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F16" w:rsidRDefault="00A33141" w:rsidP="00CD7F16">
      <w:pPr>
        <w:rPr>
          <w:rFonts w:ascii="Times New Roman" w:hAnsi="Times New Roman"/>
          <w:b/>
          <w:sz w:val="24"/>
          <w:szCs w:val="24"/>
        </w:rPr>
      </w:pPr>
      <w:r w:rsidRPr="00A3314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4.75pt;margin-top:-10.75pt;width:48.45pt;height:51.6pt;z-index:251660288" o:preferrelative="f"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o:lock v:ext="edit" aspectratio="f"/>
            <w10:wrap type="tight"/>
          </v:shape>
          <o:OLEObject Type="Embed" ProgID="CorelDRAW.Graphic.11" ShapeID="_x0000_s1026" DrawAspect="Content" ObjectID="_1706351596" r:id="rId6"/>
        </w:pict>
      </w:r>
    </w:p>
    <w:p w:rsidR="00CD7F16" w:rsidRDefault="00CD7F16" w:rsidP="00CD7F16">
      <w:pPr>
        <w:spacing w:after="0"/>
        <w:rPr>
          <w:rFonts w:ascii="Times New Roman" w:hAnsi="Times New Roman"/>
          <w:b/>
          <w:sz w:val="24"/>
          <w:szCs w:val="24"/>
        </w:rPr>
      </w:pPr>
    </w:p>
    <w:p w:rsidR="00CD7F16" w:rsidRDefault="00CD7F16" w:rsidP="00CD7F16">
      <w:pPr>
        <w:spacing w:after="0"/>
        <w:rPr>
          <w:rFonts w:ascii="Times New Roman" w:hAnsi="Times New Roman"/>
          <w:b/>
          <w:sz w:val="24"/>
          <w:szCs w:val="24"/>
        </w:rPr>
      </w:pPr>
    </w:p>
    <w:p w:rsidR="00CD7F16" w:rsidRDefault="00CD7F16" w:rsidP="00CD7F16">
      <w:pPr>
        <w:spacing w:after="0" w:line="360" w:lineRule="auto"/>
        <w:jc w:val="center"/>
        <w:rPr>
          <w:rFonts w:ascii="Times New Roman" w:hAnsi="Times New Roman"/>
          <w:b/>
          <w:sz w:val="24"/>
          <w:szCs w:val="24"/>
        </w:rPr>
      </w:pPr>
      <w:r>
        <w:rPr>
          <w:rFonts w:ascii="Times New Roman" w:hAnsi="Times New Roman"/>
          <w:b/>
          <w:sz w:val="24"/>
          <w:szCs w:val="24"/>
        </w:rPr>
        <w:t xml:space="preserve">АДМИНИСТРАЦИЯ ЧАИНСКОГО РАЙОНА </w:t>
      </w:r>
    </w:p>
    <w:p w:rsidR="00336DCE" w:rsidRPr="00336DCE" w:rsidRDefault="00336DCE" w:rsidP="00CD7F16">
      <w:pPr>
        <w:spacing w:after="0" w:line="360" w:lineRule="auto"/>
        <w:jc w:val="center"/>
        <w:rPr>
          <w:rFonts w:ascii="Times New Roman" w:hAnsi="Times New Roman"/>
          <w:b/>
          <w:sz w:val="16"/>
          <w:szCs w:val="16"/>
        </w:rPr>
      </w:pPr>
    </w:p>
    <w:p w:rsidR="00CD7F16" w:rsidRPr="00D805E7" w:rsidRDefault="00CD7F16" w:rsidP="00CD7F16">
      <w:pPr>
        <w:spacing w:after="0" w:line="360" w:lineRule="auto"/>
        <w:jc w:val="center"/>
        <w:rPr>
          <w:rFonts w:ascii="Times New Roman" w:hAnsi="Times New Roman"/>
          <w:b/>
          <w:sz w:val="24"/>
          <w:szCs w:val="24"/>
        </w:rPr>
      </w:pPr>
      <w:r>
        <w:rPr>
          <w:rFonts w:ascii="Times New Roman" w:hAnsi="Times New Roman"/>
          <w:b/>
          <w:sz w:val="24"/>
          <w:szCs w:val="24"/>
        </w:rPr>
        <w:t>ПОСТАНОВЛЕНИЕ</w:t>
      </w:r>
    </w:p>
    <w:p w:rsidR="00CD7F16" w:rsidRPr="00F6764E" w:rsidRDefault="00CD7F16" w:rsidP="00CD7F16">
      <w:pPr>
        <w:spacing w:after="0"/>
        <w:jc w:val="center"/>
        <w:rPr>
          <w:rFonts w:ascii="Times New Roman" w:hAnsi="Times New Roman"/>
          <w:b/>
          <w:sz w:val="24"/>
          <w:szCs w:val="24"/>
        </w:rPr>
      </w:pPr>
    </w:p>
    <w:tbl>
      <w:tblPr>
        <w:tblW w:w="9464" w:type="dxa"/>
        <w:tblLayout w:type="fixed"/>
        <w:tblLook w:val="04A0"/>
      </w:tblPr>
      <w:tblGrid>
        <w:gridCol w:w="3380"/>
        <w:gridCol w:w="2542"/>
        <w:gridCol w:w="3542"/>
      </w:tblGrid>
      <w:tr w:rsidR="00CD7F16" w:rsidRPr="00F6764E" w:rsidTr="00336DCE">
        <w:trPr>
          <w:trHeight w:val="828"/>
        </w:trPr>
        <w:tc>
          <w:tcPr>
            <w:tcW w:w="3380" w:type="dxa"/>
            <w:hideMark/>
          </w:tcPr>
          <w:p w:rsidR="00CD7F16" w:rsidRPr="00D1324F" w:rsidRDefault="00336DCE" w:rsidP="00F62E7D">
            <w:pPr>
              <w:spacing w:after="0"/>
              <w:jc w:val="both"/>
              <w:rPr>
                <w:rFonts w:ascii="Times New Roman" w:hAnsi="Times New Roman"/>
                <w:sz w:val="24"/>
                <w:szCs w:val="24"/>
              </w:rPr>
            </w:pPr>
            <w:r>
              <w:rPr>
                <w:rFonts w:ascii="Times New Roman" w:hAnsi="Times New Roman"/>
                <w:sz w:val="24"/>
                <w:szCs w:val="24"/>
              </w:rPr>
              <w:t>23.12</w:t>
            </w:r>
            <w:r w:rsidR="00CD7F16">
              <w:rPr>
                <w:rFonts w:ascii="Times New Roman" w:hAnsi="Times New Roman"/>
                <w:sz w:val="24"/>
                <w:szCs w:val="24"/>
              </w:rPr>
              <w:t>.2021</w:t>
            </w:r>
          </w:p>
        </w:tc>
        <w:tc>
          <w:tcPr>
            <w:tcW w:w="2542" w:type="dxa"/>
          </w:tcPr>
          <w:p w:rsidR="00CD7F16" w:rsidRPr="00F6764E" w:rsidRDefault="00CD7F16" w:rsidP="00F62E7D">
            <w:pPr>
              <w:spacing w:after="0"/>
              <w:jc w:val="center"/>
              <w:rPr>
                <w:rFonts w:ascii="Times New Roman" w:hAnsi="Times New Roman"/>
                <w:sz w:val="24"/>
                <w:szCs w:val="24"/>
              </w:rPr>
            </w:pPr>
          </w:p>
        </w:tc>
        <w:tc>
          <w:tcPr>
            <w:tcW w:w="3542" w:type="dxa"/>
            <w:hideMark/>
          </w:tcPr>
          <w:p w:rsidR="00CD7F16" w:rsidRPr="00F6764E" w:rsidRDefault="00CD7F16" w:rsidP="00336DCE">
            <w:pPr>
              <w:spacing w:after="0"/>
              <w:jc w:val="center"/>
              <w:rPr>
                <w:rFonts w:ascii="Times New Roman" w:hAnsi="Times New Roman"/>
                <w:sz w:val="24"/>
                <w:szCs w:val="24"/>
              </w:rPr>
            </w:pPr>
            <w:r w:rsidRPr="00F6764E">
              <w:rPr>
                <w:rFonts w:ascii="Times New Roman" w:hAnsi="Times New Roman"/>
                <w:sz w:val="24"/>
                <w:szCs w:val="24"/>
              </w:rPr>
              <w:t xml:space="preserve">                             </w:t>
            </w:r>
            <w:r w:rsidR="00336DCE">
              <w:rPr>
                <w:rFonts w:ascii="Times New Roman" w:hAnsi="Times New Roman"/>
                <w:sz w:val="24"/>
                <w:szCs w:val="24"/>
              </w:rPr>
              <w:t xml:space="preserve">             </w:t>
            </w:r>
            <w:r w:rsidRPr="00F6764E">
              <w:rPr>
                <w:rFonts w:ascii="Times New Roman" w:hAnsi="Times New Roman"/>
                <w:sz w:val="24"/>
                <w:szCs w:val="24"/>
              </w:rPr>
              <w:t>№</w:t>
            </w:r>
            <w:r w:rsidRPr="00336DCE">
              <w:rPr>
                <w:rFonts w:ascii="Times New Roman" w:hAnsi="Times New Roman"/>
                <w:sz w:val="24"/>
                <w:szCs w:val="24"/>
              </w:rPr>
              <w:t xml:space="preserve"> </w:t>
            </w:r>
            <w:r w:rsidR="00336DCE">
              <w:rPr>
                <w:rFonts w:ascii="Times New Roman" w:hAnsi="Times New Roman"/>
                <w:sz w:val="24"/>
                <w:szCs w:val="24"/>
              </w:rPr>
              <w:t>442</w:t>
            </w:r>
          </w:p>
        </w:tc>
      </w:tr>
    </w:tbl>
    <w:p w:rsidR="00CD7F16" w:rsidRPr="00DC70C6" w:rsidRDefault="00CD7F16" w:rsidP="00CD7F16">
      <w:pPr>
        <w:widowControl w:val="0"/>
        <w:tabs>
          <w:tab w:val="left" w:pos="2630"/>
        </w:tabs>
        <w:suppressAutoHyphens/>
        <w:autoSpaceDE w:val="0"/>
        <w:autoSpaceDN w:val="0"/>
        <w:adjustRightInd w:val="0"/>
        <w:spacing w:after="0" w:line="240" w:lineRule="auto"/>
        <w:ind w:right="5103"/>
        <w:jc w:val="both"/>
        <w:rPr>
          <w:rFonts w:ascii="Times New Roman" w:hAnsi="Times New Roman"/>
          <w:sz w:val="24"/>
          <w:szCs w:val="24"/>
        </w:rPr>
      </w:pPr>
      <w:r>
        <w:rPr>
          <w:rFonts w:ascii="Times New Roman" w:hAnsi="Times New Roman"/>
          <w:sz w:val="24"/>
          <w:szCs w:val="24"/>
        </w:rPr>
        <w:t>О внесении изменений в постановление Администрации Чаинского района от 29.01.2021 года №39 «</w:t>
      </w:r>
      <w:r w:rsidRPr="00DC70C6">
        <w:rPr>
          <w:rFonts w:ascii="Times New Roman" w:hAnsi="Times New Roman"/>
          <w:sz w:val="24"/>
          <w:szCs w:val="24"/>
        </w:rPr>
        <w:t>Об утверждении муниципальной программы</w:t>
      </w:r>
      <w:r w:rsidRPr="00AB7905">
        <w:rPr>
          <w:rFonts w:ascii="Times New Roman" w:hAnsi="Times New Roman"/>
          <w:sz w:val="24"/>
          <w:szCs w:val="24"/>
        </w:rPr>
        <w:t xml:space="preserve"> </w:t>
      </w:r>
      <w:r>
        <w:rPr>
          <w:rFonts w:ascii="Times New Roman" w:hAnsi="Times New Roman"/>
          <w:sz w:val="24"/>
          <w:szCs w:val="24"/>
        </w:rPr>
        <w:t xml:space="preserve">муниципального образования Чаинский район </w:t>
      </w:r>
      <w:r w:rsidRPr="00DC70C6">
        <w:rPr>
          <w:rFonts w:ascii="Times New Roman" w:hAnsi="Times New Roman"/>
          <w:sz w:val="24"/>
          <w:szCs w:val="24"/>
        </w:rPr>
        <w:t>«Сохранение и укрепление общественного здоровья на территории Чаинского района на 2021-2024 годы</w:t>
      </w:r>
      <w:r>
        <w:rPr>
          <w:rFonts w:ascii="Times New Roman" w:hAnsi="Times New Roman"/>
          <w:sz w:val="24"/>
          <w:szCs w:val="24"/>
        </w:rPr>
        <w:t>»</w:t>
      </w:r>
    </w:p>
    <w:p w:rsidR="00CD7F16" w:rsidRDefault="00CD7F16" w:rsidP="00CD7F16">
      <w:pPr>
        <w:pStyle w:val="1"/>
        <w:rPr>
          <w:rFonts w:ascii="Arial" w:hAnsi="Arial" w:cs="Arial"/>
          <w:b w:val="0"/>
          <w:color w:val="000000"/>
          <w:szCs w:val="24"/>
        </w:rPr>
      </w:pPr>
    </w:p>
    <w:p w:rsidR="00CD7F16" w:rsidRPr="00D90C10" w:rsidRDefault="00CD7F16" w:rsidP="00CD7F16">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статьей 179 Бюджетного кодекса Российской Федерации, решением Думы Чаинского района от 23.12.2021 № 145 « О бюджете муниципального образования «Чаинский район» на 2022 год и плановый период 2023 и 2024 годов», </w:t>
      </w:r>
    </w:p>
    <w:p w:rsidR="00CD7F16" w:rsidRPr="00B4415B" w:rsidRDefault="00CD7F16" w:rsidP="00CD7F16">
      <w:pPr>
        <w:widowControl w:val="0"/>
        <w:tabs>
          <w:tab w:val="left" w:pos="2630"/>
        </w:tabs>
        <w:suppressAutoHyphens/>
        <w:autoSpaceDE w:val="0"/>
        <w:autoSpaceDN w:val="0"/>
        <w:adjustRightInd w:val="0"/>
        <w:spacing w:after="0" w:line="240" w:lineRule="auto"/>
        <w:ind w:firstLine="709"/>
        <w:jc w:val="both"/>
        <w:rPr>
          <w:rFonts w:ascii="Times New Roman" w:hAnsi="Times New Roman"/>
          <w:sz w:val="24"/>
          <w:szCs w:val="24"/>
        </w:rPr>
      </w:pPr>
    </w:p>
    <w:p w:rsidR="00CD7F16" w:rsidRDefault="00CD7F16" w:rsidP="00CD7F16">
      <w:pPr>
        <w:widowControl w:val="0"/>
        <w:tabs>
          <w:tab w:val="left" w:pos="2630"/>
        </w:tabs>
        <w:suppressAutoHyphens/>
        <w:autoSpaceDE w:val="0"/>
        <w:autoSpaceDN w:val="0"/>
        <w:adjustRightInd w:val="0"/>
        <w:spacing w:after="0" w:line="240" w:lineRule="auto"/>
        <w:ind w:firstLine="709"/>
        <w:jc w:val="both"/>
        <w:rPr>
          <w:rFonts w:ascii="Times New Roman" w:hAnsi="Times New Roman"/>
          <w:sz w:val="24"/>
          <w:szCs w:val="24"/>
        </w:rPr>
      </w:pPr>
      <w:r w:rsidRPr="00B4415B">
        <w:rPr>
          <w:rFonts w:ascii="Times New Roman" w:hAnsi="Times New Roman"/>
          <w:sz w:val="24"/>
          <w:szCs w:val="24"/>
        </w:rPr>
        <w:t>ПОСТАНОВЛЯЮ:</w:t>
      </w:r>
    </w:p>
    <w:p w:rsidR="00CD7F16" w:rsidRPr="00B4415B" w:rsidRDefault="00CD7F16" w:rsidP="00CD7F16">
      <w:pPr>
        <w:widowControl w:val="0"/>
        <w:tabs>
          <w:tab w:val="left" w:pos="2630"/>
        </w:tabs>
        <w:suppressAutoHyphens/>
        <w:autoSpaceDE w:val="0"/>
        <w:autoSpaceDN w:val="0"/>
        <w:adjustRightInd w:val="0"/>
        <w:spacing w:after="0" w:line="240" w:lineRule="auto"/>
        <w:ind w:firstLine="709"/>
        <w:jc w:val="both"/>
        <w:rPr>
          <w:rFonts w:ascii="Times New Roman" w:hAnsi="Times New Roman"/>
          <w:sz w:val="24"/>
          <w:szCs w:val="24"/>
        </w:rPr>
      </w:pPr>
    </w:p>
    <w:p w:rsidR="00CD7F16" w:rsidRPr="003A3D61" w:rsidRDefault="00CD7F16" w:rsidP="00CD7F16">
      <w:pPr>
        <w:widowControl w:val="0"/>
        <w:tabs>
          <w:tab w:val="left" w:pos="2630"/>
        </w:tabs>
        <w:suppressAutoHyphens/>
        <w:autoSpaceDE w:val="0"/>
        <w:autoSpaceDN w:val="0"/>
        <w:adjustRightInd w:val="0"/>
        <w:spacing w:after="0" w:line="240" w:lineRule="auto"/>
        <w:ind w:right="-143" w:firstLine="567"/>
        <w:jc w:val="both"/>
        <w:rPr>
          <w:rFonts w:ascii="Times New Roman" w:hAnsi="Times New Roman"/>
          <w:sz w:val="24"/>
          <w:szCs w:val="24"/>
        </w:rPr>
      </w:pPr>
      <w:r w:rsidRPr="00B4415B">
        <w:rPr>
          <w:rFonts w:ascii="Times New Roman" w:hAnsi="Times New Roman"/>
          <w:sz w:val="24"/>
          <w:szCs w:val="24"/>
        </w:rPr>
        <w:t xml:space="preserve">1. </w:t>
      </w:r>
      <w:r>
        <w:rPr>
          <w:rFonts w:ascii="Times New Roman" w:hAnsi="Times New Roman"/>
          <w:sz w:val="24"/>
          <w:szCs w:val="24"/>
        </w:rPr>
        <w:t>Внести в постановление Администрации Чаинского района от 29.01.2021 № 39 «</w:t>
      </w:r>
      <w:r w:rsidRPr="00DC70C6">
        <w:rPr>
          <w:rFonts w:ascii="Times New Roman" w:hAnsi="Times New Roman"/>
          <w:sz w:val="24"/>
          <w:szCs w:val="24"/>
        </w:rPr>
        <w:t>Об утверждении муниципальной программы</w:t>
      </w:r>
      <w:r w:rsidRPr="00AB7905">
        <w:rPr>
          <w:rFonts w:ascii="Times New Roman" w:hAnsi="Times New Roman"/>
          <w:sz w:val="24"/>
          <w:szCs w:val="24"/>
        </w:rPr>
        <w:t xml:space="preserve"> </w:t>
      </w:r>
      <w:r>
        <w:rPr>
          <w:rFonts w:ascii="Times New Roman" w:hAnsi="Times New Roman"/>
          <w:sz w:val="24"/>
          <w:szCs w:val="24"/>
        </w:rPr>
        <w:t xml:space="preserve">муниципального образования Чаинский район </w:t>
      </w:r>
      <w:r w:rsidRPr="00DC70C6">
        <w:rPr>
          <w:rFonts w:ascii="Times New Roman" w:hAnsi="Times New Roman"/>
          <w:sz w:val="24"/>
          <w:szCs w:val="24"/>
        </w:rPr>
        <w:t>«Сохранение и укрепление общественного здоровья на территории Чаинского района на 2021-2024 годы</w:t>
      </w:r>
      <w:r>
        <w:rPr>
          <w:rFonts w:ascii="Times New Roman" w:hAnsi="Times New Roman"/>
          <w:sz w:val="24"/>
          <w:szCs w:val="24"/>
        </w:rPr>
        <w:t>» согласно приложению к настоящему постановлению.</w:t>
      </w:r>
    </w:p>
    <w:p w:rsidR="00CD7F16" w:rsidRPr="00B4415B" w:rsidRDefault="00CD7F16" w:rsidP="00CD7F16">
      <w:pPr>
        <w:suppressAutoHyphens/>
        <w:autoSpaceDE w:val="0"/>
        <w:autoSpaceDN w:val="0"/>
        <w:adjustRightInd w:val="0"/>
        <w:spacing w:after="0" w:line="240" w:lineRule="auto"/>
        <w:ind w:firstLine="709"/>
        <w:jc w:val="both"/>
        <w:rPr>
          <w:rFonts w:ascii="Times New Roman" w:hAnsi="Times New Roman"/>
          <w:sz w:val="24"/>
          <w:szCs w:val="24"/>
        </w:rPr>
      </w:pPr>
      <w:r w:rsidRPr="00B4415B">
        <w:rPr>
          <w:rFonts w:ascii="Times New Roman" w:eastAsia="Times New Roman" w:hAnsi="Times New Roman"/>
          <w:color w:val="000000"/>
          <w:sz w:val="24"/>
          <w:szCs w:val="24"/>
        </w:rPr>
        <w:t xml:space="preserve">2. </w:t>
      </w:r>
      <w:r>
        <w:rPr>
          <w:rFonts w:ascii="Times New Roman" w:hAnsi="Times New Roman"/>
          <w:sz w:val="24"/>
          <w:szCs w:val="24"/>
        </w:rPr>
        <w:t>Опубликовать</w:t>
      </w:r>
      <w:r w:rsidRPr="00B4415B">
        <w:rPr>
          <w:rFonts w:ascii="Times New Roman" w:hAnsi="Times New Roman"/>
          <w:sz w:val="24"/>
          <w:szCs w:val="24"/>
        </w:rPr>
        <w:t xml:space="preserve"> настоящее постановление </w:t>
      </w:r>
      <w:r>
        <w:rPr>
          <w:rFonts w:ascii="Times New Roman" w:hAnsi="Times New Roman"/>
          <w:sz w:val="24"/>
          <w:szCs w:val="24"/>
        </w:rPr>
        <w:t xml:space="preserve">в официальном печатном издании «Официальные ведомости «Чаинского района» и разместить на официальном сайте Чаинского района в информационно-телекоммуникационной сети «Интернет» </w:t>
      </w:r>
      <w:r w:rsidRPr="00B4415B">
        <w:rPr>
          <w:rFonts w:ascii="Times New Roman" w:hAnsi="Times New Roman"/>
          <w:sz w:val="24"/>
          <w:szCs w:val="24"/>
        </w:rPr>
        <w:t>на официальном сайте муниципального образования «Чаинский район».</w:t>
      </w:r>
    </w:p>
    <w:p w:rsidR="00CD7F16" w:rsidRPr="00B4415B" w:rsidRDefault="00CD7F16" w:rsidP="00CD7F16">
      <w:pPr>
        <w:suppressAutoHyphens/>
        <w:autoSpaceDE w:val="0"/>
        <w:autoSpaceDN w:val="0"/>
        <w:adjustRightInd w:val="0"/>
        <w:spacing w:after="0" w:line="240" w:lineRule="auto"/>
        <w:ind w:firstLine="709"/>
        <w:jc w:val="both"/>
        <w:rPr>
          <w:rFonts w:ascii="Times New Roman" w:hAnsi="Times New Roman"/>
          <w:sz w:val="24"/>
          <w:szCs w:val="24"/>
        </w:rPr>
      </w:pPr>
      <w:r w:rsidRPr="00845C43">
        <w:rPr>
          <w:rFonts w:ascii="Times New Roman" w:hAnsi="Times New Roman"/>
          <w:sz w:val="24"/>
          <w:szCs w:val="24"/>
        </w:rPr>
        <w:t>3. Настоящее постановление вступает в силу</w:t>
      </w:r>
      <w:r>
        <w:rPr>
          <w:rFonts w:ascii="Times New Roman" w:hAnsi="Times New Roman"/>
          <w:sz w:val="24"/>
          <w:szCs w:val="24"/>
        </w:rPr>
        <w:t xml:space="preserve"> со дня официального о</w:t>
      </w:r>
      <w:r w:rsidR="00984EEB">
        <w:rPr>
          <w:rFonts w:ascii="Times New Roman" w:hAnsi="Times New Roman"/>
          <w:sz w:val="24"/>
          <w:szCs w:val="24"/>
        </w:rPr>
        <w:t>бнародования</w:t>
      </w:r>
      <w:r>
        <w:rPr>
          <w:rFonts w:ascii="Times New Roman" w:hAnsi="Times New Roman"/>
          <w:sz w:val="24"/>
          <w:szCs w:val="24"/>
        </w:rPr>
        <w:t xml:space="preserve">. </w:t>
      </w:r>
    </w:p>
    <w:p w:rsidR="00CD7F16" w:rsidRPr="00B4415B" w:rsidRDefault="00CD7F16" w:rsidP="00CD7F16">
      <w:pPr>
        <w:widowControl w:val="0"/>
        <w:tabs>
          <w:tab w:val="left" w:pos="2630"/>
        </w:tabs>
        <w:suppressAutoHyphens/>
        <w:autoSpaceDE w:val="0"/>
        <w:autoSpaceDN w:val="0"/>
        <w:adjustRightInd w:val="0"/>
        <w:spacing w:after="0" w:line="240" w:lineRule="auto"/>
        <w:ind w:firstLine="709"/>
        <w:jc w:val="both"/>
        <w:rPr>
          <w:rFonts w:ascii="Times New Roman" w:hAnsi="Times New Roman"/>
          <w:bCs/>
          <w:color w:val="000000"/>
          <w:sz w:val="24"/>
          <w:szCs w:val="24"/>
        </w:rPr>
      </w:pPr>
      <w:r w:rsidRPr="00B4415B">
        <w:rPr>
          <w:rFonts w:ascii="Times New Roman" w:hAnsi="Times New Roman"/>
          <w:sz w:val="24"/>
          <w:szCs w:val="24"/>
        </w:rPr>
        <w:t>4. Контроль за исполнением настоящего постановления возложить на заместителя Главы Чаинского района по социально-экономическим вопросам Чуйко Т.В.</w:t>
      </w:r>
    </w:p>
    <w:p w:rsidR="00CD7F16" w:rsidRPr="00B4415B" w:rsidRDefault="00CD7F16" w:rsidP="00CD7F16">
      <w:pPr>
        <w:widowControl w:val="0"/>
        <w:tabs>
          <w:tab w:val="left" w:pos="2630"/>
        </w:tabs>
        <w:suppressAutoHyphens/>
        <w:autoSpaceDE w:val="0"/>
        <w:autoSpaceDN w:val="0"/>
        <w:adjustRightInd w:val="0"/>
        <w:spacing w:after="0" w:line="240" w:lineRule="auto"/>
        <w:jc w:val="both"/>
        <w:rPr>
          <w:rFonts w:ascii="Times New Roman" w:hAnsi="Times New Roman"/>
          <w:bCs/>
          <w:color w:val="000000"/>
          <w:sz w:val="24"/>
          <w:szCs w:val="24"/>
        </w:rPr>
      </w:pPr>
    </w:p>
    <w:p w:rsidR="00CD7F16" w:rsidRPr="00B4415B" w:rsidRDefault="00CD7F16" w:rsidP="00CD7F16">
      <w:pPr>
        <w:widowControl w:val="0"/>
        <w:tabs>
          <w:tab w:val="left" w:pos="2630"/>
        </w:tabs>
        <w:autoSpaceDE w:val="0"/>
        <w:autoSpaceDN w:val="0"/>
        <w:adjustRightInd w:val="0"/>
        <w:spacing w:after="0" w:line="240" w:lineRule="auto"/>
        <w:jc w:val="both"/>
        <w:rPr>
          <w:rFonts w:ascii="Times New Roman" w:hAnsi="Times New Roman"/>
          <w:bCs/>
          <w:color w:val="000000"/>
          <w:sz w:val="24"/>
          <w:szCs w:val="24"/>
        </w:rPr>
      </w:pPr>
    </w:p>
    <w:p w:rsidR="00CD7F16" w:rsidRPr="00B4415B" w:rsidRDefault="00CD7F16" w:rsidP="00CD7F16">
      <w:pPr>
        <w:widowControl w:val="0"/>
        <w:tabs>
          <w:tab w:val="left" w:pos="2630"/>
        </w:tabs>
        <w:autoSpaceDE w:val="0"/>
        <w:autoSpaceDN w:val="0"/>
        <w:adjustRightInd w:val="0"/>
        <w:spacing w:after="0" w:line="240" w:lineRule="auto"/>
        <w:jc w:val="both"/>
        <w:rPr>
          <w:rFonts w:ascii="Times New Roman" w:hAnsi="Times New Roman"/>
          <w:bCs/>
          <w:color w:val="000000"/>
          <w:sz w:val="24"/>
          <w:szCs w:val="24"/>
        </w:rPr>
      </w:pPr>
    </w:p>
    <w:p w:rsidR="00CD7F16" w:rsidRPr="00B4415B" w:rsidRDefault="00CD7F16" w:rsidP="00CD7F16">
      <w:pPr>
        <w:widowControl w:val="0"/>
        <w:tabs>
          <w:tab w:val="left" w:pos="2630"/>
        </w:tabs>
        <w:autoSpaceDE w:val="0"/>
        <w:autoSpaceDN w:val="0"/>
        <w:adjustRightInd w:val="0"/>
        <w:spacing w:after="0" w:line="240" w:lineRule="auto"/>
        <w:jc w:val="both"/>
        <w:rPr>
          <w:rFonts w:ascii="Times New Roman" w:hAnsi="Times New Roman"/>
          <w:bCs/>
          <w:color w:val="000000"/>
          <w:sz w:val="24"/>
          <w:szCs w:val="24"/>
        </w:rPr>
      </w:pPr>
    </w:p>
    <w:p w:rsidR="00CD7F16" w:rsidRPr="00EB5B01" w:rsidRDefault="00CD7F16" w:rsidP="00CD7F16">
      <w:pPr>
        <w:widowControl w:val="0"/>
        <w:tabs>
          <w:tab w:val="left" w:pos="2630"/>
        </w:tabs>
        <w:autoSpaceDE w:val="0"/>
        <w:autoSpaceDN w:val="0"/>
        <w:adjustRightInd w:val="0"/>
        <w:spacing w:after="0" w:line="240" w:lineRule="auto"/>
        <w:jc w:val="both"/>
        <w:rPr>
          <w:rFonts w:ascii="Times New Roman" w:hAnsi="Times New Roman"/>
          <w:bCs/>
          <w:color w:val="000000"/>
          <w:sz w:val="24"/>
          <w:szCs w:val="24"/>
        </w:rPr>
      </w:pPr>
      <w:r w:rsidRPr="00EB5B01">
        <w:rPr>
          <w:rFonts w:ascii="Times New Roman" w:hAnsi="Times New Roman"/>
          <w:bCs/>
          <w:color w:val="000000"/>
          <w:sz w:val="24"/>
          <w:szCs w:val="24"/>
        </w:rPr>
        <w:t>Глава Чаинского района</w:t>
      </w:r>
      <w:r w:rsidRPr="00EB5B01">
        <w:rPr>
          <w:rFonts w:ascii="Times New Roman" w:hAnsi="Times New Roman"/>
          <w:bCs/>
          <w:color w:val="000000"/>
          <w:sz w:val="24"/>
          <w:szCs w:val="24"/>
        </w:rPr>
        <w:tab/>
      </w:r>
      <w:r w:rsidRPr="00EB5B01">
        <w:rPr>
          <w:rFonts w:ascii="Times New Roman" w:hAnsi="Times New Roman"/>
          <w:bCs/>
          <w:color w:val="000000"/>
          <w:sz w:val="24"/>
          <w:szCs w:val="24"/>
        </w:rPr>
        <w:tab/>
      </w:r>
      <w:r w:rsidRPr="00EB5B01">
        <w:rPr>
          <w:rFonts w:ascii="Times New Roman" w:hAnsi="Times New Roman"/>
          <w:bCs/>
          <w:color w:val="000000"/>
          <w:sz w:val="24"/>
          <w:szCs w:val="24"/>
        </w:rPr>
        <w:tab/>
      </w:r>
      <w:r w:rsidRPr="00EB5B01">
        <w:rPr>
          <w:rFonts w:ascii="Times New Roman" w:hAnsi="Times New Roman"/>
          <w:bCs/>
          <w:color w:val="000000"/>
          <w:sz w:val="24"/>
          <w:szCs w:val="24"/>
        </w:rPr>
        <w:tab/>
        <w:t xml:space="preserve">                                         В.Н. Столяров</w:t>
      </w:r>
    </w:p>
    <w:p w:rsidR="009146BF" w:rsidRDefault="009146BF"/>
    <w:p w:rsidR="00CD7F16" w:rsidRDefault="00CD7F16"/>
    <w:p w:rsidR="00CD7F16" w:rsidRDefault="00CD7F16"/>
    <w:p w:rsidR="00CD7F16" w:rsidRDefault="00CD7F16"/>
    <w:p w:rsidR="00CD7F16" w:rsidRDefault="00CD7F16"/>
    <w:p w:rsidR="00CD7F16" w:rsidRDefault="00CD7F16"/>
    <w:p w:rsidR="00CD7F16" w:rsidRDefault="00CD7F16" w:rsidP="00CD7F16">
      <w:pPr>
        <w:spacing w:after="0" w:line="240" w:lineRule="auto"/>
        <w:ind w:left="4536"/>
        <w:jc w:val="both"/>
        <w:rPr>
          <w:rFonts w:ascii="Times New Roman" w:hAnsi="Times New Roman"/>
          <w:color w:val="000000"/>
          <w:sz w:val="24"/>
          <w:szCs w:val="24"/>
        </w:rPr>
      </w:pPr>
      <w:r w:rsidRPr="00DB31F3">
        <w:rPr>
          <w:rFonts w:ascii="Times New Roman" w:hAnsi="Times New Roman" w:cs="Times New Roman"/>
          <w:color w:val="000000"/>
          <w:sz w:val="24"/>
          <w:szCs w:val="24"/>
        </w:rPr>
        <w:t xml:space="preserve">Приложение </w:t>
      </w:r>
    </w:p>
    <w:p w:rsidR="00CD7F16" w:rsidRDefault="00CD7F16" w:rsidP="00CD7F16">
      <w:pPr>
        <w:spacing w:after="0" w:line="240" w:lineRule="auto"/>
        <w:ind w:left="4536"/>
        <w:jc w:val="both"/>
        <w:rPr>
          <w:rFonts w:ascii="Times New Roman" w:hAnsi="Times New Roman"/>
          <w:color w:val="000000"/>
          <w:sz w:val="24"/>
          <w:szCs w:val="24"/>
        </w:rPr>
      </w:pPr>
      <w:r w:rsidRPr="00DB31F3">
        <w:rPr>
          <w:rFonts w:ascii="Times New Roman" w:hAnsi="Times New Roman" w:cs="Times New Roman"/>
          <w:color w:val="000000"/>
          <w:sz w:val="24"/>
          <w:szCs w:val="24"/>
        </w:rPr>
        <w:t>к постановлению Адм</w:t>
      </w:r>
      <w:r w:rsidR="00336DCE">
        <w:rPr>
          <w:rFonts w:ascii="Times New Roman" w:hAnsi="Times New Roman" w:cs="Times New Roman"/>
          <w:color w:val="000000"/>
          <w:sz w:val="24"/>
          <w:szCs w:val="24"/>
        </w:rPr>
        <w:t>инистрации Чаинского района от  23.12</w:t>
      </w:r>
      <w:r w:rsidRPr="00DB31F3">
        <w:rPr>
          <w:rFonts w:ascii="Times New Roman" w:hAnsi="Times New Roman" w:cs="Times New Roman"/>
          <w:color w:val="000000"/>
          <w:sz w:val="24"/>
          <w:szCs w:val="24"/>
        </w:rPr>
        <w:t xml:space="preserve">.2021 г. № </w:t>
      </w:r>
      <w:r w:rsidR="00336DCE">
        <w:rPr>
          <w:rFonts w:ascii="Times New Roman" w:hAnsi="Times New Roman" w:cs="Times New Roman"/>
          <w:color w:val="000000"/>
          <w:sz w:val="24"/>
          <w:szCs w:val="24"/>
        </w:rPr>
        <w:t>442</w:t>
      </w:r>
    </w:p>
    <w:p w:rsidR="00CD7F16" w:rsidRDefault="00CD7F16" w:rsidP="00CD7F16">
      <w:pPr>
        <w:ind w:left="4536"/>
      </w:pPr>
    </w:p>
    <w:p w:rsidR="00CD7F16" w:rsidRDefault="00CD7F16" w:rsidP="00CD7F16">
      <w:pPr>
        <w:jc w:val="center"/>
        <w:rPr>
          <w:rFonts w:ascii="Times New Roman" w:hAnsi="Times New Roman" w:cs="Times New Roman"/>
          <w:sz w:val="24"/>
          <w:szCs w:val="24"/>
        </w:rPr>
      </w:pPr>
      <w:r w:rsidRPr="00CD7F16">
        <w:rPr>
          <w:rFonts w:ascii="Times New Roman" w:hAnsi="Times New Roman" w:cs="Times New Roman"/>
          <w:sz w:val="24"/>
          <w:szCs w:val="24"/>
        </w:rPr>
        <w:t>ИЗМЕНЕНИЯ</w:t>
      </w:r>
    </w:p>
    <w:p w:rsidR="00CD7F16" w:rsidRDefault="00CD7F16" w:rsidP="00CD7F16">
      <w:pPr>
        <w:autoSpaceDE w:val="0"/>
        <w:autoSpaceDN w:val="0"/>
        <w:adjustRightInd w:val="0"/>
        <w:jc w:val="center"/>
        <w:rPr>
          <w:rFonts w:ascii="Times New Roman" w:hAnsi="Times New Roman" w:cs="Times New Roman"/>
          <w:sz w:val="24"/>
          <w:szCs w:val="24"/>
        </w:rPr>
      </w:pPr>
      <w:r w:rsidRPr="00CD7F16">
        <w:rPr>
          <w:rFonts w:ascii="Times New Roman" w:hAnsi="Times New Roman" w:cs="Times New Roman"/>
          <w:sz w:val="24"/>
          <w:szCs w:val="24"/>
        </w:rPr>
        <w:t xml:space="preserve">в </w:t>
      </w:r>
      <w:hyperlink r:id="rId7" w:history="1">
        <w:r w:rsidRPr="00CD7F16">
          <w:rPr>
            <w:rFonts w:ascii="Times New Roman" w:hAnsi="Times New Roman" w:cs="Times New Roman"/>
            <w:sz w:val="24"/>
            <w:szCs w:val="24"/>
          </w:rPr>
          <w:t>постановление</w:t>
        </w:r>
      </w:hyperlink>
      <w:r w:rsidRPr="00CD7F16">
        <w:rPr>
          <w:rFonts w:ascii="Times New Roman" w:hAnsi="Times New Roman" w:cs="Times New Roman"/>
          <w:sz w:val="24"/>
          <w:szCs w:val="24"/>
        </w:rPr>
        <w:t xml:space="preserve"> Администрации Чаинского района от </w:t>
      </w:r>
      <w:r>
        <w:rPr>
          <w:rFonts w:ascii="Times New Roman" w:hAnsi="Times New Roman" w:cs="Times New Roman"/>
          <w:sz w:val="24"/>
          <w:szCs w:val="24"/>
        </w:rPr>
        <w:t>29</w:t>
      </w:r>
      <w:r w:rsidRPr="00CD7F16">
        <w:rPr>
          <w:rFonts w:ascii="Times New Roman" w:hAnsi="Times New Roman" w:cs="Times New Roman"/>
          <w:sz w:val="24"/>
          <w:szCs w:val="24"/>
        </w:rPr>
        <w:t>.</w:t>
      </w:r>
      <w:r>
        <w:rPr>
          <w:rFonts w:ascii="Times New Roman" w:hAnsi="Times New Roman" w:cs="Times New Roman"/>
          <w:sz w:val="24"/>
          <w:szCs w:val="24"/>
        </w:rPr>
        <w:t>01</w:t>
      </w:r>
      <w:r w:rsidRPr="00CD7F16">
        <w:rPr>
          <w:rFonts w:ascii="Times New Roman" w:hAnsi="Times New Roman" w:cs="Times New Roman"/>
          <w:sz w:val="24"/>
          <w:szCs w:val="24"/>
        </w:rPr>
        <w:t>.20</w:t>
      </w:r>
      <w:r>
        <w:rPr>
          <w:rFonts w:ascii="Times New Roman" w:hAnsi="Times New Roman" w:cs="Times New Roman"/>
          <w:sz w:val="24"/>
          <w:szCs w:val="24"/>
        </w:rPr>
        <w:t>21</w:t>
      </w:r>
      <w:r w:rsidRPr="00CD7F16">
        <w:rPr>
          <w:rFonts w:ascii="Times New Roman" w:hAnsi="Times New Roman" w:cs="Times New Roman"/>
          <w:sz w:val="24"/>
          <w:szCs w:val="24"/>
        </w:rPr>
        <w:t xml:space="preserve"> № </w:t>
      </w:r>
      <w:r w:rsidR="00E54597">
        <w:rPr>
          <w:rFonts w:ascii="Times New Roman" w:hAnsi="Times New Roman" w:cs="Times New Roman"/>
          <w:sz w:val="24"/>
          <w:szCs w:val="24"/>
        </w:rPr>
        <w:t xml:space="preserve">39 </w:t>
      </w:r>
      <w:r w:rsidRPr="00CD7F16">
        <w:rPr>
          <w:rFonts w:ascii="Times New Roman" w:hAnsi="Times New Roman" w:cs="Times New Roman"/>
          <w:sz w:val="24"/>
          <w:szCs w:val="24"/>
        </w:rPr>
        <w:t xml:space="preserve">«Об утверждении муниципальной программы </w:t>
      </w:r>
      <w:r>
        <w:rPr>
          <w:rFonts w:ascii="Times New Roman" w:hAnsi="Times New Roman" w:cs="Times New Roman"/>
          <w:sz w:val="24"/>
          <w:szCs w:val="24"/>
        </w:rPr>
        <w:t xml:space="preserve">муниципального образования Чаинский район </w:t>
      </w:r>
      <w:r w:rsidRPr="00CD7F16">
        <w:rPr>
          <w:rFonts w:ascii="Times New Roman" w:hAnsi="Times New Roman" w:cs="Times New Roman"/>
          <w:sz w:val="24"/>
          <w:szCs w:val="24"/>
        </w:rPr>
        <w:t>«</w:t>
      </w:r>
      <w:r w:rsidRPr="00DC70C6">
        <w:rPr>
          <w:rFonts w:ascii="Times New Roman" w:hAnsi="Times New Roman"/>
          <w:sz w:val="24"/>
          <w:szCs w:val="24"/>
        </w:rPr>
        <w:t>Сохранение и укрепление общественного здоровья на территории Чаинского района на 2021-2024 годы</w:t>
      </w:r>
      <w:r w:rsidRPr="00CD7F16">
        <w:rPr>
          <w:rFonts w:ascii="Times New Roman" w:hAnsi="Times New Roman" w:cs="Times New Roman"/>
          <w:sz w:val="24"/>
          <w:szCs w:val="24"/>
        </w:rPr>
        <w:t>».</w:t>
      </w:r>
    </w:p>
    <w:p w:rsidR="00CD7F16" w:rsidRDefault="00CD7F16" w:rsidP="00CD7F16">
      <w:pPr>
        <w:pStyle w:val="a3"/>
        <w:numPr>
          <w:ilvl w:val="0"/>
          <w:numId w:val="2"/>
        </w:numPr>
        <w:autoSpaceDE w:val="0"/>
        <w:autoSpaceDN w:val="0"/>
        <w:adjustRightInd w:val="0"/>
        <w:ind w:left="0" w:firstLine="360"/>
        <w:jc w:val="both"/>
        <w:rPr>
          <w:rFonts w:ascii="Times New Roman" w:hAnsi="Times New Roman" w:cs="Times New Roman"/>
          <w:sz w:val="24"/>
          <w:szCs w:val="24"/>
        </w:rPr>
      </w:pPr>
      <w:r w:rsidRPr="00CD7F16">
        <w:rPr>
          <w:rFonts w:ascii="Times New Roman" w:hAnsi="Times New Roman" w:cs="Times New Roman"/>
          <w:sz w:val="24"/>
          <w:szCs w:val="24"/>
        </w:rPr>
        <w:t xml:space="preserve">В приложении </w:t>
      </w:r>
      <w:r>
        <w:rPr>
          <w:rFonts w:ascii="Times New Roman" w:hAnsi="Times New Roman" w:cs="Times New Roman"/>
          <w:sz w:val="24"/>
          <w:szCs w:val="24"/>
        </w:rPr>
        <w:t>к постановлению</w:t>
      </w:r>
      <w:r w:rsidRPr="00CD7F16">
        <w:rPr>
          <w:rFonts w:ascii="Times New Roman" w:hAnsi="Times New Roman" w:cs="Times New Roman"/>
          <w:sz w:val="24"/>
          <w:szCs w:val="24"/>
        </w:rPr>
        <w:t xml:space="preserve"> Администрации Чаинского района от 29.01.2021 № </w:t>
      </w:r>
      <w:r w:rsidR="00E54597">
        <w:rPr>
          <w:rFonts w:ascii="Times New Roman" w:hAnsi="Times New Roman" w:cs="Times New Roman"/>
          <w:sz w:val="24"/>
          <w:szCs w:val="24"/>
        </w:rPr>
        <w:t xml:space="preserve">39 </w:t>
      </w:r>
      <w:r w:rsidRPr="00CD7F16">
        <w:rPr>
          <w:rFonts w:ascii="Times New Roman" w:hAnsi="Times New Roman" w:cs="Times New Roman"/>
          <w:sz w:val="24"/>
          <w:szCs w:val="24"/>
        </w:rPr>
        <w:t>«Об утверждении муниципальной программы муниципального образования Чаинский район «</w:t>
      </w:r>
      <w:r w:rsidRPr="00CD7F16">
        <w:rPr>
          <w:rFonts w:ascii="Times New Roman" w:hAnsi="Times New Roman"/>
          <w:sz w:val="24"/>
          <w:szCs w:val="24"/>
        </w:rPr>
        <w:t>Сохранение и укрепление общественного здоровья на территории Чаинского района на 2021-2024 годы</w:t>
      </w:r>
      <w:r w:rsidRPr="00CD7F16">
        <w:rPr>
          <w:rFonts w:ascii="Times New Roman" w:hAnsi="Times New Roman" w:cs="Times New Roman"/>
          <w:sz w:val="24"/>
          <w:szCs w:val="24"/>
        </w:rPr>
        <w:t>»</w:t>
      </w:r>
      <w:r>
        <w:rPr>
          <w:rFonts w:ascii="Times New Roman" w:hAnsi="Times New Roman" w:cs="Times New Roman"/>
          <w:sz w:val="24"/>
          <w:szCs w:val="24"/>
        </w:rPr>
        <w:t>:</w:t>
      </w:r>
    </w:p>
    <w:p w:rsidR="00CD7F16" w:rsidRPr="00E54597" w:rsidRDefault="00CD7F16" w:rsidP="00E54597">
      <w:pPr>
        <w:pStyle w:val="a3"/>
        <w:numPr>
          <w:ilvl w:val="0"/>
          <w:numId w:val="3"/>
        </w:numPr>
        <w:autoSpaceDE w:val="0"/>
        <w:autoSpaceDN w:val="0"/>
        <w:adjustRightInd w:val="0"/>
        <w:ind w:left="0" w:firstLine="705"/>
        <w:jc w:val="both"/>
        <w:rPr>
          <w:rFonts w:ascii="Times New Roman" w:hAnsi="Times New Roman" w:cs="Times New Roman"/>
          <w:sz w:val="24"/>
          <w:szCs w:val="24"/>
        </w:rPr>
      </w:pPr>
      <w:r w:rsidRPr="00E54597">
        <w:rPr>
          <w:rFonts w:ascii="Times New Roman" w:hAnsi="Times New Roman" w:cs="Times New Roman"/>
          <w:sz w:val="24"/>
          <w:szCs w:val="24"/>
        </w:rPr>
        <w:t xml:space="preserve">В паспорте Программы </w:t>
      </w:r>
      <w:r w:rsidR="00E54597" w:rsidRPr="00E54597">
        <w:rPr>
          <w:rFonts w:ascii="Times New Roman" w:hAnsi="Times New Roman" w:cs="Times New Roman"/>
          <w:sz w:val="24"/>
          <w:szCs w:val="24"/>
        </w:rPr>
        <w:t>строки «</w:t>
      </w:r>
      <w:r w:rsidR="00E54597" w:rsidRPr="00B4415B">
        <w:rPr>
          <w:rFonts w:ascii="Times New Roman" w:hAnsi="Times New Roman"/>
          <w:sz w:val="24"/>
          <w:szCs w:val="24"/>
        </w:rPr>
        <w:t xml:space="preserve">Объемы и источники финансирования Программы (с детализацией по годам реализации Программы) </w:t>
      </w:r>
      <w:r w:rsidR="00E54597">
        <w:rPr>
          <w:rFonts w:ascii="Times New Roman" w:hAnsi="Times New Roman"/>
          <w:sz w:val="24"/>
          <w:szCs w:val="24"/>
        </w:rPr>
        <w:t>тыс.</w:t>
      </w:r>
      <w:r w:rsidR="00E54597" w:rsidRPr="00B4415B">
        <w:rPr>
          <w:rFonts w:ascii="Times New Roman" w:hAnsi="Times New Roman"/>
          <w:sz w:val="24"/>
          <w:szCs w:val="24"/>
        </w:rPr>
        <w:t>руб.</w:t>
      </w:r>
      <w:r w:rsidR="00E54597">
        <w:rPr>
          <w:rFonts w:ascii="Times New Roman" w:hAnsi="Times New Roman"/>
          <w:sz w:val="24"/>
          <w:szCs w:val="24"/>
        </w:rPr>
        <w:t>» изложить в следующей редакции:</w:t>
      </w:r>
    </w:p>
    <w:tbl>
      <w:tblPr>
        <w:tblW w:w="10490" w:type="dxa"/>
        <w:tblInd w:w="102" w:type="dxa"/>
        <w:tblLayout w:type="fixed"/>
        <w:tblCellMar>
          <w:top w:w="75" w:type="dxa"/>
          <w:left w:w="0" w:type="dxa"/>
          <w:bottom w:w="75" w:type="dxa"/>
          <w:right w:w="0" w:type="dxa"/>
        </w:tblCellMar>
        <w:tblLook w:val="0000"/>
      </w:tblPr>
      <w:tblGrid>
        <w:gridCol w:w="3119"/>
        <w:gridCol w:w="1842"/>
        <w:gridCol w:w="992"/>
        <w:gridCol w:w="992"/>
        <w:gridCol w:w="992"/>
        <w:gridCol w:w="851"/>
        <w:gridCol w:w="851"/>
        <w:gridCol w:w="851"/>
      </w:tblGrid>
      <w:tr w:rsidR="00E54597" w:rsidRPr="00B4415B" w:rsidTr="00F62E7D">
        <w:trPr>
          <w:gridAfter w:val="1"/>
          <w:wAfter w:w="851" w:type="dxa"/>
        </w:trPr>
        <w:tc>
          <w:tcPr>
            <w:tcW w:w="31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r w:rsidRPr="00B4415B">
              <w:rPr>
                <w:rFonts w:ascii="Times New Roman" w:hAnsi="Times New Roman"/>
                <w:sz w:val="24"/>
                <w:szCs w:val="24"/>
              </w:rPr>
              <w:t xml:space="preserve">Объемы и источники финансирования Программы (с детализацией по годам реализации Программы) </w:t>
            </w:r>
            <w:r>
              <w:rPr>
                <w:rFonts w:ascii="Times New Roman" w:hAnsi="Times New Roman"/>
                <w:sz w:val="24"/>
                <w:szCs w:val="24"/>
              </w:rPr>
              <w:t>тыс.</w:t>
            </w:r>
            <w:r w:rsidRPr="00B4415B">
              <w:rPr>
                <w:rFonts w:ascii="Times New Roman" w:hAnsi="Times New Roman"/>
                <w:sz w:val="24"/>
                <w:szCs w:val="24"/>
              </w:rPr>
              <w:t>руб.</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sidRPr="00B4415B">
              <w:rPr>
                <w:rFonts w:ascii="Times New Roman" w:hAnsi="Times New Roman"/>
                <w:sz w:val="24"/>
                <w:szCs w:val="24"/>
              </w:rPr>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sidRPr="00B4415B">
              <w:rPr>
                <w:rFonts w:ascii="Times New Roman" w:hAnsi="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851" w:type="dxa"/>
            <w:tcBorders>
              <w:top w:val="single" w:sz="4" w:space="0" w:color="auto"/>
              <w:left w:val="single" w:sz="4" w:space="0" w:color="auto"/>
              <w:bottom w:val="single" w:sz="4" w:space="0" w:color="auto"/>
              <w:right w:val="single" w:sz="4" w:space="0" w:color="auto"/>
            </w:tcBorders>
            <w:vAlign w:val="cente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r>
      <w:tr w:rsidR="00E54597" w:rsidRPr="00B4415B" w:rsidTr="00F62E7D">
        <w:trPr>
          <w:gridAfter w:val="1"/>
          <w:wAfter w:w="851" w:type="dxa"/>
        </w:trPr>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r w:rsidRPr="00B4415B">
              <w:rPr>
                <w:rFonts w:ascii="Times New Roman" w:hAnsi="Times New Roman"/>
                <w:sz w:val="24"/>
                <w:szCs w:val="24"/>
              </w:rPr>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r w:rsidR="00E54597" w:rsidRPr="00B4415B" w:rsidTr="00F62E7D">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r w:rsidRPr="00B4415B">
              <w:rPr>
                <w:rFonts w:ascii="Times New Roman" w:hAnsi="Times New Roman"/>
                <w:sz w:val="24"/>
                <w:szCs w:val="24"/>
              </w:rPr>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p>
        </w:tc>
      </w:tr>
      <w:tr w:rsidR="00E54597" w:rsidRPr="00741DDB" w:rsidTr="00F62E7D">
        <w:trPr>
          <w:gridAfter w:val="1"/>
          <w:wAfter w:w="851" w:type="dxa"/>
        </w:trPr>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38201C" w:rsidRDefault="00E54597" w:rsidP="00F62E7D">
            <w:pPr>
              <w:widowControl w:val="0"/>
              <w:autoSpaceDE w:val="0"/>
              <w:autoSpaceDN w:val="0"/>
              <w:adjustRightInd w:val="0"/>
              <w:spacing w:after="0" w:line="240" w:lineRule="auto"/>
              <w:rPr>
                <w:rFonts w:ascii="Times New Roman" w:hAnsi="Times New Roman"/>
                <w:sz w:val="24"/>
                <w:szCs w:val="24"/>
              </w:rPr>
            </w:pPr>
            <w:r w:rsidRPr="00C752CD">
              <w:rPr>
                <w:rFonts w:ascii="Times New Roman" w:hAnsi="Times New Roman"/>
                <w:sz w:val="24"/>
                <w:szCs w:val="24"/>
              </w:rPr>
              <w:t>Местный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511B5E" w:rsidRDefault="00E54597" w:rsidP="00E5459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25,4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511B5E"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511B5E" w:rsidRDefault="00E54597" w:rsidP="00E5459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Pr="00511B5E">
              <w:rPr>
                <w:rFonts w:ascii="Times New Roman" w:hAnsi="Times New Roman"/>
                <w:sz w:val="24"/>
                <w:szCs w:val="24"/>
              </w:rPr>
              <w:t>,</w:t>
            </w:r>
            <w:r>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511B5E" w:rsidRDefault="00E54597" w:rsidP="00F62E7D">
            <w:pPr>
              <w:widowControl w:val="0"/>
              <w:autoSpaceDE w:val="0"/>
              <w:autoSpaceDN w:val="0"/>
              <w:adjustRightInd w:val="0"/>
              <w:spacing w:after="0" w:line="240" w:lineRule="auto"/>
              <w:jc w:val="center"/>
              <w:rPr>
                <w:rFonts w:ascii="Times New Roman" w:hAnsi="Times New Roman"/>
                <w:sz w:val="24"/>
                <w:szCs w:val="24"/>
              </w:rPr>
            </w:pPr>
            <w:r w:rsidRPr="00511B5E">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E54597" w:rsidRPr="00511B5E" w:rsidRDefault="00E54597" w:rsidP="00F62E7D">
            <w:pPr>
              <w:widowControl w:val="0"/>
              <w:autoSpaceDE w:val="0"/>
              <w:autoSpaceDN w:val="0"/>
              <w:adjustRightInd w:val="0"/>
              <w:spacing w:after="0" w:line="240" w:lineRule="auto"/>
              <w:jc w:val="center"/>
              <w:rPr>
                <w:rFonts w:ascii="Times New Roman" w:hAnsi="Times New Roman"/>
                <w:sz w:val="24"/>
                <w:szCs w:val="24"/>
              </w:rPr>
            </w:pPr>
            <w:r w:rsidRPr="00511B5E">
              <w:rPr>
                <w:rFonts w:ascii="Times New Roman" w:hAnsi="Times New Roman"/>
                <w:sz w:val="24"/>
                <w:szCs w:val="24"/>
              </w:rPr>
              <w:t>0,0</w:t>
            </w:r>
          </w:p>
        </w:tc>
      </w:tr>
      <w:tr w:rsidR="00E54597" w:rsidRPr="00B4415B" w:rsidTr="00F62E7D">
        <w:trPr>
          <w:gridAfter w:val="1"/>
          <w:wAfter w:w="851" w:type="dxa"/>
        </w:trPr>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r w:rsidRPr="00B4415B">
              <w:rPr>
                <w:rFonts w:ascii="Times New Roman" w:hAnsi="Times New Roman"/>
                <w:sz w:val="24"/>
                <w:szCs w:val="24"/>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r w:rsidR="00E54597" w:rsidRPr="00B4415B" w:rsidTr="00F62E7D">
        <w:trPr>
          <w:gridAfter w:val="1"/>
          <w:wAfter w:w="851" w:type="dxa"/>
        </w:trPr>
        <w:tc>
          <w:tcPr>
            <w:tcW w:w="31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54597" w:rsidRPr="00B4415B" w:rsidRDefault="00E54597" w:rsidP="00F62E7D">
            <w:pPr>
              <w:widowControl w:val="0"/>
              <w:autoSpaceDE w:val="0"/>
              <w:autoSpaceDN w:val="0"/>
              <w:adjustRightInd w:val="0"/>
              <w:spacing w:after="0" w:line="240" w:lineRule="auto"/>
              <w:ind w:hanging="16"/>
              <w:rPr>
                <w:rFonts w:ascii="Times New Roman" w:hAnsi="Times New Roman"/>
                <w:sz w:val="24"/>
                <w:szCs w:val="24"/>
              </w:rPr>
            </w:pPr>
            <w:r w:rsidRPr="00B4415B">
              <w:rPr>
                <w:rFonts w:ascii="Times New Roman" w:hAnsi="Times New Roman"/>
                <w:sz w:val="24"/>
                <w:szCs w:val="24"/>
              </w:rPr>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30430" w:rsidRDefault="00E54597" w:rsidP="00E54597">
            <w:pPr>
              <w:widowControl w:val="0"/>
              <w:autoSpaceDE w:val="0"/>
              <w:autoSpaceDN w:val="0"/>
              <w:adjustRightInd w:val="0"/>
              <w:spacing w:after="0" w:line="240" w:lineRule="auto"/>
              <w:jc w:val="center"/>
              <w:rPr>
                <w:rFonts w:ascii="Times New Roman" w:hAnsi="Times New Roman"/>
                <w:sz w:val="24"/>
                <w:szCs w:val="24"/>
                <w:highlight w:val="yellow"/>
              </w:rPr>
            </w:pPr>
            <w:r>
              <w:rPr>
                <w:rFonts w:ascii="Times New Roman" w:hAnsi="Times New Roman"/>
                <w:sz w:val="24"/>
                <w:szCs w:val="24"/>
              </w:rPr>
              <w:t>25,4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30430" w:rsidRDefault="00E54597" w:rsidP="00F62E7D">
            <w:pPr>
              <w:widowControl w:val="0"/>
              <w:autoSpaceDE w:val="0"/>
              <w:autoSpaceDN w:val="0"/>
              <w:adjustRightInd w:val="0"/>
              <w:spacing w:after="0" w:line="240" w:lineRule="auto"/>
              <w:jc w:val="center"/>
              <w:rPr>
                <w:rFonts w:ascii="Times New Roman" w:hAnsi="Times New Roman"/>
                <w:sz w:val="24"/>
                <w:szCs w:val="24"/>
                <w:highlight w:val="yellow"/>
              </w:rPr>
            </w:pPr>
            <w:r w:rsidRPr="00E376F8">
              <w:rPr>
                <w:rFonts w:ascii="Times New Roman" w:hAnsi="Times New Roman"/>
                <w:sz w:val="24"/>
                <w:szCs w:val="24"/>
              </w:rPr>
              <w:t>12,7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E54597">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tcPr>
          <w:p w:rsidR="00E54597" w:rsidRPr="00B4415B" w:rsidRDefault="00E54597" w:rsidP="00F62E7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rsidR="00984EEB" w:rsidRDefault="00984EEB" w:rsidP="00984EEB">
      <w:pPr>
        <w:pStyle w:val="a3"/>
        <w:autoSpaceDE w:val="0"/>
        <w:autoSpaceDN w:val="0"/>
        <w:adjustRightInd w:val="0"/>
        <w:ind w:left="1211"/>
        <w:jc w:val="both"/>
        <w:rPr>
          <w:rFonts w:ascii="Times New Roman" w:hAnsi="Times New Roman" w:cs="Times New Roman"/>
          <w:sz w:val="24"/>
          <w:szCs w:val="24"/>
        </w:rPr>
      </w:pPr>
    </w:p>
    <w:p w:rsidR="00984EEB" w:rsidRPr="00E54597" w:rsidRDefault="00984EEB" w:rsidP="00984EEB">
      <w:pPr>
        <w:pStyle w:val="a3"/>
        <w:numPr>
          <w:ilvl w:val="0"/>
          <w:numId w:val="3"/>
        </w:numPr>
        <w:autoSpaceDE w:val="0"/>
        <w:autoSpaceDN w:val="0"/>
        <w:adjustRightInd w:val="0"/>
        <w:ind w:left="0" w:firstLine="851"/>
        <w:jc w:val="both"/>
        <w:rPr>
          <w:rFonts w:ascii="Times New Roman" w:hAnsi="Times New Roman" w:cs="Times New Roman"/>
          <w:sz w:val="24"/>
          <w:szCs w:val="24"/>
        </w:rPr>
      </w:pPr>
      <w:r>
        <w:rPr>
          <w:rFonts w:ascii="Times New Roman" w:hAnsi="Times New Roman" w:cs="Times New Roman"/>
          <w:sz w:val="24"/>
          <w:szCs w:val="24"/>
        </w:rPr>
        <w:t>Приложение № 2 «Ресурсное обеспечение муниципальной программы»</w:t>
      </w:r>
      <w:r>
        <w:rPr>
          <w:rFonts w:ascii="Times New Roman" w:hAnsi="Times New Roman"/>
          <w:sz w:val="24"/>
          <w:szCs w:val="24"/>
        </w:rPr>
        <w:t xml:space="preserve"> изложить в следующей редакции:</w:t>
      </w:r>
    </w:p>
    <w:p w:rsidR="00CD7F16" w:rsidRDefault="00CD7F16" w:rsidP="00CD7F16">
      <w:pPr>
        <w:autoSpaceDE w:val="0"/>
        <w:autoSpaceDN w:val="0"/>
        <w:adjustRightInd w:val="0"/>
        <w:jc w:val="center"/>
        <w:rPr>
          <w:rFonts w:ascii="Times New Roman" w:hAnsi="Times New Roman" w:cs="Times New Roman"/>
          <w:sz w:val="24"/>
          <w:szCs w:val="24"/>
        </w:rPr>
      </w:pPr>
    </w:p>
    <w:p w:rsidR="00CD7F16" w:rsidRDefault="00984EEB" w:rsidP="00984E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b/>
      </w:r>
    </w:p>
    <w:p w:rsidR="00CD7F16" w:rsidRDefault="00CD7F16" w:rsidP="00CD7F16">
      <w:pPr>
        <w:autoSpaceDE w:val="0"/>
        <w:autoSpaceDN w:val="0"/>
        <w:adjustRightInd w:val="0"/>
        <w:jc w:val="center"/>
        <w:rPr>
          <w:rFonts w:ascii="Times New Roman" w:hAnsi="Times New Roman" w:cs="Times New Roman"/>
          <w:sz w:val="24"/>
          <w:szCs w:val="24"/>
        </w:rPr>
      </w:pPr>
    </w:p>
    <w:p w:rsidR="00CD7F16" w:rsidRDefault="00CD7F16" w:rsidP="00CD7F16">
      <w:pPr>
        <w:autoSpaceDE w:val="0"/>
        <w:autoSpaceDN w:val="0"/>
        <w:adjustRightInd w:val="0"/>
        <w:jc w:val="center"/>
        <w:rPr>
          <w:rFonts w:ascii="Times New Roman" w:hAnsi="Times New Roman" w:cs="Times New Roman"/>
          <w:sz w:val="24"/>
          <w:szCs w:val="24"/>
        </w:rPr>
      </w:pPr>
    </w:p>
    <w:p w:rsidR="00CD7F16" w:rsidRDefault="00CD7F16" w:rsidP="00CD7F16">
      <w:pPr>
        <w:autoSpaceDE w:val="0"/>
        <w:autoSpaceDN w:val="0"/>
        <w:adjustRightInd w:val="0"/>
        <w:jc w:val="center"/>
        <w:rPr>
          <w:rFonts w:ascii="Times New Roman" w:hAnsi="Times New Roman" w:cs="Times New Roman"/>
          <w:sz w:val="24"/>
          <w:szCs w:val="24"/>
        </w:rPr>
      </w:pPr>
    </w:p>
    <w:p w:rsidR="00CD7F16" w:rsidRDefault="00CD7F16" w:rsidP="00CD7F16">
      <w:pPr>
        <w:autoSpaceDE w:val="0"/>
        <w:autoSpaceDN w:val="0"/>
        <w:adjustRightInd w:val="0"/>
        <w:jc w:val="center"/>
        <w:rPr>
          <w:rFonts w:ascii="Times New Roman" w:hAnsi="Times New Roman" w:cs="Times New Roman"/>
          <w:sz w:val="24"/>
          <w:szCs w:val="24"/>
        </w:rPr>
      </w:pPr>
    </w:p>
    <w:p w:rsidR="00F62E7D" w:rsidRDefault="00F62E7D" w:rsidP="00CD7F16">
      <w:pPr>
        <w:autoSpaceDE w:val="0"/>
        <w:autoSpaceDN w:val="0"/>
        <w:adjustRightInd w:val="0"/>
        <w:jc w:val="center"/>
        <w:rPr>
          <w:rFonts w:ascii="Times New Roman" w:hAnsi="Times New Roman" w:cs="Times New Roman"/>
          <w:sz w:val="24"/>
          <w:szCs w:val="24"/>
        </w:rPr>
        <w:sectPr w:rsidR="00F62E7D" w:rsidSect="00336DCE">
          <w:pgSz w:w="11906" w:h="16838"/>
          <w:pgMar w:top="1134" w:right="849" w:bottom="1134" w:left="1701" w:header="709" w:footer="709" w:gutter="0"/>
          <w:cols w:space="708"/>
          <w:docGrid w:linePitch="360"/>
        </w:sectPr>
      </w:pPr>
    </w:p>
    <w:p w:rsidR="00F62E7D" w:rsidRPr="00B72DED" w:rsidRDefault="00F62E7D" w:rsidP="00F62E7D">
      <w:pPr>
        <w:autoSpaceDE w:val="0"/>
        <w:autoSpaceDN w:val="0"/>
        <w:adjustRightInd w:val="0"/>
        <w:spacing w:after="0" w:line="240" w:lineRule="auto"/>
        <w:ind w:left="8505"/>
        <w:jc w:val="both"/>
        <w:outlineLvl w:val="1"/>
        <w:rPr>
          <w:rFonts w:ascii="Times New Roman" w:hAnsi="Times New Roman"/>
          <w:sz w:val="24"/>
          <w:szCs w:val="24"/>
        </w:rPr>
      </w:pPr>
      <w:r w:rsidRPr="00B72DED">
        <w:rPr>
          <w:rFonts w:ascii="Times New Roman" w:hAnsi="Times New Roman"/>
          <w:sz w:val="24"/>
          <w:szCs w:val="24"/>
        </w:rPr>
        <w:lastRenderedPageBreak/>
        <w:t>Приложение № 2</w:t>
      </w:r>
      <w:r>
        <w:rPr>
          <w:rFonts w:ascii="Times New Roman" w:hAnsi="Times New Roman"/>
          <w:sz w:val="24"/>
          <w:szCs w:val="24"/>
        </w:rPr>
        <w:t xml:space="preserve"> к муниципальной программе </w:t>
      </w:r>
      <w:r w:rsidRPr="00DC70C6">
        <w:rPr>
          <w:rFonts w:ascii="Times New Roman" w:hAnsi="Times New Roman"/>
          <w:sz w:val="24"/>
          <w:szCs w:val="24"/>
        </w:rPr>
        <w:t>«Сохранение и укрепление общественного здоровья на территории Чаинского района на 2021-2024 годы</w:t>
      </w:r>
      <w:r>
        <w:rPr>
          <w:rFonts w:ascii="Times New Roman" w:hAnsi="Times New Roman"/>
          <w:sz w:val="24"/>
          <w:szCs w:val="24"/>
        </w:rPr>
        <w:t>»</w:t>
      </w:r>
    </w:p>
    <w:p w:rsidR="00F62E7D" w:rsidRDefault="00F62E7D" w:rsidP="00F62E7D">
      <w:pPr>
        <w:pStyle w:val="ConsPlusNormal"/>
        <w:jc w:val="center"/>
        <w:rPr>
          <w:rFonts w:ascii="Times New Roman" w:hAnsi="Times New Roman" w:cs="Times New Roman"/>
          <w:sz w:val="24"/>
          <w:szCs w:val="24"/>
        </w:rPr>
      </w:pPr>
    </w:p>
    <w:p w:rsidR="00F62E7D" w:rsidRPr="00EB5B01" w:rsidRDefault="00F62E7D" w:rsidP="00F62E7D">
      <w:pPr>
        <w:pStyle w:val="ConsPlusNormal"/>
        <w:jc w:val="center"/>
        <w:rPr>
          <w:rFonts w:ascii="Times New Roman" w:hAnsi="Times New Roman" w:cs="Times New Roman"/>
          <w:sz w:val="24"/>
          <w:szCs w:val="24"/>
        </w:rPr>
      </w:pPr>
      <w:r w:rsidRPr="00EB5B01">
        <w:rPr>
          <w:rFonts w:ascii="Times New Roman" w:hAnsi="Times New Roman" w:cs="Times New Roman"/>
          <w:sz w:val="24"/>
          <w:szCs w:val="24"/>
        </w:rPr>
        <w:t>РЕСУРСНОЕ ОБЕСПЕЧЕНИЕ МУНИЦИПАЛЬНОЙ ПРОГРАММЫ</w:t>
      </w:r>
    </w:p>
    <w:p w:rsidR="00F62E7D" w:rsidRPr="00FF41D1" w:rsidRDefault="00F62E7D" w:rsidP="00F62E7D">
      <w:pPr>
        <w:autoSpaceDE w:val="0"/>
        <w:autoSpaceDN w:val="0"/>
        <w:adjustRightInd w:val="0"/>
        <w:spacing w:after="0"/>
        <w:ind w:right="-456"/>
        <w:jc w:val="right"/>
        <w:outlineLvl w:val="1"/>
        <w:rPr>
          <w:rFonts w:ascii="Times New Roman" w:hAnsi="Times New Roman"/>
          <w:sz w:val="28"/>
          <w:szCs w:val="28"/>
        </w:rPr>
      </w:pPr>
      <w:r w:rsidRPr="00FF41D1">
        <w:rPr>
          <w:rFonts w:ascii="Times New Roman" w:hAnsi="Times New Roman"/>
        </w:rPr>
        <w:t>тыс. рублей</w:t>
      </w:r>
    </w:p>
    <w:tbl>
      <w:tblPr>
        <w:tblW w:w="15026" w:type="dxa"/>
        <w:tblInd w:w="102" w:type="dxa"/>
        <w:tblLayout w:type="fixed"/>
        <w:tblCellMar>
          <w:top w:w="75" w:type="dxa"/>
          <w:left w:w="0" w:type="dxa"/>
          <w:bottom w:w="75" w:type="dxa"/>
          <w:right w:w="0" w:type="dxa"/>
        </w:tblCellMar>
        <w:tblLook w:val="0000"/>
      </w:tblPr>
      <w:tblGrid>
        <w:gridCol w:w="709"/>
        <w:gridCol w:w="2693"/>
        <w:gridCol w:w="1418"/>
        <w:gridCol w:w="1843"/>
        <w:gridCol w:w="1417"/>
        <w:gridCol w:w="1701"/>
        <w:gridCol w:w="1701"/>
        <w:gridCol w:w="1843"/>
        <w:gridCol w:w="1701"/>
      </w:tblGrid>
      <w:tr w:rsidR="00F62E7D" w:rsidRPr="00652B63" w:rsidTr="00F62E7D">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40"/>
              <w:jc w:val="center"/>
              <w:rPr>
                <w:rFonts w:ascii="Times New Roman" w:hAnsi="Times New Roman" w:cs="Times New Roman"/>
                <w:sz w:val="22"/>
                <w:szCs w:val="22"/>
              </w:rPr>
            </w:pPr>
            <w:r w:rsidRPr="004B0D86">
              <w:rPr>
                <w:rFonts w:ascii="Times New Roman" w:hAnsi="Times New Roman" w:cs="Times New Roman"/>
                <w:sz w:val="22"/>
                <w:szCs w:val="22"/>
              </w:rPr>
              <w:t>№ п/п</w:t>
            </w: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Наименование задачи муниципальной программы</w:t>
            </w:r>
          </w:p>
        </w:tc>
        <w:tc>
          <w:tcPr>
            <w:tcW w:w="141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Срок реализации</w:t>
            </w:r>
          </w:p>
        </w:tc>
        <w:tc>
          <w:tcPr>
            <w:tcW w:w="184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13"/>
              <w:jc w:val="center"/>
              <w:rPr>
                <w:rFonts w:ascii="Times New Roman" w:hAnsi="Times New Roman" w:cs="Times New Roman"/>
                <w:sz w:val="22"/>
                <w:szCs w:val="22"/>
              </w:rPr>
            </w:pPr>
            <w:r w:rsidRPr="004B0D86">
              <w:rPr>
                <w:rFonts w:ascii="Times New Roman" w:hAnsi="Times New Roman" w:cs="Times New Roman"/>
                <w:sz w:val="22"/>
                <w:szCs w:val="22"/>
              </w:rPr>
              <w:t>Объем финансирования</w:t>
            </w:r>
          </w:p>
        </w:tc>
        <w:tc>
          <w:tcPr>
            <w:tcW w:w="666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42"/>
              <w:jc w:val="center"/>
              <w:rPr>
                <w:rFonts w:ascii="Times New Roman" w:hAnsi="Times New Roman" w:cs="Times New Roman"/>
                <w:sz w:val="22"/>
                <w:szCs w:val="22"/>
              </w:rPr>
            </w:pPr>
            <w:r w:rsidRPr="004B0D86">
              <w:rPr>
                <w:rFonts w:ascii="Times New Roman" w:hAnsi="Times New Roman" w:cs="Times New Roman"/>
                <w:sz w:val="22"/>
                <w:szCs w:val="22"/>
              </w:rPr>
              <w:t>В том числе за счет средств</w:t>
            </w:r>
          </w:p>
        </w:tc>
        <w:tc>
          <w:tcPr>
            <w:tcW w:w="1701" w:type="dxa"/>
            <w:vMerge w:val="restart"/>
            <w:tcBorders>
              <w:top w:val="single" w:sz="4" w:space="0" w:color="auto"/>
              <w:left w:val="single" w:sz="4" w:space="0" w:color="auto"/>
              <w:right w:val="single" w:sz="4" w:space="0" w:color="auto"/>
            </w:tcBorders>
            <w:vAlign w:val="center"/>
          </w:tcPr>
          <w:p w:rsidR="00F62E7D" w:rsidRPr="004B0D86" w:rsidRDefault="00F62E7D" w:rsidP="00F62E7D">
            <w:pPr>
              <w:pStyle w:val="ConsPlusNormal"/>
              <w:ind w:firstLine="42"/>
              <w:jc w:val="center"/>
              <w:rPr>
                <w:rFonts w:ascii="Times New Roman" w:hAnsi="Times New Roman" w:cs="Times New Roman"/>
                <w:sz w:val="22"/>
                <w:szCs w:val="22"/>
              </w:rPr>
            </w:pPr>
            <w:r w:rsidRPr="004B0D86">
              <w:rPr>
                <w:rFonts w:ascii="Times New Roman" w:hAnsi="Times New Roman" w:cs="Times New Roman"/>
                <w:sz w:val="22"/>
                <w:szCs w:val="22"/>
              </w:rPr>
              <w:t>Соисполнитель</w:t>
            </w:r>
          </w:p>
        </w:tc>
      </w:tr>
      <w:tr w:rsidR="00F62E7D" w:rsidRPr="00652B63" w:rsidTr="00F62E7D">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p>
        </w:tc>
        <w:tc>
          <w:tcPr>
            <w:tcW w:w="141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p>
        </w:tc>
        <w:tc>
          <w:tcPr>
            <w:tcW w:w="184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федерального бюджета (по согласованию)</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областного бюджета (по согласованию)</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местного бюджета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внебюджетных источников (по согласованию)</w:t>
            </w:r>
          </w:p>
        </w:tc>
        <w:tc>
          <w:tcPr>
            <w:tcW w:w="1701" w:type="dxa"/>
            <w:vMerge/>
            <w:tcBorders>
              <w:left w:val="single" w:sz="4" w:space="0" w:color="auto"/>
              <w:bottom w:val="single" w:sz="4" w:space="0" w:color="auto"/>
              <w:right w:val="single" w:sz="4" w:space="0" w:color="auto"/>
            </w:tcBorders>
          </w:tcPr>
          <w:p w:rsidR="00F62E7D" w:rsidRPr="004B0D86" w:rsidRDefault="00F62E7D" w:rsidP="00F62E7D">
            <w:pPr>
              <w:pStyle w:val="ConsPlusNormal"/>
              <w:ind w:firstLine="0"/>
              <w:jc w:val="center"/>
              <w:rPr>
                <w:rFonts w:ascii="Times New Roman" w:hAnsi="Times New Roman" w:cs="Times New Roman"/>
                <w:sz w:val="22"/>
                <w:szCs w:val="22"/>
              </w:rPr>
            </w:pPr>
          </w:p>
        </w:tc>
      </w:tr>
      <w:tr w:rsidR="00F62E7D" w:rsidRPr="00400DDF" w:rsidTr="00F62E7D">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1</w:t>
            </w: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2</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5</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6</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8</w:t>
            </w:r>
          </w:p>
        </w:tc>
        <w:tc>
          <w:tcPr>
            <w:tcW w:w="1701" w:type="dxa"/>
            <w:tcBorders>
              <w:top w:val="single" w:sz="4" w:space="0" w:color="auto"/>
              <w:left w:val="single" w:sz="4" w:space="0" w:color="auto"/>
              <w:bottom w:val="single" w:sz="4" w:space="0" w:color="auto"/>
              <w:right w:val="single" w:sz="4" w:space="0" w:color="auto"/>
            </w:tcBorders>
          </w:tcPr>
          <w:p w:rsidR="00F62E7D" w:rsidRPr="00400DDF" w:rsidRDefault="00F62E7D" w:rsidP="00F62E7D">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9</w:t>
            </w:r>
          </w:p>
        </w:tc>
      </w:tr>
      <w:tr w:rsidR="00F62E7D" w:rsidRPr="00652B63" w:rsidTr="00F62E7D">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1</w:t>
            </w:r>
          </w:p>
        </w:tc>
        <w:tc>
          <w:tcPr>
            <w:tcW w:w="14317"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r w:rsidRPr="00B4415B">
              <w:rPr>
                <w:rFonts w:ascii="Times New Roman" w:hAnsi="Times New Roman"/>
                <w:sz w:val="24"/>
                <w:szCs w:val="24"/>
              </w:rPr>
              <w:t>Задача 1</w:t>
            </w:r>
            <w:r>
              <w:rPr>
                <w:rFonts w:ascii="Times New Roman" w:hAnsi="Times New Roman"/>
                <w:sz w:val="24"/>
                <w:szCs w:val="24"/>
              </w:rPr>
              <w:t xml:space="preserve">. </w:t>
            </w:r>
            <w:r w:rsidRPr="00047DC2">
              <w:rPr>
                <w:rFonts w:ascii="Times New Roman" w:hAnsi="Times New Roman"/>
                <w:sz w:val="24"/>
                <w:szCs w:val="24"/>
              </w:rPr>
              <w:t xml:space="preserve">Популяризация ценностей здорового образа жизни, обеспечение доступности профессионального комплексного подхода к его формированию в различных возрастных группах </w:t>
            </w:r>
            <w:r w:rsidRPr="00741DDB">
              <w:rPr>
                <w:rFonts w:ascii="Times New Roman" w:hAnsi="Times New Roman"/>
                <w:sz w:val="24"/>
                <w:szCs w:val="24"/>
              </w:rPr>
              <w:t>населения путём вовлечение</w:t>
            </w:r>
            <w:r w:rsidRPr="00047DC2">
              <w:rPr>
                <w:rFonts w:ascii="Times New Roman" w:hAnsi="Times New Roman"/>
                <w:sz w:val="24"/>
                <w:szCs w:val="24"/>
              </w:rPr>
              <w:t xml:space="preserve"> граждан в мероприятия</w:t>
            </w:r>
          </w:p>
        </w:tc>
      </w:tr>
      <w:tr w:rsidR="00F62E7D" w:rsidRPr="00652B63" w:rsidTr="00F62E7D">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r w:rsidRPr="004B0D86">
              <w:rPr>
                <w:rFonts w:ascii="Times New Roman" w:hAnsi="Times New Roman" w:cs="Times New Roman"/>
                <w:sz w:val="22"/>
                <w:szCs w:val="22"/>
              </w:rPr>
              <w:t>1.1</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r w:rsidRPr="00E02EE7">
              <w:rPr>
                <w:rFonts w:ascii="Times New Roman" w:hAnsi="Times New Roman"/>
                <w:sz w:val="24"/>
                <w:szCs w:val="24"/>
              </w:rPr>
              <w:t>Проведение ознакомительных мероприятий с детьми, направленных на профилактику сезонной заболеваемости гриппом и ОРВИ в муниципальных учреждениях образования</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p>
        </w:tc>
        <w:tc>
          <w:tcPr>
            <w:tcW w:w="2693"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r>
              <w:rPr>
                <w:rFonts w:ascii="Times New Roman" w:hAnsi="Times New Roman"/>
                <w:sz w:val="24"/>
                <w:szCs w:val="24"/>
              </w:rPr>
              <w:t>ИТОГО Задача 1</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jc w:val="center"/>
              <w:rPr>
                <w:rFonts w:ascii="Times New Roman" w:hAnsi="Times New Roman"/>
              </w:rPr>
            </w:pPr>
            <w:r w:rsidRPr="0081439B">
              <w:rPr>
                <w:rFonts w:ascii="Times New Roman" w:hAnsi="Times New Roman"/>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F41D1" w:rsidRDefault="00F62E7D" w:rsidP="00F62E7D">
            <w:pPr>
              <w:pStyle w:val="ConsPlusNormal"/>
              <w:ind w:firstLine="40"/>
              <w:jc w:val="center"/>
              <w:rPr>
                <w:rFonts w:ascii="Times New Roman" w:hAnsi="Times New Roman" w:cs="Times New Roman"/>
                <w:sz w:val="22"/>
                <w:szCs w:val="22"/>
              </w:rPr>
            </w:pPr>
            <w:r>
              <w:rPr>
                <w:rFonts w:ascii="Times New Roman" w:hAnsi="Times New Roman" w:cs="Times New Roman"/>
                <w:sz w:val="22"/>
                <w:szCs w:val="22"/>
              </w:rPr>
              <w:t>2</w:t>
            </w:r>
          </w:p>
        </w:tc>
        <w:tc>
          <w:tcPr>
            <w:tcW w:w="14317"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rPr>
                <w:rFonts w:ascii="Times New Roman" w:hAnsi="Times New Roman" w:cs="Times New Roman"/>
                <w:sz w:val="22"/>
                <w:szCs w:val="22"/>
              </w:rPr>
            </w:pPr>
            <w:r w:rsidRPr="00B72DED">
              <w:rPr>
                <w:rFonts w:ascii="Times New Roman" w:hAnsi="Times New Roman"/>
                <w:sz w:val="24"/>
                <w:szCs w:val="24"/>
              </w:rPr>
              <w:t xml:space="preserve">Задача 2. </w:t>
            </w:r>
            <w:r w:rsidRPr="00047DC2">
              <w:rPr>
                <w:rFonts w:ascii="Times New Roman" w:hAnsi="Times New Roman"/>
                <w:sz w:val="24"/>
                <w:szCs w:val="24"/>
              </w:rPr>
              <w:t>Создание единого информационного профилактического пространства для формирования системы мотивации граждан к здоровому образу жизни, включая здоровое питание и отказ от вредных привычек</w:t>
            </w:r>
          </w:p>
        </w:tc>
      </w:tr>
      <w:tr w:rsidR="00F62E7D" w:rsidRPr="00652B63" w:rsidTr="00F62E7D">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40"/>
              <w:rPr>
                <w:rFonts w:ascii="Times New Roman" w:hAnsi="Times New Roman" w:cs="Times New Roman"/>
                <w:sz w:val="22"/>
                <w:szCs w:val="22"/>
              </w:rPr>
            </w:pPr>
            <w:r>
              <w:rPr>
                <w:rFonts w:ascii="Times New Roman" w:hAnsi="Times New Roman" w:cs="Times New Roman"/>
                <w:sz w:val="22"/>
                <w:szCs w:val="22"/>
              </w:rPr>
              <w:t>2.1</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E02EE7" w:rsidRDefault="00F62E7D" w:rsidP="00F62E7D">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Проведение информационно-разъяснительных мероприятий, направленных на популяризацию здорового образа жизни,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w:t>
            </w:r>
            <w:r w:rsidRPr="00E02EE7">
              <w:rPr>
                <w:rFonts w:ascii="Times New Roman" w:eastAsia="Times New Roman" w:hAnsi="Times New Roman"/>
                <w:sz w:val="24"/>
                <w:szCs w:val="24"/>
              </w:rPr>
              <w:t xml:space="preserve">(всемирный день борьбы с онкологическими заболеваниями 4 февраля, всемирный день борьбы с гипертонией 17 мая, </w:t>
            </w:r>
            <w:r w:rsidRPr="00E02EE7">
              <w:rPr>
                <w:rFonts w:ascii="Times New Roman" w:eastAsia="Times New Roman" w:hAnsi="Times New Roman"/>
                <w:sz w:val="24"/>
                <w:szCs w:val="24"/>
              </w:rPr>
              <w:lastRenderedPageBreak/>
              <w:t>всемирный день борьбы с диабетом 14 ноября, всемирный день отказа от курения 21 ноября</w:t>
            </w:r>
            <w:r>
              <w:rPr>
                <w:rFonts w:ascii="Times New Roman" w:eastAsia="Times New Roman" w:hAnsi="Times New Roman"/>
                <w:sz w:val="24"/>
                <w:szCs w:val="24"/>
              </w:rPr>
              <w:t>, всемирный день борьбы со СПИДОМ</w:t>
            </w:r>
            <w:r w:rsidRPr="00E02EE7">
              <w:rPr>
                <w:rFonts w:ascii="Times New Roman" w:eastAsia="Times New Roman" w:hAnsi="Times New Roman"/>
                <w:sz w:val="24"/>
                <w:szCs w:val="24"/>
              </w:rPr>
              <w:t xml:space="preserve"> и др.)</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lastRenderedPageBreak/>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ind w:firstLine="0"/>
              <w:rPr>
                <w:rFonts w:ascii="Times New Roman" w:hAnsi="Times New Roman" w:cs="Times New Roman"/>
                <w:sz w:val="22"/>
                <w:szCs w:val="22"/>
              </w:rPr>
            </w:pPr>
          </w:p>
        </w:tc>
      </w:tr>
      <w:tr w:rsidR="00F62E7D" w:rsidRPr="00652B63" w:rsidTr="00F62E7D">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456"/>
        </w:trPr>
        <w:tc>
          <w:tcPr>
            <w:tcW w:w="709"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r>
              <w:rPr>
                <w:rFonts w:ascii="Times New Roman" w:hAnsi="Times New Roman" w:cs="Times New Roman"/>
                <w:sz w:val="22"/>
                <w:szCs w:val="22"/>
              </w:rPr>
              <w:lastRenderedPageBreak/>
              <w:t>2.1.1</w:t>
            </w:r>
          </w:p>
        </w:tc>
        <w:tc>
          <w:tcPr>
            <w:tcW w:w="2693"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r>
              <w:rPr>
                <w:rFonts w:ascii="Times New Roman" w:hAnsi="Times New Roman"/>
                <w:sz w:val="24"/>
                <w:szCs w:val="24"/>
              </w:rPr>
              <w:t>Организация районного конкурса молодежных программ «Я выбираю здоровый образ жизни!»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6,9</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6,9</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300"/>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6,9</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6</w:t>
            </w:r>
            <w:r w:rsidRPr="00511B5E">
              <w:rPr>
                <w:rFonts w:ascii="Times New Roman" w:hAnsi="Times New Roman" w:cs="Times New Roman"/>
                <w:sz w:val="22"/>
                <w:szCs w:val="22"/>
              </w:rPr>
              <w:t>,</w:t>
            </w:r>
            <w:r>
              <w:rPr>
                <w:rFonts w:ascii="Times New Roman" w:hAnsi="Times New Roman" w:cs="Times New Roman"/>
                <w:sz w:val="22"/>
                <w:szCs w:val="22"/>
              </w:rPr>
              <w:t>9</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270"/>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330"/>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540"/>
        </w:trPr>
        <w:tc>
          <w:tcPr>
            <w:tcW w:w="709"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r>
              <w:rPr>
                <w:rFonts w:ascii="Times New Roman" w:hAnsi="Times New Roman" w:cs="Times New Roman"/>
                <w:sz w:val="22"/>
                <w:szCs w:val="22"/>
              </w:rPr>
              <w:t>2.1.2</w:t>
            </w:r>
          </w:p>
        </w:tc>
        <w:tc>
          <w:tcPr>
            <w:tcW w:w="2693"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r>
              <w:rPr>
                <w:rFonts w:ascii="Times New Roman" w:hAnsi="Times New Roman"/>
                <w:sz w:val="24"/>
                <w:szCs w:val="24"/>
              </w:rPr>
              <w:t xml:space="preserve">Районная антитабачная акция «Время развеять дым», приуроченная к Международному дню отказа от курения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3,0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3,0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435"/>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3,0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3,0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405"/>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330"/>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540"/>
        </w:trPr>
        <w:tc>
          <w:tcPr>
            <w:tcW w:w="709"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r>
              <w:rPr>
                <w:rFonts w:ascii="Times New Roman" w:hAnsi="Times New Roman" w:cs="Times New Roman"/>
                <w:sz w:val="22"/>
                <w:szCs w:val="22"/>
              </w:rPr>
              <w:t>2.1.3</w:t>
            </w:r>
          </w:p>
        </w:tc>
        <w:tc>
          <w:tcPr>
            <w:tcW w:w="2693" w:type="dxa"/>
            <w:vMerge w:val="restart"/>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r>
              <w:rPr>
                <w:rFonts w:ascii="Times New Roman" w:hAnsi="Times New Roman"/>
                <w:sz w:val="24"/>
                <w:szCs w:val="24"/>
              </w:rPr>
              <w:t>Организация и проведение районной акции «24 марта Всемирный день борьбы против туберкулеза»</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2,8</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435"/>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2,8</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2,8</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420"/>
        </w:trPr>
        <w:tc>
          <w:tcPr>
            <w:tcW w:w="709"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315"/>
        </w:trPr>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40"/>
              <w:rPr>
                <w:rFonts w:ascii="Times New Roman" w:hAnsi="Times New Roman" w:cs="Times New Roman"/>
                <w:sz w:val="22"/>
                <w:szCs w:val="22"/>
              </w:rPr>
            </w:pPr>
          </w:p>
        </w:tc>
        <w:tc>
          <w:tcPr>
            <w:tcW w:w="2693"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jc w:val="center"/>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r w:rsidRPr="00511B5E">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lastRenderedPageBreak/>
              <w:t>2.2</w:t>
            </w:r>
          </w:p>
        </w:tc>
        <w:tc>
          <w:tcPr>
            <w:tcW w:w="26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Размещение </w:t>
            </w:r>
            <w:r>
              <w:rPr>
                <w:rFonts w:ascii="Times New Roman" w:hAnsi="Times New Roman"/>
                <w:sz w:val="24"/>
                <w:szCs w:val="24"/>
              </w:rPr>
              <w:lastRenderedPageBreak/>
              <w:t>публикаций в средствах массовой информации с целью информации и популяризации принципов здорового образа жизни</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lastRenderedPageBreak/>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C752CD" w:rsidRDefault="00F62E7D" w:rsidP="00F62E7D">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C752CD" w:rsidRDefault="00F62E7D" w:rsidP="00F62E7D">
            <w:pPr>
              <w:pStyle w:val="ConsPlusNormal"/>
              <w:ind w:firstLine="0"/>
              <w:jc w:val="center"/>
              <w:rPr>
                <w:rFonts w:ascii="Times New Roman" w:hAnsi="Times New Roman" w:cs="Times New Roman"/>
                <w:sz w:val="22"/>
                <w:szCs w:val="22"/>
              </w:rPr>
            </w:pPr>
            <w:r w:rsidRPr="00C752CD">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w:t>
            </w:r>
            <w:r w:rsidRPr="00F60182">
              <w:rPr>
                <w:rFonts w:ascii="Times New Roman" w:hAnsi="Times New Roman" w:cs="Times New Roman"/>
                <w:sz w:val="22"/>
                <w:szCs w:val="22"/>
              </w:rPr>
              <w:t>,0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F60182" w:rsidRDefault="00F62E7D" w:rsidP="00F62E7D">
            <w:pPr>
              <w:pStyle w:val="ConsPlusNormal"/>
              <w:rPr>
                <w:rFonts w:ascii="Times New Roman" w:hAnsi="Times New Roman" w:cs="Times New Roman"/>
                <w:sz w:val="22"/>
                <w:szCs w:val="22"/>
                <w:highlight w:val="yellow"/>
              </w:rPr>
            </w:pPr>
          </w:p>
        </w:tc>
      </w:tr>
      <w:tr w:rsidR="00F62E7D" w:rsidRPr="00652B63" w:rsidTr="00F62E7D">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w:t>
            </w:r>
            <w:r w:rsidRPr="00F60182">
              <w:rPr>
                <w:rFonts w:ascii="Times New Roman" w:hAnsi="Times New Roman" w:cs="Times New Roman"/>
                <w:sz w:val="22"/>
                <w:szCs w:val="22"/>
              </w:rPr>
              <w:t>,0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w:t>
            </w:r>
            <w:r w:rsidRPr="00F60182">
              <w:rPr>
                <w:rFonts w:ascii="Times New Roman" w:hAnsi="Times New Roman" w:cs="Times New Roman"/>
                <w:sz w:val="22"/>
                <w:szCs w:val="22"/>
              </w:rPr>
              <w:t>,0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F60182" w:rsidRDefault="00F62E7D" w:rsidP="00F62E7D">
            <w:pPr>
              <w:pStyle w:val="ConsPlusNormal"/>
              <w:rPr>
                <w:rFonts w:ascii="Times New Roman" w:hAnsi="Times New Roman" w:cs="Times New Roman"/>
                <w:sz w:val="22"/>
                <w:szCs w:val="22"/>
                <w:highlight w:val="yellow"/>
              </w:rPr>
            </w:pPr>
          </w:p>
        </w:tc>
      </w:tr>
      <w:tr w:rsidR="00F62E7D" w:rsidRPr="00652B63" w:rsidTr="00F62E7D">
        <w:tc>
          <w:tcPr>
            <w:tcW w:w="709"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F60182" w:rsidRDefault="00F62E7D" w:rsidP="00F62E7D">
            <w:pPr>
              <w:pStyle w:val="ConsPlusNormal"/>
              <w:rPr>
                <w:rFonts w:ascii="Times New Roman" w:hAnsi="Times New Roman" w:cs="Times New Roman"/>
                <w:sz w:val="22"/>
                <w:szCs w:val="22"/>
                <w:highlight w:val="yellow"/>
              </w:rPr>
            </w:pPr>
          </w:p>
        </w:tc>
      </w:tr>
      <w:tr w:rsidR="00F62E7D" w:rsidRPr="00652B63" w:rsidTr="00F62E7D">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rPr>
                <w:rFonts w:ascii="Times New Roman" w:hAnsi="Times New Roman" w:cs="Times New Roman"/>
                <w:sz w:val="22"/>
                <w:szCs w:val="22"/>
              </w:rPr>
            </w:pPr>
          </w:p>
        </w:tc>
        <w:tc>
          <w:tcPr>
            <w:tcW w:w="269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pStyle w:val="ConsPlusNormal"/>
              <w:rPr>
                <w:rFonts w:ascii="Times New Roman" w:hAnsi="Times New Roman" w:cs="Times New Roman"/>
                <w:sz w:val="22"/>
                <w:szCs w:val="22"/>
              </w:rPr>
            </w:pPr>
            <w:r w:rsidRPr="0081439B">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pStyle w:val="ConsPlusNormal"/>
              <w:ind w:firstLine="0"/>
              <w:jc w:val="center"/>
              <w:rPr>
                <w:rFonts w:ascii="Times New Roman" w:hAnsi="Times New Roman" w:cs="Times New Roman"/>
                <w:sz w:val="22"/>
                <w:szCs w:val="22"/>
              </w:rPr>
            </w:pPr>
            <w:r w:rsidRPr="0081439B">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pStyle w:val="ConsPlusNormal"/>
              <w:rPr>
                <w:rFonts w:ascii="Times New Roman" w:hAnsi="Times New Roman" w:cs="Times New Roman"/>
                <w:sz w:val="22"/>
                <w:szCs w:val="22"/>
              </w:rPr>
            </w:pPr>
            <w:r w:rsidRPr="0081439B">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pStyle w:val="ConsPlusNormal"/>
              <w:rPr>
                <w:rFonts w:ascii="Times New Roman" w:hAnsi="Times New Roman" w:cs="Times New Roman"/>
                <w:sz w:val="22"/>
                <w:szCs w:val="22"/>
              </w:rPr>
            </w:pPr>
            <w:r w:rsidRPr="0081439B">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81439B" w:rsidRDefault="00F62E7D" w:rsidP="00F62E7D">
            <w:pPr>
              <w:pStyle w:val="ConsPlusNormal"/>
              <w:rPr>
                <w:rFonts w:ascii="Times New Roman" w:hAnsi="Times New Roman" w:cs="Times New Roman"/>
                <w:sz w:val="22"/>
                <w:szCs w:val="22"/>
              </w:rPr>
            </w:pPr>
            <w:r w:rsidRPr="0081439B">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F60182" w:rsidRDefault="00F62E7D" w:rsidP="00F62E7D">
            <w:pPr>
              <w:pStyle w:val="ConsPlusNormal"/>
              <w:rPr>
                <w:rFonts w:ascii="Times New Roman" w:hAnsi="Times New Roman" w:cs="Times New Roman"/>
                <w:sz w:val="22"/>
                <w:szCs w:val="22"/>
                <w:highlight w:val="yellow"/>
              </w:rPr>
            </w:pPr>
          </w:p>
        </w:tc>
      </w:tr>
      <w:tr w:rsidR="00F62E7D" w:rsidRPr="00652B63" w:rsidTr="00F62E7D">
        <w:tc>
          <w:tcPr>
            <w:tcW w:w="340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E02EE7" w:rsidRDefault="00F62E7D" w:rsidP="00F62E7D">
            <w:pPr>
              <w:pStyle w:val="ConsPlusNormal"/>
              <w:ind w:firstLine="0"/>
              <w:rPr>
                <w:rFonts w:ascii="Times New Roman" w:hAnsi="Times New Roman"/>
                <w:sz w:val="24"/>
                <w:szCs w:val="24"/>
              </w:rPr>
            </w:pPr>
            <w:r>
              <w:rPr>
                <w:rFonts w:ascii="Times New Roman" w:hAnsi="Times New Roman"/>
                <w:sz w:val="24"/>
                <w:szCs w:val="24"/>
              </w:rPr>
              <w:t>Итого задача 2</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0"/>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rPr>
                <w:rFonts w:ascii="Times New Roman" w:hAnsi="Times New Roman" w:cs="Times New Roman"/>
                <w:sz w:val="22"/>
                <w:szCs w:val="22"/>
              </w:rPr>
            </w:pPr>
            <w:r w:rsidRPr="004B0D86">
              <w:rPr>
                <w:rFonts w:ascii="Times New Roman" w:hAnsi="Times New Roman" w:cs="Times New Roman"/>
                <w:sz w:val="22"/>
                <w:szCs w:val="22"/>
              </w:rPr>
              <w:t>Итого по Программе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ind w:firstLine="0"/>
              <w:jc w:val="center"/>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F60182" w:rsidRDefault="00F62E7D" w:rsidP="00F62E7D">
            <w:pPr>
              <w:pStyle w:val="ConsPlusNormal"/>
              <w:rPr>
                <w:rFonts w:ascii="Times New Roman" w:hAnsi="Times New Roman" w:cs="Times New Roman"/>
                <w:sz w:val="22"/>
                <w:szCs w:val="22"/>
              </w:rPr>
            </w:pPr>
            <w:r w:rsidRPr="00F60182">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c>
          <w:tcPr>
            <w:tcW w:w="3402" w:type="dxa"/>
            <w:gridSpan w:val="2"/>
            <w:vMerge/>
            <w:tcBorders>
              <w:left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r w:rsidR="00F62E7D" w:rsidRPr="00652B63" w:rsidTr="00F62E7D">
        <w:trPr>
          <w:trHeight w:val="113"/>
        </w:trPr>
        <w:tc>
          <w:tcPr>
            <w:tcW w:w="3402"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62E7D" w:rsidRPr="004B0D86" w:rsidRDefault="00F62E7D" w:rsidP="00F62E7D">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F62E7D" w:rsidRPr="004B0D86" w:rsidRDefault="00F62E7D" w:rsidP="00F62E7D">
            <w:pPr>
              <w:pStyle w:val="ConsPlusNormal"/>
              <w:rPr>
                <w:rFonts w:ascii="Times New Roman" w:hAnsi="Times New Roman" w:cs="Times New Roman"/>
                <w:sz w:val="22"/>
                <w:szCs w:val="22"/>
              </w:rPr>
            </w:pPr>
          </w:p>
        </w:tc>
      </w:tr>
    </w:tbl>
    <w:p w:rsidR="00F62E7D" w:rsidRDefault="00F62E7D" w:rsidP="00F62E7D">
      <w:pPr>
        <w:pStyle w:val="ConsPlusNonformat"/>
        <w:rPr>
          <w:rFonts w:ascii="Times New Roman" w:hAnsi="Times New Roman" w:cs="Times New Roman"/>
        </w:rPr>
      </w:pPr>
    </w:p>
    <w:p w:rsidR="00673665" w:rsidRDefault="00673665" w:rsidP="00673665">
      <w:pPr>
        <w:autoSpaceDE w:val="0"/>
        <w:autoSpaceDN w:val="0"/>
        <w:adjustRightInd w:val="0"/>
        <w:spacing w:after="0" w:line="240" w:lineRule="auto"/>
        <w:ind w:left="8505"/>
        <w:jc w:val="both"/>
        <w:rPr>
          <w:rFonts w:ascii="Times New Roman" w:hAnsi="Times New Roman"/>
          <w:sz w:val="24"/>
          <w:szCs w:val="24"/>
        </w:rPr>
      </w:pPr>
    </w:p>
    <w:p w:rsidR="00673665" w:rsidRDefault="00673665" w:rsidP="00673665">
      <w:pPr>
        <w:autoSpaceDE w:val="0"/>
        <w:autoSpaceDN w:val="0"/>
        <w:adjustRightInd w:val="0"/>
        <w:spacing w:after="0" w:line="240" w:lineRule="auto"/>
        <w:ind w:left="8505"/>
        <w:jc w:val="both"/>
        <w:rPr>
          <w:rFonts w:ascii="Times New Roman" w:hAnsi="Times New Roman"/>
          <w:sz w:val="24"/>
          <w:szCs w:val="24"/>
        </w:rPr>
      </w:pPr>
    </w:p>
    <w:p w:rsidR="00673665" w:rsidRPr="00E54597" w:rsidRDefault="00673665" w:rsidP="00673665">
      <w:pPr>
        <w:pStyle w:val="a3"/>
        <w:numPr>
          <w:ilvl w:val="0"/>
          <w:numId w:val="6"/>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Приложение № 3 «Ресурсное обеспечение муниципальной программы за счет средств бюджета муниципального образования «Чаинский район» по главным распорядителям бюджетных средств»</w:t>
      </w:r>
      <w:r>
        <w:rPr>
          <w:rFonts w:ascii="Times New Roman" w:hAnsi="Times New Roman"/>
          <w:sz w:val="24"/>
          <w:szCs w:val="24"/>
        </w:rPr>
        <w:t xml:space="preserve"> изложить в следующей редакции:</w:t>
      </w:r>
    </w:p>
    <w:p w:rsidR="00673665" w:rsidRDefault="00673665" w:rsidP="00673665">
      <w:pPr>
        <w:autoSpaceDE w:val="0"/>
        <w:autoSpaceDN w:val="0"/>
        <w:adjustRightInd w:val="0"/>
        <w:spacing w:after="0" w:line="240" w:lineRule="auto"/>
        <w:jc w:val="both"/>
        <w:rPr>
          <w:rFonts w:ascii="Times New Roman" w:hAnsi="Times New Roman"/>
          <w:sz w:val="24"/>
          <w:szCs w:val="24"/>
        </w:rPr>
      </w:pPr>
    </w:p>
    <w:p w:rsidR="00D72332" w:rsidRDefault="00D72332" w:rsidP="00673665">
      <w:pPr>
        <w:autoSpaceDE w:val="0"/>
        <w:autoSpaceDN w:val="0"/>
        <w:adjustRightInd w:val="0"/>
        <w:spacing w:after="0" w:line="240" w:lineRule="auto"/>
        <w:ind w:left="8505"/>
        <w:jc w:val="both"/>
        <w:rPr>
          <w:rFonts w:ascii="Times New Roman" w:hAnsi="Times New Roman"/>
          <w:sz w:val="24"/>
          <w:szCs w:val="24"/>
        </w:rPr>
      </w:pPr>
    </w:p>
    <w:p w:rsidR="00D72332" w:rsidRDefault="00D72332" w:rsidP="00673665">
      <w:pPr>
        <w:autoSpaceDE w:val="0"/>
        <w:autoSpaceDN w:val="0"/>
        <w:adjustRightInd w:val="0"/>
        <w:spacing w:after="0" w:line="240" w:lineRule="auto"/>
        <w:ind w:left="8505"/>
        <w:jc w:val="both"/>
        <w:rPr>
          <w:rFonts w:ascii="Times New Roman" w:hAnsi="Times New Roman"/>
          <w:sz w:val="24"/>
          <w:szCs w:val="24"/>
        </w:rPr>
      </w:pPr>
    </w:p>
    <w:p w:rsidR="00D72332" w:rsidRDefault="00D72332" w:rsidP="00673665">
      <w:pPr>
        <w:autoSpaceDE w:val="0"/>
        <w:autoSpaceDN w:val="0"/>
        <w:adjustRightInd w:val="0"/>
        <w:spacing w:after="0" w:line="240" w:lineRule="auto"/>
        <w:ind w:left="8505"/>
        <w:jc w:val="both"/>
        <w:rPr>
          <w:rFonts w:ascii="Times New Roman" w:hAnsi="Times New Roman"/>
          <w:sz w:val="24"/>
          <w:szCs w:val="24"/>
        </w:rPr>
      </w:pPr>
    </w:p>
    <w:p w:rsidR="00673665" w:rsidRPr="00B72DED" w:rsidRDefault="00673665" w:rsidP="00673665">
      <w:pPr>
        <w:autoSpaceDE w:val="0"/>
        <w:autoSpaceDN w:val="0"/>
        <w:adjustRightInd w:val="0"/>
        <w:spacing w:after="0" w:line="240" w:lineRule="auto"/>
        <w:ind w:left="8505"/>
        <w:jc w:val="both"/>
        <w:rPr>
          <w:rFonts w:ascii="Times New Roman" w:hAnsi="Times New Roman"/>
          <w:sz w:val="24"/>
          <w:szCs w:val="24"/>
        </w:rPr>
      </w:pPr>
      <w:r w:rsidRPr="00B72DED">
        <w:rPr>
          <w:rFonts w:ascii="Times New Roman" w:hAnsi="Times New Roman"/>
          <w:sz w:val="24"/>
          <w:szCs w:val="24"/>
        </w:rPr>
        <w:lastRenderedPageBreak/>
        <w:t>Приложение 3</w:t>
      </w:r>
      <w:r>
        <w:rPr>
          <w:rFonts w:ascii="Times New Roman" w:hAnsi="Times New Roman"/>
          <w:sz w:val="24"/>
          <w:szCs w:val="24"/>
        </w:rPr>
        <w:t xml:space="preserve"> к муниципальной программе </w:t>
      </w:r>
      <w:r w:rsidRPr="00DC70C6">
        <w:rPr>
          <w:rFonts w:ascii="Times New Roman" w:hAnsi="Times New Roman"/>
          <w:sz w:val="24"/>
          <w:szCs w:val="24"/>
        </w:rPr>
        <w:t>«Сохранение и укрепление общественного здоровья на территории Чаинского района на 2021-2024 годы</w:t>
      </w:r>
      <w:r>
        <w:rPr>
          <w:rFonts w:ascii="Times New Roman" w:hAnsi="Times New Roman"/>
          <w:sz w:val="24"/>
          <w:szCs w:val="24"/>
        </w:rPr>
        <w:t>»</w:t>
      </w:r>
    </w:p>
    <w:p w:rsidR="00673665" w:rsidRPr="00EB5B01" w:rsidRDefault="00673665" w:rsidP="00673665">
      <w:pPr>
        <w:pStyle w:val="ConsPlusNormal"/>
        <w:jc w:val="center"/>
        <w:rPr>
          <w:rFonts w:ascii="Times New Roman" w:hAnsi="Times New Roman" w:cs="Times New Roman"/>
          <w:sz w:val="24"/>
          <w:szCs w:val="24"/>
        </w:rPr>
      </w:pPr>
    </w:p>
    <w:p w:rsidR="00673665" w:rsidRPr="00EB5B01" w:rsidRDefault="00673665" w:rsidP="00673665">
      <w:pPr>
        <w:pStyle w:val="ConsPlusNormal"/>
        <w:jc w:val="center"/>
        <w:rPr>
          <w:rFonts w:ascii="Times New Roman" w:hAnsi="Times New Roman" w:cs="Times New Roman"/>
          <w:sz w:val="24"/>
          <w:szCs w:val="24"/>
        </w:rPr>
      </w:pPr>
      <w:r w:rsidRPr="00EB5B01">
        <w:rPr>
          <w:rFonts w:ascii="Times New Roman" w:hAnsi="Times New Roman" w:cs="Times New Roman"/>
          <w:sz w:val="24"/>
          <w:szCs w:val="24"/>
        </w:rPr>
        <w:t>РЕСУРСНОЕ ОБЕСПЕЧЕНИЕ</w:t>
      </w:r>
    </w:p>
    <w:p w:rsidR="00673665" w:rsidRPr="00EB5B01" w:rsidRDefault="00673665" w:rsidP="00673665">
      <w:pPr>
        <w:pStyle w:val="ConsPlusNormal"/>
        <w:jc w:val="center"/>
        <w:rPr>
          <w:rFonts w:ascii="Times New Roman" w:hAnsi="Times New Roman" w:cs="Times New Roman"/>
          <w:sz w:val="24"/>
          <w:szCs w:val="24"/>
        </w:rPr>
      </w:pPr>
      <w:r w:rsidRPr="00EB5B01">
        <w:rPr>
          <w:rFonts w:ascii="Times New Roman" w:hAnsi="Times New Roman" w:cs="Times New Roman"/>
          <w:sz w:val="24"/>
          <w:szCs w:val="24"/>
        </w:rPr>
        <w:t>РЕАЛИЗАЦИИ МУНИЦИПАЛЬНОЙ ПРОГРАММЫ ЗА СЧЕТ СРЕДСТВ БЮДЖЕТА</w:t>
      </w:r>
    </w:p>
    <w:p w:rsidR="00673665" w:rsidRPr="00EB5B01" w:rsidRDefault="00673665" w:rsidP="00673665">
      <w:pPr>
        <w:pStyle w:val="ConsPlusNormal"/>
        <w:jc w:val="center"/>
        <w:rPr>
          <w:rFonts w:ascii="Times New Roman" w:hAnsi="Times New Roman" w:cs="Times New Roman"/>
          <w:sz w:val="24"/>
          <w:szCs w:val="24"/>
        </w:rPr>
      </w:pPr>
      <w:r w:rsidRPr="00EB5B01">
        <w:rPr>
          <w:rFonts w:ascii="Times New Roman" w:hAnsi="Times New Roman" w:cs="Times New Roman"/>
          <w:sz w:val="24"/>
          <w:szCs w:val="24"/>
        </w:rPr>
        <w:t>МУНИЦИПАЛЬНОГО ОБРАЗОВАНИЯ «ЧАИНСКИЙ РАЙОН»</w:t>
      </w:r>
    </w:p>
    <w:p w:rsidR="00673665" w:rsidRPr="00EB5B01" w:rsidRDefault="00673665" w:rsidP="00673665">
      <w:pPr>
        <w:pStyle w:val="ConsPlusNormal"/>
        <w:jc w:val="center"/>
        <w:rPr>
          <w:rFonts w:ascii="Times New Roman" w:hAnsi="Times New Roman" w:cs="Times New Roman"/>
          <w:sz w:val="24"/>
          <w:szCs w:val="24"/>
        </w:rPr>
      </w:pPr>
      <w:r w:rsidRPr="00EB5B01">
        <w:rPr>
          <w:rFonts w:ascii="Times New Roman" w:hAnsi="Times New Roman" w:cs="Times New Roman"/>
          <w:sz w:val="24"/>
          <w:szCs w:val="24"/>
        </w:rPr>
        <w:t xml:space="preserve"> ПО ГЛАВНЫМ РАСПОРЯДИТЕЛЯМ БЮДЖЕТНЫХ СРЕДСТВ</w:t>
      </w:r>
    </w:p>
    <w:p w:rsidR="00673665" w:rsidRDefault="00673665" w:rsidP="00673665">
      <w:pPr>
        <w:autoSpaceDE w:val="0"/>
        <w:autoSpaceDN w:val="0"/>
        <w:adjustRightInd w:val="0"/>
        <w:jc w:val="right"/>
        <w:outlineLvl w:val="1"/>
        <w:rPr>
          <w:sz w:val="28"/>
          <w:szCs w:val="28"/>
        </w:rPr>
      </w:pPr>
    </w:p>
    <w:tbl>
      <w:tblPr>
        <w:tblW w:w="14884" w:type="dxa"/>
        <w:tblInd w:w="102" w:type="dxa"/>
        <w:tblLayout w:type="fixed"/>
        <w:tblCellMar>
          <w:top w:w="75" w:type="dxa"/>
          <w:left w:w="0" w:type="dxa"/>
          <w:bottom w:w="75" w:type="dxa"/>
          <w:right w:w="0" w:type="dxa"/>
        </w:tblCellMar>
        <w:tblLook w:val="0000"/>
      </w:tblPr>
      <w:tblGrid>
        <w:gridCol w:w="709"/>
        <w:gridCol w:w="3686"/>
        <w:gridCol w:w="1984"/>
        <w:gridCol w:w="2410"/>
        <w:gridCol w:w="2126"/>
        <w:gridCol w:w="1985"/>
        <w:gridCol w:w="1984"/>
      </w:tblGrid>
      <w:tr w:rsidR="00673665" w:rsidRPr="00E36471" w:rsidTr="002078F4">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 п/п</w:t>
            </w:r>
          </w:p>
        </w:tc>
        <w:tc>
          <w:tcPr>
            <w:tcW w:w="368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цели</w:t>
            </w:r>
            <w:r w:rsidRPr="004B0D86">
              <w:rPr>
                <w:rFonts w:ascii="Times New Roman" w:hAnsi="Times New Roman" w:cs="Times New Roman"/>
                <w:sz w:val="22"/>
                <w:szCs w:val="22"/>
              </w:rPr>
              <w:t>, задачи, мероприятия муниципальной программы</w:t>
            </w:r>
          </w:p>
        </w:tc>
        <w:tc>
          <w:tcPr>
            <w:tcW w:w="198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Срок исполнения</w:t>
            </w:r>
          </w:p>
        </w:tc>
        <w:tc>
          <w:tcPr>
            <w:tcW w:w="241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Объем бюджетных ассигнований (тыс. рублей)</w:t>
            </w:r>
          </w:p>
        </w:tc>
        <w:tc>
          <w:tcPr>
            <w:tcW w:w="609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Главные распорядители средств бюджетных средств (ГРБС) - ответственный исполнитель, соисполнитель, участник</w:t>
            </w:r>
          </w:p>
        </w:tc>
      </w:tr>
      <w:tr w:rsidR="00673665" w:rsidRPr="00E36471" w:rsidTr="002078F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c>
          <w:tcPr>
            <w:tcW w:w="198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c>
          <w:tcPr>
            <w:tcW w:w="241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FB16FC" w:rsidP="002078F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Муниципальное учреждение «</w:t>
            </w:r>
            <w:r w:rsidR="00673665">
              <w:rPr>
                <w:rFonts w:ascii="Times New Roman" w:hAnsi="Times New Roman" w:cs="Times New Roman"/>
                <w:sz w:val="22"/>
                <w:szCs w:val="22"/>
              </w:rPr>
              <w:t>Отдел по культуре, молодежной политике и спорту Администрации Чаинского района</w:t>
            </w:r>
            <w:r>
              <w:rPr>
                <w:rFonts w:ascii="Times New Roman" w:hAnsi="Times New Roman" w:cs="Times New Roman"/>
                <w:sz w:val="22"/>
                <w:szCs w:val="22"/>
              </w:rPr>
              <w:t xml:space="preserve"> Томской области»</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13"/>
              <w:jc w:val="center"/>
              <w:rPr>
                <w:rFonts w:ascii="Times New Roman" w:hAnsi="Times New Roman" w:cs="Times New Roman"/>
                <w:sz w:val="22"/>
                <w:szCs w:val="22"/>
              </w:rPr>
            </w:pPr>
            <w:r w:rsidRPr="004B0D86">
              <w:rPr>
                <w:rFonts w:ascii="Times New Roman" w:hAnsi="Times New Roman" w:cs="Times New Roman"/>
                <w:sz w:val="22"/>
                <w:szCs w:val="22"/>
              </w:rPr>
              <w:t>ГРБС 2 (наименование)</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jc w:val="center"/>
              <w:rPr>
                <w:rFonts w:ascii="Times New Roman" w:hAnsi="Times New Roman" w:cs="Times New Roman"/>
                <w:sz w:val="22"/>
                <w:szCs w:val="22"/>
              </w:rPr>
            </w:pPr>
            <w:r w:rsidRPr="004B0D86">
              <w:rPr>
                <w:rFonts w:ascii="Times New Roman" w:hAnsi="Times New Roman" w:cs="Times New Roman"/>
                <w:sz w:val="22"/>
                <w:szCs w:val="22"/>
              </w:rPr>
              <w:t>ГРБС i (наименование)</w:t>
            </w:r>
          </w:p>
        </w:tc>
      </w:tr>
      <w:tr w:rsidR="00673665" w:rsidRPr="00400DDF" w:rsidTr="002078F4">
        <w:trPr>
          <w:trHeight w:val="68"/>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1</w:t>
            </w:r>
          </w:p>
        </w:tc>
        <w:tc>
          <w:tcPr>
            <w:tcW w:w="368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40"/>
              <w:jc w:val="center"/>
              <w:rPr>
                <w:rFonts w:ascii="Times New Roman" w:hAnsi="Times New Roman" w:cs="Times New Roman"/>
                <w:sz w:val="16"/>
                <w:szCs w:val="16"/>
              </w:rPr>
            </w:pPr>
            <w:r w:rsidRPr="00400DDF">
              <w:rPr>
                <w:rFonts w:ascii="Times New Roman" w:hAnsi="Times New Roman" w:cs="Times New Roman"/>
                <w:sz w:val="16"/>
                <w:szCs w:val="16"/>
              </w:rPr>
              <w:t>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5</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6</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00DDF" w:rsidRDefault="00673665" w:rsidP="002078F4">
            <w:pPr>
              <w:pStyle w:val="ConsPlusNormal"/>
              <w:ind w:firstLine="0"/>
              <w:jc w:val="center"/>
              <w:rPr>
                <w:rFonts w:ascii="Times New Roman" w:hAnsi="Times New Roman" w:cs="Times New Roman"/>
                <w:sz w:val="16"/>
                <w:szCs w:val="16"/>
              </w:rPr>
            </w:pPr>
            <w:r w:rsidRPr="00400DDF">
              <w:rPr>
                <w:rFonts w:ascii="Times New Roman" w:hAnsi="Times New Roman" w:cs="Times New Roman"/>
                <w:sz w:val="16"/>
                <w:szCs w:val="16"/>
              </w:rPr>
              <w:t>7</w:t>
            </w:r>
          </w:p>
        </w:tc>
      </w:tr>
      <w:tr w:rsidR="00673665" w:rsidRPr="00E36471" w:rsidTr="002078F4">
        <w:tc>
          <w:tcPr>
            <w:tcW w:w="1488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741DDB" w:rsidRDefault="00673665" w:rsidP="002078F4">
            <w:pPr>
              <w:pStyle w:val="ConsPlusNormal"/>
              <w:ind w:firstLine="40"/>
              <w:rPr>
                <w:rFonts w:ascii="Times New Roman" w:hAnsi="Times New Roman" w:cs="Times New Roman"/>
                <w:sz w:val="22"/>
                <w:szCs w:val="22"/>
              </w:rPr>
            </w:pPr>
            <w:r w:rsidRPr="00741DDB">
              <w:rPr>
                <w:rFonts w:ascii="Times New Roman" w:hAnsi="Times New Roman" w:cs="Times New Roman"/>
                <w:sz w:val="22"/>
                <w:szCs w:val="22"/>
              </w:rPr>
              <w:t xml:space="preserve">Цель программы: </w:t>
            </w:r>
            <w:r w:rsidRPr="00741DDB">
              <w:rPr>
                <w:rFonts w:ascii="Times New Roman" w:hAnsi="Times New Roman"/>
                <w:sz w:val="24"/>
                <w:szCs w:val="24"/>
              </w:rPr>
              <w:t>Формирование системы мотивации населения Чаинского района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w:t>
            </w:r>
          </w:p>
        </w:tc>
      </w:tr>
      <w:tr w:rsidR="00673665" w:rsidRPr="00E36471" w:rsidTr="002078F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741DDB" w:rsidRDefault="00673665" w:rsidP="002078F4">
            <w:pPr>
              <w:pStyle w:val="ConsPlusNormal"/>
              <w:ind w:firstLine="0"/>
              <w:jc w:val="center"/>
              <w:rPr>
                <w:rFonts w:ascii="Times New Roman" w:hAnsi="Times New Roman" w:cs="Times New Roman"/>
                <w:sz w:val="22"/>
                <w:szCs w:val="22"/>
              </w:rPr>
            </w:pPr>
            <w:r w:rsidRPr="00741DDB">
              <w:rPr>
                <w:rFonts w:ascii="Times New Roman" w:hAnsi="Times New Roman" w:cs="Times New Roman"/>
                <w:sz w:val="22"/>
                <w:szCs w:val="22"/>
              </w:rPr>
              <w:t>1</w:t>
            </w:r>
          </w:p>
        </w:tc>
        <w:tc>
          <w:tcPr>
            <w:tcW w:w="1417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741DDB" w:rsidRDefault="00673665" w:rsidP="002078F4">
            <w:pPr>
              <w:pStyle w:val="ConsPlusNormal"/>
              <w:ind w:firstLine="40"/>
              <w:rPr>
                <w:rFonts w:ascii="Times New Roman" w:hAnsi="Times New Roman" w:cs="Times New Roman"/>
                <w:sz w:val="22"/>
                <w:szCs w:val="22"/>
              </w:rPr>
            </w:pPr>
            <w:r w:rsidRPr="00741DDB">
              <w:rPr>
                <w:rFonts w:ascii="Times New Roman" w:hAnsi="Times New Roman"/>
                <w:sz w:val="24"/>
                <w:szCs w:val="24"/>
              </w:rPr>
              <w:t>Задача 1. Популяризация ценностей здорового образа жизни, обеспечение доступности профессионального комплексного подхода к его формированию в различных возрастных группах населения путём вовлечение граждан в мероприятия</w:t>
            </w:r>
          </w:p>
        </w:tc>
      </w:tr>
      <w:tr w:rsidR="00673665" w:rsidRPr="00E36471" w:rsidTr="002078F4">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ind w:firstLine="0"/>
              <w:rPr>
                <w:rFonts w:ascii="Times New Roman" w:hAnsi="Times New Roman" w:cs="Times New Roman"/>
                <w:sz w:val="22"/>
                <w:szCs w:val="22"/>
              </w:rPr>
            </w:pPr>
            <w:r>
              <w:rPr>
                <w:rFonts w:ascii="Times New Roman" w:hAnsi="Times New Roman" w:cs="Times New Roman"/>
                <w:sz w:val="22"/>
                <w:szCs w:val="22"/>
              </w:rPr>
              <w:t>1.1.</w:t>
            </w:r>
          </w:p>
        </w:tc>
        <w:tc>
          <w:tcPr>
            <w:tcW w:w="368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sidRPr="00E02EE7">
              <w:rPr>
                <w:rFonts w:ascii="Times New Roman" w:hAnsi="Times New Roman"/>
                <w:sz w:val="24"/>
                <w:szCs w:val="24"/>
              </w:rPr>
              <w:t xml:space="preserve">Проведение ознакомительных мероприятий с детьми, направленных на профилактику сезонной заболеваемости гриппом и ОРВИ в </w:t>
            </w:r>
            <w:r w:rsidRPr="00E02EE7">
              <w:rPr>
                <w:rFonts w:ascii="Times New Roman" w:hAnsi="Times New Roman"/>
                <w:sz w:val="24"/>
                <w:szCs w:val="24"/>
              </w:rPr>
              <w:lastRenderedPageBreak/>
              <w:t>муниципальных учреждениях образования</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lastRenderedPageBreak/>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40"/>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rPr>
          <w:trHeight w:val="680"/>
        </w:trPr>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300504" w:rsidRDefault="00673665" w:rsidP="002078F4">
            <w:pPr>
              <w:pStyle w:val="ConsPlusNormal"/>
              <w:ind w:firstLine="0"/>
              <w:rPr>
                <w:rFonts w:ascii="Times New Roman" w:hAnsi="Times New Roman" w:cs="Times New Roman"/>
                <w:sz w:val="22"/>
                <w:szCs w:val="22"/>
                <w:lang w:val="en-US"/>
              </w:rPr>
            </w:pPr>
            <w:r>
              <w:rPr>
                <w:rFonts w:ascii="Times New Roman" w:hAnsi="Times New Roman" w:cs="Times New Roman"/>
                <w:sz w:val="22"/>
                <w:szCs w:val="22"/>
              </w:rPr>
              <w:t>Итого по задаче</w:t>
            </w:r>
            <w:r>
              <w:rPr>
                <w:rFonts w:ascii="Times New Roman" w:hAnsi="Times New Roman" w:cs="Times New Roman"/>
                <w:sz w:val="22"/>
                <w:szCs w:val="22"/>
                <w:lang w:val="en-US"/>
              </w:rPr>
              <w:t xml:space="preserve"> 1</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B72DED" w:rsidRDefault="00673665" w:rsidP="002078F4">
            <w:pPr>
              <w:pStyle w:val="ConsPlusNormal"/>
              <w:ind w:firstLine="40"/>
              <w:jc w:val="center"/>
              <w:rPr>
                <w:rFonts w:ascii="Times New Roman" w:hAnsi="Times New Roman" w:cs="Times New Roman"/>
                <w:sz w:val="22"/>
                <w:szCs w:val="22"/>
              </w:rPr>
            </w:pPr>
            <w:r>
              <w:rPr>
                <w:rFonts w:ascii="Times New Roman" w:hAnsi="Times New Roman" w:cs="Times New Roman"/>
                <w:sz w:val="22"/>
                <w:szCs w:val="22"/>
              </w:rPr>
              <w:t>2</w:t>
            </w:r>
          </w:p>
        </w:tc>
        <w:tc>
          <w:tcPr>
            <w:tcW w:w="1417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sidRPr="00B72DED">
              <w:rPr>
                <w:rFonts w:ascii="Times New Roman" w:hAnsi="Times New Roman"/>
                <w:sz w:val="24"/>
                <w:szCs w:val="24"/>
              </w:rPr>
              <w:t xml:space="preserve">Задача 2. </w:t>
            </w:r>
            <w:r w:rsidRPr="00047DC2">
              <w:rPr>
                <w:rFonts w:ascii="Times New Roman" w:hAnsi="Times New Roman"/>
                <w:sz w:val="24"/>
                <w:szCs w:val="24"/>
              </w:rPr>
              <w:t>Создание единого информационного профилактического пространства для формирования системы мотивации граждан к здоровому образу жизни, включая здоровое питание и отказ от вредных привычек</w:t>
            </w:r>
          </w:p>
        </w:tc>
      </w:tr>
      <w:tr w:rsidR="00673665" w:rsidRPr="00E36471" w:rsidTr="002078F4">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40"/>
              <w:jc w:val="center"/>
              <w:rPr>
                <w:rFonts w:ascii="Times New Roman" w:hAnsi="Times New Roman" w:cs="Times New Roman"/>
                <w:sz w:val="22"/>
                <w:szCs w:val="22"/>
              </w:rPr>
            </w:pPr>
            <w:r>
              <w:rPr>
                <w:rFonts w:ascii="Times New Roman" w:hAnsi="Times New Roman" w:cs="Times New Roman"/>
                <w:sz w:val="22"/>
                <w:szCs w:val="22"/>
              </w:rPr>
              <w:t>2.1.</w:t>
            </w:r>
          </w:p>
        </w:tc>
        <w:tc>
          <w:tcPr>
            <w:tcW w:w="368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Pr>
                <w:rFonts w:ascii="Times New Roman" w:hAnsi="Times New Roman"/>
                <w:sz w:val="24"/>
                <w:szCs w:val="24"/>
              </w:rPr>
              <w:t xml:space="preserve">Проведение информационно-разъяснительных мероприятий, направленных на популяризацию здорового образа жизни,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w:t>
            </w:r>
            <w:r w:rsidRPr="00E02EE7">
              <w:rPr>
                <w:rFonts w:ascii="Times New Roman" w:hAnsi="Times New Roman"/>
                <w:sz w:val="24"/>
                <w:szCs w:val="24"/>
              </w:rPr>
              <w:t>(всемирный день борьбы с онкологическими заболеваниями 4 февраля, всемирный день борьбы с гипертонией 17 мая, всемирный день борьбы с диабетом 14 ноября, всемирный день отказа от курения 21 ноября</w:t>
            </w:r>
            <w:r>
              <w:rPr>
                <w:rFonts w:ascii="Times New Roman" w:hAnsi="Times New Roman"/>
                <w:sz w:val="24"/>
                <w:szCs w:val="24"/>
              </w:rPr>
              <w:t>, всемирный день борьбы со СПИДОМ</w:t>
            </w:r>
            <w:r w:rsidRPr="00E02EE7">
              <w:rPr>
                <w:rFonts w:ascii="Times New Roman" w:hAnsi="Times New Roman"/>
                <w:sz w:val="24"/>
                <w:szCs w:val="24"/>
              </w:rPr>
              <w:t xml:space="preserve"> и др.)</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FB16FC" w:rsidP="00FB16FC">
            <w:pPr>
              <w:pStyle w:val="ConsPlusNormal"/>
              <w:rPr>
                <w:rFonts w:ascii="Times New Roman" w:hAnsi="Times New Roman" w:cs="Times New Roman"/>
                <w:sz w:val="22"/>
                <w:szCs w:val="22"/>
              </w:rPr>
            </w:pPr>
            <w:r>
              <w:rPr>
                <w:rFonts w:ascii="Times New Roman" w:hAnsi="Times New Roman" w:cs="Times New Roman"/>
                <w:sz w:val="22"/>
                <w:szCs w:val="22"/>
              </w:rPr>
              <w:t>25</w:t>
            </w:r>
            <w:r w:rsidR="00673665">
              <w:rPr>
                <w:rFonts w:ascii="Times New Roman" w:hAnsi="Times New Roman" w:cs="Times New Roman"/>
                <w:sz w:val="22"/>
                <w:szCs w:val="22"/>
              </w:rPr>
              <w:t>,</w:t>
            </w:r>
            <w:r>
              <w:rPr>
                <w:rFonts w:ascii="Times New Roman" w:hAnsi="Times New Roman" w:cs="Times New Roman"/>
                <w:sz w:val="22"/>
                <w:szCs w:val="22"/>
              </w:rPr>
              <w:t>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4B0D86" w:rsidRDefault="00FB16FC" w:rsidP="00FB16FC">
            <w:pPr>
              <w:pStyle w:val="ConsPlusNormal"/>
              <w:rPr>
                <w:rFonts w:ascii="Times New Roman" w:hAnsi="Times New Roman" w:cs="Times New Roman"/>
                <w:sz w:val="22"/>
                <w:szCs w:val="22"/>
              </w:rPr>
            </w:pPr>
            <w:r>
              <w:rPr>
                <w:rFonts w:ascii="Times New Roman" w:hAnsi="Times New Roman" w:cs="Times New Roman"/>
                <w:sz w:val="22"/>
                <w:szCs w:val="22"/>
              </w:rPr>
              <w:t>25</w:t>
            </w:r>
            <w:r w:rsidR="00673665">
              <w:rPr>
                <w:rFonts w:ascii="Times New Roman" w:hAnsi="Times New Roman" w:cs="Times New Roman"/>
                <w:sz w:val="22"/>
                <w:szCs w:val="22"/>
              </w:rPr>
              <w:t>,</w:t>
            </w:r>
            <w:r>
              <w:rPr>
                <w:rFonts w:ascii="Times New Roman" w:hAnsi="Times New Roman" w:cs="Times New Roman"/>
                <w:sz w:val="22"/>
                <w:szCs w:val="22"/>
              </w:rPr>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jc w:val="center"/>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jc w:val="center"/>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40"/>
              <w:jc w:val="center"/>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40"/>
              <w:jc w:val="center"/>
              <w:rPr>
                <w:rFonts w:ascii="Times New Roman" w:hAnsi="Times New Roman" w:cs="Times New Roman"/>
                <w:sz w:val="22"/>
                <w:szCs w:val="22"/>
              </w:rPr>
            </w:pPr>
          </w:p>
        </w:tc>
        <w:tc>
          <w:tcPr>
            <w:tcW w:w="368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2.2.</w:t>
            </w:r>
          </w:p>
        </w:tc>
        <w:tc>
          <w:tcPr>
            <w:tcW w:w="368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Pr>
                <w:rFonts w:ascii="Times New Roman" w:hAnsi="Times New Roman"/>
                <w:sz w:val="24"/>
                <w:szCs w:val="24"/>
              </w:rPr>
              <w:t>Размещение публикаций в средствах массовой информации с целью информации и популяризации принципов здорового образа жизни</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B72DED" w:rsidRDefault="00673665" w:rsidP="002078F4">
            <w:pPr>
              <w:pStyle w:val="ConsPlusNormal"/>
              <w:ind w:firstLine="0"/>
              <w:rPr>
                <w:rFonts w:ascii="Times New Roman" w:hAnsi="Times New Roman" w:cs="Times New Roman"/>
                <w:sz w:val="22"/>
                <w:szCs w:val="22"/>
              </w:rPr>
            </w:pPr>
            <w:r>
              <w:rPr>
                <w:rFonts w:ascii="Times New Roman" w:hAnsi="Times New Roman" w:cs="Times New Roman"/>
                <w:sz w:val="22"/>
                <w:szCs w:val="22"/>
              </w:rPr>
              <w:t>Итого по задаче 2</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FB16FC" w:rsidP="00FB16FC">
            <w:pPr>
              <w:pStyle w:val="ConsPlusNormal"/>
              <w:rPr>
                <w:rFonts w:ascii="Times New Roman" w:hAnsi="Times New Roman" w:cs="Times New Roman"/>
                <w:sz w:val="22"/>
                <w:szCs w:val="22"/>
              </w:rPr>
            </w:pPr>
            <w:r>
              <w:rPr>
                <w:rFonts w:ascii="Times New Roman" w:hAnsi="Times New Roman" w:cs="Times New Roman"/>
                <w:sz w:val="22"/>
                <w:szCs w:val="22"/>
              </w:rPr>
              <w:t>25</w:t>
            </w:r>
            <w:r w:rsidR="00673665">
              <w:rPr>
                <w:rFonts w:ascii="Times New Roman" w:hAnsi="Times New Roman" w:cs="Times New Roman"/>
                <w:sz w:val="22"/>
                <w:szCs w:val="22"/>
              </w:rPr>
              <w:t>,</w:t>
            </w:r>
            <w:r>
              <w:rPr>
                <w:rFonts w:ascii="Times New Roman" w:hAnsi="Times New Roman" w:cs="Times New Roman"/>
                <w:sz w:val="22"/>
                <w:szCs w:val="22"/>
              </w:rPr>
              <w:t>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FB16FC" w:rsidP="00FB16FC">
            <w:pPr>
              <w:pStyle w:val="ConsPlusNormal"/>
              <w:rPr>
                <w:rFonts w:ascii="Times New Roman" w:hAnsi="Times New Roman" w:cs="Times New Roman"/>
                <w:sz w:val="22"/>
                <w:szCs w:val="22"/>
              </w:rPr>
            </w:pPr>
            <w:r>
              <w:rPr>
                <w:rFonts w:ascii="Times New Roman" w:hAnsi="Times New Roman" w:cs="Times New Roman"/>
                <w:sz w:val="22"/>
                <w:szCs w:val="22"/>
              </w:rPr>
              <w:t>25</w:t>
            </w:r>
            <w:r w:rsidR="00673665">
              <w:rPr>
                <w:rFonts w:ascii="Times New Roman" w:hAnsi="Times New Roman" w:cs="Times New Roman"/>
                <w:sz w:val="22"/>
                <w:szCs w:val="22"/>
              </w:rPr>
              <w:t>,</w:t>
            </w:r>
            <w:r>
              <w:rPr>
                <w:rFonts w:ascii="Times New Roman" w:hAnsi="Times New Roman" w:cs="Times New Roman"/>
                <w:sz w:val="22"/>
                <w:szCs w:val="22"/>
              </w:rPr>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0"/>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0"/>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0"/>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70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3686"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0"/>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sidRPr="00C752CD">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0"/>
              <w:rPr>
                <w:rFonts w:ascii="Times New Roman" w:hAnsi="Times New Roman" w:cs="Times New Roman"/>
                <w:sz w:val="22"/>
                <w:szCs w:val="22"/>
              </w:rPr>
            </w:pPr>
            <w:r w:rsidRPr="004B0D86">
              <w:rPr>
                <w:rFonts w:ascii="Times New Roman" w:hAnsi="Times New Roman" w:cs="Times New Roman"/>
                <w:sz w:val="22"/>
                <w:szCs w:val="22"/>
              </w:rPr>
              <w:t>Итого по муниципальной программы</w:t>
            </w: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Всего</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73665" w:rsidRPr="00C752CD"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25,4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4395" w:type="dxa"/>
            <w:gridSpan w:val="2"/>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2021</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C752CD"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4395" w:type="dxa"/>
            <w:gridSpan w:val="2"/>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2022</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FB16FC" w:rsidP="002078F4">
            <w:pPr>
              <w:pStyle w:val="ConsPlusNormal"/>
              <w:rPr>
                <w:rFonts w:ascii="Times New Roman" w:hAnsi="Times New Roman" w:cs="Times New Roman"/>
                <w:sz w:val="22"/>
                <w:szCs w:val="22"/>
              </w:rPr>
            </w:pPr>
            <w:r>
              <w:rPr>
                <w:rFonts w:ascii="Times New Roman" w:hAnsi="Times New Roman" w:cs="Times New Roman"/>
                <w:sz w:val="22"/>
                <w:szCs w:val="22"/>
              </w:rPr>
              <w:t>12,7</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4395" w:type="dxa"/>
            <w:gridSpan w:val="2"/>
            <w:vMerge/>
            <w:tcBorders>
              <w:left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2023</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r w:rsidR="00673665" w:rsidRPr="00E36471" w:rsidTr="002078F4">
        <w:tc>
          <w:tcPr>
            <w:tcW w:w="4395" w:type="dxa"/>
            <w:gridSpan w:val="2"/>
            <w:tcBorders>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Default="00673665" w:rsidP="002078F4">
            <w:pPr>
              <w:pStyle w:val="ConsPlusNormal"/>
              <w:ind w:firstLine="12"/>
              <w:rPr>
                <w:rFonts w:ascii="Times New Roman" w:hAnsi="Times New Roman" w:cs="Times New Roman"/>
                <w:sz w:val="22"/>
                <w:szCs w:val="22"/>
              </w:rPr>
            </w:pPr>
            <w:r>
              <w:rPr>
                <w:rFonts w:ascii="Times New Roman" w:hAnsi="Times New Roman" w:cs="Times New Roman"/>
                <w:sz w:val="22"/>
                <w:szCs w:val="22"/>
              </w:rPr>
              <w:t>2024</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r>
              <w:rPr>
                <w:rFonts w:ascii="Times New Roman" w:hAnsi="Times New Roman" w:cs="Times New Roman"/>
                <w:sz w:val="22"/>
                <w:szCs w:val="22"/>
              </w:rPr>
              <w:t>0,0</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665" w:rsidRPr="004B0D86" w:rsidRDefault="00673665" w:rsidP="002078F4">
            <w:pPr>
              <w:pStyle w:val="ConsPlusNormal"/>
              <w:rPr>
                <w:rFonts w:ascii="Times New Roman" w:hAnsi="Times New Roman" w:cs="Times New Roman"/>
                <w:sz w:val="22"/>
                <w:szCs w:val="22"/>
              </w:rPr>
            </w:pPr>
          </w:p>
        </w:tc>
      </w:tr>
    </w:tbl>
    <w:p w:rsidR="00673665" w:rsidRDefault="00673665" w:rsidP="00336DCE">
      <w:pPr>
        <w:jc w:val="center"/>
        <w:rPr>
          <w:rFonts w:ascii="Times New Roman" w:hAnsi="Times New Roman"/>
          <w:sz w:val="24"/>
          <w:szCs w:val="24"/>
        </w:rPr>
      </w:pPr>
    </w:p>
    <w:sectPr w:rsidR="00673665" w:rsidSect="00CD7F16">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0EE5"/>
    <w:multiLevelType w:val="hybridMultilevel"/>
    <w:tmpl w:val="0E7C1EF4"/>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D76470"/>
    <w:multiLevelType w:val="hybridMultilevel"/>
    <w:tmpl w:val="0E7C1EF4"/>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F6A503A"/>
    <w:multiLevelType w:val="hybridMultilevel"/>
    <w:tmpl w:val="6F4ACFBE"/>
    <w:lvl w:ilvl="0" w:tplc="F7FE9492">
      <w:start w:val="1"/>
      <w:numFmt w:val="bullet"/>
      <w:lvlText w:val="-"/>
      <w:lvlJc w:val="left"/>
      <w:pPr>
        <w:ind w:left="36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6032F7"/>
    <w:multiLevelType w:val="hybridMultilevel"/>
    <w:tmpl w:val="C47A2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B06851"/>
    <w:multiLevelType w:val="hybridMultilevel"/>
    <w:tmpl w:val="DA3E3208"/>
    <w:lvl w:ilvl="0" w:tplc="29C003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D11545E"/>
    <w:multiLevelType w:val="hybridMultilevel"/>
    <w:tmpl w:val="0E7C1EF4"/>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CD7F16"/>
    <w:rsid w:val="003033C3"/>
    <w:rsid w:val="00306CCE"/>
    <w:rsid w:val="00336DCE"/>
    <w:rsid w:val="00673665"/>
    <w:rsid w:val="00852C54"/>
    <w:rsid w:val="009146BF"/>
    <w:rsid w:val="00984EEB"/>
    <w:rsid w:val="00A16C0E"/>
    <w:rsid w:val="00A33141"/>
    <w:rsid w:val="00C05816"/>
    <w:rsid w:val="00CD7F16"/>
    <w:rsid w:val="00CE6204"/>
    <w:rsid w:val="00D72332"/>
    <w:rsid w:val="00E54597"/>
    <w:rsid w:val="00F62E7D"/>
    <w:rsid w:val="00FB16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6BF"/>
  </w:style>
  <w:style w:type="paragraph" w:styleId="1">
    <w:name w:val="heading 1"/>
    <w:basedOn w:val="a"/>
    <w:next w:val="a"/>
    <w:link w:val="10"/>
    <w:qFormat/>
    <w:rsid w:val="00CD7F16"/>
    <w:pPr>
      <w:keepNext/>
      <w:spacing w:after="0" w:line="240" w:lineRule="auto"/>
      <w:jc w:val="both"/>
      <w:outlineLvl w:val="0"/>
    </w:pPr>
    <w:rPr>
      <w:rFonts w:ascii="Times New Roman" w:eastAsia="Times New Roman" w:hAnsi="Times New Roman" w:cs="Times New Roman"/>
      <w:b/>
      <w:spacing w:val="4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F16"/>
    <w:rPr>
      <w:rFonts w:ascii="Times New Roman" w:eastAsia="Times New Roman" w:hAnsi="Times New Roman" w:cs="Times New Roman"/>
      <w:b/>
      <w:spacing w:val="40"/>
      <w:sz w:val="24"/>
      <w:szCs w:val="20"/>
    </w:rPr>
  </w:style>
  <w:style w:type="paragraph" w:customStyle="1" w:styleId="18">
    <w:name w:val="стиль18"/>
    <w:basedOn w:val="a"/>
    <w:rsid w:val="00CD7F16"/>
    <w:pPr>
      <w:spacing w:before="100" w:beforeAutospacing="1" w:after="100" w:afterAutospacing="1" w:line="240" w:lineRule="auto"/>
    </w:pPr>
    <w:rPr>
      <w:rFonts w:ascii="Tahoma" w:eastAsia="Times New Roman" w:hAnsi="Tahoma" w:cs="Tahoma"/>
      <w:sz w:val="14"/>
      <w:szCs w:val="14"/>
    </w:rPr>
  </w:style>
  <w:style w:type="paragraph" w:customStyle="1" w:styleId="ConsPlusNormal">
    <w:name w:val="ConsPlusNormal"/>
    <w:rsid w:val="00CD7F1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D7F1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List Paragraph"/>
    <w:basedOn w:val="a"/>
    <w:uiPriority w:val="34"/>
    <w:qFormat/>
    <w:rsid w:val="00CD7F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2D080AE4FEE16D3640E1EF5FBF1FA951F6B7D8243F2D857509A1786EB763BE6W8X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1360</Words>
  <Characters>7756</Characters>
  <Application>Microsoft Office Word</Application>
  <DocSecurity>4</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kult</dc:creator>
  <cp:lastModifiedBy>ChuykoTV</cp:lastModifiedBy>
  <cp:revision>2</cp:revision>
  <cp:lastPrinted>2022-01-28T03:59:00Z</cp:lastPrinted>
  <dcterms:created xsi:type="dcterms:W3CDTF">2022-02-14T06:47:00Z</dcterms:created>
  <dcterms:modified xsi:type="dcterms:W3CDTF">2022-02-14T06:47:00Z</dcterms:modified>
</cp:coreProperties>
</file>