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Default="005E5B24" w:rsidP="00824120">
      <w:pPr>
        <w:tabs>
          <w:tab w:val="left" w:pos="6347"/>
        </w:tabs>
        <w:jc w:val="right"/>
        <w:rPr>
          <w:b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-111125</wp:posOffset>
            </wp:positionV>
            <wp:extent cx="600075" cy="695325"/>
            <wp:effectExtent l="19050" t="0" r="9525" b="0"/>
            <wp:wrapNone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</w:p>
    <w:p w:rsidR="00824120" w:rsidRPr="00C70684" w:rsidRDefault="00824120" w:rsidP="00CC02D9">
      <w:pPr>
        <w:jc w:val="center"/>
        <w:rPr>
          <w:b/>
        </w:rPr>
      </w:pPr>
    </w:p>
    <w:p w:rsidR="00CC02D9" w:rsidRDefault="00CC02D9" w:rsidP="00CC02D9">
      <w:pPr>
        <w:jc w:val="center"/>
        <w:rPr>
          <w:b/>
        </w:rPr>
      </w:pPr>
    </w:p>
    <w:p w:rsidR="005E5B24" w:rsidRPr="00C70684" w:rsidRDefault="005E5B24" w:rsidP="00CC02D9">
      <w:pPr>
        <w:jc w:val="center"/>
        <w:rPr>
          <w:b/>
        </w:rPr>
      </w:pPr>
    </w:p>
    <w:p w:rsidR="00CC02D9" w:rsidRPr="005E5B24" w:rsidRDefault="00CC02D9" w:rsidP="00CC02D9">
      <w:pPr>
        <w:jc w:val="center"/>
        <w:rPr>
          <w:b/>
          <w:sz w:val="28"/>
          <w:szCs w:val="28"/>
        </w:rPr>
      </w:pPr>
      <w:r w:rsidRPr="005E5B24">
        <w:rPr>
          <w:b/>
          <w:sz w:val="28"/>
          <w:szCs w:val="28"/>
        </w:rPr>
        <w:t>АДМИНИСТРАЦИЯ ЧАИНСКОГО РАЙОНА</w:t>
      </w:r>
    </w:p>
    <w:p w:rsidR="00CC02D9" w:rsidRPr="005E5B24" w:rsidRDefault="00CC02D9" w:rsidP="00CC02D9">
      <w:pPr>
        <w:jc w:val="center"/>
        <w:rPr>
          <w:b/>
          <w:sz w:val="28"/>
          <w:szCs w:val="28"/>
        </w:rPr>
      </w:pPr>
    </w:p>
    <w:p w:rsidR="00CC02D9" w:rsidRPr="005E5B24" w:rsidRDefault="00CC02D9" w:rsidP="00CC02D9">
      <w:pPr>
        <w:jc w:val="center"/>
        <w:rPr>
          <w:b/>
          <w:sz w:val="28"/>
          <w:szCs w:val="28"/>
        </w:rPr>
      </w:pPr>
      <w:r w:rsidRPr="005E5B24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87413E" w:rsidP="00CC02D9">
      <w:r>
        <w:t>17</w:t>
      </w:r>
      <w:r w:rsidR="005568BE">
        <w:t>.05.2021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>
        <w:t>187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381DA4" w:rsidRPr="006A790D" w:rsidRDefault="00824120" w:rsidP="00381DA4">
      <w:pPr>
        <w:ind w:firstLine="708"/>
        <w:jc w:val="both"/>
      </w:pPr>
      <w:r w:rsidRPr="00CC683C">
        <w:t xml:space="preserve">В целях </w:t>
      </w:r>
      <w:r>
        <w:t xml:space="preserve">приведения муниципальной программы в соответствие с </w:t>
      </w:r>
      <w:r w:rsidRPr="007E2852">
        <w:t>законодательством Российской Федерации и в соответствие с решением Думы Чаи</w:t>
      </w:r>
      <w:r>
        <w:t xml:space="preserve">нского района </w:t>
      </w:r>
      <w:r w:rsidR="008D3B2F">
        <w:t>от 29.04.2021 № 71</w:t>
      </w:r>
      <w:r w:rsidR="00381DA4">
        <w:t xml:space="preserve"> «</w:t>
      </w:r>
      <w:r w:rsidR="00381DA4" w:rsidRPr="006A790D">
        <w:t>О внесении изменений</w:t>
      </w:r>
      <w:r w:rsidR="00336BD1">
        <w:t xml:space="preserve"> в</w:t>
      </w:r>
      <w:r w:rsidR="00381DA4" w:rsidRPr="006A790D">
        <w:t xml:space="preserve"> </w:t>
      </w:r>
      <w:r w:rsidR="00336BD1" w:rsidRPr="00815F22">
        <w:t>решение Думы Чаинского района от 17.12.2020 № 47 «О бюджете муниципального образования «Чаинский район» на 2021 год и на плановый период 2022 и 2023 годов»</w:t>
      </w:r>
      <w:r w:rsidR="00381DA4">
        <w:t>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87413E">
      <w:pPr>
        <w:ind w:firstLine="567"/>
        <w:jc w:val="both"/>
      </w:pPr>
      <w:r>
        <w:t xml:space="preserve">  1. 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87413E" w:rsidRPr="0087413E">
        <w:t>(в редакции постановления Администрации Чаинского района от 20.02.2020 № 60, от 15.10.2020 № 280, от 25.12.2020 № 389, от 10.03.2021 № 86)</w:t>
      </w:r>
      <w:r w:rsidR="0087413E">
        <w:t xml:space="preserve"> </w:t>
      </w:r>
      <w:r>
        <w:t>следующие изменения:</w:t>
      </w:r>
    </w:p>
    <w:p w:rsidR="008D597F" w:rsidRDefault="008D597F" w:rsidP="00D90BEB">
      <w:pPr>
        <w:ind w:firstLine="426"/>
        <w:jc w:val="both"/>
      </w:pPr>
      <w:r>
        <w:t>1) В Паспорте муниципальной программы раздел</w:t>
      </w:r>
      <w:r w:rsidR="00243871">
        <w:t xml:space="preserve"> </w:t>
      </w:r>
      <w:r>
        <w:t>«Объемы и источники финансирования Программы» изложить в новой редакции согласно приложению №1 к настоящему постановлению.</w:t>
      </w:r>
    </w:p>
    <w:p w:rsidR="008D597F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A601E2">
        <w:t>2</w:t>
      </w:r>
      <w:r w:rsidR="008D597F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D29E9">
        <w:t xml:space="preserve">рограммы составляет </w:t>
      </w:r>
      <w:r w:rsidR="002A7E18">
        <w:t>56922,08306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t xml:space="preserve">за счет федерального бюджета – </w:t>
      </w:r>
      <w:r w:rsidR="002A7E18">
        <w:t>12029,93766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областного бюджета – </w:t>
      </w:r>
      <w:r w:rsidR="002A7E18">
        <w:t>21917,89064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>за счет средств бюджета муниципально</w:t>
      </w:r>
      <w:r w:rsidR="007E5102">
        <w:t>го образования «Чаинский район»</w:t>
      </w:r>
      <w:r w:rsidR="007E5102" w:rsidRPr="007E5102">
        <w:t xml:space="preserve"> </w:t>
      </w:r>
      <w:r w:rsidR="007E5102">
        <w:t xml:space="preserve">–  </w:t>
      </w:r>
      <w:r w:rsidR="002A7E18">
        <w:t>5764,75385</w:t>
      </w:r>
      <w:r w:rsidR="00B37FC1">
        <w:t xml:space="preserve"> </w:t>
      </w:r>
      <w:r>
        <w:t>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внебюджетных источников – </w:t>
      </w:r>
      <w:r w:rsidR="00B37FC1">
        <w:t>17209,50091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8D597F" w:rsidRDefault="008D597F" w:rsidP="00DB0873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0E006C" w:rsidRDefault="000E006C" w:rsidP="00730CCB">
      <w:pPr>
        <w:ind w:firstLine="426"/>
        <w:jc w:val="both"/>
      </w:pPr>
      <w:r>
        <w:t xml:space="preserve">  </w:t>
      </w:r>
      <w:r w:rsidR="0062594B">
        <w:t>3</w:t>
      </w:r>
      <w:r w:rsidR="00730CCB">
        <w:t>)</w:t>
      </w:r>
      <w:r>
        <w:t xml:space="preserve"> Приложение № 2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>
        <w:t xml:space="preserve"> изложить в новой </w:t>
      </w:r>
      <w:r w:rsidR="0062594B">
        <w:t>редакции согласно Приложению № 2</w:t>
      </w:r>
      <w:r>
        <w:t xml:space="preserve"> к настоящему постановлению;</w:t>
      </w:r>
    </w:p>
    <w:p w:rsidR="008D597F" w:rsidRPr="00D80FA5" w:rsidRDefault="000E006C" w:rsidP="00730CCB">
      <w:pPr>
        <w:ind w:firstLine="426"/>
        <w:jc w:val="both"/>
      </w:pPr>
      <w:r>
        <w:t xml:space="preserve">  </w:t>
      </w:r>
      <w:r w:rsidR="0062594B">
        <w:t>4</w:t>
      </w:r>
      <w:r w:rsidR="00730CCB">
        <w:t>)</w:t>
      </w:r>
      <w:r>
        <w:t xml:space="preserve"> Приложение № 3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</w:t>
      </w:r>
      <w:r w:rsidR="00730CCB">
        <w:lastRenderedPageBreak/>
        <w:t xml:space="preserve">район» «Комплексное развитие сельских территорий Чаинского района»  </w:t>
      </w:r>
      <w:r>
        <w:t xml:space="preserve"> изложить в новой </w:t>
      </w:r>
      <w:r w:rsidR="0062594B">
        <w:t>редакции согласно Приложению № 3</w:t>
      </w:r>
      <w:r>
        <w:t xml:space="preserve"> к настоящему постановлению.</w:t>
      </w:r>
      <w:r w:rsidR="008D597F">
        <w:t xml:space="preserve"> </w:t>
      </w:r>
    </w:p>
    <w:p w:rsidR="008D597F" w:rsidRDefault="008D597F" w:rsidP="008D597F">
      <w:pPr>
        <w:tabs>
          <w:tab w:val="left" w:pos="1560"/>
        </w:tabs>
        <w:ind w:hanging="425"/>
        <w:jc w:val="both"/>
      </w:pPr>
      <w:r>
        <w:t xml:space="preserve">    </w:t>
      </w:r>
      <w:r>
        <w:tab/>
        <w:t xml:space="preserve">     </w:t>
      </w:r>
      <w:r w:rsidRPr="00CC683C">
        <w:t xml:space="preserve">  2</w:t>
      </w:r>
      <w:r>
        <w:t>.</w:t>
      </w:r>
      <w:r w:rsidRPr="007E25C4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>
        <w:t>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8D597F" w:rsidRPr="008D597F" w:rsidRDefault="008D597F" w:rsidP="008D597F">
      <w:pPr>
        <w:tabs>
          <w:tab w:val="left" w:pos="567"/>
          <w:tab w:val="left" w:pos="1560"/>
        </w:tabs>
        <w:ind w:hanging="425"/>
        <w:jc w:val="both"/>
      </w:pPr>
      <w:r>
        <w:t xml:space="preserve">               </w:t>
      </w:r>
      <w:r w:rsidRPr="008D597F">
        <w:t>3. Настоящее постановление вступает в силу со дня его официального опубликования.</w:t>
      </w:r>
    </w:p>
    <w:p w:rsidR="008D597F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597F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8D59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597F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Pr="00CC683C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A5A4A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CC683C">
        <w:rPr>
          <w:rFonts w:ascii="Times New Roman" w:hAnsi="Times New Roman" w:cs="Times New Roman"/>
          <w:sz w:val="24"/>
          <w:szCs w:val="24"/>
        </w:rPr>
        <w:t xml:space="preserve">Глава Чаинского района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C683C">
        <w:rPr>
          <w:rFonts w:ascii="Times New Roman" w:hAnsi="Times New Roman" w:cs="Times New Roman"/>
          <w:sz w:val="24"/>
          <w:szCs w:val="24"/>
        </w:rPr>
        <w:t xml:space="preserve">               В.Н. Столяров</w:t>
      </w: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87413E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17</w:t>
      </w:r>
      <w:r w:rsidR="00212C29">
        <w:t>.05</w:t>
      </w:r>
      <w:r w:rsidR="002B0622">
        <w:t>.2021</w:t>
      </w:r>
      <w:r w:rsidR="003459F4">
        <w:t xml:space="preserve"> № </w:t>
      </w:r>
      <w:r>
        <w:t>187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96" w:type="dxa"/>
        <w:tblInd w:w="-34" w:type="dxa"/>
        <w:tblLayout w:type="fixed"/>
        <w:tblLook w:val="04A0"/>
      </w:tblPr>
      <w:tblGrid>
        <w:gridCol w:w="2275"/>
        <w:gridCol w:w="2262"/>
        <w:gridCol w:w="2409"/>
        <w:gridCol w:w="1447"/>
        <w:gridCol w:w="1280"/>
        <w:gridCol w:w="1279"/>
        <w:gridCol w:w="1280"/>
        <w:gridCol w:w="1280"/>
        <w:gridCol w:w="1284"/>
      </w:tblGrid>
      <w:tr w:rsidR="002B0622" w:rsidRPr="005B2973" w:rsidTr="002B0622">
        <w:trPr>
          <w:trHeight w:val="739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r w:rsidRPr="00C0467D"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C0467D">
              <w:t>.р</w:t>
            </w:r>
            <w:proofErr w:type="gramEnd"/>
            <w:r w:rsidRPr="00C0467D">
              <w:t>уб.)</w:t>
            </w:r>
          </w:p>
          <w:p w:rsidR="002B0622" w:rsidRPr="00C0467D" w:rsidRDefault="002B0622" w:rsidP="0087413E"/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jc w:val="center"/>
            </w:pPr>
            <w:r w:rsidRPr="00C0467D">
              <w:t>Источники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C0467D" w:rsidRDefault="002B0622" w:rsidP="002B062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67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2B0622" w:rsidRPr="005B2973" w:rsidTr="002B0622">
        <w:trPr>
          <w:trHeight w:val="36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  <w:r w:rsidRPr="00C0467D">
              <w:t xml:space="preserve">федеральный бюджет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622" w:rsidRPr="005B2973" w:rsidRDefault="002A7E18" w:rsidP="000F35B7">
            <w:pPr>
              <w:jc w:val="center"/>
              <w:rPr>
                <w:sz w:val="20"/>
                <w:szCs w:val="20"/>
              </w:rPr>
            </w:pPr>
            <w:r>
              <w:t>120</w:t>
            </w:r>
            <w:r w:rsidR="002B0622" w:rsidRPr="00C0467D">
              <w:t>29,93766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3868,29959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161,63807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</w:tr>
      <w:tr w:rsidR="002B0622" w:rsidRPr="005B2973" w:rsidTr="002B0622">
        <w:trPr>
          <w:trHeight w:val="542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  <w:r w:rsidRPr="00C0467D">
              <w:t xml:space="preserve">областной бюджет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21917,89064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3547,84073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370,04991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</w:tr>
      <w:tr w:rsidR="002B0622" w:rsidRPr="005B2973" w:rsidTr="002B0622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  <w:r w:rsidRPr="00C0467D">
              <w:t>местный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E18" w:rsidRPr="002A7E18" w:rsidRDefault="002A7E18" w:rsidP="002A7E18">
            <w:pPr>
              <w:jc w:val="center"/>
            </w:pPr>
            <w:r>
              <w:t>5764,75385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2257,35385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12C29" w:rsidP="000F35B7">
            <w:pPr>
              <w:jc w:val="center"/>
              <w:rPr>
                <w:sz w:val="20"/>
                <w:szCs w:val="20"/>
              </w:rPr>
            </w:pPr>
            <w:r>
              <w:t>1507</w:t>
            </w:r>
            <w:r w:rsidR="002B0622" w:rsidRPr="00C0467D">
              <w:t>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</w:tr>
      <w:tr w:rsidR="002B0622" w:rsidRPr="005B2973" w:rsidTr="002B0622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  <w:r w:rsidRPr="00C0467D">
              <w:t xml:space="preserve">внебюджетные источники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17209,50091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2209,50091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</w:tr>
      <w:tr w:rsidR="002B0622" w:rsidRPr="005B2973" w:rsidTr="002B0622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rPr>
                <w:sz w:val="20"/>
                <w:szCs w:val="20"/>
              </w:rPr>
            </w:pPr>
            <w:r w:rsidRPr="00C0467D">
              <w:t>всего по источникам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622" w:rsidRPr="005B2973" w:rsidRDefault="002A7E18" w:rsidP="000F35B7">
            <w:pPr>
              <w:jc w:val="center"/>
              <w:rPr>
                <w:sz w:val="20"/>
                <w:szCs w:val="20"/>
              </w:rPr>
            </w:pPr>
            <w:r>
              <w:t>56922,08306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11882,99508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A7E18" w:rsidP="000F35B7">
            <w:pPr>
              <w:jc w:val="center"/>
              <w:rPr>
                <w:sz w:val="20"/>
                <w:szCs w:val="20"/>
              </w:rPr>
            </w:pPr>
            <w:r>
              <w:t>5039</w:t>
            </w:r>
            <w:r w:rsidR="002B0622" w:rsidRPr="00C0467D">
              <w:t>,08798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622" w:rsidRPr="005B2973" w:rsidRDefault="002B0622" w:rsidP="000F35B7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</w:tr>
      <w:tr w:rsidR="003459F4" w:rsidRPr="005B2973" w:rsidTr="008D597F">
        <w:trPr>
          <w:trHeight w:val="70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  <w:sectPr w:rsidR="00A45CBD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95D41" w:rsidRDefault="00A95D41" w:rsidP="007D5CE6">
      <w:pPr>
        <w:jc w:val="both"/>
      </w:pPr>
    </w:p>
    <w:p w:rsidR="00204C51" w:rsidRPr="000357C3" w:rsidRDefault="00D0322A" w:rsidP="00204C51">
      <w:pPr>
        <w:ind w:left="10632" w:right="-32"/>
        <w:jc w:val="right"/>
      </w:pPr>
      <w:r>
        <w:t xml:space="preserve">Приложение </w:t>
      </w:r>
      <w:r w:rsidR="00763924">
        <w:t>2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87413E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17</w:t>
      </w:r>
      <w:r w:rsidR="00212C29">
        <w:t>.05.2021</w:t>
      </w:r>
      <w:r w:rsidR="00A45CBD">
        <w:t xml:space="preserve"> № </w:t>
      </w:r>
      <w:r>
        <w:t>187</w:t>
      </w:r>
    </w:p>
    <w:p w:rsidR="00204C51" w:rsidRPr="000357C3" w:rsidRDefault="00204C51" w:rsidP="00204C51">
      <w:pPr>
        <w:tabs>
          <w:tab w:val="left" w:pos="9498"/>
          <w:tab w:val="left" w:pos="10065"/>
          <w:tab w:val="left" w:pos="11057"/>
        </w:tabs>
        <w:autoSpaceDE w:val="0"/>
        <w:autoSpaceDN w:val="0"/>
        <w:adjustRightInd w:val="0"/>
        <w:outlineLvl w:val="1"/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2B062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8E5658" w:rsidP="002B0622">
            <w:r>
              <w:t>50345,74357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2B0622" w:rsidP="002B0622">
            <w:r w:rsidRPr="00CE7297">
              <w:t>9490,83807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2B0622" w:rsidP="002B0622">
            <w:r w:rsidRPr="00CE7297">
              <w:t>21397,84991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2A7E18" w:rsidP="002B0622">
            <w: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CE7297">
              <w:t>17080,90174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E304D" w:rsidRDefault="002B0622" w:rsidP="002B0622">
            <w:pPr>
              <w:ind w:firstLine="708"/>
            </w:pPr>
            <w:r>
              <w:t xml:space="preserve">    -</w:t>
            </w: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8E5658" w:rsidP="002B0622">
            <w:r>
              <w:t>3572,68798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DC1DC9" w:rsidP="002B0622">
            <w:r>
              <w:t>41</w:t>
            </w:r>
            <w:r w:rsidR="002B0622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8E565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50345,74357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9490,83807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21397,84991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8E565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  <w:p w:rsidR="002B0622" w:rsidRDefault="002B0622" w:rsidP="002B0622">
            <w:pPr>
              <w:rPr>
                <w:b/>
              </w:rPr>
            </w:pPr>
          </w:p>
          <w:p w:rsidR="002B0622" w:rsidRDefault="002B0622" w:rsidP="002B0622">
            <w:pPr>
              <w:rPr>
                <w:b/>
              </w:rPr>
            </w:pPr>
          </w:p>
          <w:p w:rsidR="002B0622" w:rsidRPr="000357C3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8E565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56922,08306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12029,93766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21917,89064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8E565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5764,75385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17209,50091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8E5658" w:rsidP="002B0622">
            <w:r>
              <w:t>5039,08798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8E5658" w:rsidP="002B0622">
            <w:r>
              <w:t>1507,4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lastRenderedPageBreak/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9E304D" w:rsidRPr="00F94467" w:rsidRDefault="00204C51" w:rsidP="00F94467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A45CBD" w:rsidRDefault="00204C51" w:rsidP="00204C51">
      <w:pPr>
        <w:ind w:left="12744"/>
      </w:pPr>
      <w:r>
        <w:t xml:space="preserve"> </w:t>
      </w:r>
      <w:r w:rsidR="008D7E58">
        <w:t xml:space="preserve">   </w:t>
      </w:r>
      <w:r>
        <w:t xml:space="preserve"> </w:t>
      </w:r>
    </w:p>
    <w:p w:rsidR="00A45CBD" w:rsidRDefault="00A45CBD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2B0622" w:rsidRDefault="002B0622" w:rsidP="00204C51">
      <w:pPr>
        <w:ind w:left="12744"/>
      </w:pPr>
    </w:p>
    <w:p w:rsidR="002B0622" w:rsidRDefault="002B0622" w:rsidP="00204C51">
      <w:pPr>
        <w:ind w:left="12744"/>
      </w:pPr>
    </w:p>
    <w:p w:rsidR="002B0622" w:rsidRDefault="002B0622" w:rsidP="00204C51">
      <w:pPr>
        <w:ind w:left="12744"/>
      </w:pPr>
    </w:p>
    <w:p w:rsidR="002B0622" w:rsidRDefault="002B0622" w:rsidP="00204C51">
      <w:pPr>
        <w:ind w:left="12744"/>
      </w:pPr>
    </w:p>
    <w:p w:rsidR="002B0622" w:rsidRDefault="002B0622" w:rsidP="00204C51">
      <w:pPr>
        <w:ind w:left="12744"/>
      </w:pPr>
    </w:p>
    <w:p w:rsidR="00730CCB" w:rsidRDefault="00730CCB" w:rsidP="00763924"/>
    <w:p w:rsidR="00204C51" w:rsidRPr="000357C3" w:rsidRDefault="00763924" w:rsidP="00204C51">
      <w:pPr>
        <w:ind w:left="12744"/>
      </w:pPr>
      <w:r>
        <w:lastRenderedPageBreak/>
        <w:t xml:space="preserve">        Приложение 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</w:t>
      </w:r>
      <w:r w:rsidR="0087413E">
        <w:t>го района от 17</w:t>
      </w:r>
      <w:r w:rsidR="00212C29">
        <w:t>.05.2021</w:t>
      </w:r>
      <w:r>
        <w:t xml:space="preserve"> №</w:t>
      </w:r>
      <w:r w:rsidR="0087413E">
        <w:t>187</w:t>
      </w:r>
      <w:r>
        <w:t xml:space="preserve"> 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B0622" w:rsidRPr="000357C3" w:rsidTr="002B0622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622" w:rsidRPr="000357C3" w:rsidTr="002B062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94837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94324" w:rsidRDefault="005248C9" w:rsidP="002B0622">
            <w:pPr>
              <w:jc w:val="center"/>
            </w:pPr>
            <w:r>
              <w:t>2376,15385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94324" w:rsidRDefault="005248C9" w:rsidP="002B0622">
            <w:pPr>
              <w:jc w:val="center"/>
            </w:pPr>
            <w:r>
              <w:t>2376,15385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4410D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.2.1</w:t>
            </w:r>
          </w:p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A0B9B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 Актуализация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 Газоснабжение села 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1380,7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1466,4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1466,4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5764,75385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5764,75385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1507,4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1507,4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A03953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A03953" w:rsidRPr="00336BD1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03953" w:rsidRPr="003B2BAE" w:rsidRDefault="00A03953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5375" w:rsidRPr="004722BA" w:rsidRDefault="00655375" w:rsidP="0065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 xml:space="preserve">Общий объем финансирования Программы составляет </w:t>
            </w:r>
            <w:r>
              <w:rPr>
                <w:sz w:val="20"/>
                <w:szCs w:val="20"/>
              </w:rPr>
              <w:t>57381,08306</w:t>
            </w:r>
            <w:r w:rsidRPr="004722BA">
              <w:rPr>
                <w:sz w:val="20"/>
                <w:szCs w:val="20"/>
              </w:rPr>
              <w:t xml:space="preserve"> тыс. рублей в том числе:</w:t>
            </w:r>
          </w:p>
          <w:p w:rsidR="00655375" w:rsidRPr="004722BA" w:rsidRDefault="00655375" w:rsidP="0065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12029,93766</w:t>
            </w:r>
            <w:r w:rsidRPr="004722BA">
              <w:rPr>
                <w:sz w:val="20"/>
                <w:szCs w:val="20"/>
              </w:rPr>
              <w:t xml:space="preserve"> тыс. рублей;</w:t>
            </w:r>
          </w:p>
          <w:p w:rsidR="00655375" w:rsidRPr="004722BA" w:rsidRDefault="00655375" w:rsidP="0065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21917,89064</w:t>
            </w:r>
            <w:r w:rsidRPr="004722BA">
              <w:rPr>
                <w:sz w:val="20"/>
                <w:szCs w:val="20"/>
              </w:rPr>
              <w:t xml:space="preserve"> тыс. рублей;</w:t>
            </w:r>
          </w:p>
          <w:p w:rsidR="00655375" w:rsidRPr="004722BA" w:rsidRDefault="00655375" w:rsidP="0065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>за счет средств бюджета муниципального образов</w:t>
            </w:r>
            <w:r>
              <w:rPr>
                <w:sz w:val="20"/>
                <w:szCs w:val="20"/>
              </w:rPr>
              <w:t>ания «Чаинский район» 6223,75385</w:t>
            </w:r>
            <w:r w:rsidRPr="004722BA">
              <w:rPr>
                <w:sz w:val="20"/>
                <w:szCs w:val="20"/>
              </w:rPr>
              <w:t xml:space="preserve"> тыс. рублей;</w:t>
            </w:r>
          </w:p>
          <w:p w:rsidR="00A03953" w:rsidRPr="003B2BAE" w:rsidRDefault="00655375" w:rsidP="006553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22BA">
              <w:rPr>
                <w:sz w:val="20"/>
                <w:szCs w:val="20"/>
              </w:rPr>
              <w:t>за счет средств внебюджетных источнико</w:t>
            </w:r>
            <w:r>
              <w:rPr>
                <w:sz w:val="20"/>
                <w:szCs w:val="20"/>
              </w:rPr>
              <w:t>в – 17209,50091</w:t>
            </w:r>
            <w:r w:rsidRPr="004722BA">
              <w:rPr>
                <w:sz w:val="20"/>
                <w:szCs w:val="20"/>
              </w:rPr>
              <w:t xml:space="preserve"> тыс. рублей.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 w:rsidR="00133C7F">
              <w:rPr>
                <w:sz w:val="20"/>
                <w:szCs w:val="20"/>
              </w:rPr>
              <w:t>Прог</w:t>
            </w:r>
            <w:r w:rsidR="00655375">
              <w:rPr>
                <w:sz w:val="20"/>
                <w:szCs w:val="20"/>
              </w:rPr>
              <w:t>раммы составляет 56922,08306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 w:rsidR="00413F5D">
              <w:rPr>
                <w:sz w:val="20"/>
                <w:szCs w:val="20"/>
              </w:rPr>
              <w:t>дера</w:t>
            </w:r>
            <w:r w:rsidR="00655375">
              <w:rPr>
                <w:sz w:val="20"/>
                <w:szCs w:val="20"/>
              </w:rPr>
              <w:t>льного бюджета – 12029,93766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 w:rsidR="00655375">
              <w:rPr>
                <w:sz w:val="20"/>
                <w:szCs w:val="20"/>
              </w:rPr>
              <w:t>областного бюджета – 21917,89064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 w:rsidR="00413F5D">
              <w:rPr>
                <w:sz w:val="20"/>
                <w:szCs w:val="20"/>
              </w:rPr>
              <w:t xml:space="preserve">ий район» </w:t>
            </w:r>
            <w:r w:rsidR="00655375">
              <w:rPr>
                <w:sz w:val="20"/>
                <w:szCs w:val="20"/>
              </w:rPr>
              <w:t>5764,75385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 w:rsidR="00413F5D">
              <w:rPr>
                <w:sz w:val="20"/>
                <w:szCs w:val="20"/>
              </w:rPr>
              <w:t>джетных источников – 17209,50091</w:t>
            </w:r>
            <w:r w:rsidR="00B37FC1">
              <w:rPr>
                <w:sz w:val="20"/>
                <w:szCs w:val="20"/>
              </w:rPr>
              <w:t xml:space="preserve">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A03953" w:rsidRPr="003B2BAE" w:rsidRDefault="00A03953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3" w:rsidRPr="00336BD1" w:rsidRDefault="00A03953" w:rsidP="00413F5D">
            <w:pPr>
              <w:pStyle w:val="a6"/>
              <w:spacing w:before="100" w:beforeAutospacing="1"/>
              <w:rPr>
                <w:sz w:val="20"/>
                <w:szCs w:val="20"/>
              </w:rPr>
            </w:pPr>
            <w:proofErr w:type="gramStart"/>
            <w:r w:rsidRPr="00336BD1">
              <w:rPr>
                <w:sz w:val="20"/>
                <w:szCs w:val="20"/>
              </w:rPr>
              <w:t xml:space="preserve">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и </w:t>
            </w:r>
            <w:r w:rsidR="00336BD1" w:rsidRPr="00336BD1">
              <w:rPr>
                <w:sz w:val="20"/>
                <w:szCs w:val="20"/>
              </w:rPr>
              <w:t>в соответствие с решением Думы Чаинского района от 29.04.2021 № 71 «О внесении изменений в решение Думы Чаинского района от 17.12.2020 № 47 «О бюджете муниципального образования «Чаинский район» на 2021 год и на плановый период 2022 и 2023 годов»</w:t>
            </w:r>
            <w:proofErr w:type="gramEnd"/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Pr="000A67C9" w:rsidRDefault="002E3CE1" w:rsidP="002E3CE1">
      <w:pPr>
        <w:pStyle w:val="ConsPlusNonformat"/>
        <w:rPr>
          <w:rFonts w:ascii="Times New Roman" w:eastAsia="Calibri" w:hAnsi="Times New Roman"/>
        </w:rPr>
      </w:pPr>
      <w:r w:rsidRPr="000A67C9">
        <w:rPr>
          <w:rFonts w:ascii="Times New Roman" w:hAnsi="Times New Roman"/>
        </w:rPr>
        <w:t>Руководитель ответственного исполнителя_</w:t>
      </w:r>
      <w:r>
        <w:rPr>
          <w:rFonts w:ascii="Times New Roman" w:hAnsi="Times New Roman"/>
        </w:rPr>
        <w:t xml:space="preserve">_____________________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Исполнитель_____________________ Е.Н. Степанова  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0A67C9">
        <w:rPr>
          <w:rFonts w:ascii="Times New Roman" w:hAnsi="Times New Roman"/>
        </w:rPr>
        <w:t xml:space="preserve"> Контактный телефон: 2-11-31</w:t>
      </w:r>
    </w:p>
    <w:p w:rsidR="002E3CE1" w:rsidRPr="003B2BAE" w:rsidRDefault="002E3CE1" w:rsidP="002E3CE1">
      <w:pPr>
        <w:autoSpaceDE w:val="0"/>
        <w:autoSpaceDN w:val="0"/>
        <w:adjustRightInd w:val="0"/>
        <w:ind w:left="9072"/>
        <w:outlineLvl w:val="1"/>
      </w:pPr>
    </w:p>
    <w:p w:rsidR="002E3CE1" w:rsidRDefault="002E3CE1" w:rsidP="002E3CE1">
      <w:pPr>
        <w:pStyle w:val="ConsPlusNormal"/>
        <w:jc w:val="center"/>
        <w:rPr>
          <w:rFonts w:ascii="Times New Roman" w:hAnsi="Times New Roman" w:cs="Times New Roman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2B0622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A2E" w:rsidRDefault="00A05A2E" w:rsidP="0093318A">
      <w:r>
        <w:separator/>
      </w:r>
    </w:p>
  </w:endnote>
  <w:endnote w:type="continuationSeparator" w:id="0">
    <w:p w:rsidR="00A05A2E" w:rsidRDefault="00A05A2E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A2E" w:rsidRDefault="00A05A2E" w:rsidP="0093318A">
      <w:r>
        <w:separator/>
      </w:r>
    </w:p>
  </w:footnote>
  <w:footnote w:type="continuationSeparator" w:id="0">
    <w:p w:rsidR="00A05A2E" w:rsidRDefault="00A05A2E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87413E" w:rsidRDefault="004C7F27">
        <w:pPr>
          <w:pStyle w:val="aa"/>
          <w:jc w:val="center"/>
        </w:pPr>
        <w:fldSimple w:instr=" PAGE   \* MERGEFORMAT ">
          <w:r w:rsidR="005E5B24">
            <w:rPr>
              <w:noProof/>
            </w:rPr>
            <w:t>6</w:t>
          </w:r>
        </w:fldSimple>
      </w:p>
    </w:sdtContent>
  </w:sdt>
  <w:p w:rsidR="0087413E" w:rsidRDefault="0087413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13E" w:rsidRDefault="0087413E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561"/>
    <w:rsid w:val="0002321E"/>
    <w:rsid w:val="00024FBD"/>
    <w:rsid w:val="000465C0"/>
    <w:rsid w:val="000B6B09"/>
    <w:rsid w:val="000C69D1"/>
    <w:rsid w:val="000D60F5"/>
    <w:rsid w:val="000E006C"/>
    <w:rsid w:val="000E0793"/>
    <w:rsid w:val="000F13A0"/>
    <w:rsid w:val="000F3228"/>
    <w:rsid w:val="000F35B7"/>
    <w:rsid w:val="0011716A"/>
    <w:rsid w:val="0012519C"/>
    <w:rsid w:val="001259D5"/>
    <w:rsid w:val="00125D99"/>
    <w:rsid w:val="00133C7F"/>
    <w:rsid w:val="00152DFC"/>
    <w:rsid w:val="00194E1C"/>
    <w:rsid w:val="001B35F8"/>
    <w:rsid w:val="001B3AAC"/>
    <w:rsid w:val="001C510E"/>
    <w:rsid w:val="001D70F6"/>
    <w:rsid w:val="001F188D"/>
    <w:rsid w:val="001F18DE"/>
    <w:rsid w:val="00204C51"/>
    <w:rsid w:val="00207312"/>
    <w:rsid w:val="002128CD"/>
    <w:rsid w:val="00212C29"/>
    <w:rsid w:val="00233470"/>
    <w:rsid w:val="002371B8"/>
    <w:rsid w:val="00243871"/>
    <w:rsid w:val="00254ACC"/>
    <w:rsid w:val="00281B8E"/>
    <w:rsid w:val="002914E4"/>
    <w:rsid w:val="002A7E18"/>
    <w:rsid w:val="002B0622"/>
    <w:rsid w:val="002E3CE1"/>
    <w:rsid w:val="002F2A7B"/>
    <w:rsid w:val="00336BD1"/>
    <w:rsid w:val="00340E8F"/>
    <w:rsid w:val="0034410D"/>
    <w:rsid w:val="003459F4"/>
    <w:rsid w:val="00350F55"/>
    <w:rsid w:val="00377534"/>
    <w:rsid w:val="00381DA4"/>
    <w:rsid w:val="00391914"/>
    <w:rsid w:val="00395F51"/>
    <w:rsid w:val="003A7B0C"/>
    <w:rsid w:val="003E79F0"/>
    <w:rsid w:val="00413F5D"/>
    <w:rsid w:val="00440161"/>
    <w:rsid w:val="00441087"/>
    <w:rsid w:val="00464376"/>
    <w:rsid w:val="004B5359"/>
    <w:rsid w:val="004C7F27"/>
    <w:rsid w:val="004D2F31"/>
    <w:rsid w:val="004F389E"/>
    <w:rsid w:val="005248C9"/>
    <w:rsid w:val="00526BEF"/>
    <w:rsid w:val="005568BE"/>
    <w:rsid w:val="00574DB6"/>
    <w:rsid w:val="0058716C"/>
    <w:rsid w:val="005A0AD8"/>
    <w:rsid w:val="005C3986"/>
    <w:rsid w:val="005D7520"/>
    <w:rsid w:val="005E4A8B"/>
    <w:rsid w:val="005E5B24"/>
    <w:rsid w:val="006233E7"/>
    <w:rsid w:val="0062594B"/>
    <w:rsid w:val="00645752"/>
    <w:rsid w:val="00655375"/>
    <w:rsid w:val="00661C65"/>
    <w:rsid w:val="006652D8"/>
    <w:rsid w:val="0068103C"/>
    <w:rsid w:val="007063B0"/>
    <w:rsid w:val="00725003"/>
    <w:rsid w:val="00725C5E"/>
    <w:rsid w:val="00730CCB"/>
    <w:rsid w:val="00743F06"/>
    <w:rsid w:val="00763924"/>
    <w:rsid w:val="00774B91"/>
    <w:rsid w:val="00791FF4"/>
    <w:rsid w:val="007D5CE6"/>
    <w:rsid w:val="007E5102"/>
    <w:rsid w:val="007F20B7"/>
    <w:rsid w:val="00802A0B"/>
    <w:rsid w:val="00812906"/>
    <w:rsid w:val="00824120"/>
    <w:rsid w:val="008242D5"/>
    <w:rsid w:val="00831912"/>
    <w:rsid w:val="00837DA4"/>
    <w:rsid w:val="0087413E"/>
    <w:rsid w:val="00882D9D"/>
    <w:rsid w:val="008D3B2F"/>
    <w:rsid w:val="008D597F"/>
    <w:rsid w:val="008D7E58"/>
    <w:rsid w:val="008E22DF"/>
    <w:rsid w:val="008E5658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B67C5"/>
    <w:rsid w:val="009E304D"/>
    <w:rsid w:val="009F2814"/>
    <w:rsid w:val="00A02650"/>
    <w:rsid w:val="00A03953"/>
    <w:rsid w:val="00A05A2E"/>
    <w:rsid w:val="00A05CBF"/>
    <w:rsid w:val="00A22EBB"/>
    <w:rsid w:val="00A37CA0"/>
    <w:rsid w:val="00A45CBD"/>
    <w:rsid w:val="00A601E2"/>
    <w:rsid w:val="00A73B6D"/>
    <w:rsid w:val="00A874E4"/>
    <w:rsid w:val="00A912B6"/>
    <w:rsid w:val="00A95D41"/>
    <w:rsid w:val="00AD1510"/>
    <w:rsid w:val="00AD4FA0"/>
    <w:rsid w:val="00AE62B2"/>
    <w:rsid w:val="00B00666"/>
    <w:rsid w:val="00B1176C"/>
    <w:rsid w:val="00B37C13"/>
    <w:rsid w:val="00B37FC1"/>
    <w:rsid w:val="00BA0B9B"/>
    <w:rsid w:val="00BB6B0F"/>
    <w:rsid w:val="00BC7AA7"/>
    <w:rsid w:val="00BE64E4"/>
    <w:rsid w:val="00BF1B79"/>
    <w:rsid w:val="00C210A1"/>
    <w:rsid w:val="00C25ED5"/>
    <w:rsid w:val="00C357FF"/>
    <w:rsid w:val="00C46D20"/>
    <w:rsid w:val="00C770BB"/>
    <w:rsid w:val="00C82252"/>
    <w:rsid w:val="00C84DF7"/>
    <w:rsid w:val="00C95584"/>
    <w:rsid w:val="00CA3170"/>
    <w:rsid w:val="00CA3494"/>
    <w:rsid w:val="00CB132A"/>
    <w:rsid w:val="00CC02D9"/>
    <w:rsid w:val="00CE0EAC"/>
    <w:rsid w:val="00CF2C29"/>
    <w:rsid w:val="00D0322A"/>
    <w:rsid w:val="00D25D5A"/>
    <w:rsid w:val="00D303C1"/>
    <w:rsid w:val="00D52770"/>
    <w:rsid w:val="00D76B13"/>
    <w:rsid w:val="00D90BEB"/>
    <w:rsid w:val="00D930F0"/>
    <w:rsid w:val="00DB0873"/>
    <w:rsid w:val="00DC1DC9"/>
    <w:rsid w:val="00DD29E9"/>
    <w:rsid w:val="00E059A5"/>
    <w:rsid w:val="00E36E4C"/>
    <w:rsid w:val="00E36F24"/>
    <w:rsid w:val="00E506E8"/>
    <w:rsid w:val="00E5798B"/>
    <w:rsid w:val="00EB6040"/>
    <w:rsid w:val="00ED4DD1"/>
    <w:rsid w:val="00F05CA0"/>
    <w:rsid w:val="00F06847"/>
    <w:rsid w:val="00F13EDE"/>
    <w:rsid w:val="00F21409"/>
    <w:rsid w:val="00F64605"/>
    <w:rsid w:val="00F77629"/>
    <w:rsid w:val="00F94467"/>
    <w:rsid w:val="00FA0F34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B5968-0019-418E-80C1-5E8DCED6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1928</Words>
  <Characters>10991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тыс. рублей</vt:lpstr>
      <vt:lpstr>    </vt:lpstr>
      <vt:lpstr>    </vt:lpstr>
    </vt:vector>
  </TitlesOfParts>
  <Company/>
  <LinksUpToDate>false</LinksUpToDate>
  <CharactersWithSpaces>12894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maschin</cp:lastModifiedBy>
  <cp:revision>6</cp:revision>
  <cp:lastPrinted>2021-05-05T08:38:00Z</cp:lastPrinted>
  <dcterms:created xsi:type="dcterms:W3CDTF">2021-05-05T08:20:00Z</dcterms:created>
  <dcterms:modified xsi:type="dcterms:W3CDTF">2021-05-19T07:14:00Z</dcterms:modified>
</cp:coreProperties>
</file>