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A42" w:rsidRPr="00C2607A" w:rsidRDefault="00652A42" w:rsidP="00652A42">
      <w:pPr>
        <w:autoSpaceDE w:val="0"/>
        <w:autoSpaceDN w:val="0"/>
        <w:adjustRightInd w:val="0"/>
        <w:jc w:val="center"/>
        <w:rPr>
          <w:b/>
          <w:bCs/>
          <w:sz w:val="22"/>
          <w:szCs w:val="22"/>
        </w:rPr>
      </w:pPr>
      <w:r w:rsidRPr="00C2607A">
        <w:rPr>
          <w:b/>
          <w:bCs/>
          <w:sz w:val="22"/>
          <w:szCs w:val="22"/>
        </w:rPr>
        <w:t xml:space="preserve">МУНИЦИПАЛЬНАЯ ПРОГРАММА </w:t>
      </w:r>
    </w:p>
    <w:p w:rsidR="00652A42" w:rsidRPr="00C2607A" w:rsidRDefault="00652A42" w:rsidP="00652A42">
      <w:pPr>
        <w:jc w:val="center"/>
        <w:rPr>
          <w:b/>
          <w:sz w:val="22"/>
          <w:szCs w:val="22"/>
        </w:rPr>
      </w:pPr>
      <w:r w:rsidRPr="00C2607A">
        <w:rPr>
          <w:b/>
          <w:bCs/>
          <w:sz w:val="22"/>
          <w:szCs w:val="22"/>
        </w:rPr>
        <w:t>«</w:t>
      </w:r>
      <w:r w:rsidRPr="00C2607A">
        <w:rPr>
          <w:b/>
          <w:sz w:val="22"/>
          <w:szCs w:val="22"/>
        </w:rPr>
        <w:t>СОДЕЙСТВИЕ РАЗВИТИЮ МАЛОГО И СРЕДНЕГО ПРЕДПРИНИМАТЕЛЬС</w:t>
      </w:r>
      <w:r w:rsidRPr="00C2607A">
        <w:rPr>
          <w:b/>
          <w:sz w:val="22"/>
          <w:szCs w:val="22"/>
        </w:rPr>
        <w:t>Т</w:t>
      </w:r>
      <w:r w:rsidRPr="00C2607A">
        <w:rPr>
          <w:b/>
          <w:sz w:val="22"/>
          <w:szCs w:val="22"/>
        </w:rPr>
        <w:t>ВА</w:t>
      </w:r>
      <w:r>
        <w:rPr>
          <w:b/>
          <w:sz w:val="22"/>
          <w:szCs w:val="22"/>
        </w:rPr>
        <w:t xml:space="preserve"> В ЧАИНСКОМ РАЙОНЕ</w:t>
      </w:r>
      <w:r w:rsidRPr="00C2607A">
        <w:rPr>
          <w:b/>
          <w:bCs/>
          <w:sz w:val="22"/>
          <w:szCs w:val="22"/>
        </w:rPr>
        <w:t>»</w:t>
      </w:r>
    </w:p>
    <w:p w:rsidR="00652A42" w:rsidRDefault="00652A42" w:rsidP="00652A42">
      <w:pPr>
        <w:pStyle w:val="ConsPlusTitle"/>
        <w:widowControl/>
        <w:jc w:val="center"/>
        <w:rPr>
          <w:rFonts w:ascii="Times New Roman" w:hAnsi="Times New Roman" w:cs="Times New Roman"/>
        </w:rPr>
      </w:pPr>
    </w:p>
    <w:p w:rsidR="00652A42" w:rsidRPr="00C2607A" w:rsidRDefault="00652A42" w:rsidP="00652A42">
      <w:pPr>
        <w:pStyle w:val="ConsPlusTitle"/>
        <w:widowControl/>
        <w:jc w:val="center"/>
        <w:rPr>
          <w:rFonts w:ascii="Times New Roman" w:hAnsi="Times New Roman" w:cs="Times New Roman"/>
          <w:sz w:val="22"/>
          <w:szCs w:val="22"/>
        </w:rPr>
      </w:pPr>
      <w:r w:rsidRPr="00C2607A">
        <w:rPr>
          <w:rFonts w:ascii="Times New Roman" w:hAnsi="Times New Roman" w:cs="Times New Roman"/>
          <w:sz w:val="22"/>
          <w:szCs w:val="22"/>
        </w:rPr>
        <w:t xml:space="preserve">ПАСПОРТ МУНИЦИПАЛЬНОЙ ПРОГРАММЫ </w:t>
      </w:r>
    </w:p>
    <w:p w:rsidR="00652A42" w:rsidRPr="0009302A" w:rsidRDefault="00652A42" w:rsidP="00652A42">
      <w:pPr>
        <w:autoSpaceDE w:val="0"/>
        <w:autoSpaceDN w:val="0"/>
        <w:adjustRightInd w:val="0"/>
        <w:jc w:val="center"/>
        <w:rPr>
          <w:rFonts w:ascii="Calibri" w:hAnsi="Calibri" w:cs="Calibri"/>
        </w:rPr>
      </w:pPr>
    </w:p>
    <w:tbl>
      <w:tblPr>
        <w:tblW w:w="9356" w:type="dxa"/>
        <w:tblInd w:w="102" w:type="dxa"/>
        <w:tblLayout w:type="fixed"/>
        <w:tblCellMar>
          <w:top w:w="75" w:type="dxa"/>
          <w:left w:w="0" w:type="dxa"/>
          <w:bottom w:w="75" w:type="dxa"/>
          <w:right w:w="0" w:type="dxa"/>
        </w:tblCellMar>
        <w:tblLook w:val="0000" w:firstRow="0" w:lastRow="0" w:firstColumn="0" w:lastColumn="0" w:noHBand="0" w:noVBand="0"/>
      </w:tblPr>
      <w:tblGrid>
        <w:gridCol w:w="2126"/>
        <w:gridCol w:w="1417"/>
        <w:gridCol w:w="567"/>
        <w:gridCol w:w="709"/>
        <w:gridCol w:w="1134"/>
        <w:gridCol w:w="106"/>
        <w:gridCol w:w="1028"/>
        <w:gridCol w:w="71"/>
        <w:gridCol w:w="1063"/>
        <w:gridCol w:w="36"/>
        <w:gridCol w:w="1099"/>
      </w:tblGrid>
      <w:tr w:rsidR="00652A42" w:rsidRPr="00933930"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933930" w:rsidRDefault="00652A42" w:rsidP="00D71FCC">
            <w:pPr>
              <w:widowControl w:val="0"/>
              <w:autoSpaceDE w:val="0"/>
              <w:autoSpaceDN w:val="0"/>
              <w:adjustRightInd w:val="0"/>
              <w:jc w:val="center"/>
              <w:rPr>
                <w:color w:val="000000"/>
                <w:sz w:val="20"/>
                <w:szCs w:val="20"/>
              </w:rPr>
            </w:pPr>
            <w:r w:rsidRPr="00933930">
              <w:rPr>
                <w:color w:val="000000"/>
                <w:sz w:val="20"/>
                <w:szCs w:val="20"/>
              </w:rPr>
              <w:t>Наименование муниципальной програ</w:t>
            </w:r>
            <w:r w:rsidRPr="00933930">
              <w:rPr>
                <w:color w:val="000000"/>
                <w:sz w:val="20"/>
                <w:szCs w:val="20"/>
              </w:rPr>
              <w:t>м</w:t>
            </w:r>
            <w:r w:rsidRPr="00933930">
              <w:rPr>
                <w:color w:val="000000"/>
                <w:sz w:val="20"/>
                <w:szCs w:val="20"/>
              </w:rPr>
              <w:t>мы (далее – Програ</w:t>
            </w:r>
            <w:r w:rsidRPr="00933930">
              <w:rPr>
                <w:color w:val="000000"/>
                <w:sz w:val="20"/>
                <w:szCs w:val="20"/>
              </w:rPr>
              <w:t>м</w:t>
            </w:r>
            <w:r w:rsidRPr="00933930">
              <w:rPr>
                <w:color w:val="000000"/>
                <w:sz w:val="20"/>
                <w:szCs w:val="20"/>
              </w:rPr>
              <w:t>ма)</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933930" w:rsidRDefault="00652A42" w:rsidP="00D71FCC">
            <w:pPr>
              <w:widowControl w:val="0"/>
              <w:autoSpaceDE w:val="0"/>
              <w:autoSpaceDN w:val="0"/>
              <w:adjustRightInd w:val="0"/>
              <w:ind w:left="142" w:right="142" w:firstLine="142"/>
              <w:jc w:val="both"/>
              <w:rPr>
                <w:color w:val="000000"/>
                <w:sz w:val="20"/>
                <w:szCs w:val="20"/>
              </w:rPr>
            </w:pPr>
            <w:r w:rsidRPr="00933930">
              <w:rPr>
                <w:color w:val="000000"/>
                <w:sz w:val="20"/>
                <w:szCs w:val="20"/>
              </w:rPr>
              <w:t>«Содействие развитию малого и среднего предприн</w:t>
            </w:r>
            <w:r w:rsidRPr="00933930">
              <w:rPr>
                <w:color w:val="000000"/>
                <w:sz w:val="20"/>
                <w:szCs w:val="20"/>
              </w:rPr>
              <w:t>и</w:t>
            </w:r>
            <w:r w:rsidRPr="00933930">
              <w:rPr>
                <w:color w:val="000000"/>
                <w:sz w:val="20"/>
                <w:szCs w:val="20"/>
              </w:rPr>
              <w:t>мательства в Чаинском районе»</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Основание для разработки Пр</w:t>
            </w:r>
            <w:r w:rsidRPr="00766A63">
              <w:rPr>
                <w:sz w:val="20"/>
                <w:szCs w:val="20"/>
              </w:rPr>
              <w:t>о</w:t>
            </w:r>
            <w:r w:rsidRPr="00766A63">
              <w:rPr>
                <w:sz w:val="20"/>
                <w:szCs w:val="20"/>
              </w:rPr>
              <w:t>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Постановление Администрации Чаинского района от 0</w:t>
            </w:r>
            <w:r>
              <w:rPr>
                <w:sz w:val="20"/>
                <w:szCs w:val="20"/>
              </w:rPr>
              <w:t>5</w:t>
            </w:r>
            <w:r w:rsidRPr="00766A63">
              <w:rPr>
                <w:sz w:val="20"/>
                <w:szCs w:val="20"/>
              </w:rPr>
              <w:t>.</w:t>
            </w:r>
            <w:r>
              <w:rPr>
                <w:sz w:val="20"/>
                <w:szCs w:val="20"/>
              </w:rPr>
              <w:t>07</w:t>
            </w:r>
            <w:r w:rsidRPr="00766A63">
              <w:rPr>
                <w:sz w:val="20"/>
                <w:szCs w:val="20"/>
              </w:rPr>
              <w:t>.202</w:t>
            </w:r>
            <w:r>
              <w:rPr>
                <w:sz w:val="20"/>
                <w:szCs w:val="20"/>
              </w:rPr>
              <w:t>4</w:t>
            </w:r>
            <w:r w:rsidRPr="00766A63">
              <w:rPr>
                <w:sz w:val="20"/>
                <w:szCs w:val="20"/>
              </w:rPr>
              <w:t xml:space="preserve"> № </w:t>
            </w:r>
            <w:r>
              <w:rPr>
                <w:sz w:val="20"/>
                <w:szCs w:val="20"/>
              </w:rPr>
              <w:t>383</w:t>
            </w:r>
            <w:r w:rsidRPr="00766A63">
              <w:rPr>
                <w:sz w:val="20"/>
                <w:szCs w:val="20"/>
              </w:rPr>
              <w:t xml:space="preserve"> «Об утверждении Перечня муниципальных программ муниципального образования «</w:t>
            </w:r>
            <w:r>
              <w:rPr>
                <w:sz w:val="20"/>
                <w:szCs w:val="20"/>
              </w:rPr>
              <w:t xml:space="preserve">Чаинский район </w:t>
            </w:r>
            <w:r w:rsidRPr="00766A63">
              <w:rPr>
                <w:sz w:val="20"/>
                <w:szCs w:val="20"/>
              </w:rPr>
              <w:t>Томской области»</w:t>
            </w:r>
            <w:r>
              <w:rPr>
                <w:sz w:val="20"/>
                <w:szCs w:val="20"/>
              </w:rPr>
              <w:t xml:space="preserve"> на 2025 год»</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Стратегия социально-экономического развития муниципального образования «</w:t>
            </w:r>
            <w:r>
              <w:rPr>
                <w:sz w:val="20"/>
                <w:szCs w:val="20"/>
              </w:rPr>
              <w:t>Чаинский район Томской области</w:t>
            </w:r>
            <w:r w:rsidRPr="00766A63">
              <w:rPr>
                <w:sz w:val="20"/>
                <w:szCs w:val="20"/>
              </w:rPr>
              <w:t>», утвержденная решением Думы Чаинского района от 24.12.2015 № 41</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Сроки (этапы) реализации Программы</w:t>
            </w:r>
          </w:p>
        </w:tc>
        <w:tc>
          <w:tcPr>
            <w:tcW w:w="5246" w:type="dxa"/>
            <w:gridSpan w:val="8"/>
            <w:tcBorders>
              <w:top w:val="single" w:sz="4" w:space="0" w:color="auto"/>
              <w:left w:val="single" w:sz="4" w:space="0" w:color="auto"/>
              <w:bottom w:val="single" w:sz="4" w:space="0" w:color="auto"/>
              <w:right w:val="single" w:sz="4" w:space="0" w:color="auto"/>
            </w:tcBorders>
            <w:vAlign w:val="center"/>
          </w:tcPr>
          <w:p w:rsidR="00652A42" w:rsidRPr="00766A63" w:rsidRDefault="00652A42" w:rsidP="00D71FCC">
            <w:pPr>
              <w:widowControl w:val="0"/>
              <w:autoSpaceDE w:val="0"/>
              <w:autoSpaceDN w:val="0"/>
              <w:adjustRightInd w:val="0"/>
              <w:ind w:left="142" w:right="142" w:firstLine="142"/>
              <w:jc w:val="both"/>
              <w:rPr>
                <w:sz w:val="20"/>
                <w:szCs w:val="20"/>
              </w:rPr>
            </w:pPr>
            <w:r w:rsidRPr="00766A63">
              <w:rPr>
                <w:sz w:val="20"/>
                <w:szCs w:val="20"/>
              </w:rPr>
              <w:t>202</w:t>
            </w:r>
            <w:r>
              <w:rPr>
                <w:sz w:val="20"/>
                <w:szCs w:val="20"/>
              </w:rPr>
              <w:t>5</w:t>
            </w:r>
            <w:r w:rsidRPr="00766A63">
              <w:rPr>
                <w:sz w:val="20"/>
                <w:szCs w:val="20"/>
              </w:rPr>
              <w:t>-202</w:t>
            </w:r>
            <w:r>
              <w:rPr>
                <w:sz w:val="20"/>
                <w:szCs w:val="20"/>
              </w:rPr>
              <w:t>7</w:t>
            </w:r>
            <w:r w:rsidRPr="00766A63">
              <w:rPr>
                <w:sz w:val="20"/>
                <w:szCs w:val="20"/>
              </w:rPr>
              <w:t xml:space="preserve"> годы</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Координатор Программы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rPr>
                <w:sz w:val="20"/>
                <w:szCs w:val="20"/>
              </w:rPr>
            </w:pPr>
            <w:r w:rsidRPr="00766A63">
              <w:rPr>
                <w:sz w:val="20"/>
                <w:szCs w:val="20"/>
              </w:rPr>
              <w:t>Заместитель Главы Чаинского района экономике – начальник Управления финансов</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Ответственный исполнитель Пр</w:t>
            </w:r>
            <w:r w:rsidRPr="00766A63">
              <w:rPr>
                <w:sz w:val="20"/>
                <w:szCs w:val="20"/>
              </w:rPr>
              <w:t>о</w:t>
            </w:r>
            <w:r w:rsidRPr="00766A63">
              <w:rPr>
                <w:sz w:val="20"/>
                <w:szCs w:val="20"/>
              </w:rPr>
              <w:t>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rPr>
                <w:sz w:val="20"/>
                <w:szCs w:val="20"/>
              </w:rPr>
            </w:pPr>
            <w:r w:rsidRPr="00766A63">
              <w:rPr>
                <w:sz w:val="20"/>
                <w:szCs w:val="20"/>
              </w:rPr>
              <w:t>Экономический отдел Администрации Чаинского района, ведущий специалист</w:t>
            </w:r>
            <w:r>
              <w:rPr>
                <w:sz w:val="20"/>
                <w:szCs w:val="20"/>
              </w:rPr>
              <w:t>.</w:t>
            </w:r>
            <w:r w:rsidRPr="00766A63">
              <w:rPr>
                <w:sz w:val="20"/>
                <w:szCs w:val="20"/>
              </w:rPr>
              <w:t xml:space="preserve"> </w:t>
            </w:r>
          </w:p>
          <w:p w:rsidR="00652A42" w:rsidRPr="00766A63" w:rsidRDefault="00652A42" w:rsidP="00D71FCC">
            <w:pPr>
              <w:widowControl w:val="0"/>
              <w:suppressAutoHyphens/>
              <w:autoSpaceDE w:val="0"/>
              <w:autoSpaceDN w:val="0"/>
              <w:adjustRightInd w:val="0"/>
              <w:ind w:left="142" w:right="142" w:firstLine="142"/>
              <w:rPr>
                <w:sz w:val="20"/>
                <w:szCs w:val="20"/>
              </w:rPr>
            </w:pP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jc w:val="center"/>
              <w:rPr>
                <w:sz w:val="20"/>
                <w:szCs w:val="20"/>
              </w:rPr>
            </w:pPr>
            <w:r w:rsidRPr="00766A63">
              <w:rPr>
                <w:sz w:val="20"/>
                <w:szCs w:val="20"/>
              </w:rPr>
              <w:t>Соисполнители Программы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rPr>
                <w:sz w:val="20"/>
                <w:szCs w:val="20"/>
              </w:rPr>
            </w:pPr>
            <w:r w:rsidRPr="00C11CCF">
              <w:rPr>
                <w:sz w:val="20"/>
                <w:szCs w:val="20"/>
              </w:rPr>
              <w:t>Отдел сельского хозяйства, начальник отдела.</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Участники Программы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Экономический отдел Администрации Чаинского района;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Субъекты малого и среднего предпринимательства Чаинского района;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Отдел сельского хозяйства Администрации Чаинского района;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Координационный совет по развитию малого и среднего предпринимательства при Администрации Чаинского района;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Физические лица, не являющиеся индивидуальными предпринимателями и применяющие специальный налоговый режим «Налог на профе</w:t>
            </w:r>
            <w:r w:rsidRPr="00766A63">
              <w:rPr>
                <w:sz w:val="20"/>
                <w:szCs w:val="20"/>
              </w:rPr>
              <w:t>с</w:t>
            </w:r>
            <w:r w:rsidRPr="00766A63">
              <w:rPr>
                <w:sz w:val="20"/>
                <w:szCs w:val="20"/>
              </w:rPr>
              <w:t>сиональный доход».</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Цель социально-экономического развития муниципального образования «</w:t>
            </w:r>
            <w:r>
              <w:rPr>
                <w:sz w:val="20"/>
                <w:szCs w:val="20"/>
              </w:rPr>
              <w:t>Чаинский район Томской области</w:t>
            </w:r>
            <w:r w:rsidRPr="00766A63">
              <w:rPr>
                <w:sz w:val="20"/>
                <w:szCs w:val="20"/>
              </w:rPr>
              <w:t>», на реализацию которой направлена Пр</w:t>
            </w:r>
            <w:r w:rsidRPr="00766A63">
              <w:rPr>
                <w:sz w:val="20"/>
                <w:szCs w:val="20"/>
              </w:rPr>
              <w:t>о</w:t>
            </w:r>
            <w:r w:rsidRPr="00766A63">
              <w:rPr>
                <w:sz w:val="20"/>
                <w:szCs w:val="20"/>
              </w:rPr>
              <w:t>грамма</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rPr>
                <w:sz w:val="20"/>
                <w:szCs w:val="20"/>
              </w:rPr>
            </w:pPr>
            <w:r>
              <w:rPr>
                <w:sz w:val="20"/>
                <w:szCs w:val="20"/>
              </w:rPr>
              <w:t>Создание условий для развития экономического потенциала и формирование инвестиционной привлекательности территории.</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ind w:firstLine="40"/>
              <w:jc w:val="center"/>
              <w:rPr>
                <w:sz w:val="20"/>
                <w:szCs w:val="20"/>
              </w:rPr>
            </w:pPr>
            <w:r w:rsidRPr="00766A63">
              <w:rPr>
                <w:sz w:val="20"/>
                <w:szCs w:val="20"/>
              </w:rPr>
              <w:t>Цель Программы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Создание благоприятных условий для устойчивого развития малого и среднего предпринимательства на основе реализации системы мер поддержки предпринимательства на уровне органов местного самоуправления, как основного элемента рыночной экономики, важнейшего инструмента создания новых рабочих мест, обеспечения занятости населения, насыщения потребительского рынка товарами и услугами, источника пополнения местного бюджета, формирования конкурентной среды в эк</w:t>
            </w:r>
            <w:r w:rsidRPr="00766A63">
              <w:rPr>
                <w:sz w:val="20"/>
                <w:szCs w:val="20"/>
              </w:rPr>
              <w:t>о</w:t>
            </w:r>
            <w:r w:rsidRPr="00766A63">
              <w:rPr>
                <w:sz w:val="20"/>
                <w:szCs w:val="20"/>
              </w:rPr>
              <w:t>номике</w:t>
            </w:r>
          </w:p>
        </w:tc>
      </w:tr>
      <w:tr w:rsidR="00652A42" w:rsidRPr="00766A63" w:rsidTr="00D71FCC">
        <w:tc>
          <w:tcPr>
            <w:tcW w:w="411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Задачи Программы</w:t>
            </w:r>
          </w:p>
        </w:tc>
        <w:tc>
          <w:tcPr>
            <w:tcW w:w="5246" w:type="dxa"/>
            <w:gridSpan w:val="8"/>
            <w:tcBorders>
              <w:top w:val="single" w:sz="4" w:space="0" w:color="auto"/>
              <w:left w:val="single" w:sz="4" w:space="0" w:color="auto"/>
              <w:bottom w:val="single" w:sz="4" w:space="0" w:color="auto"/>
              <w:right w:val="single" w:sz="4" w:space="0" w:color="auto"/>
            </w:tcBorders>
          </w:tcPr>
          <w:p w:rsidR="00652A42" w:rsidRPr="00766A63" w:rsidRDefault="00652A42" w:rsidP="00D71FCC">
            <w:pPr>
              <w:suppressAutoHyphens/>
              <w:ind w:left="142" w:right="142" w:firstLine="142"/>
              <w:jc w:val="both"/>
              <w:rPr>
                <w:sz w:val="20"/>
                <w:szCs w:val="20"/>
              </w:rPr>
            </w:pPr>
            <w:r w:rsidRPr="00766A63">
              <w:rPr>
                <w:sz w:val="20"/>
                <w:szCs w:val="20"/>
              </w:rPr>
              <w:t>Задача 1. Повышение предпринимательской активности, развитие малого и среднего предпринимательства на территории Чаинского ра</w:t>
            </w:r>
            <w:r w:rsidRPr="00766A63">
              <w:rPr>
                <w:sz w:val="20"/>
                <w:szCs w:val="20"/>
              </w:rPr>
              <w:t>й</w:t>
            </w:r>
            <w:r w:rsidRPr="00766A63">
              <w:rPr>
                <w:sz w:val="20"/>
                <w:szCs w:val="20"/>
              </w:rPr>
              <w:t>она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t>Задача 2. Создание благоприятных условий для развития малого и среднего предпринимател</w:t>
            </w:r>
            <w:r w:rsidRPr="00766A63">
              <w:rPr>
                <w:sz w:val="20"/>
                <w:szCs w:val="20"/>
              </w:rPr>
              <w:t>ь</w:t>
            </w:r>
            <w:r w:rsidRPr="00766A63">
              <w:rPr>
                <w:sz w:val="20"/>
                <w:szCs w:val="20"/>
              </w:rPr>
              <w:t>ства</w:t>
            </w:r>
          </w:p>
          <w:p w:rsidR="00652A42" w:rsidRPr="00766A63" w:rsidRDefault="00652A42" w:rsidP="00D71FCC">
            <w:pPr>
              <w:widowControl w:val="0"/>
              <w:suppressAutoHyphens/>
              <w:autoSpaceDE w:val="0"/>
              <w:autoSpaceDN w:val="0"/>
              <w:adjustRightInd w:val="0"/>
              <w:ind w:left="142" w:right="142" w:firstLine="142"/>
              <w:jc w:val="both"/>
              <w:rPr>
                <w:sz w:val="20"/>
                <w:szCs w:val="20"/>
              </w:rPr>
            </w:pPr>
            <w:r w:rsidRPr="00766A63">
              <w:rPr>
                <w:sz w:val="20"/>
                <w:szCs w:val="20"/>
              </w:rPr>
              <w:lastRenderedPageBreak/>
              <w:t>Задача 3. Формирование позитивного образа предпринимательской деятельности, содействие продвижению продукции местных товаропроизводителей на внутреннем и внешнем рынке.</w:t>
            </w:r>
          </w:p>
        </w:tc>
      </w:tr>
      <w:tr w:rsidR="00652A42" w:rsidRPr="00766A63" w:rsidTr="00D71FCC">
        <w:tc>
          <w:tcPr>
            <w:tcW w:w="21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lastRenderedPageBreak/>
              <w:t>Показатели меропри</w:t>
            </w:r>
            <w:r w:rsidRPr="00766A63">
              <w:rPr>
                <w:sz w:val="20"/>
                <w:szCs w:val="20"/>
              </w:rPr>
              <w:t>я</w:t>
            </w:r>
            <w:r w:rsidRPr="00766A63">
              <w:rPr>
                <w:sz w:val="20"/>
                <w:szCs w:val="20"/>
              </w:rPr>
              <w:t>тий задач Программы и их значения (с дет</w:t>
            </w:r>
            <w:r w:rsidRPr="00766A63">
              <w:rPr>
                <w:sz w:val="20"/>
                <w:szCs w:val="20"/>
              </w:rPr>
              <w:t>а</w:t>
            </w:r>
            <w:r w:rsidRPr="00766A63">
              <w:rPr>
                <w:sz w:val="20"/>
                <w:szCs w:val="20"/>
              </w:rPr>
              <w:t>лизацией по годам реал</w:t>
            </w:r>
            <w:r w:rsidRPr="00766A63">
              <w:rPr>
                <w:sz w:val="20"/>
                <w:szCs w:val="20"/>
              </w:rPr>
              <w:t>и</w:t>
            </w:r>
            <w:r w:rsidRPr="00766A63">
              <w:rPr>
                <w:sz w:val="20"/>
                <w:szCs w:val="20"/>
              </w:rPr>
              <w:t>зации)</w:t>
            </w: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Показатели з</w:t>
            </w:r>
            <w:r w:rsidRPr="00766A63">
              <w:rPr>
                <w:sz w:val="20"/>
                <w:szCs w:val="20"/>
              </w:rPr>
              <w:t>а</w:t>
            </w:r>
            <w:r w:rsidRPr="00766A63">
              <w:rPr>
                <w:sz w:val="20"/>
                <w:szCs w:val="20"/>
              </w:rPr>
              <w:t>дач</w:t>
            </w:r>
          </w:p>
        </w:tc>
        <w:tc>
          <w:tcPr>
            <w:tcW w:w="124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202</w:t>
            </w:r>
            <w:r>
              <w:rPr>
                <w:sz w:val="20"/>
                <w:szCs w:val="20"/>
              </w:rPr>
              <w:t>4</w:t>
            </w:r>
          </w:p>
        </w:tc>
        <w:tc>
          <w:tcPr>
            <w:tcW w:w="109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202</w:t>
            </w:r>
            <w:r>
              <w:rPr>
                <w:sz w:val="20"/>
                <w:szCs w:val="20"/>
              </w:rPr>
              <w:t>5</w:t>
            </w:r>
          </w:p>
        </w:tc>
        <w:tc>
          <w:tcPr>
            <w:tcW w:w="109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202</w:t>
            </w:r>
            <w:r>
              <w:rPr>
                <w:sz w:val="20"/>
                <w:szCs w:val="20"/>
              </w:rPr>
              <w:t>6</w:t>
            </w:r>
          </w:p>
        </w:tc>
        <w:tc>
          <w:tcPr>
            <w:tcW w:w="109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202</w:t>
            </w:r>
            <w:r>
              <w:rPr>
                <w:sz w:val="20"/>
                <w:szCs w:val="20"/>
              </w:rPr>
              <w:t>7</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7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ind w:hanging="16"/>
              <w:jc w:val="center"/>
              <w:rPr>
                <w:b/>
                <w:sz w:val="20"/>
                <w:szCs w:val="20"/>
              </w:rPr>
            </w:pPr>
            <w:r w:rsidRPr="00766A63">
              <w:rPr>
                <w:b/>
                <w:sz w:val="20"/>
                <w:szCs w:val="20"/>
              </w:rPr>
              <w:t>Задача 1</w:t>
            </w:r>
          </w:p>
          <w:p w:rsidR="00652A42" w:rsidRPr="00766A63" w:rsidRDefault="00652A42" w:rsidP="00D71FCC">
            <w:pPr>
              <w:ind w:left="143" w:right="142" w:firstLine="141"/>
              <w:jc w:val="both"/>
              <w:rPr>
                <w:b/>
                <w:sz w:val="20"/>
                <w:szCs w:val="20"/>
              </w:rPr>
            </w:pPr>
            <w:r w:rsidRPr="00766A63">
              <w:rPr>
                <w:b/>
                <w:sz w:val="20"/>
                <w:szCs w:val="20"/>
              </w:rPr>
              <w:t>Повышение предпринимательской активн</w:t>
            </w:r>
            <w:r w:rsidRPr="00766A63">
              <w:rPr>
                <w:b/>
                <w:sz w:val="20"/>
                <w:szCs w:val="20"/>
              </w:rPr>
              <w:t>о</w:t>
            </w:r>
            <w:r w:rsidRPr="00766A63">
              <w:rPr>
                <w:b/>
                <w:sz w:val="20"/>
                <w:szCs w:val="20"/>
              </w:rPr>
              <w:t>сти, развитие малого и среднего предприн</w:t>
            </w:r>
            <w:r w:rsidRPr="00766A63">
              <w:rPr>
                <w:b/>
                <w:sz w:val="20"/>
                <w:szCs w:val="20"/>
              </w:rPr>
              <w:t>и</w:t>
            </w:r>
            <w:r w:rsidRPr="00766A63">
              <w:rPr>
                <w:b/>
                <w:sz w:val="20"/>
                <w:szCs w:val="20"/>
              </w:rPr>
              <w:t>мательства на территории Чаинского ра</w:t>
            </w:r>
            <w:r w:rsidRPr="00766A63">
              <w:rPr>
                <w:b/>
                <w:sz w:val="20"/>
                <w:szCs w:val="20"/>
              </w:rPr>
              <w:t>й</w:t>
            </w:r>
            <w:r w:rsidRPr="00766A63">
              <w:rPr>
                <w:b/>
                <w:sz w:val="20"/>
                <w:szCs w:val="20"/>
              </w:rPr>
              <w:t>она</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652A42" w:rsidRPr="00740776" w:rsidRDefault="00652A42" w:rsidP="00D71FCC">
            <w:pPr>
              <w:widowControl w:val="0"/>
              <w:autoSpaceDE w:val="0"/>
              <w:autoSpaceDN w:val="0"/>
              <w:adjustRightInd w:val="0"/>
              <w:jc w:val="both"/>
              <w:rPr>
                <w:b/>
                <w:sz w:val="20"/>
                <w:szCs w:val="20"/>
              </w:rPr>
            </w:pPr>
            <w:r>
              <w:rPr>
                <w:b/>
                <w:sz w:val="20"/>
                <w:szCs w:val="20"/>
              </w:rPr>
              <w:t>Мероприятие 1</w:t>
            </w:r>
            <w:r w:rsidRPr="00740776">
              <w:rPr>
                <w:b/>
                <w:sz w:val="20"/>
                <w:szCs w:val="20"/>
              </w:rPr>
              <w:t>.</w:t>
            </w:r>
          </w:p>
          <w:p w:rsidR="00652A42" w:rsidRPr="00740776" w:rsidRDefault="00652A42" w:rsidP="00D71FCC">
            <w:pPr>
              <w:widowControl w:val="0"/>
              <w:autoSpaceDE w:val="0"/>
              <w:autoSpaceDN w:val="0"/>
              <w:adjustRightInd w:val="0"/>
              <w:jc w:val="both"/>
              <w:rPr>
                <w:sz w:val="20"/>
                <w:szCs w:val="20"/>
              </w:rPr>
            </w:pPr>
            <w:r w:rsidRPr="00740776">
              <w:rPr>
                <w:sz w:val="20"/>
                <w:szCs w:val="20"/>
              </w:rPr>
              <w:t>Организация работы Коо</w:t>
            </w:r>
            <w:r w:rsidRPr="00740776">
              <w:rPr>
                <w:sz w:val="20"/>
                <w:szCs w:val="20"/>
              </w:rPr>
              <w:t>р</w:t>
            </w:r>
            <w:r w:rsidRPr="00740776">
              <w:rPr>
                <w:sz w:val="20"/>
                <w:szCs w:val="20"/>
              </w:rPr>
              <w:t>динационного совета по ра</w:t>
            </w:r>
            <w:r w:rsidRPr="00740776">
              <w:rPr>
                <w:sz w:val="20"/>
                <w:szCs w:val="20"/>
              </w:rPr>
              <w:t>з</w:t>
            </w:r>
            <w:r w:rsidRPr="00740776">
              <w:rPr>
                <w:sz w:val="20"/>
                <w:szCs w:val="20"/>
              </w:rPr>
              <w:t>витию малого и среднего пре</w:t>
            </w:r>
            <w:r w:rsidRPr="00740776">
              <w:rPr>
                <w:sz w:val="20"/>
                <w:szCs w:val="20"/>
              </w:rPr>
              <w:t>д</w:t>
            </w:r>
            <w:r w:rsidRPr="00740776">
              <w:rPr>
                <w:sz w:val="20"/>
                <w:szCs w:val="20"/>
              </w:rPr>
              <w:t>принимательства при Админ</w:t>
            </w:r>
            <w:r w:rsidRPr="00740776">
              <w:rPr>
                <w:sz w:val="20"/>
                <w:szCs w:val="20"/>
              </w:rPr>
              <w:t>и</w:t>
            </w:r>
            <w:r w:rsidRPr="00740776">
              <w:rPr>
                <w:sz w:val="20"/>
                <w:szCs w:val="20"/>
              </w:rPr>
              <w:t>страции Чаинского ра</w:t>
            </w:r>
            <w:r w:rsidRPr="00740776">
              <w:rPr>
                <w:sz w:val="20"/>
                <w:szCs w:val="20"/>
              </w:rPr>
              <w:t>й</w:t>
            </w:r>
            <w:r w:rsidRPr="00740776">
              <w:rPr>
                <w:sz w:val="20"/>
                <w:szCs w:val="20"/>
              </w:rPr>
              <w:t xml:space="preserve">она </w:t>
            </w:r>
          </w:p>
          <w:p w:rsidR="00652A42" w:rsidRPr="00766A63" w:rsidRDefault="00652A42" w:rsidP="00D71FCC">
            <w:pPr>
              <w:widowControl w:val="0"/>
              <w:autoSpaceDE w:val="0"/>
              <w:autoSpaceDN w:val="0"/>
              <w:adjustRightInd w:val="0"/>
              <w:jc w:val="both"/>
              <w:rPr>
                <w:sz w:val="20"/>
                <w:szCs w:val="20"/>
              </w:rPr>
            </w:pPr>
            <w:r w:rsidRPr="00740776">
              <w:rPr>
                <w:sz w:val="20"/>
                <w:szCs w:val="20"/>
              </w:rPr>
              <w:t>(кол-во м</w:t>
            </w:r>
            <w:r w:rsidRPr="00740776">
              <w:rPr>
                <w:sz w:val="20"/>
                <w:szCs w:val="20"/>
              </w:rPr>
              <w:t>е</w:t>
            </w:r>
            <w:r w:rsidRPr="00740776">
              <w:rPr>
                <w:sz w:val="20"/>
                <w:szCs w:val="20"/>
              </w:rPr>
              <w:t>роприятий)</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tcMar>
              <w:top w:w="62" w:type="dxa"/>
              <w:left w:w="102" w:type="dxa"/>
              <w:bottom w:w="102" w:type="dxa"/>
              <w:right w:w="62" w:type="dxa"/>
            </w:tcMar>
          </w:tcPr>
          <w:p w:rsidR="00652A42" w:rsidRPr="00382975" w:rsidRDefault="00652A42" w:rsidP="00D71FCC">
            <w:pPr>
              <w:widowControl w:val="0"/>
              <w:autoSpaceDE w:val="0"/>
              <w:autoSpaceDN w:val="0"/>
              <w:adjustRightInd w:val="0"/>
              <w:jc w:val="both"/>
              <w:rPr>
                <w:b/>
                <w:sz w:val="20"/>
                <w:szCs w:val="20"/>
              </w:rPr>
            </w:pPr>
            <w:r w:rsidRPr="00382975">
              <w:rPr>
                <w:b/>
                <w:sz w:val="20"/>
                <w:szCs w:val="20"/>
              </w:rPr>
              <w:t>Мероприятие 2.</w:t>
            </w:r>
          </w:p>
          <w:p w:rsidR="00652A42" w:rsidRPr="00382975" w:rsidRDefault="00652A42" w:rsidP="00D71FCC">
            <w:pPr>
              <w:widowControl w:val="0"/>
              <w:autoSpaceDE w:val="0"/>
              <w:autoSpaceDN w:val="0"/>
              <w:adjustRightInd w:val="0"/>
              <w:jc w:val="both"/>
              <w:rPr>
                <w:sz w:val="20"/>
                <w:szCs w:val="20"/>
              </w:rPr>
            </w:pPr>
            <w:r w:rsidRPr="00382975">
              <w:rPr>
                <w:sz w:val="20"/>
                <w:szCs w:val="20"/>
              </w:rPr>
              <w:t>Ведение реестра МСП - получателей поддержки, оказываемой органами местного самоуправления муниципального образования «Чаинский район Томской области», размещение его на официальном сайте Администрации Чаинского района в сети Интернет</w:t>
            </w:r>
            <w:r>
              <w:rPr>
                <w:sz w:val="20"/>
                <w:szCs w:val="20"/>
              </w:rPr>
              <w:t xml:space="preserve"> (до 1 мая за предшествующий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Default="00652A42" w:rsidP="00D71FCC">
            <w:pPr>
              <w:widowControl w:val="0"/>
              <w:autoSpaceDE w:val="0"/>
              <w:autoSpaceDN w:val="0"/>
              <w:adjustRightInd w:val="0"/>
              <w:jc w:val="center"/>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7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Задача 2</w:t>
            </w:r>
          </w:p>
          <w:p w:rsidR="00652A42" w:rsidRPr="00766A63" w:rsidRDefault="00652A42" w:rsidP="00D71FCC">
            <w:pPr>
              <w:widowControl w:val="0"/>
              <w:autoSpaceDE w:val="0"/>
              <w:autoSpaceDN w:val="0"/>
              <w:adjustRightInd w:val="0"/>
              <w:ind w:left="143" w:right="142" w:firstLine="141"/>
              <w:jc w:val="both"/>
              <w:rPr>
                <w:b/>
                <w:sz w:val="20"/>
                <w:szCs w:val="20"/>
              </w:rPr>
            </w:pPr>
            <w:r w:rsidRPr="00766A63">
              <w:rPr>
                <w:b/>
                <w:sz w:val="20"/>
                <w:szCs w:val="20"/>
              </w:rPr>
              <w:t>Создание благоприятных условий для ра</w:t>
            </w:r>
            <w:r w:rsidRPr="00766A63">
              <w:rPr>
                <w:b/>
                <w:sz w:val="20"/>
                <w:szCs w:val="20"/>
              </w:rPr>
              <w:t>з</w:t>
            </w:r>
            <w:r w:rsidRPr="00766A63">
              <w:rPr>
                <w:b/>
                <w:sz w:val="20"/>
                <w:szCs w:val="20"/>
              </w:rPr>
              <w:t>вития малого и среднего предпринимательс</w:t>
            </w:r>
            <w:r w:rsidRPr="00766A63">
              <w:rPr>
                <w:b/>
                <w:sz w:val="20"/>
                <w:szCs w:val="20"/>
              </w:rPr>
              <w:t>т</w:t>
            </w:r>
            <w:r w:rsidRPr="00766A63">
              <w:rPr>
                <w:b/>
                <w:sz w:val="20"/>
                <w:szCs w:val="20"/>
              </w:rPr>
              <w:t>ва</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jc w:val="both"/>
              <w:rPr>
                <w:b/>
                <w:sz w:val="20"/>
                <w:szCs w:val="20"/>
              </w:rPr>
            </w:pPr>
            <w:r w:rsidRPr="00766A63">
              <w:rPr>
                <w:b/>
                <w:sz w:val="20"/>
                <w:szCs w:val="20"/>
              </w:rPr>
              <w:t>Меропри</w:t>
            </w:r>
            <w:r w:rsidRPr="00766A63">
              <w:rPr>
                <w:b/>
                <w:sz w:val="20"/>
                <w:szCs w:val="20"/>
              </w:rPr>
              <w:t>я</w:t>
            </w:r>
            <w:r w:rsidRPr="00766A63">
              <w:rPr>
                <w:b/>
                <w:sz w:val="20"/>
                <w:szCs w:val="20"/>
              </w:rPr>
              <w:t>тие 1.</w:t>
            </w:r>
          </w:p>
          <w:p w:rsidR="00652A42" w:rsidRPr="00766A63" w:rsidRDefault="00652A42" w:rsidP="00D71FCC">
            <w:pPr>
              <w:widowControl w:val="0"/>
              <w:autoSpaceDE w:val="0"/>
              <w:autoSpaceDN w:val="0"/>
              <w:adjustRightInd w:val="0"/>
              <w:jc w:val="both"/>
              <w:rPr>
                <w:sz w:val="20"/>
                <w:szCs w:val="20"/>
              </w:rPr>
            </w:pPr>
            <w:r w:rsidRPr="00766A63">
              <w:rPr>
                <w:sz w:val="20"/>
                <w:szCs w:val="20"/>
              </w:rPr>
              <w:t>Конкурс предпринимател</w:t>
            </w:r>
            <w:r w:rsidRPr="00766A63">
              <w:rPr>
                <w:sz w:val="20"/>
                <w:szCs w:val="20"/>
              </w:rPr>
              <w:t>ь</w:t>
            </w:r>
            <w:r w:rsidRPr="00766A63">
              <w:rPr>
                <w:sz w:val="20"/>
                <w:szCs w:val="20"/>
              </w:rPr>
              <w:t>ских проектов «Би</w:t>
            </w:r>
            <w:r w:rsidRPr="00766A63">
              <w:rPr>
                <w:sz w:val="20"/>
                <w:szCs w:val="20"/>
              </w:rPr>
              <w:t>з</w:t>
            </w:r>
            <w:r w:rsidRPr="00766A63">
              <w:rPr>
                <w:sz w:val="20"/>
                <w:szCs w:val="20"/>
              </w:rPr>
              <w:t>нес-старт» (кол-во субъектов МСП, получивших поддер</w:t>
            </w:r>
            <w:r w:rsidRPr="00766A63">
              <w:rPr>
                <w:sz w:val="20"/>
                <w:szCs w:val="20"/>
              </w:rPr>
              <w:t>ж</w:t>
            </w:r>
            <w:r>
              <w:rPr>
                <w:sz w:val="20"/>
                <w:szCs w:val="20"/>
              </w:rPr>
              <w:t xml:space="preserve">ку) </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jc w:val="both"/>
              <w:rPr>
                <w:b/>
                <w:sz w:val="20"/>
                <w:szCs w:val="20"/>
              </w:rPr>
            </w:pPr>
            <w:r w:rsidRPr="00766A63">
              <w:rPr>
                <w:b/>
                <w:sz w:val="20"/>
                <w:szCs w:val="20"/>
              </w:rPr>
              <w:t xml:space="preserve">Мероприятие </w:t>
            </w:r>
            <w:r>
              <w:rPr>
                <w:b/>
                <w:sz w:val="20"/>
                <w:szCs w:val="20"/>
              </w:rPr>
              <w:t>2</w:t>
            </w:r>
            <w:r w:rsidRPr="00766A63">
              <w:rPr>
                <w:b/>
                <w:sz w:val="20"/>
                <w:szCs w:val="20"/>
              </w:rPr>
              <w:t>.</w:t>
            </w:r>
          </w:p>
          <w:p w:rsidR="00652A42" w:rsidRPr="00766A63" w:rsidRDefault="00652A42" w:rsidP="00D71FCC">
            <w:pPr>
              <w:widowControl w:val="0"/>
              <w:autoSpaceDE w:val="0"/>
              <w:autoSpaceDN w:val="0"/>
              <w:adjustRightInd w:val="0"/>
              <w:jc w:val="both"/>
              <w:rPr>
                <w:sz w:val="20"/>
                <w:szCs w:val="20"/>
              </w:rPr>
            </w:pPr>
            <w:r>
              <w:rPr>
                <w:sz w:val="20"/>
                <w:szCs w:val="20"/>
              </w:rPr>
              <w:t>Актуализация информации по вопросам развития предпринимательства в сети интернет на официальном сайте Администрации Чаинского района (до 1 мая за предшествующий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highlight w:val="yellow"/>
              </w:rPr>
            </w:pPr>
            <w:r w:rsidRPr="00766A63">
              <w:rPr>
                <w:sz w:val="20"/>
                <w:szCs w:val="20"/>
              </w:rPr>
              <w:t>1</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jc w:val="both"/>
              <w:rPr>
                <w:b/>
                <w:sz w:val="20"/>
                <w:szCs w:val="20"/>
              </w:rPr>
            </w:pPr>
            <w:r w:rsidRPr="00766A63">
              <w:rPr>
                <w:b/>
                <w:sz w:val="20"/>
                <w:szCs w:val="20"/>
              </w:rPr>
              <w:t xml:space="preserve">Мероприятие </w:t>
            </w:r>
            <w:r>
              <w:rPr>
                <w:b/>
                <w:sz w:val="20"/>
                <w:szCs w:val="20"/>
              </w:rPr>
              <w:t>3</w:t>
            </w:r>
            <w:r w:rsidRPr="00766A63">
              <w:rPr>
                <w:b/>
                <w:sz w:val="20"/>
                <w:szCs w:val="20"/>
              </w:rPr>
              <w:t>.</w:t>
            </w:r>
          </w:p>
          <w:p w:rsidR="00652A42" w:rsidRPr="00766A63" w:rsidRDefault="00652A42" w:rsidP="00D71FCC">
            <w:pPr>
              <w:widowControl w:val="0"/>
              <w:autoSpaceDE w:val="0"/>
              <w:autoSpaceDN w:val="0"/>
              <w:adjustRightInd w:val="0"/>
              <w:jc w:val="both"/>
              <w:rPr>
                <w:sz w:val="20"/>
                <w:szCs w:val="20"/>
              </w:rPr>
            </w:pPr>
            <w:r>
              <w:rPr>
                <w:sz w:val="20"/>
                <w:szCs w:val="20"/>
              </w:rPr>
              <w:t xml:space="preserve">Проведение кадастровых работ </w:t>
            </w:r>
            <w:r w:rsidRPr="00766A63">
              <w:rPr>
                <w:sz w:val="20"/>
                <w:szCs w:val="20"/>
              </w:rPr>
              <w:t>на землях сельскох</w:t>
            </w:r>
            <w:r w:rsidRPr="00766A63">
              <w:rPr>
                <w:sz w:val="20"/>
                <w:szCs w:val="20"/>
              </w:rPr>
              <w:t>о</w:t>
            </w:r>
            <w:r w:rsidRPr="00766A63">
              <w:rPr>
                <w:sz w:val="20"/>
                <w:szCs w:val="20"/>
              </w:rPr>
              <w:t>зяйственного назначения (га)</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300,</w:t>
            </w:r>
            <w:r w:rsidRPr="00766A63">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300,0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300,0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300,0</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7230" w:type="dxa"/>
            <w:gridSpan w:val="10"/>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Задача 3</w:t>
            </w:r>
          </w:p>
          <w:p w:rsidR="00652A42" w:rsidRPr="00766A63" w:rsidRDefault="00652A42" w:rsidP="00D71FCC">
            <w:pPr>
              <w:widowControl w:val="0"/>
              <w:autoSpaceDE w:val="0"/>
              <w:autoSpaceDN w:val="0"/>
              <w:adjustRightInd w:val="0"/>
              <w:ind w:left="143" w:right="142" w:firstLine="141"/>
              <w:jc w:val="both"/>
              <w:rPr>
                <w:b/>
                <w:sz w:val="20"/>
                <w:szCs w:val="20"/>
              </w:rPr>
            </w:pPr>
            <w:r w:rsidRPr="00766A63">
              <w:rPr>
                <w:b/>
                <w:sz w:val="20"/>
                <w:szCs w:val="20"/>
              </w:rPr>
              <w:t>Формирование позитивного образа пре</w:t>
            </w:r>
            <w:r w:rsidRPr="00766A63">
              <w:rPr>
                <w:b/>
                <w:sz w:val="20"/>
                <w:szCs w:val="20"/>
              </w:rPr>
              <w:t>д</w:t>
            </w:r>
            <w:r w:rsidRPr="00766A63">
              <w:rPr>
                <w:b/>
                <w:sz w:val="20"/>
                <w:szCs w:val="20"/>
              </w:rPr>
              <w:t>принимательской деятельности, содействие продвижению продукции местных товар</w:t>
            </w:r>
            <w:r w:rsidRPr="00766A63">
              <w:rPr>
                <w:b/>
                <w:sz w:val="20"/>
                <w:szCs w:val="20"/>
              </w:rPr>
              <w:t>о</w:t>
            </w:r>
            <w:r w:rsidRPr="00766A63">
              <w:rPr>
                <w:b/>
                <w:sz w:val="20"/>
                <w:szCs w:val="20"/>
              </w:rPr>
              <w:t>производителей на внутреннем и внешнем рынках</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jc w:val="both"/>
              <w:rPr>
                <w:b/>
                <w:sz w:val="20"/>
                <w:szCs w:val="20"/>
              </w:rPr>
            </w:pPr>
            <w:r w:rsidRPr="00766A63">
              <w:rPr>
                <w:b/>
                <w:sz w:val="20"/>
                <w:szCs w:val="20"/>
              </w:rPr>
              <w:t>Меропри</w:t>
            </w:r>
            <w:r w:rsidRPr="00766A63">
              <w:rPr>
                <w:b/>
                <w:sz w:val="20"/>
                <w:szCs w:val="20"/>
              </w:rPr>
              <w:t>я</w:t>
            </w:r>
            <w:r w:rsidRPr="00766A63">
              <w:rPr>
                <w:b/>
                <w:sz w:val="20"/>
                <w:szCs w:val="20"/>
              </w:rPr>
              <w:t>тие 1.</w:t>
            </w:r>
          </w:p>
          <w:p w:rsidR="00652A42" w:rsidRPr="00766A63" w:rsidRDefault="00652A42" w:rsidP="00D71FCC">
            <w:pPr>
              <w:widowControl w:val="0"/>
              <w:autoSpaceDE w:val="0"/>
              <w:autoSpaceDN w:val="0"/>
              <w:adjustRightInd w:val="0"/>
              <w:jc w:val="both"/>
              <w:rPr>
                <w:sz w:val="20"/>
                <w:szCs w:val="20"/>
              </w:rPr>
            </w:pPr>
            <w:r w:rsidRPr="00766A63">
              <w:rPr>
                <w:sz w:val="20"/>
                <w:szCs w:val="20"/>
              </w:rPr>
              <w:t>Проведение мероприятия, приуроченного к празднов</w:t>
            </w:r>
            <w:r w:rsidRPr="00766A63">
              <w:rPr>
                <w:sz w:val="20"/>
                <w:szCs w:val="20"/>
              </w:rPr>
              <w:t>а</w:t>
            </w:r>
            <w:r w:rsidRPr="00766A63">
              <w:rPr>
                <w:sz w:val="20"/>
                <w:szCs w:val="20"/>
              </w:rPr>
              <w:t>нию Дня российского пре</w:t>
            </w:r>
            <w:r w:rsidRPr="00766A63">
              <w:rPr>
                <w:sz w:val="20"/>
                <w:szCs w:val="20"/>
              </w:rPr>
              <w:t>д</w:t>
            </w:r>
            <w:r w:rsidRPr="00766A63">
              <w:rPr>
                <w:sz w:val="20"/>
                <w:szCs w:val="20"/>
              </w:rPr>
              <w:t>принимательства (кол-во меропри</w:t>
            </w:r>
            <w:r w:rsidRPr="00766A63">
              <w:rPr>
                <w:sz w:val="20"/>
                <w:szCs w:val="20"/>
              </w:rPr>
              <w:t>я</w:t>
            </w:r>
            <w:r w:rsidRPr="00766A63">
              <w:rPr>
                <w:sz w:val="20"/>
                <w:szCs w:val="20"/>
              </w:rPr>
              <w:t>тий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1</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40776" w:rsidRDefault="00652A42" w:rsidP="00D71FCC">
            <w:pPr>
              <w:widowControl w:val="0"/>
              <w:autoSpaceDE w:val="0"/>
              <w:autoSpaceDN w:val="0"/>
              <w:adjustRightInd w:val="0"/>
              <w:jc w:val="both"/>
              <w:rPr>
                <w:b/>
                <w:sz w:val="20"/>
                <w:szCs w:val="20"/>
              </w:rPr>
            </w:pPr>
            <w:r w:rsidRPr="00740776">
              <w:rPr>
                <w:b/>
                <w:sz w:val="20"/>
                <w:szCs w:val="20"/>
              </w:rPr>
              <w:t>Меропри</w:t>
            </w:r>
            <w:r w:rsidRPr="00740776">
              <w:rPr>
                <w:b/>
                <w:sz w:val="20"/>
                <w:szCs w:val="20"/>
              </w:rPr>
              <w:t>я</w:t>
            </w:r>
            <w:r w:rsidRPr="00740776">
              <w:rPr>
                <w:b/>
                <w:sz w:val="20"/>
                <w:szCs w:val="20"/>
              </w:rPr>
              <w:t>тие 2.</w:t>
            </w:r>
          </w:p>
          <w:p w:rsidR="00652A42" w:rsidRPr="00E05B8C" w:rsidRDefault="00652A42" w:rsidP="00D71FCC">
            <w:pPr>
              <w:widowControl w:val="0"/>
              <w:autoSpaceDE w:val="0"/>
              <w:autoSpaceDN w:val="0"/>
              <w:adjustRightInd w:val="0"/>
              <w:jc w:val="both"/>
              <w:rPr>
                <w:sz w:val="20"/>
                <w:szCs w:val="20"/>
              </w:rPr>
            </w:pPr>
            <w:r w:rsidRPr="00E05B8C">
              <w:rPr>
                <w:sz w:val="20"/>
                <w:szCs w:val="20"/>
              </w:rPr>
              <w:t>Проведение районных ко</w:t>
            </w:r>
            <w:r w:rsidRPr="00E05B8C">
              <w:rPr>
                <w:sz w:val="20"/>
                <w:szCs w:val="20"/>
              </w:rPr>
              <w:t>н</w:t>
            </w:r>
            <w:r w:rsidRPr="00E05B8C">
              <w:rPr>
                <w:sz w:val="20"/>
                <w:szCs w:val="20"/>
              </w:rPr>
              <w:t>курсов, выставок, ярмарок и иных мероприятий, а так же организация участия субъектов предприним</w:t>
            </w:r>
            <w:r w:rsidRPr="00E05B8C">
              <w:rPr>
                <w:sz w:val="20"/>
                <w:szCs w:val="20"/>
              </w:rPr>
              <w:t>а</w:t>
            </w:r>
            <w:r w:rsidRPr="00E05B8C">
              <w:rPr>
                <w:sz w:val="20"/>
                <w:szCs w:val="20"/>
              </w:rPr>
              <w:t>тельства</w:t>
            </w:r>
            <w:r>
              <w:rPr>
                <w:sz w:val="20"/>
                <w:szCs w:val="20"/>
              </w:rPr>
              <w:t xml:space="preserve">, включая самозанятых </w:t>
            </w:r>
            <w:r w:rsidRPr="00E05B8C">
              <w:rPr>
                <w:sz w:val="20"/>
                <w:szCs w:val="20"/>
              </w:rPr>
              <w:t xml:space="preserve"> в областных и межра</w:t>
            </w:r>
            <w:r w:rsidRPr="00E05B8C">
              <w:rPr>
                <w:sz w:val="20"/>
                <w:szCs w:val="20"/>
              </w:rPr>
              <w:t>й</w:t>
            </w:r>
            <w:r w:rsidRPr="00E05B8C">
              <w:rPr>
                <w:sz w:val="20"/>
                <w:szCs w:val="20"/>
              </w:rPr>
              <w:t>онных конкурсах</w:t>
            </w:r>
            <w:r>
              <w:rPr>
                <w:sz w:val="20"/>
                <w:szCs w:val="20"/>
              </w:rPr>
              <w:t>, ярмарках</w:t>
            </w:r>
            <w:r w:rsidRPr="00E05B8C">
              <w:rPr>
                <w:sz w:val="20"/>
                <w:szCs w:val="20"/>
              </w:rPr>
              <w:t xml:space="preserve"> и мероприятиях, направленных на формир</w:t>
            </w:r>
            <w:r w:rsidRPr="00E05B8C">
              <w:rPr>
                <w:sz w:val="20"/>
                <w:szCs w:val="20"/>
              </w:rPr>
              <w:t>о</w:t>
            </w:r>
            <w:r w:rsidRPr="00E05B8C">
              <w:rPr>
                <w:sz w:val="20"/>
                <w:szCs w:val="20"/>
              </w:rPr>
              <w:t>вание положительного имиджа предпринимател</w:t>
            </w:r>
            <w:r w:rsidRPr="00E05B8C">
              <w:rPr>
                <w:sz w:val="20"/>
                <w:szCs w:val="20"/>
              </w:rPr>
              <w:t>ь</w:t>
            </w:r>
            <w:r w:rsidRPr="00E05B8C">
              <w:rPr>
                <w:sz w:val="20"/>
                <w:szCs w:val="20"/>
              </w:rPr>
              <w:t>ской деятельности и пр</w:t>
            </w:r>
            <w:r w:rsidRPr="00E05B8C">
              <w:rPr>
                <w:sz w:val="20"/>
                <w:szCs w:val="20"/>
              </w:rPr>
              <w:t>о</w:t>
            </w:r>
            <w:r w:rsidRPr="00E05B8C">
              <w:rPr>
                <w:sz w:val="20"/>
                <w:szCs w:val="20"/>
              </w:rPr>
              <w:t>движение продукции мес</w:t>
            </w:r>
            <w:r w:rsidRPr="00E05B8C">
              <w:rPr>
                <w:sz w:val="20"/>
                <w:szCs w:val="20"/>
              </w:rPr>
              <w:t>т</w:t>
            </w:r>
            <w:r w:rsidRPr="00E05B8C">
              <w:rPr>
                <w:sz w:val="20"/>
                <w:szCs w:val="20"/>
              </w:rPr>
              <w:t>ных товаропроизводителей на вну</w:t>
            </w:r>
            <w:r w:rsidRPr="00E05B8C">
              <w:rPr>
                <w:sz w:val="20"/>
                <w:szCs w:val="20"/>
              </w:rPr>
              <w:t>т</w:t>
            </w:r>
            <w:r w:rsidRPr="00E05B8C">
              <w:rPr>
                <w:sz w:val="20"/>
                <w:szCs w:val="20"/>
              </w:rPr>
              <w:t>реннем и внешних рынках (кол-во участи</w:t>
            </w:r>
            <w:r>
              <w:rPr>
                <w:sz w:val="20"/>
                <w:szCs w:val="20"/>
              </w:rPr>
              <w:t xml:space="preserve">й </w:t>
            </w:r>
            <w:r w:rsidRPr="00E05B8C">
              <w:rPr>
                <w:sz w:val="20"/>
                <w:szCs w:val="20"/>
              </w:rPr>
              <w:t>в год)</w:t>
            </w:r>
            <w:r>
              <w:rPr>
                <w:sz w:val="20"/>
                <w:szCs w:val="20"/>
              </w:rPr>
              <w:t>.</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269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40776" w:rsidRDefault="00652A42" w:rsidP="00D71FCC">
            <w:pPr>
              <w:widowControl w:val="0"/>
              <w:autoSpaceDE w:val="0"/>
              <w:autoSpaceDN w:val="0"/>
              <w:adjustRightInd w:val="0"/>
              <w:jc w:val="both"/>
              <w:rPr>
                <w:b/>
                <w:sz w:val="20"/>
                <w:szCs w:val="20"/>
              </w:rPr>
            </w:pPr>
            <w:r w:rsidRPr="00740776">
              <w:rPr>
                <w:b/>
                <w:sz w:val="20"/>
                <w:szCs w:val="20"/>
              </w:rPr>
              <w:t>Меропри</w:t>
            </w:r>
            <w:r w:rsidRPr="00740776">
              <w:rPr>
                <w:b/>
                <w:sz w:val="20"/>
                <w:szCs w:val="20"/>
              </w:rPr>
              <w:t>я</w:t>
            </w:r>
            <w:r w:rsidRPr="00740776">
              <w:rPr>
                <w:b/>
                <w:sz w:val="20"/>
                <w:szCs w:val="20"/>
              </w:rPr>
              <w:t>тие 3.</w:t>
            </w:r>
          </w:p>
          <w:p w:rsidR="00652A42" w:rsidRPr="00E05B8C" w:rsidRDefault="00652A42" w:rsidP="00D71FCC">
            <w:pPr>
              <w:widowControl w:val="0"/>
              <w:autoSpaceDE w:val="0"/>
              <w:autoSpaceDN w:val="0"/>
              <w:adjustRightInd w:val="0"/>
              <w:jc w:val="both"/>
              <w:rPr>
                <w:sz w:val="20"/>
                <w:szCs w:val="20"/>
              </w:rPr>
            </w:pPr>
            <w:r w:rsidRPr="00E05B8C">
              <w:rPr>
                <w:sz w:val="20"/>
                <w:szCs w:val="20"/>
              </w:rPr>
              <w:t>Размещение материалов в СМИ о малом и среднем предпринимательстве (кол-во пу</w:t>
            </w:r>
            <w:r w:rsidRPr="00E05B8C">
              <w:rPr>
                <w:sz w:val="20"/>
                <w:szCs w:val="20"/>
              </w:rPr>
              <w:t>б</w:t>
            </w:r>
            <w:r w:rsidRPr="00E05B8C">
              <w:rPr>
                <w:sz w:val="20"/>
                <w:szCs w:val="20"/>
              </w:rPr>
              <w:t>ликаций в год)</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E05B8C" w:rsidRDefault="00652A42" w:rsidP="00D71FCC">
            <w:pPr>
              <w:widowControl w:val="0"/>
              <w:autoSpaceDE w:val="0"/>
              <w:autoSpaceDN w:val="0"/>
              <w:adjustRightInd w:val="0"/>
              <w:jc w:val="center"/>
              <w:rPr>
                <w:sz w:val="20"/>
                <w:szCs w:val="20"/>
              </w:rPr>
            </w:pPr>
            <w:r w:rsidRPr="00E05B8C">
              <w:rPr>
                <w:sz w:val="20"/>
                <w:szCs w:val="20"/>
              </w:rPr>
              <w:t>2</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2</w:t>
            </w:r>
          </w:p>
        </w:tc>
      </w:tr>
      <w:tr w:rsidR="00652A42" w:rsidRPr="00766A63" w:rsidTr="00D71FCC">
        <w:tc>
          <w:tcPr>
            <w:tcW w:w="212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both"/>
              <w:rPr>
                <w:sz w:val="20"/>
                <w:szCs w:val="20"/>
              </w:rPr>
            </w:pPr>
            <w:r w:rsidRPr="00766A63">
              <w:rPr>
                <w:sz w:val="20"/>
                <w:szCs w:val="20"/>
              </w:rPr>
              <w:t>Объемы и источники финансирования Пр</w:t>
            </w:r>
            <w:r w:rsidRPr="00766A63">
              <w:rPr>
                <w:sz w:val="20"/>
                <w:szCs w:val="20"/>
              </w:rPr>
              <w:t>о</w:t>
            </w:r>
            <w:r w:rsidRPr="00766A63">
              <w:rPr>
                <w:sz w:val="20"/>
                <w:szCs w:val="20"/>
              </w:rPr>
              <w:t>граммы (с детализац</w:t>
            </w:r>
            <w:r w:rsidRPr="00766A63">
              <w:rPr>
                <w:sz w:val="20"/>
                <w:szCs w:val="20"/>
              </w:rPr>
              <w:t>и</w:t>
            </w:r>
            <w:r w:rsidRPr="00766A63">
              <w:rPr>
                <w:sz w:val="20"/>
                <w:szCs w:val="20"/>
              </w:rPr>
              <w:t>ей по годам реализ</w:t>
            </w:r>
            <w:r w:rsidRPr="00766A63">
              <w:rPr>
                <w:sz w:val="20"/>
                <w:szCs w:val="20"/>
              </w:rPr>
              <w:t>а</w:t>
            </w:r>
            <w:r w:rsidRPr="00766A63">
              <w:rPr>
                <w:sz w:val="20"/>
                <w:szCs w:val="20"/>
              </w:rPr>
              <w:t>ции Программы) руб.</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Источн</w:t>
            </w:r>
            <w:r w:rsidRPr="00766A63">
              <w:rPr>
                <w:b/>
                <w:sz w:val="20"/>
                <w:szCs w:val="20"/>
              </w:rPr>
              <w:t>и</w:t>
            </w:r>
            <w:r w:rsidRPr="00766A63">
              <w:rPr>
                <w:b/>
                <w:sz w:val="20"/>
                <w:szCs w:val="20"/>
              </w:rPr>
              <w:t>ки</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Вс</w:t>
            </w:r>
            <w:r w:rsidRPr="00766A63">
              <w:rPr>
                <w:b/>
                <w:sz w:val="20"/>
                <w:szCs w:val="20"/>
              </w:rPr>
              <w:t>е</w:t>
            </w:r>
            <w:r w:rsidRPr="00766A63">
              <w:rPr>
                <w:b/>
                <w:sz w:val="20"/>
                <w:szCs w:val="20"/>
              </w:rPr>
              <w:t>го</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202</w:t>
            </w:r>
            <w:r>
              <w:rPr>
                <w:b/>
                <w:sz w:val="20"/>
                <w:szCs w:val="20"/>
              </w:rPr>
              <w:t>4</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Pr>
                <w:b/>
                <w:sz w:val="20"/>
                <w:szCs w:val="20"/>
              </w:rPr>
              <w:t>2025</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Pr>
                <w:b/>
                <w:sz w:val="20"/>
                <w:szCs w:val="20"/>
              </w:rPr>
              <w:t>2026</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b/>
                <w:sz w:val="20"/>
                <w:szCs w:val="20"/>
              </w:rPr>
            </w:pPr>
            <w:r w:rsidRPr="00766A63">
              <w:rPr>
                <w:b/>
                <w:sz w:val="20"/>
                <w:szCs w:val="20"/>
              </w:rPr>
              <w:t>2024</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rPr>
                <w:b/>
                <w:sz w:val="20"/>
                <w:szCs w:val="20"/>
              </w:rPr>
            </w:pPr>
            <w:r w:rsidRPr="00766A63">
              <w:rPr>
                <w:b/>
                <w:sz w:val="20"/>
                <w:szCs w:val="20"/>
              </w:rPr>
              <w:t>Федерал</w:t>
            </w:r>
            <w:r w:rsidRPr="00766A63">
              <w:rPr>
                <w:b/>
                <w:sz w:val="20"/>
                <w:szCs w:val="20"/>
              </w:rPr>
              <w:t>ь</w:t>
            </w:r>
            <w:r w:rsidRPr="00766A63">
              <w:rPr>
                <w:b/>
                <w:sz w:val="20"/>
                <w:szCs w:val="20"/>
              </w:rPr>
              <w:t>ный бю</w:t>
            </w:r>
            <w:r w:rsidRPr="00766A63">
              <w:rPr>
                <w:b/>
                <w:sz w:val="20"/>
                <w:szCs w:val="20"/>
              </w:rPr>
              <w:t>д</w:t>
            </w:r>
            <w:r w:rsidRPr="00766A63">
              <w:rPr>
                <w:b/>
                <w:sz w:val="20"/>
                <w:szCs w:val="20"/>
              </w:rPr>
              <w:t>жет</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2098416,08</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2098416,08</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sidRPr="00766A63">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B626F4" w:rsidRDefault="00652A42" w:rsidP="00D71FCC">
            <w:pPr>
              <w:widowControl w:val="0"/>
              <w:autoSpaceDE w:val="0"/>
              <w:autoSpaceDN w:val="0"/>
              <w:adjustRightInd w:val="0"/>
              <w:jc w:val="center"/>
              <w:rPr>
                <w:sz w:val="20"/>
                <w:szCs w:val="20"/>
              </w:rPr>
            </w:pPr>
            <w:r>
              <w:rPr>
                <w:sz w:val="20"/>
                <w:szCs w:val="20"/>
              </w:rPr>
              <w:t>0,0</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rPr>
                <w:b/>
                <w:sz w:val="20"/>
                <w:szCs w:val="20"/>
              </w:rPr>
            </w:pPr>
            <w:r w:rsidRPr="00766A63">
              <w:rPr>
                <w:b/>
                <w:sz w:val="20"/>
                <w:szCs w:val="20"/>
              </w:rPr>
              <w:t>Областной бю</w:t>
            </w:r>
            <w:r w:rsidRPr="00766A63">
              <w:rPr>
                <w:b/>
                <w:sz w:val="20"/>
                <w:szCs w:val="20"/>
              </w:rPr>
              <w:t>д</w:t>
            </w:r>
            <w:r w:rsidRPr="00766A63">
              <w:rPr>
                <w:b/>
                <w:sz w:val="20"/>
                <w:szCs w:val="20"/>
              </w:rPr>
              <w:t>жет</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1936681,42</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1156681,42</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240000,0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270000,0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B626F4" w:rsidRDefault="00652A42" w:rsidP="00D71FCC">
            <w:pPr>
              <w:widowControl w:val="0"/>
              <w:autoSpaceDE w:val="0"/>
              <w:autoSpaceDN w:val="0"/>
              <w:adjustRightInd w:val="0"/>
              <w:jc w:val="center"/>
              <w:rPr>
                <w:sz w:val="20"/>
                <w:szCs w:val="20"/>
              </w:rPr>
            </w:pPr>
            <w:r>
              <w:rPr>
                <w:sz w:val="20"/>
                <w:szCs w:val="20"/>
              </w:rPr>
              <w:t>270000,0</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rPr>
                <w:b/>
                <w:sz w:val="20"/>
                <w:szCs w:val="20"/>
              </w:rPr>
            </w:pPr>
            <w:r w:rsidRPr="00766A63">
              <w:rPr>
                <w:b/>
                <w:sz w:val="20"/>
                <w:szCs w:val="20"/>
              </w:rPr>
              <w:t>Местные бюдж</w:t>
            </w:r>
            <w:r w:rsidRPr="00766A63">
              <w:rPr>
                <w:b/>
                <w:sz w:val="20"/>
                <w:szCs w:val="20"/>
              </w:rPr>
              <w:t>е</w:t>
            </w:r>
            <w:r w:rsidRPr="00766A63">
              <w:rPr>
                <w:b/>
                <w:sz w:val="20"/>
                <w:szCs w:val="20"/>
              </w:rPr>
              <w:t>ты</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652A42">
            <w:pPr>
              <w:widowControl w:val="0"/>
              <w:autoSpaceDE w:val="0"/>
              <w:autoSpaceDN w:val="0"/>
              <w:adjustRightInd w:val="0"/>
              <w:jc w:val="center"/>
              <w:rPr>
                <w:sz w:val="20"/>
                <w:szCs w:val="20"/>
              </w:rPr>
            </w:pPr>
            <w:r>
              <w:rPr>
                <w:sz w:val="20"/>
                <w:szCs w:val="20"/>
              </w:rPr>
              <w:t>321</w:t>
            </w:r>
            <w:r>
              <w:rPr>
                <w:sz w:val="20"/>
                <w:szCs w:val="20"/>
              </w:rPr>
              <w:t>5</w:t>
            </w:r>
            <w:r>
              <w:rPr>
                <w:sz w:val="20"/>
                <w:szCs w:val="20"/>
              </w:rPr>
              <w:t>285,0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662285,00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8530</w:t>
            </w:r>
            <w:r w:rsidRPr="00766A63">
              <w:rPr>
                <w:sz w:val="20"/>
                <w:szCs w:val="20"/>
              </w:rPr>
              <w:t>00,0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850000,0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B626F4" w:rsidRDefault="00652A42" w:rsidP="00D71FCC">
            <w:pPr>
              <w:widowControl w:val="0"/>
              <w:autoSpaceDE w:val="0"/>
              <w:autoSpaceDN w:val="0"/>
              <w:adjustRightInd w:val="0"/>
              <w:jc w:val="center"/>
              <w:rPr>
                <w:sz w:val="20"/>
                <w:szCs w:val="20"/>
              </w:rPr>
            </w:pPr>
            <w:r>
              <w:rPr>
                <w:sz w:val="20"/>
                <w:szCs w:val="20"/>
              </w:rPr>
              <w:t>850000,0</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rPr>
                <w:b/>
                <w:sz w:val="20"/>
                <w:szCs w:val="20"/>
              </w:rPr>
            </w:pPr>
            <w:r w:rsidRPr="00766A63">
              <w:rPr>
                <w:b/>
                <w:sz w:val="20"/>
                <w:szCs w:val="20"/>
              </w:rPr>
              <w:t>Внебюдже</w:t>
            </w:r>
            <w:r w:rsidRPr="00766A63">
              <w:rPr>
                <w:b/>
                <w:sz w:val="20"/>
                <w:szCs w:val="20"/>
              </w:rPr>
              <w:t>т</w:t>
            </w:r>
            <w:r w:rsidRPr="00766A63">
              <w:rPr>
                <w:b/>
                <w:sz w:val="20"/>
                <w:szCs w:val="20"/>
              </w:rPr>
              <w:t>ные исто</w:t>
            </w:r>
            <w:r w:rsidRPr="00766A63">
              <w:rPr>
                <w:b/>
                <w:sz w:val="20"/>
                <w:szCs w:val="20"/>
              </w:rPr>
              <w:t>ч</w:t>
            </w:r>
            <w:r w:rsidRPr="00766A63">
              <w:rPr>
                <w:b/>
                <w:sz w:val="20"/>
                <w:szCs w:val="20"/>
              </w:rPr>
              <w:t>ники</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70</w:t>
            </w:r>
            <w:r w:rsidRPr="00766A63">
              <w:rPr>
                <w:sz w:val="20"/>
                <w:szCs w:val="20"/>
              </w:rPr>
              <w:t>0000,0</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color w:val="FF0000"/>
                <w:sz w:val="20"/>
                <w:szCs w:val="20"/>
              </w:rPr>
            </w:pPr>
            <w:r w:rsidRPr="00766A63">
              <w:rPr>
                <w:sz w:val="20"/>
                <w:szCs w:val="20"/>
              </w:rPr>
              <w:t>2</w:t>
            </w:r>
            <w:r>
              <w:rPr>
                <w:sz w:val="20"/>
                <w:szCs w:val="20"/>
              </w:rPr>
              <w:t>8000</w:t>
            </w:r>
            <w:r w:rsidRPr="00766A63">
              <w:rPr>
                <w:sz w:val="20"/>
                <w:szCs w:val="20"/>
              </w:rPr>
              <w:t>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highlight w:val="yellow"/>
              </w:rPr>
            </w:pPr>
            <w:r>
              <w:rPr>
                <w:sz w:val="20"/>
                <w:szCs w:val="20"/>
              </w:rPr>
              <w:t>140000</w:t>
            </w:r>
            <w:r w:rsidRPr="00766A63">
              <w:rPr>
                <w:sz w:val="20"/>
                <w:szCs w:val="20"/>
              </w:rPr>
              <w:t>,0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highlight w:val="yellow"/>
              </w:rPr>
            </w:pPr>
            <w:r>
              <w:rPr>
                <w:sz w:val="20"/>
                <w:szCs w:val="20"/>
              </w:rPr>
              <w:t>140000,0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B626F4" w:rsidRDefault="00652A42" w:rsidP="00D71FCC">
            <w:pPr>
              <w:widowControl w:val="0"/>
              <w:autoSpaceDE w:val="0"/>
              <w:autoSpaceDN w:val="0"/>
              <w:adjustRightInd w:val="0"/>
              <w:jc w:val="center"/>
              <w:rPr>
                <w:sz w:val="20"/>
                <w:szCs w:val="20"/>
              </w:rPr>
            </w:pPr>
            <w:r>
              <w:rPr>
                <w:sz w:val="20"/>
                <w:szCs w:val="20"/>
              </w:rPr>
              <w:t>140000,</w:t>
            </w:r>
            <w:r w:rsidRPr="00B626F4">
              <w:rPr>
                <w:sz w:val="20"/>
                <w:szCs w:val="20"/>
              </w:rPr>
              <w:t>0</w:t>
            </w:r>
          </w:p>
        </w:tc>
      </w:tr>
      <w:tr w:rsidR="00652A42" w:rsidRPr="00766A63" w:rsidTr="00D71FCC">
        <w:tc>
          <w:tcPr>
            <w:tcW w:w="212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ind w:hanging="16"/>
              <w:rPr>
                <w:b/>
                <w:sz w:val="20"/>
                <w:szCs w:val="20"/>
              </w:rPr>
            </w:pPr>
            <w:r w:rsidRPr="00766A63">
              <w:rPr>
                <w:b/>
                <w:sz w:val="20"/>
                <w:szCs w:val="20"/>
              </w:rPr>
              <w:t xml:space="preserve">Всего по </w:t>
            </w:r>
          </w:p>
          <w:p w:rsidR="00652A42" w:rsidRPr="00766A63" w:rsidRDefault="00652A42" w:rsidP="00D71FCC">
            <w:pPr>
              <w:widowControl w:val="0"/>
              <w:autoSpaceDE w:val="0"/>
              <w:autoSpaceDN w:val="0"/>
              <w:adjustRightInd w:val="0"/>
              <w:ind w:hanging="16"/>
              <w:rPr>
                <w:b/>
                <w:sz w:val="20"/>
                <w:szCs w:val="20"/>
              </w:rPr>
            </w:pPr>
            <w:r w:rsidRPr="00766A63">
              <w:rPr>
                <w:b/>
                <w:sz w:val="20"/>
                <w:szCs w:val="20"/>
              </w:rPr>
              <w:t>источн</w:t>
            </w:r>
            <w:r w:rsidRPr="00766A63">
              <w:rPr>
                <w:b/>
                <w:sz w:val="20"/>
                <w:szCs w:val="20"/>
              </w:rPr>
              <w:t>и</w:t>
            </w:r>
            <w:r w:rsidRPr="00766A63">
              <w:rPr>
                <w:b/>
                <w:sz w:val="20"/>
                <w:szCs w:val="20"/>
              </w:rPr>
              <w:t>кам</w:t>
            </w:r>
          </w:p>
        </w:tc>
        <w:tc>
          <w:tcPr>
            <w:tcW w:w="127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C2350A" w:rsidP="00D71FCC">
            <w:pPr>
              <w:widowControl w:val="0"/>
              <w:autoSpaceDE w:val="0"/>
              <w:autoSpaceDN w:val="0"/>
              <w:adjustRightInd w:val="0"/>
              <w:jc w:val="center"/>
              <w:rPr>
                <w:sz w:val="20"/>
                <w:szCs w:val="20"/>
              </w:rPr>
            </w:pPr>
            <w:r>
              <w:rPr>
                <w:sz w:val="20"/>
                <w:szCs w:val="20"/>
              </w:rPr>
              <w:t>7950382,5</w:t>
            </w:r>
            <w:bookmarkStart w:id="0" w:name="_GoBack"/>
            <w:bookmarkEnd w:id="0"/>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4197382,5</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1233000,0</w:t>
            </w:r>
          </w:p>
        </w:tc>
        <w:tc>
          <w:tcPr>
            <w:tcW w:w="113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766A63" w:rsidRDefault="00652A42" w:rsidP="00D71FCC">
            <w:pPr>
              <w:widowControl w:val="0"/>
              <w:autoSpaceDE w:val="0"/>
              <w:autoSpaceDN w:val="0"/>
              <w:adjustRightInd w:val="0"/>
              <w:jc w:val="center"/>
              <w:rPr>
                <w:sz w:val="20"/>
                <w:szCs w:val="20"/>
              </w:rPr>
            </w:pPr>
            <w:r>
              <w:rPr>
                <w:sz w:val="20"/>
                <w:szCs w:val="20"/>
              </w:rPr>
              <w:t>1260000,0</w:t>
            </w:r>
          </w:p>
        </w:tc>
        <w:tc>
          <w:tcPr>
            <w:tcW w:w="11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652A42" w:rsidRPr="00B626F4" w:rsidRDefault="00652A42" w:rsidP="00D71FCC">
            <w:pPr>
              <w:widowControl w:val="0"/>
              <w:autoSpaceDE w:val="0"/>
              <w:autoSpaceDN w:val="0"/>
              <w:adjustRightInd w:val="0"/>
              <w:jc w:val="center"/>
              <w:rPr>
                <w:sz w:val="20"/>
                <w:szCs w:val="20"/>
              </w:rPr>
            </w:pPr>
            <w:r>
              <w:rPr>
                <w:sz w:val="20"/>
                <w:szCs w:val="20"/>
              </w:rPr>
              <w:t>1260000,0</w:t>
            </w:r>
          </w:p>
        </w:tc>
      </w:tr>
      <w:tr w:rsidR="00652A42" w:rsidRPr="00766A63" w:rsidTr="00D71FCC">
        <w:tc>
          <w:tcPr>
            <w:tcW w:w="212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652A42" w:rsidRPr="00766A63" w:rsidRDefault="00652A42" w:rsidP="00D71FCC">
            <w:pPr>
              <w:widowControl w:val="0"/>
              <w:autoSpaceDE w:val="0"/>
              <w:autoSpaceDN w:val="0"/>
              <w:adjustRightInd w:val="0"/>
              <w:rPr>
                <w:sz w:val="20"/>
                <w:szCs w:val="20"/>
              </w:rPr>
            </w:pPr>
            <w:r>
              <w:rPr>
                <w:sz w:val="20"/>
                <w:szCs w:val="20"/>
              </w:rPr>
              <w:t>Ожидаемые к</w:t>
            </w:r>
            <w:r w:rsidRPr="00766A63">
              <w:rPr>
                <w:sz w:val="20"/>
                <w:szCs w:val="20"/>
              </w:rPr>
              <w:t>онечные результаты реализации Програ</w:t>
            </w:r>
            <w:r w:rsidRPr="00766A63">
              <w:rPr>
                <w:sz w:val="20"/>
                <w:szCs w:val="20"/>
              </w:rPr>
              <w:t>м</w:t>
            </w:r>
            <w:r w:rsidRPr="00766A63">
              <w:rPr>
                <w:sz w:val="20"/>
                <w:szCs w:val="20"/>
              </w:rPr>
              <w:t>мы</w:t>
            </w:r>
          </w:p>
        </w:tc>
        <w:tc>
          <w:tcPr>
            <w:tcW w:w="7230" w:type="dxa"/>
            <w:gridSpan w:val="10"/>
            <w:tcBorders>
              <w:top w:val="single" w:sz="4" w:space="0" w:color="auto"/>
              <w:left w:val="single" w:sz="4" w:space="0" w:color="auto"/>
              <w:bottom w:val="single" w:sz="4" w:space="0" w:color="auto"/>
              <w:right w:val="single" w:sz="4" w:space="0" w:color="auto"/>
            </w:tcBorders>
          </w:tcPr>
          <w:p w:rsidR="00652A42" w:rsidRDefault="00652A42" w:rsidP="00D71FCC">
            <w:pPr>
              <w:widowControl w:val="0"/>
              <w:autoSpaceDE w:val="0"/>
              <w:autoSpaceDN w:val="0"/>
              <w:adjustRightInd w:val="0"/>
              <w:ind w:left="142" w:right="142" w:firstLine="142"/>
              <w:jc w:val="both"/>
              <w:rPr>
                <w:sz w:val="20"/>
                <w:szCs w:val="20"/>
              </w:rPr>
            </w:pPr>
            <w:r>
              <w:rPr>
                <w:sz w:val="20"/>
                <w:szCs w:val="20"/>
              </w:rPr>
              <w:t>-у</w:t>
            </w:r>
            <w:r w:rsidRPr="00766A63">
              <w:rPr>
                <w:sz w:val="20"/>
                <w:szCs w:val="20"/>
              </w:rPr>
              <w:t xml:space="preserve">величение количества </w:t>
            </w:r>
            <w:r>
              <w:rPr>
                <w:sz w:val="20"/>
                <w:szCs w:val="20"/>
              </w:rPr>
              <w:t>субъектов малого и среднего предпринимательства;</w:t>
            </w:r>
          </w:p>
          <w:p w:rsidR="00652A42" w:rsidRDefault="00652A42" w:rsidP="00D71FCC">
            <w:pPr>
              <w:widowControl w:val="0"/>
              <w:autoSpaceDE w:val="0"/>
              <w:autoSpaceDN w:val="0"/>
              <w:adjustRightInd w:val="0"/>
              <w:ind w:left="142" w:right="142" w:firstLine="142"/>
              <w:jc w:val="both"/>
              <w:rPr>
                <w:sz w:val="20"/>
                <w:szCs w:val="20"/>
              </w:rPr>
            </w:pPr>
            <w:r>
              <w:rPr>
                <w:sz w:val="20"/>
                <w:szCs w:val="20"/>
              </w:rPr>
              <w:t>-</w:t>
            </w:r>
            <w:r w:rsidRPr="00766A63">
              <w:rPr>
                <w:sz w:val="20"/>
                <w:szCs w:val="20"/>
              </w:rPr>
              <w:t xml:space="preserve"> повышение предпринимательской активн</w:t>
            </w:r>
            <w:r w:rsidRPr="00766A63">
              <w:rPr>
                <w:sz w:val="20"/>
                <w:szCs w:val="20"/>
              </w:rPr>
              <w:t>о</w:t>
            </w:r>
            <w:r w:rsidRPr="00766A63">
              <w:rPr>
                <w:sz w:val="20"/>
                <w:szCs w:val="20"/>
              </w:rPr>
              <w:t>сти населения</w:t>
            </w:r>
            <w:r>
              <w:rPr>
                <w:sz w:val="20"/>
                <w:szCs w:val="20"/>
              </w:rPr>
              <w:t>;</w:t>
            </w:r>
          </w:p>
          <w:p w:rsidR="00652A42" w:rsidRPr="00382975" w:rsidRDefault="00652A42" w:rsidP="00D71FCC">
            <w:pPr>
              <w:widowControl w:val="0"/>
              <w:autoSpaceDE w:val="0"/>
              <w:autoSpaceDN w:val="0"/>
              <w:adjustRightInd w:val="0"/>
              <w:ind w:left="142" w:right="142" w:firstLine="142"/>
              <w:rPr>
                <w:sz w:val="20"/>
                <w:szCs w:val="20"/>
              </w:rPr>
            </w:pPr>
            <w:r>
              <w:rPr>
                <w:sz w:val="20"/>
                <w:szCs w:val="20"/>
              </w:rPr>
              <w:t>-</w:t>
            </w:r>
            <w:r w:rsidRPr="00382975">
              <w:rPr>
                <w:sz w:val="20"/>
                <w:szCs w:val="20"/>
              </w:rPr>
              <w:t>совершенствование и развитие информационно-консультационной системы поддержки субъектов малого</w:t>
            </w:r>
            <w:r>
              <w:rPr>
                <w:sz w:val="20"/>
                <w:szCs w:val="20"/>
              </w:rPr>
              <w:t xml:space="preserve"> и среднего предпринимательства.</w:t>
            </w:r>
          </w:p>
          <w:p w:rsidR="00652A42" w:rsidRPr="00766A63" w:rsidRDefault="00652A42" w:rsidP="00D71FCC">
            <w:pPr>
              <w:widowControl w:val="0"/>
              <w:autoSpaceDE w:val="0"/>
              <w:autoSpaceDN w:val="0"/>
              <w:adjustRightInd w:val="0"/>
              <w:ind w:left="142" w:right="142" w:firstLine="142"/>
              <w:jc w:val="both"/>
              <w:rPr>
                <w:sz w:val="20"/>
                <w:szCs w:val="20"/>
              </w:rPr>
            </w:pPr>
          </w:p>
        </w:tc>
      </w:tr>
    </w:tbl>
    <w:p w:rsidR="00C425FB" w:rsidRDefault="00C425FB"/>
    <w:sectPr w:rsidR="00C425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380"/>
    <w:rsid w:val="00652A42"/>
    <w:rsid w:val="00827380"/>
    <w:rsid w:val="00C2350A"/>
    <w:rsid w:val="00C4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21D75"/>
  <w15:chartTrackingRefBased/>
  <w15:docId w15:val="{8C18C673-DCB3-48D2-9109-60A2E43EE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A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652A42"/>
    <w:pPr>
      <w:widowControl w:val="0"/>
      <w:autoSpaceDE w:val="0"/>
      <w:autoSpaceDN w:val="0"/>
      <w:adjustRightInd w:val="0"/>
      <w:spacing w:after="0" w:line="240" w:lineRule="auto"/>
      <w:ind w:firstLine="567"/>
      <w:jc w:val="both"/>
    </w:pPr>
    <w:rPr>
      <w:rFonts w:ascii="Arial" w:eastAsia="Times New Roman" w:hAnsi="Arial" w:cs="Arial"/>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816</Words>
  <Characters>4655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dc:creator>
  <cp:keywords/>
  <dc:description/>
  <cp:lastModifiedBy>econom</cp:lastModifiedBy>
  <cp:revision>2</cp:revision>
  <dcterms:created xsi:type="dcterms:W3CDTF">2024-11-12T03:47:00Z</dcterms:created>
  <dcterms:modified xsi:type="dcterms:W3CDTF">2024-11-12T03:58:00Z</dcterms:modified>
</cp:coreProperties>
</file>