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EDE" w:rsidRPr="001B3D88" w:rsidRDefault="003C3EDE" w:rsidP="001A13CA">
      <w:pPr>
        <w:autoSpaceDE w:val="0"/>
        <w:autoSpaceDN w:val="0"/>
        <w:adjustRightInd w:val="0"/>
        <w:ind w:right="-568"/>
        <w:jc w:val="center"/>
        <w:rPr>
          <w:rFonts w:ascii="PT Astra Serif" w:hAnsi="PT Astra Serif"/>
          <w:b/>
          <w:color w:val="000000"/>
          <w:sz w:val="26"/>
          <w:szCs w:val="26"/>
        </w:rPr>
      </w:pPr>
      <w:r w:rsidRPr="001B3D88">
        <w:rPr>
          <w:rFonts w:ascii="PT Astra Serif" w:hAnsi="PT Astra Serif"/>
          <w:b/>
          <w:color w:val="000000"/>
          <w:sz w:val="26"/>
          <w:szCs w:val="26"/>
        </w:rPr>
        <w:t xml:space="preserve">Расчет </w:t>
      </w:r>
      <w:r w:rsidR="00035D30">
        <w:rPr>
          <w:rFonts w:ascii="PT Astra Serif" w:hAnsi="PT Astra Serif"/>
          <w:b/>
          <w:color w:val="000000"/>
          <w:sz w:val="26"/>
          <w:szCs w:val="26"/>
        </w:rPr>
        <w:t>распределения</w:t>
      </w:r>
      <w:r w:rsidR="00720AA5">
        <w:rPr>
          <w:rFonts w:ascii="PT Astra Serif" w:hAnsi="PT Astra Serif"/>
          <w:b/>
          <w:color w:val="000000"/>
          <w:sz w:val="26"/>
          <w:szCs w:val="26"/>
        </w:rPr>
        <w:t xml:space="preserve"> иных межбюджетных трансфертов</w:t>
      </w:r>
      <w:r w:rsidRPr="001B3D88">
        <w:rPr>
          <w:rFonts w:ascii="PT Astra Serif" w:hAnsi="PT Astra Serif"/>
          <w:b/>
          <w:color w:val="000000"/>
          <w:sz w:val="26"/>
          <w:szCs w:val="26"/>
        </w:rPr>
        <w:t xml:space="preserve"> бюджетам </w:t>
      </w:r>
      <w:r w:rsidR="00720AA5">
        <w:rPr>
          <w:rFonts w:ascii="PT Astra Serif" w:hAnsi="PT Astra Serif"/>
          <w:b/>
          <w:color w:val="000000"/>
          <w:sz w:val="26"/>
          <w:szCs w:val="26"/>
        </w:rPr>
        <w:t>сельских поселений</w:t>
      </w:r>
      <w:r w:rsidRPr="001B3D88">
        <w:rPr>
          <w:rFonts w:ascii="PT Astra Serif" w:hAnsi="PT Astra Serif"/>
          <w:b/>
          <w:color w:val="000000"/>
          <w:sz w:val="26"/>
          <w:szCs w:val="26"/>
        </w:rPr>
        <w:t xml:space="preserve"> на обеспечение жителей отдаленных населенных пунктов Томской области услугами связи на 202</w:t>
      </w:r>
      <w:r w:rsidR="00DB6621">
        <w:rPr>
          <w:rFonts w:ascii="PT Astra Serif" w:hAnsi="PT Astra Serif"/>
          <w:b/>
          <w:color w:val="000000"/>
          <w:sz w:val="26"/>
          <w:szCs w:val="26"/>
        </w:rPr>
        <w:t>4</w:t>
      </w:r>
      <w:r w:rsidRPr="001B3D88">
        <w:rPr>
          <w:rFonts w:ascii="PT Astra Serif" w:hAnsi="PT Astra Serif"/>
          <w:b/>
          <w:color w:val="000000"/>
          <w:sz w:val="26"/>
          <w:szCs w:val="26"/>
        </w:rPr>
        <w:t xml:space="preserve"> год</w:t>
      </w:r>
    </w:p>
    <w:tbl>
      <w:tblPr>
        <w:tblW w:w="10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1303"/>
        <w:gridCol w:w="1497"/>
        <w:gridCol w:w="1501"/>
        <w:gridCol w:w="2152"/>
        <w:gridCol w:w="1812"/>
        <w:gridCol w:w="1363"/>
      </w:tblGrid>
      <w:tr w:rsidR="003076F5" w:rsidRPr="000C106C" w:rsidTr="003076F5">
        <w:trPr>
          <w:trHeight w:val="202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F5" w:rsidRPr="00035D30" w:rsidRDefault="003076F5" w:rsidP="00035D30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5D30">
              <w:rPr>
                <w:rFonts w:ascii="PT Astra Serif" w:hAnsi="PT Astra Serif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F5" w:rsidRPr="00035D30" w:rsidRDefault="003076F5" w:rsidP="00035D30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5D30">
              <w:rPr>
                <w:rFonts w:ascii="PT Astra Serif" w:hAnsi="PT Astra Serif"/>
                <w:color w:val="000000"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76F5" w:rsidRPr="00035D30" w:rsidRDefault="003076F5" w:rsidP="00035D30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5D30">
              <w:rPr>
                <w:rFonts w:ascii="PT Astra Serif" w:eastAsiaTheme="minorHAnsi" w:hAnsi="PT Astra Serif"/>
                <w:sz w:val="24"/>
                <w:szCs w:val="24"/>
              </w:rPr>
              <w:t>Расчетная величина затрат на обеспечение услугами связи, тыс. руб. (М)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76F5" w:rsidRPr="00035D30" w:rsidRDefault="003076F5" w:rsidP="00035D30">
            <w:pPr>
              <w:spacing w:after="120"/>
              <w:jc w:val="center"/>
              <w:rPr>
                <w:rFonts w:ascii="PT Astra Serif" w:hAnsi="PT Astra Serif" w:cs="Calibri"/>
                <w:sz w:val="24"/>
                <w:szCs w:val="24"/>
              </w:rPr>
            </w:pPr>
            <w:r w:rsidRPr="00035D3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Количество населенных пунктов </w:t>
            </w:r>
            <w:r w:rsidRPr="00035D30">
              <w:rPr>
                <w:rFonts w:ascii="PT Astra Serif" w:hAnsi="PT Astra Serif" w:cs="Calibri"/>
                <w:sz w:val="24"/>
                <w:szCs w:val="24"/>
              </w:rPr>
              <w:t>для обеспечения услугами связи</w:t>
            </w:r>
          </w:p>
          <w:p w:rsidR="003076F5" w:rsidRPr="00035D30" w:rsidRDefault="003076F5" w:rsidP="00035D30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</w:pPr>
            <w:r w:rsidRPr="00035D30">
              <w:rPr>
                <w:rFonts w:ascii="PT Astra Serif" w:hAnsi="PT Astra Serif" w:cs="Calibri"/>
                <w:sz w:val="24"/>
                <w:szCs w:val="24"/>
              </w:rPr>
              <w:t>(</w:t>
            </w:r>
            <w:r w:rsidRPr="00035D30">
              <w:rPr>
                <w:rFonts w:ascii="PT Astra Serif" w:hAnsi="PT Astra Serif" w:cs="Calibri"/>
                <w:sz w:val="24"/>
                <w:szCs w:val="24"/>
                <w:lang w:val="en-US"/>
              </w:rPr>
              <w:t>n</w:t>
            </w:r>
            <w:r w:rsidRPr="00035D30">
              <w:rPr>
                <w:rFonts w:ascii="PT Astra Serif" w:hAnsi="PT Astra Serif" w:cs="Calibri"/>
                <w:sz w:val="24"/>
                <w:szCs w:val="24"/>
              </w:rPr>
              <w:t>)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76F5" w:rsidRPr="00035D30" w:rsidRDefault="003076F5" w:rsidP="00035D30">
            <w:pPr>
              <w:spacing w:after="120"/>
              <w:jc w:val="center"/>
              <w:rPr>
                <w:rFonts w:ascii="PT Astra Serif" w:hAnsi="PT Astra Serif" w:cs="Calibri"/>
                <w:sz w:val="24"/>
                <w:szCs w:val="24"/>
              </w:rPr>
            </w:pPr>
            <w:r w:rsidRPr="00035D30">
              <w:rPr>
                <w:rFonts w:ascii="PT Astra Serif" w:hAnsi="PT Astra Serif" w:cs="Calibri"/>
                <w:sz w:val="24"/>
                <w:szCs w:val="24"/>
              </w:rPr>
              <w:t xml:space="preserve">Уровень софинансирования из </w:t>
            </w:r>
            <w:r>
              <w:rPr>
                <w:rFonts w:ascii="PT Astra Serif" w:hAnsi="PT Astra Serif" w:cs="Calibri"/>
                <w:sz w:val="24"/>
                <w:szCs w:val="24"/>
              </w:rPr>
              <w:t xml:space="preserve">районного </w:t>
            </w:r>
            <w:r w:rsidRPr="00035D30">
              <w:rPr>
                <w:rFonts w:ascii="PT Astra Serif" w:hAnsi="PT Astra Serif" w:cs="Calibri"/>
                <w:sz w:val="24"/>
                <w:szCs w:val="24"/>
              </w:rPr>
              <w:t xml:space="preserve"> бюджета расходов по обеспечению жителей отдаленных населенных пунктов Томской области услугами связи</w:t>
            </w:r>
          </w:p>
          <w:p w:rsidR="003076F5" w:rsidRPr="00035D30" w:rsidRDefault="003076F5" w:rsidP="00035D30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5D30">
              <w:rPr>
                <w:rFonts w:ascii="PT Astra Serif" w:hAnsi="PT Astra Serif"/>
                <w:color w:val="000000"/>
                <w:sz w:val="24"/>
                <w:szCs w:val="24"/>
              </w:rPr>
              <w:t>(</w:t>
            </w:r>
            <w:r w:rsidRPr="00035D30"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  <w:t>k</w:t>
            </w:r>
            <w:r w:rsidRPr="00035D3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r w:rsidRPr="00035D30">
              <w:rPr>
                <w:rFonts w:ascii="PT Astra Serif" w:hAnsi="PT Astra Serif" w:cs="Calibri"/>
                <w:sz w:val="24"/>
                <w:szCs w:val="24"/>
              </w:rPr>
              <w:t>&lt;= 0,96</w:t>
            </w:r>
            <w:r w:rsidRPr="00035D30">
              <w:rPr>
                <w:rFonts w:ascii="PT Astra Serif" w:hAnsi="PT Astra Serif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F5" w:rsidRPr="00035D30" w:rsidRDefault="003076F5" w:rsidP="00035D30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5D3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Объем 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ИМБТ</w:t>
            </w:r>
            <w:r w:rsidRPr="00035D30">
              <w:rPr>
                <w:rFonts w:ascii="PT Astra Serif" w:hAnsi="PT Astra Serif"/>
                <w:color w:val="000000"/>
                <w:sz w:val="24"/>
                <w:szCs w:val="24"/>
              </w:rPr>
              <w:t>, тыс. руб. (С</w:t>
            </w:r>
            <w:proofErr w:type="spellStart"/>
            <w:r w:rsidRPr="00035D30"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035D30">
              <w:rPr>
                <w:rFonts w:ascii="PT Astra Serif" w:hAnsi="PT Astra Serif"/>
                <w:color w:val="000000"/>
                <w:sz w:val="24"/>
                <w:szCs w:val="24"/>
              </w:rPr>
              <w:t>)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, в </w:t>
            </w:r>
            <w:proofErr w:type="spellStart"/>
            <w:r>
              <w:rPr>
                <w:rFonts w:ascii="PT Astra Serif" w:hAnsi="PT Astra Serif"/>
                <w:color w:val="000000"/>
                <w:sz w:val="24"/>
                <w:szCs w:val="24"/>
              </w:rPr>
              <w:t>т.ч</w:t>
            </w:r>
            <w:proofErr w:type="spellEnd"/>
          </w:p>
          <w:p w:rsidR="003076F5" w:rsidRPr="00035D30" w:rsidRDefault="003076F5" w:rsidP="00035D30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3076F5" w:rsidRPr="000C106C" w:rsidTr="003076F5">
        <w:trPr>
          <w:trHeight w:val="202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F5" w:rsidRPr="00035D30" w:rsidRDefault="003076F5" w:rsidP="00035D30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F5" w:rsidRPr="00035D30" w:rsidRDefault="003076F5" w:rsidP="00035D30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F5" w:rsidRPr="00035D30" w:rsidRDefault="003076F5" w:rsidP="00035D30">
            <w:pPr>
              <w:spacing w:after="120"/>
              <w:jc w:val="center"/>
              <w:rPr>
                <w:rFonts w:ascii="PT Astra Serif" w:eastAsiaTheme="minorHAnsi" w:hAnsi="PT Astra Serif"/>
                <w:sz w:val="24"/>
                <w:szCs w:val="24"/>
              </w:rPr>
            </w:pPr>
          </w:p>
        </w:tc>
        <w:tc>
          <w:tcPr>
            <w:tcW w:w="1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F5" w:rsidRPr="00035D30" w:rsidRDefault="003076F5" w:rsidP="00035D30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2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F5" w:rsidRPr="00035D30" w:rsidRDefault="003076F5" w:rsidP="00035D30">
            <w:pPr>
              <w:spacing w:after="120"/>
              <w:jc w:val="center"/>
              <w:rPr>
                <w:rFonts w:ascii="PT Astra Serif" w:hAnsi="PT Astra Serif" w:cs="Calibri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F5" w:rsidRDefault="003076F5" w:rsidP="00035D30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за счет средств областного бюджета</w:t>
            </w:r>
          </w:p>
          <w:p w:rsidR="003076F5" w:rsidRPr="00035D30" w:rsidRDefault="003076F5" w:rsidP="00035D30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(</w:t>
            </w:r>
            <w:r w:rsidRPr="00035D30">
              <w:rPr>
                <w:rFonts w:ascii="PT Astra Serif" w:hAnsi="PT Astra Serif"/>
                <w:color w:val="000000"/>
                <w:sz w:val="24"/>
                <w:szCs w:val="24"/>
              </w:rPr>
              <w:t>гр.3*гр.4*гр.5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F5" w:rsidRDefault="003076F5" w:rsidP="003076F5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за счет средств районного бюджета</w:t>
            </w:r>
          </w:p>
          <w:p w:rsidR="003076F5" w:rsidRPr="00035D30" w:rsidRDefault="003076F5" w:rsidP="003076F5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(</w:t>
            </w:r>
            <w:r w:rsidRPr="00035D30">
              <w:rPr>
                <w:rFonts w:ascii="PT Astra Serif" w:hAnsi="PT Astra Serif"/>
                <w:color w:val="000000"/>
                <w:sz w:val="24"/>
                <w:szCs w:val="24"/>
              </w:rPr>
              <w:t>гр.3*гр.4*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0,1</w:t>
            </w:r>
            <w:r w:rsidR="00063DFB"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)</w:t>
            </w:r>
          </w:p>
        </w:tc>
      </w:tr>
      <w:tr w:rsidR="003076F5" w:rsidRPr="000C106C" w:rsidTr="003076F5">
        <w:trPr>
          <w:trHeight w:val="3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6F5" w:rsidRPr="000C106C" w:rsidRDefault="003076F5" w:rsidP="00530122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C106C">
              <w:rPr>
                <w:rFonts w:ascii="PT Astra Serif" w:hAnsi="PT Astra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F5" w:rsidRPr="000C106C" w:rsidRDefault="003076F5" w:rsidP="00530122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C106C">
              <w:rPr>
                <w:rFonts w:ascii="PT Astra Serif" w:hAnsi="PT Astra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6F5" w:rsidRPr="000C106C" w:rsidRDefault="003076F5" w:rsidP="00530122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C106C">
              <w:rPr>
                <w:rFonts w:ascii="PT Astra Serif" w:hAnsi="PT Astra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F5" w:rsidRPr="000C106C" w:rsidRDefault="003076F5" w:rsidP="00530122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C106C">
              <w:rPr>
                <w:rFonts w:ascii="PT Astra Serif" w:hAnsi="PT Astra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F5" w:rsidRPr="000C106C" w:rsidRDefault="003076F5" w:rsidP="00530122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C106C">
              <w:rPr>
                <w:rFonts w:ascii="PT Astra Serif" w:hAnsi="PT Astra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F5" w:rsidRPr="000C106C" w:rsidRDefault="003076F5" w:rsidP="00530122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</w:pPr>
            <w:r w:rsidRPr="000C106C"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F5" w:rsidRPr="003076F5" w:rsidRDefault="003076F5" w:rsidP="00530122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7</w:t>
            </w:r>
          </w:p>
        </w:tc>
      </w:tr>
      <w:tr w:rsidR="003076F5" w:rsidRPr="000C106C" w:rsidTr="003076F5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6F5" w:rsidRPr="000C106C" w:rsidRDefault="003076F5" w:rsidP="005E05BB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F5" w:rsidRPr="000C106C" w:rsidRDefault="003076F5" w:rsidP="00CE6FDF">
            <w:pPr>
              <w:spacing w:after="12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C106C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образование "</w:t>
            </w:r>
            <w:proofErr w:type="spellStart"/>
            <w:r>
              <w:rPr>
                <w:rFonts w:ascii="PT Astra Serif" w:hAnsi="PT Astra Serif"/>
                <w:color w:val="000000"/>
                <w:sz w:val="24"/>
                <w:szCs w:val="24"/>
              </w:rPr>
              <w:t>Чаинский</w:t>
            </w:r>
            <w:proofErr w:type="spellEnd"/>
            <w:r w:rsidRPr="000C106C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район" 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6F5" w:rsidRDefault="003076F5" w:rsidP="003076F5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76F5" w:rsidRDefault="003076F5" w:rsidP="003076F5">
            <w:pPr>
              <w:jc w:val="center"/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3 777,8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F5" w:rsidRPr="000C106C" w:rsidRDefault="003076F5" w:rsidP="003076F5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</w:pPr>
            <w:r w:rsidRPr="000C106C"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F5" w:rsidRDefault="003076F5" w:rsidP="003076F5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76F5" w:rsidRDefault="003076F5" w:rsidP="003076F5">
            <w:pPr>
              <w:jc w:val="center"/>
            </w:pPr>
            <w:r w:rsidRPr="007066CA">
              <w:rPr>
                <w:rFonts w:ascii="PT Astra Serif" w:hAnsi="PT Astra Serif"/>
                <w:color w:val="000000"/>
                <w:sz w:val="24"/>
                <w:szCs w:val="24"/>
              </w:rPr>
              <w:t>0,9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F5" w:rsidRPr="000C106C" w:rsidRDefault="003076F5" w:rsidP="003076F5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3 4</w:t>
            </w:r>
            <w:r w:rsidRPr="000C106C">
              <w:rPr>
                <w:rFonts w:ascii="PT Astra Serif" w:hAnsi="PT Astra Serif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F5" w:rsidRDefault="003076F5" w:rsidP="003076F5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377,8</w:t>
            </w:r>
          </w:p>
        </w:tc>
      </w:tr>
      <w:tr w:rsidR="003076F5" w:rsidRPr="000C106C" w:rsidTr="003076F5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6F5" w:rsidRDefault="003076F5" w:rsidP="005E05BB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F5" w:rsidRPr="000C106C" w:rsidRDefault="003076F5" w:rsidP="00CE6FDF">
            <w:pPr>
              <w:spacing w:after="120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В том числе </w:t>
            </w:r>
            <w:proofErr w:type="spellStart"/>
            <w:r>
              <w:rPr>
                <w:rFonts w:ascii="PT Astra Serif" w:hAnsi="PT Astra Serif"/>
                <w:color w:val="000000"/>
                <w:sz w:val="24"/>
                <w:szCs w:val="24"/>
              </w:rPr>
              <w:t>Коломинское</w:t>
            </w:r>
            <w:proofErr w:type="spellEnd"/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6F5" w:rsidRDefault="003076F5" w:rsidP="003076F5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76F5" w:rsidRDefault="003076F5" w:rsidP="003076F5">
            <w:pPr>
              <w:jc w:val="center"/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3 777,8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F5" w:rsidRPr="000C106C" w:rsidRDefault="003076F5" w:rsidP="003076F5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</w:pPr>
            <w:r w:rsidRPr="000C106C"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F5" w:rsidRDefault="003076F5" w:rsidP="003076F5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76F5" w:rsidRDefault="003076F5" w:rsidP="003076F5">
            <w:pPr>
              <w:jc w:val="center"/>
            </w:pPr>
            <w:r w:rsidRPr="007066CA">
              <w:rPr>
                <w:rFonts w:ascii="PT Astra Serif" w:hAnsi="PT Astra Serif"/>
                <w:color w:val="000000"/>
                <w:sz w:val="24"/>
                <w:szCs w:val="24"/>
              </w:rPr>
              <w:t>0,9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F5" w:rsidRPr="000C106C" w:rsidRDefault="003076F5" w:rsidP="003076F5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3 4</w:t>
            </w:r>
            <w:r w:rsidRPr="000C106C">
              <w:rPr>
                <w:rFonts w:ascii="PT Astra Serif" w:hAnsi="PT Astra Serif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F5" w:rsidRDefault="003076F5" w:rsidP="003076F5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377,8</w:t>
            </w:r>
          </w:p>
        </w:tc>
      </w:tr>
    </w:tbl>
    <w:p w:rsidR="003C3EDE" w:rsidRDefault="003C3EDE" w:rsidP="003C3EDE">
      <w:pPr>
        <w:rPr>
          <w:rFonts w:ascii="PT Astra Serif" w:hAnsi="PT Astra Serif"/>
          <w:sz w:val="26"/>
          <w:szCs w:val="26"/>
        </w:rPr>
      </w:pPr>
    </w:p>
    <w:p w:rsidR="000B7E43" w:rsidRDefault="000B7E43" w:rsidP="003C3EDE">
      <w:pPr>
        <w:rPr>
          <w:rFonts w:ascii="PT Astra Serif" w:hAnsi="PT Astra Serif"/>
          <w:sz w:val="26"/>
          <w:szCs w:val="26"/>
        </w:rPr>
      </w:pPr>
    </w:p>
    <w:p w:rsidR="000B7E43" w:rsidRDefault="000B7E43" w:rsidP="003C3EDE">
      <w:pPr>
        <w:rPr>
          <w:rFonts w:ascii="PT Astra Serif" w:hAnsi="PT Astra Serif"/>
          <w:sz w:val="26"/>
          <w:szCs w:val="26"/>
        </w:rPr>
      </w:pPr>
    </w:p>
    <w:p w:rsidR="00E51BF7" w:rsidRDefault="00E51BF7" w:rsidP="003C3EDE">
      <w:pPr>
        <w:rPr>
          <w:rFonts w:ascii="PT Astra Serif" w:hAnsi="PT Astra Serif"/>
          <w:sz w:val="26"/>
          <w:szCs w:val="26"/>
        </w:rPr>
      </w:pPr>
    </w:p>
    <w:p w:rsidR="00E51BF7" w:rsidRDefault="00E51BF7" w:rsidP="003C3EDE">
      <w:pPr>
        <w:rPr>
          <w:rFonts w:ascii="PT Astra Serif" w:hAnsi="PT Astra Serif"/>
          <w:sz w:val="26"/>
          <w:szCs w:val="26"/>
        </w:rPr>
      </w:pPr>
    </w:p>
    <w:p w:rsidR="00E51BF7" w:rsidRDefault="00E51BF7" w:rsidP="003C3EDE">
      <w:pPr>
        <w:rPr>
          <w:rFonts w:ascii="PT Astra Serif" w:hAnsi="PT Astra Serif"/>
          <w:sz w:val="26"/>
          <w:szCs w:val="26"/>
        </w:rPr>
      </w:pPr>
    </w:p>
    <w:p w:rsidR="00E51BF7" w:rsidRDefault="00E51BF7" w:rsidP="003C3EDE">
      <w:pPr>
        <w:rPr>
          <w:rFonts w:ascii="PT Astra Serif" w:hAnsi="PT Astra Serif"/>
          <w:sz w:val="26"/>
          <w:szCs w:val="26"/>
        </w:rPr>
      </w:pPr>
    </w:p>
    <w:sectPr w:rsidR="00E51BF7" w:rsidSect="00AE4A06">
      <w:headerReference w:type="default" r:id="rId6"/>
      <w:pgSz w:w="11906" w:h="16838" w:code="9"/>
      <w:pgMar w:top="1134" w:right="1134" w:bottom="1134" w:left="1134" w:header="737" w:footer="709" w:gutter="0"/>
      <w:pgNumType w:start="50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D53" w:rsidRDefault="00132D53" w:rsidP="000C106C">
      <w:pPr>
        <w:spacing w:after="0" w:line="240" w:lineRule="auto"/>
      </w:pPr>
      <w:r>
        <w:separator/>
      </w:r>
    </w:p>
  </w:endnote>
  <w:endnote w:type="continuationSeparator" w:id="0">
    <w:p w:rsidR="00132D53" w:rsidRDefault="00132D53" w:rsidP="000C1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D53" w:rsidRDefault="00132D53" w:rsidP="000C106C">
      <w:pPr>
        <w:spacing w:after="0" w:line="240" w:lineRule="auto"/>
      </w:pPr>
      <w:r>
        <w:separator/>
      </w:r>
    </w:p>
  </w:footnote>
  <w:footnote w:type="continuationSeparator" w:id="0">
    <w:p w:rsidR="00132D53" w:rsidRDefault="00132D53" w:rsidP="000C1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9D5" w:rsidRPr="00455686" w:rsidRDefault="00B539D5" w:rsidP="00AE4A06">
    <w:pPr>
      <w:pStyle w:val="a3"/>
      <w:jc w:val="center"/>
      <w:rPr>
        <w:rFonts w:ascii="PT Astra Serif" w:hAnsi="PT Astra Serif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3EDE"/>
    <w:rsid w:val="00035D30"/>
    <w:rsid w:val="000611A9"/>
    <w:rsid w:val="00063DFB"/>
    <w:rsid w:val="000B7E43"/>
    <w:rsid w:val="000C106C"/>
    <w:rsid w:val="000C1364"/>
    <w:rsid w:val="00124149"/>
    <w:rsid w:val="00132D53"/>
    <w:rsid w:val="001378C8"/>
    <w:rsid w:val="00161647"/>
    <w:rsid w:val="001A13CA"/>
    <w:rsid w:val="001B3D88"/>
    <w:rsid w:val="00204681"/>
    <w:rsid w:val="002C145F"/>
    <w:rsid w:val="002E00F1"/>
    <w:rsid w:val="003076F5"/>
    <w:rsid w:val="003276BF"/>
    <w:rsid w:val="003C15DC"/>
    <w:rsid w:val="003C3EDE"/>
    <w:rsid w:val="004262B3"/>
    <w:rsid w:val="00455686"/>
    <w:rsid w:val="00457EA7"/>
    <w:rsid w:val="00462EDB"/>
    <w:rsid w:val="005046E3"/>
    <w:rsid w:val="00505A05"/>
    <w:rsid w:val="005119D6"/>
    <w:rsid w:val="00530122"/>
    <w:rsid w:val="0053775E"/>
    <w:rsid w:val="005E05BB"/>
    <w:rsid w:val="005E512F"/>
    <w:rsid w:val="005F355A"/>
    <w:rsid w:val="00625992"/>
    <w:rsid w:val="006432F8"/>
    <w:rsid w:val="00691ABE"/>
    <w:rsid w:val="00702F34"/>
    <w:rsid w:val="00720AA5"/>
    <w:rsid w:val="00725389"/>
    <w:rsid w:val="00767896"/>
    <w:rsid w:val="007941AF"/>
    <w:rsid w:val="00812E32"/>
    <w:rsid w:val="008A1273"/>
    <w:rsid w:val="008A230F"/>
    <w:rsid w:val="008B5EA4"/>
    <w:rsid w:val="009A4BFB"/>
    <w:rsid w:val="009F5634"/>
    <w:rsid w:val="00A569AB"/>
    <w:rsid w:val="00A822BE"/>
    <w:rsid w:val="00AE4A06"/>
    <w:rsid w:val="00AE5C80"/>
    <w:rsid w:val="00B539D5"/>
    <w:rsid w:val="00B7733D"/>
    <w:rsid w:val="00B947FD"/>
    <w:rsid w:val="00B97151"/>
    <w:rsid w:val="00BD1FCF"/>
    <w:rsid w:val="00C0069A"/>
    <w:rsid w:val="00C16B6E"/>
    <w:rsid w:val="00C27AA1"/>
    <w:rsid w:val="00CE6FDF"/>
    <w:rsid w:val="00D1507B"/>
    <w:rsid w:val="00D251FD"/>
    <w:rsid w:val="00D3275D"/>
    <w:rsid w:val="00D50C9E"/>
    <w:rsid w:val="00D6599C"/>
    <w:rsid w:val="00DB6621"/>
    <w:rsid w:val="00DC33B9"/>
    <w:rsid w:val="00E51BF7"/>
    <w:rsid w:val="00ED6420"/>
    <w:rsid w:val="00ED7655"/>
    <w:rsid w:val="00EF3288"/>
    <w:rsid w:val="00F07921"/>
    <w:rsid w:val="00FB0B86"/>
    <w:rsid w:val="00FC3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A7259"/>
  <w15:docId w15:val="{10CE7AA1-4A0A-41CF-B502-7C563B820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E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1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106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C1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106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</dc:creator>
  <cp:lastModifiedBy>budget2</cp:lastModifiedBy>
  <cp:revision>7</cp:revision>
  <cp:lastPrinted>2023-09-13T04:22:00Z</cp:lastPrinted>
  <dcterms:created xsi:type="dcterms:W3CDTF">2023-10-09T09:11:00Z</dcterms:created>
  <dcterms:modified xsi:type="dcterms:W3CDTF">2023-10-12T07:21:00Z</dcterms:modified>
</cp:coreProperties>
</file>