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6E" w:rsidRDefault="00FF5B6E" w:rsidP="00FF5B6E">
      <w:pPr>
        <w:tabs>
          <w:tab w:val="left" w:pos="-3969"/>
        </w:tabs>
        <w:jc w:val="right"/>
      </w:pPr>
    </w:p>
    <w:p w:rsidR="00B80106" w:rsidRDefault="00D36328" w:rsidP="00B80106">
      <w:pPr>
        <w:tabs>
          <w:tab w:val="left" w:pos="482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7.3pt;margin-top:-2.55pt;width:46.95pt;height:54.55pt;z-index:25165772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8" DrawAspect="Content" ObjectID="_1767194127" r:id="rId6"/>
        </w:pict>
      </w:r>
    </w:p>
    <w:p w:rsidR="00B80106" w:rsidRDefault="00B80106" w:rsidP="00B80106">
      <w:pPr>
        <w:jc w:val="center"/>
      </w:pPr>
    </w:p>
    <w:p w:rsidR="00B80106" w:rsidRDefault="00B80106" w:rsidP="00B80106">
      <w:pPr>
        <w:jc w:val="center"/>
      </w:pPr>
    </w:p>
    <w:p w:rsidR="00B80106" w:rsidRDefault="00B80106" w:rsidP="00B80106">
      <w:pPr>
        <w:jc w:val="center"/>
      </w:pPr>
    </w:p>
    <w:p w:rsidR="00B80106" w:rsidRDefault="00B80106" w:rsidP="00B80106">
      <w:pPr>
        <w:jc w:val="center"/>
        <w:rPr>
          <w:b/>
          <w:sz w:val="18"/>
        </w:rPr>
      </w:pPr>
    </w:p>
    <w:p w:rsidR="00087F8F" w:rsidRPr="00E86A93" w:rsidRDefault="00B80106" w:rsidP="00B80106">
      <w:pPr>
        <w:jc w:val="center"/>
        <w:rPr>
          <w:b/>
          <w:sz w:val="28"/>
          <w:szCs w:val="28"/>
        </w:rPr>
      </w:pPr>
      <w:r w:rsidRPr="00E86A93">
        <w:rPr>
          <w:b/>
          <w:sz w:val="28"/>
          <w:szCs w:val="28"/>
        </w:rPr>
        <w:t>АДМИНИСТРАЦИЯ  ЧАИНСКОГО  РАЙОНА</w:t>
      </w:r>
    </w:p>
    <w:p w:rsidR="00B80106" w:rsidRPr="00E86A93" w:rsidRDefault="00B80106" w:rsidP="00B80106">
      <w:pPr>
        <w:jc w:val="center"/>
        <w:rPr>
          <w:b/>
          <w:sz w:val="28"/>
          <w:szCs w:val="28"/>
        </w:rPr>
      </w:pPr>
    </w:p>
    <w:p w:rsidR="00B80106" w:rsidRPr="00E86A93" w:rsidRDefault="00B80106" w:rsidP="00FF5B6E">
      <w:pPr>
        <w:jc w:val="center"/>
        <w:rPr>
          <w:b/>
          <w:sz w:val="28"/>
          <w:szCs w:val="28"/>
        </w:rPr>
      </w:pPr>
      <w:r w:rsidRPr="00E86A93">
        <w:rPr>
          <w:b/>
          <w:sz w:val="28"/>
          <w:szCs w:val="28"/>
        </w:rPr>
        <w:t>ПОСТАНОВЛЕНИЕ</w:t>
      </w:r>
    </w:p>
    <w:p w:rsidR="00B80106" w:rsidRDefault="00B80106" w:rsidP="00B80106">
      <w:pPr>
        <w:jc w:val="center"/>
        <w:rPr>
          <w:b/>
        </w:rPr>
      </w:pPr>
    </w:p>
    <w:p w:rsidR="00B80106" w:rsidRPr="00FF5B6E" w:rsidRDefault="00E86A93" w:rsidP="00B80106">
      <w:r>
        <w:t>18.</w:t>
      </w:r>
      <w:r w:rsidR="00D13A13">
        <w:t>01</w:t>
      </w:r>
      <w:r w:rsidR="00B80106" w:rsidRPr="00FF5B6E">
        <w:t>.20</w:t>
      </w:r>
      <w:r w:rsidR="00FF5B6E" w:rsidRPr="00FF5B6E">
        <w:t>2</w:t>
      </w:r>
      <w:r w:rsidR="00D13A13">
        <w:t>4</w:t>
      </w:r>
      <w:r w:rsidR="00B80106" w:rsidRPr="00FF5B6E">
        <w:t xml:space="preserve">                                                                                                                   </w:t>
      </w:r>
      <w:r>
        <w:t xml:space="preserve">              </w:t>
      </w:r>
      <w:r w:rsidR="00B80106" w:rsidRPr="00FF5B6E">
        <w:t>№</w:t>
      </w:r>
      <w:r w:rsidR="00B64DCB" w:rsidRPr="00FF5B6E">
        <w:t xml:space="preserve"> </w:t>
      </w:r>
      <w:r>
        <w:t>29</w:t>
      </w:r>
    </w:p>
    <w:p w:rsidR="00B64DCB" w:rsidRDefault="00B64DCB" w:rsidP="00B80106">
      <w:pPr>
        <w:rPr>
          <w:b/>
        </w:rPr>
      </w:pPr>
    </w:p>
    <w:p w:rsidR="00B80106" w:rsidRDefault="00B80106" w:rsidP="00B80106">
      <w:pPr>
        <w:rPr>
          <w:b/>
        </w:rPr>
      </w:pPr>
    </w:p>
    <w:p w:rsidR="00B80106" w:rsidRDefault="00B80106" w:rsidP="007B46DA">
      <w:pPr>
        <w:ind w:right="4135"/>
        <w:jc w:val="both"/>
      </w:pPr>
      <w:r>
        <w:t>О внесении изменений в постановление Администрации Чаинского района от 03.10.2011 № 150 «Об утверждении Положения о системе оплаты труда работников муниципальных учреждений, находящихся в ведении муниципального учреждения «</w:t>
      </w:r>
      <w:r w:rsidR="006E4E60">
        <w:t>О</w:t>
      </w:r>
      <w:r>
        <w:t>тдел по культуре, молодежной политике и спорту Администрации Чаинского района Томской области»</w:t>
      </w:r>
    </w:p>
    <w:p w:rsidR="00B80106" w:rsidRDefault="00B80106" w:rsidP="00B80106">
      <w:pPr>
        <w:tabs>
          <w:tab w:val="left" w:pos="5940"/>
        </w:tabs>
        <w:ind w:right="3415"/>
        <w:jc w:val="both"/>
      </w:pPr>
    </w:p>
    <w:p w:rsidR="00B80106" w:rsidRDefault="00B80106" w:rsidP="00B80106">
      <w:pPr>
        <w:tabs>
          <w:tab w:val="left" w:pos="5940"/>
        </w:tabs>
        <w:ind w:right="3415"/>
        <w:jc w:val="both"/>
      </w:pPr>
    </w:p>
    <w:p w:rsidR="00B80106" w:rsidRDefault="007B46DA" w:rsidP="00E64287">
      <w:pPr>
        <w:tabs>
          <w:tab w:val="left" w:pos="0"/>
        </w:tabs>
        <w:ind w:right="-5"/>
        <w:jc w:val="both"/>
      </w:pPr>
      <w:r>
        <w:tab/>
      </w:r>
      <w:r w:rsidR="00FF118D">
        <w:t xml:space="preserve">В целях совершенствования структуры заработной платы работников муниципальных учреждений, руководствуясь статьей 144 Трудового кодекса Российской Федерации, Постановлением Администрации Томской области от </w:t>
      </w:r>
      <w:r w:rsidR="00D13A13">
        <w:t>26</w:t>
      </w:r>
      <w:r w:rsidR="00FF118D">
        <w:t>.</w:t>
      </w:r>
      <w:r w:rsidR="00D13A13">
        <w:t>12</w:t>
      </w:r>
      <w:r w:rsidR="00FF118D">
        <w:t xml:space="preserve">.2023 № </w:t>
      </w:r>
      <w:r w:rsidR="00D13A13">
        <w:t>620</w:t>
      </w:r>
      <w:r w:rsidR="00FF118D">
        <w:t>а «</w:t>
      </w:r>
      <w:r w:rsidR="00D13A13">
        <w:t>О</w:t>
      </w:r>
      <w:r w:rsidR="00CC4DFC">
        <w:t xml:space="preserve"> </w:t>
      </w:r>
      <w:r w:rsidR="00FF118D">
        <w:t>внесении изменений в отдельные постановления Администрации Томской области»</w:t>
      </w:r>
      <w:r w:rsidR="00E47A38">
        <w:t xml:space="preserve">, </w:t>
      </w:r>
      <w:r>
        <w:t>стать</w:t>
      </w:r>
      <w:r w:rsidR="00FF5B6E">
        <w:t xml:space="preserve">ей </w:t>
      </w:r>
      <w:r>
        <w:t>4</w:t>
      </w:r>
      <w:r w:rsidR="00FF5B6E">
        <w:t xml:space="preserve">9 </w:t>
      </w:r>
      <w:r>
        <w:t>Устава муниципального образования «Чаинский район</w:t>
      </w:r>
      <w:r w:rsidR="00FF5B6E">
        <w:t xml:space="preserve"> Томской области</w:t>
      </w:r>
      <w:r>
        <w:t>»</w:t>
      </w:r>
      <w:r w:rsidR="00E64287">
        <w:t>,</w:t>
      </w:r>
    </w:p>
    <w:p w:rsidR="00B80106" w:rsidRDefault="00B80106" w:rsidP="00B80106">
      <w:pPr>
        <w:tabs>
          <w:tab w:val="left" w:pos="9360"/>
        </w:tabs>
        <w:ind w:right="-5"/>
      </w:pPr>
    </w:p>
    <w:p w:rsidR="00B80106" w:rsidRDefault="00B80106" w:rsidP="00B80106">
      <w:pPr>
        <w:tabs>
          <w:tab w:val="left" w:pos="9360"/>
        </w:tabs>
        <w:ind w:right="-5"/>
      </w:pPr>
      <w:r>
        <w:t>ПОСТАНОВЛЯЮ:</w:t>
      </w:r>
    </w:p>
    <w:p w:rsidR="0010350F" w:rsidRDefault="0010350F" w:rsidP="0010350F">
      <w:pPr>
        <w:tabs>
          <w:tab w:val="left" w:pos="9360"/>
        </w:tabs>
        <w:ind w:right="-5"/>
      </w:pPr>
    </w:p>
    <w:p w:rsidR="0010350F" w:rsidRDefault="007B46DA" w:rsidP="00F36681">
      <w:pPr>
        <w:tabs>
          <w:tab w:val="left" w:pos="0"/>
        </w:tabs>
        <w:ind w:right="-5"/>
        <w:jc w:val="both"/>
      </w:pPr>
      <w:r>
        <w:tab/>
        <w:t xml:space="preserve">1. </w:t>
      </w:r>
      <w:proofErr w:type="gramStart"/>
      <w:r w:rsidR="00B80106">
        <w:t xml:space="preserve">Внести в </w:t>
      </w:r>
      <w:r w:rsidR="00682F37">
        <w:t>постановление Администрации Чаинского района  от</w:t>
      </w:r>
      <w:r w:rsidR="008B0072">
        <w:t xml:space="preserve"> </w:t>
      </w:r>
      <w:r w:rsidR="00682F37">
        <w:t>03.10.2011 №150 (в редакции постановления Администрации Чаинского района от 07.03.2013 № 170, от 27.05.2013 №385, от 20.01.2015 №10</w:t>
      </w:r>
      <w:r w:rsidR="00A06E7C">
        <w:t>, от 28.02.2017 № 102</w:t>
      </w:r>
      <w:r w:rsidR="00B11425">
        <w:t xml:space="preserve">, от </w:t>
      </w:r>
      <w:r w:rsidR="00346976">
        <w:t>28.01.2019 № 35</w:t>
      </w:r>
      <w:r w:rsidR="00FF5B6E">
        <w:t>, от 18.10.2019 № 363</w:t>
      </w:r>
      <w:r w:rsidR="00D841AF">
        <w:t>, от 28.06.2022 № 248а</w:t>
      </w:r>
      <w:r w:rsidR="00CC4DFC">
        <w:t>, от  26.01.2023 № 68</w:t>
      </w:r>
      <w:r w:rsidR="00D13A13">
        <w:t>, от 05.09.2023 № 379</w:t>
      </w:r>
      <w:r w:rsidR="00682F37">
        <w:t>) следующие изменения:</w:t>
      </w:r>
      <w:proofErr w:type="gramEnd"/>
    </w:p>
    <w:p w:rsidR="006E4E60" w:rsidRDefault="007B46DA" w:rsidP="007B46DA">
      <w:pPr>
        <w:tabs>
          <w:tab w:val="left" w:pos="0"/>
        </w:tabs>
        <w:ind w:right="-5"/>
      </w:pPr>
      <w:r>
        <w:tab/>
      </w:r>
      <w:r w:rsidR="003A6EB8">
        <w:t xml:space="preserve">1) </w:t>
      </w:r>
      <w:r w:rsidR="009C1DE5">
        <w:t>в</w:t>
      </w:r>
      <w:r w:rsidR="0010350F">
        <w:t xml:space="preserve"> пункте 7 таблицу изложить в следующей редакции:</w:t>
      </w:r>
    </w:p>
    <w:p w:rsidR="0010350F" w:rsidRDefault="0010350F" w:rsidP="0010350F">
      <w:pPr>
        <w:tabs>
          <w:tab w:val="left" w:pos="9360"/>
        </w:tabs>
        <w:ind w:right="-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443"/>
      </w:tblGrid>
      <w:tr w:rsidR="0010350F" w:rsidTr="00387987">
        <w:tc>
          <w:tcPr>
            <w:tcW w:w="7128" w:type="dxa"/>
            <w:vAlign w:val="center"/>
          </w:tcPr>
          <w:p w:rsidR="0010350F" w:rsidRDefault="0010350F" w:rsidP="00387987">
            <w:pPr>
              <w:tabs>
                <w:tab w:val="left" w:pos="9360"/>
              </w:tabs>
              <w:ind w:right="-5"/>
              <w:jc w:val="center"/>
            </w:pPr>
            <w:r>
              <w:t>«</w:t>
            </w:r>
            <w:r w:rsidR="0066336F">
              <w:t>Наименование должности</w:t>
            </w:r>
          </w:p>
        </w:tc>
        <w:tc>
          <w:tcPr>
            <w:tcW w:w="2443" w:type="dxa"/>
            <w:vAlign w:val="center"/>
          </w:tcPr>
          <w:p w:rsidR="0010350F" w:rsidRDefault="0010350F" w:rsidP="00387987">
            <w:pPr>
              <w:tabs>
                <w:tab w:val="left" w:pos="9360"/>
              </w:tabs>
              <w:ind w:right="-5"/>
              <w:jc w:val="center"/>
            </w:pPr>
            <w:r>
              <w:t>Размер должностного оклада / рублей/</w:t>
            </w:r>
          </w:p>
        </w:tc>
      </w:tr>
      <w:tr w:rsidR="0010350F" w:rsidTr="00387987">
        <w:tc>
          <w:tcPr>
            <w:tcW w:w="7128" w:type="dxa"/>
          </w:tcPr>
          <w:p w:rsidR="0010350F" w:rsidRDefault="0010350F" w:rsidP="00387987">
            <w:pPr>
              <w:tabs>
                <w:tab w:val="left" w:pos="9360"/>
              </w:tabs>
              <w:ind w:right="-5"/>
            </w:pPr>
            <w:r>
              <w:t xml:space="preserve">ПКГ «Должности </w:t>
            </w:r>
            <w:proofErr w:type="gramStart"/>
            <w:r>
              <w:t>технических исполнителей</w:t>
            </w:r>
            <w:proofErr w:type="gramEnd"/>
            <w:r>
              <w:t xml:space="preserve"> и артистов вспомогательного состава»</w:t>
            </w:r>
          </w:p>
        </w:tc>
        <w:tc>
          <w:tcPr>
            <w:tcW w:w="2443" w:type="dxa"/>
            <w:vAlign w:val="center"/>
          </w:tcPr>
          <w:p w:rsidR="0010350F" w:rsidRDefault="00D13A13" w:rsidP="00D13A13">
            <w:pPr>
              <w:tabs>
                <w:tab w:val="left" w:pos="9360"/>
              </w:tabs>
              <w:ind w:right="-5"/>
              <w:jc w:val="center"/>
            </w:pPr>
            <w:r>
              <w:t>9</w:t>
            </w:r>
            <w:r w:rsidR="00D841AF">
              <w:t xml:space="preserve"> </w:t>
            </w:r>
            <w:r>
              <w:t>180</w:t>
            </w:r>
            <w:r w:rsidR="00A06E7C">
              <w:t xml:space="preserve"> – </w:t>
            </w:r>
            <w:r w:rsidR="00CC4DFC">
              <w:t>9</w:t>
            </w:r>
            <w:r w:rsidR="00D841AF">
              <w:t xml:space="preserve"> </w:t>
            </w:r>
            <w:r>
              <w:t>928</w:t>
            </w:r>
          </w:p>
        </w:tc>
      </w:tr>
      <w:tr w:rsidR="0010350F" w:rsidTr="00387987">
        <w:tc>
          <w:tcPr>
            <w:tcW w:w="7128" w:type="dxa"/>
          </w:tcPr>
          <w:p w:rsidR="0010350F" w:rsidRDefault="0010350F" w:rsidP="00387987">
            <w:pPr>
              <w:tabs>
                <w:tab w:val="left" w:pos="9360"/>
              </w:tabs>
              <w:ind w:right="-5"/>
            </w:pPr>
            <w:r>
              <w:t>ПКГ «Должности работников культуры, искусства и кинематографии среднего звена»</w:t>
            </w:r>
          </w:p>
        </w:tc>
        <w:tc>
          <w:tcPr>
            <w:tcW w:w="2443" w:type="dxa"/>
            <w:vAlign w:val="center"/>
          </w:tcPr>
          <w:p w:rsidR="0010350F" w:rsidRDefault="00FF5B6E" w:rsidP="00D13A13">
            <w:pPr>
              <w:tabs>
                <w:tab w:val="left" w:pos="9360"/>
              </w:tabs>
              <w:ind w:right="-5"/>
              <w:jc w:val="center"/>
            </w:pPr>
            <w:r>
              <w:t>1</w:t>
            </w:r>
            <w:r w:rsidR="00D13A13">
              <w:t>2</w:t>
            </w:r>
            <w:r w:rsidR="00D841AF">
              <w:t xml:space="preserve"> </w:t>
            </w:r>
            <w:r w:rsidR="00D13A13">
              <w:t>870</w:t>
            </w:r>
            <w:r w:rsidR="00A06E7C">
              <w:t xml:space="preserve"> </w:t>
            </w:r>
            <w:r w:rsidR="00D841AF">
              <w:t>–</w:t>
            </w:r>
            <w:r w:rsidR="00A06E7C">
              <w:t xml:space="preserve"> </w:t>
            </w:r>
            <w:r>
              <w:t>1</w:t>
            </w:r>
            <w:r w:rsidR="00D13A13">
              <w:t>4</w:t>
            </w:r>
            <w:r w:rsidR="00D841AF">
              <w:t xml:space="preserve"> </w:t>
            </w:r>
            <w:r w:rsidR="00D13A13">
              <w:t>054</w:t>
            </w:r>
          </w:p>
        </w:tc>
      </w:tr>
      <w:tr w:rsidR="0010350F" w:rsidTr="00387987">
        <w:tc>
          <w:tcPr>
            <w:tcW w:w="7128" w:type="dxa"/>
          </w:tcPr>
          <w:p w:rsidR="0010350F" w:rsidRDefault="0010350F" w:rsidP="00387987">
            <w:pPr>
              <w:tabs>
                <w:tab w:val="left" w:pos="9360"/>
              </w:tabs>
              <w:ind w:right="-5"/>
            </w:pPr>
            <w:r>
              <w:t>ПКГ «Должности работников культуры, искусства и кинематографии ведущего звена», в том числе:</w:t>
            </w:r>
          </w:p>
        </w:tc>
        <w:tc>
          <w:tcPr>
            <w:tcW w:w="2443" w:type="dxa"/>
            <w:vAlign w:val="center"/>
          </w:tcPr>
          <w:p w:rsidR="0010350F" w:rsidRDefault="00FF5B6E" w:rsidP="00D13A13">
            <w:pPr>
              <w:tabs>
                <w:tab w:val="left" w:pos="9360"/>
              </w:tabs>
              <w:ind w:right="-5"/>
              <w:jc w:val="center"/>
            </w:pPr>
            <w:r>
              <w:t>1</w:t>
            </w:r>
            <w:r w:rsidR="00D13A13">
              <w:t>3</w:t>
            </w:r>
            <w:r w:rsidR="00D841AF">
              <w:t xml:space="preserve"> </w:t>
            </w:r>
            <w:r w:rsidR="00D13A13">
              <w:t>113</w:t>
            </w:r>
            <w:r w:rsidR="00A06E7C">
              <w:t xml:space="preserve"> </w:t>
            </w:r>
            <w:r w:rsidR="00D841AF">
              <w:t>–</w:t>
            </w:r>
            <w:r w:rsidR="00A06E7C">
              <w:t xml:space="preserve"> 1</w:t>
            </w:r>
            <w:r w:rsidR="00D13A13">
              <w:t>7</w:t>
            </w:r>
            <w:r w:rsidR="00FE3DAA">
              <w:t xml:space="preserve"> </w:t>
            </w:r>
            <w:r w:rsidR="00D13A13">
              <w:t>236</w:t>
            </w:r>
          </w:p>
        </w:tc>
      </w:tr>
      <w:tr w:rsidR="0010350F" w:rsidTr="00387987">
        <w:tc>
          <w:tcPr>
            <w:tcW w:w="7128" w:type="dxa"/>
          </w:tcPr>
          <w:p w:rsidR="0010350F" w:rsidRDefault="0010350F" w:rsidP="00387987">
            <w:pPr>
              <w:tabs>
                <w:tab w:val="left" w:pos="9360"/>
              </w:tabs>
              <w:ind w:right="-5"/>
            </w:pPr>
            <w:r>
              <w:t>Библиотекарь</w:t>
            </w:r>
          </w:p>
        </w:tc>
        <w:tc>
          <w:tcPr>
            <w:tcW w:w="2443" w:type="dxa"/>
            <w:vAlign w:val="center"/>
          </w:tcPr>
          <w:p w:rsidR="0010350F" w:rsidRDefault="00FE3DAA" w:rsidP="00D13A13">
            <w:pPr>
              <w:tabs>
                <w:tab w:val="left" w:pos="9360"/>
              </w:tabs>
              <w:ind w:right="-5"/>
              <w:jc w:val="center"/>
            </w:pPr>
            <w:r>
              <w:t>1</w:t>
            </w:r>
            <w:r w:rsidR="00D13A13">
              <w:t>1</w:t>
            </w:r>
            <w:r>
              <w:t xml:space="preserve"> </w:t>
            </w:r>
            <w:r w:rsidR="00D13A13">
              <w:t>684</w:t>
            </w:r>
            <w:r w:rsidR="00A06E7C">
              <w:t xml:space="preserve"> </w:t>
            </w:r>
            <w:r>
              <w:t>–</w:t>
            </w:r>
            <w:r w:rsidR="00300B82">
              <w:t xml:space="preserve"> </w:t>
            </w:r>
            <w:r>
              <w:t>1</w:t>
            </w:r>
            <w:r w:rsidR="00D13A13">
              <w:t>2</w:t>
            </w:r>
            <w:r>
              <w:t xml:space="preserve"> </w:t>
            </w:r>
            <w:r w:rsidR="00D13A13">
              <w:t>189</w:t>
            </w:r>
          </w:p>
        </w:tc>
      </w:tr>
      <w:tr w:rsidR="0010350F" w:rsidTr="00387987">
        <w:tc>
          <w:tcPr>
            <w:tcW w:w="7128" w:type="dxa"/>
          </w:tcPr>
          <w:p w:rsidR="0010350F" w:rsidRDefault="0010350F" w:rsidP="00387987">
            <w:pPr>
              <w:tabs>
                <w:tab w:val="left" w:pos="9360"/>
              </w:tabs>
              <w:ind w:right="-5"/>
            </w:pPr>
            <w:r>
              <w:t>ПКГ «</w:t>
            </w:r>
            <w:r w:rsidR="00300B82">
              <w:t>Д</w:t>
            </w:r>
            <w:r>
              <w:t>олжности руководящего состава учреждений культуры, искусства и кинематографии»</w:t>
            </w:r>
          </w:p>
        </w:tc>
        <w:tc>
          <w:tcPr>
            <w:tcW w:w="2443" w:type="dxa"/>
            <w:vAlign w:val="center"/>
          </w:tcPr>
          <w:p w:rsidR="0010350F" w:rsidRDefault="00A06E7C" w:rsidP="00D13A13">
            <w:pPr>
              <w:tabs>
                <w:tab w:val="left" w:pos="9360"/>
              </w:tabs>
              <w:ind w:right="-5"/>
              <w:jc w:val="center"/>
            </w:pPr>
            <w:r>
              <w:t>1</w:t>
            </w:r>
            <w:r w:rsidR="00D13A13">
              <w:t>6</w:t>
            </w:r>
            <w:r w:rsidR="00FE3DAA">
              <w:t xml:space="preserve"> </w:t>
            </w:r>
            <w:r w:rsidR="00D13A13">
              <w:t>867</w:t>
            </w:r>
            <w:r>
              <w:t xml:space="preserve"> </w:t>
            </w:r>
            <w:r w:rsidR="00FE3DAA">
              <w:t>–</w:t>
            </w:r>
            <w:r>
              <w:t xml:space="preserve"> </w:t>
            </w:r>
            <w:r w:rsidR="00FE3DAA">
              <w:t>1</w:t>
            </w:r>
            <w:r w:rsidR="00D13A13">
              <w:t>7</w:t>
            </w:r>
            <w:r w:rsidR="00FE3DAA">
              <w:t xml:space="preserve"> </w:t>
            </w:r>
            <w:r w:rsidR="00D13A13">
              <w:t>984</w:t>
            </w:r>
            <w:r w:rsidR="00C857DE">
              <w:t>»;</w:t>
            </w:r>
          </w:p>
        </w:tc>
      </w:tr>
    </w:tbl>
    <w:p w:rsidR="00300B82" w:rsidRDefault="00300B82" w:rsidP="0010350F">
      <w:pPr>
        <w:tabs>
          <w:tab w:val="left" w:pos="9360"/>
        </w:tabs>
        <w:ind w:right="-5"/>
      </w:pPr>
    </w:p>
    <w:p w:rsidR="00FE3DAA" w:rsidRDefault="003C25AF" w:rsidP="00FE3DAA">
      <w:pPr>
        <w:ind w:firstLine="708"/>
        <w:jc w:val="both"/>
      </w:pPr>
      <w:r>
        <w:t>2</w:t>
      </w:r>
      <w:r w:rsidR="006E4E60">
        <w:t xml:space="preserve">. </w:t>
      </w:r>
      <w:r w:rsidR="00FE3DAA">
        <w:t xml:space="preserve">Настоящее постановление вступает в силу </w:t>
      </w:r>
      <w:proofErr w:type="gramStart"/>
      <w:r w:rsidR="00FE3DAA">
        <w:t>с</w:t>
      </w:r>
      <w:r w:rsidR="00E86A93">
        <w:t xml:space="preserve"> </w:t>
      </w:r>
      <w:r w:rsidR="00B356E2">
        <w:t>даты</w:t>
      </w:r>
      <w:proofErr w:type="gramEnd"/>
      <w:r w:rsidR="00B356E2">
        <w:t xml:space="preserve"> его подписания и распространяется на правоотношения</w:t>
      </w:r>
      <w:r w:rsidR="00E86A93">
        <w:t>,</w:t>
      </w:r>
      <w:r w:rsidR="00B356E2">
        <w:t xml:space="preserve"> возникшие с </w:t>
      </w:r>
      <w:r w:rsidR="00FE3DAA">
        <w:t xml:space="preserve">1 </w:t>
      </w:r>
      <w:r w:rsidR="00D13A13">
        <w:t xml:space="preserve">января </w:t>
      </w:r>
      <w:r w:rsidR="00FE3DAA">
        <w:t>202</w:t>
      </w:r>
      <w:r w:rsidR="00D13A13">
        <w:t>4</w:t>
      </w:r>
      <w:r w:rsidR="00FE3DAA">
        <w:t xml:space="preserve"> года.</w:t>
      </w:r>
    </w:p>
    <w:p w:rsidR="003A4E5B" w:rsidRPr="00387987" w:rsidRDefault="00FE3DAA" w:rsidP="00F36681">
      <w:pPr>
        <w:ind w:firstLine="708"/>
        <w:jc w:val="both"/>
      </w:pPr>
      <w:r>
        <w:lastRenderedPageBreak/>
        <w:t xml:space="preserve">3. </w:t>
      </w:r>
      <w:r w:rsidR="003A4E5B">
        <w:t>Опубликовать настоящее постановление в официальном пе</w:t>
      </w:r>
      <w:r w:rsidR="00E86A93">
        <w:t>риодическо</w:t>
      </w:r>
      <w:r w:rsidR="00FF5B6E">
        <w:t xml:space="preserve">м </w:t>
      </w:r>
      <w:r w:rsidR="003A4E5B">
        <w:t xml:space="preserve">издании </w:t>
      </w:r>
      <w:r>
        <w:t xml:space="preserve">Администрации Чаинского района </w:t>
      </w:r>
      <w:r w:rsidR="003A4E5B">
        <w:t>«Официальные ведомости Чаинского района» и разместить</w:t>
      </w:r>
      <w:r>
        <w:t xml:space="preserve"> </w:t>
      </w:r>
      <w:r w:rsidR="00387987">
        <w:t>на официальном сайте муниципального образования</w:t>
      </w:r>
      <w:r w:rsidR="00FF5B6E">
        <w:t xml:space="preserve"> </w:t>
      </w:r>
      <w:r w:rsidR="003A4E5B">
        <w:rPr>
          <w:szCs w:val="24"/>
        </w:rPr>
        <w:t>«Чаинский</w:t>
      </w:r>
      <w:r w:rsidR="003A4E5B" w:rsidRPr="00737678">
        <w:rPr>
          <w:szCs w:val="24"/>
        </w:rPr>
        <w:t xml:space="preserve"> район</w:t>
      </w:r>
      <w:r w:rsidR="00387987">
        <w:rPr>
          <w:szCs w:val="24"/>
        </w:rPr>
        <w:t xml:space="preserve"> Томской области</w:t>
      </w:r>
      <w:r w:rsidR="003A4E5B">
        <w:rPr>
          <w:szCs w:val="24"/>
        </w:rPr>
        <w:t>»</w:t>
      </w:r>
      <w:r>
        <w:rPr>
          <w:szCs w:val="24"/>
        </w:rPr>
        <w:t xml:space="preserve"> по адресу </w:t>
      </w:r>
      <w:r w:rsidR="00387987">
        <w:rPr>
          <w:lang w:val="en-US"/>
        </w:rPr>
        <w:t>http</w:t>
      </w:r>
      <w:r w:rsidR="00387987" w:rsidRPr="00387987">
        <w:t>://</w:t>
      </w:r>
      <w:proofErr w:type="spellStart"/>
      <w:r w:rsidR="00387987">
        <w:rPr>
          <w:lang w:val="en-US"/>
        </w:rPr>
        <w:t>chainsk</w:t>
      </w:r>
      <w:proofErr w:type="spellEnd"/>
      <w:r w:rsidR="00387987" w:rsidRPr="00387987">
        <w:t>.</w:t>
      </w:r>
      <w:r w:rsidR="00387987">
        <w:rPr>
          <w:lang w:val="en-US"/>
        </w:rPr>
        <w:t>tom</w:t>
      </w:r>
      <w:r w:rsidR="00387987" w:rsidRPr="00387987">
        <w:t>.</w:t>
      </w:r>
      <w:proofErr w:type="spellStart"/>
      <w:r w:rsidR="00387987">
        <w:rPr>
          <w:lang w:val="en-US"/>
        </w:rPr>
        <w:t>ru</w:t>
      </w:r>
      <w:proofErr w:type="spellEnd"/>
      <w:r w:rsidR="00387987" w:rsidRPr="00387987">
        <w:t>/</w:t>
      </w:r>
      <w:r>
        <w:t>.</w:t>
      </w:r>
    </w:p>
    <w:p w:rsidR="0060381C" w:rsidRDefault="003C25AF" w:rsidP="00F36681">
      <w:pPr>
        <w:ind w:firstLine="708"/>
        <w:jc w:val="both"/>
      </w:pPr>
      <w:r>
        <w:t>4</w:t>
      </w:r>
      <w:r w:rsidR="006E4E60">
        <w:t xml:space="preserve">. </w:t>
      </w:r>
      <w:proofErr w:type="gramStart"/>
      <w:r w:rsidR="0060381C">
        <w:t>Контроль за</w:t>
      </w:r>
      <w:proofErr w:type="gramEnd"/>
      <w:r w:rsidR="0060381C">
        <w:t xml:space="preserve"> исполнением настоящего постановления возложить на </w:t>
      </w:r>
      <w:r w:rsidR="00B356E2">
        <w:t>заместителя Главы Чаинского района по социальным вопросам Т.В. Чуйко</w:t>
      </w:r>
      <w:r w:rsidR="0060381C">
        <w:t>.</w:t>
      </w:r>
    </w:p>
    <w:p w:rsidR="00CC4DFC" w:rsidRDefault="00CC4DFC" w:rsidP="00FE3DAA">
      <w:pPr>
        <w:ind w:firstLine="708"/>
      </w:pPr>
    </w:p>
    <w:p w:rsidR="00CC4DFC" w:rsidRDefault="00CC4DFC" w:rsidP="00FE3DAA">
      <w:pPr>
        <w:ind w:firstLine="708"/>
      </w:pPr>
    </w:p>
    <w:p w:rsidR="00E86A93" w:rsidRDefault="00E86A93" w:rsidP="00FE3DAA">
      <w:pPr>
        <w:ind w:firstLine="708"/>
      </w:pPr>
    </w:p>
    <w:p w:rsidR="00CC4DFC" w:rsidRDefault="00CC4DFC" w:rsidP="00FE3DAA">
      <w:pPr>
        <w:ind w:firstLine="708"/>
      </w:pPr>
    </w:p>
    <w:p w:rsidR="00E47A38" w:rsidRDefault="00F3241A" w:rsidP="00CC4DFC">
      <w:r>
        <w:t>И.о.</w:t>
      </w:r>
      <w:r w:rsidR="00E86A93">
        <w:t xml:space="preserve"> </w:t>
      </w:r>
      <w:r w:rsidR="006E4E60">
        <w:t>Глав</w:t>
      </w:r>
      <w:r>
        <w:t>ы</w:t>
      </w:r>
      <w:r w:rsidR="006E4E60">
        <w:t xml:space="preserve"> Чаинского района       </w:t>
      </w:r>
      <w:r w:rsidR="00E86A93">
        <w:tab/>
      </w:r>
      <w:r w:rsidR="00E86A93">
        <w:tab/>
      </w:r>
      <w:r w:rsidR="00E86A93">
        <w:tab/>
      </w:r>
      <w:r w:rsidR="00E86A93">
        <w:tab/>
      </w:r>
      <w:r w:rsidR="00E86A93">
        <w:tab/>
      </w:r>
      <w:r w:rsidR="00E86A93">
        <w:tab/>
        <w:t xml:space="preserve">         </w:t>
      </w:r>
      <w:r>
        <w:t xml:space="preserve"> Д.В. Сибиряков</w:t>
      </w:r>
      <w:r w:rsidR="00CC4DFC">
        <w:tab/>
      </w:r>
      <w:r w:rsidR="006E4E60">
        <w:t xml:space="preserve">  </w:t>
      </w:r>
      <w:r w:rsidR="00CC4DFC">
        <w:tab/>
      </w:r>
      <w:r w:rsidR="00CC4DFC">
        <w:tab/>
      </w:r>
      <w:r w:rsidR="00CC4DFC">
        <w:tab/>
      </w:r>
      <w:r w:rsidR="00CC4DFC">
        <w:tab/>
      </w:r>
    </w:p>
    <w:p w:rsidR="00E47A38" w:rsidRPr="00E47A38" w:rsidRDefault="00E47A38" w:rsidP="00E47A38"/>
    <w:p w:rsidR="00E47A38" w:rsidRPr="00E47A38" w:rsidRDefault="00E47A38" w:rsidP="00E47A38"/>
    <w:p w:rsidR="00E47A38" w:rsidRPr="00E47A38" w:rsidRDefault="00E47A38" w:rsidP="00E47A38"/>
    <w:p w:rsidR="00E47A38" w:rsidRPr="00E47A38" w:rsidRDefault="00E47A38" w:rsidP="00E47A38"/>
    <w:p w:rsidR="00E47A38" w:rsidRPr="00E47A38" w:rsidRDefault="00E47A38" w:rsidP="00E47A38"/>
    <w:p w:rsidR="00E47A38" w:rsidRDefault="00E47A38"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E6637A" w:rsidRDefault="00E6637A" w:rsidP="00E47A38"/>
    <w:p w:rsidR="00E6637A" w:rsidRDefault="00E6637A" w:rsidP="00E47A38"/>
    <w:p w:rsidR="00CC4DFC" w:rsidRDefault="00CC4DFC" w:rsidP="00E47A38"/>
    <w:p w:rsidR="00CC4DFC" w:rsidRDefault="00CC4DFC" w:rsidP="00E47A38"/>
    <w:sectPr w:rsidR="00CC4DFC" w:rsidSect="00E86A93">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3C39"/>
    <w:multiLevelType w:val="hybridMultilevel"/>
    <w:tmpl w:val="C64E5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B80106"/>
    <w:rsid w:val="00015210"/>
    <w:rsid w:val="00033D47"/>
    <w:rsid w:val="00080052"/>
    <w:rsid w:val="00087F8F"/>
    <w:rsid w:val="0010350F"/>
    <w:rsid w:val="0011417A"/>
    <w:rsid w:val="001A4CF0"/>
    <w:rsid w:val="00200058"/>
    <w:rsid w:val="002667D5"/>
    <w:rsid w:val="002751A9"/>
    <w:rsid w:val="002A01CB"/>
    <w:rsid w:val="00300B82"/>
    <w:rsid w:val="00307FAE"/>
    <w:rsid w:val="00315E10"/>
    <w:rsid w:val="00346976"/>
    <w:rsid w:val="00387987"/>
    <w:rsid w:val="003A4E5B"/>
    <w:rsid w:val="003A6EB8"/>
    <w:rsid w:val="003C25AF"/>
    <w:rsid w:val="00521770"/>
    <w:rsid w:val="005475EF"/>
    <w:rsid w:val="0060381C"/>
    <w:rsid w:val="0066336F"/>
    <w:rsid w:val="00682F37"/>
    <w:rsid w:val="006E4E60"/>
    <w:rsid w:val="007B46DA"/>
    <w:rsid w:val="00845FA2"/>
    <w:rsid w:val="00855C18"/>
    <w:rsid w:val="008B0072"/>
    <w:rsid w:val="008C2465"/>
    <w:rsid w:val="00953097"/>
    <w:rsid w:val="00962F75"/>
    <w:rsid w:val="00973013"/>
    <w:rsid w:val="009C1DE5"/>
    <w:rsid w:val="00A0064B"/>
    <w:rsid w:val="00A06E7C"/>
    <w:rsid w:val="00A11F5B"/>
    <w:rsid w:val="00AC4493"/>
    <w:rsid w:val="00B11425"/>
    <w:rsid w:val="00B356E2"/>
    <w:rsid w:val="00B64DCB"/>
    <w:rsid w:val="00B80106"/>
    <w:rsid w:val="00B86DA9"/>
    <w:rsid w:val="00BA383B"/>
    <w:rsid w:val="00C40C6D"/>
    <w:rsid w:val="00C857DE"/>
    <w:rsid w:val="00CC4DFC"/>
    <w:rsid w:val="00CD5D47"/>
    <w:rsid w:val="00CF6EE4"/>
    <w:rsid w:val="00D13A13"/>
    <w:rsid w:val="00D15479"/>
    <w:rsid w:val="00D36328"/>
    <w:rsid w:val="00D50095"/>
    <w:rsid w:val="00D773BA"/>
    <w:rsid w:val="00D841AF"/>
    <w:rsid w:val="00D92891"/>
    <w:rsid w:val="00DB1DCB"/>
    <w:rsid w:val="00E47A38"/>
    <w:rsid w:val="00E608DE"/>
    <w:rsid w:val="00E64287"/>
    <w:rsid w:val="00E6637A"/>
    <w:rsid w:val="00E86A93"/>
    <w:rsid w:val="00E943BD"/>
    <w:rsid w:val="00F170E0"/>
    <w:rsid w:val="00F3241A"/>
    <w:rsid w:val="00F36681"/>
    <w:rsid w:val="00FE3DAA"/>
    <w:rsid w:val="00FF118D"/>
    <w:rsid w:val="00FF5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0106"/>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w:basedOn w:val="a"/>
    <w:rsid w:val="00B80106"/>
    <w:pPr>
      <w:tabs>
        <w:tab w:val="num" w:pos="360"/>
      </w:tabs>
      <w:spacing w:after="160" w:line="240" w:lineRule="exact"/>
    </w:pPr>
    <w:rPr>
      <w:rFonts w:ascii="Verdana" w:hAnsi="Verdana" w:cs="Verdana"/>
      <w:sz w:val="20"/>
      <w:lang w:val="en-US" w:eastAsia="en-US"/>
    </w:rPr>
  </w:style>
  <w:style w:type="table" w:styleId="a3">
    <w:name w:val="Table Grid"/>
    <w:basedOn w:val="a1"/>
    <w:rsid w:val="00103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14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288</Words>
  <Characters>2187</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kult2</dc:creator>
  <cp:lastModifiedBy>priem</cp:lastModifiedBy>
  <cp:revision>10</cp:revision>
  <cp:lastPrinted>2024-01-19T11:27:00Z</cp:lastPrinted>
  <dcterms:created xsi:type="dcterms:W3CDTF">2023-09-08T02:55:00Z</dcterms:created>
  <dcterms:modified xsi:type="dcterms:W3CDTF">2024-01-19T11:29:00Z</dcterms:modified>
</cp:coreProperties>
</file>