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C5D" w:rsidRDefault="00314C5D" w:rsidP="00314C5D">
      <w:pPr>
        <w:pStyle w:val="af3"/>
        <w:jc w:val="left"/>
        <w:rPr>
          <w:b w:val="0"/>
          <w:sz w:val="24"/>
          <w:szCs w:val="24"/>
        </w:rPr>
      </w:pPr>
    </w:p>
    <w:p w:rsidR="00CD74F0" w:rsidRPr="00CD74F0" w:rsidRDefault="000839D8" w:rsidP="00314C5D">
      <w:pPr>
        <w:pStyle w:val="af3"/>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212pt;margin-top:11.1pt;width:42.35pt;height:49.2pt;z-index:251664384"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10" o:title=""/>
            <w10:wrap type="tight"/>
          </v:shape>
          <o:OLEObject Type="Embed" ProgID="CorelDRAW.Graphic.11" ShapeID="_x0000_s1032" DrawAspect="Content" ObjectID="_1773233142" r:id="rId11"/>
        </w:pict>
      </w:r>
    </w:p>
    <w:p w:rsidR="00CD74F0" w:rsidRPr="00CD74F0" w:rsidRDefault="00CD74F0" w:rsidP="00CD74F0">
      <w:pPr>
        <w:pStyle w:val="af3"/>
      </w:pPr>
    </w:p>
    <w:p w:rsidR="00CD74F0" w:rsidRPr="00CD74F0" w:rsidRDefault="00CD74F0" w:rsidP="00CD74F0">
      <w:pPr>
        <w:pStyle w:val="af3"/>
      </w:pPr>
    </w:p>
    <w:p w:rsidR="00CD74F0" w:rsidRPr="00CD74F0" w:rsidRDefault="00CD74F0" w:rsidP="00CD74F0">
      <w:pPr>
        <w:pStyle w:val="af3"/>
      </w:pPr>
    </w:p>
    <w:p w:rsidR="00CD74F0" w:rsidRPr="00CD74F0" w:rsidRDefault="00CD74F0" w:rsidP="00CD74F0">
      <w:pPr>
        <w:jc w:val="center"/>
        <w:rPr>
          <w:rFonts w:ascii="Times New Roman" w:hAnsi="Times New Roman" w:cs="Times New Roman"/>
          <w:b/>
          <w:sz w:val="28"/>
        </w:rPr>
      </w:pPr>
      <w:r w:rsidRPr="00CD74F0">
        <w:rPr>
          <w:rFonts w:ascii="Times New Roman" w:hAnsi="Times New Roman" w:cs="Times New Roman"/>
          <w:b/>
          <w:sz w:val="28"/>
        </w:rPr>
        <w:t>АДМИНИСТРАЦИЯ ЧАИНСКОГО РАЙОНА</w:t>
      </w:r>
    </w:p>
    <w:p w:rsidR="00CD74F0" w:rsidRPr="00CD74F0" w:rsidRDefault="00CD74F0" w:rsidP="00CD74F0">
      <w:pPr>
        <w:jc w:val="center"/>
        <w:rPr>
          <w:rFonts w:ascii="Times New Roman" w:hAnsi="Times New Roman" w:cs="Times New Roman"/>
          <w:b/>
          <w:sz w:val="28"/>
        </w:rPr>
      </w:pPr>
      <w:r w:rsidRPr="00CD74F0">
        <w:rPr>
          <w:rFonts w:ascii="Times New Roman" w:hAnsi="Times New Roman" w:cs="Times New Roman"/>
          <w:b/>
          <w:sz w:val="28"/>
        </w:rPr>
        <w:t>ПОСТАНОВЛЕНИЕ</w:t>
      </w:r>
    </w:p>
    <w:tbl>
      <w:tblPr>
        <w:tblW w:w="9640" w:type="dxa"/>
        <w:tblInd w:w="-34" w:type="dxa"/>
        <w:tblLayout w:type="fixed"/>
        <w:tblLook w:val="0000"/>
      </w:tblPr>
      <w:tblGrid>
        <w:gridCol w:w="34"/>
        <w:gridCol w:w="3379"/>
        <w:gridCol w:w="1409"/>
        <w:gridCol w:w="1132"/>
        <w:gridCol w:w="3686"/>
      </w:tblGrid>
      <w:tr w:rsidR="00CD74F0" w:rsidRPr="00CD74F0" w:rsidTr="009A35FC">
        <w:trPr>
          <w:gridBefore w:val="1"/>
          <w:wBefore w:w="34" w:type="dxa"/>
        </w:trPr>
        <w:tc>
          <w:tcPr>
            <w:tcW w:w="3379" w:type="dxa"/>
            <w:tcBorders>
              <w:top w:val="nil"/>
              <w:left w:val="nil"/>
              <w:bottom w:val="nil"/>
              <w:right w:val="nil"/>
            </w:tcBorders>
          </w:tcPr>
          <w:p w:rsidR="00CD74F0" w:rsidRPr="00CD74F0" w:rsidRDefault="009A35FC" w:rsidP="009A35FC">
            <w:pPr>
              <w:jc w:val="both"/>
              <w:rPr>
                <w:rFonts w:ascii="Times New Roman" w:hAnsi="Times New Roman" w:cs="Times New Roman"/>
                <w:sz w:val="24"/>
                <w:szCs w:val="24"/>
              </w:rPr>
            </w:pPr>
            <w:r>
              <w:rPr>
                <w:rFonts w:ascii="Times New Roman" w:hAnsi="Times New Roman" w:cs="Times New Roman"/>
                <w:sz w:val="24"/>
                <w:szCs w:val="24"/>
              </w:rPr>
              <w:t>26.03.</w:t>
            </w:r>
            <w:r w:rsidR="00CD74F0" w:rsidRPr="00CD74F0">
              <w:rPr>
                <w:rFonts w:ascii="Times New Roman" w:hAnsi="Times New Roman" w:cs="Times New Roman"/>
                <w:sz w:val="24"/>
                <w:szCs w:val="24"/>
              </w:rPr>
              <w:t>202</w:t>
            </w:r>
            <w:r w:rsidR="0081039F">
              <w:rPr>
                <w:rFonts w:ascii="Times New Roman" w:hAnsi="Times New Roman" w:cs="Times New Roman"/>
                <w:sz w:val="24"/>
                <w:szCs w:val="24"/>
              </w:rPr>
              <w:t>4</w:t>
            </w:r>
          </w:p>
        </w:tc>
        <w:tc>
          <w:tcPr>
            <w:tcW w:w="2541" w:type="dxa"/>
            <w:gridSpan w:val="2"/>
            <w:tcBorders>
              <w:top w:val="nil"/>
              <w:left w:val="nil"/>
              <w:bottom w:val="nil"/>
              <w:right w:val="nil"/>
            </w:tcBorders>
          </w:tcPr>
          <w:p w:rsidR="00CD74F0" w:rsidRPr="00CD74F0" w:rsidRDefault="00CD74F0" w:rsidP="00CD74F0">
            <w:pPr>
              <w:jc w:val="center"/>
              <w:rPr>
                <w:rFonts w:ascii="Times New Roman" w:hAnsi="Times New Roman" w:cs="Times New Roman"/>
                <w:sz w:val="24"/>
                <w:szCs w:val="24"/>
              </w:rPr>
            </w:pPr>
          </w:p>
        </w:tc>
        <w:tc>
          <w:tcPr>
            <w:tcW w:w="3686" w:type="dxa"/>
            <w:tcBorders>
              <w:top w:val="nil"/>
              <w:left w:val="nil"/>
              <w:bottom w:val="nil"/>
              <w:right w:val="nil"/>
            </w:tcBorders>
          </w:tcPr>
          <w:p w:rsidR="00CD74F0" w:rsidRPr="00CD74F0" w:rsidRDefault="00CD74F0" w:rsidP="00CD74F0">
            <w:pPr>
              <w:jc w:val="right"/>
              <w:rPr>
                <w:rFonts w:ascii="Times New Roman" w:hAnsi="Times New Roman" w:cs="Times New Roman"/>
                <w:sz w:val="24"/>
                <w:szCs w:val="24"/>
              </w:rPr>
            </w:pPr>
            <w:r w:rsidRPr="00CD74F0">
              <w:rPr>
                <w:rFonts w:ascii="Times New Roman" w:hAnsi="Times New Roman" w:cs="Times New Roman"/>
                <w:sz w:val="24"/>
                <w:szCs w:val="24"/>
              </w:rPr>
              <w:t xml:space="preserve">№ </w:t>
            </w:r>
            <w:r w:rsidR="009A35FC">
              <w:rPr>
                <w:rFonts w:ascii="Times New Roman" w:hAnsi="Times New Roman" w:cs="Times New Roman"/>
                <w:sz w:val="24"/>
                <w:szCs w:val="24"/>
              </w:rPr>
              <w:t>188</w:t>
            </w:r>
            <w:r w:rsidRPr="00CD74F0">
              <w:rPr>
                <w:rFonts w:ascii="Times New Roman" w:hAnsi="Times New Roman" w:cs="Times New Roman"/>
                <w:sz w:val="24"/>
                <w:szCs w:val="24"/>
              </w:rPr>
              <w:t xml:space="preserve">         </w:t>
            </w:r>
          </w:p>
        </w:tc>
      </w:tr>
      <w:tr w:rsidR="00CD74F0" w:rsidRPr="00CD74F0" w:rsidTr="009A35FC">
        <w:trPr>
          <w:gridAfter w:val="2"/>
          <w:wAfter w:w="4818" w:type="dxa"/>
        </w:trPr>
        <w:tc>
          <w:tcPr>
            <w:tcW w:w="4822" w:type="dxa"/>
            <w:gridSpan w:val="3"/>
          </w:tcPr>
          <w:p w:rsidR="00CD74F0" w:rsidRPr="00CD74F0" w:rsidRDefault="00CD74F0" w:rsidP="00CD74F0">
            <w:pPr>
              <w:jc w:val="both"/>
              <w:rPr>
                <w:rFonts w:ascii="Times New Roman" w:hAnsi="Times New Roman" w:cs="Times New Roman"/>
                <w:sz w:val="24"/>
                <w:szCs w:val="24"/>
              </w:rPr>
            </w:pPr>
            <w:r w:rsidRPr="00CD74F0">
              <w:rPr>
                <w:rFonts w:ascii="Times New Roman" w:hAnsi="Times New Roman" w:cs="Times New Roman"/>
                <w:sz w:val="24"/>
                <w:szCs w:val="24"/>
              </w:rPr>
              <w:t>Об утверждении административного регламента по предоставлению муниципальной услуги «</w:t>
            </w:r>
            <w:r>
              <w:rPr>
                <w:rFonts w:ascii="Times New Roman" w:hAnsi="Times New Roman" w:cs="Times New Roman"/>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CD74F0">
              <w:rPr>
                <w:rFonts w:ascii="Times New Roman" w:hAnsi="Times New Roman" w:cs="Times New Roman"/>
                <w:sz w:val="24"/>
                <w:szCs w:val="24"/>
              </w:rPr>
              <w:t>»</w:t>
            </w:r>
          </w:p>
        </w:tc>
      </w:tr>
    </w:tbl>
    <w:p w:rsidR="00CD74F0" w:rsidRPr="00CD74F0" w:rsidRDefault="00CD74F0" w:rsidP="00CD74F0">
      <w:pPr>
        <w:pStyle w:val="2"/>
        <w:ind w:right="-5" w:firstLine="540"/>
        <w:jc w:val="both"/>
        <w:rPr>
          <w:rFonts w:ascii="Times New Roman" w:hAnsi="Times New Roman" w:cs="Times New Roman"/>
          <w:b w:val="0"/>
          <w:color w:val="auto"/>
          <w:sz w:val="24"/>
          <w:szCs w:val="24"/>
        </w:rPr>
      </w:pPr>
      <w:r w:rsidRPr="00CD74F0">
        <w:rPr>
          <w:rFonts w:ascii="Times New Roman" w:hAnsi="Times New Roman" w:cs="Times New Roman"/>
          <w:b w:val="0"/>
          <w:color w:val="auto"/>
          <w:sz w:val="24"/>
          <w:szCs w:val="24"/>
        </w:rPr>
        <w:t>В целях реализации Федерального закона от 27 июля 2010 года № 210-ФЗ «Об организации предоставления государственных и муниципальных услуг», руководствуясь статьёй 49 Устава муниципального образования «Чаинский район Томской области»,</w:t>
      </w:r>
    </w:p>
    <w:p w:rsidR="00CD74F0" w:rsidRPr="00CD74F0" w:rsidRDefault="00CD74F0" w:rsidP="00CD74F0">
      <w:pPr>
        <w:pStyle w:val="2"/>
        <w:ind w:right="-5"/>
        <w:rPr>
          <w:rFonts w:ascii="Times New Roman" w:hAnsi="Times New Roman" w:cs="Times New Roman"/>
          <w:b w:val="0"/>
          <w:color w:val="auto"/>
          <w:sz w:val="24"/>
          <w:szCs w:val="24"/>
        </w:rPr>
      </w:pPr>
      <w:r w:rsidRPr="00CD74F0">
        <w:rPr>
          <w:rFonts w:ascii="Times New Roman" w:hAnsi="Times New Roman" w:cs="Times New Roman"/>
          <w:b w:val="0"/>
          <w:color w:val="auto"/>
          <w:sz w:val="24"/>
          <w:szCs w:val="24"/>
        </w:rPr>
        <w:t>ПОСТАНОВЛЯЮ:</w:t>
      </w:r>
    </w:p>
    <w:p w:rsidR="00CD74F0" w:rsidRPr="00CD74F0" w:rsidRDefault="00CD74F0" w:rsidP="00CD74F0">
      <w:pPr>
        <w:pStyle w:val="ConsPlusNormal"/>
        <w:ind w:firstLine="540"/>
        <w:jc w:val="both"/>
        <w:rPr>
          <w:sz w:val="24"/>
          <w:szCs w:val="24"/>
        </w:rPr>
      </w:pPr>
    </w:p>
    <w:p w:rsidR="00CD74F0" w:rsidRPr="00CD74F0" w:rsidRDefault="00CD74F0" w:rsidP="00F43207">
      <w:pPr>
        <w:spacing w:after="0" w:line="240" w:lineRule="auto"/>
        <w:ind w:firstLine="540"/>
        <w:jc w:val="both"/>
        <w:rPr>
          <w:rFonts w:ascii="Times New Roman" w:hAnsi="Times New Roman" w:cs="Times New Roman"/>
          <w:sz w:val="24"/>
          <w:szCs w:val="24"/>
        </w:rPr>
      </w:pPr>
      <w:r w:rsidRPr="00CD74F0">
        <w:rPr>
          <w:rFonts w:ascii="Times New Roman" w:hAnsi="Times New Roman" w:cs="Times New Roman"/>
          <w:sz w:val="24"/>
          <w:szCs w:val="24"/>
        </w:rPr>
        <w:t>1. Утвердить административный регламент по предоставлению муниципальной услуги  «</w:t>
      </w:r>
      <w:r w:rsidR="00F43207">
        <w:rPr>
          <w:rFonts w:ascii="Times New Roman" w:hAnsi="Times New Roman" w:cs="Times New Roman"/>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CD74F0">
        <w:rPr>
          <w:rFonts w:ascii="Times New Roman" w:hAnsi="Times New Roman" w:cs="Times New Roman"/>
          <w:sz w:val="24"/>
          <w:szCs w:val="24"/>
        </w:rPr>
        <w:t>», согласно приложению.</w:t>
      </w:r>
    </w:p>
    <w:p w:rsidR="00CD74F0" w:rsidRPr="00CD74F0" w:rsidRDefault="00CD74F0" w:rsidP="00F43207">
      <w:pPr>
        <w:pStyle w:val="ConsPlusNormal"/>
        <w:ind w:firstLine="540"/>
        <w:jc w:val="both"/>
        <w:rPr>
          <w:sz w:val="24"/>
          <w:szCs w:val="24"/>
        </w:rPr>
      </w:pPr>
      <w:r w:rsidRPr="00CD74F0">
        <w:rPr>
          <w:sz w:val="24"/>
          <w:szCs w:val="24"/>
        </w:rPr>
        <w:t xml:space="preserve">2. </w:t>
      </w:r>
      <w:r w:rsidR="007E31F4">
        <w:rPr>
          <w:sz w:val="24"/>
          <w:szCs w:val="24"/>
        </w:rPr>
        <w:t>Опубликовать</w:t>
      </w:r>
      <w:r w:rsidRPr="00CD74F0">
        <w:rPr>
          <w:sz w:val="24"/>
          <w:szCs w:val="24"/>
        </w:rPr>
        <w:t xml:space="preserve"> постановление в официальном печатном издании «Официальные ведомости Чаинского района» и </w:t>
      </w:r>
      <w:r w:rsidR="007E31F4">
        <w:rPr>
          <w:sz w:val="24"/>
          <w:szCs w:val="24"/>
        </w:rPr>
        <w:t xml:space="preserve">разместить </w:t>
      </w:r>
      <w:r w:rsidRPr="00CD74F0">
        <w:rPr>
          <w:sz w:val="24"/>
          <w:szCs w:val="24"/>
        </w:rPr>
        <w:t>на официальном сайте муниципального образования «Чаинский район Томской области».</w:t>
      </w:r>
    </w:p>
    <w:p w:rsidR="00CD74F0" w:rsidRPr="00CD74F0" w:rsidRDefault="00CD74F0" w:rsidP="00F43207">
      <w:pPr>
        <w:spacing w:after="0" w:line="240" w:lineRule="auto"/>
        <w:jc w:val="both"/>
        <w:rPr>
          <w:rFonts w:ascii="Times New Roman" w:hAnsi="Times New Roman" w:cs="Times New Roman"/>
          <w:sz w:val="24"/>
          <w:szCs w:val="24"/>
        </w:rPr>
      </w:pPr>
      <w:r w:rsidRPr="00CD74F0">
        <w:rPr>
          <w:rFonts w:ascii="Times New Roman" w:hAnsi="Times New Roman" w:cs="Times New Roman"/>
          <w:sz w:val="24"/>
          <w:szCs w:val="24"/>
        </w:rPr>
        <w:t xml:space="preserve">        3. Постановление вступает в силу со дня его официального опубликования.</w:t>
      </w:r>
    </w:p>
    <w:p w:rsidR="00CD74F0" w:rsidRPr="00CD74F0" w:rsidRDefault="00CD74F0" w:rsidP="00F43207">
      <w:pPr>
        <w:pStyle w:val="ConsPlusNormal"/>
        <w:ind w:firstLine="540"/>
        <w:jc w:val="both"/>
        <w:rPr>
          <w:sz w:val="24"/>
          <w:szCs w:val="24"/>
        </w:rPr>
      </w:pPr>
      <w:r w:rsidRPr="00CD74F0">
        <w:rPr>
          <w:sz w:val="24"/>
          <w:szCs w:val="24"/>
        </w:rPr>
        <w:t xml:space="preserve">4. </w:t>
      </w:r>
      <w:proofErr w:type="gramStart"/>
      <w:r w:rsidRPr="00CD74F0">
        <w:rPr>
          <w:sz w:val="24"/>
          <w:szCs w:val="24"/>
        </w:rPr>
        <w:t>Контроль за</w:t>
      </w:r>
      <w:proofErr w:type="gramEnd"/>
      <w:r w:rsidRPr="00CD74F0">
        <w:rPr>
          <w:sz w:val="24"/>
          <w:szCs w:val="24"/>
        </w:rPr>
        <w:t xml:space="preserve"> исполнением постановления возложить на первого заместителя Главы Чаинского района Д.В. </w:t>
      </w:r>
      <w:proofErr w:type="spellStart"/>
      <w:r w:rsidRPr="00CD74F0">
        <w:rPr>
          <w:sz w:val="24"/>
          <w:szCs w:val="24"/>
        </w:rPr>
        <w:t>Сибирякова</w:t>
      </w:r>
      <w:proofErr w:type="spellEnd"/>
      <w:r w:rsidRPr="00CD74F0">
        <w:rPr>
          <w:sz w:val="24"/>
          <w:szCs w:val="24"/>
        </w:rPr>
        <w:t>.</w:t>
      </w:r>
    </w:p>
    <w:p w:rsidR="00F43207" w:rsidRDefault="00F43207" w:rsidP="00CD74F0">
      <w:pPr>
        <w:jc w:val="both"/>
        <w:rPr>
          <w:rFonts w:ascii="Times New Roman" w:hAnsi="Times New Roman" w:cs="Times New Roman"/>
          <w:sz w:val="24"/>
          <w:szCs w:val="24"/>
        </w:rPr>
      </w:pPr>
    </w:p>
    <w:p w:rsidR="00314C5D" w:rsidRDefault="00314C5D" w:rsidP="00CD74F0">
      <w:pPr>
        <w:jc w:val="both"/>
        <w:rPr>
          <w:rFonts w:ascii="Times New Roman" w:hAnsi="Times New Roman" w:cs="Times New Roman"/>
          <w:sz w:val="24"/>
          <w:szCs w:val="24"/>
        </w:rPr>
      </w:pPr>
    </w:p>
    <w:p w:rsidR="00314C5D" w:rsidRDefault="00314C5D" w:rsidP="00CD74F0">
      <w:pPr>
        <w:jc w:val="both"/>
        <w:rPr>
          <w:rFonts w:ascii="Times New Roman" w:hAnsi="Times New Roman" w:cs="Times New Roman"/>
          <w:sz w:val="24"/>
          <w:szCs w:val="24"/>
        </w:rPr>
      </w:pPr>
    </w:p>
    <w:p w:rsidR="00CD74F0" w:rsidRPr="00CD74F0" w:rsidRDefault="00CD74F0" w:rsidP="00CD74F0">
      <w:pPr>
        <w:jc w:val="both"/>
        <w:rPr>
          <w:rFonts w:ascii="Times New Roman" w:hAnsi="Times New Roman" w:cs="Times New Roman"/>
          <w:sz w:val="24"/>
          <w:szCs w:val="24"/>
        </w:rPr>
      </w:pPr>
      <w:r w:rsidRPr="00CD74F0">
        <w:rPr>
          <w:rFonts w:ascii="Times New Roman" w:hAnsi="Times New Roman" w:cs="Times New Roman"/>
          <w:sz w:val="24"/>
          <w:szCs w:val="24"/>
        </w:rPr>
        <w:t>Глава  района</w:t>
      </w:r>
      <w:r w:rsidRPr="00CD74F0">
        <w:rPr>
          <w:rFonts w:ascii="Times New Roman" w:hAnsi="Times New Roman" w:cs="Times New Roman"/>
          <w:sz w:val="24"/>
          <w:szCs w:val="24"/>
        </w:rPr>
        <w:tab/>
        <w:t xml:space="preserve">           </w:t>
      </w:r>
      <w:r w:rsidRPr="00CD74F0">
        <w:rPr>
          <w:rFonts w:ascii="Times New Roman" w:hAnsi="Times New Roman" w:cs="Times New Roman"/>
          <w:sz w:val="24"/>
          <w:szCs w:val="24"/>
        </w:rPr>
        <w:tab/>
        <w:t xml:space="preserve"> </w:t>
      </w:r>
      <w:r w:rsidRPr="00CD74F0">
        <w:rPr>
          <w:rFonts w:ascii="Times New Roman" w:hAnsi="Times New Roman" w:cs="Times New Roman"/>
          <w:sz w:val="24"/>
          <w:szCs w:val="24"/>
        </w:rPr>
        <w:tab/>
      </w:r>
      <w:r w:rsidRPr="00CD74F0">
        <w:rPr>
          <w:rFonts w:ascii="Times New Roman" w:hAnsi="Times New Roman" w:cs="Times New Roman"/>
          <w:sz w:val="24"/>
          <w:szCs w:val="24"/>
        </w:rPr>
        <w:tab/>
        <w:t xml:space="preserve">                                     </w:t>
      </w:r>
      <w:r w:rsidR="00F43207">
        <w:rPr>
          <w:rFonts w:ascii="Times New Roman" w:hAnsi="Times New Roman" w:cs="Times New Roman"/>
          <w:sz w:val="24"/>
          <w:szCs w:val="24"/>
        </w:rPr>
        <w:t xml:space="preserve">      </w:t>
      </w:r>
      <w:r w:rsidR="007E31F4">
        <w:rPr>
          <w:rFonts w:ascii="Times New Roman" w:hAnsi="Times New Roman" w:cs="Times New Roman"/>
          <w:sz w:val="24"/>
          <w:szCs w:val="24"/>
        </w:rPr>
        <w:t xml:space="preserve">                  </w:t>
      </w:r>
      <w:r w:rsidR="00314C5D">
        <w:rPr>
          <w:rFonts w:ascii="Times New Roman" w:hAnsi="Times New Roman" w:cs="Times New Roman"/>
          <w:sz w:val="24"/>
          <w:szCs w:val="24"/>
        </w:rPr>
        <w:t xml:space="preserve">     </w:t>
      </w:r>
      <w:r w:rsidR="007E31F4">
        <w:rPr>
          <w:rFonts w:ascii="Times New Roman" w:hAnsi="Times New Roman" w:cs="Times New Roman"/>
          <w:sz w:val="24"/>
          <w:szCs w:val="24"/>
        </w:rPr>
        <w:t xml:space="preserve">     </w:t>
      </w:r>
      <w:r w:rsidR="00F43207">
        <w:rPr>
          <w:rFonts w:ascii="Times New Roman" w:hAnsi="Times New Roman" w:cs="Times New Roman"/>
          <w:sz w:val="24"/>
          <w:szCs w:val="24"/>
        </w:rPr>
        <w:t xml:space="preserve"> </w:t>
      </w:r>
      <w:r w:rsidRPr="00CD74F0">
        <w:rPr>
          <w:rFonts w:ascii="Times New Roman" w:hAnsi="Times New Roman" w:cs="Times New Roman"/>
          <w:sz w:val="24"/>
          <w:szCs w:val="24"/>
        </w:rPr>
        <w:t>А.А. Костарев</w:t>
      </w:r>
    </w:p>
    <w:p w:rsidR="00CD74F0" w:rsidRPr="00CD74F0" w:rsidRDefault="00CD74F0" w:rsidP="00CD74F0">
      <w:pPr>
        <w:pStyle w:val="ad"/>
        <w:rPr>
          <w:sz w:val="20"/>
          <w:szCs w:val="20"/>
          <w:lang w:val="ru-RU"/>
        </w:rPr>
      </w:pPr>
    </w:p>
    <w:p w:rsidR="00CD74F0" w:rsidRDefault="00CD74F0" w:rsidP="00CD74F0">
      <w:pPr>
        <w:pStyle w:val="ad"/>
        <w:rPr>
          <w:sz w:val="20"/>
          <w:szCs w:val="20"/>
          <w:lang w:val="ru-RU"/>
        </w:rPr>
      </w:pPr>
    </w:p>
    <w:p w:rsidR="007E31F4" w:rsidRDefault="007E31F4" w:rsidP="00CD74F0">
      <w:pPr>
        <w:pStyle w:val="ad"/>
        <w:rPr>
          <w:sz w:val="20"/>
          <w:szCs w:val="20"/>
          <w:lang w:val="ru-RU"/>
        </w:rPr>
      </w:pPr>
    </w:p>
    <w:p w:rsidR="00CD74F0" w:rsidRPr="00CD74F0" w:rsidRDefault="00CD74F0" w:rsidP="00CD74F0">
      <w:pPr>
        <w:pStyle w:val="ad"/>
        <w:rPr>
          <w:sz w:val="20"/>
          <w:szCs w:val="20"/>
          <w:lang w:val="ru-RU"/>
        </w:rPr>
      </w:pPr>
    </w:p>
    <w:p w:rsidR="009A35FC" w:rsidRDefault="009A35FC" w:rsidP="00314C5D">
      <w:pPr>
        <w:pStyle w:val="ConsPlusNormal"/>
        <w:tabs>
          <w:tab w:val="left" w:pos="10320"/>
        </w:tabs>
        <w:outlineLvl w:val="0"/>
        <w:rPr>
          <w:sz w:val="20"/>
        </w:rPr>
      </w:pPr>
    </w:p>
    <w:p w:rsidR="009767F5" w:rsidRPr="00B732D2" w:rsidRDefault="009767F5" w:rsidP="009767F5">
      <w:pPr>
        <w:pStyle w:val="ConsPlusNormal"/>
        <w:tabs>
          <w:tab w:val="left" w:pos="10320"/>
        </w:tabs>
        <w:ind w:left="6663"/>
        <w:jc w:val="right"/>
        <w:outlineLvl w:val="0"/>
        <w:rPr>
          <w:sz w:val="20"/>
        </w:rPr>
      </w:pPr>
      <w:r w:rsidRPr="00B732D2">
        <w:rPr>
          <w:sz w:val="20"/>
        </w:rPr>
        <w:lastRenderedPageBreak/>
        <w:t>УТВЕРЖДЕН</w:t>
      </w:r>
    </w:p>
    <w:p w:rsidR="009767F5" w:rsidRPr="00B732D2" w:rsidRDefault="009767F5" w:rsidP="009767F5">
      <w:pPr>
        <w:pStyle w:val="ConsPlusNormal"/>
        <w:tabs>
          <w:tab w:val="left" w:pos="10320"/>
        </w:tabs>
        <w:ind w:left="6663"/>
        <w:jc w:val="right"/>
        <w:rPr>
          <w:sz w:val="20"/>
        </w:rPr>
      </w:pPr>
      <w:r w:rsidRPr="00B732D2">
        <w:rPr>
          <w:sz w:val="20"/>
        </w:rPr>
        <w:t xml:space="preserve">Постановлением Администрации </w:t>
      </w:r>
    </w:p>
    <w:p w:rsidR="009767F5" w:rsidRPr="00B732D2" w:rsidRDefault="009767F5" w:rsidP="009767F5">
      <w:pPr>
        <w:pStyle w:val="ConsPlusNormal"/>
        <w:tabs>
          <w:tab w:val="left" w:pos="10320"/>
        </w:tabs>
        <w:ind w:left="6663"/>
        <w:jc w:val="right"/>
        <w:rPr>
          <w:sz w:val="20"/>
        </w:rPr>
      </w:pPr>
      <w:r w:rsidRPr="00B732D2">
        <w:rPr>
          <w:sz w:val="20"/>
        </w:rPr>
        <w:t>Чаинского района</w:t>
      </w:r>
    </w:p>
    <w:p w:rsidR="009767F5" w:rsidRPr="00B732D2" w:rsidRDefault="009767F5" w:rsidP="009767F5">
      <w:pPr>
        <w:pStyle w:val="ConsPlusNormal"/>
        <w:tabs>
          <w:tab w:val="left" w:pos="10320"/>
        </w:tabs>
        <w:ind w:left="6663"/>
        <w:jc w:val="right"/>
        <w:rPr>
          <w:sz w:val="20"/>
        </w:rPr>
      </w:pPr>
      <w:r w:rsidRPr="00B732D2">
        <w:rPr>
          <w:sz w:val="20"/>
        </w:rPr>
        <w:t xml:space="preserve">от </w:t>
      </w:r>
      <w:r w:rsidR="009A35FC">
        <w:rPr>
          <w:sz w:val="20"/>
        </w:rPr>
        <w:t xml:space="preserve">26.03.2024 </w:t>
      </w:r>
      <w:r w:rsidRPr="00B732D2">
        <w:rPr>
          <w:sz w:val="20"/>
        </w:rPr>
        <w:t>№</w:t>
      </w:r>
      <w:r w:rsidR="009A35FC">
        <w:rPr>
          <w:sz w:val="20"/>
        </w:rPr>
        <w:t xml:space="preserve"> 188</w:t>
      </w:r>
    </w:p>
    <w:p w:rsidR="004441A5" w:rsidRPr="00CD74F0" w:rsidRDefault="004441A5" w:rsidP="00FA11EF">
      <w:pPr>
        <w:widowControl w:val="0"/>
        <w:autoSpaceDE w:val="0"/>
        <w:autoSpaceDN w:val="0"/>
        <w:adjustRightInd w:val="0"/>
        <w:spacing w:after="0" w:line="240" w:lineRule="auto"/>
        <w:jc w:val="center"/>
        <w:rPr>
          <w:rFonts w:ascii="Times New Roman" w:hAnsi="Times New Roman" w:cs="Times New Roman"/>
          <w:b/>
          <w:bCs/>
          <w:sz w:val="26"/>
          <w:szCs w:val="26"/>
        </w:rPr>
      </w:pPr>
    </w:p>
    <w:p w:rsidR="004441A5" w:rsidRPr="00CD74F0" w:rsidRDefault="004441A5" w:rsidP="004441A5">
      <w:pPr>
        <w:jc w:val="center"/>
        <w:rPr>
          <w:rFonts w:ascii="Times New Roman" w:hAnsi="Times New Roman" w:cs="Times New Roman"/>
          <w:b/>
          <w:sz w:val="26"/>
          <w:szCs w:val="26"/>
        </w:rPr>
      </w:pPr>
      <w:r w:rsidRPr="00CD74F0">
        <w:rPr>
          <w:rFonts w:ascii="Times New Roman" w:hAnsi="Times New Roman" w:cs="Times New Roman"/>
          <w:b/>
          <w:sz w:val="26"/>
          <w:szCs w:val="26"/>
        </w:rPr>
        <w:t>АДМИНИСТРАТИВНЫЙ РЕГЛАМЕНТ</w:t>
      </w:r>
    </w:p>
    <w:p w:rsidR="00FA11EF" w:rsidRPr="00CD74F0" w:rsidRDefault="004441A5" w:rsidP="004441A5">
      <w:pPr>
        <w:pStyle w:val="ad"/>
        <w:ind w:left="0" w:right="-2" w:firstLine="0"/>
        <w:jc w:val="center"/>
        <w:rPr>
          <w:b/>
          <w:sz w:val="26"/>
          <w:szCs w:val="26"/>
          <w:lang w:val="ru-RU"/>
        </w:rPr>
      </w:pPr>
      <w:r w:rsidRPr="00CD74F0">
        <w:rPr>
          <w:b/>
          <w:sz w:val="26"/>
          <w:szCs w:val="26"/>
          <w:lang w:val="ru-RU"/>
        </w:rPr>
        <w:t xml:space="preserve">предоставления муниципальной услуги </w:t>
      </w:r>
      <w:r w:rsidR="007C722F" w:rsidRPr="00CD74F0">
        <w:rPr>
          <w:b/>
          <w:sz w:val="26"/>
          <w:szCs w:val="26"/>
          <w:lang w:val="ru-RU"/>
        </w:rPr>
        <w:t>«</w:t>
      </w:r>
      <w:r w:rsidR="007C12D6" w:rsidRPr="00CD74F0">
        <w:rPr>
          <w:b/>
          <w:sz w:val="26"/>
          <w:szCs w:val="26"/>
          <w:lang w:val="ru-RU"/>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B046F8" w:rsidRPr="00CD74F0">
        <w:rPr>
          <w:b/>
          <w:sz w:val="26"/>
          <w:szCs w:val="26"/>
          <w:lang w:val="ru-RU"/>
        </w:rPr>
        <w:t>»</w:t>
      </w:r>
    </w:p>
    <w:p w:rsidR="00A03EEB" w:rsidRPr="00CD74F0" w:rsidRDefault="00A03EEB" w:rsidP="00FA11EF">
      <w:pPr>
        <w:spacing w:after="0" w:line="240" w:lineRule="auto"/>
        <w:jc w:val="center"/>
        <w:rPr>
          <w:rFonts w:ascii="Times New Roman" w:hAnsi="Times New Roman" w:cs="Times New Roman"/>
          <w:color w:val="000000" w:themeColor="text1"/>
          <w:sz w:val="26"/>
          <w:szCs w:val="26"/>
        </w:rPr>
      </w:pPr>
    </w:p>
    <w:p w:rsidR="007323E7" w:rsidRPr="00CD74F0" w:rsidRDefault="007323E7" w:rsidP="00FA11EF">
      <w:pPr>
        <w:spacing w:after="0" w:line="240" w:lineRule="auto"/>
        <w:jc w:val="center"/>
        <w:rPr>
          <w:rFonts w:ascii="Times New Roman" w:hAnsi="Times New Roman" w:cs="Times New Roman"/>
          <w:color w:val="000000" w:themeColor="text1"/>
          <w:sz w:val="26"/>
          <w:szCs w:val="26"/>
        </w:rPr>
      </w:pPr>
    </w:p>
    <w:p w:rsidR="00F85273" w:rsidRPr="00CD74F0" w:rsidRDefault="00FA11EF" w:rsidP="00FA11EF">
      <w:pPr>
        <w:spacing w:after="0" w:line="240" w:lineRule="auto"/>
        <w:jc w:val="center"/>
        <w:rPr>
          <w:rFonts w:ascii="Times New Roman" w:hAnsi="Times New Roman" w:cs="Times New Roman"/>
          <w:b/>
          <w:color w:val="000000" w:themeColor="text1"/>
          <w:sz w:val="26"/>
          <w:szCs w:val="26"/>
        </w:rPr>
      </w:pPr>
      <w:r w:rsidRPr="00CD74F0">
        <w:rPr>
          <w:rFonts w:ascii="Times New Roman" w:hAnsi="Times New Roman" w:cs="Times New Roman"/>
          <w:b/>
          <w:color w:val="000000" w:themeColor="text1"/>
          <w:sz w:val="26"/>
          <w:szCs w:val="26"/>
        </w:rPr>
        <w:t xml:space="preserve">I. </w:t>
      </w:r>
      <w:r w:rsidR="00F86447" w:rsidRPr="00CD74F0">
        <w:rPr>
          <w:rFonts w:ascii="Times New Roman" w:hAnsi="Times New Roman" w:cs="Times New Roman"/>
          <w:b/>
          <w:color w:val="000000" w:themeColor="text1"/>
          <w:sz w:val="26"/>
          <w:szCs w:val="26"/>
        </w:rPr>
        <w:t>ОБЩИЕ ПОЛОЖЕНИЯ</w:t>
      </w:r>
    </w:p>
    <w:p w:rsidR="002F0193" w:rsidRPr="00CD74F0" w:rsidRDefault="002F0193" w:rsidP="00FA11EF">
      <w:pPr>
        <w:autoSpaceDE w:val="0"/>
        <w:spacing w:after="0" w:line="240" w:lineRule="auto"/>
        <w:jc w:val="center"/>
        <w:rPr>
          <w:rFonts w:ascii="Times New Roman" w:hAnsi="Times New Roman" w:cs="Times New Roman"/>
          <w:color w:val="000000" w:themeColor="text1"/>
          <w:sz w:val="26"/>
          <w:szCs w:val="26"/>
        </w:rPr>
      </w:pPr>
    </w:p>
    <w:p w:rsidR="00922957" w:rsidRPr="00CD74F0" w:rsidRDefault="00F85273" w:rsidP="00922957">
      <w:pPr>
        <w:spacing w:after="0" w:line="240" w:lineRule="auto"/>
        <w:ind w:firstLine="709"/>
        <w:jc w:val="both"/>
        <w:rPr>
          <w:rFonts w:ascii="Times New Roman" w:hAnsi="Times New Roman" w:cs="Times New Roman"/>
          <w:color w:val="000000" w:themeColor="text1"/>
          <w:sz w:val="26"/>
          <w:szCs w:val="26"/>
        </w:rPr>
      </w:pPr>
      <w:proofErr w:type="gramStart"/>
      <w:r w:rsidRPr="00CD74F0">
        <w:rPr>
          <w:rFonts w:ascii="Times New Roman" w:hAnsi="Times New Roman" w:cs="Times New Roman"/>
          <w:color w:val="000000" w:themeColor="text1"/>
          <w:sz w:val="26"/>
          <w:szCs w:val="26"/>
        </w:rPr>
        <w:t>1.1 Административный регламент предоставлени</w:t>
      </w:r>
      <w:r w:rsidR="004441A5" w:rsidRPr="00CD74F0">
        <w:rPr>
          <w:rFonts w:ascii="Times New Roman" w:hAnsi="Times New Roman" w:cs="Times New Roman"/>
          <w:color w:val="000000" w:themeColor="text1"/>
          <w:sz w:val="26"/>
          <w:szCs w:val="26"/>
        </w:rPr>
        <w:t>я</w:t>
      </w:r>
      <w:r w:rsidRPr="00CD74F0">
        <w:rPr>
          <w:rFonts w:ascii="Times New Roman" w:hAnsi="Times New Roman" w:cs="Times New Roman"/>
          <w:color w:val="000000" w:themeColor="text1"/>
          <w:sz w:val="26"/>
          <w:szCs w:val="26"/>
        </w:rPr>
        <w:t xml:space="preserve"> муниципальной услуги </w:t>
      </w:r>
      <w:r w:rsidR="00014F8F" w:rsidRPr="00CD74F0">
        <w:rPr>
          <w:rFonts w:ascii="Times New Roman" w:hAnsi="Times New Roman" w:cs="Times New Roman"/>
          <w:bCs/>
          <w:sz w:val="26"/>
          <w:szCs w:val="26"/>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00922957" w:rsidRPr="00CD74F0">
        <w:rPr>
          <w:rFonts w:ascii="Times New Roman" w:hAnsi="Times New Roman" w:cs="Times New Roman"/>
          <w:sz w:val="26"/>
          <w:szCs w:val="26"/>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Администрацией </w:t>
      </w:r>
      <w:r w:rsidR="009767F5">
        <w:rPr>
          <w:rFonts w:ascii="Times New Roman" w:hAnsi="Times New Roman" w:cs="Times New Roman"/>
          <w:sz w:val="26"/>
          <w:szCs w:val="26"/>
        </w:rPr>
        <w:t>Чаинского</w:t>
      </w:r>
      <w:r w:rsidR="00922957" w:rsidRPr="00CD74F0">
        <w:rPr>
          <w:rFonts w:ascii="Times New Roman" w:hAnsi="Times New Roman" w:cs="Times New Roman"/>
          <w:sz w:val="26"/>
          <w:szCs w:val="26"/>
        </w:rPr>
        <w:t xml:space="preserve"> района</w:t>
      </w:r>
      <w:r w:rsidR="00922957" w:rsidRPr="00CD74F0">
        <w:rPr>
          <w:rFonts w:ascii="Times New Roman" w:hAnsi="Times New Roman" w:cs="Times New Roman"/>
          <w:color w:val="000000" w:themeColor="text1"/>
          <w:sz w:val="26"/>
          <w:szCs w:val="26"/>
        </w:rPr>
        <w:t xml:space="preserve"> </w:t>
      </w:r>
      <w:r w:rsidR="005359C6">
        <w:rPr>
          <w:rFonts w:ascii="Times New Roman" w:hAnsi="Times New Roman" w:cs="Times New Roman"/>
          <w:color w:val="000000" w:themeColor="text1"/>
          <w:sz w:val="26"/>
          <w:szCs w:val="26"/>
        </w:rPr>
        <w:t xml:space="preserve">Томской области </w:t>
      </w:r>
      <w:r w:rsidR="00922957" w:rsidRPr="00CD74F0">
        <w:rPr>
          <w:rFonts w:ascii="Times New Roman" w:hAnsi="Times New Roman" w:cs="Times New Roman"/>
          <w:color w:val="000000" w:themeColor="text1"/>
          <w:sz w:val="26"/>
          <w:szCs w:val="26"/>
        </w:rPr>
        <w:t xml:space="preserve">по </w:t>
      </w:r>
      <w:r w:rsidR="00922957" w:rsidRPr="00CD74F0">
        <w:rPr>
          <w:rFonts w:ascii="Times New Roman" w:hAnsi="Times New Roman" w:cs="Times New Roman"/>
          <w:bCs/>
          <w:sz w:val="26"/>
          <w:szCs w:val="26"/>
        </w:rPr>
        <w:t>прекращению права постоянного (бессрочного) пользования</w:t>
      </w:r>
      <w:proofErr w:type="gramEnd"/>
      <w:r w:rsidR="00922957" w:rsidRPr="00CD74F0">
        <w:rPr>
          <w:rFonts w:ascii="Times New Roman" w:hAnsi="Times New Roman" w:cs="Times New Roman"/>
          <w:bCs/>
          <w:sz w:val="26"/>
          <w:szCs w:val="26"/>
        </w:rPr>
        <w:t xml:space="preserve">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p>
    <w:p w:rsidR="00FC65BD" w:rsidRPr="00CD74F0" w:rsidRDefault="00AB738A" w:rsidP="00922957">
      <w:pPr>
        <w:pStyle w:val="ConsPlusNormal"/>
        <w:ind w:firstLine="709"/>
        <w:jc w:val="both"/>
        <w:rPr>
          <w:iCs/>
          <w:color w:val="000000" w:themeColor="text1"/>
          <w:sz w:val="26"/>
          <w:szCs w:val="26"/>
          <w:lang w:eastAsia="ar-SA"/>
        </w:rPr>
      </w:pPr>
      <w:r w:rsidRPr="00CD74F0">
        <w:rPr>
          <w:sz w:val="26"/>
          <w:szCs w:val="26"/>
        </w:rPr>
        <w:t xml:space="preserve">1.2. </w:t>
      </w:r>
      <w:proofErr w:type="gramStart"/>
      <w:r w:rsidR="00FC65BD" w:rsidRPr="00CD74F0">
        <w:rPr>
          <w:sz w:val="26"/>
          <w:szCs w:val="26"/>
        </w:rPr>
        <w:t xml:space="preserve">Муниципальная услуга по </w:t>
      </w:r>
      <w:r w:rsidR="00014F8F" w:rsidRPr="00CD74F0">
        <w:rPr>
          <w:iCs/>
          <w:color w:val="000000" w:themeColor="text1"/>
          <w:sz w:val="26"/>
          <w:szCs w:val="26"/>
          <w:lang w:eastAsia="ar-SA"/>
        </w:rPr>
        <w:t xml:space="preserve">прекращению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00FC65BD" w:rsidRPr="00CD74F0">
        <w:rPr>
          <w:iCs/>
          <w:color w:val="000000" w:themeColor="text1"/>
          <w:sz w:val="26"/>
          <w:szCs w:val="26"/>
          <w:lang w:eastAsia="ar-SA"/>
        </w:rPr>
        <w:t xml:space="preserve">распространяется на земельные участки, находящиеся </w:t>
      </w:r>
      <w:r w:rsidR="00014F8F" w:rsidRPr="00CD74F0">
        <w:rPr>
          <w:iCs/>
          <w:color w:val="000000" w:themeColor="text1"/>
          <w:sz w:val="26"/>
          <w:szCs w:val="26"/>
          <w:lang w:eastAsia="ar-SA"/>
        </w:rPr>
        <w:t>на праве постоянного (бессрочного) пользования земельным участком, праве пожизненного наследуемого владения земельным участком у юридических либо физических лиц.</w:t>
      </w:r>
      <w:proofErr w:type="gramEnd"/>
    </w:p>
    <w:p w:rsidR="00922957" w:rsidRPr="00CD74F0" w:rsidRDefault="00922957" w:rsidP="00922957">
      <w:pPr>
        <w:pStyle w:val="ConsPlusNormal"/>
        <w:ind w:firstLine="709"/>
        <w:jc w:val="both"/>
        <w:rPr>
          <w:iCs/>
          <w:color w:val="000000" w:themeColor="text1"/>
          <w:sz w:val="26"/>
          <w:szCs w:val="26"/>
          <w:lang w:eastAsia="ar-SA"/>
        </w:rPr>
      </w:pPr>
    </w:p>
    <w:p w:rsidR="00835BF5" w:rsidRPr="00CD74F0" w:rsidRDefault="00A9225A" w:rsidP="00922957">
      <w:pPr>
        <w:widowControl w:val="0"/>
        <w:autoSpaceDE w:val="0"/>
        <w:autoSpaceDN w:val="0"/>
        <w:adjustRightInd w:val="0"/>
        <w:spacing w:after="0" w:line="240" w:lineRule="auto"/>
        <w:jc w:val="center"/>
        <w:rPr>
          <w:rFonts w:ascii="Times New Roman" w:hAnsi="Times New Roman" w:cs="Times New Roman"/>
          <w:b/>
          <w:color w:val="000000" w:themeColor="text1"/>
          <w:sz w:val="26"/>
          <w:szCs w:val="26"/>
        </w:rPr>
      </w:pPr>
      <w:bookmarkStart w:id="0" w:name="Par61"/>
      <w:bookmarkEnd w:id="0"/>
      <w:r w:rsidRPr="00CD74F0">
        <w:rPr>
          <w:rFonts w:ascii="Times New Roman" w:hAnsi="Times New Roman" w:cs="Times New Roman"/>
          <w:b/>
          <w:color w:val="000000" w:themeColor="text1"/>
          <w:sz w:val="26"/>
          <w:szCs w:val="26"/>
        </w:rPr>
        <w:t>Круг заявителей</w:t>
      </w:r>
    </w:p>
    <w:p w:rsidR="002F0193" w:rsidRPr="00CD74F0" w:rsidRDefault="002F0193" w:rsidP="00922957">
      <w:pPr>
        <w:widowControl w:val="0"/>
        <w:autoSpaceDE w:val="0"/>
        <w:autoSpaceDN w:val="0"/>
        <w:adjustRightInd w:val="0"/>
        <w:spacing w:after="0" w:line="240" w:lineRule="auto"/>
        <w:jc w:val="center"/>
        <w:rPr>
          <w:rFonts w:ascii="Times New Roman" w:hAnsi="Times New Roman" w:cs="Times New Roman"/>
          <w:b/>
          <w:color w:val="000000" w:themeColor="text1"/>
          <w:sz w:val="26"/>
          <w:szCs w:val="26"/>
        </w:rPr>
      </w:pPr>
    </w:p>
    <w:p w:rsidR="006B1780" w:rsidRPr="00CD74F0" w:rsidRDefault="00B63839" w:rsidP="006B1780">
      <w:pPr>
        <w:suppressAutoHyphens w:val="0"/>
        <w:autoSpaceDE w:val="0"/>
        <w:autoSpaceDN w:val="0"/>
        <w:adjustRightInd w:val="0"/>
        <w:spacing w:after="0" w:line="240" w:lineRule="auto"/>
        <w:ind w:firstLine="567"/>
        <w:jc w:val="both"/>
        <w:rPr>
          <w:rFonts w:ascii="Times New Roman" w:hAnsi="Times New Roman" w:cs="Times New Roman"/>
          <w:sz w:val="26"/>
          <w:szCs w:val="26"/>
          <w:lang w:eastAsia="ru-RU"/>
        </w:rPr>
      </w:pPr>
      <w:r w:rsidRPr="00CD74F0">
        <w:rPr>
          <w:rFonts w:ascii="Times New Roman" w:hAnsi="Times New Roman" w:cs="Times New Roman"/>
          <w:iCs/>
          <w:color w:val="000000" w:themeColor="text1"/>
          <w:sz w:val="26"/>
          <w:szCs w:val="26"/>
        </w:rPr>
        <w:t xml:space="preserve">1.3. </w:t>
      </w:r>
      <w:r w:rsidR="00DE16E9" w:rsidRPr="00CD74F0">
        <w:rPr>
          <w:rFonts w:ascii="Times New Roman" w:hAnsi="Times New Roman" w:cs="Times New Roman"/>
          <w:sz w:val="26"/>
          <w:szCs w:val="26"/>
          <w:lang w:eastAsia="ru-RU"/>
        </w:rPr>
        <w:t xml:space="preserve">Заявителями при предоставлении муниципальной услуги являются </w:t>
      </w:r>
      <w:r w:rsidR="006B1780" w:rsidRPr="00CD74F0">
        <w:rPr>
          <w:rFonts w:ascii="Times New Roman" w:hAnsi="Times New Roman" w:cs="Times New Roman"/>
          <w:sz w:val="26"/>
          <w:szCs w:val="26"/>
          <w:lang w:eastAsia="ru-RU"/>
        </w:rPr>
        <w:t>физические и</w:t>
      </w:r>
      <w:r w:rsidR="009767F5">
        <w:rPr>
          <w:rFonts w:ascii="Times New Roman" w:hAnsi="Times New Roman" w:cs="Times New Roman"/>
          <w:sz w:val="26"/>
          <w:szCs w:val="26"/>
          <w:lang w:eastAsia="ru-RU"/>
        </w:rPr>
        <w:t xml:space="preserve"> </w:t>
      </w:r>
      <w:r w:rsidR="006B1780" w:rsidRPr="00CD74F0">
        <w:rPr>
          <w:rFonts w:ascii="Times New Roman" w:hAnsi="Times New Roman" w:cs="Times New Roman"/>
          <w:sz w:val="26"/>
          <w:szCs w:val="26"/>
          <w:lang w:eastAsia="ru-RU"/>
        </w:rPr>
        <w:t>(или) юридические лица, владеющие и пользующиеся на праве постоянного (бессрочного) пользования или на праве пожизненного наследуемого владения земельными участками, права на которые подлежат прекращению</w:t>
      </w:r>
      <w:r w:rsidR="00541675" w:rsidRPr="00CD74F0">
        <w:rPr>
          <w:rFonts w:ascii="Times New Roman" w:hAnsi="Times New Roman" w:cs="Times New Roman"/>
          <w:sz w:val="26"/>
          <w:szCs w:val="26"/>
          <w:lang w:eastAsia="ru-RU"/>
        </w:rPr>
        <w:t xml:space="preserve"> (далее – З</w:t>
      </w:r>
      <w:r w:rsidR="006B1780" w:rsidRPr="00CD74F0">
        <w:rPr>
          <w:rFonts w:ascii="Times New Roman" w:hAnsi="Times New Roman" w:cs="Times New Roman"/>
          <w:sz w:val="26"/>
          <w:szCs w:val="26"/>
          <w:lang w:eastAsia="ru-RU"/>
        </w:rPr>
        <w:t>аявители).</w:t>
      </w:r>
    </w:p>
    <w:p w:rsidR="007A7C5F" w:rsidRPr="00CD74F0" w:rsidRDefault="004F5128" w:rsidP="006B1780">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CD74F0">
        <w:rPr>
          <w:rFonts w:ascii="Times New Roman" w:eastAsia="Times New Roman" w:hAnsi="Times New Roman" w:cs="Times New Roman"/>
          <w:sz w:val="26"/>
          <w:szCs w:val="26"/>
          <w:lang w:eastAsia="ru-RU"/>
        </w:rPr>
        <w:t>1.</w:t>
      </w:r>
      <w:r w:rsidR="00AA51F7" w:rsidRPr="00CD74F0">
        <w:rPr>
          <w:rFonts w:ascii="Times New Roman" w:eastAsia="Times New Roman" w:hAnsi="Times New Roman" w:cs="Times New Roman"/>
          <w:sz w:val="26"/>
          <w:szCs w:val="26"/>
          <w:lang w:eastAsia="ru-RU"/>
        </w:rPr>
        <w:t>3</w:t>
      </w:r>
      <w:r w:rsidR="00F150EA" w:rsidRPr="00CD74F0">
        <w:rPr>
          <w:rFonts w:ascii="Times New Roman" w:eastAsia="Times New Roman" w:hAnsi="Times New Roman" w:cs="Times New Roman"/>
          <w:sz w:val="26"/>
          <w:szCs w:val="26"/>
          <w:lang w:eastAsia="ru-RU"/>
        </w:rPr>
        <w:t>.</w:t>
      </w:r>
      <w:r w:rsidR="00922957" w:rsidRPr="00CD74F0">
        <w:rPr>
          <w:rFonts w:ascii="Times New Roman" w:eastAsia="Times New Roman" w:hAnsi="Times New Roman" w:cs="Times New Roman"/>
          <w:sz w:val="26"/>
          <w:szCs w:val="26"/>
          <w:lang w:eastAsia="ru-RU"/>
        </w:rPr>
        <w:t>1</w:t>
      </w:r>
      <w:r w:rsidRPr="00CD74F0">
        <w:rPr>
          <w:rFonts w:ascii="Times New Roman" w:eastAsia="Times New Roman" w:hAnsi="Times New Roman" w:cs="Times New Roman"/>
          <w:sz w:val="26"/>
          <w:szCs w:val="26"/>
          <w:lang w:eastAsia="ru-RU"/>
        </w:rPr>
        <w:t xml:space="preserve">.Положения, предусмотренные </w:t>
      </w:r>
      <w:r w:rsidR="00687275" w:rsidRPr="00CD74F0">
        <w:rPr>
          <w:rFonts w:ascii="Times New Roman" w:eastAsia="Times New Roman" w:hAnsi="Times New Roman" w:cs="Times New Roman"/>
          <w:sz w:val="26"/>
          <w:szCs w:val="26"/>
          <w:lang w:eastAsia="ru-RU"/>
        </w:rPr>
        <w:t xml:space="preserve">настоящим </w:t>
      </w:r>
      <w:r w:rsidR="000504B6" w:rsidRPr="00CD74F0">
        <w:rPr>
          <w:rFonts w:ascii="Times New Roman" w:eastAsia="Times New Roman" w:hAnsi="Times New Roman" w:cs="Times New Roman"/>
          <w:sz w:val="26"/>
          <w:szCs w:val="26"/>
          <w:lang w:eastAsia="ru-RU"/>
        </w:rPr>
        <w:t>Р</w:t>
      </w:r>
      <w:r w:rsidRPr="00CD74F0">
        <w:rPr>
          <w:rFonts w:ascii="Times New Roman" w:eastAsia="Times New Roman" w:hAnsi="Times New Roman" w:cs="Times New Roman"/>
          <w:sz w:val="26"/>
          <w:szCs w:val="26"/>
          <w:lang w:eastAsia="ru-RU"/>
        </w:rPr>
        <w:t xml:space="preserve">егламентом в отношении заявителя, распространяются на его законного или уполномоченного представителя. </w:t>
      </w:r>
    </w:p>
    <w:p w:rsidR="00922957" w:rsidRPr="00CD74F0" w:rsidRDefault="00922957" w:rsidP="002F0193">
      <w:pPr>
        <w:pStyle w:val="ad"/>
        <w:ind w:left="0" w:right="-2" w:firstLine="0"/>
        <w:jc w:val="center"/>
        <w:rPr>
          <w:sz w:val="26"/>
          <w:szCs w:val="26"/>
          <w:lang w:val="ru-RU"/>
        </w:rPr>
      </w:pPr>
    </w:p>
    <w:p w:rsidR="009767F5" w:rsidRDefault="00922957" w:rsidP="002F0193">
      <w:pPr>
        <w:pStyle w:val="ad"/>
        <w:ind w:left="0" w:right="-2" w:firstLine="0"/>
        <w:jc w:val="center"/>
        <w:rPr>
          <w:b/>
          <w:sz w:val="26"/>
          <w:szCs w:val="26"/>
          <w:lang w:val="ru-RU"/>
        </w:rPr>
      </w:pPr>
      <w:r w:rsidRPr="00CD74F0">
        <w:rPr>
          <w:b/>
          <w:sz w:val="26"/>
          <w:szCs w:val="26"/>
          <w:lang w:val="ru-RU"/>
        </w:rPr>
        <w:t xml:space="preserve">Требования к порядку информирования о предоставлении </w:t>
      </w:r>
    </w:p>
    <w:p w:rsidR="00922957" w:rsidRPr="00CD74F0" w:rsidRDefault="00922957" w:rsidP="002F0193">
      <w:pPr>
        <w:pStyle w:val="ad"/>
        <w:ind w:left="0" w:right="-2" w:firstLine="0"/>
        <w:jc w:val="center"/>
        <w:rPr>
          <w:b/>
          <w:sz w:val="26"/>
          <w:szCs w:val="26"/>
          <w:lang w:val="ru-RU"/>
        </w:rPr>
      </w:pPr>
      <w:r w:rsidRPr="00CD74F0">
        <w:rPr>
          <w:b/>
          <w:sz w:val="26"/>
          <w:szCs w:val="26"/>
          <w:lang w:val="ru-RU"/>
        </w:rPr>
        <w:t>муниципальной услуги</w:t>
      </w:r>
    </w:p>
    <w:p w:rsidR="002F0193" w:rsidRPr="00CD74F0" w:rsidRDefault="002F0193" w:rsidP="002F0193">
      <w:pPr>
        <w:pStyle w:val="ad"/>
        <w:ind w:left="0" w:right="-2" w:firstLine="0"/>
        <w:jc w:val="center"/>
        <w:rPr>
          <w:b/>
          <w:sz w:val="26"/>
          <w:szCs w:val="26"/>
          <w:lang w:val="ru-RU"/>
        </w:rPr>
      </w:pPr>
    </w:p>
    <w:p w:rsidR="00922957" w:rsidRPr="00CD74F0" w:rsidRDefault="00922957" w:rsidP="00922957">
      <w:pPr>
        <w:pStyle w:val="ad"/>
        <w:ind w:left="0" w:right="-2"/>
        <w:rPr>
          <w:sz w:val="26"/>
          <w:szCs w:val="26"/>
          <w:lang w:val="ru-RU"/>
        </w:rPr>
      </w:pPr>
      <w:r w:rsidRPr="00CD74F0">
        <w:rPr>
          <w:sz w:val="26"/>
          <w:szCs w:val="26"/>
          <w:lang w:val="ru-RU"/>
        </w:rPr>
        <w:lastRenderedPageBreak/>
        <w:t>1.4. Информирование о порядке предоставления муниципальной услуги осуществляется:</w:t>
      </w:r>
    </w:p>
    <w:p w:rsidR="001023B5" w:rsidRPr="001023B5" w:rsidRDefault="001023B5" w:rsidP="001023B5">
      <w:pPr>
        <w:numPr>
          <w:ilvl w:val="0"/>
          <w:numId w:val="20"/>
        </w:numPr>
        <w:tabs>
          <w:tab w:val="left" w:pos="1306"/>
        </w:tabs>
        <w:suppressAutoHyphens w:val="0"/>
        <w:spacing w:after="0" w:line="240" w:lineRule="auto"/>
        <w:ind w:left="0" w:firstLine="709"/>
        <w:jc w:val="both"/>
        <w:rPr>
          <w:rFonts w:ascii="Times New Roman" w:hAnsi="Times New Roman" w:cs="Times New Roman"/>
          <w:sz w:val="24"/>
          <w:szCs w:val="24"/>
        </w:rPr>
      </w:pPr>
      <w:r w:rsidRPr="001023B5">
        <w:rPr>
          <w:rFonts w:ascii="Times New Roman" w:hAnsi="Times New Roman" w:cs="Times New Roman"/>
          <w:sz w:val="24"/>
          <w:szCs w:val="24"/>
        </w:rPr>
        <w:t>непосредственно при личном приеме заявителя в Администрации Чаинского района Томской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023B5" w:rsidRPr="001023B5" w:rsidRDefault="001023B5" w:rsidP="001023B5">
      <w:pPr>
        <w:numPr>
          <w:ilvl w:val="0"/>
          <w:numId w:val="20"/>
        </w:numPr>
        <w:tabs>
          <w:tab w:val="left" w:pos="1271"/>
        </w:tabs>
        <w:suppressAutoHyphens w:val="0"/>
        <w:spacing w:after="0" w:line="240" w:lineRule="auto"/>
        <w:ind w:left="0" w:firstLine="709"/>
        <w:jc w:val="both"/>
        <w:rPr>
          <w:rFonts w:ascii="Times New Roman" w:hAnsi="Times New Roman" w:cs="Times New Roman"/>
          <w:sz w:val="24"/>
          <w:szCs w:val="24"/>
        </w:rPr>
      </w:pPr>
      <w:r w:rsidRPr="001023B5">
        <w:rPr>
          <w:rFonts w:ascii="Times New Roman" w:hAnsi="Times New Roman" w:cs="Times New Roman"/>
          <w:sz w:val="24"/>
          <w:szCs w:val="24"/>
        </w:rPr>
        <w:t xml:space="preserve">по телефону в Уполномоченном органе или многофункциональном </w:t>
      </w:r>
      <w:r w:rsidRPr="001023B5">
        <w:rPr>
          <w:rFonts w:ascii="Times New Roman" w:hAnsi="Times New Roman" w:cs="Times New Roman"/>
          <w:spacing w:val="-2"/>
          <w:sz w:val="24"/>
          <w:szCs w:val="24"/>
        </w:rPr>
        <w:t>центре;</w:t>
      </w:r>
    </w:p>
    <w:p w:rsidR="001023B5" w:rsidRPr="001023B5" w:rsidRDefault="001023B5" w:rsidP="001023B5">
      <w:pPr>
        <w:numPr>
          <w:ilvl w:val="0"/>
          <w:numId w:val="20"/>
        </w:numPr>
        <w:tabs>
          <w:tab w:val="left" w:pos="1313"/>
        </w:tabs>
        <w:suppressAutoHyphens w:val="0"/>
        <w:spacing w:after="0" w:line="240" w:lineRule="auto"/>
        <w:ind w:left="0" w:firstLine="709"/>
        <w:jc w:val="both"/>
        <w:rPr>
          <w:rFonts w:ascii="Times New Roman" w:hAnsi="Times New Roman" w:cs="Times New Roman"/>
          <w:sz w:val="24"/>
          <w:szCs w:val="24"/>
        </w:rPr>
      </w:pPr>
      <w:r w:rsidRPr="001023B5">
        <w:rPr>
          <w:rFonts w:ascii="Times New Roman" w:hAnsi="Times New Roman" w:cs="Times New Roman"/>
          <w:sz w:val="24"/>
          <w:szCs w:val="24"/>
        </w:rPr>
        <w:t xml:space="preserve">письменно, в том числе посредством электронной почты, факсимильной </w:t>
      </w:r>
      <w:r w:rsidRPr="001023B5">
        <w:rPr>
          <w:rFonts w:ascii="Times New Roman" w:hAnsi="Times New Roman" w:cs="Times New Roman"/>
          <w:spacing w:val="-2"/>
          <w:sz w:val="24"/>
          <w:szCs w:val="24"/>
        </w:rPr>
        <w:t>связи;</w:t>
      </w:r>
    </w:p>
    <w:p w:rsidR="001023B5" w:rsidRPr="001023B5" w:rsidRDefault="001023B5" w:rsidP="001023B5">
      <w:pPr>
        <w:numPr>
          <w:ilvl w:val="0"/>
          <w:numId w:val="20"/>
        </w:numPr>
        <w:tabs>
          <w:tab w:val="left" w:pos="1271"/>
        </w:tabs>
        <w:suppressAutoHyphens w:val="0"/>
        <w:spacing w:after="0" w:line="240" w:lineRule="auto"/>
        <w:ind w:left="0" w:firstLine="709"/>
        <w:jc w:val="both"/>
        <w:rPr>
          <w:rFonts w:ascii="Times New Roman" w:hAnsi="Times New Roman" w:cs="Times New Roman"/>
          <w:sz w:val="24"/>
          <w:szCs w:val="24"/>
        </w:rPr>
      </w:pPr>
      <w:r w:rsidRPr="001023B5">
        <w:rPr>
          <w:rFonts w:ascii="Times New Roman" w:hAnsi="Times New Roman" w:cs="Times New Roman"/>
          <w:sz w:val="24"/>
          <w:szCs w:val="24"/>
        </w:rPr>
        <w:t xml:space="preserve">посредством размещения в открытой и доступной форме </w:t>
      </w:r>
      <w:r w:rsidRPr="001023B5">
        <w:rPr>
          <w:rFonts w:ascii="Times New Roman" w:hAnsi="Times New Roman" w:cs="Times New Roman"/>
          <w:spacing w:val="-2"/>
          <w:sz w:val="24"/>
          <w:szCs w:val="24"/>
        </w:rPr>
        <w:t>информации:</w:t>
      </w:r>
    </w:p>
    <w:p w:rsidR="001023B5" w:rsidRPr="001023B5" w:rsidRDefault="001023B5" w:rsidP="001023B5">
      <w:pPr>
        <w:spacing w:after="0" w:line="240" w:lineRule="auto"/>
        <w:ind w:firstLine="709"/>
        <w:jc w:val="both"/>
        <w:rPr>
          <w:rFonts w:ascii="Times New Roman" w:hAnsi="Times New Roman" w:cs="Times New Roman"/>
          <w:sz w:val="24"/>
          <w:szCs w:val="24"/>
        </w:rPr>
      </w:pPr>
      <w:r w:rsidRPr="001023B5">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t>
      </w:r>
      <w:hyperlink r:id="rId12">
        <w:r w:rsidRPr="001023B5">
          <w:rPr>
            <w:rFonts w:ascii="Times New Roman" w:hAnsi="Times New Roman" w:cs="Times New Roman"/>
            <w:sz w:val="24"/>
            <w:szCs w:val="24"/>
          </w:rPr>
          <w:t>www.gosuslugi.ru/)</w:t>
        </w:r>
      </w:hyperlink>
      <w:r w:rsidRPr="001023B5">
        <w:rPr>
          <w:rFonts w:ascii="Times New Roman" w:hAnsi="Times New Roman" w:cs="Times New Roman"/>
          <w:sz w:val="24"/>
          <w:szCs w:val="24"/>
        </w:rPr>
        <w:t xml:space="preserve"> (далее – ЕПГУ);</w:t>
      </w:r>
    </w:p>
    <w:p w:rsidR="001023B5" w:rsidRPr="001023B5" w:rsidRDefault="001023B5" w:rsidP="001023B5">
      <w:pPr>
        <w:spacing w:after="0" w:line="240" w:lineRule="auto"/>
        <w:ind w:firstLine="709"/>
        <w:jc w:val="both"/>
        <w:rPr>
          <w:rFonts w:ascii="Times New Roman" w:hAnsi="Times New Roman" w:cs="Times New Roman"/>
          <w:sz w:val="24"/>
          <w:szCs w:val="24"/>
        </w:rPr>
      </w:pPr>
      <w:r w:rsidRPr="001023B5">
        <w:rPr>
          <w:rFonts w:ascii="Times New Roman" w:hAnsi="Times New Roman" w:cs="Times New Roman"/>
          <w:sz w:val="24"/>
          <w:szCs w:val="24"/>
        </w:rPr>
        <w:t xml:space="preserve">на официальном сайте Уполномоченного органа </w:t>
      </w:r>
      <w:hyperlink r:id="rId13" w:history="1">
        <w:r w:rsidRPr="001023B5">
          <w:rPr>
            <w:rStyle w:val="a3"/>
            <w:rFonts w:ascii="Times New Roman" w:eastAsia="Arial Unicode MS" w:hAnsi="Times New Roman" w:cs="Times New Roman"/>
            <w:sz w:val="24"/>
            <w:szCs w:val="24"/>
            <w:lang w:val="en-US"/>
          </w:rPr>
          <w:t>tiaadm</w:t>
        </w:r>
        <w:r w:rsidRPr="001023B5">
          <w:rPr>
            <w:rStyle w:val="a3"/>
            <w:rFonts w:ascii="Times New Roman" w:eastAsia="Arial Unicode MS" w:hAnsi="Times New Roman" w:cs="Times New Roman"/>
            <w:sz w:val="24"/>
            <w:szCs w:val="24"/>
          </w:rPr>
          <w:t>@</w:t>
        </w:r>
        <w:r w:rsidRPr="001023B5">
          <w:rPr>
            <w:rStyle w:val="a3"/>
            <w:rFonts w:ascii="Times New Roman" w:eastAsia="Arial Unicode MS" w:hAnsi="Times New Roman" w:cs="Times New Roman"/>
            <w:sz w:val="24"/>
            <w:szCs w:val="24"/>
            <w:lang w:val="en-US"/>
          </w:rPr>
          <w:t>tomsk</w:t>
        </w:r>
        <w:r w:rsidRPr="001023B5">
          <w:rPr>
            <w:rStyle w:val="a3"/>
            <w:rFonts w:ascii="Times New Roman" w:eastAsia="Arial Unicode MS" w:hAnsi="Times New Roman" w:cs="Times New Roman"/>
            <w:sz w:val="24"/>
            <w:szCs w:val="24"/>
          </w:rPr>
          <w:t>.</w:t>
        </w:r>
        <w:r w:rsidRPr="001023B5">
          <w:rPr>
            <w:rStyle w:val="a3"/>
            <w:rFonts w:ascii="Times New Roman" w:eastAsia="Arial Unicode MS" w:hAnsi="Times New Roman" w:cs="Times New Roman"/>
            <w:sz w:val="24"/>
            <w:szCs w:val="24"/>
            <w:lang w:val="en-US"/>
          </w:rPr>
          <w:t>gov</w:t>
        </w:r>
        <w:r w:rsidRPr="001023B5">
          <w:rPr>
            <w:rStyle w:val="a3"/>
            <w:rFonts w:ascii="Times New Roman" w:eastAsia="Arial Unicode MS" w:hAnsi="Times New Roman" w:cs="Times New Roman"/>
            <w:sz w:val="24"/>
            <w:szCs w:val="24"/>
          </w:rPr>
          <w:t>.</w:t>
        </w:r>
        <w:r w:rsidRPr="001023B5">
          <w:rPr>
            <w:rStyle w:val="a3"/>
            <w:rFonts w:ascii="Times New Roman" w:eastAsia="Arial Unicode MS" w:hAnsi="Times New Roman" w:cs="Times New Roman"/>
            <w:sz w:val="24"/>
            <w:szCs w:val="24"/>
            <w:lang w:val="en-US"/>
          </w:rPr>
          <w:t>ru</w:t>
        </w:r>
      </w:hyperlink>
      <w:r w:rsidRPr="001023B5">
        <w:rPr>
          <w:rFonts w:ascii="Times New Roman" w:hAnsi="Times New Roman" w:cs="Times New Roman"/>
          <w:sz w:val="24"/>
          <w:szCs w:val="24"/>
        </w:rPr>
        <w:t>/;</w:t>
      </w:r>
    </w:p>
    <w:p w:rsidR="001023B5" w:rsidRPr="001023B5" w:rsidRDefault="001023B5" w:rsidP="001023B5">
      <w:pPr>
        <w:numPr>
          <w:ilvl w:val="0"/>
          <w:numId w:val="20"/>
        </w:numPr>
        <w:tabs>
          <w:tab w:val="left" w:pos="1419"/>
        </w:tabs>
        <w:suppressAutoHyphens w:val="0"/>
        <w:spacing w:after="0" w:line="240" w:lineRule="auto"/>
        <w:ind w:left="0" w:firstLine="709"/>
        <w:jc w:val="both"/>
        <w:rPr>
          <w:rFonts w:ascii="Times New Roman" w:hAnsi="Times New Roman" w:cs="Times New Roman"/>
          <w:sz w:val="24"/>
          <w:szCs w:val="24"/>
        </w:rPr>
      </w:pPr>
      <w:r w:rsidRPr="001023B5">
        <w:rPr>
          <w:rFonts w:ascii="Times New Roman" w:hAnsi="Times New Roman" w:cs="Times New Roman"/>
          <w:sz w:val="24"/>
          <w:szCs w:val="24"/>
        </w:rPr>
        <w:t>посредством размещения информации на информационных стендах Уполномоченного органа или многофункционального центра.</w:t>
      </w:r>
    </w:p>
    <w:p w:rsidR="00922957" w:rsidRPr="00CD74F0" w:rsidRDefault="00922957" w:rsidP="00922957">
      <w:pPr>
        <w:pStyle w:val="ad"/>
        <w:ind w:left="0" w:right="-2"/>
        <w:rPr>
          <w:sz w:val="26"/>
          <w:szCs w:val="26"/>
          <w:lang w:val="ru-RU"/>
        </w:rPr>
      </w:pPr>
      <w:r w:rsidRPr="00CD74F0">
        <w:rPr>
          <w:sz w:val="26"/>
          <w:szCs w:val="26"/>
          <w:lang w:val="ru-RU"/>
        </w:rPr>
        <w:t>1.5. Информирование осуществляется по вопросам, касающимся:</w:t>
      </w:r>
    </w:p>
    <w:p w:rsidR="00922957" w:rsidRPr="00CD74F0" w:rsidRDefault="00922957" w:rsidP="00922957">
      <w:pPr>
        <w:pStyle w:val="ad"/>
        <w:ind w:left="0" w:right="-2"/>
        <w:rPr>
          <w:sz w:val="26"/>
          <w:szCs w:val="26"/>
          <w:lang w:val="ru-RU"/>
        </w:rPr>
      </w:pPr>
      <w:r w:rsidRPr="00CD74F0">
        <w:rPr>
          <w:sz w:val="26"/>
          <w:szCs w:val="26"/>
          <w:lang w:val="ru-RU"/>
        </w:rPr>
        <w:t>- способов подачи заявления о предоставлении муниципальной услуги;</w:t>
      </w:r>
    </w:p>
    <w:p w:rsidR="00922957" w:rsidRPr="00CD74F0" w:rsidRDefault="00922957" w:rsidP="00922957">
      <w:pPr>
        <w:pStyle w:val="ad"/>
        <w:ind w:left="0" w:right="-2"/>
        <w:rPr>
          <w:sz w:val="26"/>
          <w:szCs w:val="26"/>
          <w:lang w:val="ru-RU"/>
        </w:rPr>
      </w:pPr>
      <w:r w:rsidRPr="00CD74F0">
        <w:rPr>
          <w:sz w:val="26"/>
          <w:szCs w:val="26"/>
          <w:lang w:val="ru-RU"/>
        </w:rPr>
        <w:t>- адресов Уполномоченного органа и многофункциональных центров, обращение в которые необходимо для предоставления муниципальной услуги;</w:t>
      </w:r>
    </w:p>
    <w:p w:rsidR="00922957" w:rsidRPr="00CD74F0" w:rsidRDefault="00922957" w:rsidP="00922957">
      <w:pPr>
        <w:pStyle w:val="ad"/>
        <w:ind w:left="0" w:right="-2"/>
        <w:rPr>
          <w:sz w:val="26"/>
          <w:szCs w:val="26"/>
          <w:lang w:val="ru-RU"/>
        </w:rPr>
      </w:pPr>
      <w:r w:rsidRPr="00CD74F0">
        <w:rPr>
          <w:sz w:val="26"/>
          <w:szCs w:val="26"/>
          <w:lang w:val="ru-RU"/>
        </w:rPr>
        <w:t>- справочной информации о работе Уполномоченного органа (структурных подразделений Уполномоченного органа);</w:t>
      </w:r>
    </w:p>
    <w:p w:rsidR="00922957" w:rsidRPr="00CD74F0" w:rsidRDefault="00922957" w:rsidP="00922957">
      <w:pPr>
        <w:pStyle w:val="ad"/>
        <w:ind w:left="0" w:right="-2"/>
        <w:rPr>
          <w:sz w:val="26"/>
          <w:szCs w:val="26"/>
          <w:lang w:val="ru-RU"/>
        </w:rPr>
      </w:pPr>
      <w:r w:rsidRPr="00CD74F0">
        <w:rPr>
          <w:sz w:val="26"/>
          <w:szCs w:val="26"/>
          <w:lang w:val="ru-RU"/>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03673" w:rsidRPr="00CD74F0" w:rsidRDefault="00922957" w:rsidP="00922957">
      <w:pPr>
        <w:pStyle w:val="ad"/>
        <w:ind w:left="0" w:right="-2"/>
        <w:rPr>
          <w:sz w:val="26"/>
          <w:szCs w:val="26"/>
          <w:lang w:val="ru-RU"/>
        </w:rPr>
      </w:pPr>
      <w:r w:rsidRPr="00CD74F0">
        <w:rPr>
          <w:sz w:val="26"/>
          <w:szCs w:val="26"/>
          <w:lang w:val="ru-RU"/>
        </w:rPr>
        <w:t xml:space="preserve">- порядка и сроков предоставления муниципальной услуги; </w:t>
      </w:r>
    </w:p>
    <w:p w:rsidR="00922957" w:rsidRPr="00CD74F0" w:rsidRDefault="001023B5" w:rsidP="00922957">
      <w:pPr>
        <w:pStyle w:val="ad"/>
        <w:ind w:left="0" w:right="-2"/>
        <w:rPr>
          <w:sz w:val="26"/>
          <w:szCs w:val="26"/>
          <w:lang w:val="ru-RU"/>
        </w:rPr>
      </w:pPr>
      <w:r>
        <w:rPr>
          <w:sz w:val="26"/>
          <w:szCs w:val="26"/>
          <w:lang w:val="ru-RU"/>
        </w:rPr>
        <w:t xml:space="preserve">- </w:t>
      </w:r>
      <w:r w:rsidR="00922957" w:rsidRPr="00CD74F0">
        <w:rPr>
          <w:sz w:val="26"/>
          <w:szCs w:val="26"/>
          <w:lang w:val="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22957" w:rsidRPr="00CD74F0" w:rsidRDefault="00922957" w:rsidP="00922957">
      <w:pPr>
        <w:pStyle w:val="ad"/>
        <w:ind w:left="0" w:right="-2"/>
        <w:rPr>
          <w:sz w:val="26"/>
          <w:szCs w:val="26"/>
          <w:lang w:val="ru-RU"/>
        </w:rPr>
      </w:pPr>
      <w:r w:rsidRPr="00CD74F0">
        <w:rPr>
          <w:sz w:val="26"/>
          <w:szCs w:val="26"/>
          <w:lang w:val="ru-RU"/>
        </w:rPr>
        <w:t>- по вопросам предоставления услуг, которые являются необходимыми и обязательными для предоставления муниципальной услуги;</w:t>
      </w:r>
    </w:p>
    <w:p w:rsidR="00922957" w:rsidRPr="00CD74F0" w:rsidRDefault="00922957" w:rsidP="00922957">
      <w:pPr>
        <w:pStyle w:val="ad"/>
        <w:ind w:left="0" w:right="-2"/>
        <w:rPr>
          <w:sz w:val="26"/>
          <w:szCs w:val="26"/>
          <w:lang w:val="ru-RU"/>
        </w:rPr>
      </w:pPr>
      <w:r w:rsidRPr="00CD74F0">
        <w:rPr>
          <w:sz w:val="26"/>
          <w:szCs w:val="26"/>
          <w:lang w:val="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22957" w:rsidRPr="00CD74F0" w:rsidRDefault="00922957" w:rsidP="00922957">
      <w:pPr>
        <w:pStyle w:val="ad"/>
        <w:ind w:left="0" w:right="-2"/>
        <w:rPr>
          <w:sz w:val="26"/>
          <w:szCs w:val="26"/>
          <w:lang w:val="ru-RU"/>
        </w:rPr>
      </w:pPr>
      <w:r w:rsidRPr="00CD74F0">
        <w:rPr>
          <w:sz w:val="26"/>
          <w:szCs w:val="26"/>
          <w:lang w:val="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22957" w:rsidRPr="00CD74F0" w:rsidRDefault="00922957" w:rsidP="00922957">
      <w:pPr>
        <w:pStyle w:val="ad"/>
        <w:ind w:left="0" w:right="-2"/>
        <w:rPr>
          <w:sz w:val="26"/>
          <w:szCs w:val="26"/>
          <w:lang w:val="ru-RU"/>
        </w:rPr>
      </w:pPr>
      <w:r w:rsidRPr="00CD74F0">
        <w:rPr>
          <w:sz w:val="26"/>
          <w:szCs w:val="26"/>
          <w:lang w:val="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CD74F0">
        <w:rPr>
          <w:sz w:val="26"/>
          <w:szCs w:val="26"/>
          <w:lang w:val="ru-RU"/>
        </w:rPr>
        <w:t>обратившихся</w:t>
      </w:r>
      <w:proofErr w:type="gramEnd"/>
      <w:r w:rsidRPr="00CD74F0">
        <w:rPr>
          <w:sz w:val="26"/>
          <w:szCs w:val="26"/>
          <w:lang w:val="ru-RU"/>
        </w:rPr>
        <w:t xml:space="preserve"> по интересующим вопросам.</w:t>
      </w:r>
    </w:p>
    <w:p w:rsidR="00922957" w:rsidRPr="00CD74F0" w:rsidRDefault="00922957" w:rsidP="00922957">
      <w:pPr>
        <w:pStyle w:val="ad"/>
        <w:ind w:left="0" w:right="-2"/>
        <w:rPr>
          <w:sz w:val="26"/>
          <w:szCs w:val="26"/>
          <w:lang w:val="ru-RU"/>
        </w:rPr>
      </w:pPr>
      <w:r w:rsidRPr="00CD74F0">
        <w:rPr>
          <w:sz w:val="26"/>
          <w:szCs w:val="26"/>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22957" w:rsidRPr="00CD74F0" w:rsidRDefault="00922957" w:rsidP="00922957">
      <w:pPr>
        <w:pStyle w:val="ad"/>
        <w:ind w:left="0" w:right="-2"/>
        <w:rPr>
          <w:sz w:val="26"/>
          <w:szCs w:val="26"/>
          <w:lang w:val="ru-RU"/>
        </w:rPr>
      </w:pPr>
      <w:r w:rsidRPr="00CD74F0">
        <w:rPr>
          <w:sz w:val="26"/>
          <w:szCs w:val="26"/>
          <w:lang w:val="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22957" w:rsidRPr="00CD74F0" w:rsidRDefault="00922957" w:rsidP="00922957">
      <w:pPr>
        <w:pStyle w:val="ad"/>
        <w:ind w:left="0" w:right="-2"/>
        <w:rPr>
          <w:sz w:val="26"/>
          <w:szCs w:val="26"/>
          <w:lang w:val="ru-RU"/>
        </w:rPr>
      </w:pPr>
      <w:r w:rsidRPr="00CD74F0">
        <w:rPr>
          <w:sz w:val="26"/>
          <w:szCs w:val="26"/>
          <w:lang w:val="ru-RU"/>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922957" w:rsidRPr="00CD74F0" w:rsidRDefault="00922957" w:rsidP="00922957">
      <w:pPr>
        <w:pStyle w:val="ad"/>
        <w:ind w:left="0" w:right="-2"/>
        <w:rPr>
          <w:sz w:val="26"/>
          <w:szCs w:val="26"/>
          <w:lang w:val="ru-RU"/>
        </w:rPr>
      </w:pPr>
      <w:r w:rsidRPr="00CD74F0">
        <w:rPr>
          <w:sz w:val="26"/>
          <w:szCs w:val="26"/>
          <w:lang w:val="ru-RU"/>
        </w:rPr>
        <w:t>- изложить обращение в письменной форме;</w:t>
      </w:r>
    </w:p>
    <w:p w:rsidR="00922957" w:rsidRPr="00CD74F0" w:rsidRDefault="00922957" w:rsidP="00922957">
      <w:pPr>
        <w:pStyle w:val="ad"/>
        <w:ind w:left="0" w:right="-2"/>
        <w:rPr>
          <w:sz w:val="26"/>
          <w:szCs w:val="26"/>
          <w:lang w:val="ru-RU"/>
        </w:rPr>
      </w:pPr>
      <w:r w:rsidRPr="00CD74F0">
        <w:rPr>
          <w:sz w:val="26"/>
          <w:szCs w:val="26"/>
          <w:lang w:val="ru-RU"/>
        </w:rPr>
        <w:t>- назначить другое время для консультаций.</w:t>
      </w:r>
    </w:p>
    <w:p w:rsidR="00922957" w:rsidRPr="00CD74F0" w:rsidRDefault="00922957" w:rsidP="00922957">
      <w:pPr>
        <w:pStyle w:val="ad"/>
        <w:ind w:left="0" w:right="-2"/>
        <w:rPr>
          <w:sz w:val="26"/>
          <w:szCs w:val="26"/>
          <w:lang w:val="ru-RU"/>
        </w:rPr>
      </w:pPr>
      <w:r w:rsidRPr="00CD74F0">
        <w:rPr>
          <w:sz w:val="26"/>
          <w:szCs w:val="26"/>
          <w:lang w:val="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22957" w:rsidRPr="00CD74F0" w:rsidRDefault="00922957" w:rsidP="00922957">
      <w:pPr>
        <w:pStyle w:val="ad"/>
        <w:ind w:left="0" w:right="-2"/>
        <w:rPr>
          <w:sz w:val="26"/>
          <w:szCs w:val="26"/>
          <w:lang w:val="ru-RU"/>
        </w:rPr>
      </w:pPr>
      <w:r w:rsidRPr="00CD74F0">
        <w:rPr>
          <w:sz w:val="26"/>
          <w:szCs w:val="26"/>
          <w:lang w:val="ru-RU"/>
        </w:rPr>
        <w:t>Продолжительность информирования по телефону не должна превышать 10 минут</w:t>
      </w:r>
      <w:r w:rsidR="00A948BF" w:rsidRPr="00CD74F0">
        <w:rPr>
          <w:sz w:val="26"/>
          <w:szCs w:val="26"/>
          <w:lang w:val="ru-RU"/>
        </w:rPr>
        <w:t>.</w:t>
      </w:r>
    </w:p>
    <w:p w:rsidR="00922957" w:rsidRPr="00CD74F0" w:rsidRDefault="00922957" w:rsidP="00922957">
      <w:pPr>
        <w:pStyle w:val="ad"/>
        <w:ind w:left="0" w:right="-2"/>
        <w:rPr>
          <w:sz w:val="26"/>
          <w:szCs w:val="26"/>
          <w:lang w:val="ru-RU"/>
        </w:rPr>
      </w:pPr>
      <w:r w:rsidRPr="00CD74F0">
        <w:rPr>
          <w:sz w:val="26"/>
          <w:szCs w:val="26"/>
          <w:lang w:val="ru-RU"/>
        </w:rPr>
        <w:t>Информирование осуществляется в соответствии с графиком приема граждан.</w:t>
      </w:r>
    </w:p>
    <w:p w:rsidR="00922957" w:rsidRPr="00CD74F0" w:rsidRDefault="00922957" w:rsidP="00922957">
      <w:pPr>
        <w:pStyle w:val="ad"/>
        <w:ind w:left="0" w:right="-2"/>
        <w:rPr>
          <w:sz w:val="26"/>
          <w:szCs w:val="26"/>
          <w:lang w:val="ru-RU"/>
        </w:rPr>
      </w:pPr>
      <w:r w:rsidRPr="00CD74F0">
        <w:rPr>
          <w:sz w:val="26"/>
          <w:szCs w:val="26"/>
          <w:lang w:val="ru-RU"/>
        </w:rPr>
        <w:t>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22957" w:rsidRPr="00CD74F0" w:rsidRDefault="00922957" w:rsidP="00922957">
      <w:pPr>
        <w:pStyle w:val="ad"/>
        <w:ind w:left="0" w:right="-2"/>
        <w:rPr>
          <w:sz w:val="26"/>
          <w:szCs w:val="26"/>
          <w:lang w:val="ru-RU"/>
        </w:rPr>
      </w:pPr>
      <w:r w:rsidRPr="00CD74F0">
        <w:rPr>
          <w:sz w:val="26"/>
          <w:szCs w:val="26"/>
          <w:lang w:val="ru-RU"/>
        </w:rPr>
        <w:t>1.8. 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22957" w:rsidRPr="00CD74F0" w:rsidRDefault="00922957" w:rsidP="00922957">
      <w:pPr>
        <w:pStyle w:val="ad"/>
        <w:ind w:left="0" w:right="-2"/>
        <w:rPr>
          <w:sz w:val="26"/>
          <w:szCs w:val="26"/>
          <w:lang w:val="ru-RU"/>
        </w:rPr>
      </w:pPr>
      <w:proofErr w:type="gramStart"/>
      <w:r w:rsidRPr="00CD74F0">
        <w:rPr>
          <w:sz w:val="26"/>
          <w:szCs w:val="26"/>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22957" w:rsidRPr="00CD74F0" w:rsidRDefault="00922957" w:rsidP="00922957">
      <w:pPr>
        <w:pStyle w:val="ad"/>
        <w:ind w:left="0" w:right="-2"/>
        <w:rPr>
          <w:sz w:val="26"/>
          <w:szCs w:val="26"/>
          <w:lang w:val="ru-RU"/>
        </w:rPr>
      </w:pPr>
      <w:r w:rsidRPr="00CD74F0">
        <w:rPr>
          <w:sz w:val="26"/>
          <w:szCs w:val="26"/>
          <w:lang w:val="ru-RU"/>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922957" w:rsidRPr="00CD74F0" w:rsidRDefault="00922957" w:rsidP="00922957">
      <w:pPr>
        <w:pStyle w:val="ad"/>
        <w:ind w:left="0" w:right="-2"/>
        <w:rPr>
          <w:sz w:val="26"/>
          <w:szCs w:val="26"/>
          <w:lang w:val="ru-RU"/>
        </w:rPr>
      </w:pPr>
      <w:r w:rsidRPr="00CD74F0">
        <w:rPr>
          <w:sz w:val="26"/>
          <w:szCs w:val="26"/>
          <w:lang w:val="ru-RU"/>
        </w:rPr>
        <w:t xml:space="preserve">- о месте нахождения и графике работы Уполномоченного органа и </w:t>
      </w:r>
      <w:r w:rsidR="00A948BF" w:rsidRPr="00CD74F0">
        <w:rPr>
          <w:sz w:val="26"/>
          <w:szCs w:val="26"/>
          <w:lang w:val="ru-RU"/>
        </w:rPr>
        <w:t>его</w:t>
      </w:r>
      <w:r w:rsidRPr="00CD74F0">
        <w:rPr>
          <w:sz w:val="26"/>
          <w:szCs w:val="26"/>
          <w:lang w:val="ru-RU"/>
        </w:rPr>
        <w:t xml:space="preserve"> структурных подразделений, ответственных за предоставление муниципальной услуги, а также многофункциональных центров;</w:t>
      </w:r>
    </w:p>
    <w:p w:rsidR="00922957" w:rsidRPr="00CD74F0" w:rsidRDefault="00922957" w:rsidP="00922957">
      <w:pPr>
        <w:pStyle w:val="ad"/>
        <w:ind w:left="0" w:right="-2"/>
        <w:rPr>
          <w:sz w:val="26"/>
          <w:szCs w:val="26"/>
          <w:lang w:val="ru-RU"/>
        </w:rPr>
      </w:pPr>
      <w:r w:rsidRPr="00CD74F0">
        <w:rPr>
          <w:sz w:val="26"/>
          <w:szCs w:val="26"/>
          <w:lang w:val="ru-RU"/>
        </w:rP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CD74F0">
        <w:rPr>
          <w:sz w:val="26"/>
          <w:szCs w:val="26"/>
          <w:lang w:val="ru-RU"/>
        </w:rPr>
        <w:t>телефона-автоинформатора</w:t>
      </w:r>
      <w:proofErr w:type="spellEnd"/>
      <w:r w:rsidRPr="00CD74F0">
        <w:rPr>
          <w:sz w:val="26"/>
          <w:szCs w:val="26"/>
          <w:lang w:val="ru-RU"/>
        </w:rPr>
        <w:t xml:space="preserve"> (при наличии);</w:t>
      </w:r>
    </w:p>
    <w:p w:rsidR="00922957" w:rsidRPr="00CD74F0" w:rsidRDefault="00922957" w:rsidP="00922957">
      <w:pPr>
        <w:pStyle w:val="ad"/>
        <w:ind w:left="0" w:right="-2"/>
        <w:rPr>
          <w:sz w:val="26"/>
          <w:szCs w:val="26"/>
          <w:lang w:val="ru-RU"/>
        </w:rPr>
      </w:pPr>
      <w:r w:rsidRPr="00CD74F0">
        <w:rPr>
          <w:sz w:val="26"/>
          <w:szCs w:val="26"/>
          <w:lang w:val="ru-RU"/>
        </w:rPr>
        <w:t>- адрес официального сайта, а также электронной почты и (или) формы обратной связи Уполномоченного органа в сети «Интернет».</w:t>
      </w:r>
    </w:p>
    <w:p w:rsidR="00922957" w:rsidRPr="00CD74F0" w:rsidRDefault="00922957" w:rsidP="00922957">
      <w:pPr>
        <w:pStyle w:val="ad"/>
        <w:ind w:left="0" w:right="-2"/>
        <w:rPr>
          <w:sz w:val="26"/>
          <w:szCs w:val="26"/>
          <w:lang w:val="ru-RU"/>
        </w:rPr>
      </w:pPr>
      <w:r w:rsidRPr="00CD74F0">
        <w:rPr>
          <w:sz w:val="26"/>
          <w:szCs w:val="26"/>
          <w:lang w:val="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22957" w:rsidRPr="00CD74F0" w:rsidRDefault="00922957" w:rsidP="00922957">
      <w:pPr>
        <w:pStyle w:val="ad"/>
        <w:ind w:left="0" w:right="-2"/>
        <w:rPr>
          <w:sz w:val="26"/>
          <w:szCs w:val="26"/>
          <w:lang w:val="ru-RU"/>
        </w:rPr>
      </w:pPr>
      <w:r w:rsidRPr="00CD74F0">
        <w:rPr>
          <w:sz w:val="26"/>
          <w:szCs w:val="26"/>
          <w:lang w:val="ru-RU"/>
        </w:rPr>
        <w:lastRenderedPageBreak/>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22957" w:rsidRPr="00CD74F0" w:rsidRDefault="00922957" w:rsidP="00922957">
      <w:pPr>
        <w:pStyle w:val="ad"/>
        <w:ind w:left="0" w:right="-2"/>
        <w:rPr>
          <w:sz w:val="26"/>
          <w:szCs w:val="26"/>
          <w:lang w:val="ru-RU"/>
        </w:rPr>
      </w:pPr>
      <w:r w:rsidRPr="00CD74F0">
        <w:rPr>
          <w:sz w:val="26"/>
          <w:szCs w:val="26"/>
          <w:lang w:val="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2722B" w:rsidRDefault="0012722B" w:rsidP="002F0193">
      <w:pPr>
        <w:pStyle w:val="ad"/>
        <w:ind w:left="0" w:right="-2" w:firstLine="0"/>
        <w:jc w:val="center"/>
        <w:rPr>
          <w:b/>
          <w:sz w:val="26"/>
          <w:szCs w:val="26"/>
          <w:lang w:val="ru-RU"/>
        </w:rPr>
      </w:pPr>
    </w:p>
    <w:p w:rsidR="00922957" w:rsidRPr="00CD74F0" w:rsidRDefault="00922957" w:rsidP="002F0193">
      <w:pPr>
        <w:pStyle w:val="ad"/>
        <w:ind w:left="0" w:right="-2" w:firstLine="0"/>
        <w:jc w:val="center"/>
        <w:rPr>
          <w:b/>
          <w:sz w:val="26"/>
          <w:szCs w:val="26"/>
          <w:lang w:val="ru-RU"/>
        </w:rPr>
      </w:pPr>
      <w:r w:rsidRPr="00CD74F0">
        <w:rPr>
          <w:b/>
          <w:sz w:val="26"/>
          <w:szCs w:val="26"/>
          <w:lang w:val="ru-RU"/>
        </w:rPr>
        <w:t>II. Стандарт предоставления муниципальной услуги</w:t>
      </w:r>
    </w:p>
    <w:p w:rsidR="00922957" w:rsidRPr="00CD74F0" w:rsidRDefault="00922957" w:rsidP="002F0193">
      <w:pPr>
        <w:pStyle w:val="ad"/>
        <w:ind w:left="0" w:right="-2" w:firstLine="0"/>
        <w:jc w:val="center"/>
        <w:rPr>
          <w:b/>
          <w:sz w:val="26"/>
          <w:szCs w:val="26"/>
          <w:lang w:val="ru-RU"/>
        </w:rPr>
      </w:pPr>
    </w:p>
    <w:p w:rsidR="00922957" w:rsidRPr="00CD74F0" w:rsidRDefault="00922957" w:rsidP="002F0193">
      <w:pPr>
        <w:pStyle w:val="ad"/>
        <w:ind w:left="0" w:right="-2" w:firstLine="0"/>
        <w:jc w:val="center"/>
        <w:rPr>
          <w:b/>
          <w:sz w:val="26"/>
          <w:szCs w:val="26"/>
          <w:lang w:val="ru-RU"/>
        </w:rPr>
      </w:pPr>
      <w:bookmarkStart w:id="1" w:name="bookmark7"/>
      <w:r w:rsidRPr="00CD74F0">
        <w:rPr>
          <w:b/>
          <w:sz w:val="26"/>
          <w:szCs w:val="26"/>
          <w:lang w:val="ru-RU"/>
        </w:rPr>
        <w:t>Наименование муниципальной услуги</w:t>
      </w:r>
      <w:bookmarkEnd w:id="1"/>
    </w:p>
    <w:p w:rsidR="00922957" w:rsidRPr="00CD74F0" w:rsidRDefault="00922957" w:rsidP="002F0193">
      <w:pPr>
        <w:pStyle w:val="ad"/>
        <w:ind w:left="0" w:right="-2" w:firstLine="0"/>
        <w:jc w:val="center"/>
        <w:rPr>
          <w:b/>
          <w:sz w:val="14"/>
          <w:szCs w:val="14"/>
          <w:lang w:val="ru-RU"/>
        </w:rPr>
      </w:pPr>
    </w:p>
    <w:p w:rsidR="00922957" w:rsidRPr="00CD74F0" w:rsidRDefault="00922957" w:rsidP="00922957">
      <w:pPr>
        <w:pStyle w:val="ad"/>
        <w:ind w:left="0" w:right="-2"/>
        <w:rPr>
          <w:sz w:val="26"/>
          <w:szCs w:val="26"/>
          <w:lang w:val="ru-RU"/>
        </w:rPr>
      </w:pPr>
      <w:r w:rsidRPr="00CD74F0">
        <w:rPr>
          <w:sz w:val="26"/>
          <w:szCs w:val="26"/>
          <w:lang w:val="ru-RU"/>
        </w:rPr>
        <w:t>2.1. Муниципальная услуга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922957" w:rsidRPr="00CD74F0" w:rsidRDefault="00922957" w:rsidP="00922957">
      <w:pPr>
        <w:pStyle w:val="ad"/>
        <w:ind w:left="0" w:right="-2"/>
        <w:rPr>
          <w:sz w:val="26"/>
          <w:szCs w:val="26"/>
          <w:lang w:val="ru-RU"/>
        </w:rPr>
      </w:pPr>
      <w:bookmarkStart w:id="2" w:name="bookmark9"/>
    </w:p>
    <w:p w:rsidR="00A948BF" w:rsidRPr="00CD74F0" w:rsidRDefault="00922957" w:rsidP="00922957">
      <w:pPr>
        <w:pStyle w:val="ad"/>
        <w:ind w:left="0" w:right="-2" w:firstLine="0"/>
        <w:jc w:val="center"/>
        <w:rPr>
          <w:b/>
          <w:sz w:val="26"/>
          <w:szCs w:val="26"/>
          <w:lang w:val="ru-RU"/>
        </w:rPr>
      </w:pPr>
      <w:r w:rsidRPr="00CD74F0">
        <w:rPr>
          <w:b/>
          <w:sz w:val="26"/>
          <w:szCs w:val="26"/>
          <w:lang w:val="ru-RU"/>
        </w:rPr>
        <w:t>Наименование органа местного самоуправления, предоставляющего</w:t>
      </w:r>
    </w:p>
    <w:p w:rsidR="00922957" w:rsidRPr="00CD74F0" w:rsidRDefault="00A948BF" w:rsidP="00922957">
      <w:pPr>
        <w:pStyle w:val="ad"/>
        <w:ind w:left="0" w:right="-2" w:firstLine="0"/>
        <w:jc w:val="center"/>
        <w:rPr>
          <w:b/>
          <w:sz w:val="26"/>
          <w:szCs w:val="26"/>
          <w:lang w:val="ru-RU"/>
        </w:rPr>
      </w:pPr>
      <w:r w:rsidRPr="00CD74F0">
        <w:rPr>
          <w:b/>
          <w:sz w:val="26"/>
          <w:szCs w:val="26"/>
          <w:lang w:val="ru-RU"/>
        </w:rPr>
        <w:t>муниципальную</w:t>
      </w:r>
      <w:r w:rsidR="00922957" w:rsidRPr="00CD74F0">
        <w:rPr>
          <w:b/>
          <w:sz w:val="26"/>
          <w:szCs w:val="26"/>
          <w:lang w:val="ru-RU"/>
        </w:rPr>
        <w:t xml:space="preserve"> услугу</w:t>
      </w:r>
      <w:bookmarkEnd w:id="2"/>
    </w:p>
    <w:p w:rsidR="00922957" w:rsidRPr="00CD74F0" w:rsidRDefault="00922957" w:rsidP="00922957">
      <w:pPr>
        <w:pStyle w:val="ad"/>
        <w:ind w:left="0" w:right="-2" w:firstLine="0"/>
        <w:jc w:val="center"/>
        <w:rPr>
          <w:b/>
          <w:sz w:val="12"/>
          <w:szCs w:val="12"/>
          <w:lang w:val="ru-RU"/>
        </w:rPr>
      </w:pPr>
    </w:p>
    <w:p w:rsidR="00922957" w:rsidRPr="00CD74F0" w:rsidRDefault="00922957" w:rsidP="00922957">
      <w:pPr>
        <w:pStyle w:val="ad"/>
        <w:ind w:left="0" w:right="-2"/>
        <w:rPr>
          <w:sz w:val="26"/>
          <w:szCs w:val="26"/>
          <w:lang w:val="ru-RU"/>
        </w:rPr>
      </w:pPr>
      <w:r w:rsidRPr="00CD74F0">
        <w:rPr>
          <w:sz w:val="26"/>
          <w:szCs w:val="26"/>
          <w:lang w:val="ru-RU"/>
        </w:rPr>
        <w:t xml:space="preserve">2.2. Муниципальная услуга предоставляется Уполномоченным органом – Администрацией </w:t>
      </w:r>
      <w:r w:rsidR="00E53F10">
        <w:rPr>
          <w:sz w:val="26"/>
          <w:szCs w:val="26"/>
          <w:lang w:val="ru-RU"/>
        </w:rPr>
        <w:t xml:space="preserve">Чаинского </w:t>
      </w:r>
      <w:r w:rsidRPr="00CD74F0">
        <w:rPr>
          <w:sz w:val="26"/>
          <w:szCs w:val="26"/>
          <w:lang w:val="ru-RU"/>
        </w:rPr>
        <w:t>района</w:t>
      </w:r>
      <w:r w:rsidR="00B839AE">
        <w:rPr>
          <w:sz w:val="26"/>
          <w:szCs w:val="26"/>
          <w:lang w:val="ru-RU"/>
        </w:rPr>
        <w:t xml:space="preserve"> Томской области</w:t>
      </w:r>
      <w:r w:rsidRPr="00CD74F0">
        <w:rPr>
          <w:sz w:val="26"/>
          <w:szCs w:val="26"/>
          <w:lang w:val="ru-RU"/>
        </w:rPr>
        <w:t>.</w:t>
      </w:r>
    </w:p>
    <w:p w:rsidR="00922957" w:rsidRPr="00CD74F0" w:rsidRDefault="00922957" w:rsidP="00922957">
      <w:pPr>
        <w:pStyle w:val="ad"/>
        <w:ind w:left="0" w:right="-2"/>
        <w:rPr>
          <w:sz w:val="26"/>
          <w:szCs w:val="26"/>
          <w:lang w:val="ru-RU"/>
        </w:rPr>
      </w:pPr>
      <w:r w:rsidRPr="00CD74F0">
        <w:rPr>
          <w:sz w:val="26"/>
          <w:szCs w:val="26"/>
          <w:lang w:val="ru-RU"/>
        </w:rPr>
        <w:t xml:space="preserve">Непосредственное предоставление муниципальной услуги осуществляют специалисты </w:t>
      </w:r>
      <w:r w:rsidR="00E53F10">
        <w:rPr>
          <w:sz w:val="26"/>
          <w:szCs w:val="26"/>
          <w:lang w:val="ru-RU"/>
        </w:rPr>
        <w:t>отдела по земельным, имущественным и градостроительным вопросам Администрации Чаинского</w:t>
      </w:r>
      <w:r w:rsidRPr="00CD74F0">
        <w:rPr>
          <w:sz w:val="26"/>
          <w:szCs w:val="26"/>
          <w:lang w:val="ru-RU"/>
        </w:rPr>
        <w:t xml:space="preserve"> района Томской области».</w:t>
      </w:r>
    </w:p>
    <w:p w:rsidR="00922957" w:rsidRPr="00CD74F0" w:rsidRDefault="00922957" w:rsidP="00922957">
      <w:pPr>
        <w:pStyle w:val="ad"/>
        <w:ind w:left="0" w:right="-2"/>
        <w:rPr>
          <w:sz w:val="26"/>
          <w:szCs w:val="26"/>
          <w:lang w:val="ru-RU"/>
        </w:rPr>
      </w:pPr>
      <w:r w:rsidRPr="00CD74F0">
        <w:rPr>
          <w:sz w:val="26"/>
          <w:szCs w:val="26"/>
          <w:lang w:val="ru-RU"/>
        </w:rPr>
        <w:t xml:space="preserve">При предоставлении муниципальной услуги Уполномоченный орган взаимодействует </w:t>
      </w:r>
      <w:proofErr w:type="gramStart"/>
      <w:r w:rsidRPr="00CD74F0">
        <w:rPr>
          <w:sz w:val="26"/>
          <w:szCs w:val="26"/>
          <w:lang w:val="ru-RU"/>
        </w:rPr>
        <w:t>с</w:t>
      </w:r>
      <w:proofErr w:type="gramEnd"/>
      <w:r w:rsidRPr="00CD74F0">
        <w:rPr>
          <w:sz w:val="26"/>
          <w:szCs w:val="26"/>
          <w:lang w:val="ru-RU"/>
        </w:rPr>
        <w:t>:</w:t>
      </w:r>
    </w:p>
    <w:p w:rsidR="00922957" w:rsidRPr="00CD74F0" w:rsidRDefault="00922957" w:rsidP="00922957">
      <w:pPr>
        <w:pStyle w:val="ad"/>
        <w:ind w:left="0" w:right="-2"/>
        <w:rPr>
          <w:sz w:val="26"/>
          <w:szCs w:val="26"/>
          <w:lang w:val="ru-RU"/>
        </w:rPr>
      </w:pPr>
      <w:r w:rsidRPr="00CD74F0">
        <w:rPr>
          <w:sz w:val="26"/>
          <w:szCs w:val="26"/>
          <w:lang w:val="ru-RU"/>
        </w:rPr>
        <w:t>1) Федеральной налоговой службой России для подтверждения принадлежности Заявителя к категории юридических лиц;</w:t>
      </w:r>
    </w:p>
    <w:p w:rsidR="00922957" w:rsidRPr="00CD74F0" w:rsidRDefault="00922957" w:rsidP="00922957">
      <w:pPr>
        <w:pStyle w:val="ad"/>
        <w:ind w:left="0" w:right="-2"/>
        <w:rPr>
          <w:sz w:val="26"/>
          <w:szCs w:val="26"/>
          <w:lang w:val="ru-RU"/>
        </w:rPr>
      </w:pPr>
      <w:r w:rsidRPr="00CD74F0">
        <w:rPr>
          <w:sz w:val="26"/>
          <w:szCs w:val="26"/>
          <w:lang w:val="ru-RU"/>
        </w:rPr>
        <w:t>2)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922957" w:rsidRPr="00CD74F0" w:rsidRDefault="00922957" w:rsidP="00922957">
      <w:pPr>
        <w:pStyle w:val="ad"/>
        <w:ind w:left="0" w:right="-2"/>
        <w:rPr>
          <w:sz w:val="26"/>
          <w:szCs w:val="26"/>
          <w:lang w:val="ru-RU"/>
        </w:rPr>
      </w:pPr>
      <w:r w:rsidRPr="00CD74F0">
        <w:rPr>
          <w:sz w:val="26"/>
          <w:szCs w:val="26"/>
          <w:lang w:val="ru-RU"/>
        </w:rPr>
        <w:t>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15512" w:rsidRPr="00CD74F0" w:rsidRDefault="00315512" w:rsidP="00315512">
      <w:pPr>
        <w:pStyle w:val="ad"/>
        <w:ind w:left="0" w:right="-2" w:firstLine="0"/>
        <w:rPr>
          <w:sz w:val="12"/>
          <w:szCs w:val="12"/>
          <w:lang w:val="ru-RU"/>
        </w:rPr>
      </w:pPr>
    </w:p>
    <w:p w:rsidR="00315512" w:rsidRPr="00CD74F0" w:rsidRDefault="00315512" w:rsidP="00315512">
      <w:pPr>
        <w:pStyle w:val="ad"/>
        <w:ind w:left="0" w:right="-2" w:firstLine="0"/>
        <w:jc w:val="center"/>
        <w:rPr>
          <w:b/>
          <w:sz w:val="26"/>
          <w:szCs w:val="26"/>
          <w:lang w:val="ru-RU"/>
        </w:rPr>
      </w:pPr>
      <w:r w:rsidRPr="00CD74F0">
        <w:rPr>
          <w:b/>
          <w:sz w:val="26"/>
          <w:szCs w:val="26"/>
          <w:lang w:val="ru-RU"/>
        </w:rPr>
        <w:t>Описание результата предоставления муниципальной услуги</w:t>
      </w:r>
    </w:p>
    <w:p w:rsidR="00315512" w:rsidRPr="00CD74F0" w:rsidRDefault="00315512" w:rsidP="00D07F58">
      <w:pPr>
        <w:pStyle w:val="ad"/>
        <w:ind w:left="0" w:right="-2" w:firstLine="0"/>
        <w:rPr>
          <w:sz w:val="12"/>
          <w:szCs w:val="12"/>
          <w:lang w:val="ru-RU"/>
        </w:rPr>
      </w:pPr>
    </w:p>
    <w:p w:rsidR="00315512" w:rsidRPr="00CD74F0" w:rsidRDefault="00315512" w:rsidP="00315512">
      <w:pPr>
        <w:pStyle w:val="ad"/>
        <w:ind w:left="0" w:right="-2"/>
        <w:rPr>
          <w:sz w:val="26"/>
          <w:szCs w:val="26"/>
          <w:lang w:val="ru-RU"/>
        </w:rPr>
      </w:pPr>
      <w:r w:rsidRPr="00CD74F0">
        <w:rPr>
          <w:sz w:val="26"/>
          <w:szCs w:val="26"/>
          <w:lang w:val="ru-RU"/>
        </w:rPr>
        <w:t>2.4. Результатом предоставления муниципальной услуги является:</w:t>
      </w:r>
    </w:p>
    <w:p w:rsidR="00D71D48" w:rsidRPr="00CD74F0" w:rsidRDefault="00D71D48" w:rsidP="00D71D48">
      <w:pPr>
        <w:pStyle w:val="ad"/>
        <w:ind w:left="0" w:right="-2"/>
        <w:rPr>
          <w:rStyle w:val="ng-scope"/>
          <w:sz w:val="26"/>
          <w:szCs w:val="26"/>
          <w:lang w:val="ru-RU"/>
        </w:rPr>
      </w:pPr>
      <w:r w:rsidRPr="00CD74F0">
        <w:rPr>
          <w:rStyle w:val="ng-scope"/>
          <w:sz w:val="26"/>
          <w:szCs w:val="26"/>
          <w:lang w:val="ru-RU"/>
        </w:rPr>
        <w:t xml:space="preserve">1) Выдача решения на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w:t>
      </w:r>
      <w:r w:rsidRPr="00CD74F0">
        <w:rPr>
          <w:rStyle w:val="ng-scope"/>
          <w:sz w:val="26"/>
          <w:szCs w:val="26"/>
          <w:lang w:val="ru-RU"/>
        </w:rPr>
        <w:lastRenderedPageBreak/>
        <w:t xml:space="preserve">земельный участок </w:t>
      </w:r>
      <w:r w:rsidRPr="00CD74F0">
        <w:rPr>
          <w:sz w:val="26"/>
          <w:szCs w:val="26"/>
          <w:lang w:val="ru-RU"/>
        </w:rPr>
        <w:t>(форма приведена в Приложении №</w:t>
      </w:r>
      <w:r w:rsidR="00F814D5" w:rsidRPr="00CD74F0">
        <w:rPr>
          <w:sz w:val="26"/>
          <w:szCs w:val="26"/>
          <w:lang w:val="ru-RU"/>
        </w:rPr>
        <w:t xml:space="preserve"> 4</w:t>
      </w:r>
      <w:r w:rsidRPr="00CD74F0">
        <w:rPr>
          <w:sz w:val="26"/>
          <w:szCs w:val="26"/>
          <w:lang w:val="ru-RU"/>
        </w:rPr>
        <w:t xml:space="preserve"> к настоящему Административному регламенту)</w:t>
      </w:r>
      <w:r w:rsidRPr="00CD74F0">
        <w:rPr>
          <w:rStyle w:val="ng-scope"/>
          <w:sz w:val="26"/>
          <w:szCs w:val="26"/>
          <w:lang w:val="ru-RU"/>
        </w:rPr>
        <w:t>;</w:t>
      </w:r>
    </w:p>
    <w:p w:rsidR="00D71D48" w:rsidRPr="00CD74F0" w:rsidRDefault="00D71D48" w:rsidP="00D71D48">
      <w:pPr>
        <w:pStyle w:val="ad"/>
        <w:ind w:left="0" w:right="-2"/>
        <w:rPr>
          <w:sz w:val="26"/>
          <w:szCs w:val="26"/>
          <w:lang w:val="ru-RU"/>
        </w:rPr>
      </w:pPr>
      <w:r w:rsidRPr="00CD74F0">
        <w:rPr>
          <w:rStyle w:val="ng-scope"/>
          <w:sz w:val="26"/>
          <w:szCs w:val="26"/>
          <w:lang w:val="ru-RU"/>
        </w:rPr>
        <w:t xml:space="preserve">2) Отказ в выдаче решения на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CD74F0">
        <w:rPr>
          <w:sz w:val="26"/>
          <w:szCs w:val="26"/>
          <w:lang w:val="ru-RU"/>
        </w:rPr>
        <w:t xml:space="preserve">(форма </w:t>
      </w:r>
      <w:r w:rsidR="00F814D5" w:rsidRPr="00CD74F0">
        <w:rPr>
          <w:sz w:val="26"/>
          <w:szCs w:val="26"/>
          <w:lang w:val="ru-RU"/>
        </w:rPr>
        <w:t xml:space="preserve">решения об отказе в предоставлении муниципальной услуги </w:t>
      </w:r>
      <w:r w:rsidRPr="00CD74F0">
        <w:rPr>
          <w:sz w:val="26"/>
          <w:szCs w:val="26"/>
          <w:lang w:val="ru-RU"/>
        </w:rPr>
        <w:t>приведена в Приложении №</w:t>
      </w:r>
      <w:r w:rsidR="00F814D5" w:rsidRPr="00CD74F0">
        <w:rPr>
          <w:sz w:val="26"/>
          <w:szCs w:val="26"/>
          <w:lang w:val="ru-RU"/>
        </w:rPr>
        <w:t xml:space="preserve"> 3</w:t>
      </w:r>
      <w:r w:rsidRPr="00CD74F0">
        <w:rPr>
          <w:sz w:val="26"/>
          <w:szCs w:val="26"/>
          <w:lang w:val="ru-RU"/>
        </w:rPr>
        <w:t xml:space="preserve"> к настоящему Административному регламенту)</w:t>
      </w:r>
      <w:r w:rsidRPr="00CD74F0">
        <w:rPr>
          <w:rStyle w:val="ng-scope"/>
          <w:sz w:val="26"/>
          <w:szCs w:val="26"/>
          <w:lang w:val="ru-RU"/>
        </w:rPr>
        <w:t>;</w:t>
      </w:r>
    </w:p>
    <w:p w:rsidR="00D71D48" w:rsidRPr="00CD74F0" w:rsidRDefault="00D71D48" w:rsidP="00315512">
      <w:pPr>
        <w:pStyle w:val="ad"/>
        <w:ind w:left="0" w:right="-2"/>
        <w:rPr>
          <w:sz w:val="12"/>
          <w:szCs w:val="12"/>
          <w:lang w:val="ru-RU"/>
        </w:rPr>
      </w:pPr>
    </w:p>
    <w:p w:rsidR="00D71D48" w:rsidRPr="00CD74F0" w:rsidRDefault="00D71D48" w:rsidP="00D71D48">
      <w:pPr>
        <w:pStyle w:val="ad"/>
        <w:ind w:left="0" w:right="-2" w:firstLine="0"/>
        <w:jc w:val="center"/>
        <w:rPr>
          <w:b/>
          <w:sz w:val="26"/>
          <w:szCs w:val="26"/>
          <w:lang w:val="ru-RU"/>
        </w:rPr>
      </w:pPr>
      <w:r w:rsidRPr="00CD74F0">
        <w:rPr>
          <w:b/>
          <w:sz w:val="26"/>
          <w:szCs w:val="26"/>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bookmarkStart w:id="3" w:name="bookmark13"/>
      <w:r w:rsidRPr="00CD74F0">
        <w:rPr>
          <w:b/>
          <w:sz w:val="26"/>
          <w:szCs w:val="26"/>
          <w:lang w:val="ru-RU"/>
        </w:rPr>
        <w:t xml:space="preserve"> срок выдачи (направления) документов, являющихся результатом предоставления муниципальной услуги</w:t>
      </w:r>
      <w:bookmarkEnd w:id="3"/>
    </w:p>
    <w:p w:rsidR="00D71D48" w:rsidRPr="00CD74F0" w:rsidRDefault="00D71D48" w:rsidP="00D71D48">
      <w:pPr>
        <w:pStyle w:val="ad"/>
        <w:ind w:left="0" w:right="-2"/>
        <w:rPr>
          <w:sz w:val="12"/>
          <w:szCs w:val="12"/>
          <w:lang w:val="ru-RU"/>
        </w:rPr>
      </w:pPr>
    </w:p>
    <w:p w:rsidR="00D71D48" w:rsidRPr="00402E98" w:rsidRDefault="00D71D48" w:rsidP="00D71D48">
      <w:pPr>
        <w:pStyle w:val="ad"/>
        <w:ind w:left="0" w:right="-2"/>
        <w:rPr>
          <w:sz w:val="26"/>
          <w:szCs w:val="26"/>
          <w:lang w:val="ru-RU"/>
        </w:rPr>
      </w:pPr>
      <w:r w:rsidRPr="00CD74F0">
        <w:rPr>
          <w:sz w:val="26"/>
          <w:szCs w:val="26"/>
          <w:lang w:val="ru-RU"/>
        </w:rPr>
        <w:t xml:space="preserve">2.5. </w:t>
      </w:r>
      <w:r w:rsidR="00402E98" w:rsidRPr="00402E98">
        <w:rPr>
          <w:sz w:val="24"/>
          <w:szCs w:val="24"/>
          <w:lang w:val="ru-RU"/>
        </w:rPr>
        <w:t>Срок предоставления муниципальной услуги не может превышать 30 календарных дней со дня обращения Заявителя до даты выдачи результата муниципальной услуги с учётом необходимости обращения в организации, участвующие в предоставлении муниципальной услуги.</w:t>
      </w:r>
    </w:p>
    <w:p w:rsidR="00D71D48" w:rsidRPr="00CD74F0" w:rsidRDefault="00D71D48" w:rsidP="00D71D48">
      <w:pPr>
        <w:pStyle w:val="ad"/>
        <w:ind w:left="0" w:right="-2" w:firstLine="0"/>
        <w:rPr>
          <w:sz w:val="26"/>
          <w:szCs w:val="26"/>
          <w:lang w:val="ru-RU"/>
        </w:rPr>
      </w:pPr>
    </w:p>
    <w:p w:rsidR="00F87B3C" w:rsidRDefault="00D71D48" w:rsidP="00D71D48">
      <w:pPr>
        <w:pStyle w:val="ad"/>
        <w:ind w:left="0" w:right="-2" w:firstLine="0"/>
        <w:jc w:val="center"/>
        <w:rPr>
          <w:b/>
          <w:sz w:val="26"/>
          <w:szCs w:val="26"/>
          <w:lang w:val="ru-RU"/>
        </w:rPr>
      </w:pPr>
      <w:bookmarkStart w:id="4" w:name="bookmark15"/>
      <w:r w:rsidRPr="00CD74F0">
        <w:rPr>
          <w:b/>
          <w:sz w:val="26"/>
          <w:szCs w:val="26"/>
          <w:lang w:val="ru-RU"/>
        </w:rPr>
        <w:t xml:space="preserve">Нормативные правовые акты, регулирующие предоставление </w:t>
      </w:r>
    </w:p>
    <w:p w:rsidR="00D71D48" w:rsidRPr="00CD74F0" w:rsidRDefault="00D71D48" w:rsidP="00D71D48">
      <w:pPr>
        <w:pStyle w:val="ad"/>
        <w:ind w:left="0" w:right="-2" w:firstLine="0"/>
        <w:jc w:val="center"/>
        <w:rPr>
          <w:b/>
          <w:sz w:val="26"/>
          <w:szCs w:val="26"/>
          <w:lang w:val="ru-RU"/>
        </w:rPr>
      </w:pPr>
      <w:r w:rsidRPr="00CD74F0">
        <w:rPr>
          <w:b/>
          <w:sz w:val="26"/>
          <w:szCs w:val="26"/>
          <w:lang w:val="ru-RU"/>
        </w:rPr>
        <w:t>муниципальной услуги</w:t>
      </w:r>
      <w:bookmarkEnd w:id="4"/>
    </w:p>
    <w:p w:rsidR="00D71D48" w:rsidRPr="00CD74F0" w:rsidRDefault="00D71D48" w:rsidP="00D71D48">
      <w:pPr>
        <w:pStyle w:val="ad"/>
        <w:ind w:left="0" w:right="-2"/>
        <w:rPr>
          <w:sz w:val="12"/>
          <w:szCs w:val="12"/>
          <w:lang w:val="ru-RU"/>
        </w:rPr>
      </w:pPr>
    </w:p>
    <w:p w:rsidR="00D71D48" w:rsidRPr="00CD74F0" w:rsidRDefault="00D71D48" w:rsidP="00D71D48">
      <w:pPr>
        <w:pStyle w:val="ad"/>
        <w:ind w:left="0" w:right="-2"/>
        <w:rPr>
          <w:sz w:val="26"/>
          <w:szCs w:val="26"/>
          <w:lang w:val="ru-RU"/>
        </w:rPr>
      </w:pPr>
      <w:r w:rsidRPr="00CD74F0">
        <w:rPr>
          <w:sz w:val="26"/>
          <w:szCs w:val="26"/>
          <w:lang w:val="ru-RU"/>
        </w:rPr>
        <w:t>2.6. Перечень нормативных правовых актов, регулирующих предоставление муниципальной услуги:</w:t>
      </w:r>
    </w:p>
    <w:p w:rsidR="00D71D48" w:rsidRPr="00CD74F0" w:rsidRDefault="00D71D48" w:rsidP="00D71D48">
      <w:pPr>
        <w:pStyle w:val="ad"/>
        <w:ind w:left="0" w:right="-2"/>
        <w:rPr>
          <w:sz w:val="26"/>
          <w:szCs w:val="26"/>
          <w:lang w:val="ru-RU"/>
        </w:rPr>
      </w:pPr>
      <w:r w:rsidRPr="00CD74F0">
        <w:rPr>
          <w:sz w:val="26"/>
          <w:szCs w:val="26"/>
          <w:lang w:val="ru-RU"/>
        </w:rPr>
        <w:t xml:space="preserve">1) </w:t>
      </w:r>
      <w:r w:rsidR="00E53F10">
        <w:rPr>
          <w:sz w:val="26"/>
          <w:szCs w:val="26"/>
          <w:lang w:val="ru-RU"/>
        </w:rPr>
        <w:t xml:space="preserve"> </w:t>
      </w:r>
      <w:r w:rsidRPr="00CD74F0">
        <w:rPr>
          <w:sz w:val="26"/>
          <w:szCs w:val="26"/>
          <w:lang w:val="ru-RU"/>
        </w:rPr>
        <w:t>Земельный кодекс Российской Федерации от 25.10.2001 № 136-ФЗ;</w:t>
      </w:r>
    </w:p>
    <w:p w:rsidR="00D71D48" w:rsidRPr="00CD74F0" w:rsidRDefault="00F943A4" w:rsidP="00D71D48">
      <w:pPr>
        <w:pStyle w:val="ad"/>
        <w:ind w:left="0" w:right="-2"/>
        <w:rPr>
          <w:sz w:val="26"/>
          <w:szCs w:val="26"/>
          <w:lang w:val="ru-RU"/>
        </w:rPr>
      </w:pPr>
      <w:r w:rsidRPr="00CD74F0">
        <w:rPr>
          <w:sz w:val="26"/>
          <w:szCs w:val="26"/>
          <w:lang w:val="ru-RU"/>
        </w:rPr>
        <w:t>2</w:t>
      </w:r>
      <w:r w:rsidR="00D71D48" w:rsidRPr="00CD74F0">
        <w:rPr>
          <w:sz w:val="26"/>
          <w:szCs w:val="26"/>
          <w:lang w:val="ru-RU"/>
        </w:rPr>
        <w:t>) Федеральный закон от 13 июля 2015 № 218-ФЗ «О государственной регистрации недвижимости»;</w:t>
      </w:r>
    </w:p>
    <w:p w:rsidR="00F943A4" w:rsidRPr="00CD74F0" w:rsidRDefault="00F943A4" w:rsidP="00F943A4">
      <w:pPr>
        <w:pStyle w:val="ad"/>
        <w:ind w:left="0" w:right="-2"/>
        <w:rPr>
          <w:sz w:val="26"/>
          <w:szCs w:val="26"/>
          <w:lang w:val="ru-RU"/>
        </w:rPr>
      </w:pPr>
      <w:r w:rsidRPr="00CD74F0">
        <w:rPr>
          <w:sz w:val="26"/>
          <w:szCs w:val="26"/>
          <w:lang w:val="ru-RU"/>
        </w:rPr>
        <w:t>3) Федеральный закон от 27 июля 2010 № 210-ФЗ «Об организации предоставления государственных и муниципальных услуг»;</w:t>
      </w:r>
    </w:p>
    <w:p w:rsidR="00F943A4" w:rsidRPr="00CD74F0" w:rsidRDefault="00F943A4" w:rsidP="00F943A4">
      <w:pPr>
        <w:pStyle w:val="ad"/>
        <w:ind w:left="0" w:right="-2"/>
        <w:rPr>
          <w:sz w:val="26"/>
          <w:szCs w:val="26"/>
          <w:lang w:val="ru-RU"/>
        </w:rPr>
      </w:pPr>
      <w:r w:rsidRPr="00CD74F0">
        <w:rPr>
          <w:sz w:val="26"/>
          <w:szCs w:val="26"/>
          <w:lang w:val="ru-RU"/>
        </w:rPr>
        <w:t>4) Федеральный закон от 6 октября 2003 года № 131-ФЗ «Об общих принципах организации местного самоуправления в Российской Федерации».</w:t>
      </w:r>
    </w:p>
    <w:p w:rsidR="00D71D48" w:rsidRPr="00CD74F0" w:rsidRDefault="00D71D48" w:rsidP="00D71D48">
      <w:pPr>
        <w:pStyle w:val="ad"/>
        <w:ind w:left="0" w:right="-2"/>
        <w:rPr>
          <w:sz w:val="26"/>
          <w:szCs w:val="26"/>
          <w:lang w:val="ru-RU"/>
        </w:rPr>
      </w:pPr>
      <w:r w:rsidRPr="00CD74F0">
        <w:rPr>
          <w:sz w:val="26"/>
          <w:szCs w:val="26"/>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D71D48" w:rsidRPr="00CD74F0" w:rsidRDefault="00D71D48" w:rsidP="00D71D48">
      <w:pPr>
        <w:pStyle w:val="ad"/>
        <w:ind w:left="0" w:right="-2"/>
        <w:rPr>
          <w:sz w:val="26"/>
          <w:szCs w:val="26"/>
          <w:lang w:val="ru-RU"/>
        </w:rPr>
      </w:pPr>
      <w:r w:rsidRPr="00CD74F0">
        <w:rPr>
          <w:sz w:val="26"/>
          <w:szCs w:val="26"/>
          <w:lang w:val="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D71D48" w:rsidRPr="00CD74F0" w:rsidRDefault="00D71D48" w:rsidP="00D71D48">
      <w:pPr>
        <w:pStyle w:val="ad"/>
        <w:ind w:left="0" w:right="-2" w:firstLine="0"/>
        <w:rPr>
          <w:sz w:val="26"/>
          <w:szCs w:val="26"/>
          <w:lang w:val="ru-RU"/>
        </w:rPr>
      </w:pPr>
    </w:p>
    <w:p w:rsidR="00F943A4" w:rsidRPr="00CD74F0" w:rsidRDefault="00F943A4" w:rsidP="00F943A4">
      <w:pPr>
        <w:pStyle w:val="ad"/>
        <w:ind w:left="0" w:right="-2" w:firstLine="0"/>
        <w:jc w:val="center"/>
        <w:rPr>
          <w:sz w:val="26"/>
          <w:szCs w:val="26"/>
          <w:lang w:val="ru-RU"/>
        </w:rPr>
      </w:pPr>
      <w:r w:rsidRPr="00CD74F0">
        <w:rPr>
          <w:b/>
          <w:sz w:val="26"/>
          <w:szCs w:val="26"/>
          <w:lang w:val="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943A4" w:rsidRPr="00CD74F0" w:rsidRDefault="00F943A4" w:rsidP="00D71D48">
      <w:pPr>
        <w:pStyle w:val="ad"/>
        <w:ind w:left="0" w:right="-2" w:firstLine="0"/>
        <w:rPr>
          <w:sz w:val="12"/>
          <w:szCs w:val="12"/>
          <w:lang w:val="ru-RU"/>
        </w:rPr>
      </w:pPr>
    </w:p>
    <w:p w:rsidR="00722DF8" w:rsidRPr="00CD74F0" w:rsidRDefault="00722DF8" w:rsidP="00722DF8">
      <w:pPr>
        <w:pStyle w:val="ad"/>
        <w:ind w:left="0" w:right="-2"/>
        <w:rPr>
          <w:sz w:val="26"/>
          <w:szCs w:val="26"/>
          <w:lang w:val="ru-RU"/>
        </w:rPr>
      </w:pPr>
      <w:r w:rsidRPr="00CD74F0">
        <w:rPr>
          <w:sz w:val="26"/>
          <w:szCs w:val="26"/>
          <w:lang w:val="ru-RU"/>
        </w:rPr>
        <w:t>2.7. Для получения муниципальной услуги Заявитель представляет:</w:t>
      </w:r>
    </w:p>
    <w:p w:rsidR="00722DF8" w:rsidRPr="00CD74F0" w:rsidRDefault="00722DF8" w:rsidP="00722DF8">
      <w:pPr>
        <w:pStyle w:val="ad"/>
        <w:ind w:left="0" w:right="-2"/>
        <w:rPr>
          <w:sz w:val="26"/>
          <w:szCs w:val="26"/>
          <w:lang w:val="ru-RU"/>
        </w:rPr>
      </w:pPr>
      <w:r w:rsidRPr="00CD74F0">
        <w:rPr>
          <w:sz w:val="26"/>
          <w:szCs w:val="26"/>
          <w:lang w:val="ru-RU"/>
        </w:rPr>
        <w:lastRenderedPageBreak/>
        <w:t>1) Заявление о предоставлении муниципал</w:t>
      </w:r>
      <w:r w:rsidR="00EB78EA" w:rsidRPr="00CD74F0">
        <w:rPr>
          <w:sz w:val="26"/>
          <w:szCs w:val="26"/>
          <w:lang w:val="ru-RU"/>
        </w:rPr>
        <w:t>ьной услуги по форме, согласно П</w:t>
      </w:r>
      <w:r w:rsidRPr="00CD74F0">
        <w:rPr>
          <w:sz w:val="26"/>
          <w:szCs w:val="26"/>
          <w:lang w:val="ru-RU"/>
        </w:rPr>
        <w:t xml:space="preserve">риложению № </w:t>
      </w:r>
      <w:r w:rsidR="00F814D5" w:rsidRPr="00CD74F0">
        <w:rPr>
          <w:sz w:val="26"/>
          <w:szCs w:val="26"/>
          <w:lang w:val="ru-RU"/>
        </w:rPr>
        <w:t>1</w:t>
      </w:r>
      <w:r w:rsidRPr="00CD74F0">
        <w:rPr>
          <w:sz w:val="26"/>
          <w:szCs w:val="26"/>
          <w:lang w:val="ru-RU"/>
        </w:rPr>
        <w:t xml:space="preserve"> к настоящему Административному регламенту:</w:t>
      </w:r>
    </w:p>
    <w:p w:rsidR="00722DF8" w:rsidRPr="00CD74F0" w:rsidRDefault="00722DF8" w:rsidP="00722DF8">
      <w:pPr>
        <w:pStyle w:val="ad"/>
        <w:ind w:left="0" w:right="-2"/>
        <w:rPr>
          <w:sz w:val="26"/>
          <w:szCs w:val="26"/>
          <w:lang w:val="ru-RU"/>
        </w:rPr>
      </w:pPr>
      <w:r w:rsidRPr="00CD74F0">
        <w:rPr>
          <w:sz w:val="26"/>
          <w:szCs w:val="26"/>
          <w:lang w:val="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22DF8" w:rsidRPr="00CD74F0" w:rsidRDefault="00722DF8" w:rsidP="00722DF8">
      <w:pPr>
        <w:pStyle w:val="ad"/>
        <w:ind w:left="0" w:right="-2"/>
        <w:rPr>
          <w:sz w:val="26"/>
          <w:szCs w:val="26"/>
          <w:lang w:val="ru-RU"/>
        </w:rPr>
      </w:pPr>
      <w:r w:rsidRPr="00CD74F0">
        <w:rPr>
          <w:sz w:val="26"/>
          <w:szCs w:val="26"/>
          <w:lang w:val="ru-RU"/>
        </w:rPr>
        <w:t>В заявлении также указывается один из следующих способов направления результата предоставления муниципальной услуги:</w:t>
      </w:r>
    </w:p>
    <w:p w:rsidR="00722DF8" w:rsidRPr="00CD74F0" w:rsidRDefault="00722DF8" w:rsidP="00722DF8">
      <w:pPr>
        <w:pStyle w:val="ad"/>
        <w:ind w:left="0" w:right="-2"/>
        <w:rPr>
          <w:sz w:val="26"/>
          <w:szCs w:val="26"/>
          <w:lang w:val="ru-RU"/>
        </w:rPr>
      </w:pPr>
      <w:r w:rsidRPr="00CD74F0">
        <w:rPr>
          <w:sz w:val="26"/>
          <w:szCs w:val="26"/>
          <w:lang w:val="ru-RU"/>
        </w:rPr>
        <w:t>- в форме электронного документа в личном кабинете на ЕПГУ;</w:t>
      </w:r>
    </w:p>
    <w:p w:rsidR="00722DF8" w:rsidRPr="00CD74F0" w:rsidRDefault="00722DF8" w:rsidP="00722DF8">
      <w:pPr>
        <w:pStyle w:val="ad"/>
        <w:ind w:left="0" w:right="-2"/>
        <w:rPr>
          <w:sz w:val="26"/>
          <w:szCs w:val="26"/>
          <w:lang w:val="ru-RU"/>
        </w:rPr>
      </w:pPr>
      <w:r w:rsidRPr="00CD74F0">
        <w:rPr>
          <w:sz w:val="26"/>
          <w:szCs w:val="26"/>
          <w:lang w:val="ru-RU"/>
        </w:rPr>
        <w:t>- на бумажном носителе в виде распечатанного экземпляра электронного документа в Уполномоченном органе, многофункциональном центре;</w:t>
      </w:r>
    </w:p>
    <w:p w:rsidR="00722DF8" w:rsidRPr="00CD74F0" w:rsidRDefault="00722DF8" w:rsidP="00722DF8">
      <w:pPr>
        <w:pStyle w:val="ad"/>
        <w:ind w:left="0" w:right="-2"/>
        <w:rPr>
          <w:sz w:val="26"/>
          <w:szCs w:val="26"/>
          <w:lang w:val="ru-RU"/>
        </w:rPr>
      </w:pPr>
      <w:r w:rsidRPr="00CD74F0">
        <w:rPr>
          <w:sz w:val="26"/>
          <w:szCs w:val="26"/>
          <w:lang w:val="ru-RU"/>
        </w:rPr>
        <w:t>- на бумажном носителе в Уполномоченном органе, многофункциональном центре;</w:t>
      </w:r>
    </w:p>
    <w:p w:rsidR="00722DF8" w:rsidRPr="00CD74F0" w:rsidRDefault="00722DF8" w:rsidP="00722DF8">
      <w:pPr>
        <w:pStyle w:val="ad"/>
        <w:ind w:left="0" w:right="-2"/>
        <w:rPr>
          <w:sz w:val="26"/>
          <w:szCs w:val="26"/>
          <w:lang w:val="ru-RU"/>
        </w:rPr>
      </w:pPr>
      <w:r w:rsidRPr="00CD74F0">
        <w:rPr>
          <w:sz w:val="26"/>
          <w:szCs w:val="26"/>
          <w:lang w:val="ru-RU"/>
        </w:rPr>
        <w:t>2)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D74F0">
        <w:rPr>
          <w:sz w:val="26"/>
          <w:szCs w:val="26"/>
          <w:lang w:val="ru-RU"/>
        </w:rPr>
        <w:t>ии и ау</w:t>
      </w:r>
      <w:proofErr w:type="gramEnd"/>
      <w:r w:rsidRPr="00CD74F0">
        <w:rPr>
          <w:sz w:val="26"/>
          <w:szCs w:val="26"/>
          <w:lang w:val="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22DF8" w:rsidRPr="00CD74F0" w:rsidRDefault="00722DF8" w:rsidP="00722DF8">
      <w:pPr>
        <w:pStyle w:val="ad"/>
        <w:ind w:left="0" w:right="-2"/>
        <w:rPr>
          <w:sz w:val="26"/>
          <w:szCs w:val="26"/>
          <w:lang w:val="ru-RU"/>
        </w:rPr>
      </w:pPr>
      <w:r w:rsidRPr="00CD74F0">
        <w:rPr>
          <w:sz w:val="26"/>
          <w:szCs w:val="26"/>
          <w:lang w:val="ru-RU"/>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w:t>
      </w:r>
      <w:r w:rsidR="00314C5D">
        <w:rPr>
          <w:sz w:val="26"/>
          <w:szCs w:val="26"/>
          <w:lang w:val="ru-RU"/>
        </w:rPr>
        <w:t>фи</w:t>
      </w:r>
      <w:r w:rsidRPr="00CD74F0">
        <w:rPr>
          <w:sz w:val="26"/>
          <w:szCs w:val="26"/>
          <w:lang w:val="ru-RU"/>
        </w:rPr>
        <w:t xml:space="preserve">цированной электронной подписью правомочного должностного лица организации, а документ, выданный физическим лицом, - усиленной </w:t>
      </w:r>
      <w:r w:rsidR="00314C5D" w:rsidRPr="00CD74F0">
        <w:rPr>
          <w:sz w:val="26"/>
          <w:szCs w:val="26"/>
          <w:lang w:val="ru-RU"/>
        </w:rPr>
        <w:t>квали</w:t>
      </w:r>
      <w:r w:rsidR="00314C5D">
        <w:rPr>
          <w:sz w:val="26"/>
          <w:szCs w:val="26"/>
          <w:lang w:val="ru-RU"/>
        </w:rPr>
        <w:t>фи</w:t>
      </w:r>
      <w:r w:rsidR="00314C5D" w:rsidRPr="00CD74F0">
        <w:rPr>
          <w:sz w:val="26"/>
          <w:szCs w:val="26"/>
          <w:lang w:val="ru-RU"/>
        </w:rPr>
        <w:t>цированной</w:t>
      </w:r>
      <w:r w:rsidRPr="00CD74F0">
        <w:rPr>
          <w:sz w:val="26"/>
          <w:szCs w:val="26"/>
          <w:lang w:val="ru-RU"/>
        </w:rPr>
        <w:t xml:space="preserve"> электронной подписью нотариуса с приложением файла открепленной усиленной </w:t>
      </w:r>
      <w:r w:rsidR="00314C5D" w:rsidRPr="00CD74F0">
        <w:rPr>
          <w:sz w:val="26"/>
          <w:szCs w:val="26"/>
          <w:lang w:val="ru-RU"/>
        </w:rPr>
        <w:t>квали</w:t>
      </w:r>
      <w:r w:rsidR="00314C5D">
        <w:rPr>
          <w:sz w:val="26"/>
          <w:szCs w:val="26"/>
          <w:lang w:val="ru-RU"/>
        </w:rPr>
        <w:t>фи</w:t>
      </w:r>
      <w:r w:rsidR="00314C5D" w:rsidRPr="00CD74F0">
        <w:rPr>
          <w:sz w:val="26"/>
          <w:szCs w:val="26"/>
          <w:lang w:val="ru-RU"/>
        </w:rPr>
        <w:t>цированной</w:t>
      </w:r>
      <w:r w:rsidRPr="00CD74F0">
        <w:rPr>
          <w:sz w:val="26"/>
          <w:szCs w:val="26"/>
          <w:lang w:val="ru-RU"/>
        </w:rPr>
        <w:t xml:space="preserve"> электронной подписи в формате sig3;</w:t>
      </w:r>
    </w:p>
    <w:p w:rsidR="00722DF8" w:rsidRPr="00CD74F0" w:rsidRDefault="00722DF8" w:rsidP="00722DF8">
      <w:pPr>
        <w:pStyle w:val="ad"/>
        <w:ind w:left="0" w:right="-2"/>
        <w:rPr>
          <w:sz w:val="26"/>
          <w:szCs w:val="26"/>
          <w:lang w:val="ru-RU"/>
        </w:rPr>
      </w:pPr>
      <w:r w:rsidRPr="00CD74F0">
        <w:rPr>
          <w:sz w:val="26"/>
          <w:szCs w:val="26"/>
          <w:lang w:val="ru-RU"/>
        </w:rPr>
        <w:t>2.8. Заявление и прилагаемые документы, указанные в пункте 2.7.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722DF8" w:rsidRPr="00CD74F0" w:rsidRDefault="00722DF8" w:rsidP="00D71D48">
      <w:pPr>
        <w:pStyle w:val="ad"/>
        <w:ind w:left="0" w:right="-2" w:firstLine="0"/>
        <w:rPr>
          <w:sz w:val="26"/>
          <w:szCs w:val="26"/>
          <w:lang w:val="ru-RU"/>
        </w:rPr>
      </w:pPr>
    </w:p>
    <w:p w:rsidR="00283173" w:rsidRPr="00CD74F0" w:rsidRDefault="00283173" w:rsidP="00283173">
      <w:pPr>
        <w:pStyle w:val="ad"/>
        <w:ind w:left="0" w:right="-2" w:firstLine="0"/>
        <w:jc w:val="center"/>
        <w:rPr>
          <w:b/>
          <w:sz w:val="26"/>
          <w:szCs w:val="26"/>
          <w:lang w:val="ru-RU"/>
        </w:rPr>
      </w:pPr>
      <w:r w:rsidRPr="00CD74F0">
        <w:rPr>
          <w:b/>
          <w:sz w:val="26"/>
          <w:szCs w:val="26"/>
          <w:lang w:val="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83173" w:rsidRPr="00CD74F0" w:rsidRDefault="00283173" w:rsidP="00283173">
      <w:pPr>
        <w:pStyle w:val="ad"/>
        <w:ind w:left="0" w:right="-2"/>
        <w:rPr>
          <w:sz w:val="12"/>
          <w:szCs w:val="12"/>
          <w:lang w:val="ru-RU"/>
        </w:rPr>
      </w:pPr>
    </w:p>
    <w:p w:rsidR="00283173" w:rsidRPr="00CD74F0" w:rsidRDefault="00283173" w:rsidP="00283173">
      <w:pPr>
        <w:pStyle w:val="ad"/>
        <w:ind w:left="0" w:right="-2"/>
        <w:rPr>
          <w:sz w:val="26"/>
          <w:szCs w:val="26"/>
          <w:lang w:val="ru-RU"/>
        </w:rPr>
      </w:pPr>
      <w:r w:rsidRPr="00CD74F0">
        <w:rPr>
          <w:sz w:val="26"/>
          <w:szCs w:val="26"/>
          <w:lang w:val="ru-RU"/>
        </w:rPr>
        <w:t>2.9.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83173" w:rsidRPr="00CD74F0" w:rsidRDefault="00283173" w:rsidP="00283173">
      <w:pPr>
        <w:pStyle w:val="ad"/>
        <w:ind w:left="0" w:right="-2"/>
        <w:rPr>
          <w:sz w:val="26"/>
          <w:szCs w:val="26"/>
          <w:lang w:val="ru-RU"/>
        </w:rPr>
      </w:pPr>
      <w:r w:rsidRPr="00CD74F0">
        <w:rPr>
          <w:sz w:val="26"/>
          <w:szCs w:val="26"/>
          <w:lang w:val="ru-RU"/>
        </w:rPr>
        <w:t>1) Сведения из Единого государственного реестра юридических лиц;</w:t>
      </w:r>
    </w:p>
    <w:p w:rsidR="00283173" w:rsidRPr="00CD74F0" w:rsidRDefault="00E53F10" w:rsidP="00283173">
      <w:pPr>
        <w:pStyle w:val="ad"/>
        <w:ind w:left="0" w:right="-2"/>
        <w:rPr>
          <w:sz w:val="26"/>
          <w:szCs w:val="26"/>
          <w:lang w:val="ru-RU"/>
        </w:rPr>
      </w:pPr>
      <w:r>
        <w:rPr>
          <w:sz w:val="26"/>
          <w:szCs w:val="26"/>
          <w:lang w:val="ru-RU"/>
        </w:rPr>
        <w:t xml:space="preserve">2) </w:t>
      </w:r>
      <w:r w:rsidR="00283173" w:rsidRPr="00CD74F0">
        <w:rPr>
          <w:sz w:val="26"/>
          <w:szCs w:val="26"/>
          <w:lang w:val="ru-RU"/>
        </w:rPr>
        <w:t>Сведения из Единого государственного реестра недвижимости о земельном участке;</w:t>
      </w:r>
    </w:p>
    <w:p w:rsidR="00283173" w:rsidRPr="00CD74F0" w:rsidRDefault="00283173" w:rsidP="00283173">
      <w:pPr>
        <w:pStyle w:val="ad"/>
        <w:ind w:left="0" w:right="-2"/>
        <w:rPr>
          <w:sz w:val="26"/>
          <w:szCs w:val="26"/>
          <w:lang w:val="ru-RU"/>
        </w:rPr>
      </w:pPr>
      <w:r w:rsidRPr="00CD74F0">
        <w:rPr>
          <w:sz w:val="26"/>
          <w:szCs w:val="26"/>
          <w:lang w:val="ru-RU"/>
        </w:rPr>
        <w:lastRenderedPageBreak/>
        <w:t xml:space="preserve">3) </w:t>
      </w:r>
      <w:r w:rsidRPr="00CD74F0">
        <w:rPr>
          <w:sz w:val="26"/>
          <w:szCs w:val="26"/>
          <w:shd w:val="clear" w:color="auto" w:fill="FFFFFF"/>
          <w:lang w:val="ru-RU"/>
        </w:rPr>
        <w:t>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r w:rsidR="00A948BF" w:rsidRPr="00CD74F0">
        <w:rPr>
          <w:sz w:val="26"/>
          <w:szCs w:val="26"/>
          <w:shd w:val="clear" w:color="auto" w:fill="FFFFFF"/>
          <w:lang w:val="ru-RU"/>
        </w:rPr>
        <w:t>.</w:t>
      </w:r>
    </w:p>
    <w:p w:rsidR="00283173" w:rsidRPr="00CD74F0" w:rsidRDefault="00283173" w:rsidP="00283173">
      <w:pPr>
        <w:pStyle w:val="ad"/>
        <w:ind w:left="0" w:right="-2"/>
        <w:rPr>
          <w:sz w:val="26"/>
          <w:szCs w:val="26"/>
          <w:lang w:val="ru-RU"/>
        </w:rPr>
      </w:pPr>
      <w:r w:rsidRPr="00CD74F0">
        <w:rPr>
          <w:sz w:val="26"/>
          <w:szCs w:val="26"/>
          <w:lang w:val="ru-RU"/>
        </w:rPr>
        <w:t>2.10. При предоставлении муниципальной услуги запрещается требовать от Заявителя:</w:t>
      </w:r>
    </w:p>
    <w:p w:rsidR="00283173" w:rsidRPr="00CD74F0" w:rsidRDefault="00283173" w:rsidP="00283173">
      <w:pPr>
        <w:pStyle w:val="ad"/>
        <w:ind w:left="0" w:right="-2"/>
        <w:rPr>
          <w:sz w:val="26"/>
          <w:szCs w:val="26"/>
          <w:lang w:val="ru-RU"/>
        </w:rPr>
      </w:pPr>
      <w:r w:rsidRPr="00CD74F0">
        <w:rPr>
          <w:sz w:val="26"/>
          <w:szCs w:val="26"/>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3173" w:rsidRPr="00CD74F0" w:rsidRDefault="00283173" w:rsidP="00283173">
      <w:pPr>
        <w:pStyle w:val="ad"/>
        <w:ind w:left="0" w:right="-2"/>
        <w:rPr>
          <w:sz w:val="26"/>
          <w:szCs w:val="26"/>
          <w:lang w:val="ru-RU"/>
        </w:rPr>
      </w:pPr>
      <w:proofErr w:type="gramStart"/>
      <w:r w:rsidRPr="00CD74F0">
        <w:rPr>
          <w:sz w:val="26"/>
          <w:szCs w:val="26"/>
          <w:lang w:val="ru-RU"/>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Администрации </w:t>
      </w:r>
      <w:r w:rsidR="00E53F10">
        <w:rPr>
          <w:sz w:val="26"/>
          <w:szCs w:val="26"/>
          <w:lang w:val="ru-RU"/>
        </w:rPr>
        <w:t>Чаинского</w:t>
      </w:r>
      <w:r w:rsidRPr="00CD74F0">
        <w:rPr>
          <w:sz w:val="26"/>
          <w:szCs w:val="26"/>
          <w:lang w:val="ru-RU"/>
        </w:rPr>
        <w:t xml:space="preserve"> района</w:t>
      </w:r>
      <w:r w:rsidR="005359C6">
        <w:rPr>
          <w:sz w:val="26"/>
          <w:szCs w:val="26"/>
          <w:lang w:val="ru-RU"/>
        </w:rPr>
        <w:t xml:space="preserve"> Томской области</w:t>
      </w:r>
      <w:r w:rsidRPr="00CD74F0">
        <w:rPr>
          <w:sz w:val="26"/>
          <w:szCs w:val="26"/>
          <w:lang w:val="ru-RU"/>
        </w:rPr>
        <w:t>,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организациях, участвующих в предоставлении муниципальных услуг, за исключением документов, указанных в части 6 статьи</w:t>
      </w:r>
      <w:proofErr w:type="gramEnd"/>
      <w:r w:rsidRPr="00CD74F0">
        <w:rPr>
          <w:sz w:val="26"/>
          <w:szCs w:val="26"/>
          <w:lang w:val="ru-RU"/>
        </w:rPr>
        <w:t xml:space="preserve"> 7 Федерального закона от 27 июля 2010 № 210-ФЗ «Об организации предоставления государственных и муниципальных услуг» (далее - Федеральный закон № 210-ФЗ).</w:t>
      </w:r>
    </w:p>
    <w:p w:rsidR="00283173" w:rsidRPr="00CD74F0" w:rsidRDefault="00283173" w:rsidP="00283173">
      <w:pPr>
        <w:pStyle w:val="ad"/>
        <w:ind w:left="0" w:right="-2"/>
        <w:rPr>
          <w:sz w:val="26"/>
          <w:szCs w:val="26"/>
          <w:lang w:val="ru-RU"/>
        </w:rPr>
      </w:pPr>
      <w:r w:rsidRPr="00CD74F0">
        <w:rPr>
          <w:sz w:val="26"/>
          <w:szCs w:val="26"/>
          <w:lang w:val="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83173" w:rsidRPr="00CD74F0" w:rsidRDefault="00283173" w:rsidP="00283173">
      <w:pPr>
        <w:pStyle w:val="ad"/>
        <w:ind w:left="0" w:right="-2"/>
        <w:rPr>
          <w:sz w:val="26"/>
          <w:szCs w:val="26"/>
          <w:lang w:val="ru-RU"/>
        </w:rPr>
      </w:pPr>
      <w:r w:rsidRPr="00CD74F0">
        <w:rPr>
          <w:sz w:val="26"/>
          <w:szCs w:val="26"/>
          <w:lang w:val="ru-RU"/>
        </w:rPr>
        <w:t xml:space="preserve">- изменение требований нормативных правовых актов, касающихся предоставления муниципальной услуги, после первоначальной подачи </w:t>
      </w:r>
      <w:r w:rsidR="00541675" w:rsidRPr="00CD74F0">
        <w:rPr>
          <w:sz w:val="26"/>
          <w:szCs w:val="26"/>
          <w:lang w:val="ru-RU"/>
        </w:rPr>
        <w:t>заявления</w:t>
      </w:r>
      <w:r w:rsidRPr="00CD74F0">
        <w:rPr>
          <w:sz w:val="26"/>
          <w:szCs w:val="26"/>
          <w:lang w:val="ru-RU"/>
        </w:rPr>
        <w:t xml:space="preserve"> о предоставлении муниципальной услуги;</w:t>
      </w:r>
    </w:p>
    <w:p w:rsidR="00283173" w:rsidRPr="00CD74F0" w:rsidRDefault="00283173" w:rsidP="00283173">
      <w:pPr>
        <w:pStyle w:val="ad"/>
        <w:ind w:left="0" w:right="-2"/>
        <w:rPr>
          <w:sz w:val="26"/>
          <w:szCs w:val="26"/>
          <w:lang w:val="ru-RU"/>
        </w:rPr>
      </w:pPr>
      <w:r w:rsidRPr="00CD74F0">
        <w:rPr>
          <w:sz w:val="26"/>
          <w:szCs w:val="26"/>
          <w:lang w:val="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83173" w:rsidRPr="00CD74F0" w:rsidRDefault="00283173" w:rsidP="00283173">
      <w:pPr>
        <w:pStyle w:val="ad"/>
        <w:ind w:left="0" w:right="-2"/>
        <w:rPr>
          <w:sz w:val="26"/>
          <w:szCs w:val="26"/>
          <w:lang w:val="ru-RU"/>
        </w:rPr>
      </w:pPr>
      <w:r w:rsidRPr="00CD74F0">
        <w:rPr>
          <w:sz w:val="26"/>
          <w:szCs w:val="26"/>
          <w:lang w:val="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83173" w:rsidRPr="00CD74F0" w:rsidRDefault="00283173" w:rsidP="00283173">
      <w:pPr>
        <w:pStyle w:val="ad"/>
        <w:ind w:left="0" w:right="-2"/>
        <w:rPr>
          <w:sz w:val="26"/>
          <w:szCs w:val="26"/>
          <w:lang w:val="ru-RU"/>
        </w:rPr>
      </w:pPr>
      <w:proofErr w:type="gramStart"/>
      <w:r w:rsidRPr="00CD74F0">
        <w:rPr>
          <w:sz w:val="26"/>
          <w:szCs w:val="26"/>
          <w:lang w:val="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w:t>
      </w:r>
      <w:proofErr w:type="gramEnd"/>
      <w:r w:rsidRPr="00CD74F0">
        <w:rPr>
          <w:sz w:val="26"/>
          <w:szCs w:val="26"/>
          <w:lang w:val="ru-RU"/>
        </w:rPr>
        <w:t xml:space="preserve"> </w:t>
      </w:r>
      <w:proofErr w:type="gramStart"/>
      <w:r w:rsidRPr="00CD74F0">
        <w:rPr>
          <w:sz w:val="26"/>
          <w:szCs w:val="26"/>
          <w:lang w:val="ru-RU"/>
        </w:rPr>
        <w:t>приеме</w:t>
      </w:r>
      <w:proofErr w:type="gramEnd"/>
      <w:r w:rsidRPr="00CD74F0">
        <w:rPr>
          <w:sz w:val="26"/>
          <w:szCs w:val="26"/>
          <w:lang w:val="ru-RU"/>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87B3C" w:rsidRDefault="00F87B3C" w:rsidP="00283173">
      <w:pPr>
        <w:pStyle w:val="ad"/>
        <w:ind w:left="0" w:right="-2" w:firstLine="0"/>
        <w:jc w:val="center"/>
        <w:rPr>
          <w:b/>
          <w:sz w:val="26"/>
          <w:szCs w:val="26"/>
          <w:lang w:val="ru-RU"/>
        </w:rPr>
      </w:pPr>
    </w:p>
    <w:p w:rsidR="00283173" w:rsidRPr="00CD74F0" w:rsidRDefault="00283173" w:rsidP="00283173">
      <w:pPr>
        <w:pStyle w:val="ad"/>
        <w:ind w:left="0" w:right="-2" w:firstLine="0"/>
        <w:jc w:val="center"/>
        <w:rPr>
          <w:b/>
          <w:sz w:val="26"/>
          <w:szCs w:val="26"/>
          <w:lang w:val="ru-RU"/>
        </w:rPr>
      </w:pPr>
      <w:r w:rsidRPr="00CD74F0">
        <w:rPr>
          <w:b/>
          <w:sz w:val="26"/>
          <w:szCs w:val="26"/>
          <w:lang w:val="ru-RU"/>
        </w:rPr>
        <w:lastRenderedPageBreak/>
        <w:t>Исчерпывающий перечень оснований для возврата документов, необходимых для предоставления муниципальной услуги</w:t>
      </w:r>
    </w:p>
    <w:p w:rsidR="00283173" w:rsidRPr="00CD74F0" w:rsidRDefault="00283173" w:rsidP="00283173">
      <w:pPr>
        <w:pStyle w:val="ad"/>
        <w:ind w:left="0" w:right="-2"/>
        <w:rPr>
          <w:sz w:val="12"/>
          <w:szCs w:val="12"/>
          <w:lang w:val="ru-RU"/>
        </w:rPr>
      </w:pPr>
    </w:p>
    <w:p w:rsidR="00283173" w:rsidRPr="00CD74F0" w:rsidRDefault="00283173" w:rsidP="00283173">
      <w:pPr>
        <w:pStyle w:val="ad"/>
        <w:ind w:left="0" w:right="-2"/>
        <w:rPr>
          <w:sz w:val="26"/>
          <w:szCs w:val="26"/>
          <w:lang w:val="ru-RU"/>
        </w:rPr>
      </w:pPr>
      <w:r w:rsidRPr="00CD74F0">
        <w:rPr>
          <w:sz w:val="26"/>
          <w:szCs w:val="26"/>
          <w:lang w:val="ru-RU"/>
        </w:rPr>
        <w:t>2.11. Основаниями для возврата документов, необходимых для предоставления муниципальной услуги являются:</w:t>
      </w:r>
    </w:p>
    <w:p w:rsidR="00283173" w:rsidRPr="00CD74F0" w:rsidRDefault="00283173" w:rsidP="00283173">
      <w:pPr>
        <w:pStyle w:val="ad"/>
        <w:ind w:left="0" w:right="-2"/>
        <w:rPr>
          <w:sz w:val="26"/>
          <w:szCs w:val="26"/>
          <w:lang w:val="ru-RU"/>
        </w:rPr>
      </w:pPr>
      <w:r w:rsidRPr="00CD74F0">
        <w:rPr>
          <w:sz w:val="26"/>
          <w:szCs w:val="26"/>
          <w:lang w:val="ru-RU"/>
        </w:rPr>
        <w:t>2.11.1.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83173" w:rsidRPr="00CD74F0" w:rsidRDefault="00283173" w:rsidP="00283173">
      <w:pPr>
        <w:pStyle w:val="ad"/>
        <w:ind w:left="0" w:right="-2"/>
        <w:rPr>
          <w:sz w:val="26"/>
          <w:szCs w:val="26"/>
          <w:lang w:val="ru-RU"/>
        </w:rPr>
      </w:pPr>
      <w:r w:rsidRPr="00CD74F0">
        <w:rPr>
          <w:sz w:val="26"/>
          <w:szCs w:val="26"/>
          <w:lang w:val="ru-RU"/>
        </w:rPr>
        <w:t>2.11.2. Представление неполного комплекта документов, необходимых для предоставления услуги.</w:t>
      </w:r>
    </w:p>
    <w:p w:rsidR="008929AA" w:rsidRPr="00CD74F0" w:rsidRDefault="00350C68" w:rsidP="008929AA">
      <w:pPr>
        <w:pStyle w:val="ad"/>
        <w:ind w:left="0" w:right="-2"/>
        <w:rPr>
          <w:sz w:val="26"/>
          <w:szCs w:val="26"/>
          <w:lang w:val="ru-RU"/>
        </w:rPr>
      </w:pPr>
      <w:r w:rsidRPr="00CD74F0">
        <w:rPr>
          <w:sz w:val="26"/>
          <w:szCs w:val="26"/>
          <w:lang w:val="ru-RU"/>
        </w:rPr>
        <w:t xml:space="preserve">2.12. </w:t>
      </w:r>
      <w:r w:rsidR="008929AA" w:rsidRPr="00CD74F0">
        <w:rPr>
          <w:sz w:val="26"/>
          <w:szCs w:val="26"/>
          <w:lang w:val="ru-RU"/>
        </w:rPr>
        <w:t>Решение о возврате документов при предоставлении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929AA" w:rsidRPr="00CD74F0" w:rsidRDefault="008929AA" w:rsidP="008929AA">
      <w:pPr>
        <w:pStyle w:val="ad"/>
        <w:ind w:left="0" w:right="-2"/>
        <w:rPr>
          <w:sz w:val="26"/>
          <w:szCs w:val="26"/>
          <w:lang w:val="ru-RU"/>
        </w:rPr>
      </w:pPr>
      <w:r w:rsidRPr="00CD74F0">
        <w:rPr>
          <w:sz w:val="26"/>
          <w:szCs w:val="26"/>
          <w:lang w:val="ru-RU"/>
        </w:rPr>
        <w:t>В случае подачи заявления непосредственно в Уполномоченный орган, результат предоставления муниципальной услуги выдается Заявителю, представителю на бумажном носителе в Уполномоченном органе, либо направляется в адрес Заявите</w:t>
      </w:r>
      <w:r w:rsidR="00350C68" w:rsidRPr="00CD74F0">
        <w:rPr>
          <w:sz w:val="26"/>
          <w:szCs w:val="26"/>
          <w:lang w:val="ru-RU"/>
        </w:rPr>
        <w:t>ля,</w:t>
      </w:r>
      <w:r w:rsidRPr="00CD74F0">
        <w:rPr>
          <w:sz w:val="26"/>
          <w:szCs w:val="26"/>
          <w:lang w:val="ru-RU"/>
        </w:rPr>
        <w:t xml:space="preserve"> указанн</w:t>
      </w:r>
      <w:r w:rsidR="00350C68" w:rsidRPr="00CD74F0">
        <w:rPr>
          <w:sz w:val="26"/>
          <w:szCs w:val="26"/>
          <w:lang w:val="ru-RU"/>
        </w:rPr>
        <w:t>ого</w:t>
      </w:r>
      <w:r w:rsidRPr="00CD74F0">
        <w:rPr>
          <w:sz w:val="26"/>
          <w:szCs w:val="26"/>
          <w:lang w:val="ru-RU"/>
        </w:rPr>
        <w:t xml:space="preserve"> в </w:t>
      </w:r>
      <w:r w:rsidR="00350C68" w:rsidRPr="00CD74F0">
        <w:rPr>
          <w:sz w:val="26"/>
          <w:szCs w:val="26"/>
          <w:lang w:val="ru-RU"/>
        </w:rPr>
        <w:t xml:space="preserve">его </w:t>
      </w:r>
      <w:r w:rsidRPr="00CD74F0">
        <w:rPr>
          <w:sz w:val="26"/>
          <w:szCs w:val="26"/>
          <w:lang w:val="ru-RU"/>
        </w:rPr>
        <w:t>заявлении.</w:t>
      </w:r>
    </w:p>
    <w:p w:rsidR="00350C68" w:rsidRPr="00CD74F0" w:rsidRDefault="00350C68" w:rsidP="008929AA">
      <w:pPr>
        <w:pStyle w:val="ad"/>
        <w:ind w:left="0" w:right="-2"/>
        <w:rPr>
          <w:sz w:val="26"/>
          <w:szCs w:val="26"/>
          <w:lang w:val="ru-RU"/>
        </w:rPr>
      </w:pPr>
      <w:r w:rsidRPr="00CD74F0">
        <w:rPr>
          <w:sz w:val="26"/>
          <w:szCs w:val="26"/>
          <w:lang w:val="ru-RU"/>
        </w:rPr>
        <w:t xml:space="preserve">Форма решения о возврате документов </w:t>
      </w:r>
      <w:r w:rsidR="00EB78EA" w:rsidRPr="00CD74F0">
        <w:rPr>
          <w:sz w:val="26"/>
          <w:szCs w:val="26"/>
          <w:lang w:val="ru-RU"/>
        </w:rPr>
        <w:t>Заявителю представлена в П</w:t>
      </w:r>
      <w:r w:rsidRPr="00CD74F0">
        <w:rPr>
          <w:sz w:val="26"/>
          <w:szCs w:val="26"/>
          <w:lang w:val="ru-RU"/>
        </w:rPr>
        <w:t>риложении №</w:t>
      </w:r>
      <w:r w:rsidR="00C76286">
        <w:rPr>
          <w:sz w:val="26"/>
          <w:szCs w:val="26"/>
          <w:lang w:val="ru-RU"/>
        </w:rPr>
        <w:t xml:space="preserve"> </w:t>
      </w:r>
      <w:r w:rsidRPr="00CD74F0">
        <w:rPr>
          <w:sz w:val="26"/>
          <w:szCs w:val="26"/>
          <w:lang w:val="ru-RU"/>
        </w:rPr>
        <w:t>2 Административного регламента.</w:t>
      </w:r>
    </w:p>
    <w:p w:rsidR="00722DF8" w:rsidRPr="00CD74F0" w:rsidRDefault="00722DF8" w:rsidP="00D71D48">
      <w:pPr>
        <w:pStyle w:val="ad"/>
        <w:ind w:left="0" w:right="-2" w:firstLine="0"/>
        <w:rPr>
          <w:sz w:val="26"/>
          <w:szCs w:val="26"/>
          <w:lang w:val="ru-RU"/>
        </w:rPr>
      </w:pPr>
    </w:p>
    <w:p w:rsidR="00283173" w:rsidRPr="00CD74F0" w:rsidRDefault="00283173" w:rsidP="00283173">
      <w:pPr>
        <w:pStyle w:val="ad"/>
        <w:ind w:left="0" w:right="-2" w:firstLine="0"/>
        <w:jc w:val="center"/>
        <w:rPr>
          <w:b/>
          <w:sz w:val="26"/>
          <w:szCs w:val="26"/>
          <w:lang w:val="ru-RU"/>
        </w:rPr>
      </w:pPr>
      <w:r w:rsidRPr="00CD74F0">
        <w:rPr>
          <w:b/>
          <w:sz w:val="26"/>
          <w:szCs w:val="26"/>
          <w:lang w:val="ru-RU"/>
        </w:rPr>
        <w:t>Исчерпывающий перечень оснований для приостановления или отказа в предоставлении муниципальной услуги</w:t>
      </w:r>
    </w:p>
    <w:p w:rsidR="00283173" w:rsidRPr="00CD74F0" w:rsidRDefault="00283173" w:rsidP="00283173">
      <w:pPr>
        <w:pStyle w:val="ad"/>
        <w:ind w:left="0" w:right="-2"/>
        <w:rPr>
          <w:sz w:val="12"/>
          <w:szCs w:val="12"/>
          <w:lang w:val="ru-RU"/>
        </w:rPr>
      </w:pPr>
    </w:p>
    <w:p w:rsidR="00283173" w:rsidRPr="00CD74F0" w:rsidRDefault="00283173" w:rsidP="00283173">
      <w:pPr>
        <w:pStyle w:val="ad"/>
        <w:ind w:left="0" w:right="-2"/>
        <w:rPr>
          <w:sz w:val="26"/>
          <w:szCs w:val="26"/>
          <w:lang w:val="ru-RU"/>
        </w:rPr>
      </w:pPr>
      <w:r w:rsidRPr="00CD74F0">
        <w:rPr>
          <w:sz w:val="26"/>
          <w:szCs w:val="26"/>
          <w:lang w:val="ru-RU"/>
        </w:rPr>
        <w:t>2.1</w:t>
      </w:r>
      <w:r w:rsidR="00350C68" w:rsidRPr="00CD74F0">
        <w:rPr>
          <w:sz w:val="26"/>
          <w:szCs w:val="26"/>
          <w:lang w:val="ru-RU"/>
        </w:rPr>
        <w:t>3</w:t>
      </w:r>
      <w:r w:rsidRPr="00CD74F0">
        <w:rPr>
          <w:sz w:val="26"/>
          <w:szCs w:val="26"/>
          <w:lang w:val="ru-RU"/>
        </w:rPr>
        <w:t>. Оснований для приостановления предоставления муниципальной услуги законодательством Российской Федерации не предусмотрено</w:t>
      </w:r>
      <w:r w:rsidR="00EB78EA" w:rsidRPr="00CD74F0">
        <w:rPr>
          <w:sz w:val="26"/>
          <w:szCs w:val="26"/>
          <w:lang w:val="ru-RU"/>
        </w:rPr>
        <w:t>.</w:t>
      </w:r>
    </w:p>
    <w:p w:rsidR="00283173" w:rsidRPr="00CD74F0" w:rsidRDefault="00283173" w:rsidP="00283173">
      <w:pPr>
        <w:pStyle w:val="ad"/>
        <w:ind w:left="0" w:right="-2"/>
        <w:rPr>
          <w:sz w:val="26"/>
          <w:szCs w:val="26"/>
          <w:lang w:val="ru-RU"/>
        </w:rPr>
      </w:pPr>
      <w:r w:rsidRPr="00CD74F0">
        <w:rPr>
          <w:sz w:val="26"/>
          <w:szCs w:val="26"/>
          <w:lang w:val="ru-RU"/>
        </w:rPr>
        <w:t>2.1</w:t>
      </w:r>
      <w:r w:rsidR="00350C68" w:rsidRPr="00CD74F0">
        <w:rPr>
          <w:sz w:val="26"/>
          <w:szCs w:val="26"/>
          <w:lang w:val="ru-RU"/>
        </w:rPr>
        <w:t>4</w:t>
      </w:r>
      <w:r w:rsidRPr="00CD74F0">
        <w:rPr>
          <w:sz w:val="26"/>
          <w:szCs w:val="26"/>
          <w:lang w:val="ru-RU"/>
        </w:rPr>
        <w:t>. Основания для отказа в предоставлении муниципальной услуги:</w:t>
      </w:r>
    </w:p>
    <w:p w:rsidR="00283173" w:rsidRPr="00CD74F0" w:rsidRDefault="00283173" w:rsidP="00283173">
      <w:pPr>
        <w:pStyle w:val="ad"/>
        <w:ind w:left="0" w:right="-2"/>
        <w:rPr>
          <w:rStyle w:val="ng-scope"/>
          <w:sz w:val="26"/>
          <w:szCs w:val="26"/>
          <w:shd w:val="clear" w:color="auto" w:fill="FFFFFF"/>
          <w:lang w:val="ru-RU"/>
        </w:rPr>
      </w:pPr>
      <w:r w:rsidRPr="00CD74F0">
        <w:rPr>
          <w:sz w:val="26"/>
          <w:szCs w:val="26"/>
          <w:lang w:val="ru-RU"/>
        </w:rPr>
        <w:t>2.1</w:t>
      </w:r>
      <w:r w:rsidR="00350C68" w:rsidRPr="00CD74F0">
        <w:rPr>
          <w:sz w:val="26"/>
          <w:szCs w:val="26"/>
          <w:lang w:val="ru-RU"/>
        </w:rPr>
        <w:t>4</w:t>
      </w:r>
      <w:r w:rsidRPr="00CD74F0">
        <w:rPr>
          <w:sz w:val="26"/>
          <w:szCs w:val="26"/>
          <w:lang w:val="ru-RU"/>
        </w:rPr>
        <w:t xml:space="preserve">.1. </w:t>
      </w:r>
      <w:r w:rsidRPr="00CD74F0">
        <w:rPr>
          <w:rStyle w:val="ng-scope"/>
          <w:sz w:val="26"/>
          <w:szCs w:val="26"/>
          <w:shd w:val="clear" w:color="auto" w:fill="FFFFFF"/>
          <w:lang w:val="ru-RU"/>
        </w:rPr>
        <w:t>Отказ заявителя от предоставления муниципальной услуги путем подачи заявления;</w:t>
      </w:r>
    </w:p>
    <w:p w:rsidR="00283173" w:rsidRPr="00CD74F0" w:rsidRDefault="00283173" w:rsidP="00283173">
      <w:pPr>
        <w:pStyle w:val="ad"/>
        <w:ind w:left="0" w:right="-2"/>
        <w:rPr>
          <w:rStyle w:val="ng-scope"/>
          <w:sz w:val="26"/>
          <w:szCs w:val="26"/>
          <w:shd w:val="clear" w:color="auto" w:fill="FFFFFF"/>
          <w:lang w:val="ru-RU"/>
        </w:rPr>
      </w:pPr>
      <w:r w:rsidRPr="00CD74F0">
        <w:rPr>
          <w:sz w:val="26"/>
          <w:szCs w:val="26"/>
          <w:lang w:val="ru-RU"/>
        </w:rPr>
        <w:t>2.1</w:t>
      </w:r>
      <w:r w:rsidR="00350C68" w:rsidRPr="00CD74F0">
        <w:rPr>
          <w:sz w:val="26"/>
          <w:szCs w:val="26"/>
          <w:lang w:val="ru-RU"/>
        </w:rPr>
        <w:t>4</w:t>
      </w:r>
      <w:r w:rsidRPr="00CD74F0">
        <w:rPr>
          <w:sz w:val="26"/>
          <w:szCs w:val="26"/>
          <w:lang w:val="ru-RU"/>
        </w:rPr>
        <w:t xml:space="preserve">.2. </w:t>
      </w:r>
      <w:r w:rsidR="00CC4D45" w:rsidRPr="00CD74F0">
        <w:rPr>
          <w:sz w:val="26"/>
          <w:szCs w:val="26"/>
          <w:shd w:val="clear" w:color="auto" w:fill="FFFFFF"/>
          <w:lang w:val="ru-RU"/>
        </w:rPr>
        <w:t>Заявление с прилагаемыми к нему документами подано с нарушением требований, установленных пунктом 2.7. Административного регламента.</w:t>
      </w:r>
    </w:p>
    <w:p w:rsidR="00283173" w:rsidRPr="00CD74F0" w:rsidRDefault="00283173" w:rsidP="00D71D48">
      <w:pPr>
        <w:pStyle w:val="ad"/>
        <w:ind w:left="0" w:right="-2" w:firstLine="0"/>
        <w:rPr>
          <w:sz w:val="26"/>
          <w:szCs w:val="26"/>
          <w:lang w:val="ru-RU"/>
        </w:rPr>
      </w:pPr>
    </w:p>
    <w:p w:rsidR="00541675" w:rsidRPr="00CD74F0" w:rsidRDefault="00541675" w:rsidP="00541675">
      <w:pPr>
        <w:pStyle w:val="ad"/>
        <w:ind w:left="0" w:right="-2" w:firstLine="0"/>
        <w:jc w:val="center"/>
        <w:rPr>
          <w:b/>
          <w:sz w:val="26"/>
          <w:szCs w:val="26"/>
          <w:lang w:val="ru-RU"/>
        </w:rPr>
      </w:pPr>
      <w:r w:rsidRPr="00CD74F0">
        <w:rPr>
          <w:b/>
          <w:sz w:val="26"/>
          <w:szCs w:val="26"/>
          <w:lang w:val="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41675" w:rsidRPr="00CD74F0" w:rsidRDefault="00541675" w:rsidP="00541675">
      <w:pPr>
        <w:pStyle w:val="ad"/>
        <w:ind w:left="0" w:right="-2"/>
        <w:rPr>
          <w:sz w:val="12"/>
          <w:szCs w:val="12"/>
          <w:lang w:val="ru-RU"/>
        </w:rPr>
      </w:pPr>
    </w:p>
    <w:p w:rsidR="00541675" w:rsidRPr="00CD74F0" w:rsidRDefault="00541675" w:rsidP="00541675">
      <w:pPr>
        <w:pStyle w:val="ad"/>
        <w:ind w:left="0" w:right="-2"/>
        <w:rPr>
          <w:sz w:val="26"/>
          <w:szCs w:val="26"/>
          <w:lang w:val="ru-RU"/>
        </w:rPr>
      </w:pPr>
      <w:r w:rsidRPr="00CD74F0">
        <w:rPr>
          <w:sz w:val="26"/>
          <w:szCs w:val="26"/>
          <w:lang w:val="ru-RU"/>
        </w:rPr>
        <w:t>2.1</w:t>
      </w:r>
      <w:r w:rsidR="00EB78EA" w:rsidRPr="00CD74F0">
        <w:rPr>
          <w:sz w:val="26"/>
          <w:szCs w:val="26"/>
          <w:lang w:val="ru-RU"/>
        </w:rPr>
        <w:t>5</w:t>
      </w:r>
      <w:r w:rsidRPr="00CD74F0">
        <w:rPr>
          <w:sz w:val="26"/>
          <w:szCs w:val="26"/>
          <w:lang w:val="ru-RU"/>
        </w:rPr>
        <w:t>. Услуги, необходимые и обязательные для предоставления муниципальной услуги, отсутствуют.</w:t>
      </w:r>
    </w:p>
    <w:p w:rsidR="00541675" w:rsidRPr="00CD74F0" w:rsidRDefault="00541675" w:rsidP="00541675">
      <w:pPr>
        <w:pStyle w:val="ad"/>
        <w:ind w:left="0" w:right="-2"/>
        <w:rPr>
          <w:sz w:val="26"/>
          <w:szCs w:val="26"/>
          <w:lang w:val="ru-RU"/>
        </w:rPr>
      </w:pPr>
    </w:p>
    <w:p w:rsidR="00541675" w:rsidRPr="00CD74F0" w:rsidRDefault="00541675" w:rsidP="00541675">
      <w:pPr>
        <w:pStyle w:val="ad"/>
        <w:ind w:left="0" w:right="-2" w:firstLine="0"/>
        <w:jc w:val="center"/>
        <w:rPr>
          <w:b/>
          <w:sz w:val="26"/>
          <w:szCs w:val="26"/>
          <w:lang w:val="ru-RU"/>
        </w:rPr>
      </w:pPr>
      <w:r w:rsidRPr="00CD74F0">
        <w:rPr>
          <w:b/>
          <w:sz w:val="26"/>
          <w:szCs w:val="26"/>
          <w:lang w:val="ru-RU"/>
        </w:rPr>
        <w:t>Порядок, размер и основания взимания государственной пошлины или иной оплаты, взимаемой за предоставление муниципальной услуги</w:t>
      </w:r>
    </w:p>
    <w:p w:rsidR="00541675" w:rsidRPr="00CD74F0" w:rsidRDefault="00541675" w:rsidP="00541675">
      <w:pPr>
        <w:pStyle w:val="ad"/>
        <w:ind w:left="0" w:right="-2"/>
        <w:rPr>
          <w:sz w:val="12"/>
          <w:szCs w:val="12"/>
          <w:lang w:val="ru-RU"/>
        </w:rPr>
      </w:pPr>
    </w:p>
    <w:p w:rsidR="00541675" w:rsidRPr="00CD74F0" w:rsidRDefault="00541675" w:rsidP="00541675">
      <w:pPr>
        <w:pStyle w:val="ad"/>
        <w:ind w:left="0" w:right="-2"/>
        <w:rPr>
          <w:sz w:val="26"/>
          <w:szCs w:val="26"/>
          <w:lang w:val="ru-RU"/>
        </w:rPr>
      </w:pPr>
      <w:r w:rsidRPr="00CD74F0">
        <w:rPr>
          <w:sz w:val="26"/>
          <w:szCs w:val="26"/>
          <w:lang w:val="ru-RU"/>
        </w:rPr>
        <w:t>2.1</w:t>
      </w:r>
      <w:r w:rsidR="00EB78EA" w:rsidRPr="00CD74F0">
        <w:rPr>
          <w:sz w:val="26"/>
          <w:szCs w:val="26"/>
          <w:lang w:val="ru-RU"/>
        </w:rPr>
        <w:t>6</w:t>
      </w:r>
      <w:r w:rsidRPr="00CD74F0">
        <w:rPr>
          <w:sz w:val="26"/>
          <w:szCs w:val="26"/>
          <w:lang w:val="ru-RU"/>
        </w:rPr>
        <w:t>. Предоставление муниципальной услуги осуществляется бесплатно.</w:t>
      </w:r>
    </w:p>
    <w:p w:rsidR="00541675" w:rsidRPr="00CD74F0" w:rsidRDefault="00541675" w:rsidP="00541675">
      <w:pPr>
        <w:pStyle w:val="ad"/>
        <w:ind w:left="0" w:right="-2"/>
        <w:rPr>
          <w:sz w:val="26"/>
          <w:szCs w:val="26"/>
          <w:lang w:val="ru-RU"/>
        </w:rPr>
      </w:pPr>
    </w:p>
    <w:p w:rsidR="00F87B3C" w:rsidRDefault="00541675" w:rsidP="00541675">
      <w:pPr>
        <w:pStyle w:val="ad"/>
        <w:ind w:left="0" w:right="-2" w:firstLine="0"/>
        <w:jc w:val="center"/>
        <w:rPr>
          <w:b/>
          <w:sz w:val="26"/>
          <w:szCs w:val="26"/>
          <w:lang w:val="ru-RU"/>
        </w:rPr>
      </w:pPr>
      <w:r w:rsidRPr="00CD74F0">
        <w:rPr>
          <w:b/>
          <w:sz w:val="26"/>
          <w:szCs w:val="26"/>
          <w:lang w:val="ru-RU"/>
        </w:rPr>
        <w:t xml:space="preserve">Порядок, размер и основания взимания платы </w:t>
      </w:r>
    </w:p>
    <w:p w:rsidR="00541675" w:rsidRPr="00CD74F0" w:rsidRDefault="00541675" w:rsidP="00541675">
      <w:pPr>
        <w:pStyle w:val="ad"/>
        <w:ind w:left="0" w:right="-2" w:firstLine="0"/>
        <w:jc w:val="center"/>
        <w:rPr>
          <w:b/>
          <w:sz w:val="26"/>
          <w:szCs w:val="26"/>
          <w:lang w:val="ru-RU"/>
        </w:rPr>
      </w:pPr>
      <w:r w:rsidRPr="00CD74F0">
        <w:rPr>
          <w:b/>
          <w:sz w:val="26"/>
          <w:szCs w:val="26"/>
          <w:lang w:val="ru-RU"/>
        </w:rPr>
        <w:t>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41675" w:rsidRPr="00CD74F0" w:rsidRDefault="00541675" w:rsidP="00541675">
      <w:pPr>
        <w:pStyle w:val="ad"/>
        <w:ind w:left="0" w:right="-2"/>
        <w:rPr>
          <w:sz w:val="12"/>
          <w:szCs w:val="12"/>
          <w:lang w:val="ru-RU"/>
        </w:rPr>
      </w:pPr>
    </w:p>
    <w:p w:rsidR="00541675" w:rsidRPr="00CD74F0" w:rsidRDefault="00541675" w:rsidP="00541675">
      <w:pPr>
        <w:pStyle w:val="ad"/>
        <w:ind w:left="0" w:right="-2"/>
        <w:rPr>
          <w:sz w:val="26"/>
          <w:szCs w:val="26"/>
          <w:lang w:val="ru-RU"/>
        </w:rPr>
      </w:pPr>
      <w:r w:rsidRPr="00CD74F0">
        <w:rPr>
          <w:sz w:val="26"/>
          <w:szCs w:val="26"/>
          <w:lang w:val="ru-RU"/>
        </w:rPr>
        <w:lastRenderedPageBreak/>
        <w:t>2.1</w:t>
      </w:r>
      <w:r w:rsidR="00EB78EA" w:rsidRPr="00CD74F0">
        <w:rPr>
          <w:sz w:val="26"/>
          <w:szCs w:val="26"/>
          <w:lang w:val="ru-RU"/>
        </w:rPr>
        <w:t>7</w:t>
      </w:r>
      <w:r w:rsidRPr="00CD74F0">
        <w:rPr>
          <w:sz w:val="26"/>
          <w:szCs w:val="26"/>
          <w:lang w:val="ru-RU"/>
        </w:rPr>
        <w:t>. Услуги, необходимые и обязательные для предоставления муниципальной услуги, отсутствуют.</w:t>
      </w:r>
    </w:p>
    <w:p w:rsidR="00541675" w:rsidRPr="00CD74F0" w:rsidRDefault="00541675" w:rsidP="00541675">
      <w:pPr>
        <w:pStyle w:val="ad"/>
        <w:ind w:left="0" w:right="-2"/>
        <w:rPr>
          <w:sz w:val="26"/>
          <w:szCs w:val="26"/>
          <w:lang w:val="ru-RU"/>
        </w:rPr>
      </w:pPr>
    </w:p>
    <w:p w:rsidR="00541675" w:rsidRPr="00CD74F0" w:rsidRDefault="00541675" w:rsidP="00541675">
      <w:pPr>
        <w:pStyle w:val="ad"/>
        <w:ind w:left="0" w:right="-2" w:firstLine="0"/>
        <w:jc w:val="center"/>
        <w:rPr>
          <w:b/>
          <w:sz w:val="26"/>
          <w:szCs w:val="26"/>
          <w:lang w:val="ru-RU"/>
        </w:rPr>
      </w:pPr>
      <w:r w:rsidRPr="00CD74F0">
        <w:rPr>
          <w:b/>
          <w:sz w:val="26"/>
          <w:szCs w:val="26"/>
          <w:lang w:val="ru-RU"/>
        </w:rPr>
        <w:t>Максимальный срок ожидания в очереди при подаче запроса о предоставлении муниципальной услуги и при получении результата предоставления</w:t>
      </w:r>
      <w:r w:rsidR="00F87B3C">
        <w:rPr>
          <w:b/>
          <w:sz w:val="26"/>
          <w:szCs w:val="26"/>
          <w:lang w:val="ru-RU"/>
        </w:rPr>
        <w:t xml:space="preserve"> </w:t>
      </w:r>
      <w:r w:rsidRPr="00CD74F0">
        <w:rPr>
          <w:b/>
          <w:sz w:val="26"/>
          <w:szCs w:val="26"/>
          <w:lang w:val="ru-RU"/>
        </w:rPr>
        <w:t>муниципальной услуги</w:t>
      </w:r>
    </w:p>
    <w:p w:rsidR="00541675" w:rsidRPr="00CD74F0" w:rsidRDefault="00541675" w:rsidP="00541675">
      <w:pPr>
        <w:pStyle w:val="ad"/>
        <w:ind w:left="0" w:right="-2"/>
        <w:rPr>
          <w:sz w:val="12"/>
          <w:szCs w:val="12"/>
          <w:lang w:val="ru-RU"/>
        </w:rPr>
      </w:pPr>
    </w:p>
    <w:p w:rsidR="00541675" w:rsidRPr="00CD74F0" w:rsidRDefault="00541675" w:rsidP="00541675">
      <w:pPr>
        <w:pStyle w:val="ad"/>
        <w:ind w:left="0" w:right="-2"/>
        <w:rPr>
          <w:sz w:val="26"/>
          <w:szCs w:val="26"/>
          <w:lang w:val="ru-RU"/>
        </w:rPr>
      </w:pPr>
      <w:r w:rsidRPr="00CD74F0">
        <w:rPr>
          <w:sz w:val="26"/>
          <w:szCs w:val="26"/>
          <w:lang w:val="ru-RU"/>
        </w:rPr>
        <w:t>2.1</w:t>
      </w:r>
      <w:r w:rsidR="00EB78EA" w:rsidRPr="00CD74F0">
        <w:rPr>
          <w:sz w:val="26"/>
          <w:szCs w:val="26"/>
          <w:lang w:val="ru-RU"/>
        </w:rPr>
        <w:t>8</w:t>
      </w:r>
      <w:r w:rsidRPr="00CD74F0">
        <w:rPr>
          <w:sz w:val="26"/>
          <w:szCs w:val="26"/>
          <w:lang w:val="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41675" w:rsidRPr="00CD74F0" w:rsidRDefault="00541675" w:rsidP="00541675">
      <w:pPr>
        <w:pStyle w:val="ad"/>
        <w:ind w:left="0" w:right="-2"/>
        <w:rPr>
          <w:sz w:val="26"/>
          <w:szCs w:val="26"/>
          <w:lang w:val="ru-RU"/>
        </w:rPr>
      </w:pPr>
      <w:bookmarkStart w:id="5" w:name="bookmark21"/>
    </w:p>
    <w:p w:rsidR="00541675" w:rsidRPr="00CD74F0" w:rsidRDefault="00541675" w:rsidP="00541675">
      <w:pPr>
        <w:pStyle w:val="ad"/>
        <w:ind w:left="0" w:right="-2" w:firstLine="0"/>
        <w:jc w:val="center"/>
        <w:rPr>
          <w:b/>
          <w:sz w:val="26"/>
          <w:szCs w:val="26"/>
          <w:lang w:val="ru-RU"/>
        </w:rPr>
      </w:pPr>
      <w:r w:rsidRPr="00CD74F0">
        <w:rPr>
          <w:b/>
          <w:sz w:val="26"/>
          <w:szCs w:val="26"/>
          <w:lang w:val="ru-RU"/>
        </w:rPr>
        <w:t>Срок и порядок регистрации запроса Заявителя о предоставлении муниципальной услуги, в том числе в электронной форме</w:t>
      </w:r>
      <w:bookmarkEnd w:id="5"/>
    </w:p>
    <w:p w:rsidR="00541675" w:rsidRPr="00CD74F0" w:rsidRDefault="00541675" w:rsidP="00541675">
      <w:pPr>
        <w:pStyle w:val="ad"/>
        <w:ind w:left="0" w:right="-2"/>
        <w:rPr>
          <w:sz w:val="12"/>
          <w:szCs w:val="12"/>
          <w:lang w:val="ru-RU"/>
        </w:rPr>
      </w:pPr>
    </w:p>
    <w:p w:rsidR="00541675" w:rsidRPr="00CD74F0" w:rsidRDefault="00541675" w:rsidP="00541675">
      <w:pPr>
        <w:pStyle w:val="ad"/>
        <w:ind w:left="0" w:right="-2"/>
        <w:rPr>
          <w:sz w:val="26"/>
          <w:szCs w:val="26"/>
          <w:lang w:val="ru-RU"/>
        </w:rPr>
      </w:pPr>
      <w:r w:rsidRPr="00CD74F0">
        <w:rPr>
          <w:sz w:val="26"/>
          <w:szCs w:val="26"/>
          <w:lang w:val="ru-RU"/>
        </w:rPr>
        <w:t>2.1</w:t>
      </w:r>
      <w:r w:rsidR="00EB78EA" w:rsidRPr="00CD74F0">
        <w:rPr>
          <w:sz w:val="26"/>
          <w:szCs w:val="26"/>
          <w:lang w:val="ru-RU"/>
        </w:rPr>
        <w:t>9</w:t>
      </w:r>
      <w:r w:rsidRPr="00CD74F0">
        <w:rPr>
          <w:sz w:val="26"/>
          <w:szCs w:val="26"/>
          <w:lang w:val="ru-RU"/>
        </w:rPr>
        <w:t>. Заявление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541675" w:rsidRPr="00CD74F0" w:rsidRDefault="00541675" w:rsidP="00541675">
      <w:pPr>
        <w:pStyle w:val="ad"/>
        <w:ind w:left="0" w:right="-2"/>
        <w:rPr>
          <w:sz w:val="26"/>
          <w:szCs w:val="26"/>
          <w:lang w:val="ru-RU"/>
        </w:rPr>
      </w:pPr>
      <w:proofErr w:type="gramStart"/>
      <w:r w:rsidRPr="00CD74F0">
        <w:rPr>
          <w:sz w:val="26"/>
          <w:szCs w:val="26"/>
          <w:lang w:val="ru-RU"/>
        </w:rPr>
        <w:t>В случае наличия оснований для отказа в приеме документов, необходимых для предоставления муниципальной услуги, указанных в пункте 2.1</w:t>
      </w:r>
      <w:r w:rsidR="00A948BF" w:rsidRPr="00CD74F0">
        <w:rPr>
          <w:sz w:val="26"/>
          <w:szCs w:val="26"/>
          <w:lang w:val="ru-RU"/>
        </w:rPr>
        <w:t>1</w:t>
      </w:r>
      <w:r w:rsidRPr="00CD74F0">
        <w:rPr>
          <w:sz w:val="26"/>
          <w:szCs w:val="26"/>
          <w:lang w:val="ru-RU"/>
        </w:rPr>
        <w:t xml:space="preserve">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представителю документы, необходимые для предоставления муниципальной услуги.</w:t>
      </w:r>
      <w:proofErr w:type="gramEnd"/>
    </w:p>
    <w:p w:rsidR="00541675" w:rsidRPr="00CD74F0" w:rsidRDefault="00541675" w:rsidP="00541675">
      <w:pPr>
        <w:pStyle w:val="ad"/>
        <w:ind w:left="0" w:right="-2"/>
        <w:rPr>
          <w:sz w:val="26"/>
          <w:szCs w:val="26"/>
          <w:lang w:val="ru-RU"/>
        </w:rPr>
      </w:pPr>
    </w:p>
    <w:p w:rsidR="00541675" w:rsidRPr="00CD74F0" w:rsidRDefault="00541675" w:rsidP="00541675">
      <w:pPr>
        <w:pStyle w:val="ad"/>
        <w:ind w:left="0" w:right="-2" w:firstLine="0"/>
        <w:jc w:val="center"/>
        <w:rPr>
          <w:b/>
          <w:sz w:val="26"/>
          <w:szCs w:val="26"/>
          <w:lang w:val="ru-RU"/>
        </w:rPr>
      </w:pPr>
      <w:bookmarkStart w:id="6" w:name="bookmark23"/>
      <w:r w:rsidRPr="00CD74F0">
        <w:rPr>
          <w:b/>
          <w:sz w:val="26"/>
          <w:szCs w:val="26"/>
          <w:lang w:val="ru-RU"/>
        </w:rPr>
        <w:t>Требования к помещениям, в которых предоставляется муниципальная услуга</w:t>
      </w:r>
      <w:bookmarkEnd w:id="6"/>
    </w:p>
    <w:p w:rsidR="00541675" w:rsidRPr="00CD74F0" w:rsidRDefault="00541675" w:rsidP="00541675">
      <w:pPr>
        <w:pStyle w:val="ad"/>
        <w:ind w:left="0" w:right="-2"/>
        <w:rPr>
          <w:sz w:val="12"/>
          <w:szCs w:val="12"/>
          <w:lang w:val="ru-RU"/>
        </w:rPr>
      </w:pPr>
    </w:p>
    <w:p w:rsidR="00541675" w:rsidRPr="00CD74F0" w:rsidRDefault="00541675" w:rsidP="00541675">
      <w:pPr>
        <w:pStyle w:val="ad"/>
        <w:ind w:left="0" w:right="-2"/>
        <w:rPr>
          <w:sz w:val="26"/>
          <w:szCs w:val="26"/>
          <w:lang w:val="ru-RU"/>
        </w:rPr>
      </w:pPr>
      <w:r w:rsidRPr="00CD74F0">
        <w:rPr>
          <w:sz w:val="26"/>
          <w:szCs w:val="26"/>
          <w:lang w:val="ru-RU"/>
        </w:rPr>
        <w:t>2.</w:t>
      </w:r>
      <w:r w:rsidR="00EB78EA" w:rsidRPr="00CD74F0">
        <w:rPr>
          <w:sz w:val="26"/>
          <w:szCs w:val="26"/>
          <w:lang w:val="ru-RU"/>
        </w:rPr>
        <w:t>20</w:t>
      </w:r>
      <w:r w:rsidRPr="00CD74F0">
        <w:rPr>
          <w:sz w:val="26"/>
          <w:szCs w:val="26"/>
          <w:lang w:val="ru-RU"/>
        </w:rPr>
        <w:t xml:space="preserve">. </w:t>
      </w:r>
      <w:bookmarkStart w:id="7" w:name="bookmark25"/>
      <w:r w:rsidRPr="00CD74F0">
        <w:rPr>
          <w:sz w:val="26"/>
          <w:szCs w:val="26"/>
          <w:lang w:val="ru-RU"/>
        </w:rPr>
        <w:t>Местоположение административных зданий, в которых осуществляется прием заявлений и</w:t>
      </w:r>
      <w:r w:rsidR="00E53F10">
        <w:rPr>
          <w:sz w:val="26"/>
          <w:szCs w:val="26"/>
          <w:lang w:val="ru-RU"/>
        </w:rPr>
        <w:t xml:space="preserve"> </w:t>
      </w:r>
      <w:r w:rsidRPr="00CD74F0">
        <w:rPr>
          <w:sz w:val="26"/>
          <w:szCs w:val="26"/>
          <w:lang w:val="ru-RU"/>
        </w:rPr>
        <w:t xml:space="preserve">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Pr="00CD74F0">
        <w:rPr>
          <w:spacing w:val="-2"/>
          <w:sz w:val="26"/>
          <w:szCs w:val="26"/>
          <w:lang w:val="ru-RU"/>
        </w:rPr>
        <w:t>транспорта.</w:t>
      </w:r>
    </w:p>
    <w:p w:rsidR="00541675" w:rsidRPr="00CD74F0" w:rsidRDefault="00541675" w:rsidP="00541675">
      <w:pPr>
        <w:pStyle w:val="ad"/>
        <w:ind w:left="0" w:right="-2"/>
        <w:rPr>
          <w:sz w:val="26"/>
          <w:szCs w:val="26"/>
          <w:lang w:val="ru-RU"/>
        </w:rPr>
      </w:pPr>
      <w:r w:rsidRPr="00CD74F0">
        <w:rPr>
          <w:sz w:val="26"/>
          <w:szCs w:val="26"/>
          <w:lang w:val="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41675" w:rsidRPr="00CD74F0" w:rsidRDefault="00541675" w:rsidP="00541675">
      <w:pPr>
        <w:pStyle w:val="ad"/>
        <w:ind w:left="0" w:right="-2"/>
        <w:rPr>
          <w:sz w:val="26"/>
          <w:szCs w:val="26"/>
          <w:lang w:val="ru-RU"/>
        </w:rPr>
      </w:pPr>
      <w:r w:rsidRPr="00CD74F0">
        <w:rPr>
          <w:sz w:val="26"/>
          <w:szCs w:val="26"/>
          <w:lang w:val="ru-RU"/>
        </w:rPr>
        <w:t xml:space="preserve">Для парковки специальных автотранспортных средств инвалидов на стоянке </w:t>
      </w:r>
      <w:r w:rsidRPr="00CD74F0">
        <w:rPr>
          <w:spacing w:val="-2"/>
          <w:sz w:val="26"/>
          <w:szCs w:val="26"/>
          <w:lang w:val="ru-RU"/>
        </w:rPr>
        <w:t>(парковке)</w:t>
      </w:r>
      <w:r w:rsidR="001B42B3">
        <w:rPr>
          <w:spacing w:val="-2"/>
          <w:sz w:val="26"/>
          <w:szCs w:val="26"/>
          <w:lang w:val="ru-RU"/>
        </w:rPr>
        <w:t xml:space="preserve"> </w:t>
      </w:r>
      <w:r w:rsidRPr="00CD74F0">
        <w:rPr>
          <w:spacing w:val="-2"/>
          <w:sz w:val="26"/>
          <w:szCs w:val="26"/>
          <w:lang w:val="ru-RU"/>
        </w:rPr>
        <w:t>выделяется</w:t>
      </w:r>
      <w:r w:rsidR="001B42B3">
        <w:rPr>
          <w:spacing w:val="-2"/>
          <w:sz w:val="26"/>
          <w:szCs w:val="26"/>
          <w:lang w:val="ru-RU"/>
        </w:rPr>
        <w:t xml:space="preserve"> </w:t>
      </w:r>
      <w:r w:rsidRPr="00CD74F0">
        <w:rPr>
          <w:spacing w:val="-2"/>
          <w:sz w:val="26"/>
          <w:szCs w:val="26"/>
          <w:lang w:val="ru-RU"/>
        </w:rPr>
        <w:t>не</w:t>
      </w:r>
      <w:r w:rsidR="001B42B3">
        <w:rPr>
          <w:spacing w:val="-2"/>
          <w:sz w:val="26"/>
          <w:szCs w:val="26"/>
          <w:lang w:val="ru-RU"/>
        </w:rPr>
        <w:t xml:space="preserve"> </w:t>
      </w:r>
      <w:r w:rsidRPr="00CD74F0">
        <w:rPr>
          <w:spacing w:val="-2"/>
          <w:sz w:val="26"/>
          <w:szCs w:val="26"/>
          <w:lang w:val="ru-RU"/>
        </w:rPr>
        <w:t>менее</w:t>
      </w:r>
      <w:r w:rsidR="001B42B3">
        <w:rPr>
          <w:spacing w:val="-2"/>
          <w:sz w:val="26"/>
          <w:szCs w:val="26"/>
          <w:lang w:val="ru-RU"/>
        </w:rPr>
        <w:t xml:space="preserve"> </w:t>
      </w:r>
      <w:r w:rsidRPr="00CD74F0">
        <w:rPr>
          <w:spacing w:val="-2"/>
          <w:sz w:val="26"/>
          <w:szCs w:val="26"/>
          <w:lang w:val="ru-RU"/>
        </w:rPr>
        <w:t>10%</w:t>
      </w:r>
      <w:r w:rsidR="001B42B3">
        <w:rPr>
          <w:spacing w:val="-2"/>
          <w:sz w:val="26"/>
          <w:szCs w:val="26"/>
          <w:lang w:val="ru-RU"/>
        </w:rPr>
        <w:t xml:space="preserve"> </w:t>
      </w:r>
      <w:r w:rsidRPr="00CD74F0">
        <w:rPr>
          <w:spacing w:val="-2"/>
          <w:sz w:val="26"/>
          <w:szCs w:val="26"/>
          <w:lang w:val="ru-RU"/>
        </w:rPr>
        <w:t>мест</w:t>
      </w:r>
      <w:r w:rsidR="001B42B3">
        <w:rPr>
          <w:spacing w:val="-2"/>
          <w:sz w:val="26"/>
          <w:szCs w:val="26"/>
          <w:lang w:val="ru-RU"/>
        </w:rPr>
        <w:t xml:space="preserve"> </w:t>
      </w:r>
      <w:r w:rsidRPr="00CD74F0">
        <w:rPr>
          <w:spacing w:val="-2"/>
          <w:sz w:val="26"/>
          <w:szCs w:val="26"/>
          <w:lang w:val="ru-RU"/>
        </w:rPr>
        <w:t>(но</w:t>
      </w:r>
      <w:r w:rsidR="001B42B3">
        <w:rPr>
          <w:spacing w:val="-2"/>
          <w:sz w:val="26"/>
          <w:szCs w:val="26"/>
          <w:lang w:val="ru-RU"/>
        </w:rPr>
        <w:t xml:space="preserve"> </w:t>
      </w:r>
      <w:r w:rsidRPr="00CD74F0">
        <w:rPr>
          <w:spacing w:val="-2"/>
          <w:sz w:val="26"/>
          <w:szCs w:val="26"/>
          <w:lang w:val="ru-RU"/>
        </w:rPr>
        <w:t>не</w:t>
      </w:r>
      <w:r w:rsidR="001B42B3">
        <w:rPr>
          <w:spacing w:val="-2"/>
          <w:sz w:val="26"/>
          <w:szCs w:val="26"/>
          <w:lang w:val="ru-RU"/>
        </w:rPr>
        <w:t xml:space="preserve"> </w:t>
      </w:r>
      <w:r w:rsidRPr="00CD74F0">
        <w:rPr>
          <w:spacing w:val="-2"/>
          <w:sz w:val="26"/>
          <w:szCs w:val="26"/>
          <w:lang w:val="ru-RU"/>
        </w:rPr>
        <w:t>менее</w:t>
      </w:r>
      <w:r w:rsidR="001B42B3">
        <w:rPr>
          <w:spacing w:val="-2"/>
          <w:sz w:val="26"/>
          <w:szCs w:val="26"/>
          <w:lang w:val="ru-RU"/>
        </w:rPr>
        <w:t xml:space="preserve"> </w:t>
      </w:r>
      <w:r w:rsidRPr="00CD74F0">
        <w:rPr>
          <w:spacing w:val="-2"/>
          <w:sz w:val="26"/>
          <w:szCs w:val="26"/>
          <w:lang w:val="ru-RU"/>
        </w:rPr>
        <w:t>одного</w:t>
      </w:r>
      <w:r w:rsidR="001B42B3">
        <w:rPr>
          <w:spacing w:val="-2"/>
          <w:sz w:val="26"/>
          <w:szCs w:val="26"/>
          <w:lang w:val="ru-RU"/>
        </w:rPr>
        <w:t xml:space="preserve"> </w:t>
      </w:r>
      <w:r w:rsidRPr="00CD74F0">
        <w:rPr>
          <w:spacing w:val="-2"/>
          <w:sz w:val="26"/>
          <w:szCs w:val="26"/>
          <w:lang w:val="ru-RU"/>
        </w:rPr>
        <w:t>места)</w:t>
      </w:r>
      <w:r w:rsidR="001B42B3">
        <w:rPr>
          <w:spacing w:val="-2"/>
          <w:sz w:val="26"/>
          <w:szCs w:val="26"/>
          <w:lang w:val="ru-RU"/>
        </w:rPr>
        <w:t xml:space="preserve"> </w:t>
      </w:r>
      <w:r w:rsidRPr="00CD74F0">
        <w:rPr>
          <w:spacing w:val="-2"/>
          <w:sz w:val="26"/>
          <w:szCs w:val="26"/>
          <w:lang w:val="ru-RU"/>
        </w:rPr>
        <w:t>для</w:t>
      </w:r>
      <w:r w:rsidR="001B42B3">
        <w:rPr>
          <w:spacing w:val="-2"/>
          <w:sz w:val="26"/>
          <w:szCs w:val="26"/>
          <w:lang w:val="ru-RU"/>
        </w:rPr>
        <w:t xml:space="preserve"> </w:t>
      </w:r>
      <w:r w:rsidRPr="00CD74F0">
        <w:rPr>
          <w:spacing w:val="-2"/>
          <w:sz w:val="26"/>
          <w:szCs w:val="26"/>
          <w:lang w:val="ru-RU"/>
        </w:rPr>
        <w:t xml:space="preserve">бесплатной </w:t>
      </w:r>
      <w:r w:rsidRPr="00CD74F0">
        <w:rPr>
          <w:sz w:val="26"/>
          <w:szCs w:val="26"/>
          <w:lang w:val="ru-RU"/>
        </w:rPr>
        <w:t xml:space="preserve">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w:t>
      </w:r>
      <w:r w:rsidRPr="00CD74F0">
        <w:rPr>
          <w:spacing w:val="-2"/>
          <w:sz w:val="26"/>
          <w:szCs w:val="26"/>
          <w:lang w:val="ru-RU"/>
        </w:rPr>
        <w:t>инвалидов.</w:t>
      </w:r>
    </w:p>
    <w:p w:rsidR="00541675" w:rsidRPr="00CD74F0" w:rsidRDefault="00541675" w:rsidP="00541675">
      <w:pPr>
        <w:pStyle w:val="ad"/>
        <w:ind w:left="0" w:right="-2"/>
        <w:rPr>
          <w:sz w:val="26"/>
          <w:szCs w:val="26"/>
          <w:lang w:val="ru-RU"/>
        </w:rPr>
      </w:pPr>
      <w:r w:rsidRPr="00CD74F0">
        <w:rPr>
          <w:sz w:val="26"/>
          <w:szCs w:val="26"/>
          <w:lang w:val="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00222136">
        <w:rPr>
          <w:sz w:val="26"/>
          <w:szCs w:val="26"/>
          <w:lang w:val="ru-RU"/>
        </w:rPr>
        <w:t xml:space="preserve"> </w:t>
      </w:r>
      <w:r w:rsidRPr="00CD74F0">
        <w:rPr>
          <w:sz w:val="26"/>
          <w:szCs w:val="26"/>
          <w:lang w:val="ru-RU"/>
        </w:rPr>
        <w:t>муниципальная</w:t>
      </w:r>
      <w:r w:rsidR="00222136">
        <w:rPr>
          <w:sz w:val="26"/>
          <w:szCs w:val="26"/>
          <w:lang w:val="ru-RU"/>
        </w:rPr>
        <w:t xml:space="preserve"> </w:t>
      </w:r>
      <w:r w:rsidRPr="00CD74F0">
        <w:rPr>
          <w:sz w:val="26"/>
          <w:szCs w:val="26"/>
          <w:lang w:val="ru-RU"/>
        </w:rPr>
        <w:t>услуга,</w:t>
      </w:r>
      <w:r w:rsidR="00222136">
        <w:rPr>
          <w:sz w:val="26"/>
          <w:szCs w:val="26"/>
          <w:lang w:val="ru-RU"/>
        </w:rPr>
        <w:t xml:space="preserve"> </w:t>
      </w:r>
      <w:r w:rsidRPr="00CD74F0">
        <w:rPr>
          <w:sz w:val="26"/>
          <w:szCs w:val="26"/>
          <w:lang w:val="ru-RU"/>
        </w:rPr>
        <w:t>оборудуются</w:t>
      </w:r>
      <w:r w:rsidR="00222136">
        <w:rPr>
          <w:sz w:val="26"/>
          <w:szCs w:val="26"/>
          <w:lang w:val="ru-RU"/>
        </w:rPr>
        <w:t xml:space="preserve"> </w:t>
      </w:r>
      <w:r w:rsidRPr="00CD74F0">
        <w:rPr>
          <w:sz w:val="26"/>
          <w:szCs w:val="26"/>
          <w:lang w:val="ru-RU"/>
        </w:rPr>
        <w:t>пандусами, поручнями, иными специальными приспособлениями, позволяющими обеспечить беспрепятственный доступ</w:t>
      </w:r>
      <w:r w:rsidR="00222136">
        <w:rPr>
          <w:sz w:val="26"/>
          <w:szCs w:val="26"/>
          <w:lang w:val="ru-RU"/>
        </w:rPr>
        <w:t xml:space="preserve"> </w:t>
      </w:r>
      <w:r w:rsidRPr="00CD74F0">
        <w:rPr>
          <w:sz w:val="26"/>
          <w:szCs w:val="26"/>
          <w:lang w:val="ru-RU"/>
        </w:rPr>
        <w:t>и</w:t>
      </w:r>
      <w:r w:rsidR="00222136">
        <w:rPr>
          <w:sz w:val="26"/>
          <w:szCs w:val="26"/>
          <w:lang w:val="ru-RU"/>
        </w:rPr>
        <w:t xml:space="preserve"> </w:t>
      </w:r>
      <w:r w:rsidRPr="00CD74F0">
        <w:rPr>
          <w:sz w:val="26"/>
          <w:szCs w:val="26"/>
          <w:lang w:val="ru-RU"/>
        </w:rPr>
        <w:t>передвижение</w:t>
      </w:r>
      <w:r w:rsidR="00222136">
        <w:rPr>
          <w:sz w:val="26"/>
          <w:szCs w:val="26"/>
          <w:lang w:val="ru-RU"/>
        </w:rPr>
        <w:t xml:space="preserve"> </w:t>
      </w:r>
      <w:r w:rsidRPr="00CD74F0">
        <w:rPr>
          <w:sz w:val="26"/>
          <w:szCs w:val="26"/>
          <w:lang w:val="ru-RU"/>
        </w:rPr>
        <w:t>инвалидов,</w:t>
      </w:r>
      <w:r w:rsidR="00222136">
        <w:rPr>
          <w:sz w:val="26"/>
          <w:szCs w:val="26"/>
          <w:lang w:val="ru-RU"/>
        </w:rPr>
        <w:t xml:space="preserve"> </w:t>
      </w:r>
      <w:r w:rsidRPr="00CD74F0">
        <w:rPr>
          <w:sz w:val="26"/>
          <w:szCs w:val="26"/>
          <w:lang w:val="ru-RU"/>
        </w:rPr>
        <w:t>в</w:t>
      </w:r>
      <w:r w:rsidR="00222136">
        <w:rPr>
          <w:sz w:val="26"/>
          <w:szCs w:val="26"/>
          <w:lang w:val="ru-RU"/>
        </w:rPr>
        <w:t xml:space="preserve"> </w:t>
      </w:r>
      <w:r w:rsidRPr="00CD74F0">
        <w:rPr>
          <w:sz w:val="26"/>
          <w:szCs w:val="26"/>
          <w:lang w:val="ru-RU"/>
        </w:rPr>
        <w:t>соответствии</w:t>
      </w:r>
      <w:r w:rsidR="00222136">
        <w:rPr>
          <w:sz w:val="26"/>
          <w:szCs w:val="26"/>
          <w:lang w:val="ru-RU"/>
        </w:rPr>
        <w:t xml:space="preserve"> </w:t>
      </w:r>
      <w:r w:rsidRPr="00CD74F0">
        <w:rPr>
          <w:sz w:val="26"/>
          <w:szCs w:val="26"/>
          <w:lang w:val="ru-RU"/>
        </w:rPr>
        <w:t>с</w:t>
      </w:r>
      <w:r w:rsidR="00222136">
        <w:rPr>
          <w:sz w:val="26"/>
          <w:szCs w:val="26"/>
          <w:lang w:val="ru-RU"/>
        </w:rPr>
        <w:t xml:space="preserve"> </w:t>
      </w:r>
      <w:r w:rsidRPr="00CD74F0">
        <w:rPr>
          <w:sz w:val="26"/>
          <w:szCs w:val="26"/>
          <w:lang w:val="ru-RU"/>
        </w:rPr>
        <w:t>законодательством</w:t>
      </w:r>
      <w:r w:rsidR="00222136">
        <w:rPr>
          <w:sz w:val="26"/>
          <w:szCs w:val="26"/>
          <w:lang w:val="ru-RU"/>
        </w:rPr>
        <w:t xml:space="preserve"> </w:t>
      </w:r>
      <w:r w:rsidRPr="00CD74F0">
        <w:rPr>
          <w:sz w:val="26"/>
          <w:szCs w:val="26"/>
          <w:lang w:val="ru-RU"/>
        </w:rPr>
        <w:t>Российской Федерации о социальной защите инвалидов.</w:t>
      </w:r>
    </w:p>
    <w:p w:rsidR="00541675" w:rsidRPr="00CD74F0" w:rsidRDefault="00541675" w:rsidP="00541675">
      <w:pPr>
        <w:pStyle w:val="ad"/>
        <w:ind w:left="0" w:right="-2"/>
        <w:rPr>
          <w:sz w:val="26"/>
          <w:szCs w:val="26"/>
          <w:lang w:val="ru-RU"/>
        </w:rPr>
      </w:pPr>
      <w:r w:rsidRPr="00CD74F0">
        <w:rPr>
          <w:sz w:val="26"/>
          <w:szCs w:val="26"/>
          <w:lang w:val="ru-RU"/>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rsidR="00541675" w:rsidRPr="00CD74F0" w:rsidRDefault="00541675" w:rsidP="00541675">
      <w:pPr>
        <w:pStyle w:val="ad"/>
        <w:ind w:left="0" w:right="-2"/>
        <w:rPr>
          <w:sz w:val="26"/>
          <w:szCs w:val="26"/>
          <w:lang w:val="ru-RU"/>
        </w:rPr>
      </w:pPr>
      <w:r w:rsidRPr="00CD74F0">
        <w:rPr>
          <w:spacing w:val="-2"/>
          <w:sz w:val="26"/>
          <w:szCs w:val="26"/>
          <w:lang w:val="ru-RU"/>
        </w:rPr>
        <w:t>наименование;</w:t>
      </w:r>
    </w:p>
    <w:p w:rsidR="00541675" w:rsidRPr="00CD74F0" w:rsidRDefault="00541675" w:rsidP="00541675">
      <w:pPr>
        <w:pStyle w:val="ad"/>
        <w:ind w:left="0" w:right="-2"/>
        <w:rPr>
          <w:sz w:val="26"/>
          <w:szCs w:val="26"/>
          <w:lang w:val="ru-RU"/>
        </w:rPr>
      </w:pPr>
      <w:r w:rsidRPr="00CD74F0">
        <w:rPr>
          <w:sz w:val="26"/>
          <w:szCs w:val="26"/>
          <w:lang w:val="ru-RU"/>
        </w:rPr>
        <w:t>местонахождение</w:t>
      </w:r>
      <w:r w:rsidR="006B3427">
        <w:rPr>
          <w:sz w:val="26"/>
          <w:szCs w:val="26"/>
          <w:lang w:val="ru-RU"/>
        </w:rPr>
        <w:t xml:space="preserve"> </w:t>
      </w:r>
      <w:r w:rsidRPr="00CD74F0">
        <w:rPr>
          <w:sz w:val="26"/>
          <w:szCs w:val="26"/>
          <w:lang w:val="ru-RU"/>
        </w:rPr>
        <w:t>и</w:t>
      </w:r>
      <w:r w:rsidR="006B3427">
        <w:rPr>
          <w:sz w:val="26"/>
          <w:szCs w:val="26"/>
          <w:lang w:val="ru-RU"/>
        </w:rPr>
        <w:t xml:space="preserve"> </w:t>
      </w:r>
      <w:r w:rsidRPr="00CD74F0">
        <w:rPr>
          <w:sz w:val="26"/>
          <w:szCs w:val="26"/>
          <w:lang w:val="ru-RU"/>
        </w:rPr>
        <w:t>юридический</w:t>
      </w:r>
      <w:r w:rsidR="006B3427">
        <w:rPr>
          <w:sz w:val="26"/>
          <w:szCs w:val="26"/>
          <w:lang w:val="ru-RU"/>
        </w:rPr>
        <w:t xml:space="preserve"> </w:t>
      </w:r>
      <w:r w:rsidRPr="00CD74F0">
        <w:rPr>
          <w:sz w:val="26"/>
          <w:szCs w:val="26"/>
          <w:lang w:val="ru-RU"/>
        </w:rPr>
        <w:t xml:space="preserve">адрес; </w:t>
      </w:r>
    </w:p>
    <w:p w:rsidR="00541675" w:rsidRPr="00CD74F0" w:rsidRDefault="00541675" w:rsidP="00541675">
      <w:pPr>
        <w:pStyle w:val="ad"/>
        <w:ind w:left="0" w:right="-2"/>
        <w:rPr>
          <w:sz w:val="26"/>
          <w:szCs w:val="26"/>
          <w:lang w:val="ru-RU"/>
        </w:rPr>
      </w:pPr>
      <w:r w:rsidRPr="00CD74F0">
        <w:rPr>
          <w:sz w:val="26"/>
          <w:szCs w:val="26"/>
          <w:lang w:val="ru-RU"/>
        </w:rPr>
        <w:t>режим работы;</w:t>
      </w:r>
    </w:p>
    <w:p w:rsidR="00541675" w:rsidRPr="00CD74F0" w:rsidRDefault="00541675" w:rsidP="00541675">
      <w:pPr>
        <w:pStyle w:val="ad"/>
        <w:ind w:left="0" w:right="-2"/>
        <w:rPr>
          <w:sz w:val="26"/>
          <w:szCs w:val="26"/>
          <w:lang w:val="ru-RU"/>
        </w:rPr>
      </w:pPr>
      <w:r w:rsidRPr="00CD74F0">
        <w:rPr>
          <w:sz w:val="26"/>
          <w:szCs w:val="26"/>
          <w:lang w:val="ru-RU"/>
        </w:rPr>
        <w:t>график</w:t>
      </w:r>
      <w:r w:rsidR="006B3427">
        <w:rPr>
          <w:sz w:val="26"/>
          <w:szCs w:val="26"/>
          <w:lang w:val="ru-RU"/>
        </w:rPr>
        <w:t xml:space="preserve"> </w:t>
      </w:r>
      <w:r w:rsidRPr="00CD74F0">
        <w:rPr>
          <w:spacing w:val="-2"/>
          <w:sz w:val="26"/>
          <w:szCs w:val="26"/>
          <w:lang w:val="ru-RU"/>
        </w:rPr>
        <w:t>приема;</w:t>
      </w:r>
    </w:p>
    <w:p w:rsidR="00541675" w:rsidRPr="00CD74F0" w:rsidRDefault="00541675" w:rsidP="00541675">
      <w:pPr>
        <w:pStyle w:val="ad"/>
        <w:ind w:left="0" w:right="-2"/>
        <w:rPr>
          <w:sz w:val="26"/>
          <w:szCs w:val="26"/>
          <w:lang w:val="ru-RU"/>
        </w:rPr>
      </w:pPr>
      <w:r w:rsidRPr="00CD74F0">
        <w:rPr>
          <w:sz w:val="26"/>
          <w:szCs w:val="26"/>
          <w:lang w:val="ru-RU"/>
        </w:rPr>
        <w:t>номера</w:t>
      </w:r>
      <w:r w:rsidR="006B3427">
        <w:rPr>
          <w:sz w:val="26"/>
          <w:szCs w:val="26"/>
          <w:lang w:val="ru-RU"/>
        </w:rPr>
        <w:t xml:space="preserve"> </w:t>
      </w:r>
      <w:r w:rsidRPr="00CD74F0">
        <w:rPr>
          <w:sz w:val="26"/>
          <w:szCs w:val="26"/>
          <w:lang w:val="ru-RU"/>
        </w:rPr>
        <w:t>телефонов</w:t>
      </w:r>
      <w:r w:rsidR="006B3427">
        <w:rPr>
          <w:sz w:val="26"/>
          <w:szCs w:val="26"/>
          <w:lang w:val="ru-RU"/>
        </w:rPr>
        <w:t xml:space="preserve"> </w:t>
      </w:r>
      <w:r w:rsidRPr="00CD74F0">
        <w:rPr>
          <w:sz w:val="26"/>
          <w:szCs w:val="26"/>
          <w:lang w:val="ru-RU"/>
        </w:rPr>
        <w:t>для</w:t>
      </w:r>
      <w:r w:rsidR="006B3427">
        <w:rPr>
          <w:sz w:val="26"/>
          <w:szCs w:val="26"/>
          <w:lang w:val="ru-RU"/>
        </w:rPr>
        <w:t xml:space="preserve"> </w:t>
      </w:r>
      <w:r w:rsidRPr="00CD74F0">
        <w:rPr>
          <w:spacing w:val="-2"/>
          <w:sz w:val="26"/>
          <w:szCs w:val="26"/>
          <w:lang w:val="ru-RU"/>
        </w:rPr>
        <w:t>справок.</w:t>
      </w:r>
    </w:p>
    <w:p w:rsidR="00541675" w:rsidRPr="00CD74F0" w:rsidRDefault="00541675" w:rsidP="00541675">
      <w:pPr>
        <w:pStyle w:val="ad"/>
        <w:ind w:left="0" w:right="-2"/>
        <w:rPr>
          <w:sz w:val="26"/>
          <w:szCs w:val="26"/>
          <w:lang w:val="ru-RU"/>
        </w:rPr>
      </w:pPr>
      <w:r w:rsidRPr="00CD74F0">
        <w:rPr>
          <w:sz w:val="26"/>
          <w:szCs w:val="26"/>
          <w:lang w:val="ru-RU"/>
        </w:rPr>
        <w:t xml:space="preserve">Помещения, в которых предоставляется муниципальная услуга, должны соответствовать санитарно-эпидемиологическим правилам и </w:t>
      </w:r>
      <w:r w:rsidRPr="00CD74F0">
        <w:rPr>
          <w:spacing w:val="-2"/>
          <w:sz w:val="26"/>
          <w:szCs w:val="26"/>
          <w:lang w:val="ru-RU"/>
        </w:rPr>
        <w:t>нормативам.</w:t>
      </w:r>
    </w:p>
    <w:p w:rsidR="00541675" w:rsidRPr="00CD74F0" w:rsidRDefault="00541675" w:rsidP="00541675">
      <w:pPr>
        <w:pStyle w:val="ad"/>
        <w:ind w:left="0" w:right="-2"/>
        <w:rPr>
          <w:sz w:val="26"/>
          <w:szCs w:val="26"/>
          <w:lang w:val="ru-RU"/>
        </w:rPr>
      </w:pPr>
      <w:r w:rsidRPr="00CD74F0">
        <w:rPr>
          <w:sz w:val="26"/>
          <w:szCs w:val="26"/>
          <w:lang w:val="ru-RU"/>
        </w:rPr>
        <w:t>Помещения, в которых предоставляется муниципальная услуга, оснащаются:</w:t>
      </w:r>
    </w:p>
    <w:p w:rsidR="00541675" w:rsidRPr="00CD74F0" w:rsidRDefault="006B3427" w:rsidP="00541675">
      <w:pPr>
        <w:pStyle w:val="ad"/>
        <w:ind w:left="0" w:right="-2"/>
        <w:rPr>
          <w:sz w:val="26"/>
          <w:szCs w:val="26"/>
          <w:lang w:val="ru-RU"/>
        </w:rPr>
      </w:pPr>
      <w:r>
        <w:rPr>
          <w:sz w:val="26"/>
          <w:szCs w:val="26"/>
          <w:lang w:val="ru-RU"/>
        </w:rPr>
        <w:t>п</w:t>
      </w:r>
      <w:r w:rsidR="00541675" w:rsidRPr="00CD74F0">
        <w:rPr>
          <w:sz w:val="26"/>
          <w:szCs w:val="26"/>
          <w:lang w:val="ru-RU"/>
        </w:rPr>
        <w:t>ротивопожарной</w:t>
      </w:r>
      <w:r>
        <w:rPr>
          <w:sz w:val="26"/>
          <w:szCs w:val="26"/>
          <w:lang w:val="ru-RU"/>
        </w:rPr>
        <w:t xml:space="preserve"> </w:t>
      </w:r>
      <w:r w:rsidR="00541675" w:rsidRPr="00CD74F0">
        <w:rPr>
          <w:sz w:val="26"/>
          <w:szCs w:val="26"/>
          <w:lang w:val="ru-RU"/>
        </w:rPr>
        <w:t>системой</w:t>
      </w:r>
      <w:r>
        <w:rPr>
          <w:sz w:val="26"/>
          <w:szCs w:val="26"/>
          <w:lang w:val="ru-RU"/>
        </w:rPr>
        <w:t xml:space="preserve"> </w:t>
      </w:r>
      <w:r w:rsidR="00541675" w:rsidRPr="00CD74F0">
        <w:rPr>
          <w:sz w:val="26"/>
          <w:szCs w:val="26"/>
          <w:lang w:val="ru-RU"/>
        </w:rPr>
        <w:t>и</w:t>
      </w:r>
      <w:r>
        <w:rPr>
          <w:sz w:val="26"/>
          <w:szCs w:val="26"/>
          <w:lang w:val="ru-RU"/>
        </w:rPr>
        <w:t xml:space="preserve"> </w:t>
      </w:r>
      <w:r w:rsidR="00541675" w:rsidRPr="00CD74F0">
        <w:rPr>
          <w:sz w:val="26"/>
          <w:szCs w:val="26"/>
          <w:lang w:val="ru-RU"/>
        </w:rPr>
        <w:t>средствами</w:t>
      </w:r>
      <w:r>
        <w:rPr>
          <w:sz w:val="26"/>
          <w:szCs w:val="26"/>
          <w:lang w:val="ru-RU"/>
        </w:rPr>
        <w:t xml:space="preserve"> </w:t>
      </w:r>
      <w:r w:rsidR="00541675" w:rsidRPr="00CD74F0">
        <w:rPr>
          <w:spacing w:val="-2"/>
          <w:sz w:val="26"/>
          <w:szCs w:val="26"/>
          <w:lang w:val="ru-RU"/>
        </w:rPr>
        <w:t>пожаротушения;</w:t>
      </w:r>
    </w:p>
    <w:p w:rsidR="006B3427" w:rsidRDefault="00541675" w:rsidP="00541675">
      <w:pPr>
        <w:pStyle w:val="ad"/>
        <w:ind w:left="0" w:right="-2"/>
        <w:rPr>
          <w:sz w:val="26"/>
          <w:szCs w:val="26"/>
          <w:lang w:val="ru-RU"/>
        </w:rPr>
      </w:pPr>
      <w:r w:rsidRPr="00CD74F0">
        <w:rPr>
          <w:sz w:val="26"/>
          <w:szCs w:val="26"/>
          <w:lang w:val="ru-RU"/>
        </w:rPr>
        <w:t>системой</w:t>
      </w:r>
      <w:r w:rsidR="006B3427">
        <w:rPr>
          <w:sz w:val="26"/>
          <w:szCs w:val="26"/>
          <w:lang w:val="ru-RU"/>
        </w:rPr>
        <w:t xml:space="preserve"> </w:t>
      </w:r>
      <w:r w:rsidRPr="00CD74F0">
        <w:rPr>
          <w:sz w:val="26"/>
          <w:szCs w:val="26"/>
          <w:lang w:val="ru-RU"/>
        </w:rPr>
        <w:t>оповещения</w:t>
      </w:r>
      <w:r w:rsidR="006B3427">
        <w:rPr>
          <w:sz w:val="26"/>
          <w:szCs w:val="26"/>
          <w:lang w:val="ru-RU"/>
        </w:rPr>
        <w:t xml:space="preserve"> </w:t>
      </w:r>
      <w:r w:rsidRPr="00CD74F0">
        <w:rPr>
          <w:sz w:val="26"/>
          <w:szCs w:val="26"/>
          <w:lang w:val="ru-RU"/>
        </w:rPr>
        <w:t>о</w:t>
      </w:r>
      <w:r w:rsidR="006B3427">
        <w:rPr>
          <w:sz w:val="26"/>
          <w:szCs w:val="26"/>
          <w:lang w:val="ru-RU"/>
        </w:rPr>
        <w:t xml:space="preserve"> </w:t>
      </w:r>
      <w:r w:rsidRPr="00CD74F0">
        <w:rPr>
          <w:sz w:val="26"/>
          <w:szCs w:val="26"/>
          <w:lang w:val="ru-RU"/>
        </w:rPr>
        <w:t>возникновении</w:t>
      </w:r>
      <w:r w:rsidR="006B3427">
        <w:rPr>
          <w:sz w:val="26"/>
          <w:szCs w:val="26"/>
          <w:lang w:val="ru-RU"/>
        </w:rPr>
        <w:t xml:space="preserve"> </w:t>
      </w:r>
      <w:r w:rsidRPr="00CD74F0">
        <w:rPr>
          <w:sz w:val="26"/>
          <w:szCs w:val="26"/>
          <w:lang w:val="ru-RU"/>
        </w:rPr>
        <w:t>чрезвычайной</w:t>
      </w:r>
      <w:r w:rsidR="006B3427">
        <w:rPr>
          <w:sz w:val="26"/>
          <w:szCs w:val="26"/>
          <w:lang w:val="ru-RU"/>
        </w:rPr>
        <w:t xml:space="preserve"> </w:t>
      </w:r>
      <w:r w:rsidRPr="00CD74F0">
        <w:rPr>
          <w:sz w:val="26"/>
          <w:szCs w:val="26"/>
          <w:lang w:val="ru-RU"/>
        </w:rPr>
        <w:t>ситуации;</w:t>
      </w:r>
    </w:p>
    <w:p w:rsidR="00541675" w:rsidRPr="00CD74F0" w:rsidRDefault="00541675" w:rsidP="00541675">
      <w:pPr>
        <w:pStyle w:val="ad"/>
        <w:ind w:left="0" w:right="-2"/>
        <w:rPr>
          <w:sz w:val="26"/>
          <w:szCs w:val="26"/>
          <w:lang w:val="ru-RU"/>
        </w:rPr>
      </w:pPr>
      <w:r w:rsidRPr="00CD74F0">
        <w:rPr>
          <w:sz w:val="26"/>
          <w:szCs w:val="26"/>
          <w:lang w:val="ru-RU"/>
        </w:rPr>
        <w:t>средствами оказания первой медицинской помощи;</w:t>
      </w:r>
    </w:p>
    <w:p w:rsidR="00541675" w:rsidRPr="00CD74F0" w:rsidRDefault="00541675" w:rsidP="00541675">
      <w:pPr>
        <w:pStyle w:val="ad"/>
        <w:ind w:left="0" w:right="-2"/>
        <w:rPr>
          <w:sz w:val="26"/>
          <w:szCs w:val="26"/>
          <w:lang w:val="ru-RU"/>
        </w:rPr>
      </w:pPr>
      <w:r w:rsidRPr="00CD74F0">
        <w:rPr>
          <w:sz w:val="26"/>
          <w:szCs w:val="26"/>
          <w:lang w:val="ru-RU"/>
        </w:rPr>
        <w:t>туалетными</w:t>
      </w:r>
      <w:r w:rsidR="006B3427">
        <w:rPr>
          <w:sz w:val="26"/>
          <w:szCs w:val="26"/>
          <w:lang w:val="ru-RU"/>
        </w:rPr>
        <w:t xml:space="preserve"> </w:t>
      </w:r>
      <w:r w:rsidRPr="00CD74F0">
        <w:rPr>
          <w:sz w:val="26"/>
          <w:szCs w:val="26"/>
          <w:lang w:val="ru-RU"/>
        </w:rPr>
        <w:t>комнатами</w:t>
      </w:r>
      <w:r w:rsidR="006B3427">
        <w:rPr>
          <w:sz w:val="26"/>
          <w:szCs w:val="26"/>
          <w:lang w:val="ru-RU"/>
        </w:rPr>
        <w:t xml:space="preserve"> </w:t>
      </w:r>
      <w:r w:rsidRPr="00CD74F0">
        <w:rPr>
          <w:sz w:val="26"/>
          <w:szCs w:val="26"/>
          <w:lang w:val="ru-RU"/>
        </w:rPr>
        <w:t>для</w:t>
      </w:r>
      <w:r w:rsidR="006B3427">
        <w:rPr>
          <w:sz w:val="26"/>
          <w:szCs w:val="26"/>
          <w:lang w:val="ru-RU"/>
        </w:rPr>
        <w:t xml:space="preserve"> </w:t>
      </w:r>
      <w:r w:rsidRPr="00CD74F0">
        <w:rPr>
          <w:spacing w:val="-2"/>
          <w:sz w:val="26"/>
          <w:szCs w:val="26"/>
          <w:lang w:val="ru-RU"/>
        </w:rPr>
        <w:t>посетителей.</w:t>
      </w:r>
    </w:p>
    <w:p w:rsidR="00541675" w:rsidRPr="00CD74F0" w:rsidRDefault="00541675" w:rsidP="00541675">
      <w:pPr>
        <w:pStyle w:val="ad"/>
        <w:ind w:left="0" w:right="-2"/>
        <w:rPr>
          <w:sz w:val="26"/>
          <w:szCs w:val="26"/>
          <w:lang w:val="ru-RU"/>
        </w:rPr>
      </w:pPr>
      <w:r w:rsidRPr="00CD74F0">
        <w:rPr>
          <w:sz w:val="26"/>
          <w:szCs w:val="26"/>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41675" w:rsidRPr="00CD74F0" w:rsidRDefault="00541675" w:rsidP="00541675">
      <w:pPr>
        <w:pStyle w:val="ad"/>
        <w:ind w:left="0" w:right="-2"/>
        <w:rPr>
          <w:sz w:val="26"/>
          <w:szCs w:val="26"/>
          <w:lang w:val="ru-RU"/>
        </w:rPr>
      </w:pPr>
      <w:r w:rsidRPr="00CD74F0">
        <w:rPr>
          <w:sz w:val="26"/>
          <w:szCs w:val="26"/>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41675" w:rsidRPr="00CD74F0" w:rsidRDefault="00541675" w:rsidP="00541675">
      <w:pPr>
        <w:pStyle w:val="ad"/>
        <w:ind w:left="0" w:right="-2"/>
        <w:rPr>
          <w:sz w:val="26"/>
          <w:szCs w:val="26"/>
          <w:lang w:val="ru-RU"/>
        </w:rPr>
      </w:pPr>
      <w:r w:rsidRPr="00CD74F0">
        <w:rPr>
          <w:sz w:val="26"/>
          <w:szCs w:val="26"/>
          <w:lang w:val="ru-RU"/>
        </w:rPr>
        <w:t>Места</w:t>
      </w:r>
      <w:r w:rsidR="006B3427">
        <w:rPr>
          <w:sz w:val="26"/>
          <w:szCs w:val="26"/>
          <w:lang w:val="ru-RU"/>
        </w:rPr>
        <w:t xml:space="preserve"> </w:t>
      </w:r>
      <w:r w:rsidRPr="00CD74F0">
        <w:rPr>
          <w:sz w:val="26"/>
          <w:szCs w:val="26"/>
          <w:lang w:val="ru-RU"/>
        </w:rPr>
        <w:t>для</w:t>
      </w:r>
      <w:r w:rsidR="006B3427">
        <w:rPr>
          <w:sz w:val="26"/>
          <w:szCs w:val="26"/>
          <w:lang w:val="ru-RU"/>
        </w:rPr>
        <w:t xml:space="preserve"> </w:t>
      </w:r>
      <w:r w:rsidRPr="00CD74F0">
        <w:rPr>
          <w:sz w:val="26"/>
          <w:szCs w:val="26"/>
          <w:lang w:val="ru-RU"/>
        </w:rPr>
        <w:t>заполнения</w:t>
      </w:r>
      <w:r w:rsidR="006B3427">
        <w:rPr>
          <w:sz w:val="26"/>
          <w:szCs w:val="26"/>
          <w:lang w:val="ru-RU"/>
        </w:rPr>
        <w:t xml:space="preserve"> </w:t>
      </w:r>
      <w:r w:rsidRPr="00CD74F0">
        <w:rPr>
          <w:sz w:val="26"/>
          <w:szCs w:val="26"/>
          <w:lang w:val="ru-RU"/>
        </w:rPr>
        <w:t>заявлений</w:t>
      </w:r>
      <w:r w:rsidR="006B3427">
        <w:rPr>
          <w:sz w:val="26"/>
          <w:szCs w:val="26"/>
          <w:lang w:val="ru-RU"/>
        </w:rPr>
        <w:t xml:space="preserve"> </w:t>
      </w:r>
      <w:r w:rsidRPr="00CD74F0">
        <w:rPr>
          <w:sz w:val="26"/>
          <w:szCs w:val="26"/>
          <w:lang w:val="ru-RU"/>
        </w:rPr>
        <w:t>оборудуются</w:t>
      </w:r>
      <w:r w:rsidR="006B3427">
        <w:rPr>
          <w:sz w:val="26"/>
          <w:szCs w:val="26"/>
          <w:lang w:val="ru-RU"/>
        </w:rPr>
        <w:t xml:space="preserve"> </w:t>
      </w:r>
      <w:r w:rsidRPr="00CD74F0">
        <w:rPr>
          <w:sz w:val="26"/>
          <w:szCs w:val="26"/>
          <w:lang w:val="ru-RU"/>
        </w:rPr>
        <w:t>стульями,</w:t>
      </w:r>
      <w:r w:rsidR="006B3427">
        <w:rPr>
          <w:sz w:val="26"/>
          <w:szCs w:val="26"/>
          <w:lang w:val="ru-RU"/>
        </w:rPr>
        <w:t xml:space="preserve"> </w:t>
      </w:r>
      <w:r w:rsidRPr="00CD74F0">
        <w:rPr>
          <w:sz w:val="26"/>
          <w:szCs w:val="26"/>
          <w:lang w:val="ru-RU"/>
        </w:rPr>
        <w:t>столами</w:t>
      </w:r>
      <w:r w:rsidR="006B3427">
        <w:rPr>
          <w:sz w:val="26"/>
          <w:szCs w:val="26"/>
          <w:lang w:val="ru-RU"/>
        </w:rPr>
        <w:t xml:space="preserve"> </w:t>
      </w:r>
      <w:r w:rsidRPr="00CD74F0">
        <w:rPr>
          <w:sz w:val="26"/>
          <w:szCs w:val="26"/>
          <w:lang w:val="ru-RU"/>
        </w:rPr>
        <w:t>(стойками), бланками заявлений, письменными принадлежностями.</w:t>
      </w:r>
    </w:p>
    <w:p w:rsidR="00541675" w:rsidRPr="00CD74F0" w:rsidRDefault="00541675" w:rsidP="00541675">
      <w:pPr>
        <w:pStyle w:val="ad"/>
        <w:ind w:left="0" w:right="-2"/>
        <w:rPr>
          <w:sz w:val="26"/>
          <w:szCs w:val="26"/>
          <w:lang w:val="ru-RU"/>
        </w:rPr>
      </w:pPr>
      <w:r w:rsidRPr="00CD74F0">
        <w:rPr>
          <w:sz w:val="26"/>
          <w:szCs w:val="26"/>
          <w:lang w:val="ru-RU"/>
        </w:rPr>
        <w:t>Места приема Заявителей оборудуются информационными табличками (вывесками) с указанием:</w:t>
      </w:r>
    </w:p>
    <w:p w:rsidR="00541675" w:rsidRPr="00CD74F0" w:rsidRDefault="006B3427" w:rsidP="00541675">
      <w:pPr>
        <w:pStyle w:val="ad"/>
        <w:ind w:left="0" w:right="-2"/>
        <w:rPr>
          <w:sz w:val="26"/>
          <w:szCs w:val="26"/>
          <w:lang w:val="ru-RU"/>
        </w:rPr>
      </w:pPr>
      <w:r>
        <w:rPr>
          <w:sz w:val="26"/>
          <w:szCs w:val="26"/>
          <w:lang w:val="ru-RU"/>
        </w:rPr>
        <w:t>н</w:t>
      </w:r>
      <w:r w:rsidR="00541675" w:rsidRPr="00CD74F0">
        <w:rPr>
          <w:sz w:val="26"/>
          <w:szCs w:val="26"/>
          <w:lang w:val="ru-RU"/>
        </w:rPr>
        <w:t>омера</w:t>
      </w:r>
      <w:r>
        <w:rPr>
          <w:sz w:val="26"/>
          <w:szCs w:val="26"/>
          <w:lang w:val="ru-RU"/>
        </w:rPr>
        <w:t xml:space="preserve"> </w:t>
      </w:r>
      <w:r w:rsidR="00541675" w:rsidRPr="00CD74F0">
        <w:rPr>
          <w:sz w:val="26"/>
          <w:szCs w:val="26"/>
          <w:lang w:val="ru-RU"/>
        </w:rPr>
        <w:t>кабинета</w:t>
      </w:r>
      <w:r>
        <w:rPr>
          <w:sz w:val="26"/>
          <w:szCs w:val="26"/>
          <w:lang w:val="ru-RU"/>
        </w:rPr>
        <w:t xml:space="preserve"> </w:t>
      </w:r>
      <w:r w:rsidR="00541675" w:rsidRPr="00CD74F0">
        <w:rPr>
          <w:sz w:val="26"/>
          <w:szCs w:val="26"/>
          <w:lang w:val="ru-RU"/>
        </w:rPr>
        <w:t>и</w:t>
      </w:r>
      <w:r>
        <w:rPr>
          <w:sz w:val="26"/>
          <w:szCs w:val="26"/>
          <w:lang w:val="ru-RU"/>
        </w:rPr>
        <w:t xml:space="preserve"> </w:t>
      </w:r>
      <w:r w:rsidR="00541675" w:rsidRPr="00CD74F0">
        <w:rPr>
          <w:sz w:val="26"/>
          <w:szCs w:val="26"/>
          <w:lang w:val="ru-RU"/>
        </w:rPr>
        <w:t>наименования</w:t>
      </w:r>
      <w:r>
        <w:rPr>
          <w:sz w:val="26"/>
          <w:szCs w:val="26"/>
          <w:lang w:val="ru-RU"/>
        </w:rPr>
        <w:t xml:space="preserve"> </w:t>
      </w:r>
      <w:r w:rsidR="00541675" w:rsidRPr="00CD74F0">
        <w:rPr>
          <w:spacing w:val="-2"/>
          <w:sz w:val="26"/>
          <w:szCs w:val="26"/>
          <w:lang w:val="ru-RU"/>
        </w:rPr>
        <w:t>отдела;</w:t>
      </w:r>
    </w:p>
    <w:p w:rsidR="00541675" w:rsidRPr="00CD74F0" w:rsidRDefault="00541675" w:rsidP="00541675">
      <w:pPr>
        <w:pStyle w:val="ad"/>
        <w:ind w:left="0" w:right="-2"/>
        <w:rPr>
          <w:sz w:val="26"/>
          <w:szCs w:val="26"/>
          <w:lang w:val="ru-RU"/>
        </w:rPr>
      </w:pPr>
      <w:r w:rsidRPr="00CD74F0">
        <w:rPr>
          <w:sz w:val="26"/>
          <w:szCs w:val="26"/>
          <w:lang w:val="ru-RU"/>
        </w:rPr>
        <w:t>фамилии, имени и отчества (последнее – при наличии), должности ответственного лица за прием документов;</w:t>
      </w:r>
    </w:p>
    <w:p w:rsidR="00541675" w:rsidRPr="00CD74F0" w:rsidRDefault="00541675" w:rsidP="00541675">
      <w:pPr>
        <w:pStyle w:val="ad"/>
        <w:ind w:left="0" w:right="-2"/>
        <w:rPr>
          <w:sz w:val="26"/>
          <w:szCs w:val="26"/>
          <w:lang w:val="ru-RU"/>
        </w:rPr>
      </w:pPr>
      <w:r w:rsidRPr="00CD74F0">
        <w:rPr>
          <w:sz w:val="26"/>
          <w:szCs w:val="26"/>
          <w:lang w:val="ru-RU"/>
        </w:rPr>
        <w:t>графика</w:t>
      </w:r>
      <w:r w:rsidR="006B3427">
        <w:rPr>
          <w:sz w:val="26"/>
          <w:szCs w:val="26"/>
          <w:lang w:val="ru-RU"/>
        </w:rPr>
        <w:t xml:space="preserve"> </w:t>
      </w:r>
      <w:r w:rsidRPr="00CD74F0">
        <w:rPr>
          <w:sz w:val="26"/>
          <w:szCs w:val="26"/>
          <w:lang w:val="ru-RU"/>
        </w:rPr>
        <w:t>приема</w:t>
      </w:r>
      <w:r w:rsidR="006B3427">
        <w:rPr>
          <w:sz w:val="26"/>
          <w:szCs w:val="26"/>
          <w:lang w:val="ru-RU"/>
        </w:rPr>
        <w:t xml:space="preserve"> </w:t>
      </w:r>
      <w:r w:rsidRPr="00CD74F0">
        <w:rPr>
          <w:spacing w:val="-2"/>
          <w:sz w:val="26"/>
          <w:szCs w:val="26"/>
          <w:lang w:val="ru-RU"/>
        </w:rPr>
        <w:t>Заявителей.</w:t>
      </w:r>
    </w:p>
    <w:p w:rsidR="00541675" w:rsidRPr="00CD74F0" w:rsidRDefault="00541675" w:rsidP="00541675">
      <w:pPr>
        <w:pStyle w:val="ad"/>
        <w:ind w:left="0" w:right="-2"/>
        <w:rPr>
          <w:sz w:val="26"/>
          <w:szCs w:val="26"/>
          <w:lang w:val="ru-RU"/>
        </w:rPr>
      </w:pPr>
      <w:r w:rsidRPr="00CD74F0">
        <w:rPr>
          <w:sz w:val="26"/>
          <w:szCs w:val="26"/>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41675" w:rsidRPr="00CD74F0" w:rsidRDefault="00541675" w:rsidP="00541675">
      <w:pPr>
        <w:pStyle w:val="ad"/>
        <w:ind w:left="0" w:right="-2"/>
        <w:rPr>
          <w:sz w:val="26"/>
          <w:szCs w:val="26"/>
          <w:lang w:val="ru-RU"/>
        </w:rPr>
      </w:pPr>
      <w:r w:rsidRPr="00CD74F0">
        <w:rPr>
          <w:sz w:val="26"/>
          <w:szCs w:val="26"/>
          <w:lang w:val="ru-RU"/>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CD74F0">
        <w:rPr>
          <w:spacing w:val="-2"/>
          <w:sz w:val="26"/>
          <w:szCs w:val="26"/>
          <w:lang w:val="ru-RU"/>
        </w:rPr>
        <w:t>должности.</w:t>
      </w:r>
    </w:p>
    <w:p w:rsidR="00541675" w:rsidRPr="00CD74F0" w:rsidRDefault="00541675" w:rsidP="00541675">
      <w:pPr>
        <w:pStyle w:val="ad"/>
        <w:ind w:left="0" w:right="-2"/>
        <w:rPr>
          <w:sz w:val="26"/>
          <w:szCs w:val="26"/>
          <w:lang w:val="ru-RU"/>
        </w:rPr>
      </w:pPr>
      <w:r w:rsidRPr="00CD74F0">
        <w:rPr>
          <w:sz w:val="26"/>
          <w:szCs w:val="26"/>
          <w:lang w:val="ru-RU"/>
        </w:rPr>
        <w:t xml:space="preserve">При предоставлении муниципальной услуги инвалидам </w:t>
      </w:r>
      <w:r w:rsidRPr="00CD74F0">
        <w:rPr>
          <w:spacing w:val="-2"/>
          <w:sz w:val="26"/>
          <w:szCs w:val="26"/>
          <w:lang w:val="ru-RU"/>
        </w:rPr>
        <w:t>обеспечиваются:</w:t>
      </w:r>
    </w:p>
    <w:p w:rsidR="00541675" w:rsidRPr="00CD74F0" w:rsidRDefault="000278C6" w:rsidP="00541675">
      <w:pPr>
        <w:pStyle w:val="ad"/>
        <w:ind w:left="0" w:right="-2"/>
        <w:rPr>
          <w:sz w:val="26"/>
          <w:szCs w:val="26"/>
          <w:lang w:val="ru-RU"/>
        </w:rPr>
      </w:pPr>
      <w:r w:rsidRPr="00CD74F0">
        <w:rPr>
          <w:sz w:val="26"/>
          <w:szCs w:val="26"/>
          <w:lang w:val="ru-RU"/>
        </w:rPr>
        <w:t xml:space="preserve">- </w:t>
      </w:r>
      <w:r w:rsidR="00541675" w:rsidRPr="00CD74F0">
        <w:rPr>
          <w:sz w:val="26"/>
          <w:szCs w:val="26"/>
          <w:lang w:val="ru-RU"/>
        </w:rPr>
        <w:t>возможность беспрепятственного доступа к объекту (зданию, помещению), в котором предоставляется муниципальная услуга;</w:t>
      </w:r>
    </w:p>
    <w:p w:rsidR="00541675" w:rsidRPr="00CD74F0" w:rsidRDefault="000278C6" w:rsidP="00541675">
      <w:pPr>
        <w:pStyle w:val="ad"/>
        <w:ind w:left="0" w:right="-2"/>
        <w:rPr>
          <w:sz w:val="26"/>
          <w:szCs w:val="26"/>
          <w:lang w:val="ru-RU"/>
        </w:rPr>
      </w:pPr>
      <w:r w:rsidRPr="00CD74F0">
        <w:rPr>
          <w:sz w:val="26"/>
          <w:szCs w:val="26"/>
          <w:lang w:val="ru-RU"/>
        </w:rPr>
        <w:t xml:space="preserve">- </w:t>
      </w:r>
      <w:r w:rsidR="00541675" w:rsidRPr="00CD74F0">
        <w:rPr>
          <w:sz w:val="26"/>
          <w:szCs w:val="26"/>
          <w:lang w:val="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8926F3">
        <w:rPr>
          <w:sz w:val="26"/>
          <w:szCs w:val="26"/>
          <w:lang w:val="ru-RU"/>
        </w:rPr>
        <w:t xml:space="preserve"> </w:t>
      </w:r>
      <w:r w:rsidR="00541675" w:rsidRPr="00CD74F0">
        <w:rPr>
          <w:sz w:val="26"/>
          <w:szCs w:val="26"/>
          <w:lang w:val="ru-RU"/>
        </w:rPr>
        <w:t xml:space="preserve">- </w:t>
      </w:r>
      <w:r w:rsidR="00541675" w:rsidRPr="00CD74F0">
        <w:rPr>
          <w:spacing w:val="-2"/>
          <w:sz w:val="26"/>
          <w:szCs w:val="26"/>
          <w:lang w:val="ru-RU"/>
        </w:rPr>
        <w:t>коляски;</w:t>
      </w:r>
    </w:p>
    <w:p w:rsidR="00541675" w:rsidRPr="00CD74F0" w:rsidRDefault="000278C6" w:rsidP="00541675">
      <w:pPr>
        <w:pStyle w:val="ad"/>
        <w:ind w:left="0" w:right="-2"/>
        <w:rPr>
          <w:sz w:val="26"/>
          <w:szCs w:val="26"/>
          <w:lang w:val="ru-RU"/>
        </w:rPr>
      </w:pPr>
      <w:r w:rsidRPr="00CD74F0">
        <w:rPr>
          <w:sz w:val="26"/>
          <w:szCs w:val="26"/>
          <w:lang w:val="ru-RU"/>
        </w:rPr>
        <w:t xml:space="preserve">- </w:t>
      </w:r>
      <w:r w:rsidR="00541675" w:rsidRPr="00CD74F0">
        <w:rPr>
          <w:sz w:val="26"/>
          <w:szCs w:val="26"/>
          <w:lang w:val="ru-RU"/>
        </w:rPr>
        <w:t>сопровождение</w:t>
      </w:r>
      <w:r w:rsidR="006B3427">
        <w:rPr>
          <w:sz w:val="26"/>
          <w:szCs w:val="26"/>
          <w:lang w:val="ru-RU"/>
        </w:rPr>
        <w:t xml:space="preserve"> </w:t>
      </w:r>
      <w:r w:rsidR="00541675" w:rsidRPr="00CD74F0">
        <w:rPr>
          <w:sz w:val="26"/>
          <w:szCs w:val="26"/>
          <w:lang w:val="ru-RU"/>
        </w:rPr>
        <w:t>инвалидов,</w:t>
      </w:r>
      <w:r w:rsidR="006B3427">
        <w:rPr>
          <w:sz w:val="26"/>
          <w:szCs w:val="26"/>
          <w:lang w:val="ru-RU"/>
        </w:rPr>
        <w:t xml:space="preserve"> </w:t>
      </w:r>
      <w:r w:rsidR="00541675" w:rsidRPr="00CD74F0">
        <w:rPr>
          <w:sz w:val="26"/>
          <w:szCs w:val="26"/>
          <w:lang w:val="ru-RU"/>
        </w:rPr>
        <w:t>имеющих</w:t>
      </w:r>
      <w:r w:rsidR="006B3427">
        <w:rPr>
          <w:sz w:val="26"/>
          <w:szCs w:val="26"/>
          <w:lang w:val="ru-RU"/>
        </w:rPr>
        <w:t xml:space="preserve"> </w:t>
      </w:r>
      <w:r w:rsidR="00541675" w:rsidRPr="00CD74F0">
        <w:rPr>
          <w:sz w:val="26"/>
          <w:szCs w:val="26"/>
          <w:lang w:val="ru-RU"/>
        </w:rPr>
        <w:t>стойкие</w:t>
      </w:r>
      <w:r w:rsidR="006B3427">
        <w:rPr>
          <w:sz w:val="26"/>
          <w:szCs w:val="26"/>
          <w:lang w:val="ru-RU"/>
        </w:rPr>
        <w:t xml:space="preserve"> </w:t>
      </w:r>
      <w:r w:rsidR="00541675" w:rsidRPr="00CD74F0">
        <w:rPr>
          <w:sz w:val="26"/>
          <w:szCs w:val="26"/>
          <w:lang w:val="ru-RU"/>
        </w:rPr>
        <w:t>расстройства</w:t>
      </w:r>
      <w:r w:rsidR="006B3427">
        <w:rPr>
          <w:sz w:val="26"/>
          <w:szCs w:val="26"/>
          <w:lang w:val="ru-RU"/>
        </w:rPr>
        <w:t xml:space="preserve"> </w:t>
      </w:r>
      <w:r w:rsidR="00541675" w:rsidRPr="00CD74F0">
        <w:rPr>
          <w:sz w:val="26"/>
          <w:szCs w:val="26"/>
          <w:lang w:val="ru-RU"/>
        </w:rPr>
        <w:t>функции</w:t>
      </w:r>
      <w:r w:rsidR="006B3427">
        <w:rPr>
          <w:sz w:val="26"/>
          <w:szCs w:val="26"/>
          <w:lang w:val="ru-RU"/>
        </w:rPr>
        <w:t xml:space="preserve"> </w:t>
      </w:r>
      <w:r w:rsidR="00541675" w:rsidRPr="00CD74F0">
        <w:rPr>
          <w:sz w:val="26"/>
          <w:szCs w:val="26"/>
          <w:lang w:val="ru-RU"/>
        </w:rPr>
        <w:t>зрения</w:t>
      </w:r>
      <w:r w:rsidR="006B3427">
        <w:rPr>
          <w:sz w:val="26"/>
          <w:szCs w:val="26"/>
          <w:lang w:val="ru-RU"/>
        </w:rPr>
        <w:t xml:space="preserve"> </w:t>
      </w:r>
      <w:r w:rsidR="00541675" w:rsidRPr="00CD74F0">
        <w:rPr>
          <w:sz w:val="26"/>
          <w:szCs w:val="26"/>
          <w:lang w:val="ru-RU"/>
        </w:rPr>
        <w:t>и самостоятельного передвижения;</w:t>
      </w:r>
    </w:p>
    <w:p w:rsidR="00541675" w:rsidRPr="00CD74F0" w:rsidRDefault="000278C6" w:rsidP="00541675">
      <w:pPr>
        <w:pStyle w:val="ad"/>
        <w:ind w:left="0" w:right="-2"/>
        <w:rPr>
          <w:sz w:val="26"/>
          <w:szCs w:val="26"/>
          <w:lang w:val="ru-RU"/>
        </w:rPr>
      </w:pPr>
      <w:r w:rsidRPr="00CD74F0">
        <w:rPr>
          <w:sz w:val="26"/>
          <w:szCs w:val="26"/>
          <w:lang w:val="ru-RU"/>
        </w:rPr>
        <w:t xml:space="preserve">- </w:t>
      </w:r>
      <w:r w:rsidR="00541675" w:rsidRPr="00CD74F0">
        <w:rPr>
          <w:sz w:val="26"/>
          <w:szCs w:val="26"/>
          <w:lang w:val="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w:t>
      </w:r>
      <w:r w:rsidR="00541675" w:rsidRPr="00CD74F0">
        <w:rPr>
          <w:spacing w:val="-2"/>
          <w:sz w:val="26"/>
          <w:szCs w:val="26"/>
          <w:lang w:val="ru-RU"/>
        </w:rPr>
        <w:t>жизнедеятельности;</w:t>
      </w:r>
    </w:p>
    <w:p w:rsidR="00541675" w:rsidRPr="00CD74F0" w:rsidRDefault="000278C6" w:rsidP="00541675">
      <w:pPr>
        <w:pStyle w:val="ad"/>
        <w:ind w:left="0" w:right="-2"/>
        <w:rPr>
          <w:sz w:val="26"/>
          <w:szCs w:val="26"/>
          <w:lang w:val="ru-RU"/>
        </w:rPr>
      </w:pPr>
      <w:r w:rsidRPr="00CD74F0">
        <w:rPr>
          <w:sz w:val="26"/>
          <w:szCs w:val="26"/>
          <w:lang w:val="ru-RU"/>
        </w:rPr>
        <w:lastRenderedPageBreak/>
        <w:t xml:space="preserve">- </w:t>
      </w:r>
      <w:r w:rsidR="00541675" w:rsidRPr="00CD74F0">
        <w:rPr>
          <w:sz w:val="26"/>
          <w:szCs w:val="26"/>
          <w:lang w:val="ru-RU"/>
        </w:rPr>
        <w:t>допуск</w:t>
      </w:r>
      <w:r w:rsidR="006B3427">
        <w:rPr>
          <w:sz w:val="26"/>
          <w:szCs w:val="26"/>
          <w:lang w:val="ru-RU"/>
        </w:rPr>
        <w:t xml:space="preserve"> </w:t>
      </w:r>
      <w:r w:rsidR="00541675" w:rsidRPr="00CD74F0">
        <w:rPr>
          <w:sz w:val="26"/>
          <w:szCs w:val="26"/>
          <w:lang w:val="ru-RU"/>
        </w:rPr>
        <w:t>сурдопереводчика</w:t>
      </w:r>
      <w:r w:rsidR="006B3427">
        <w:rPr>
          <w:sz w:val="26"/>
          <w:szCs w:val="26"/>
          <w:lang w:val="ru-RU"/>
        </w:rPr>
        <w:t xml:space="preserve"> </w:t>
      </w:r>
      <w:r w:rsidR="00541675" w:rsidRPr="00CD74F0">
        <w:rPr>
          <w:sz w:val="26"/>
          <w:szCs w:val="26"/>
          <w:lang w:val="ru-RU"/>
        </w:rPr>
        <w:t>и</w:t>
      </w:r>
      <w:r w:rsidR="006B3427">
        <w:rPr>
          <w:sz w:val="26"/>
          <w:szCs w:val="26"/>
          <w:lang w:val="ru-RU"/>
        </w:rPr>
        <w:t xml:space="preserve"> </w:t>
      </w:r>
      <w:r w:rsidR="00541675" w:rsidRPr="00CD74F0">
        <w:rPr>
          <w:spacing w:val="-2"/>
          <w:sz w:val="26"/>
          <w:szCs w:val="26"/>
          <w:lang w:val="ru-RU"/>
        </w:rPr>
        <w:t>тифлосурдопереводчика;</w:t>
      </w:r>
    </w:p>
    <w:p w:rsidR="00541675" w:rsidRPr="00CD74F0" w:rsidRDefault="000278C6" w:rsidP="00541675">
      <w:pPr>
        <w:pStyle w:val="ad"/>
        <w:ind w:left="0" w:right="-2"/>
        <w:rPr>
          <w:sz w:val="26"/>
          <w:szCs w:val="26"/>
          <w:lang w:val="ru-RU"/>
        </w:rPr>
      </w:pPr>
      <w:r w:rsidRPr="00CD74F0">
        <w:rPr>
          <w:sz w:val="26"/>
          <w:szCs w:val="26"/>
          <w:lang w:val="ru-RU"/>
        </w:rPr>
        <w:t xml:space="preserve">- </w:t>
      </w:r>
      <w:r w:rsidR="00541675" w:rsidRPr="00CD74F0">
        <w:rPr>
          <w:sz w:val="26"/>
          <w:szCs w:val="26"/>
          <w:lang w:val="ru-RU"/>
        </w:rPr>
        <w:t xml:space="preserve">допуск собаки-проводника при наличии документа, подтверждающего ее </w:t>
      </w:r>
      <w:r w:rsidR="00541675" w:rsidRPr="00CD74F0">
        <w:rPr>
          <w:spacing w:val="-2"/>
          <w:sz w:val="26"/>
          <w:szCs w:val="26"/>
          <w:lang w:val="ru-RU"/>
        </w:rPr>
        <w:t>специальное</w:t>
      </w:r>
      <w:r w:rsidR="006B3427">
        <w:rPr>
          <w:spacing w:val="-2"/>
          <w:sz w:val="26"/>
          <w:szCs w:val="26"/>
          <w:lang w:val="ru-RU"/>
        </w:rPr>
        <w:t xml:space="preserve"> </w:t>
      </w:r>
      <w:r w:rsidR="00541675" w:rsidRPr="00CD74F0">
        <w:rPr>
          <w:spacing w:val="-2"/>
          <w:sz w:val="26"/>
          <w:szCs w:val="26"/>
          <w:lang w:val="ru-RU"/>
        </w:rPr>
        <w:t>обучение,</w:t>
      </w:r>
      <w:r w:rsidR="006B3427">
        <w:rPr>
          <w:spacing w:val="-2"/>
          <w:sz w:val="26"/>
          <w:szCs w:val="26"/>
          <w:lang w:val="ru-RU"/>
        </w:rPr>
        <w:t xml:space="preserve"> </w:t>
      </w:r>
      <w:r w:rsidR="00541675" w:rsidRPr="00CD74F0">
        <w:rPr>
          <w:spacing w:val="-2"/>
          <w:sz w:val="26"/>
          <w:szCs w:val="26"/>
          <w:lang w:val="ru-RU"/>
        </w:rPr>
        <w:t>на</w:t>
      </w:r>
      <w:r w:rsidR="006B3427">
        <w:rPr>
          <w:spacing w:val="-2"/>
          <w:sz w:val="26"/>
          <w:szCs w:val="26"/>
          <w:lang w:val="ru-RU"/>
        </w:rPr>
        <w:t xml:space="preserve"> </w:t>
      </w:r>
      <w:r w:rsidR="00541675" w:rsidRPr="00CD74F0">
        <w:rPr>
          <w:spacing w:val="-2"/>
          <w:sz w:val="26"/>
          <w:szCs w:val="26"/>
          <w:lang w:val="ru-RU"/>
        </w:rPr>
        <w:t>объекты</w:t>
      </w:r>
      <w:r w:rsidR="006B3427">
        <w:rPr>
          <w:spacing w:val="-2"/>
          <w:sz w:val="26"/>
          <w:szCs w:val="26"/>
          <w:lang w:val="ru-RU"/>
        </w:rPr>
        <w:t xml:space="preserve"> </w:t>
      </w:r>
      <w:r w:rsidR="00541675" w:rsidRPr="00CD74F0">
        <w:rPr>
          <w:spacing w:val="-2"/>
          <w:sz w:val="26"/>
          <w:szCs w:val="26"/>
          <w:lang w:val="ru-RU"/>
        </w:rPr>
        <w:t>(здания,</w:t>
      </w:r>
      <w:r w:rsidR="006B3427">
        <w:rPr>
          <w:spacing w:val="-2"/>
          <w:sz w:val="26"/>
          <w:szCs w:val="26"/>
          <w:lang w:val="ru-RU"/>
        </w:rPr>
        <w:t xml:space="preserve"> </w:t>
      </w:r>
      <w:r w:rsidR="00541675" w:rsidRPr="00CD74F0">
        <w:rPr>
          <w:spacing w:val="-2"/>
          <w:sz w:val="26"/>
          <w:szCs w:val="26"/>
          <w:lang w:val="ru-RU"/>
        </w:rPr>
        <w:t>помещения),</w:t>
      </w:r>
      <w:r w:rsidR="006B3427">
        <w:rPr>
          <w:spacing w:val="-2"/>
          <w:sz w:val="26"/>
          <w:szCs w:val="26"/>
          <w:lang w:val="ru-RU"/>
        </w:rPr>
        <w:t xml:space="preserve"> </w:t>
      </w:r>
      <w:r w:rsidR="00541675" w:rsidRPr="00CD74F0">
        <w:rPr>
          <w:spacing w:val="-2"/>
          <w:sz w:val="26"/>
          <w:szCs w:val="26"/>
          <w:lang w:val="ru-RU"/>
        </w:rPr>
        <w:t>в</w:t>
      </w:r>
      <w:r w:rsidR="006B3427">
        <w:rPr>
          <w:spacing w:val="-2"/>
          <w:sz w:val="26"/>
          <w:szCs w:val="26"/>
          <w:lang w:val="ru-RU"/>
        </w:rPr>
        <w:t xml:space="preserve"> </w:t>
      </w:r>
      <w:r w:rsidR="00541675" w:rsidRPr="00CD74F0">
        <w:rPr>
          <w:spacing w:val="-2"/>
          <w:sz w:val="26"/>
          <w:szCs w:val="26"/>
          <w:lang w:val="ru-RU"/>
        </w:rPr>
        <w:t>которых</w:t>
      </w:r>
      <w:r w:rsidR="006B3427">
        <w:rPr>
          <w:spacing w:val="-2"/>
          <w:sz w:val="26"/>
          <w:szCs w:val="26"/>
          <w:lang w:val="ru-RU"/>
        </w:rPr>
        <w:t xml:space="preserve"> </w:t>
      </w:r>
      <w:r w:rsidR="00541675" w:rsidRPr="00CD74F0">
        <w:rPr>
          <w:spacing w:val="-2"/>
          <w:sz w:val="26"/>
          <w:szCs w:val="26"/>
          <w:lang w:val="ru-RU"/>
        </w:rPr>
        <w:t xml:space="preserve">предоставляются </w:t>
      </w:r>
      <w:r w:rsidR="00541675" w:rsidRPr="00CD74F0">
        <w:rPr>
          <w:sz w:val="26"/>
          <w:szCs w:val="26"/>
          <w:lang w:val="ru-RU"/>
        </w:rPr>
        <w:t>муниципальная услуга;</w:t>
      </w:r>
    </w:p>
    <w:p w:rsidR="00541675" w:rsidRPr="00CD74F0" w:rsidRDefault="000278C6" w:rsidP="00541675">
      <w:pPr>
        <w:pStyle w:val="ad"/>
        <w:ind w:left="0" w:right="-2"/>
        <w:rPr>
          <w:sz w:val="26"/>
          <w:szCs w:val="26"/>
          <w:lang w:val="ru-RU"/>
        </w:rPr>
      </w:pPr>
      <w:r w:rsidRPr="00CD74F0">
        <w:rPr>
          <w:sz w:val="26"/>
          <w:szCs w:val="26"/>
          <w:lang w:val="ru-RU"/>
        </w:rPr>
        <w:t xml:space="preserve">- </w:t>
      </w:r>
      <w:r w:rsidR="00541675" w:rsidRPr="00CD74F0">
        <w:rPr>
          <w:sz w:val="26"/>
          <w:szCs w:val="26"/>
          <w:lang w:val="ru-RU"/>
        </w:rPr>
        <w:t>оказание</w:t>
      </w:r>
      <w:r w:rsidR="006B3427">
        <w:rPr>
          <w:sz w:val="26"/>
          <w:szCs w:val="26"/>
          <w:lang w:val="ru-RU"/>
        </w:rPr>
        <w:t xml:space="preserve"> </w:t>
      </w:r>
      <w:r w:rsidR="00541675" w:rsidRPr="00CD74F0">
        <w:rPr>
          <w:sz w:val="26"/>
          <w:szCs w:val="26"/>
          <w:lang w:val="ru-RU"/>
        </w:rPr>
        <w:t>инвалидам</w:t>
      </w:r>
      <w:r w:rsidR="006B3427">
        <w:rPr>
          <w:sz w:val="26"/>
          <w:szCs w:val="26"/>
          <w:lang w:val="ru-RU"/>
        </w:rPr>
        <w:t xml:space="preserve"> </w:t>
      </w:r>
      <w:r w:rsidR="00541675" w:rsidRPr="00CD74F0">
        <w:rPr>
          <w:sz w:val="26"/>
          <w:szCs w:val="26"/>
          <w:lang w:val="ru-RU"/>
        </w:rPr>
        <w:t>помощи</w:t>
      </w:r>
      <w:r w:rsidR="006B3427">
        <w:rPr>
          <w:sz w:val="26"/>
          <w:szCs w:val="26"/>
          <w:lang w:val="ru-RU"/>
        </w:rPr>
        <w:t xml:space="preserve"> </w:t>
      </w:r>
      <w:r w:rsidR="00541675" w:rsidRPr="00CD74F0">
        <w:rPr>
          <w:sz w:val="26"/>
          <w:szCs w:val="26"/>
          <w:lang w:val="ru-RU"/>
        </w:rPr>
        <w:t>в</w:t>
      </w:r>
      <w:r w:rsidR="006B3427">
        <w:rPr>
          <w:sz w:val="26"/>
          <w:szCs w:val="26"/>
          <w:lang w:val="ru-RU"/>
        </w:rPr>
        <w:t xml:space="preserve"> </w:t>
      </w:r>
      <w:r w:rsidR="00541675" w:rsidRPr="00CD74F0">
        <w:rPr>
          <w:sz w:val="26"/>
          <w:szCs w:val="26"/>
          <w:lang w:val="ru-RU"/>
        </w:rPr>
        <w:t>преодолении</w:t>
      </w:r>
      <w:r w:rsidR="006B3427">
        <w:rPr>
          <w:sz w:val="26"/>
          <w:szCs w:val="26"/>
          <w:lang w:val="ru-RU"/>
        </w:rPr>
        <w:t xml:space="preserve"> </w:t>
      </w:r>
      <w:r w:rsidR="00541675" w:rsidRPr="00CD74F0">
        <w:rPr>
          <w:sz w:val="26"/>
          <w:szCs w:val="26"/>
          <w:lang w:val="ru-RU"/>
        </w:rPr>
        <w:t>барьеров,</w:t>
      </w:r>
      <w:r w:rsidR="006B3427">
        <w:rPr>
          <w:sz w:val="26"/>
          <w:szCs w:val="26"/>
          <w:lang w:val="ru-RU"/>
        </w:rPr>
        <w:t xml:space="preserve"> </w:t>
      </w:r>
      <w:r w:rsidR="00541675" w:rsidRPr="00CD74F0">
        <w:rPr>
          <w:sz w:val="26"/>
          <w:szCs w:val="26"/>
          <w:lang w:val="ru-RU"/>
        </w:rPr>
        <w:t>мешающих</w:t>
      </w:r>
      <w:r w:rsidR="006B3427">
        <w:rPr>
          <w:sz w:val="26"/>
          <w:szCs w:val="26"/>
          <w:lang w:val="ru-RU"/>
        </w:rPr>
        <w:t xml:space="preserve"> </w:t>
      </w:r>
      <w:r w:rsidR="00541675" w:rsidRPr="00CD74F0">
        <w:rPr>
          <w:sz w:val="26"/>
          <w:szCs w:val="26"/>
          <w:lang w:val="ru-RU"/>
        </w:rPr>
        <w:t>получению ими государственных и муниципальных услуг наравне с другими лицами.</w:t>
      </w:r>
    </w:p>
    <w:p w:rsidR="00541675" w:rsidRPr="00CD74F0" w:rsidRDefault="00541675" w:rsidP="00541675">
      <w:pPr>
        <w:pStyle w:val="ad"/>
        <w:ind w:left="0" w:right="-2"/>
        <w:rPr>
          <w:sz w:val="26"/>
          <w:szCs w:val="26"/>
          <w:lang w:val="ru-RU"/>
        </w:rPr>
      </w:pPr>
    </w:p>
    <w:p w:rsidR="00541675" w:rsidRPr="00CD74F0" w:rsidRDefault="00541675" w:rsidP="000278C6">
      <w:pPr>
        <w:pStyle w:val="ad"/>
        <w:ind w:left="0" w:right="-2" w:firstLine="0"/>
        <w:jc w:val="center"/>
        <w:rPr>
          <w:b/>
          <w:sz w:val="26"/>
          <w:szCs w:val="26"/>
          <w:lang w:val="ru-RU"/>
        </w:rPr>
      </w:pPr>
      <w:r w:rsidRPr="00CD74F0">
        <w:rPr>
          <w:b/>
          <w:sz w:val="26"/>
          <w:szCs w:val="26"/>
          <w:lang w:val="ru-RU"/>
        </w:rPr>
        <w:t>Показатели доступности и качества муниципальной услуги</w:t>
      </w:r>
      <w:bookmarkEnd w:id="7"/>
    </w:p>
    <w:p w:rsidR="00541675" w:rsidRPr="00CD74F0" w:rsidRDefault="00541675" w:rsidP="00541675">
      <w:pPr>
        <w:pStyle w:val="ad"/>
        <w:ind w:left="0" w:right="-2"/>
        <w:rPr>
          <w:sz w:val="12"/>
          <w:szCs w:val="12"/>
          <w:lang w:val="ru-RU"/>
        </w:rPr>
      </w:pPr>
    </w:p>
    <w:p w:rsidR="00541675" w:rsidRPr="00CD74F0" w:rsidRDefault="00541675" w:rsidP="00541675">
      <w:pPr>
        <w:pStyle w:val="ad"/>
        <w:ind w:left="0" w:right="-2"/>
        <w:rPr>
          <w:sz w:val="26"/>
          <w:szCs w:val="26"/>
          <w:lang w:val="ru-RU"/>
        </w:rPr>
      </w:pPr>
      <w:r w:rsidRPr="00CD74F0">
        <w:rPr>
          <w:sz w:val="26"/>
          <w:szCs w:val="26"/>
          <w:lang w:val="ru-RU"/>
        </w:rPr>
        <w:t>2.2</w:t>
      </w:r>
      <w:r w:rsidR="00EB78EA" w:rsidRPr="00CD74F0">
        <w:rPr>
          <w:sz w:val="26"/>
          <w:szCs w:val="26"/>
          <w:lang w:val="ru-RU"/>
        </w:rPr>
        <w:t>1</w:t>
      </w:r>
      <w:r w:rsidRPr="00CD74F0">
        <w:rPr>
          <w:sz w:val="26"/>
          <w:szCs w:val="26"/>
          <w:lang w:val="ru-RU"/>
        </w:rPr>
        <w:t>. Основными показателями доступности предоставления муниципальной услуги являются:</w:t>
      </w:r>
    </w:p>
    <w:p w:rsidR="00541675" w:rsidRPr="00CD74F0" w:rsidRDefault="00541675" w:rsidP="00541675">
      <w:pPr>
        <w:pStyle w:val="ad"/>
        <w:ind w:left="0" w:right="-2"/>
        <w:rPr>
          <w:sz w:val="26"/>
          <w:szCs w:val="26"/>
          <w:lang w:val="ru-RU"/>
        </w:rPr>
      </w:pPr>
      <w:r w:rsidRPr="00CD74F0">
        <w:rPr>
          <w:sz w:val="26"/>
          <w:szCs w:val="26"/>
          <w:lang w:val="ru-RU"/>
        </w:rPr>
        <w:t>2.2</w:t>
      </w:r>
      <w:r w:rsidR="00EB78EA" w:rsidRPr="00CD74F0">
        <w:rPr>
          <w:sz w:val="26"/>
          <w:szCs w:val="26"/>
          <w:lang w:val="ru-RU"/>
        </w:rPr>
        <w:t>1</w:t>
      </w:r>
      <w:r w:rsidRPr="00CD74F0">
        <w:rPr>
          <w:sz w:val="26"/>
          <w:szCs w:val="26"/>
          <w:lang w:val="ru-RU"/>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41675" w:rsidRPr="00CD74F0" w:rsidRDefault="00541675" w:rsidP="00541675">
      <w:pPr>
        <w:pStyle w:val="ad"/>
        <w:ind w:left="0" w:right="-2"/>
        <w:rPr>
          <w:sz w:val="26"/>
          <w:szCs w:val="26"/>
          <w:lang w:val="ru-RU"/>
        </w:rPr>
      </w:pPr>
      <w:r w:rsidRPr="00CD74F0">
        <w:rPr>
          <w:sz w:val="26"/>
          <w:szCs w:val="26"/>
          <w:lang w:val="ru-RU"/>
        </w:rPr>
        <w:t>2.2</w:t>
      </w:r>
      <w:r w:rsidR="00EB78EA" w:rsidRPr="00CD74F0">
        <w:rPr>
          <w:sz w:val="26"/>
          <w:szCs w:val="26"/>
          <w:lang w:val="ru-RU"/>
        </w:rPr>
        <w:t>1</w:t>
      </w:r>
      <w:r w:rsidRPr="00CD74F0">
        <w:rPr>
          <w:sz w:val="26"/>
          <w:szCs w:val="26"/>
          <w:lang w:val="ru-RU"/>
        </w:rPr>
        <w:t>.2. Возможность получения Заявителем уведомлений о предоставлении муниципальной услуги с помощью ЕПГУ;</w:t>
      </w:r>
    </w:p>
    <w:p w:rsidR="00541675" w:rsidRPr="00CD74F0" w:rsidRDefault="00541675" w:rsidP="00541675">
      <w:pPr>
        <w:pStyle w:val="ad"/>
        <w:ind w:left="0" w:right="-2"/>
        <w:rPr>
          <w:sz w:val="26"/>
          <w:szCs w:val="26"/>
          <w:lang w:val="ru-RU"/>
        </w:rPr>
      </w:pPr>
      <w:r w:rsidRPr="00CD74F0">
        <w:rPr>
          <w:sz w:val="26"/>
          <w:szCs w:val="26"/>
          <w:lang w:val="ru-RU"/>
        </w:rPr>
        <w:t>2.2</w:t>
      </w:r>
      <w:r w:rsidR="00EB78EA" w:rsidRPr="00CD74F0">
        <w:rPr>
          <w:sz w:val="26"/>
          <w:szCs w:val="26"/>
          <w:lang w:val="ru-RU"/>
        </w:rPr>
        <w:t>1</w:t>
      </w:r>
      <w:r w:rsidRPr="00CD74F0">
        <w:rPr>
          <w:sz w:val="26"/>
          <w:szCs w:val="26"/>
          <w:lang w:val="ru-RU"/>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41675" w:rsidRPr="00CD74F0" w:rsidRDefault="00541675" w:rsidP="00541675">
      <w:pPr>
        <w:pStyle w:val="ad"/>
        <w:ind w:left="0" w:right="-2"/>
        <w:rPr>
          <w:sz w:val="26"/>
          <w:szCs w:val="26"/>
          <w:lang w:val="ru-RU"/>
        </w:rPr>
      </w:pPr>
      <w:r w:rsidRPr="00CD74F0">
        <w:rPr>
          <w:sz w:val="26"/>
          <w:szCs w:val="26"/>
          <w:lang w:val="ru-RU"/>
        </w:rPr>
        <w:t>2.2</w:t>
      </w:r>
      <w:r w:rsidR="00EB78EA" w:rsidRPr="00CD74F0">
        <w:rPr>
          <w:sz w:val="26"/>
          <w:szCs w:val="26"/>
          <w:lang w:val="ru-RU"/>
        </w:rPr>
        <w:t>2</w:t>
      </w:r>
      <w:r w:rsidRPr="00CD74F0">
        <w:rPr>
          <w:sz w:val="26"/>
          <w:szCs w:val="26"/>
          <w:lang w:val="ru-RU"/>
        </w:rPr>
        <w:t>. Основными показателями качества предоставления муниципальной услуги являются:</w:t>
      </w:r>
    </w:p>
    <w:p w:rsidR="00541675" w:rsidRPr="00CD74F0" w:rsidRDefault="00541675" w:rsidP="00541675">
      <w:pPr>
        <w:pStyle w:val="ad"/>
        <w:ind w:left="0" w:right="-2"/>
        <w:rPr>
          <w:sz w:val="26"/>
          <w:szCs w:val="26"/>
          <w:lang w:val="ru-RU"/>
        </w:rPr>
      </w:pPr>
      <w:r w:rsidRPr="00CD74F0">
        <w:rPr>
          <w:sz w:val="26"/>
          <w:szCs w:val="26"/>
          <w:lang w:val="ru-RU"/>
        </w:rPr>
        <w:t>2.2</w:t>
      </w:r>
      <w:r w:rsidR="00EB78EA" w:rsidRPr="00CD74F0">
        <w:rPr>
          <w:sz w:val="26"/>
          <w:szCs w:val="26"/>
          <w:lang w:val="ru-RU"/>
        </w:rPr>
        <w:t>2</w:t>
      </w:r>
      <w:r w:rsidRPr="00CD74F0">
        <w:rPr>
          <w:sz w:val="26"/>
          <w:szCs w:val="26"/>
          <w:lang w:val="ru-RU"/>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41675" w:rsidRPr="00CD74F0" w:rsidRDefault="00541675" w:rsidP="00541675">
      <w:pPr>
        <w:pStyle w:val="ad"/>
        <w:ind w:left="0" w:right="-2"/>
        <w:rPr>
          <w:sz w:val="26"/>
          <w:szCs w:val="26"/>
          <w:lang w:val="ru-RU"/>
        </w:rPr>
      </w:pPr>
      <w:r w:rsidRPr="00CD74F0">
        <w:rPr>
          <w:sz w:val="26"/>
          <w:szCs w:val="26"/>
          <w:lang w:val="ru-RU"/>
        </w:rPr>
        <w:t>2.2</w:t>
      </w:r>
      <w:r w:rsidR="00EB78EA" w:rsidRPr="00CD74F0">
        <w:rPr>
          <w:sz w:val="26"/>
          <w:szCs w:val="26"/>
          <w:lang w:val="ru-RU"/>
        </w:rPr>
        <w:t>2</w:t>
      </w:r>
      <w:r w:rsidRPr="00CD74F0">
        <w:rPr>
          <w:sz w:val="26"/>
          <w:szCs w:val="26"/>
          <w:lang w:val="ru-RU"/>
        </w:rPr>
        <w:t>.2. Минимально возможное количество взаимодействий гражданина с должностными лицами, участвующими в предоставлении муниципальной услуги.</w:t>
      </w:r>
    </w:p>
    <w:p w:rsidR="00541675" w:rsidRPr="00CD74F0" w:rsidRDefault="00541675" w:rsidP="00541675">
      <w:pPr>
        <w:pStyle w:val="ad"/>
        <w:ind w:left="0" w:right="-2"/>
        <w:rPr>
          <w:sz w:val="26"/>
          <w:szCs w:val="26"/>
          <w:lang w:val="ru-RU"/>
        </w:rPr>
      </w:pPr>
      <w:r w:rsidRPr="00CD74F0">
        <w:rPr>
          <w:sz w:val="26"/>
          <w:szCs w:val="26"/>
          <w:lang w:val="ru-RU"/>
        </w:rPr>
        <w:t>2.2</w:t>
      </w:r>
      <w:r w:rsidR="00EB78EA" w:rsidRPr="00CD74F0">
        <w:rPr>
          <w:sz w:val="26"/>
          <w:szCs w:val="26"/>
          <w:lang w:val="ru-RU"/>
        </w:rPr>
        <w:t>2</w:t>
      </w:r>
      <w:r w:rsidRPr="00CD74F0">
        <w:rPr>
          <w:sz w:val="26"/>
          <w:szCs w:val="26"/>
          <w:lang w:val="ru-RU"/>
        </w:rPr>
        <w:t>.3. Отсутствие обоснованных жалоб на действия (бездействие) сотрудников и их некорректное (невнимательное) отношение к Заявителям.</w:t>
      </w:r>
    </w:p>
    <w:p w:rsidR="00541675" w:rsidRPr="00CD74F0" w:rsidRDefault="00541675" w:rsidP="00541675">
      <w:pPr>
        <w:pStyle w:val="ad"/>
        <w:ind w:left="0" w:right="-2"/>
        <w:rPr>
          <w:sz w:val="26"/>
          <w:szCs w:val="26"/>
          <w:lang w:val="ru-RU"/>
        </w:rPr>
      </w:pPr>
      <w:r w:rsidRPr="00CD74F0">
        <w:rPr>
          <w:sz w:val="26"/>
          <w:szCs w:val="26"/>
          <w:lang w:val="ru-RU"/>
        </w:rPr>
        <w:t>2.2</w:t>
      </w:r>
      <w:r w:rsidR="00EB78EA" w:rsidRPr="00CD74F0">
        <w:rPr>
          <w:sz w:val="26"/>
          <w:szCs w:val="26"/>
          <w:lang w:val="ru-RU"/>
        </w:rPr>
        <w:t>2</w:t>
      </w:r>
      <w:r w:rsidRPr="00CD74F0">
        <w:rPr>
          <w:sz w:val="26"/>
          <w:szCs w:val="26"/>
          <w:lang w:val="ru-RU"/>
        </w:rPr>
        <w:t>.4. Отсутствие нарушений установленных сроков в процессе предоставления муниципальной услуги.</w:t>
      </w:r>
    </w:p>
    <w:p w:rsidR="00541675" w:rsidRPr="00CD74F0" w:rsidRDefault="00541675" w:rsidP="00541675">
      <w:pPr>
        <w:pStyle w:val="ad"/>
        <w:ind w:left="0" w:right="-2"/>
        <w:rPr>
          <w:sz w:val="26"/>
          <w:szCs w:val="26"/>
          <w:lang w:val="ru-RU"/>
        </w:rPr>
      </w:pPr>
      <w:r w:rsidRPr="00CD74F0">
        <w:rPr>
          <w:sz w:val="26"/>
          <w:szCs w:val="26"/>
          <w:lang w:val="ru-RU"/>
        </w:rPr>
        <w:t>2.2</w:t>
      </w:r>
      <w:r w:rsidR="00EB78EA" w:rsidRPr="00CD74F0">
        <w:rPr>
          <w:sz w:val="26"/>
          <w:szCs w:val="26"/>
          <w:lang w:val="ru-RU"/>
        </w:rPr>
        <w:t>2</w:t>
      </w:r>
      <w:r w:rsidRPr="00CD74F0">
        <w:rPr>
          <w:sz w:val="26"/>
          <w:szCs w:val="26"/>
          <w:lang w:val="ru-RU"/>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CD74F0">
        <w:rPr>
          <w:sz w:val="26"/>
          <w:szCs w:val="26"/>
          <w:lang w:val="ru-RU"/>
        </w:rPr>
        <w:t>итогам</w:t>
      </w:r>
      <w:proofErr w:type="gramEnd"/>
      <w:r w:rsidRPr="00CD74F0">
        <w:rPr>
          <w:sz w:val="26"/>
          <w:szCs w:val="26"/>
          <w:lang w:val="ru-RU"/>
        </w:rPr>
        <w:t xml:space="preserve"> рассмотрения которых вынесены решения об удовлетворении (частичном удовлетворении) требований Заявителей.</w:t>
      </w:r>
    </w:p>
    <w:p w:rsidR="00541675" w:rsidRPr="00CD74F0" w:rsidRDefault="00541675" w:rsidP="00541675">
      <w:pPr>
        <w:pStyle w:val="ad"/>
        <w:ind w:left="0" w:right="-2"/>
        <w:rPr>
          <w:sz w:val="26"/>
          <w:szCs w:val="26"/>
          <w:lang w:val="ru-RU"/>
        </w:rPr>
      </w:pPr>
    </w:p>
    <w:p w:rsidR="00541675" w:rsidRPr="00CD74F0" w:rsidRDefault="00541675" w:rsidP="00677DA7">
      <w:pPr>
        <w:pStyle w:val="ad"/>
        <w:ind w:left="0" w:right="-2" w:firstLine="0"/>
        <w:jc w:val="center"/>
        <w:rPr>
          <w:b/>
          <w:sz w:val="26"/>
          <w:szCs w:val="26"/>
          <w:lang w:val="ru-RU"/>
        </w:rPr>
      </w:pPr>
      <w:r w:rsidRPr="00CD74F0">
        <w:rPr>
          <w:b/>
          <w:sz w:val="26"/>
          <w:szCs w:val="26"/>
          <w:lang w:val="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41675" w:rsidRPr="00CD74F0" w:rsidRDefault="00541675" w:rsidP="00541675">
      <w:pPr>
        <w:pStyle w:val="ad"/>
        <w:ind w:left="0" w:right="-2"/>
        <w:rPr>
          <w:sz w:val="12"/>
          <w:szCs w:val="12"/>
          <w:lang w:val="ru-RU"/>
        </w:rPr>
      </w:pPr>
    </w:p>
    <w:p w:rsidR="00541675" w:rsidRPr="00CD74F0" w:rsidRDefault="00541675" w:rsidP="00541675">
      <w:pPr>
        <w:pStyle w:val="ad"/>
        <w:ind w:left="0" w:right="-2"/>
        <w:rPr>
          <w:sz w:val="26"/>
          <w:szCs w:val="26"/>
          <w:lang w:val="ru-RU"/>
        </w:rPr>
      </w:pPr>
      <w:r w:rsidRPr="00CD74F0">
        <w:rPr>
          <w:sz w:val="26"/>
          <w:szCs w:val="26"/>
          <w:lang w:val="ru-RU"/>
        </w:rPr>
        <w:t>2.2</w:t>
      </w:r>
      <w:r w:rsidR="00EB78EA" w:rsidRPr="00CD74F0">
        <w:rPr>
          <w:sz w:val="26"/>
          <w:szCs w:val="26"/>
          <w:lang w:val="ru-RU"/>
        </w:rPr>
        <w:t>3</w:t>
      </w:r>
      <w:r w:rsidRPr="00CD74F0">
        <w:rPr>
          <w:sz w:val="26"/>
          <w:szCs w:val="26"/>
          <w:lang w:val="ru-RU"/>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541675" w:rsidRPr="00CD74F0" w:rsidRDefault="00541675" w:rsidP="00541675">
      <w:pPr>
        <w:pStyle w:val="ad"/>
        <w:ind w:left="0" w:right="-2"/>
        <w:rPr>
          <w:sz w:val="26"/>
          <w:szCs w:val="26"/>
          <w:lang w:val="ru-RU"/>
        </w:rPr>
      </w:pPr>
      <w:r w:rsidRPr="00CD74F0">
        <w:rPr>
          <w:sz w:val="26"/>
          <w:szCs w:val="26"/>
          <w:lang w:val="ru-RU"/>
        </w:rPr>
        <w:t>2.2</w:t>
      </w:r>
      <w:r w:rsidR="00EB78EA" w:rsidRPr="00CD74F0">
        <w:rPr>
          <w:sz w:val="26"/>
          <w:szCs w:val="26"/>
          <w:lang w:val="ru-RU"/>
        </w:rPr>
        <w:t>4</w:t>
      </w:r>
      <w:r w:rsidRPr="00CD74F0">
        <w:rPr>
          <w:sz w:val="26"/>
          <w:szCs w:val="26"/>
          <w:lang w:val="ru-RU"/>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541675" w:rsidRPr="00CD74F0" w:rsidRDefault="00541675" w:rsidP="00541675">
      <w:pPr>
        <w:pStyle w:val="ad"/>
        <w:ind w:left="0" w:right="-2"/>
        <w:rPr>
          <w:sz w:val="26"/>
          <w:szCs w:val="26"/>
          <w:lang w:val="ru-RU"/>
        </w:rPr>
      </w:pPr>
      <w:r w:rsidRPr="00CD74F0">
        <w:rPr>
          <w:sz w:val="26"/>
          <w:szCs w:val="26"/>
          <w:lang w:val="ru-RU"/>
        </w:rP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41675" w:rsidRPr="00CD74F0" w:rsidRDefault="00541675" w:rsidP="00541675">
      <w:pPr>
        <w:pStyle w:val="ad"/>
        <w:ind w:left="0" w:right="-2"/>
        <w:rPr>
          <w:sz w:val="26"/>
          <w:szCs w:val="26"/>
          <w:lang w:val="ru-RU"/>
        </w:rPr>
      </w:pPr>
      <w:r w:rsidRPr="00CD74F0">
        <w:rPr>
          <w:sz w:val="26"/>
          <w:szCs w:val="26"/>
          <w:lang w:val="ru-RU"/>
        </w:rPr>
        <w:t xml:space="preserve">Заполненное </w:t>
      </w:r>
      <w:r w:rsidR="00677DA7" w:rsidRPr="00CD74F0">
        <w:rPr>
          <w:sz w:val="26"/>
          <w:szCs w:val="26"/>
          <w:lang w:val="ru-RU"/>
        </w:rPr>
        <w:t>з</w:t>
      </w:r>
      <w:r w:rsidRPr="00CD74F0">
        <w:rPr>
          <w:sz w:val="26"/>
          <w:szCs w:val="26"/>
          <w:lang w:val="ru-RU"/>
        </w:rPr>
        <w:t xml:space="preserve">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w:t>
      </w:r>
      <w:r w:rsidR="00677DA7" w:rsidRPr="00CD74F0">
        <w:rPr>
          <w:sz w:val="26"/>
          <w:szCs w:val="26"/>
          <w:lang w:val="ru-RU"/>
        </w:rPr>
        <w:t>з</w:t>
      </w:r>
      <w:r w:rsidRPr="00CD74F0">
        <w:rPr>
          <w:sz w:val="26"/>
          <w:szCs w:val="26"/>
          <w:lang w:val="ru-RU"/>
        </w:rPr>
        <w:t>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41675" w:rsidRPr="00CD74F0" w:rsidRDefault="00541675" w:rsidP="00541675">
      <w:pPr>
        <w:pStyle w:val="ad"/>
        <w:ind w:left="0" w:right="-2"/>
        <w:rPr>
          <w:sz w:val="26"/>
          <w:szCs w:val="26"/>
          <w:lang w:val="ru-RU"/>
        </w:rPr>
      </w:pPr>
      <w:r w:rsidRPr="00CD74F0">
        <w:rPr>
          <w:sz w:val="26"/>
          <w:szCs w:val="26"/>
          <w:lang w:val="ru-RU"/>
        </w:rPr>
        <w:t>Результаты предоставления муниципальной услуги, указанные в пункте 2.4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41675" w:rsidRPr="00CD74F0" w:rsidRDefault="00541675" w:rsidP="00541675">
      <w:pPr>
        <w:pStyle w:val="ad"/>
        <w:ind w:left="0" w:right="-2"/>
        <w:rPr>
          <w:sz w:val="26"/>
          <w:szCs w:val="26"/>
          <w:lang w:val="ru-RU"/>
        </w:rPr>
      </w:pPr>
      <w:r w:rsidRPr="00CD74F0">
        <w:rPr>
          <w:sz w:val="26"/>
          <w:szCs w:val="26"/>
          <w:lang w:val="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2.7 настоящего Административного регламента.</w:t>
      </w:r>
    </w:p>
    <w:p w:rsidR="00541675" w:rsidRPr="00CD74F0" w:rsidRDefault="00541675" w:rsidP="00541675">
      <w:pPr>
        <w:pStyle w:val="ad"/>
        <w:ind w:left="0" w:right="-2"/>
        <w:rPr>
          <w:sz w:val="26"/>
          <w:szCs w:val="26"/>
          <w:lang w:val="ru-RU"/>
        </w:rPr>
      </w:pPr>
      <w:r w:rsidRPr="00CD74F0">
        <w:rPr>
          <w:sz w:val="26"/>
          <w:szCs w:val="26"/>
          <w:lang w:val="ru-RU"/>
        </w:rPr>
        <w:t>2.2</w:t>
      </w:r>
      <w:r w:rsidR="00EB78EA" w:rsidRPr="00CD74F0">
        <w:rPr>
          <w:sz w:val="26"/>
          <w:szCs w:val="26"/>
          <w:lang w:val="ru-RU"/>
        </w:rPr>
        <w:t>5</w:t>
      </w:r>
      <w:r w:rsidRPr="00CD74F0">
        <w:rPr>
          <w:sz w:val="26"/>
          <w:szCs w:val="26"/>
          <w:lang w:val="ru-RU"/>
        </w:rPr>
        <w:t xml:space="preserve">.Электронные документы представляются в следующих форматах: </w:t>
      </w:r>
      <w:proofErr w:type="spellStart"/>
      <w:r w:rsidRPr="00CD74F0">
        <w:rPr>
          <w:sz w:val="26"/>
          <w:szCs w:val="26"/>
          <w:lang w:val="ru-RU"/>
        </w:rPr>
        <w:t>xml</w:t>
      </w:r>
      <w:proofErr w:type="spellEnd"/>
      <w:r w:rsidRPr="00CD74F0">
        <w:rPr>
          <w:sz w:val="26"/>
          <w:szCs w:val="26"/>
          <w:lang w:val="ru-RU"/>
        </w:rPr>
        <w:t xml:space="preserve">, </w:t>
      </w:r>
      <w:proofErr w:type="spellStart"/>
      <w:r w:rsidRPr="00CD74F0">
        <w:rPr>
          <w:sz w:val="26"/>
          <w:szCs w:val="26"/>
          <w:lang w:val="ru-RU"/>
        </w:rPr>
        <w:t>doc</w:t>
      </w:r>
      <w:proofErr w:type="spellEnd"/>
      <w:r w:rsidRPr="00CD74F0">
        <w:rPr>
          <w:sz w:val="26"/>
          <w:szCs w:val="26"/>
          <w:lang w:val="ru-RU"/>
        </w:rPr>
        <w:t xml:space="preserve">, </w:t>
      </w:r>
      <w:proofErr w:type="spellStart"/>
      <w:r w:rsidRPr="00CD74F0">
        <w:rPr>
          <w:sz w:val="26"/>
          <w:szCs w:val="26"/>
          <w:lang w:val="ru-RU"/>
        </w:rPr>
        <w:t>docx</w:t>
      </w:r>
      <w:proofErr w:type="spellEnd"/>
      <w:r w:rsidRPr="00CD74F0">
        <w:rPr>
          <w:sz w:val="26"/>
          <w:szCs w:val="26"/>
          <w:lang w:val="ru-RU"/>
        </w:rPr>
        <w:t xml:space="preserve">, </w:t>
      </w:r>
      <w:proofErr w:type="spellStart"/>
      <w:r w:rsidRPr="00CD74F0">
        <w:rPr>
          <w:sz w:val="26"/>
          <w:szCs w:val="26"/>
          <w:lang w:val="ru-RU"/>
        </w:rPr>
        <w:t>odt</w:t>
      </w:r>
      <w:proofErr w:type="spellEnd"/>
      <w:r w:rsidRPr="00CD74F0">
        <w:rPr>
          <w:sz w:val="26"/>
          <w:szCs w:val="26"/>
          <w:lang w:val="ru-RU"/>
        </w:rPr>
        <w:t xml:space="preserve">, </w:t>
      </w:r>
      <w:proofErr w:type="spellStart"/>
      <w:r w:rsidRPr="00CD74F0">
        <w:rPr>
          <w:sz w:val="26"/>
          <w:szCs w:val="26"/>
          <w:lang w:val="ru-RU"/>
        </w:rPr>
        <w:t>xls</w:t>
      </w:r>
      <w:proofErr w:type="spellEnd"/>
      <w:r w:rsidRPr="00CD74F0">
        <w:rPr>
          <w:sz w:val="26"/>
          <w:szCs w:val="26"/>
          <w:lang w:val="ru-RU"/>
        </w:rPr>
        <w:t xml:space="preserve">, </w:t>
      </w:r>
      <w:proofErr w:type="spellStart"/>
      <w:r w:rsidRPr="00CD74F0">
        <w:rPr>
          <w:sz w:val="26"/>
          <w:szCs w:val="26"/>
          <w:lang w:val="ru-RU"/>
        </w:rPr>
        <w:t>xlsx</w:t>
      </w:r>
      <w:proofErr w:type="spellEnd"/>
      <w:r w:rsidRPr="00CD74F0">
        <w:rPr>
          <w:sz w:val="26"/>
          <w:szCs w:val="26"/>
          <w:lang w:val="ru-RU"/>
        </w:rPr>
        <w:t xml:space="preserve">, </w:t>
      </w:r>
      <w:proofErr w:type="spellStart"/>
      <w:r w:rsidRPr="00CD74F0">
        <w:rPr>
          <w:sz w:val="26"/>
          <w:szCs w:val="26"/>
          <w:lang w:val="ru-RU"/>
        </w:rPr>
        <w:t>ods</w:t>
      </w:r>
      <w:proofErr w:type="spellEnd"/>
      <w:r w:rsidRPr="00CD74F0">
        <w:rPr>
          <w:sz w:val="26"/>
          <w:szCs w:val="26"/>
          <w:lang w:val="ru-RU"/>
        </w:rPr>
        <w:t xml:space="preserve">, </w:t>
      </w:r>
      <w:proofErr w:type="spellStart"/>
      <w:r w:rsidRPr="00CD74F0">
        <w:rPr>
          <w:sz w:val="26"/>
          <w:szCs w:val="26"/>
          <w:lang w:val="ru-RU"/>
        </w:rPr>
        <w:t>pdf</w:t>
      </w:r>
      <w:proofErr w:type="spellEnd"/>
      <w:r w:rsidRPr="00CD74F0">
        <w:rPr>
          <w:sz w:val="26"/>
          <w:szCs w:val="26"/>
          <w:lang w:val="ru-RU"/>
        </w:rPr>
        <w:t xml:space="preserve">, </w:t>
      </w:r>
      <w:proofErr w:type="spellStart"/>
      <w:r w:rsidRPr="00CD74F0">
        <w:rPr>
          <w:sz w:val="26"/>
          <w:szCs w:val="26"/>
          <w:lang w:val="ru-RU"/>
        </w:rPr>
        <w:t>jpg</w:t>
      </w:r>
      <w:proofErr w:type="spellEnd"/>
      <w:r w:rsidRPr="00CD74F0">
        <w:rPr>
          <w:sz w:val="26"/>
          <w:szCs w:val="26"/>
          <w:lang w:val="ru-RU"/>
        </w:rPr>
        <w:t xml:space="preserve">, </w:t>
      </w:r>
      <w:proofErr w:type="spellStart"/>
      <w:r w:rsidRPr="00CD74F0">
        <w:rPr>
          <w:sz w:val="26"/>
          <w:szCs w:val="26"/>
          <w:lang w:val="ru-RU"/>
        </w:rPr>
        <w:t>jpeg</w:t>
      </w:r>
      <w:proofErr w:type="spellEnd"/>
      <w:r w:rsidRPr="00CD74F0">
        <w:rPr>
          <w:sz w:val="26"/>
          <w:szCs w:val="26"/>
          <w:lang w:val="ru-RU"/>
        </w:rPr>
        <w:t xml:space="preserve">, </w:t>
      </w:r>
      <w:proofErr w:type="spellStart"/>
      <w:r w:rsidRPr="00CD74F0">
        <w:rPr>
          <w:sz w:val="26"/>
          <w:szCs w:val="26"/>
          <w:lang w:val="ru-RU"/>
        </w:rPr>
        <w:t>zip</w:t>
      </w:r>
      <w:proofErr w:type="spellEnd"/>
      <w:r w:rsidRPr="00CD74F0">
        <w:rPr>
          <w:sz w:val="26"/>
          <w:szCs w:val="26"/>
          <w:lang w:val="ru-RU"/>
        </w:rPr>
        <w:t xml:space="preserve">, </w:t>
      </w:r>
      <w:proofErr w:type="spellStart"/>
      <w:r w:rsidRPr="00CD74F0">
        <w:rPr>
          <w:sz w:val="26"/>
          <w:szCs w:val="26"/>
          <w:lang w:val="ru-RU"/>
        </w:rPr>
        <w:t>rar</w:t>
      </w:r>
      <w:proofErr w:type="spellEnd"/>
      <w:r w:rsidRPr="00CD74F0">
        <w:rPr>
          <w:sz w:val="26"/>
          <w:szCs w:val="26"/>
          <w:lang w:val="ru-RU"/>
        </w:rPr>
        <w:t xml:space="preserve">, </w:t>
      </w:r>
      <w:proofErr w:type="spellStart"/>
      <w:r w:rsidRPr="00CD74F0">
        <w:rPr>
          <w:sz w:val="26"/>
          <w:szCs w:val="26"/>
          <w:lang w:val="ru-RU"/>
        </w:rPr>
        <w:t>sig</w:t>
      </w:r>
      <w:proofErr w:type="spellEnd"/>
      <w:r w:rsidRPr="00CD74F0">
        <w:rPr>
          <w:sz w:val="26"/>
          <w:szCs w:val="26"/>
          <w:lang w:val="ru-RU"/>
        </w:rPr>
        <w:t xml:space="preserve">, </w:t>
      </w:r>
      <w:proofErr w:type="spellStart"/>
      <w:r w:rsidRPr="00CD74F0">
        <w:rPr>
          <w:sz w:val="26"/>
          <w:szCs w:val="26"/>
          <w:lang w:val="ru-RU"/>
        </w:rPr>
        <w:t>png</w:t>
      </w:r>
      <w:proofErr w:type="spellEnd"/>
      <w:r w:rsidRPr="00CD74F0">
        <w:rPr>
          <w:sz w:val="26"/>
          <w:szCs w:val="26"/>
          <w:lang w:val="ru-RU"/>
        </w:rPr>
        <w:t xml:space="preserve">, </w:t>
      </w:r>
      <w:proofErr w:type="spellStart"/>
      <w:r w:rsidRPr="00CD74F0">
        <w:rPr>
          <w:sz w:val="26"/>
          <w:szCs w:val="26"/>
          <w:lang w:val="ru-RU"/>
        </w:rPr>
        <w:t>bmp</w:t>
      </w:r>
      <w:proofErr w:type="spellEnd"/>
      <w:r w:rsidRPr="00CD74F0">
        <w:rPr>
          <w:sz w:val="26"/>
          <w:szCs w:val="26"/>
          <w:lang w:val="ru-RU"/>
        </w:rPr>
        <w:t xml:space="preserve">, </w:t>
      </w:r>
      <w:proofErr w:type="spellStart"/>
      <w:r w:rsidRPr="00CD74F0">
        <w:rPr>
          <w:sz w:val="26"/>
          <w:szCs w:val="26"/>
          <w:lang w:val="ru-RU"/>
        </w:rPr>
        <w:t>tiff</w:t>
      </w:r>
      <w:proofErr w:type="spellEnd"/>
      <w:r w:rsidRPr="00CD74F0">
        <w:rPr>
          <w:sz w:val="26"/>
          <w:szCs w:val="26"/>
          <w:lang w:val="ru-RU"/>
        </w:rPr>
        <w:t xml:space="preserve"> .</w:t>
      </w:r>
    </w:p>
    <w:p w:rsidR="00541675" w:rsidRPr="00CD74F0" w:rsidRDefault="00541675" w:rsidP="00541675">
      <w:pPr>
        <w:pStyle w:val="ad"/>
        <w:ind w:left="0" w:right="-2"/>
        <w:rPr>
          <w:sz w:val="26"/>
          <w:szCs w:val="26"/>
          <w:lang w:val="ru-RU"/>
        </w:rPr>
      </w:pPr>
      <w:r w:rsidRPr="00CD74F0">
        <w:rPr>
          <w:sz w:val="26"/>
          <w:szCs w:val="26"/>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D74F0">
        <w:rPr>
          <w:sz w:val="26"/>
          <w:szCs w:val="26"/>
          <w:lang w:val="ru-RU"/>
        </w:rPr>
        <w:t>dpi</w:t>
      </w:r>
      <w:proofErr w:type="spellEnd"/>
      <w:r w:rsidRPr="00CD74F0">
        <w:rPr>
          <w:sz w:val="26"/>
          <w:szCs w:val="26"/>
          <w:lang w:val="ru-RU"/>
        </w:rPr>
        <w:t xml:space="preserve"> (масштаб 1:1) с использованием следующих режимов:</w:t>
      </w:r>
    </w:p>
    <w:p w:rsidR="00541675" w:rsidRPr="00CD74F0" w:rsidRDefault="00541675" w:rsidP="00541675">
      <w:pPr>
        <w:pStyle w:val="ad"/>
        <w:ind w:left="0" w:right="-2"/>
        <w:rPr>
          <w:sz w:val="26"/>
          <w:szCs w:val="26"/>
          <w:lang w:val="ru-RU"/>
        </w:rPr>
      </w:pPr>
      <w:r w:rsidRPr="00CD74F0">
        <w:rPr>
          <w:sz w:val="26"/>
          <w:szCs w:val="26"/>
          <w:lang w:val="ru-RU"/>
        </w:rPr>
        <w:t>- «черно-белый» (при отсутствии в документе графических изображений и (или) цветного текста);</w:t>
      </w:r>
    </w:p>
    <w:p w:rsidR="00541675" w:rsidRPr="00CD74F0" w:rsidRDefault="00541675" w:rsidP="00541675">
      <w:pPr>
        <w:pStyle w:val="ad"/>
        <w:ind w:left="0" w:right="-2"/>
        <w:rPr>
          <w:sz w:val="26"/>
          <w:szCs w:val="26"/>
          <w:lang w:val="ru-RU"/>
        </w:rPr>
      </w:pPr>
      <w:r w:rsidRPr="00CD74F0">
        <w:rPr>
          <w:sz w:val="26"/>
          <w:szCs w:val="26"/>
          <w:lang w:val="ru-RU"/>
        </w:rPr>
        <w:t>- «оттенки серого» (при наличии в документе графических изображений, отличных от цветного графического изображения);</w:t>
      </w:r>
    </w:p>
    <w:p w:rsidR="00541675" w:rsidRPr="00CD74F0" w:rsidRDefault="00541675" w:rsidP="00541675">
      <w:pPr>
        <w:pStyle w:val="ad"/>
        <w:ind w:left="0" w:right="-2"/>
        <w:rPr>
          <w:sz w:val="26"/>
          <w:szCs w:val="26"/>
          <w:lang w:val="ru-RU"/>
        </w:rPr>
      </w:pPr>
      <w:r w:rsidRPr="00CD74F0">
        <w:rPr>
          <w:sz w:val="26"/>
          <w:szCs w:val="26"/>
          <w:lang w:val="ru-RU"/>
        </w:rPr>
        <w:t>- «цветной» или «режим полной цветопередачи» (при наличии в документе цветных графических изображений либо цветного текста);</w:t>
      </w:r>
    </w:p>
    <w:p w:rsidR="00541675" w:rsidRPr="00CD74F0" w:rsidRDefault="00541675" w:rsidP="00541675">
      <w:pPr>
        <w:pStyle w:val="ad"/>
        <w:ind w:left="0" w:right="-2"/>
        <w:rPr>
          <w:sz w:val="26"/>
          <w:szCs w:val="26"/>
          <w:lang w:val="ru-RU"/>
        </w:rPr>
      </w:pPr>
      <w:r w:rsidRPr="00CD74F0">
        <w:rPr>
          <w:sz w:val="26"/>
          <w:szCs w:val="26"/>
          <w:lang w:val="ru-RU"/>
        </w:rPr>
        <w:t>- сохранением всех аутентичных признаков подлинности, а именно: графической подписи лица, печати, углового штампа бланка;</w:t>
      </w:r>
    </w:p>
    <w:p w:rsidR="00541675" w:rsidRPr="00CD74F0" w:rsidRDefault="00541675" w:rsidP="00541675">
      <w:pPr>
        <w:pStyle w:val="ad"/>
        <w:ind w:left="0" w:right="-2"/>
        <w:rPr>
          <w:sz w:val="26"/>
          <w:szCs w:val="26"/>
          <w:lang w:val="ru-RU"/>
        </w:rPr>
      </w:pPr>
      <w:r w:rsidRPr="00CD74F0">
        <w:rPr>
          <w:sz w:val="26"/>
          <w:szCs w:val="26"/>
          <w:lang w:val="ru-RU"/>
        </w:rPr>
        <w:t>- количество файлов должно соответствовать количеству документов, каждый из которых содержит текстовую и (или) графическую информацию.</w:t>
      </w:r>
    </w:p>
    <w:p w:rsidR="00541675" w:rsidRPr="00CD74F0" w:rsidRDefault="00541675" w:rsidP="00541675">
      <w:pPr>
        <w:pStyle w:val="ad"/>
        <w:ind w:left="0" w:right="-2"/>
        <w:rPr>
          <w:sz w:val="26"/>
          <w:szCs w:val="26"/>
          <w:lang w:val="ru-RU"/>
        </w:rPr>
      </w:pPr>
      <w:r w:rsidRPr="00CD74F0">
        <w:rPr>
          <w:sz w:val="26"/>
          <w:szCs w:val="26"/>
          <w:lang w:val="ru-RU"/>
        </w:rPr>
        <w:t>Электронные документы должны обеспечивать:</w:t>
      </w:r>
    </w:p>
    <w:p w:rsidR="00541675" w:rsidRPr="00CD74F0" w:rsidRDefault="00541675" w:rsidP="00541675">
      <w:pPr>
        <w:pStyle w:val="ad"/>
        <w:ind w:left="0" w:right="-2"/>
        <w:rPr>
          <w:sz w:val="26"/>
          <w:szCs w:val="26"/>
          <w:lang w:val="ru-RU"/>
        </w:rPr>
      </w:pPr>
      <w:r w:rsidRPr="00CD74F0">
        <w:rPr>
          <w:sz w:val="26"/>
          <w:szCs w:val="26"/>
          <w:lang w:val="ru-RU"/>
        </w:rPr>
        <w:t>- возможность идентифицировать документ и количество листов в документе;</w:t>
      </w:r>
    </w:p>
    <w:p w:rsidR="00541675" w:rsidRPr="00CD74F0" w:rsidRDefault="00541675" w:rsidP="00541675">
      <w:pPr>
        <w:pStyle w:val="ad"/>
        <w:ind w:left="0" w:right="-2"/>
        <w:rPr>
          <w:sz w:val="26"/>
          <w:szCs w:val="26"/>
          <w:lang w:val="ru-RU"/>
        </w:rPr>
      </w:pPr>
      <w:r w:rsidRPr="00CD74F0">
        <w:rPr>
          <w:sz w:val="26"/>
          <w:szCs w:val="26"/>
          <w:lang w:val="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41675" w:rsidRPr="00CD74F0" w:rsidRDefault="00541675" w:rsidP="00541675">
      <w:pPr>
        <w:pStyle w:val="ad"/>
        <w:ind w:left="0" w:right="-2"/>
        <w:rPr>
          <w:sz w:val="26"/>
          <w:szCs w:val="26"/>
          <w:lang w:val="ru-RU"/>
        </w:rPr>
      </w:pPr>
      <w:r w:rsidRPr="00CD74F0">
        <w:rPr>
          <w:sz w:val="26"/>
          <w:szCs w:val="26"/>
          <w:lang w:val="ru-RU"/>
        </w:rPr>
        <w:t xml:space="preserve">Документы, подлежащие представлению в форматах </w:t>
      </w:r>
      <w:proofErr w:type="spellStart"/>
      <w:r w:rsidRPr="00CD74F0">
        <w:rPr>
          <w:sz w:val="26"/>
          <w:szCs w:val="26"/>
          <w:lang w:val="ru-RU"/>
        </w:rPr>
        <w:t>xls</w:t>
      </w:r>
      <w:proofErr w:type="spellEnd"/>
      <w:r w:rsidRPr="00CD74F0">
        <w:rPr>
          <w:sz w:val="26"/>
          <w:szCs w:val="26"/>
          <w:lang w:val="ru-RU"/>
        </w:rPr>
        <w:t xml:space="preserve">, </w:t>
      </w:r>
      <w:proofErr w:type="spellStart"/>
      <w:r w:rsidRPr="00CD74F0">
        <w:rPr>
          <w:sz w:val="26"/>
          <w:szCs w:val="26"/>
          <w:lang w:val="ru-RU"/>
        </w:rPr>
        <w:t>xlsx</w:t>
      </w:r>
      <w:proofErr w:type="spellEnd"/>
      <w:r w:rsidRPr="00CD74F0">
        <w:rPr>
          <w:sz w:val="26"/>
          <w:szCs w:val="26"/>
          <w:lang w:val="ru-RU"/>
        </w:rPr>
        <w:t xml:space="preserve"> или </w:t>
      </w:r>
      <w:proofErr w:type="spellStart"/>
      <w:r w:rsidRPr="00CD74F0">
        <w:rPr>
          <w:sz w:val="26"/>
          <w:szCs w:val="26"/>
          <w:lang w:val="ru-RU"/>
        </w:rPr>
        <w:t>ods</w:t>
      </w:r>
      <w:proofErr w:type="spellEnd"/>
      <w:r w:rsidRPr="00CD74F0">
        <w:rPr>
          <w:sz w:val="26"/>
          <w:szCs w:val="26"/>
          <w:lang w:val="ru-RU"/>
        </w:rPr>
        <w:t>, формируются в виде отдельного электронного документа.</w:t>
      </w:r>
    </w:p>
    <w:p w:rsidR="00283173" w:rsidRPr="00CD74F0" w:rsidRDefault="00283173" w:rsidP="00D71D48">
      <w:pPr>
        <w:pStyle w:val="ad"/>
        <w:ind w:left="0" w:right="-2" w:firstLine="0"/>
        <w:rPr>
          <w:sz w:val="26"/>
          <w:szCs w:val="26"/>
          <w:lang w:val="ru-RU"/>
        </w:rPr>
      </w:pPr>
    </w:p>
    <w:p w:rsidR="00677DA7" w:rsidRPr="00CD74F0" w:rsidRDefault="00677DA7" w:rsidP="00677DA7">
      <w:pPr>
        <w:pStyle w:val="ad"/>
        <w:ind w:left="0" w:right="-2" w:firstLine="0"/>
        <w:jc w:val="center"/>
        <w:rPr>
          <w:b/>
          <w:sz w:val="26"/>
          <w:szCs w:val="26"/>
          <w:lang w:val="ru-RU"/>
        </w:rPr>
      </w:pPr>
      <w:r w:rsidRPr="00CD74F0">
        <w:rPr>
          <w:b/>
          <w:sz w:val="26"/>
          <w:szCs w:val="26"/>
          <w:lang w:val="ru-RU"/>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77DA7" w:rsidRPr="00CD74F0" w:rsidRDefault="00677DA7" w:rsidP="00677DA7">
      <w:pPr>
        <w:pStyle w:val="ad"/>
        <w:ind w:left="0" w:right="-2"/>
        <w:rPr>
          <w:b/>
          <w:sz w:val="12"/>
          <w:szCs w:val="12"/>
          <w:lang w:val="ru-RU"/>
        </w:rPr>
      </w:pPr>
      <w:bookmarkStart w:id="8" w:name="bookmark27"/>
    </w:p>
    <w:p w:rsidR="00677DA7" w:rsidRPr="00CD74F0" w:rsidRDefault="00677DA7" w:rsidP="00677DA7">
      <w:pPr>
        <w:pStyle w:val="ad"/>
        <w:ind w:left="0" w:right="-2" w:firstLine="0"/>
        <w:jc w:val="center"/>
        <w:rPr>
          <w:b/>
          <w:sz w:val="26"/>
          <w:szCs w:val="26"/>
          <w:lang w:val="ru-RU"/>
        </w:rPr>
      </w:pPr>
      <w:r w:rsidRPr="00CD74F0">
        <w:rPr>
          <w:b/>
          <w:sz w:val="26"/>
          <w:szCs w:val="26"/>
          <w:lang w:val="ru-RU"/>
        </w:rPr>
        <w:t>Исчерпывающий перечень административных процедур</w:t>
      </w:r>
      <w:bookmarkEnd w:id="8"/>
    </w:p>
    <w:p w:rsidR="00677DA7" w:rsidRPr="00CD74F0" w:rsidRDefault="00677DA7" w:rsidP="00677DA7">
      <w:pPr>
        <w:pStyle w:val="ad"/>
        <w:ind w:left="0" w:right="-2"/>
        <w:rPr>
          <w:sz w:val="12"/>
          <w:szCs w:val="12"/>
          <w:lang w:val="ru-RU"/>
        </w:rPr>
      </w:pPr>
    </w:p>
    <w:p w:rsidR="00677DA7" w:rsidRPr="00CD74F0" w:rsidRDefault="00677DA7" w:rsidP="00677DA7">
      <w:pPr>
        <w:pStyle w:val="ad"/>
        <w:ind w:left="0" w:right="-2"/>
        <w:rPr>
          <w:sz w:val="26"/>
          <w:szCs w:val="26"/>
          <w:lang w:val="ru-RU"/>
        </w:rPr>
      </w:pPr>
      <w:r w:rsidRPr="00CD74F0">
        <w:rPr>
          <w:sz w:val="26"/>
          <w:szCs w:val="26"/>
          <w:lang w:val="ru-RU"/>
        </w:rPr>
        <w:t>3.1. Описание административных процедур и административных действий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677DA7" w:rsidRPr="00CD74F0" w:rsidRDefault="00677DA7" w:rsidP="00677DA7">
      <w:pPr>
        <w:pStyle w:val="ad"/>
        <w:ind w:left="0" w:right="-2"/>
        <w:rPr>
          <w:sz w:val="26"/>
          <w:szCs w:val="26"/>
          <w:lang w:val="ru-RU"/>
        </w:rPr>
      </w:pPr>
      <w:r w:rsidRPr="00CD74F0">
        <w:rPr>
          <w:sz w:val="26"/>
          <w:szCs w:val="26"/>
          <w:lang w:val="ru-RU"/>
        </w:rPr>
        <w:t xml:space="preserve">1) Проверка документов и регистрация </w:t>
      </w:r>
      <w:r w:rsidR="00A364C4" w:rsidRPr="00CD74F0">
        <w:rPr>
          <w:sz w:val="26"/>
          <w:szCs w:val="26"/>
          <w:lang w:val="ru-RU"/>
        </w:rPr>
        <w:t>заявления</w:t>
      </w:r>
      <w:r w:rsidRPr="00CD74F0">
        <w:rPr>
          <w:sz w:val="26"/>
          <w:szCs w:val="26"/>
          <w:lang w:val="ru-RU"/>
        </w:rPr>
        <w:t>;</w:t>
      </w:r>
    </w:p>
    <w:p w:rsidR="00677DA7" w:rsidRPr="00CD74F0" w:rsidRDefault="00677DA7" w:rsidP="00677DA7">
      <w:pPr>
        <w:pStyle w:val="ad"/>
        <w:ind w:left="0" w:right="-2"/>
        <w:rPr>
          <w:sz w:val="26"/>
          <w:szCs w:val="26"/>
          <w:lang w:val="ru-RU"/>
        </w:rPr>
      </w:pPr>
      <w:r w:rsidRPr="00CD74F0">
        <w:rPr>
          <w:sz w:val="26"/>
          <w:szCs w:val="26"/>
          <w:lang w:val="ru-RU"/>
        </w:rPr>
        <w:t>2) Получение сведений посредством СМЭВ;</w:t>
      </w:r>
    </w:p>
    <w:p w:rsidR="00677DA7" w:rsidRPr="00CD74F0" w:rsidRDefault="00677DA7" w:rsidP="00677DA7">
      <w:pPr>
        <w:pStyle w:val="ad"/>
        <w:ind w:left="0" w:right="-2"/>
        <w:rPr>
          <w:sz w:val="26"/>
          <w:szCs w:val="26"/>
          <w:lang w:val="ru-RU"/>
        </w:rPr>
      </w:pPr>
      <w:r w:rsidRPr="00CD74F0">
        <w:rPr>
          <w:sz w:val="26"/>
          <w:szCs w:val="26"/>
          <w:lang w:val="ru-RU"/>
        </w:rPr>
        <w:t>3) Рассмотрение документов и сведений;</w:t>
      </w:r>
    </w:p>
    <w:p w:rsidR="00677DA7" w:rsidRPr="00CD74F0" w:rsidRDefault="00677DA7" w:rsidP="00677DA7">
      <w:pPr>
        <w:pStyle w:val="ad"/>
        <w:ind w:left="0" w:right="-2"/>
        <w:rPr>
          <w:sz w:val="26"/>
          <w:szCs w:val="26"/>
          <w:lang w:val="ru-RU"/>
        </w:rPr>
      </w:pPr>
      <w:r w:rsidRPr="00CD74F0">
        <w:rPr>
          <w:sz w:val="26"/>
          <w:szCs w:val="26"/>
          <w:lang w:val="ru-RU"/>
        </w:rPr>
        <w:t>4) Принятие решения;</w:t>
      </w:r>
    </w:p>
    <w:p w:rsidR="00677DA7" w:rsidRPr="00CD74F0" w:rsidRDefault="00677DA7" w:rsidP="00677DA7">
      <w:pPr>
        <w:pStyle w:val="ad"/>
        <w:ind w:left="0" w:right="-2"/>
        <w:rPr>
          <w:sz w:val="26"/>
          <w:szCs w:val="26"/>
          <w:lang w:val="ru-RU"/>
        </w:rPr>
      </w:pPr>
      <w:r w:rsidRPr="00CD74F0">
        <w:rPr>
          <w:sz w:val="26"/>
          <w:szCs w:val="26"/>
          <w:lang w:val="ru-RU"/>
        </w:rPr>
        <w:t>5) Выдача результата на бумажном носителе (опционально).</w:t>
      </w:r>
    </w:p>
    <w:p w:rsidR="00677DA7" w:rsidRPr="00CD74F0" w:rsidRDefault="00677DA7" w:rsidP="00677DA7">
      <w:pPr>
        <w:pStyle w:val="ad"/>
        <w:ind w:left="0" w:right="-2"/>
        <w:rPr>
          <w:sz w:val="26"/>
          <w:szCs w:val="26"/>
          <w:lang w:val="ru-RU"/>
        </w:rPr>
      </w:pPr>
    </w:p>
    <w:p w:rsidR="00677DA7" w:rsidRPr="00CD74F0" w:rsidRDefault="00677DA7" w:rsidP="00677DA7">
      <w:pPr>
        <w:pStyle w:val="ad"/>
        <w:ind w:left="0" w:right="-2" w:firstLine="0"/>
        <w:jc w:val="center"/>
        <w:rPr>
          <w:b/>
          <w:sz w:val="26"/>
          <w:szCs w:val="26"/>
          <w:lang w:val="ru-RU"/>
        </w:rPr>
      </w:pPr>
      <w:r w:rsidRPr="00CD74F0">
        <w:rPr>
          <w:b/>
          <w:sz w:val="26"/>
          <w:szCs w:val="26"/>
          <w:lang w:val="ru-RU"/>
        </w:rPr>
        <w:t>Перечень административных процедур (действий) при предоставлении</w:t>
      </w:r>
      <w:bookmarkStart w:id="9" w:name="bookmark29"/>
      <w:r w:rsidRPr="00CD74F0">
        <w:rPr>
          <w:b/>
          <w:sz w:val="26"/>
          <w:szCs w:val="26"/>
          <w:lang w:val="ru-RU"/>
        </w:rPr>
        <w:t xml:space="preserve"> муниципальной услуги в электронной форме</w:t>
      </w:r>
      <w:bookmarkEnd w:id="9"/>
    </w:p>
    <w:p w:rsidR="00677DA7" w:rsidRPr="00CD74F0" w:rsidRDefault="00677DA7" w:rsidP="00677DA7">
      <w:pPr>
        <w:pStyle w:val="ad"/>
        <w:ind w:left="0" w:right="-2"/>
        <w:rPr>
          <w:sz w:val="12"/>
          <w:szCs w:val="12"/>
          <w:lang w:val="ru-RU"/>
        </w:rPr>
      </w:pPr>
    </w:p>
    <w:p w:rsidR="00677DA7" w:rsidRPr="00CD74F0" w:rsidRDefault="00677DA7" w:rsidP="00677DA7">
      <w:pPr>
        <w:pStyle w:val="ad"/>
        <w:ind w:left="0" w:right="-2"/>
        <w:rPr>
          <w:sz w:val="26"/>
          <w:szCs w:val="26"/>
          <w:lang w:val="ru-RU"/>
        </w:rPr>
      </w:pPr>
      <w:r w:rsidRPr="00CD74F0">
        <w:rPr>
          <w:sz w:val="26"/>
          <w:szCs w:val="26"/>
          <w:lang w:val="ru-RU"/>
        </w:rPr>
        <w:t>3.2. При предоставлении муниципальной услуги в электронной форме Заявителю обеспечиваются:</w:t>
      </w:r>
    </w:p>
    <w:p w:rsidR="00677DA7" w:rsidRPr="00CD74F0" w:rsidRDefault="00677DA7" w:rsidP="00677DA7">
      <w:pPr>
        <w:pStyle w:val="ad"/>
        <w:ind w:left="0" w:right="-2"/>
        <w:rPr>
          <w:sz w:val="26"/>
          <w:szCs w:val="26"/>
          <w:lang w:val="ru-RU"/>
        </w:rPr>
      </w:pPr>
      <w:r w:rsidRPr="00CD74F0">
        <w:rPr>
          <w:sz w:val="26"/>
          <w:szCs w:val="26"/>
          <w:lang w:val="ru-RU"/>
        </w:rPr>
        <w:t>- получение информации о порядке и сроках предоставления муниципальной услуги;</w:t>
      </w:r>
    </w:p>
    <w:p w:rsidR="00677DA7" w:rsidRPr="00CD74F0" w:rsidRDefault="00677DA7" w:rsidP="00677DA7">
      <w:pPr>
        <w:pStyle w:val="ad"/>
        <w:ind w:left="0" w:right="-2"/>
        <w:rPr>
          <w:sz w:val="26"/>
          <w:szCs w:val="26"/>
          <w:lang w:val="ru-RU"/>
        </w:rPr>
      </w:pPr>
      <w:r w:rsidRPr="00CD74F0">
        <w:rPr>
          <w:sz w:val="26"/>
          <w:szCs w:val="26"/>
          <w:lang w:val="ru-RU"/>
        </w:rPr>
        <w:t>- формирование заявления;</w:t>
      </w:r>
    </w:p>
    <w:p w:rsidR="00677DA7" w:rsidRPr="00CD74F0" w:rsidRDefault="00677DA7" w:rsidP="00677DA7">
      <w:pPr>
        <w:pStyle w:val="ad"/>
        <w:ind w:left="0" w:right="-2"/>
        <w:rPr>
          <w:sz w:val="26"/>
          <w:szCs w:val="26"/>
          <w:lang w:val="ru-RU"/>
        </w:rPr>
      </w:pPr>
      <w:r w:rsidRPr="00CD74F0">
        <w:rPr>
          <w:sz w:val="26"/>
          <w:szCs w:val="26"/>
          <w:lang w:val="ru-RU"/>
        </w:rPr>
        <w:t>- прием и регистрация Уполномоченным органом заявления и иных документов, необходимых для предоставления муниципальной услуги;</w:t>
      </w:r>
    </w:p>
    <w:p w:rsidR="00677DA7" w:rsidRPr="00CD74F0" w:rsidRDefault="00677DA7" w:rsidP="00677DA7">
      <w:pPr>
        <w:pStyle w:val="ad"/>
        <w:ind w:left="0" w:right="-2"/>
        <w:rPr>
          <w:sz w:val="26"/>
          <w:szCs w:val="26"/>
          <w:lang w:val="ru-RU"/>
        </w:rPr>
      </w:pPr>
      <w:r w:rsidRPr="00CD74F0">
        <w:rPr>
          <w:sz w:val="26"/>
          <w:szCs w:val="26"/>
          <w:lang w:val="ru-RU"/>
        </w:rPr>
        <w:t>- получение результата предоставления муниципальной услуги;</w:t>
      </w:r>
    </w:p>
    <w:p w:rsidR="00677DA7" w:rsidRPr="00CD74F0" w:rsidRDefault="00677DA7" w:rsidP="00677DA7">
      <w:pPr>
        <w:pStyle w:val="ad"/>
        <w:ind w:left="0" w:right="-2"/>
        <w:rPr>
          <w:sz w:val="26"/>
          <w:szCs w:val="26"/>
          <w:lang w:val="ru-RU"/>
        </w:rPr>
      </w:pPr>
      <w:r w:rsidRPr="00CD74F0">
        <w:rPr>
          <w:sz w:val="26"/>
          <w:szCs w:val="26"/>
          <w:lang w:val="ru-RU"/>
        </w:rPr>
        <w:t>- получение сведений о ходе рассмотрения заявления;</w:t>
      </w:r>
    </w:p>
    <w:p w:rsidR="00677DA7" w:rsidRPr="00CD74F0" w:rsidRDefault="00677DA7" w:rsidP="00677DA7">
      <w:pPr>
        <w:pStyle w:val="ad"/>
        <w:ind w:left="0" w:right="-2"/>
        <w:rPr>
          <w:sz w:val="26"/>
          <w:szCs w:val="26"/>
          <w:lang w:val="ru-RU"/>
        </w:rPr>
      </w:pPr>
      <w:r w:rsidRPr="00CD74F0">
        <w:rPr>
          <w:sz w:val="26"/>
          <w:szCs w:val="26"/>
          <w:lang w:val="ru-RU"/>
        </w:rPr>
        <w:t>- осуществление оценки качества предоставления муниципальной услуги;</w:t>
      </w:r>
    </w:p>
    <w:p w:rsidR="00677DA7" w:rsidRPr="00CD74F0" w:rsidRDefault="00677DA7" w:rsidP="00677DA7">
      <w:pPr>
        <w:pStyle w:val="ad"/>
        <w:ind w:left="0" w:right="-2"/>
        <w:rPr>
          <w:sz w:val="26"/>
          <w:szCs w:val="26"/>
          <w:lang w:val="ru-RU"/>
        </w:rPr>
      </w:pPr>
      <w:proofErr w:type="gramStart"/>
      <w:r w:rsidRPr="00CD74F0">
        <w:rPr>
          <w:sz w:val="26"/>
          <w:szCs w:val="26"/>
          <w:lang w:val="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roofErr w:type="gramEnd"/>
    </w:p>
    <w:p w:rsidR="00677DA7" w:rsidRPr="00CD74F0" w:rsidRDefault="00677DA7" w:rsidP="00D71D48">
      <w:pPr>
        <w:pStyle w:val="ad"/>
        <w:ind w:left="0" w:right="-2" w:firstLine="0"/>
        <w:rPr>
          <w:sz w:val="26"/>
          <w:szCs w:val="26"/>
          <w:lang w:val="ru-RU"/>
        </w:rPr>
      </w:pPr>
    </w:p>
    <w:p w:rsidR="00A364C4" w:rsidRPr="00CD74F0" w:rsidRDefault="00A364C4" w:rsidP="00A364C4">
      <w:pPr>
        <w:pStyle w:val="ad"/>
        <w:ind w:left="0" w:right="-2" w:firstLine="0"/>
        <w:jc w:val="center"/>
        <w:rPr>
          <w:b/>
          <w:sz w:val="26"/>
          <w:szCs w:val="26"/>
          <w:lang w:val="ru-RU"/>
        </w:rPr>
      </w:pPr>
      <w:bookmarkStart w:id="10" w:name="bookmark31"/>
      <w:r w:rsidRPr="00CD74F0">
        <w:rPr>
          <w:b/>
          <w:sz w:val="26"/>
          <w:szCs w:val="26"/>
          <w:lang w:val="ru-RU"/>
        </w:rPr>
        <w:t>Порядок осуществления административных процедур (действий)</w:t>
      </w:r>
    </w:p>
    <w:p w:rsidR="00A364C4" w:rsidRPr="00CD74F0" w:rsidRDefault="00A364C4" w:rsidP="00A364C4">
      <w:pPr>
        <w:pStyle w:val="ad"/>
        <w:ind w:left="0" w:right="-2" w:firstLine="0"/>
        <w:jc w:val="center"/>
        <w:rPr>
          <w:b/>
          <w:sz w:val="26"/>
          <w:szCs w:val="26"/>
          <w:lang w:val="ru-RU"/>
        </w:rPr>
      </w:pPr>
      <w:r w:rsidRPr="00CD74F0">
        <w:rPr>
          <w:b/>
          <w:sz w:val="26"/>
          <w:szCs w:val="26"/>
          <w:lang w:val="ru-RU"/>
        </w:rPr>
        <w:t>в электронной форме</w:t>
      </w:r>
      <w:bookmarkEnd w:id="10"/>
    </w:p>
    <w:p w:rsidR="00A364C4" w:rsidRPr="00CD74F0" w:rsidRDefault="00A364C4" w:rsidP="00A364C4">
      <w:pPr>
        <w:pStyle w:val="ad"/>
        <w:ind w:left="0" w:right="-2"/>
        <w:rPr>
          <w:sz w:val="12"/>
          <w:szCs w:val="12"/>
          <w:lang w:val="ru-RU"/>
        </w:rPr>
      </w:pPr>
    </w:p>
    <w:p w:rsidR="00A364C4" w:rsidRPr="00CD74F0" w:rsidRDefault="00A364C4" w:rsidP="00A364C4">
      <w:pPr>
        <w:pStyle w:val="ad"/>
        <w:ind w:left="0" w:right="-2"/>
        <w:rPr>
          <w:sz w:val="26"/>
          <w:szCs w:val="26"/>
          <w:lang w:val="ru-RU"/>
        </w:rPr>
      </w:pPr>
      <w:r w:rsidRPr="00CD74F0">
        <w:rPr>
          <w:sz w:val="26"/>
          <w:szCs w:val="26"/>
          <w:lang w:val="ru-RU"/>
        </w:rPr>
        <w:t>3.3. Формирование заявления.</w:t>
      </w:r>
    </w:p>
    <w:p w:rsidR="00A364C4" w:rsidRPr="00CD74F0" w:rsidRDefault="00A364C4" w:rsidP="00A364C4">
      <w:pPr>
        <w:pStyle w:val="ad"/>
        <w:ind w:left="0" w:right="-2"/>
        <w:rPr>
          <w:sz w:val="26"/>
          <w:szCs w:val="26"/>
          <w:lang w:val="ru-RU"/>
        </w:rPr>
      </w:pPr>
      <w:r w:rsidRPr="00CD74F0">
        <w:rPr>
          <w:sz w:val="26"/>
          <w:szCs w:val="26"/>
          <w:lang w:val="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364C4" w:rsidRPr="00CD74F0" w:rsidRDefault="00A364C4" w:rsidP="00A364C4">
      <w:pPr>
        <w:pStyle w:val="ad"/>
        <w:ind w:left="0" w:right="-2"/>
        <w:rPr>
          <w:sz w:val="26"/>
          <w:szCs w:val="26"/>
          <w:lang w:val="ru-RU"/>
        </w:rPr>
      </w:pPr>
      <w:r w:rsidRPr="00CD74F0">
        <w:rPr>
          <w:sz w:val="26"/>
          <w:szCs w:val="26"/>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364C4" w:rsidRPr="00CD74F0" w:rsidRDefault="00A364C4" w:rsidP="00A364C4">
      <w:pPr>
        <w:pStyle w:val="ad"/>
        <w:ind w:left="0" w:right="-2"/>
        <w:rPr>
          <w:sz w:val="26"/>
          <w:szCs w:val="26"/>
          <w:lang w:val="ru-RU"/>
        </w:rPr>
      </w:pPr>
      <w:r w:rsidRPr="00CD74F0">
        <w:rPr>
          <w:sz w:val="26"/>
          <w:szCs w:val="26"/>
          <w:lang w:val="ru-RU"/>
        </w:rPr>
        <w:t>При формировании заявления Заявителю обеспечивается:</w:t>
      </w:r>
    </w:p>
    <w:p w:rsidR="00A364C4" w:rsidRPr="00CD74F0" w:rsidRDefault="00A364C4" w:rsidP="00A364C4">
      <w:pPr>
        <w:pStyle w:val="ad"/>
        <w:ind w:left="0" w:right="-2"/>
        <w:rPr>
          <w:sz w:val="26"/>
          <w:szCs w:val="26"/>
          <w:lang w:val="ru-RU"/>
        </w:rPr>
      </w:pPr>
      <w:r w:rsidRPr="00CD74F0">
        <w:rPr>
          <w:sz w:val="26"/>
          <w:szCs w:val="26"/>
          <w:lang w:val="ru-RU"/>
        </w:rPr>
        <w:lastRenderedPageBreak/>
        <w:t>а) 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муниципальной услуги;</w:t>
      </w:r>
    </w:p>
    <w:p w:rsidR="00A364C4" w:rsidRPr="00CD74F0" w:rsidRDefault="00A364C4" w:rsidP="00A364C4">
      <w:pPr>
        <w:pStyle w:val="ad"/>
        <w:ind w:left="0" w:right="-2"/>
        <w:rPr>
          <w:sz w:val="26"/>
          <w:szCs w:val="26"/>
          <w:lang w:val="ru-RU"/>
        </w:rPr>
      </w:pPr>
      <w:r w:rsidRPr="00CD74F0">
        <w:rPr>
          <w:sz w:val="26"/>
          <w:szCs w:val="26"/>
          <w:lang w:val="ru-RU"/>
        </w:rPr>
        <w:t>б) возможность печати на бумажном носителе копии электронной формы заявления;</w:t>
      </w:r>
    </w:p>
    <w:p w:rsidR="00A364C4" w:rsidRPr="00CD74F0" w:rsidRDefault="00A364C4" w:rsidP="00A364C4">
      <w:pPr>
        <w:pStyle w:val="ad"/>
        <w:ind w:left="0" w:right="-2"/>
        <w:rPr>
          <w:sz w:val="26"/>
          <w:szCs w:val="26"/>
          <w:lang w:val="ru-RU"/>
        </w:rPr>
      </w:pPr>
      <w:r w:rsidRPr="00CD74F0">
        <w:rPr>
          <w:sz w:val="26"/>
          <w:szCs w:val="26"/>
          <w:lang w:val="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 и возврате для повторного ввода значений в электронную форму заявления;</w:t>
      </w:r>
    </w:p>
    <w:p w:rsidR="00A364C4" w:rsidRPr="00CD74F0" w:rsidRDefault="00A364C4" w:rsidP="00A364C4">
      <w:pPr>
        <w:pStyle w:val="ad"/>
        <w:ind w:left="0" w:right="-2"/>
        <w:rPr>
          <w:sz w:val="26"/>
          <w:szCs w:val="26"/>
          <w:lang w:val="ru-RU"/>
        </w:rPr>
      </w:pPr>
      <w:r w:rsidRPr="00CD74F0">
        <w:rPr>
          <w:sz w:val="26"/>
          <w:szCs w:val="26"/>
          <w:lang w:val="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364C4" w:rsidRPr="00CD74F0" w:rsidRDefault="00A364C4" w:rsidP="00A364C4">
      <w:pPr>
        <w:pStyle w:val="ad"/>
        <w:ind w:left="0" w:right="-2"/>
        <w:rPr>
          <w:sz w:val="26"/>
          <w:szCs w:val="26"/>
          <w:lang w:val="ru-RU"/>
        </w:rPr>
      </w:pPr>
      <w:proofErr w:type="spellStart"/>
      <w:r w:rsidRPr="00CD74F0">
        <w:rPr>
          <w:sz w:val="26"/>
          <w:szCs w:val="26"/>
          <w:lang w:val="ru-RU"/>
        </w:rPr>
        <w:t>д</w:t>
      </w:r>
      <w:proofErr w:type="spellEnd"/>
      <w:r w:rsidRPr="00CD74F0">
        <w:rPr>
          <w:sz w:val="26"/>
          <w:szCs w:val="26"/>
          <w:lang w:val="ru-RU"/>
        </w:rPr>
        <w:t xml:space="preserve">) возможность вернуться на любой из этапов заполнения электронной формы заявления без </w:t>
      </w:r>
      <w:proofErr w:type="gramStart"/>
      <w:r w:rsidRPr="00CD74F0">
        <w:rPr>
          <w:sz w:val="26"/>
          <w:szCs w:val="26"/>
          <w:lang w:val="ru-RU"/>
        </w:rPr>
        <w:t>потери</w:t>
      </w:r>
      <w:proofErr w:type="gramEnd"/>
      <w:r w:rsidRPr="00CD74F0">
        <w:rPr>
          <w:sz w:val="26"/>
          <w:szCs w:val="26"/>
          <w:lang w:val="ru-RU"/>
        </w:rPr>
        <w:t xml:space="preserve"> ранее введенной информации;</w:t>
      </w:r>
    </w:p>
    <w:p w:rsidR="00A364C4" w:rsidRPr="00CD74F0" w:rsidRDefault="00A364C4" w:rsidP="00A364C4">
      <w:pPr>
        <w:pStyle w:val="ad"/>
        <w:ind w:left="0" w:right="-2"/>
        <w:rPr>
          <w:sz w:val="26"/>
          <w:szCs w:val="26"/>
          <w:lang w:val="ru-RU"/>
        </w:rPr>
      </w:pPr>
      <w:r w:rsidRPr="00CD74F0">
        <w:rPr>
          <w:sz w:val="26"/>
          <w:szCs w:val="26"/>
          <w:lang w:val="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364C4" w:rsidRPr="00CD74F0" w:rsidRDefault="00A364C4" w:rsidP="00A364C4">
      <w:pPr>
        <w:pStyle w:val="ad"/>
        <w:ind w:left="0" w:right="-2"/>
        <w:rPr>
          <w:sz w:val="26"/>
          <w:szCs w:val="26"/>
          <w:lang w:val="ru-RU"/>
        </w:rPr>
      </w:pPr>
      <w:r w:rsidRPr="00CD74F0">
        <w:rPr>
          <w:sz w:val="26"/>
          <w:szCs w:val="26"/>
          <w:lang w:val="ru-RU"/>
        </w:rPr>
        <w:t xml:space="preserve">Сформированное и подписанное </w:t>
      </w:r>
      <w:proofErr w:type="gramStart"/>
      <w:r w:rsidR="00725133" w:rsidRPr="00CD74F0">
        <w:rPr>
          <w:sz w:val="26"/>
          <w:szCs w:val="26"/>
          <w:lang w:val="ru-RU"/>
        </w:rPr>
        <w:t>заявление</w:t>
      </w:r>
      <w:proofErr w:type="gramEnd"/>
      <w:r w:rsidRPr="00CD74F0">
        <w:rPr>
          <w:sz w:val="26"/>
          <w:szCs w:val="26"/>
          <w:lang w:val="ru-RU"/>
        </w:rPr>
        <w:t xml:space="preserve"> и иные документы, необходимые для предоставления муниципальной услуги, направляются в Уполномоченный орган посредством ЕПГУ.</w:t>
      </w:r>
    </w:p>
    <w:p w:rsidR="00A364C4" w:rsidRPr="00CD74F0" w:rsidRDefault="00A364C4" w:rsidP="00A364C4">
      <w:pPr>
        <w:pStyle w:val="ad"/>
        <w:ind w:left="0" w:right="-2"/>
        <w:rPr>
          <w:sz w:val="26"/>
          <w:szCs w:val="26"/>
          <w:lang w:val="ru-RU"/>
        </w:rPr>
      </w:pPr>
      <w:r w:rsidRPr="00CD74F0">
        <w:rPr>
          <w:sz w:val="26"/>
          <w:szCs w:val="26"/>
          <w:lang w:val="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364C4" w:rsidRPr="00CD74F0" w:rsidRDefault="00A364C4" w:rsidP="00A364C4">
      <w:pPr>
        <w:pStyle w:val="ad"/>
        <w:ind w:left="0" w:right="-2"/>
        <w:rPr>
          <w:sz w:val="26"/>
          <w:szCs w:val="26"/>
          <w:lang w:val="ru-RU"/>
        </w:rPr>
      </w:pPr>
      <w:r w:rsidRPr="00CD74F0">
        <w:rPr>
          <w:sz w:val="26"/>
          <w:szCs w:val="26"/>
          <w:lang w:val="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364C4" w:rsidRPr="00CD74F0" w:rsidRDefault="00A364C4" w:rsidP="00A364C4">
      <w:pPr>
        <w:pStyle w:val="ad"/>
        <w:ind w:left="0" w:right="-2"/>
        <w:rPr>
          <w:sz w:val="26"/>
          <w:szCs w:val="26"/>
          <w:lang w:val="ru-RU"/>
        </w:rPr>
      </w:pPr>
      <w:r w:rsidRPr="00CD74F0">
        <w:rPr>
          <w:sz w:val="26"/>
          <w:szCs w:val="26"/>
          <w:lang w:val="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364C4" w:rsidRPr="00CD74F0" w:rsidRDefault="00A364C4" w:rsidP="00A364C4">
      <w:pPr>
        <w:pStyle w:val="ad"/>
        <w:ind w:left="0" w:right="-2"/>
        <w:rPr>
          <w:sz w:val="26"/>
          <w:szCs w:val="26"/>
          <w:lang w:val="ru-RU"/>
        </w:rPr>
      </w:pPr>
      <w:r w:rsidRPr="00CD74F0">
        <w:rPr>
          <w:sz w:val="26"/>
          <w:szCs w:val="26"/>
          <w:lang w:val="ru-RU"/>
        </w:rPr>
        <w:t xml:space="preserve">3.5. Электронное </w:t>
      </w:r>
      <w:r w:rsidR="00725133" w:rsidRPr="00CD74F0">
        <w:rPr>
          <w:sz w:val="26"/>
          <w:szCs w:val="26"/>
          <w:lang w:val="ru-RU"/>
        </w:rPr>
        <w:t>Заявление</w:t>
      </w:r>
      <w:r w:rsidRPr="00CD74F0">
        <w:rPr>
          <w:sz w:val="26"/>
          <w:szCs w:val="26"/>
          <w:lang w:val="ru-RU"/>
        </w:rPr>
        <w:t xml:space="preserve">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364C4" w:rsidRPr="00CD74F0" w:rsidRDefault="00A364C4" w:rsidP="00A364C4">
      <w:pPr>
        <w:pStyle w:val="ad"/>
        <w:ind w:left="0" w:right="-2"/>
        <w:rPr>
          <w:sz w:val="26"/>
          <w:szCs w:val="26"/>
          <w:lang w:val="ru-RU"/>
        </w:rPr>
      </w:pPr>
      <w:r w:rsidRPr="00CD74F0">
        <w:rPr>
          <w:sz w:val="26"/>
          <w:szCs w:val="26"/>
          <w:lang w:val="ru-RU"/>
        </w:rPr>
        <w:t>Ответственное должностное лицо:</w:t>
      </w:r>
    </w:p>
    <w:p w:rsidR="00A364C4" w:rsidRPr="00CD74F0" w:rsidRDefault="00A364C4" w:rsidP="00A364C4">
      <w:pPr>
        <w:pStyle w:val="ad"/>
        <w:ind w:left="0" w:right="-2"/>
        <w:rPr>
          <w:sz w:val="26"/>
          <w:szCs w:val="26"/>
          <w:lang w:val="ru-RU"/>
        </w:rPr>
      </w:pPr>
      <w:r w:rsidRPr="00CD74F0">
        <w:rPr>
          <w:sz w:val="26"/>
          <w:szCs w:val="26"/>
          <w:lang w:val="ru-RU"/>
        </w:rPr>
        <w:t>- проверяет наличие электронных заявлений, поступивших с ЕПГУ, с периодом не реже 2 раз в день;</w:t>
      </w:r>
    </w:p>
    <w:p w:rsidR="00A364C4" w:rsidRPr="00CD74F0" w:rsidRDefault="00A364C4" w:rsidP="00A364C4">
      <w:pPr>
        <w:pStyle w:val="ad"/>
        <w:ind w:left="0" w:right="-2"/>
        <w:rPr>
          <w:sz w:val="26"/>
          <w:szCs w:val="26"/>
          <w:lang w:val="ru-RU"/>
        </w:rPr>
      </w:pPr>
      <w:r w:rsidRPr="00CD74F0">
        <w:rPr>
          <w:sz w:val="26"/>
          <w:szCs w:val="26"/>
          <w:lang w:val="ru-RU"/>
        </w:rPr>
        <w:t>- рассматривает поступившие заявления и приложенные образы документов (документы);</w:t>
      </w:r>
    </w:p>
    <w:p w:rsidR="00A364C4" w:rsidRPr="00CD74F0" w:rsidRDefault="00A364C4" w:rsidP="00A364C4">
      <w:pPr>
        <w:pStyle w:val="ad"/>
        <w:ind w:left="0" w:right="-2"/>
        <w:rPr>
          <w:sz w:val="26"/>
          <w:szCs w:val="26"/>
          <w:lang w:val="ru-RU"/>
        </w:rPr>
      </w:pPr>
      <w:r w:rsidRPr="00CD74F0">
        <w:rPr>
          <w:sz w:val="26"/>
          <w:szCs w:val="26"/>
          <w:lang w:val="ru-RU"/>
        </w:rPr>
        <w:t>- производит действия в соответствии с пунктом 3.4 настоящего Административного регламента.</w:t>
      </w:r>
    </w:p>
    <w:p w:rsidR="00A364C4" w:rsidRPr="00CD74F0" w:rsidRDefault="00A364C4" w:rsidP="00A364C4">
      <w:pPr>
        <w:pStyle w:val="ad"/>
        <w:ind w:left="0" w:right="-2"/>
        <w:rPr>
          <w:sz w:val="26"/>
          <w:szCs w:val="26"/>
          <w:lang w:val="ru-RU"/>
        </w:rPr>
      </w:pPr>
      <w:r w:rsidRPr="00CD74F0">
        <w:rPr>
          <w:sz w:val="26"/>
          <w:szCs w:val="26"/>
          <w:lang w:val="ru-RU"/>
        </w:rPr>
        <w:t>3.6. Заявителю в качестве результата предоставления муниципальной услуги обеспечивается возможность получения документа:</w:t>
      </w:r>
    </w:p>
    <w:p w:rsidR="00A364C4" w:rsidRPr="00CD74F0" w:rsidRDefault="00A364C4" w:rsidP="00A364C4">
      <w:pPr>
        <w:pStyle w:val="ad"/>
        <w:ind w:left="0" w:right="-2"/>
        <w:rPr>
          <w:sz w:val="26"/>
          <w:szCs w:val="26"/>
          <w:lang w:val="ru-RU"/>
        </w:rPr>
      </w:pPr>
      <w:r w:rsidRPr="00CD74F0">
        <w:rPr>
          <w:sz w:val="26"/>
          <w:szCs w:val="26"/>
          <w:lang w:val="ru-RU"/>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364C4" w:rsidRPr="00CD74F0" w:rsidRDefault="00A364C4" w:rsidP="00A364C4">
      <w:pPr>
        <w:pStyle w:val="ad"/>
        <w:ind w:left="0" w:right="-2"/>
        <w:rPr>
          <w:sz w:val="26"/>
          <w:szCs w:val="26"/>
          <w:lang w:val="ru-RU"/>
        </w:rPr>
      </w:pPr>
      <w:r w:rsidRPr="00CD74F0">
        <w:rPr>
          <w:sz w:val="26"/>
          <w:szCs w:val="26"/>
          <w:lang w:val="ru-RU"/>
        </w:rPr>
        <w:lastRenderedPageBreak/>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364C4" w:rsidRPr="00CD74F0" w:rsidRDefault="00A364C4" w:rsidP="00A364C4">
      <w:pPr>
        <w:pStyle w:val="ad"/>
        <w:ind w:left="0" w:right="-2"/>
        <w:rPr>
          <w:sz w:val="26"/>
          <w:szCs w:val="26"/>
          <w:lang w:val="ru-RU"/>
        </w:rPr>
      </w:pPr>
      <w:r w:rsidRPr="00CD74F0">
        <w:rPr>
          <w:sz w:val="26"/>
          <w:szCs w:val="26"/>
          <w:lang w:val="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364C4" w:rsidRPr="00CD74F0" w:rsidRDefault="00A364C4" w:rsidP="00A364C4">
      <w:pPr>
        <w:pStyle w:val="ad"/>
        <w:ind w:left="0" w:right="-2"/>
        <w:rPr>
          <w:sz w:val="26"/>
          <w:szCs w:val="26"/>
          <w:lang w:val="ru-RU"/>
        </w:rPr>
      </w:pPr>
      <w:r w:rsidRPr="00CD74F0">
        <w:rPr>
          <w:sz w:val="26"/>
          <w:szCs w:val="26"/>
          <w:lang w:val="ru-RU"/>
        </w:rPr>
        <w:t>При предоставлении муниципальной услуги в электронной форме Заявителю направляется:</w:t>
      </w:r>
    </w:p>
    <w:p w:rsidR="00A364C4" w:rsidRPr="00CD74F0" w:rsidRDefault="00A364C4" w:rsidP="00A364C4">
      <w:pPr>
        <w:pStyle w:val="ad"/>
        <w:ind w:left="0" w:right="-2"/>
        <w:rPr>
          <w:sz w:val="26"/>
          <w:szCs w:val="26"/>
          <w:lang w:val="ru-RU"/>
        </w:rPr>
      </w:pPr>
      <w:proofErr w:type="gramStart"/>
      <w:r w:rsidRPr="00CD74F0">
        <w:rPr>
          <w:sz w:val="26"/>
          <w:szCs w:val="26"/>
          <w:lang w:val="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A364C4" w:rsidRPr="00CD74F0" w:rsidRDefault="00A364C4" w:rsidP="00A364C4">
      <w:pPr>
        <w:pStyle w:val="ad"/>
        <w:ind w:left="0" w:right="-2"/>
        <w:rPr>
          <w:sz w:val="26"/>
          <w:szCs w:val="26"/>
          <w:lang w:val="ru-RU"/>
        </w:rPr>
      </w:pPr>
      <w:r w:rsidRPr="00CD74F0">
        <w:rPr>
          <w:sz w:val="26"/>
          <w:szCs w:val="26"/>
          <w:lang w:val="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364C4" w:rsidRPr="00CD74F0" w:rsidRDefault="00A364C4" w:rsidP="00A364C4">
      <w:pPr>
        <w:pStyle w:val="ad"/>
        <w:ind w:left="0" w:right="-2"/>
        <w:rPr>
          <w:sz w:val="26"/>
          <w:szCs w:val="26"/>
          <w:lang w:val="ru-RU"/>
        </w:rPr>
      </w:pPr>
      <w:r w:rsidRPr="00CD74F0">
        <w:rPr>
          <w:sz w:val="26"/>
          <w:szCs w:val="26"/>
          <w:lang w:val="ru-RU"/>
        </w:rPr>
        <w:t>3.8. Оценка качества предоставления муниципальной услуги.</w:t>
      </w:r>
    </w:p>
    <w:p w:rsidR="00A364C4" w:rsidRPr="00CD74F0" w:rsidRDefault="00A364C4" w:rsidP="00A364C4">
      <w:pPr>
        <w:pStyle w:val="ad"/>
        <w:ind w:left="0" w:right="-2"/>
        <w:rPr>
          <w:sz w:val="26"/>
          <w:szCs w:val="26"/>
          <w:lang w:val="ru-RU"/>
        </w:rPr>
      </w:pPr>
      <w:proofErr w:type="gramStart"/>
      <w:r w:rsidRPr="00CD74F0">
        <w:rPr>
          <w:sz w:val="26"/>
          <w:szCs w:val="26"/>
          <w:lang w:val="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CD74F0">
        <w:rPr>
          <w:sz w:val="26"/>
          <w:szCs w:val="26"/>
          <w:lang w:val="ru-RU"/>
        </w:rPr>
        <w:t xml:space="preserve"> </w:t>
      </w:r>
      <w:proofErr w:type="gramStart"/>
      <w:r w:rsidRPr="00CD74F0">
        <w:rPr>
          <w:sz w:val="26"/>
          <w:szCs w:val="26"/>
          <w:lang w:val="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CD74F0">
        <w:rPr>
          <w:sz w:val="26"/>
          <w:szCs w:val="26"/>
          <w:lang w:val="ru-RU"/>
        </w:rPr>
        <w:t xml:space="preserve"> решений о досрочном прекращении исполнения соответствующими руководителями своих должностных обязанностей».</w:t>
      </w:r>
    </w:p>
    <w:p w:rsidR="00A364C4" w:rsidRPr="00CD74F0" w:rsidRDefault="00A364C4" w:rsidP="00A364C4">
      <w:pPr>
        <w:pStyle w:val="ad"/>
        <w:ind w:left="0" w:right="-2"/>
        <w:rPr>
          <w:sz w:val="26"/>
          <w:szCs w:val="26"/>
          <w:lang w:val="ru-RU"/>
        </w:rPr>
      </w:pPr>
      <w:r w:rsidRPr="00CD74F0">
        <w:rPr>
          <w:sz w:val="26"/>
          <w:szCs w:val="26"/>
          <w:lang w:val="ru-RU"/>
        </w:rPr>
        <w:t xml:space="preserve">3.9. </w:t>
      </w:r>
      <w:proofErr w:type="gramStart"/>
      <w:r w:rsidRPr="00CD74F0">
        <w:rPr>
          <w:sz w:val="26"/>
          <w:szCs w:val="26"/>
          <w:lang w:val="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w:t>
      </w:r>
      <w:r w:rsidRPr="00CD74F0">
        <w:rPr>
          <w:sz w:val="26"/>
          <w:szCs w:val="26"/>
          <w:lang w:val="ru-RU"/>
        </w:rPr>
        <w:lastRenderedPageBreak/>
        <w:t>процесс досудебного, (внесудебного) обжалования решений и действий (бездействия), совершенных при предоставлении государственных и</w:t>
      </w:r>
      <w:proofErr w:type="gramEnd"/>
      <w:r w:rsidRPr="00CD74F0">
        <w:rPr>
          <w:sz w:val="26"/>
          <w:szCs w:val="26"/>
          <w:lang w:val="ru-RU"/>
        </w:rPr>
        <w:t xml:space="preserve"> муниципальных услуг»</w:t>
      </w:r>
      <w:r w:rsidRPr="00CD74F0">
        <w:rPr>
          <w:rStyle w:val="af0"/>
          <w:sz w:val="26"/>
          <w:szCs w:val="26"/>
          <w:lang w:val="ru-RU"/>
        </w:rPr>
        <w:footnoteReference w:id="2"/>
      </w:r>
      <w:r w:rsidRPr="00CD74F0">
        <w:rPr>
          <w:sz w:val="26"/>
          <w:szCs w:val="26"/>
          <w:lang w:val="ru-RU"/>
        </w:rPr>
        <w:t>.</w:t>
      </w:r>
    </w:p>
    <w:p w:rsidR="00A364C4" w:rsidRPr="00CD74F0" w:rsidRDefault="00A364C4" w:rsidP="00A364C4">
      <w:pPr>
        <w:pStyle w:val="ad"/>
        <w:ind w:left="0" w:right="-2"/>
        <w:rPr>
          <w:sz w:val="26"/>
          <w:szCs w:val="26"/>
          <w:lang w:val="ru-RU"/>
        </w:rPr>
      </w:pPr>
    </w:p>
    <w:p w:rsidR="00A364C4" w:rsidRPr="00CD74F0" w:rsidRDefault="00A364C4" w:rsidP="003928FA">
      <w:pPr>
        <w:pStyle w:val="ad"/>
        <w:ind w:left="0" w:right="-2" w:firstLine="0"/>
        <w:jc w:val="center"/>
        <w:rPr>
          <w:b/>
          <w:sz w:val="26"/>
          <w:szCs w:val="26"/>
          <w:lang w:val="ru-RU"/>
        </w:rPr>
      </w:pPr>
      <w:r w:rsidRPr="00CD74F0">
        <w:rPr>
          <w:b/>
          <w:sz w:val="26"/>
          <w:szCs w:val="26"/>
          <w:lang w:val="ru-RU"/>
        </w:rPr>
        <w:t>Порядок исправления допущенных опечаток и ошибок в выданных в результате предоставления муниципальной услуги документах</w:t>
      </w:r>
    </w:p>
    <w:p w:rsidR="00A364C4" w:rsidRPr="00CD74F0" w:rsidRDefault="00A364C4" w:rsidP="00A364C4">
      <w:pPr>
        <w:pStyle w:val="ad"/>
        <w:ind w:left="0" w:right="-2"/>
        <w:rPr>
          <w:sz w:val="12"/>
          <w:szCs w:val="12"/>
          <w:lang w:val="ru-RU"/>
        </w:rPr>
      </w:pPr>
    </w:p>
    <w:p w:rsidR="00A364C4" w:rsidRPr="00CD74F0" w:rsidRDefault="00A364C4" w:rsidP="00A364C4">
      <w:pPr>
        <w:pStyle w:val="ad"/>
        <w:ind w:left="0" w:right="-2"/>
        <w:rPr>
          <w:sz w:val="26"/>
          <w:szCs w:val="26"/>
          <w:lang w:val="ru-RU"/>
        </w:rPr>
      </w:pPr>
      <w:r w:rsidRPr="00CD74F0">
        <w:rPr>
          <w:sz w:val="26"/>
          <w:szCs w:val="26"/>
          <w:lang w:val="ru-RU"/>
        </w:rPr>
        <w:t xml:space="preserve">3.10. В случае выявления опечаток и ошибок Заявитель вправе обратиться в Уполномоченный орган с </w:t>
      </w:r>
      <w:r w:rsidR="00725133" w:rsidRPr="00CD74F0">
        <w:rPr>
          <w:sz w:val="26"/>
          <w:szCs w:val="26"/>
          <w:lang w:val="ru-RU"/>
        </w:rPr>
        <w:t>заявление</w:t>
      </w:r>
      <w:r w:rsidRPr="00CD74F0">
        <w:rPr>
          <w:sz w:val="26"/>
          <w:szCs w:val="26"/>
          <w:lang w:val="ru-RU"/>
        </w:rPr>
        <w:t>м с приложением документов, указанных в пункте 2.7. настоящего Административного регламента.</w:t>
      </w:r>
    </w:p>
    <w:p w:rsidR="00A364C4" w:rsidRPr="00CD74F0" w:rsidRDefault="00A364C4" w:rsidP="00A364C4">
      <w:pPr>
        <w:pStyle w:val="ad"/>
        <w:ind w:left="0" w:right="-2"/>
        <w:rPr>
          <w:sz w:val="26"/>
          <w:szCs w:val="26"/>
          <w:lang w:val="ru-RU"/>
        </w:rPr>
      </w:pPr>
      <w:r w:rsidRPr="00CD74F0">
        <w:rPr>
          <w:sz w:val="26"/>
          <w:szCs w:val="26"/>
          <w:lang w:val="ru-RU"/>
        </w:rPr>
        <w:t>3.11. Основания отказа в приеме заявления об исправлении опечаток и ошибок указаны в пункте 2.11 настоящего Административного регламента.</w:t>
      </w:r>
    </w:p>
    <w:p w:rsidR="00A364C4" w:rsidRPr="00CD74F0" w:rsidRDefault="00A364C4" w:rsidP="00A364C4">
      <w:pPr>
        <w:pStyle w:val="ad"/>
        <w:ind w:left="0" w:right="-2"/>
        <w:rPr>
          <w:sz w:val="26"/>
          <w:szCs w:val="26"/>
          <w:lang w:val="ru-RU"/>
        </w:rPr>
      </w:pPr>
      <w:r w:rsidRPr="00CD74F0">
        <w:rPr>
          <w:sz w:val="26"/>
          <w:szCs w:val="26"/>
          <w:lang w:val="ru-RU"/>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364C4" w:rsidRPr="00CD74F0" w:rsidRDefault="00A364C4" w:rsidP="00A364C4">
      <w:pPr>
        <w:pStyle w:val="ad"/>
        <w:ind w:left="0" w:right="-2"/>
        <w:rPr>
          <w:sz w:val="26"/>
          <w:szCs w:val="26"/>
          <w:lang w:val="ru-RU"/>
        </w:rPr>
      </w:pPr>
      <w:r w:rsidRPr="00CD74F0">
        <w:rPr>
          <w:sz w:val="26"/>
          <w:szCs w:val="26"/>
          <w:lang w:val="ru-RU"/>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364C4" w:rsidRPr="00CD74F0" w:rsidRDefault="00A364C4" w:rsidP="00A364C4">
      <w:pPr>
        <w:pStyle w:val="ad"/>
        <w:ind w:left="0" w:right="-2"/>
        <w:rPr>
          <w:sz w:val="26"/>
          <w:szCs w:val="26"/>
          <w:lang w:val="ru-RU"/>
        </w:rPr>
      </w:pPr>
      <w:r w:rsidRPr="00CD74F0">
        <w:rPr>
          <w:sz w:val="26"/>
          <w:szCs w:val="26"/>
          <w:lang w:val="ru-RU"/>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364C4" w:rsidRPr="00CD74F0" w:rsidRDefault="00A364C4" w:rsidP="00A364C4">
      <w:pPr>
        <w:pStyle w:val="ad"/>
        <w:ind w:left="0" w:right="-2"/>
        <w:rPr>
          <w:sz w:val="26"/>
          <w:szCs w:val="26"/>
          <w:lang w:val="ru-RU"/>
        </w:rPr>
      </w:pPr>
      <w:r w:rsidRPr="00CD74F0">
        <w:rPr>
          <w:sz w:val="26"/>
          <w:szCs w:val="26"/>
          <w:lang w:val="ru-RU"/>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A364C4" w:rsidRPr="00CD74F0" w:rsidRDefault="00A364C4" w:rsidP="00A364C4">
      <w:pPr>
        <w:pStyle w:val="ad"/>
        <w:ind w:left="0" w:right="-2"/>
        <w:rPr>
          <w:sz w:val="26"/>
          <w:szCs w:val="26"/>
          <w:lang w:val="ru-RU"/>
        </w:rPr>
      </w:pPr>
      <w:r w:rsidRPr="00CD74F0">
        <w:rPr>
          <w:sz w:val="26"/>
          <w:szCs w:val="26"/>
          <w:lang w:val="ru-RU"/>
        </w:rPr>
        <w:t xml:space="preserve">3.13. Срок устранения опечаток и ошибок не должен превышать 3 (трех) рабочих дней </w:t>
      </w:r>
      <w:proofErr w:type="gramStart"/>
      <w:r w:rsidRPr="00CD74F0">
        <w:rPr>
          <w:sz w:val="26"/>
          <w:szCs w:val="26"/>
          <w:lang w:val="ru-RU"/>
        </w:rPr>
        <w:t>с даты регистрации</w:t>
      </w:r>
      <w:proofErr w:type="gramEnd"/>
      <w:r w:rsidRPr="00CD74F0">
        <w:rPr>
          <w:sz w:val="26"/>
          <w:szCs w:val="26"/>
          <w:lang w:val="ru-RU"/>
        </w:rPr>
        <w:t xml:space="preserve"> заявления, указанного в подпункте 3.12.1 пункта настоящего подраздела.</w:t>
      </w:r>
    </w:p>
    <w:p w:rsidR="00A364C4" w:rsidRPr="00CD74F0" w:rsidRDefault="00A364C4" w:rsidP="00A364C4">
      <w:pPr>
        <w:pStyle w:val="ad"/>
        <w:ind w:left="0" w:right="-2"/>
        <w:rPr>
          <w:sz w:val="26"/>
          <w:szCs w:val="26"/>
          <w:lang w:val="ru-RU"/>
        </w:rPr>
      </w:pPr>
    </w:p>
    <w:p w:rsidR="00A364C4" w:rsidRPr="00CD74F0" w:rsidRDefault="00A364C4" w:rsidP="003928FA">
      <w:pPr>
        <w:pStyle w:val="ad"/>
        <w:ind w:left="0" w:right="-2" w:firstLine="0"/>
        <w:jc w:val="center"/>
        <w:rPr>
          <w:b/>
          <w:sz w:val="26"/>
          <w:szCs w:val="26"/>
          <w:lang w:val="ru-RU"/>
        </w:rPr>
      </w:pPr>
      <w:r w:rsidRPr="00CD74F0">
        <w:rPr>
          <w:b/>
          <w:sz w:val="26"/>
          <w:szCs w:val="26"/>
          <w:lang w:val="ru-RU"/>
        </w:rPr>
        <w:t xml:space="preserve">IV. Формы </w:t>
      </w:r>
      <w:proofErr w:type="gramStart"/>
      <w:r w:rsidRPr="00CD74F0">
        <w:rPr>
          <w:b/>
          <w:sz w:val="26"/>
          <w:szCs w:val="26"/>
          <w:lang w:val="ru-RU"/>
        </w:rPr>
        <w:t>контроля за</w:t>
      </w:r>
      <w:proofErr w:type="gramEnd"/>
      <w:r w:rsidRPr="00CD74F0">
        <w:rPr>
          <w:b/>
          <w:sz w:val="26"/>
          <w:szCs w:val="26"/>
          <w:lang w:val="ru-RU"/>
        </w:rPr>
        <w:t xml:space="preserve"> исполнением административного регламента</w:t>
      </w:r>
    </w:p>
    <w:p w:rsidR="00A364C4" w:rsidRPr="00CD74F0" w:rsidRDefault="00A364C4" w:rsidP="00A364C4">
      <w:pPr>
        <w:pStyle w:val="ad"/>
        <w:ind w:left="0" w:right="-2"/>
        <w:rPr>
          <w:sz w:val="12"/>
          <w:szCs w:val="12"/>
          <w:lang w:val="ru-RU"/>
        </w:rPr>
      </w:pPr>
    </w:p>
    <w:p w:rsidR="00A364C4" w:rsidRPr="00CD74F0" w:rsidRDefault="00A364C4" w:rsidP="003928FA">
      <w:pPr>
        <w:pStyle w:val="ad"/>
        <w:ind w:left="0" w:right="-2" w:firstLine="0"/>
        <w:jc w:val="center"/>
        <w:rPr>
          <w:b/>
          <w:sz w:val="26"/>
          <w:szCs w:val="26"/>
          <w:lang w:val="ru-RU"/>
        </w:rPr>
      </w:pPr>
      <w:r w:rsidRPr="00CD74F0">
        <w:rPr>
          <w:b/>
          <w:sz w:val="26"/>
          <w:szCs w:val="26"/>
          <w:lang w:val="ru-RU"/>
        </w:rPr>
        <w:t xml:space="preserve">Порядок осуществления текущего </w:t>
      </w:r>
      <w:proofErr w:type="gramStart"/>
      <w:r w:rsidRPr="00CD74F0">
        <w:rPr>
          <w:b/>
          <w:sz w:val="26"/>
          <w:szCs w:val="26"/>
          <w:lang w:val="ru-RU"/>
        </w:rPr>
        <w:t>контроля за</w:t>
      </w:r>
      <w:proofErr w:type="gramEnd"/>
      <w:r w:rsidRPr="00CD74F0">
        <w:rPr>
          <w:b/>
          <w:sz w:val="26"/>
          <w:szCs w:val="26"/>
          <w:lang w:val="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64C4" w:rsidRPr="00CD74F0" w:rsidRDefault="00A364C4" w:rsidP="00A364C4">
      <w:pPr>
        <w:pStyle w:val="ad"/>
        <w:ind w:left="0" w:right="-2"/>
        <w:rPr>
          <w:sz w:val="12"/>
          <w:szCs w:val="12"/>
          <w:lang w:val="ru-RU"/>
        </w:rPr>
      </w:pPr>
    </w:p>
    <w:p w:rsidR="00A364C4" w:rsidRPr="00CD74F0" w:rsidRDefault="00A364C4" w:rsidP="00A364C4">
      <w:pPr>
        <w:pStyle w:val="ad"/>
        <w:ind w:left="0" w:right="-2"/>
        <w:rPr>
          <w:sz w:val="26"/>
          <w:szCs w:val="26"/>
          <w:lang w:val="ru-RU"/>
        </w:rPr>
      </w:pPr>
      <w:r w:rsidRPr="00CD74F0">
        <w:rPr>
          <w:sz w:val="26"/>
          <w:szCs w:val="26"/>
          <w:lang w:val="ru-RU"/>
        </w:rPr>
        <w:t xml:space="preserve">4.1. Текущий </w:t>
      </w:r>
      <w:proofErr w:type="gramStart"/>
      <w:r w:rsidRPr="00CD74F0">
        <w:rPr>
          <w:sz w:val="26"/>
          <w:szCs w:val="26"/>
          <w:lang w:val="ru-RU"/>
        </w:rPr>
        <w:t>контроль за</w:t>
      </w:r>
      <w:proofErr w:type="gramEnd"/>
      <w:r w:rsidRPr="00CD74F0">
        <w:rPr>
          <w:sz w:val="26"/>
          <w:szCs w:val="26"/>
          <w:lang w:val="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364C4" w:rsidRPr="00CD74F0" w:rsidRDefault="00A364C4" w:rsidP="00A364C4">
      <w:pPr>
        <w:pStyle w:val="ad"/>
        <w:ind w:left="0" w:right="-2"/>
        <w:rPr>
          <w:sz w:val="26"/>
          <w:szCs w:val="26"/>
          <w:lang w:val="ru-RU"/>
        </w:rPr>
      </w:pPr>
      <w:r w:rsidRPr="00CD74F0">
        <w:rPr>
          <w:sz w:val="26"/>
          <w:szCs w:val="26"/>
          <w:lang w:val="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364C4" w:rsidRPr="00CD74F0" w:rsidRDefault="00A364C4" w:rsidP="00A364C4">
      <w:pPr>
        <w:pStyle w:val="ad"/>
        <w:ind w:left="0" w:right="-2"/>
        <w:rPr>
          <w:sz w:val="26"/>
          <w:szCs w:val="26"/>
          <w:lang w:val="ru-RU"/>
        </w:rPr>
      </w:pPr>
      <w:r w:rsidRPr="00CD74F0">
        <w:rPr>
          <w:sz w:val="26"/>
          <w:szCs w:val="26"/>
          <w:lang w:val="ru-RU"/>
        </w:rPr>
        <w:t>Текущий контроль осуществляется путем проведения проверок:</w:t>
      </w:r>
    </w:p>
    <w:p w:rsidR="00A364C4" w:rsidRPr="00CD74F0" w:rsidRDefault="003928FA" w:rsidP="00A364C4">
      <w:pPr>
        <w:pStyle w:val="ad"/>
        <w:ind w:left="0" w:right="-2"/>
        <w:rPr>
          <w:sz w:val="26"/>
          <w:szCs w:val="26"/>
          <w:lang w:val="ru-RU"/>
        </w:rPr>
      </w:pPr>
      <w:r w:rsidRPr="00CD74F0">
        <w:rPr>
          <w:sz w:val="26"/>
          <w:szCs w:val="26"/>
          <w:lang w:val="ru-RU"/>
        </w:rPr>
        <w:t xml:space="preserve">- </w:t>
      </w:r>
      <w:r w:rsidR="00A364C4" w:rsidRPr="00CD74F0">
        <w:rPr>
          <w:sz w:val="26"/>
          <w:szCs w:val="26"/>
          <w:lang w:val="ru-RU"/>
        </w:rPr>
        <w:t>решений о предоставлении (об отказе в предоставлении) муниципальной услуги;</w:t>
      </w:r>
    </w:p>
    <w:p w:rsidR="00A364C4" w:rsidRPr="00CD74F0" w:rsidRDefault="003928FA" w:rsidP="00A364C4">
      <w:pPr>
        <w:pStyle w:val="ad"/>
        <w:ind w:left="0" w:right="-2"/>
        <w:rPr>
          <w:sz w:val="26"/>
          <w:szCs w:val="26"/>
          <w:lang w:val="ru-RU"/>
        </w:rPr>
      </w:pPr>
      <w:r w:rsidRPr="00CD74F0">
        <w:rPr>
          <w:sz w:val="26"/>
          <w:szCs w:val="26"/>
          <w:lang w:val="ru-RU"/>
        </w:rPr>
        <w:lastRenderedPageBreak/>
        <w:t xml:space="preserve">- </w:t>
      </w:r>
      <w:r w:rsidR="00A364C4" w:rsidRPr="00CD74F0">
        <w:rPr>
          <w:sz w:val="26"/>
          <w:szCs w:val="26"/>
          <w:lang w:val="ru-RU"/>
        </w:rPr>
        <w:t>выявления и устранения нарушений прав граждан;</w:t>
      </w:r>
    </w:p>
    <w:p w:rsidR="00A364C4" w:rsidRPr="00CD74F0" w:rsidRDefault="003928FA" w:rsidP="00A364C4">
      <w:pPr>
        <w:pStyle w:val="ad"/>
        <w:ind w:left="0" w:right="-2"/>
        <w:rPr>
          <w:sz w:val="26"/>
          <w:szCs w:val="26"/>
          <w:lang w:val="ru-RU"/>
        </w:rPr>
      </w:pPr>
      <w:r w:rsidRPr="00CD74F0">
        <w:rPr>
          <w:sz w:val="26"/>
          <w:szCs w:val="26"/>
          <w:lang w:val="ru-RU"/>
        </w:rPr>
        <w:t xml:space="preserve">- </w:t>
      </w:r>
      <w:r w:rsidR="00A364C4" w:rsidRPr="00CD74F0">
        <w:rPr>
          <w:sz w:val="26"/>
          <w:szCs w:val="26"/>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364C4" w:rsidRPr="00CD74F0" w:rsidRDefault="00A364C4" w:rsidP="00A364C4">
      <w:pPr>
        <w:pStyle w:val="ad"/>
        <w:ind w:left="0" w:right="-2"/>
        <w:rPr>
          <w:sz w:val="26"/>
          <w:szCs w:val="26"/>
          <w:lang w:val="ru-RU"/>
        </w:rPr>
      </w:pPr>
    </w:p>
    <w:p w:rsidR="00A364C4" w:rsidRPr="00CD74F0" w:rsidRDefault="00A364C4" w:rsidP="003928FA">
      <w:pPr>
        <w:pStyle w:val="ad"/>
        <w:ind w:left="0" w:right="-2" w:firstLine="0"/>
        <w:jc w:val="center"/>
        <w:rPr>
          <w:b/>
          <w:sz w:val="26"/>
          <w:szCs w:val="26"/>
          <w:lang w:val="ru-RU"/>
        </w:rPr>
      </w:pPr>
      <w:r w:rsidRPr="00CD74F0">
        <w:rPr>
          <w:b/>
          <w:sz w:val="26"/>
          <w:szCs w:val="26"/>
          <w:lang w:val="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D74F0">
        <w:rPr>
          <w:b/>
          <w:sz w:val="26"/>
          <w:szCs w:val="26"/>
          <w:lang w:val="ru-RU"/>
        </w:rPr>
        <w:t>контроля за</w:t>
      </w:r>
      <w:proofErr w:type="gramEnd"/>
      <w:r w:rsidRPr="00CD74F0">
        <w:rPr>
          <w:b/>
          <w:sz w:val="26"/>
          <w:szCs w:val="26"/>
          <w:lang w:val="ru-RU"/>
        </w:rPr>
        <w:t xml:space="preserve"> полнотой и качеством предоставления муниципальной услуги</w:t>
      </w:r>
    </w:p>
    <w:p w:rsidR="00A364C4" w:rsidRPr="00CD74F0" w:rsidRDefault="00A364C4" w:rsidP="00A364C4">
      <w:pPr>
        <w:pStyle w:val="ad"/>
        <w:ind w:left="0" w:right="-2"/>
        <w:rPr>
          <w:sz w:val="12"/>
          <w:szCs w:val="12"/>
          <w:lang w:val="ru-RU"/>
        </w:rPr>
      </w:pPr>
    </w:p>
    <w:p w:rsidR="00A364C4" w:rsidRPr="00CD74F0" w:rsidRDefault="00A364C4" w:rsidP="00A364C4">
      <w:pPr>
        <w:pStyle w:val="ad"/>
        <w:ind w:left="0" w:right="-2"/>
        <w:rPr>
          <w:sz w:val="26"/>
          <w:szCs w:val="26"/>
          <w:lang w:val="ru-RU"/>
        </w:rPr>
      </w:pPr>
      <w:r w:rsidRPr="00CD74F0">
        <w:rPr>
          <w:sz w:val="26"/>
          <w:szCs w:val="26"/>
          <w:lang w:val="ru-RU"/>
        </w:rPr>
        <w:t xml:space="preserve">4.2. </w:t>
      </w:r>
      <w:proofErr w:type="gramStart"/>
      <w:r w:rsidRPr="00CD74F0">
        <w:rPr>
          <w:sz w:val="26"/>
          <w:szCs w:val="26"/>
          <w:lang w:val="ru-RU"/>
        </w:rPr>
        <w:t>Контроль за</w:t>
      </w:r>
      <w:proofErr w:type="gramEnd"/>
      <w:r w:rsidRPr="00CD74F0">
        <w:rPr>
          <w:sz w:val="26"/>
          <w:szCs w:val="26"/>
          <w:lang w:val="ru-RU"/>
        </w:rPr>
        <w:t xml:space="preserve"> полнотой и качеством предоставления муниципальной услуги включает в себя проведение плановых и внеплановых проверок.</w:t>
      </w:r>
    </w:p>
    <w:p w:rsidR="00A364C4" w:rsidRPr="00CD74F0" w:rsidRDefault="00A364C4" w:rsidP="00A364C4">
      <w:pPr>
        <w:pStyle w:val="ad"/>
        <w:ind w:left="0" w:right="-2"/>
        <w:rPr>
          <w:sz w:val="26"/>
          <w:szCs w:val="26"/>
          <w:lang w:val="ru-RU"/>
        </w:rPr>
      </w:pPr>
      <w:r w:rsidRPr="00CD74F0">
        <w:rPr>
          <w:sz w:val="26"/>
          <w:szCs w:val="26"/>
          <w:lang w:val="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364C4" w:rsidRPr="00CD74F0" w:rsidRDefault="00A364C4" w:rsidP="00A364C4">
      <w:pPr>
        <w:pStyle w:val="ad"/>
        <w:ind w:left="0" w:right="-2"/>
        <w:rPr>
          <w:sz w:val="26"/>
          <w:szCs w:val="26"/>
          <w:lang w:val="ru-RU"/>
        </w:rPr>
      </w:pPr>
      <w:r w:rsidRPr="00CD74F0">
        <w:rPr>
          <w:sz w:val="26"/>
          <w:szCs w:val="26"/>
          <w:lang w:val="ru-RU"/>
        </w:rPr>
        <w:t>- соблюдение сроков предоставления муниципальной услуги;</w:t>
      </w:r>
    </w:p>
    <w:p w:rsidR="00A364C4" w:rsidRPr="00CD74F0" w:rsidRDefault="00A364C4" w:rsidP="00A364C4">
      <w:pPr>
        <w:pStyle w:val="ad"/>
        <w:ind w:left="0" w:right="-2"/>
        <w:rPr>
          <w:sz w:val="26"/>
          <w:szCs w:val="26"/>
          <w:lang w:val="ru-RU"/>
        </w:rPr>
      </w:pPr>
      <w:r w:rsidRPr="00CD74F0">
        <w:rPr>
          <w:sz w:val="26"/>
          <w:szCs w:val="26"/>
          <w:lang w:val="ru-RU"/>
        </w:rPr>
        <w:t>- соблюдение положений настоящего Административного регламента;</w:t>
      </w:r>
    </w:p>
    <w:p w:rsidR="00A364C4" w:rsidRPr="00CD74F0" w:rsidRDefault="00A364C4" w:rsidP="00A364C4">
      <w:pPr>
        <w:pStyle w:val="ad"/>
        <w:ind w:left="0" w:right="-2"/>
        <w:rPr>
          <w:sz w:val="26"/>
          <w:szCs w:val="26"/>
          <w:lang w:val="ru-RU"/>
        </w:rPr>
      </w:pPr>
      <w:r w:rsidRPr="00CD74F0">
        <w:rPr>
          <w:sz w:val="26"/>
          <w:szCs w:val="26"/>
          <w:lang w:val="ru-RU"/>
        </w:rPr>
        <w:t>- правильность и обоснованность принятого решения об отказе в предоставлении муниципальной услуги.</w:t>
      </w:r>
    </w:p>
    <w:p w:rsidR="00A364C4" w:rsidRPr="00CD74F0" w:rsidRDefault="00A364C4" w:rsidP="00A364C4">
      <w:pPr>
        <w:pStyle w:val="ad"/>
        <w:ind w:left="0" w:right="-2"/>
        <w:rPr>
          <w:sz w:val="26"/>
          <w:szCs w:val="26"/>
          <w:lang w:val="ru-RU"/>
        </w:rPr>
      </w:pPr>
      <w:r w:rsidRPr="00CD74F0">
        <w:rPr>
          <w:sz w:val="26"/>
          <w:szCs w:val="26"/>
          <w:lang w:val="ru-RU"/>
        </w:rPr>
        <w:t>Основанием для проведения внеплановых проверок являются:</w:t>
      </w:r>
    </w:p>
    <w:p w:rsidR="00A364C4" w:rsidRPr="00CD74F0" w:rsidRDefault="00A364C4" w:rsidP="00A364C4">
      <w:pPr>
        <w:pStyle w:val="ad"/>
        <w:ind w:left="0" w:right="-2"/>
        <w:rPr>
          <w:sz w:val="26"/>
          <w:szCs w:val="26"/>
          <w:lang w:val="ru-RU"/>
        </w:rPr>
      </w:pPr>
      <w:r w:rsidRPr="00CD74F0">
        <w:rPr>
          <w:sz w:val="26"/>
          <w:szCs w:val="26"/>
          <w:lang w:val="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w:t>
      </w:r>
      <w:r w:rsidR="00EB73EC">
        <w:rPr>
          <w:sz w:val="26"/>
          <w:szCs w:val="26"/>
          <w:lang w:val="ru-RU"/>
        </w:rPr>
        <w:t>Чаинский</w:t>
      </w:r>
      <w:r w:rsidRPr="00CD74F0">
        <w:rPr>
          <w:sz w:val="26"/>
          <w:szCs w:val="26"/>
          <w:lang w:val="ru-RU"/>
        </w:rPr>
        <w:t xml:space="preserve"> район</w:t>
      </w:r>
      <w:r w:rsidR="00EB73EC">
        <w:rPr>
          <w:sz w:val="26"/>
          <w:szCs w:val="26"/>
          <w:lang w:val="ru-RU"/>
        </w:rPr>
        <w:t xml:space="preserve"> Томской области</w:t>
      </w:r>
      <w:r w:rsidRPr="00CD74F0">
        <w:rPr>
          <w:sz w:val="26"/>
          <w:szCs w:val="26"/>
          <w:lang w:val="ru-RU"/>
        </w:rPr>
        <w:t>»;</w:t>
      </w:r>
    </w:p>
    <w:p w:rsidR="00A364C4" w:rsidRPr="00CD74F0" w:rsidRDefault="00A364C4" w:rsidP="00A364C4">
      <w:pPr>
        <w:pStyle w:val="ad"/>
        <w:ind w:left="0" w:right="-2"/>
        <w:rPr>
          <w:sz w:val="26"/>
          <w:szCs w:val="26"/>
          <w:lang w:val="ru-RU"/>
        </w:rPr>
      </w:pPr>
      <w:r w:rsidRPr="00CD74F0">
        <w:rPr>
          <w:sz w:val="26"/>
          <w:szCs w:val="26"/>
          <w:lang w:val="ru-RU"/>
        </w:rPr>
        <w:t>- обращения граждан и юридических лиц на нарушения законодательства, в том числе на качество предоставления муниципальной услуги.</w:t>
      </w:r>
    </w:p>
    <w:p w:rsidR="00A364C4" w:rsidRPr="00CD74F0" w:rsidRDefault="00A364C4" w:rsidP="00A364C4">
      <w:pPr>
        <w:pStyle w:val="ad"/>
        <w:ind w:left="0" w:right="-2"/>
        <w:rPr>
          <w:sz w:val="26"/>
          <w:szCs w:val="26"/>
          <w:lang w:val="ru-RU"/>
        </w:rPr>
      </w:pPr>
    </w:p>
    <w:p w:rsidR="00A364C4" w:rsidRPr="00CD74F0" w:rsidRDefault="00A364C4" w:rsidP="003928FA">
      <w:pPr>
        <w:pStyle w:val="ad"/>
        <w:ind w:left="0" w:right="-2" w:firstLine="0"/>
        <w:jc w:val="center"/>
        <w:rPr>
          <w:b/>
          <w:sz w:val="26"/>
          <w:szCs w:val="26"/>
          <w:lang w:val="ru-RU"/>
        </w:rPr>
      </w:pPr>
      <w:r w:rsidRPr="00CD74F0">
        <w:rPr>
          <w:b/>
          <w:sz w:val="26"/>
          <w:szCs w:val="26"/>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364C4" w:rsidRPr="00CD74F0" w:rsidRDefault="00A364C4" w:rsidP="00A364C4">
      <w:pPr>
        <w:pStyle w:val="ad"/>
        <w:ind w:left="0" w:right="-2"/>
        <w:rPr>
          <w:sz w:val="26"/>
          <w:szCs w:val="26"/>
          <w:lang w:val="ru-RU"/>
        </w:rPr>
      </w:pPr>
    </w:p>
    <w:p w:rsidR="00A364C4" w:rsidRPr="00CD74F0" w:rsidRDefault="00A364C4" w:rsidP="00A364C4">
      <w:pPr>
        <w:pStyle w:val="ad"/>
        <w:ind w:left="0" w:right="-2"/>
        <w:rPr>
          <w:sz w:val="26"/>
          <w:szCs w:val="26"/>
          <w:lang w:val="ru-RU"/>
        </w:rPr>
      </w:pPr>
      <w:r w:rsidRPr="00CD74F0">
        <w:rPr>
          <w:sz w:val="26"/>
          <w:szCs w:val="26"/>
          <w:lang w:val="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муниципального образования «</w:t>
      </w:r>
      <w:r w:rsidR="00691CC3">
        <w:rPr>
          <w:sz w:val="26"/>
          <w:szCs w:val="26"/>
          <w:lang w:val="ru-RU"/>
        </w:rPr>
        <w:t>Чаинский район Томской области</w:t>
      </w:r>
      <w:r w:rsidRPr="00CD74F0">
        <w:rPr>
          <w:sz w:val="26"/>
          <w:szCs w:val="26"/>
          <w:lang w:val="ru-RU"/>
        </w:rPr>
        <w:t>» осуществляется привлечение виновных лиц к ответственности в соответствии с законодательством Российской Федерации.</w:t>
      </w:r>
    </w:p>
    <w:p w:rsidR="00A364C4" w:rsidRPr="00CD74F0" w:rsidRDefault="00A364C4" w:rsidP="00A364C4">
      <w:pPr>
        <w:pStyle w:val="ad"/>
        <w:ind w:left="0" w:right="-2"/>
        <w:rPr>
          <w:sz w:val="26"/>
          <w:szCs w:val="26"/>
          <w:lang w:val="ru-RU"/>
        </w:rPr>
      </w:pPr>
      <w:r w:rsidRPr="00CD74F0">
        <w:rPr>
          <w:sz w:val="26"/>
          <w:szCs w:val="26"/>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A364C4" w:rsidRPr="00CD74F0" w:rsidRDefault="00A364C4" w:rsidP="00A364C4">
      <w:pPr>
        <w:pStyle w:val="ad"/>
        <w:ind w:left="0" w:right="-2"/>
        <w:rPr>
          <w:sz w:val="26"/>
          <w:szCs w:val="26"/>
          <w:lang w:val="ru-RU"/>
        </w:rPr>
      </w:pPr>
    </w:p>
    <w:p w:rsidR="00A364C4" w:rsidRPr="00CD74F0" w:rsidRDefault="00A364C4" w:rsidP="003928FA">
      <w:pPr>
        <w:pStyle w:val="ad"/>
        <w:ind w:left="0" w:right="-2" w:firstLine="0"/>
        <w:jc w:val="center"/>
        <w:rPr>
          <w:b/>
          <w:sz w:val="26"/>
          <w:szCs w:val="26"/>
          <w:lang w:val="ru-RU"/>
        </w:rPr>
      </w:pPr>
      <w:r w:rsidRPr="00CD74F0">
        <w:rPr>
          <w:b/>
          <w:sz w:val="26"/>
          <w:szCs w:val="26"/>
          <w:lang w:val="ru-RU"/>
        </w:rPr>
        <w:t xml:space="preserve">Требования к порядку и формам </w:t>
      </w:r>
      <w:proofErr w:type="gramStart"/>
      <w:r w:rsidRPr="00CD74F0">
        <w:rPr>
          <w:b/>
          <w:sz w:val="26"/>
          <w:szCs w:val="26"/>
          <w:lang w:val="ru-RU"/>
        </w:rPr>
        <w:t>контроля за</w:t>
      </w:r>
      <w:proofErr w:type="gramEnd"/>
      <w:r w:rsidRPr="00CD74F0">
        <w:rPr>
          <w:b/>
          <w:sz w:val="26"/>
          <w:szCs w:val="26"/>
          <w:lang w:val="ru-RU"/>
        </w:rPr>
        <w:t xml:space="preserve"> предоставлением муниципальной услуги, в том числе со стороны граждан, их объединений и организаций</w:t>
      </w:r>
    </w:p>
    <w:p w:rsidR="00A364C4" w:rsidRPr="00CD74F0" w:rsidRDefault="00A364C4" w:rsidP="00A364C4">
      <w:pPr>
        <w:pStyle w:val="ad"/>
        <w:ind w:left="0" w:right="-2"/>
        <w:rPr>
          <w:sz w:val="26"/>
          <w:szCs w:val="26"/>
          <w:lang w:val="ru-RU"/>
        </w:rPr>
      </w:pPr>
    </w:p>
    <w:p w:rsidR="00A364C4" w:rsidRPr="00CD74F0" w:rsidRDefault="00A364C4" w:rsidP="00A364C4">
      <w:pPr>
        <w:pStyle w:val="ad"/>
        <w:ind w:left="0" w:right="-2"/>
        <w:rPr>
          <w:sz w:val="26"/>
          <w:szCs w:val="26"/>
          <w:lang w:val="ru-RU"/>
        </w:rPr>
      </w:pPr>
      <w:r w:rsidRPr="00CD74F0">
        <w:rPr>
          <w:sz w:val="26"/>
          <w:szCs w:val="26"/>
          <w:lang w:val="ru-RU"/>
        </w:rPr>
        <w:lastRenderedPageBreak/>
        <w:t xml:space="preserve">4.5. Граждане, их объединения и организации имеют право осуществлять </w:t>
      </w:r>
      <w:proofErr w:type="gramStart"/>
      <w:r w:rsidRPr="00CD74F0">
        <w:rPr>
          <w:sz w:val="26"/>
          <w:szCs w:val="26"/>
          <w:lang w:val="ru-RU"/>
        </w:rPr>
        <w:t>контроль за</w:t>
      </w:r>
      <w:proofErr w:type="gramEnd"/>
      <w:r w:rsidRPr="00CD74F0">
        <w:rPr>
          <w:sz w:val="26"/>
          <w:szCs w:val="26"/>
          <w:lang w:val="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364C4" w:rsidRPr="00CD74F0" w:rsidRDefault="00A364C4" w:rsidP="00A364C4">
      <w:pPr>
        <w:pStyle w:val="ad"/>
        <w:ind w:left="0" w:right="-2"/>
        <w:rPr>
          <w:sz w:val="26"/>
          <w:szCs w:val="26"/>
          <w:lang w:val="ru-RU"/>
        </w:rPr>
      </w:pPr>
      <w:r w:rsidRPr="00CD74F0">
        <w:rPr>
          <w:sz w:val="26"/>
          <w:szCs w:val="26"/>
          <w:lang w:val="ru-RU"/>
        </w:rPr>
        <w:t>Граждане, их объединения и организации также имеют право:</w:t>
      </w:r>
    </w:p>
    <w:p w:rsidR="00A364C4" w:rsidRPr="00CD74F0" w:rsidRDefault="00A364C4" w:rsidP="00A364C4">
      <w:pPr>
        <w:pStyle w:val="ad"/>
        <w:ind w:left="0" w:right="-2"/>
        <w:rPr>
          <w:sz w:val="26"/>
          <w:szCs w:val="26"/>
          <w:lang w:val="ru-RU"/>
        </w:rPr>
      </w:pPr>
      <w:r w:rsidRPr="00CD74F0">
        <w:rPr>
          <w:sz w:val="26"/>
          <w:szCs w:val="26"/>
          <w:lang w:val="ru-RU"/>
        </w:rPr>
        <w:t>- направлять замечания и предложения по улучшению доступности и качества предоставления муниципальной услуги;</w:t>
      </w:r>
    </w:p>
    <w:p w:rsidR="00A364C4" w:rsidRPr="00CD74F0" w:rsidRDefault="00A364C4" w:rsidP="00A364C4">
      <w:pPr>
        <w:pStyle w:val="ad"/>
        <w:ind w:left="0" w:right="-2"/>
        <w:rPr>
          <w:sz w:val="26"/>
          <w:szCs w:val="26"/>
          <w:lang w:val="ru-RU"/>
        </w:rPr>
      </w:pPr>
      <w:r w:rsidRPr="00CD74F0">
        <w:rPr>
          <w:sz w:val="26"/>
          <w:szCs w:val="26"/>
          <w:lang w:val="ru-RU"/>
        </w:rPr>
        <w:t>- вносить предложения о мерах по устранению нарушений настоящего Административного регламента.</w:t>
      </w:r>
    </w:p>
    <w:p w:rsidR="00A364C4" w:rsidRPr="00CD74F0" w:rsidRDefault="00A364C4" w:rsidP="00A364C4">
      <w:pPr>
        <w:pStyle w:val="ad"/>
        <w:ind w:left="0" w:right="-2"/>
        <w:rPr>
          <w:sz w:val="26"/>
          <w:szCs w:val="26"/>
          <w:lang w:val="ru-RU"/>
        </w:rPr>
      </w:pPr>
      <w:r w:rsidRPr="00CD74F0">
        <w:rPr>
          <w:sz w:val="26"/>
          <w:szCs w:val="26"/>
          <w:lang w:val="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364C4" w:rsidRPr="00CD74F0" w:rsidRDefault="00A364C4" w:rsidP="00A364C4">
      <w:pPr>
        <w:pStyle w:val="ad"/>
        <w:ind w:left="0" w:right="-2"/>
        <w:rPr>
          <w:sz w:val="26"/>
          <w:szCs w:val="26"/>
          <w:lang w:val="ru-RU"/>
        </w:rPr>
      </w:pPr>
      <w:r w:rsidRPr="00CD74F0">
        <w:rPr>
          <w:sz w:val="26"/>
          <w:szCs w:val="26"/>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928FA" w:rsidRPr="00CD74F0" w:rsidRDefault="003928FA" w:rsidP="003928FA">
      <w:pPr>
        <w:pStyle w:val="ad"/>
        <w:ind w:left="0" w:right="-2" w:firstLine="0"/>
        <w:rPr>
          <w:sz w:val="26"/>
          <w:szCs w:val="26"/>
          <w:lang w:val="ru-RU"/>
        </w:rPr>
      </w:pPr>
    </w:p>
    <w:p w:rsidR="00A364C4" w:rsidRPr="00CD74F0" w:rsidRDefault="00A364C4" w:rsidP="003928FA">
      <w:pPr>
        <w:pStyle w:val="ad"/>
        <w:ind w:left="0" w:right="-2" w:firstLine="0"/>
        <w:jc w:val="center"/>
        <w:rPr>
          <w:b/>
          <w:sz w:val="26"/>
          <w:szCs w:val="26"/>
          <w:lang w:val="ru-RU"/>
        </w:rPr>
      </w:pPr>
      <w:r w:rsidRPr="00CD74F0">
        <w:rPr>
          <w:b/>
          <w:sz w:val="26"/>
          <w:szCs w:val="26"/>
          <w:lang w:val="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364C4" w:rsidRPr="00CD74F0" w:rsidRDefault="00A364C4" w:rsidP="00A364C4">
      <w:pPr>
        <w:pStyle w:val="ad"/>
        <w:ind w:left="0" w:right="-2"/>
        <w:rPr>
          <w:sz w:val="26"/>
          <w:szCs w:val="26"/>
          <w:lang w:val="ru-RU"/>
        </w:rPr>
      </w:pPr>
    </w:p>
    <w:p w:rsidR="00A364C4" w:rsidRPr="00CD74F0" w:rsidRDefault="00A364C4" w:rsidP="00A364C4">
      <w:pPr>
        <w:pStyle w:val="ad"/>
        <w:ind w:left="0" w:right="-2"/>
        <w:rPr>
          <w:sz w:val="26"/>
          <w:szCs w:val="26"/>
          <w:lang w:val="ru-RU"/>
        </w:rPr>
      </w:pPr>
      <w:r w:rsidRPr="00CD74F0">
        <w:rPr>
          <w:sz w:val="26"/>
          <w:szCs w:val="26"/>
          <w:lang w:val="ru-RU"/>
        </w:rPr>
        <w:t xml:space="preserve">5.1. </w:t>
      </w:r>
      <w:proofErr w:type="gramStart"/>
      <w:r w:rsidRPr="00CD74F0">
        <w:rPr>
          <w:sz w:val="26"/>
          <w:szCs w:val="26"/>
          <w:lang w:val="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A364C4" w:rsidRPr="00CD74F0" w:rsidRDefault="00A364C4" w:rsidP="00A364C4">
      <w:pPr>
        <w:pStyle w:val="ad"/>
        <w:ind w:left="0" w:right="-2"/>
        <w:rPr>
          <w:sz w:val="26"/>
          <w:szCs w:val="26"/>
          <w:lang w:val="ru-RU"/>
        </w:rPr>
      </w:pPr>
    </w:p>
    <w:p w:rsidR="00A364C4" w:rsidRPr="00CD74F0" w:rsidRDefault="00A364C4" w:rsidP="003928FA">
      <w:pPr>
        <w:pStyle w:val="ad"/>
        <w:ind w:left="0" w:right="-2" w:firstLine="0"/>
        <w:jc w:val="center"/>
        <w:rPr>
          <w:b/>
          <w:sz w:val="26"/>
          <w:szCs w:val="26"/>
          <w:lang w:val="ru-RU"/>
        </w:rPr>
      </w:pPr>
      <w:r w:rsidRPr="00CD74F0">
        <w:rPr>
          <w:b/>
          <w:sz w:val="26"/>
          <w:szCs w:val="26"/>
          <w:lang w:val="ru-RU"/>
        </w:rPr>
        <w:t>Органы местного самоуправления, организации и уполномоченные на</w:t>
      </w:r>
      <w:bookmarkStart w:id="11" w:name="bookmark33"/>
      <w:r w:rsidRPr="00CD74F0">
        <w:rPr>
          <w:b/>
          <w:sz w:val="26"/>
          <w:szCs w:val="26"/>
          <w:lang w:val="ru-RU"/>
        </w:rPr>
        <w:t xml:space="preserve"> рассмотрение жалобы лица, которым может быть направлена жалоба Заявителя в досудебном (внесудебном) порядке</w:t>
      </w:r>
      <w:bookmarkEnd w:id="11"/>
    </w:p>
    <w:p w:rsidR="00A364C4" w:rsidRPr="00CD74F0" w:rsidRDefault="00A364C4" w:rsidP="00A364C4">
      <w:pPr>
        <w:pStyle w:val="ad"/>
        <w:ind w:left="0" w:right="-2"/>
        <w:rPr>
          <w:sz w:val="26"/>
          <w:szCs w:val="26"/>
          <w:lang w:val="ru-RU"/>
        </w:rPr>
      </w:pPr>
    </w:p>
    <w:p w:rsidR="00A364C4" w:rsidRPr="00CD74F0" w:rsidRDefault="00A364C4" w:rsidP="00A364C4">
      <w:pPr>
        <w:pStyle w:val="ad"/>
        <w:ind w:left="0" w:right="-2"/>
        <w:rPr>
          <w:sz w:val="26"/>
          <w:szCs w:val="26"/>
          <w:lang w:val="ru-RU"/>
        </w:rPr>
      </w:pPr>
      <w:r w:rsidRPr="00CD74F0">
        <w:rPr>
          <w:sz w:val="26"/>
          <w:szCs w:val="26"/>
          <w:lang w:val="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364C4" w:rsidRPr="00CD74F0" w:rsidRDefault="00A364C4" w:rsidP="00A364C4">
      <w:pPr>
        <w:pStyle w:val="ad"/>
        <w:ind w:left="0" w:right="-2"/>
        <w:rPr>
          <w:sz w:val="26"/>
          <w:szCs w:val="26"/>
          <w:lang w:val="ru-RU"/>
        </w:rPr>
      </w:pPr>
      <w:proofErr w:type="gramStart"/>
      <w:r w:rsidRPr="00CD74F0">
        <w:rPr>
          <w:sz w:val="26"/>
          <w:szCs w:val="26"/>
          <w:lang w:val="ru-RU"/>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A364C4" w:rsidRPr="00CD74F0" w:rsidRDefault="00A364C4" w:rsidP="00A364C4">
      <w:pPr>
        <w:pStyle w:val="ad"/>
        <w:ind w:left="0" w:right="-2"/>
        <w:rPr>
          <w:sz w:val="26"/>
          <w:szCs w:val="26"/>
          <w:lang w:val="ru-RU"/>
        </w:rPr>
      </w:pPr>
      <w:r w:rsidRPr="00CD74F0">
        <w:rPr>
          <w:sz w:val="26"/>
          <w:szCs w:val="26"/>
          <w:lang w:val="ru-RU"/>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364C4" w:rsidRPr="00CD74F0" w:rsidRDefault="00A364C4" w:rsidP="00A364C4">
      <w:pPr>
        <w:pStyle w:val="ad"/>
        <w:ind w:left="0" w:right="-2"/>
        <w:rPr>
          <w:sz w:val="26"/>
          <w:szCs w:val="26"/>
          <w:lang w:val="ru-RU"/>
        </w:rPr>
      </w:pPr>
      <w:r w:rsidRPr="00CD74F0">
        <w:rPr>
          <w:sz w:val="26"/>
          <w:szCs w:val="26"/>
          <w:lang w:val="ru-RU"/>
        </w:rPr>
        <w:t>- к руководителю многофункционального центра - на решения и действия (бездействие) работника многофункционального центра;</w:t>
      </w:r>
    </w:p>
    <w:p w:rsidR="00A364C4" w:rsidRPr="00CD74F0" w:rsidRDefault="00A364C4" w:rsidP="00A364C4">
      <w:pPr>
        <w:pStyle w:val="ad"/>
        <w:ind w:left="0" w:right="-2"/>
        <w:rPr>
          <w:sz w:val="26"/>
          <w:szCs w:val="26"/>
          <w:lang w:val="ru-RU"/>
        </w:rPr>
      </w:pPr>
      <w:r w:rsidRPr="00CD74F0">
        <w:rPr>
          <w:sz w:val="26"/>
          <w:szCs w:val="26"/>
          <w:lang w:val="ru-RU"/>
        </w:rPr>
        <w:t>- к учредителю многофункционального центра - на решение и действия (бездействие) многофункционального центра.</w:t>
      </w:r>
    </w:p>
    <w:p w:rsidR="00A364C4" w:rsidRPr="00CD74F0" w:rsidRDefault="00A364C4" w:rsidP="00A364C4">
      <w:pPr>
        <w:pStyle w:val="ad"/>
        <w:ind w:left="0" w:right="-2"/>
        <w:rPr>
          <w:sz w:val="26"/>
          <w:szCs w:val="26"/>
          <w:lang w:val="ru-RU"/>
        </w:rPr>
      </w:pPr>
      <w:r w:rsidRPr="00CD74F0">
        <w:rPr>
          <w:sz w:val="26"/>
          <w:szCs w:val="26"/>
          <w:lang w:val="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364C4" w:rsidRPr="00CD74F0" w:rsidRDefault="00A364C4" w:rsidP="00A364C4">
      <w:pPr>
        <w:pStyle w:val="ad"/>
        <w:ind w:left="0" w:right="-2"/>
        <w:rPr>
          <w:sz w:val="26"/>
          <w:szCs w:val="26"/>
          <w:lang w:val="ru-RU"/>
        </w:rPr>
      </w:pPr>
    </w:p>
    <w:p w:rsidR="00A364C4" w:rsidRPr="00CD74F0" w:rsidRDefault="00A364C4" w:rsidP="003928FA">
      <w:pPr>
        <w:pStyle w:val="ad"/>
        <w:ind w:left="0" w:right="-2" w:firstLine="0"/>
        <w:jc w:val="center"/>
        <w:rPr>
          <w:b/>
          <w:sz w:val="26"/>
          <w:szCs w:val="26"/>
          <w:lang w:val="ru-RU"/>
        </w:rPr>
      </w:pPr>
      <w:r w:rsidRPr="00CD74F0">
        <w:rPr>
          <w:b/>
          <w:sz w:val="26"/>
          <w:szCs w:val="26"/>
          <w:lang w:val="ru-RU"/>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364C4" w:rsidRPr="00CD74F0" w:rsidRDefault="00A364C4" w:rsidP="00A364C4">
      <w:pPr>
        <w:pStyle w:val="ad"/>
        <w:ind w:left="0" w:right="-2"/>
        <w:rPr>
          <w:sz w:val="26"/>
          <w:szCs w:val="26"/>
          <w:lang w:val="ru-RU"/>
        </w:rPr>
      </w:pPr>
    </w:p>
    <w:p w:rsidR="00A364C4" w:rsidRPr="00CD74F0" w:rsidRDefault="00A364C4" w:rsidP="00A364C4">
      <w:pPr>
        <w:pStyle w:val="ad"/>
        <w:ind w:left="0" w:right="-2"/>
        <w:rPr>
          <w:sz w:val="26"/>
          <w:szCs w:val="26"/>
          <w:lang w:val="ru-RU"/>
        </w:rPr>
      </w:pPr>
      <w:r w:rsidRPr="00CD74F0">
        <w:rPr>
          <w:sz w:val="26"/>
          <w:szCs w:val="26"/>
          <w:lang w:val="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364C4" w:rsidRPr="00CD74F0" w:rsidRDefault="00A364C4" w:rsidP="00A364C4">
      <w:pPr>
        <w:pStyle w:val="ad"/>
        <w:ind w:left="0" w:right="-2"/>
        <w:rPr>
          <w:sz w:val="26"/>
          <w:szCs w:val="26"/>
          <w:lang w:val="ru-RU"/>
        </w:rPr>
      </w:pPr>
    </w:p>
    <w:p w:rsidR="00A364C4" w:rsidRPr="00CD74F0" w:rsidRDefault="00A364C4" w:rsidP="003928FA">
      <w:pPr>
        <w:pStyle w:val="ad"/>
        <w:ind w:left="0" w:right="-2" w:firstLine="0"/>
        <w:jc w:val="center"/>
        <w:rPr>
          <w:b/>
          <w:sz w:val="26"/>
          <w:szCs w:val="26"/>
          <w:lang w:val="ru-RU"/>
        </w:rPr>
      </w:pPr>
      <w:proofErr w:type="gramStart"/>
      <w:r w:rsidRPr="00CD74F0">
        <w:rPr>
          <w:b/>
          <w:sz w:val="26"/>
          <w:szCs w:val="26"/>
          <w:lang w:val="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A364C4" w:rsidRPr="00CD74F0" w:rsidRDefault="00A364C4" w:rsidP="00A364C4">
      <w:pPr>
        <w:pStyle w:val="ad"/>
        <w:ind w:left="0" w:right="-2"/>
        <w:rPr>
          <w:sz w:val="26"/>
          <w:szCs w:val="26"/>
          <w:lang w:val="ru-RU"/>
        </w:rPr>
      </w:pPr>
    </w:p>
    <w:p w:rsidR="00A364C4" w:rsidRPr="00CD74F0" w:rsidRDefault="00A364C4" w:rsidP="00A364C4">
      <w:pPr>
        <w:pStyle w:val="ad"/>
        <w:ind w:left="0" w:right="-2"/>
        <w:rPr>
          <w:sz w:val="26"/>
          <w:szCs w:val="26"/>
          <w:lang w:val="ru-RU"/>
        </w:rPr>
      </w:pPr>
      <w:r w:rsidRPr="00CD74F0">
        <w:rPr>
          <w:sz w:val="26"/>
          <w:szCs w:val="26"/>
          <w:lang w:val="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364C4" w:rsidRPr="00CD74F0" w:rsidRDefault="00A364C4" w:rsidP="00A364C4">
      <w:pPr>
        <w:pStyle w:val="ad"/>
        <w:ind w:left="0" w:right="-2"/>
        <w:rPr>
          <w:sz w:val="26"/>
          <w:szCs w:val="26"/>
          <w:lang w:val="ru-RU"/>
        </w:rPr>
      </w:pPr>
      <w:r w:rsidRPr="00CD74F0">
        <w:rPr>
          <w:sz w:val="26"/>
          <w:szCs w:val="26"/>
          <w:lang w:val="ru-RU"/>
        </w:rPr>
        <w:t>- Федеральным законом «Об организации предоставления государственных и муниципальных услуг» от 27 июля 2010 № 210-ФЗ</w:t>
      </w:r>
    </w:p>
    <w:p w:rsidR="00A364C4" w:rsidRPr="00CD74F0" w:rsidRDefault="00A364C4" w:rsidP="00A364C4">
      <w:pPr>
        <w:pStyle w:val="ad"/>
        <w:ind w:left="0" w:right="-2"/>
        <w:rPr>
          <w:sz w:val="26"/>
          <w:szCs w:val="26"/>
          <w:lang w:val="ru-RU"/>
        </w:rPr>
      </w:pPr>
      <w:r w:rsidRPr="00CD74F0">
        <w:rPr>
          <w:sz w:val="26"/>
          <w:szCs w:val="26"/>
          <w:lang w:val="ru-RU"/>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364C4" w:rsidRPr="00CD74F0" w:rsidRDefault="00A364C4" w:rsidP="00A364C4">
      <w:pPr>
        <w:pStyle w:val="ad"/>
        <w:ind w:left="0" w:right="-2"/>
        <w:rPr>
          <w:sz w:val="26"/>
          <w:szCs w:val="26"/>
          <w:lang w:val="ru-RU"/>
        </w:rPr>
      </w:pPr>
    </w:p>
    <w:p w:rsidR="00D07F58" w:rsidRPr="00CD74F0" w:rsidRDefault="00A364C4" w:rsidP="003928FA">
      <w:pPr>
        <w:pStyle w:val="ad"/>
        <w:ind w:left="0" w:right="-2" w:firstLine="0"/>
        <w:jc w:val="center"/>
        <w:rPr>
          <w:b/>
          <w:sz w:val="26"/>
          <w:szCs w:val="26"/>
          <w:lang w:val="ru-RU"/>
        </w:rPr>
      </w:pPr>
      <w:r w:rsidRPr="00CD74F0">
        <w:rPr>
          <w:b/>
          <w:sz w:val="26"/>
          <w:szCs w:val="26"/>
          <w:lang w:val="ru-RU"/>
        </w:rPr>
        <w:t>VI. Особенности выполнения административных процедур (действий) в многофункциональных центрах предоставления государственных</w:t>
      </w:r>
      <w:r w:rsidR="00691CC3">
        <w:rPr>
          <w:b/>
          <w:sz w:val="26"/>
          <w:szCs w:val="26"/>
          <w:lang w:val="ru-RU"/>
        </w:rPr>
        <w:t xml:space="preserve"> </w:t>
      </w:r>
      <w:r w:rsidRPr="00CD74F0">
        <w:rPr>
          <w:b/>
          <w:sz w:val="26"/>
          <w:szCs w:val="26"/>
          <w:lang w:val="ru-RU"/>
        </w:rPr>
        <w:t>и</w:t>
      </w:r>
    </w:p>
    <w:p w:rsidR="00A364C4" w:rsidRPr="00CD74F0" w:rsidRDefault="00A364C4" w:rsidP="003928FA">
      <w:pPr>
        <w:pStyle w:val="ad"/>
        <w:ind w:left="0" w:right="-2" w:firstLine="0"/>
        <w:jc w:val="center"/>
        <w:rPr>
          <w:b/>
          <w:sz w:val="26"/>
          <w:szCs w:val="26"/>
          <w:lang w:val="ru-RU"/>
        </w:rPr>
      </w:pPr>
      <w:r w:rsidRPr="00CD74F0">
        <w:rPr>
          <w:b/>
          <w:sz w:val="26"/>
          <w:szCs w:val="26"/>
          <w:lang w:val="ru-RU"/>
        </w:rPr>
        <w:t>муниципальных услуг</w:t>
      </w:r>
    </w:p>
    <w:p w:rsidR="003928FA" w:rsidRPr="00CD74F0" w:rsidRDefault="003928FA" w:rsidP="003928FA">
      <w:pPr>
        <w:pStyle w:val="ad"/>
        <w:ind w:left="0" w:right="-2" w:firstLine="0"/>
        <w:rPr>
          <w:sz w:val="12"/>
          <w:szCs w:val="12"/>
          <w:lang w:val="ru-RU"/>
        </w:rPr>
      </w:pPr>
    </w:p>
    <w:p w:rsidR="003928FA" w:rsidRPr="00CD74F0" w:rsidRDefault="00A364C4" w:rsidP="003928FA">
      <w:pPr>
        <w:pStyle w:val="ad"/>
        <w:ind w:left="0" w:right="-2" w:firstLine="0"/>
        <w:jc w:val="center"/>
        <w:rPr>
          <w:b/>
          <w:sz w:val="26"/>
          <w:szCs w:val="26"/>
          <w:lang w:val="ru-RU"/>
        </w:rPr>
      </w:pPr>
      <w:r w:rsidRPr="00CD74F0">
        <w:rPr>
          <w:b/>
          <w:sz w:val="26"/>
          <w:szCs w:val="26"/>
          <w:lang w:val="ru-RU"/>
        </w:rPr>
        <w:t>Исчерпывающий перечень административных процедур (действий) при предоставлении муниципальной услуги, выполняемых</w:t>
      </w:r>
    </w:p>
    <w:p w:rsidR="00A364C4" w:rsidRPr="00CD74F0" w:rsidRDefault="00A364C4" w:rsidP="003928FA">
      <w:pPr>
        <w:pStyle w:val="ad"/>
        <w:ind w:left="0" w:right="-2" w:firstLine="0"/>
        <w:jc w:val="center"/>
        <w:rPr>
          <w:b/>
          <w:sz w:val="26"/>
          <w:szCs w:val="26"/>
          <w:lang w:val="ru-RU"/>
        </w:rPr>
      </w:pPr>
      <w:r w:rsidRPr="00CD74F0">
        <w:rPr>
          <w:b/>
          <w:sz w:val="26"/>
          <w:szCs w:val="26"/>
          <w:lang w:val="ru-RU"/>
        </w:rPr>
        <w:t>многофункциональными центрами</w:t>
      </w:r>
    </w:p>
    <w:p w:rsidR="00A364C4" w:rsidRPr="00CD74F0" w:rsidRDefault="00A364C4" w:rsidP="00A364C4">
      <w:pPr>
        <w:pStyle w:val="ad"/>
        <w:ind w:left="0" w:right="-2"/>
        <w:rPr>
          <w:sz w:val="12"/>
          <w:szCs w:val="12"/>
          <w:lang w:val="ru-RU"/>
        </w:rPr>
      </w:pPr>
    </w:p>
    <w:p w:rsidR="00A364C4" w:rsidRPr="00CD74F0" w:rsidRDefault="00A364C4" w:rsidP="00A364C4">
      <w:pPr>
        <w:pStyle w:val="ad"/>
        <w:ind w:left="0" w:right="-2"/>
        <w:rPr>
          <w:sz w:val="26"/>
          <w:szCs w:val="26"/>
          <w:lang w:val="ru-RU"/>
        </w:rPr>
      </w:pPr>
      <w:r w:rsidRPr="00CD74F0">
        <w:rPr>
          <w:sz w:val="26"/>
          <w:szCs w:val="26"/>
          <w:lang w:val="ru-RU"/>
        </w:rPr>
        <w:t>6.1. Многофункциональный центр осуществляет:</w:t>
      </w:r>
    </w:p>
    <w:p w:rsidR="00A364C4" w:rsidRPr="00CD74F0" w:rsidRDefault="00A364C4" w:rsidP="00A364C4">
      <w:pPr>
        <w:pStyle w:val="ad"/>
        <w:ind w:left="0" w:right="-2"/>
        <w:rPr>
          <w:sz w:val="26"/>
          <w:szCs w:val="26"/>
          <w:lang w:val="ru-RU"/>
        </w:rPr>
      </w:pPr>
      <w:r w:rsidRPr="00CD74F0">
        <w:rPr>
          <w:sz w:val="26"/>
          <w:szCs w:val="26"/>
          <w:lang w:val="ru-RU"/>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364C4" w:rsidRPr="00CD74F0" w:rsidRDefault="00A364C4" w:rsidP="00A364C4">
      <w:pPr>
        <w:pStyle w:val="ad"/>
        <w:ind w:left="0" w:right="-2"/>
        <w:rPr>
          <w:sz w:val="26"/>
          <w:szCs w:val="26"/>
          <w:lang w:val="ru-RU"/>
        </w:rPr>
      </w:pPr>
      <w:r w:rsidRPr="00CD74F0">
        <w:rPr>
          <w:sz w:val="26"/>
          <w:szCs w:val="26"/>
          <w:lang w:val="ru-RU"/>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w:t>
      </w:r>
      <w:r w:rsidR="00D10456">
        <w:rPr>
          <w:sz w:val="26"/>
          <w:szCs w:val="26"/>
          <w:lang w:val="ru-RU"/>
        </w:rPr>
        <w:t>,</w:t>
      </w:r>
      <w:r w:rsidRPr="00CD74F0">
        <w:rPr>
          <w:sz w:val="26"/>
          <w:szCs w:val="26"/>
          <w:lang w:val="ru-RU"/>
        </w:rPr>
        <w:t xml:space="preserve"> включая составление на бумажном носителе и </w:t>
      </w:r>
      <w:proofErr w:type="gramStart"/>
      <w:r w:rsidRPr="00CD74F0">
        <w:rPr>
          <w:sz w:val="26"/>
          <w:szCs w:val="26"/>
          <w:lang w:val="ru-RU"/>
        </w:rPr>
        <w:t>заверение выписок</w:t>
      </w:r>
      <w:proofErr w:type="gramEnd"/>
      <w:r w:rsidRPr="00CD74F0">
        <w:rPr>
          <w:sz w:val="26"/>
          <w:szCs w:val="26"/>
          <w:lang w:val="ru-RU"/>
        </w:rPr>
        <w:t xml:space="preserve"> из информационных систем органов, предоставляющих государственных (муниципальных) услуг;</w:t>
      </w:r>
    </w:p>
    <w:p w:rsidR="00A364C4" w:rsidRPr="00CD74F0" w:rsidRDefault="003928FA" w:rsidP="00A364C4">
      <w:pPr>
        <w:pStyle w:val="ad"/>
        <w:ind w:left="0" w:right="-2"/>
        <w:rPr>
          <w:sz w:val="26"/>
          <w:szCs w:val="26"/>
          <w:lang w:val="ru-RU"/>
        </w:rPr>
      </w:pPr>
      <w:r w:rsidRPr="00CD74F0">
        <w:rPr>
          <w:sz w:val="26"/>
          <w:szCs w:val="26"/>
          <w:lang w:val="ru-RU"/>
        </w:rPr>
        <w:t xml:space="preserve">- </w:t>
      </w:r>
      <w:r w:rsidR="00A364C4" w:rsidRPr="00CD74F0">
        <w:rPr>
          <w:sz w:val="26"/>
          <w:szCs w:val="26"/>
          <w:lang w:val="ru-RU"/>
        </w:rPr>
        <w:t>иные процедуры и действия, предусмотренные Федеральным законом № 210-ФЗ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928FA" w:rsidRPr="00CD74F0" w:rsidRDefault="003928FA" w:rsidP="003928FA">
      <w:pPr>
        <w:pStyle w:val="ad"/>
        <w:ind w:left="0" w:right="-2" w:firstLine="0"/>
        <w:rPr>
          <w:sz w:val="12"/>
          <w:szCs w:val="12"/>
          <w:lang w:val="ru-RU"/>
        </w:rPr>
      </w:pPr>
      <w:bookmarkStart w:id="12" w:name="bookmark35"/>
    </w:p>
    <w:p w:rsidR="00A364C4" w:rsidRPr="00CD74F0" w:rsidRDefault="00A364C4" w:rsidP="003928FA">
      <w:pPr>
        <w:pStyle w:val="ad"/>
        <w:ind w:left="0" w:right="-2" w:firstLine="0"/>
        <w:jc w:val="center"/>
        <w:rPr>
          <w:b/>
          <w:sz w:val="26"/>
          <w:szCs w:val="26"/>
          <w:lang w:val="ru-RU"/>
        </w:rPr>
      </w:pPr>
      <w:r w:rsidRPr="00CD74F0">
        <w:rPr>
          <w:b/>
          <w:sz w:val="26"/>
          <w:szCs w:val="26"/>
          <w:lang w:val="ru-RU"/>
        </w:rPr>
        <w:t>Информирование Заявител</w:t>
      </w:r>
      <w:bookmarkEnd w:id="12"/>
      <w:r w:rsidRPr="00CD74F0">
        <w:rPr>
          <w:b/>
          <w:sz w:val="26"/>
          <w:szCs w:val="26"/>
          <w:lang w:val="ru-RU"/>
        </w:rPr>
        <w:t>я</w:t>
      </w:r>
    </w:p>
    <w:p w:rsidR="00A364C4" w:rsidRPr="00CD74F0" w:rsidRDefault="00A364C4" w:rsidP="00A364C4">
      <w:pPr>
        <w:pStyle w:val="ad"/>
        <w:ind w:left="0" w:right="-2"/>
        <w:rPr>
          <w:sz w:val="12"/>
          <w:szCs w:val="12"/>
          <w:lang w:val="ru-RU"/>
        </w:rPr>
      </w:pPr>
    </w:p>
    <w:p w:rsidR="00A364C4" w:rsidRPr="00CD74F0" w:rsidRDefault="00A364C4" w:rsidP="00A364C4">
      <w:pPr>
        <w:pStyle w:val="ad"/>
        <w:ind w:left="0" w:right="-2"/>
        <w:rPr>
          <w:sz w:val="26"/>
          <w:szCs w:val="26"/>
          <w:lang w:val="ru-RU"/>
        </w:rPr>
      </w:pPr>
      <w:r w:rsidRPr="00CD74F0">
        <w:rPr>
          <w:sz w:val="26"/>
          <w:szCs w:val="26"/>
          <w:lang w:val="ru-RU"/>
        </w:rPr>
        <w:t>6.2. Информирование Заявителя многофункциональными центрами осуществляется следующими способами:</w:t>
      </w:r>
    </w:p>
    <w:p w:rsidR="00A364C4" w:rsidRPr="00CD74F0" w:rsidRDefault="00A364C4" w:rsidP="00A364C4">
      <w:pPr>
        <w:pStyle w:val="ad"/>
        <w:ind w:left="0" w:right="-2"/>
        <w:rPr>
          <w:sz w:val="26"/>
          <w:szCs w:val="26"/>
          <w:lang w:val="ru-RU"/>
        </w:rPr>
      </w:pPr>
      <w:r w:rsidRPr="00CD74F0">
        <w:rPr>
          <w:sz w:val="26"/>
          <w:szCs w:val="26"/>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364C4" w:rsidRPr="00CD74F0" w:rsidRDefault="00A364C4" w:rsidP="00A364C4">
      <w:pPr>
        <w:pStyle w:val="ad"/>
        <w:ind w:left="0" w:right="-2"/>
        <w:rPr>
          <w:sz w:val="26"/>
          <w:szCs w:val="26"/>
          <w:lang w:val="ru-RU"/>
        </w:rPr>
      </w:pPr>
      <w:r w:rsidRPr="00CD74F0">
        <w:rPr>
          <w:sz w:val="26"/>
          <w:szCs w:val="26"/>
          <w:lang w:val="ru-RU"/>
        </w:rPr>
        <w:t>б) при обращении Заявителя в многофункциональный центр лично, по телефону, посредством почтовых отправлений, либо по электронной почте.</w:t>
      </w:r>
    </w:p>
    <w:p w:rsidR="00A364C4" w:rsidRPr="00CD74F0" w:rsidRDefault="00A364C4" w:rsidP="00A364C4">
      <w:pPr>
        <w:pStyle w:val="ad"/>
        <w:ind w:left="0" w:right="-2"/>
        <w:rPr>
          <w:sz w:val="26"/>
          <w:szCs w:val="26"/>
          <w:lang w:val="ru-RU"/>
        </w:rPr>
      </w:pPr>
      <w:r w:rsidRPr="00CD74F0">
        <w:rPr>
          <w:sz w:val="26"/>
          <w:szCs w:val="26"/>
          <w:lang w:val="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 с использованием официально-делового стиля речи. Рекомендуемое время предоставления консультации - не более 15 минут, время ожидания в очереди в сектор информирования для получения информации о муниципальных услугах не может превышать 15 минут.</w:t>
      </w:r>
    </w:p>
    <w:p w:rsidR="00A364C4" w:rsidRPr="00CD74F0" w:rsidRDefault="00A364C4" w:rsidP="00A364C4">
      <w:pPr>
        <w:pStyle w:val="ad"/>
        <w:ind w:left="0" w:right="-2"/>
        <w:rPr>
          <w:sz w:val="26"/>
          <w:szCs w:val="26"/>
          <w:lang w:val="ru-RU"/>
        </w:rPr>
      </w:pPr>
      <w:r w:rsidRPr="00CD74F0">
        <w:rPr>
          <w:sz w:val="26"/>
          <w:szCs w:val="26"/>
          <w:lang w:val="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364C4" w:rsidRPr="00CD74F0" w:rsidRDefault="00A364C4" w:rsidP="00A364C4">
      <w:pPr>
        <w:pStyle w:val="ad"/>
        <w:ind w:left="0" w:right="-2"/>
        <w:rPr>
          <w:sz w:val="26"/>
          <w:szCs w:val="26"/>
          <w:lang w:val="ru-RU"/>
        </w:rPr>
      </w:pPr>
      <w:r w:rsidRPr="00CD74F0">
        <w:rPr>
          <w:sz w:val="26"/>
          <w:szCs w:val="26"/>
          <w:lang w:val="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364C4" w:rsidRPr="00CD74F0" w:rsidRDefault="00A364C4" w:rsidP="00A364C4">
      <w:pPr>
        <w:pStyle w:val="ad"/>
        <w:ind w:left="0" w:right="-2"/>
        <w:rPr>
          <w:sz w:val="26"/>
          <w:szCs w:val="26"/>
          <w:lang w:val="ru-RU"/>
        </w:rPr>
      </w:pPr>
      <w:r w:rsidRPr="00CD74F0">
        <w:rPr>
          <w:sz w:val="26"/>
          <w:szCs w:val="26"/>
          <w:lang w:val="ru-RU"/>
        </w:rPr>
        <w:t>- изложить обращение в письменной форме (ответ направляется Заявителю в соответствии со способом, указанным в обращении);</w:t>
      </w:r>
    </w:p>
    <w:p w:rsidR="00A364C4" w:rsidRPr="00CD74F0" w:rsidRDefault="00A364C4" w:rsidP="00A364C4">
      <w:pPr>
        <w:pStyle w:val="ad"/>
        <w:ind w:left="0" w:right="-2"/>
        <w:rPr>
          <w:sz w:val="26"/>
          <w:szCs w:val="26"/>
          <w:lang w:val="ru-RU"/>
        </w:rPr>
      </w:pPr>
      <w:r w:rsidRPr="00CD74F0">
        <w:rPr>
          <w:sz w:val="26"/>
          <w:szCs w:val="26"/>
          <w:lang w:val="ru-RU"/>
        </w:rPr>
        <w:t>- назначить другое время для консультаций.</w:t>
      </w:r>
    </w:p>
    <w:p w:rsidR="00A364C4" w:rsidRPr="00CD74F0" w:rsidRDefault="00A364C4" w:rsidP="00A364C4">
      <w:pPr>
        <w:pStyle w:val="ad"/>
        <w:ind w:left="0" w:right="-2"/>
        <w:rPr>
          <w:sz w:val="26"/>
          <w:szCs w:val="26"/>
          <w:lang w:val="ru-RU"/>
        </w:rPr>
      </w:pPr>
      <w:proofErr w:type="gramStart"/>
      <w:r w:rsidRPr="00CD74F0">
        <w:rPr>
          <w:sz w:val="26"/>
          <w:szCs w:val="26"/>
          <w:lang w:val="ru-RU"/>
        </w:rPr>
        <w:t xml:space="preserve">При консультировании по письменным обращениям Заявителей ответ направляется в письменном виде в срок не позднее </w:t>
      </w:r>
      <w:r w:rsidR="00F87B3C">
        <w:rPr>
          <w:sz w:val="26"/>
          <w:szCs w:val="26"/>
          <w:lang w:val="ru-RU"/>
        </w:rPr>
        <w:t>30</w:t>
      </w:r>
      <w:r w:rsidRPr="00CD74F0">
        <w:rPr>
          <w:sz w:val="26"/>
          <w:szCs w:val="26"/>
          <w:lang w:val="ru-RU"/>
        </w:rPr>
        <w:t xml:space="preserve">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364C4" w:rsidRPr="00CD74F0" w:rsidRDefault="00A364C4" w:rsidP="00A364C4">
      <w:pPr>
        <w:pStyle w:val="ad"/>
        <w:ind w:left="0" w:right="-2"/>
        <w:rPr>
          <w:sz w:val="26"/>
          <w:szCs w:val="26"/>
          <w:lang w:val="ru-RU"/>
        </w:rPr>
      </w:pPr>
    </w:p>
    <w:p w:rsidR="00A364C4" w:rsidRPr="00CD74F0" w:rsidRDefault="00A364C4" w:rsidP="003928FA">
      <w:pPr>
        <w:pStyle w:val="ad"/>
        <w:ind w:left="0" w:right="-2" w:firstLine="0"/>
        <w:jc w:val="center"/>
        <w:rPr>
          <w:b/>
          <w:sz w:val="26"/>
          <w:szCs w:val="26"/>
          <w:lang w:val="ru-RU"/>
        </w:rPr>
      </w:pPr>
      <w:bookmarkStart w:id="13" w:name="bookmark37"/>
      <w:r w:rsidRPr="00CD74F0">
        <w:rPr>
          <w:b/>
          <w:sz w:val="26"/>
          <w:szCs w:val="26"/>
          <w:lang w:val="ru-RU"/>
        </w:rPr>
        <w:t>Выдача Заявителю результата предоставления муниципальной услуги</w:t>
      </w:r>
      <w:bookmarkEnd w:id="13"/>
    </w:p>
    <w:p w:rsidR="00A364C4" w:rsidRPr="00CD74F0" w:rsidRDefault="00A364C4" w:rsidP="00A364C4">
      <w:pPr>
        <w:pStyle w:val="ad"/>
        <w:ind w:left="0" w:right="-2"/>
        <w:rPr>
          <w:sz w:val="26"/>
          <w:szCs w:val="26"/>
          <w:lang w:val="ru-RU"/>
        </w:rPr>
      </w:pPr>
    </w:p>
    <w:p w:rsidR="00A364C4" w:rsidRPr="00CD74F0" w:rsidRDefault="00A364C4" w:rsidP="00A364C4">
      <w:pPr>
        <w:pStyle w:val="ad"/>
        <w:ind w:left="0" w:right="-2"/>
        <w:rPr>
          <w:sz w:val="26"/>
          <w:szCs w:val="26"/>
          <w:lang w:val="ru-RU"/>
        </w:rPr>
      </w:pPr>
      <w:r w:rsidRPr="00CD74F0">
        <w:rPr>
          <w:sz w:val="26"/>
          <w:szCs w:val="26"/>
          <w:lang w:val="ru-RU"/>
        </w:rPr>
        <w:t xml:space="preserve">6.3. </w:t>
      </w:r>
      <w:proofErr w:type="gramStart"/>
      <w:r w:rsidRPr="00CD74F0">
        <w:rPr>
          <w:sz w:val="26"/>
          <w:szCs w:val="26"/>
          <w:lang w:val="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CD74F0">
        <w:rPr>
          <w:sz w:val="26"/>
          <w:szCs w:val="26"/>
          <w:lang w:val="ru-RU"/>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A364C4" w:rsidRPr="00CD74F0" w:rsidRDefault="00A364C4" w:rsidP="00A364C4">
      <w:pPr>
        <w:pStyle w:val="ad"/>
        <w:ind w:left="0" w:right="-2"/>
        <w:rPr>
          <w:sz w:val="26"/>
          <w:szCs w:val="26"/>
          <w:lang w:val="ru-RU"/>
        </w:rPr>
      </w:pPr>
      <w:r w:rsidRPr="00CD74F0">
        <w:rPr>
          <w:sz w:val="26"/>
          <w:szCs w:val="26"/>
          <w:lang w:val="ru-RU"/>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A364C4" w:rsidRPr="00CD74F0" w:rsidRDefault="00A364C4" w:rsidP="00A364C4">
      <w:pPr>
        <w:pStyle w:val="ad"/>
        <w:ind w:left="0" w:right="-2"/>
        <w:rPr>
          <w:sz w:val="26"/>
          <w:szCs w:val="26"/>
          <w:lang w:val="ru-RU"/>
        </w:rPr>
      </w:pPr>
      <w:r w:rsidRPr="00CD74F0">
        <w:rPr>
          <w:sz w:val="26"/>
          <w:szCs w:val="26"/>
          <w:lang w:val="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364C4" w:rsidRPr="00CD74F0" w:rsidRDefault="00A364C4" w:rsidP="00A364C4">
      <w:pPr>
        <w:pStyle w:val="ad"/>
        <w:ind w:left="0" w:right="-2"/>
        <w:rPr>
          <w:sz w:val="26"/>
          <w:szCs w:val="26"/>
          <w:lang w:val="ru-RU"/>
        </w:rPr>
      </w:pPr>
      <w:r w:rsidRPr="00CD74F0">
        <w:rPr>
          <w:sz w:val="26"/>
          <w:szCs w:val="26"/>
          <w:lang w:val="ru-RU"/>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364C4" w:rsidRPr="00CD74F0" w:rsidRDefault="00A364C4" w:rsidP="00A364C4">
      <w:pPr>
        <w:pStyle w:val="ad"/>
        <w:ind w:left="0" w:right="-2"/>
        <w:rPr>
          <w:sz w:val="26"/>
          <w:szCs w:val="26"/>
          <w:lang w:val="ru-RU"/>
        </w:rPr>
      </w:pPr>
      <w:r w:rsidRPr="00CD74F0">
        <w:rPr>
          <w:sz w:val="26"/>
          <w:szCs w:val="26"/>
          <w:lang w:val="ru-RU"/>
        </w:rPr>
        <w:t>- проверяет полномочия представителя Заявителя (в случае обращения представителя Заявителя);</w:t>
      </w:r>
    </w:p>
    <w:p w:rsidR="00A364C4" w:rsidRPr="00CD74F0" w:rsidRDefault="00A364C4" w:rsidP="00A364C4">
      <w:pPr>
        <w:pStyle w:val="ad"/>
        <w:ind w:left="0" w:right="-2"/>
        <w:rPr>
          <w:sz w:val="26"/>
          <w:szCs w:val="26"/>
          <w:lang w:val="ru-RU"/>
        </w:rPr>
      </w:pPr>
      <w:r w:rsidRPr="00CD74F0">
        <w:rPr>
          <w:sz w:val="26"/>
          <w:szCs w:val="26"/>
          <w:lang w:val="ru-RU"/>
        </w:rPr>
        <w:t>- определяет статус исполнения заявления Заявителя в ГИС;</w:t>
      </w:r>
    </w:p>
    <w:p w:rsidR="00A364C4" w:rsidRPr="00CD74F0" w:rsidRDefault="00A364C4" w:rsidP="00A364C4">
      <w:pPr>
        <w:pStyle w:val="ad"/>
        <w:ind w:left="0" w:right="-2"/>
        <w:rPr>
          <w:sz w:val="26"/>
          <w:szCs w:val="26"/>
          <w:lang w:val="ru-RU"/>
        </w:rPr>
      </w:pPr>
      <w:proofErr w:type="gramStart"/>
      <w:r w:rsidRPr="00CD74F0">
        <w:rPr>
          <w:sz w:val="26"/>
          <w:szCs w:val="26"/>
          <w:lang w:val="ru-RU"/>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364C4" w:rsidRPr="00CD74F0" w:rsidRDefault="00A364C4" w:rsidP="00A364C4">
      <w:pPr>
        <w:pStyle w:val="ad"/>
        <w:ind w:left="0" w:right="-2"/>
        <w:rPr>
          <w:sz w:val="26"/>
          <w:szCs w:val="26"/>
          <w:lang w:val="ru-RU"/>
        </w:rPr>
      </w:pPr>
      <w:r w:rsidRPr="00CD74F0">
        <w:rPr>
          <w:sz w:val="26"/>
          <w:szCs w:val="26"/>
          <w:lang w:val="ru-RU"/>
        </w:rPr>
        <w:t>- выдает документы Заявителю, при необходимости запрашивает у Заявителя подписи за каждый выданный документ;</w:t>
      </w:r>
    </w:p>
    <w:p w:rsidR="009507B2" w:rsidRPr="00CD74F0" w:rsidRDefault="00A364C4" w:rsidP="00A364C4">
      <w:pPr>
        <w:pStyle w:val="ad"/>
        <w:ind w:left="0" w:right="-2"/>
        <w:rPr>
          <w:sz w:val="26"/>
          <w:szCs w:val="26"/>
          <w:lang w:val="ru-RU" w:eastAsia="ru-RU"/>
        </w:rPr>
      </w:pPr>
      <w:r w:rsidRPr="00CD74F0">
        <w:rPr>
          <w:sz w:val="26"/>
          <w:szCs w:val="26"/>
          <w:lang w:val="ru-RU"/>
        </w:rPr>
        <w:t xml:space="preserve">- запрашивает согласие Заявителя на участие в </w:t>
      </w:r>
      <w:proofErr w:type="spellStart"/>
      <w:r w:rsidRPr="00CD74F0">
        <w:rPr>
          <w:sz w:val="26"/>
          <w:szCs w:val="26"/>
          <w:lang w:val="ru-RU"/>
        </w:rPr>
        <w:t>смс-опросе</w:t>
      </w:r>
      <w:proofErr w:type="spellEnd"/>
      <w:r w:rsidRPr="00CD74F0">
        <w:rPr>
          <w:sz w:val="26"/>
          <w:szCs w:val="26"/>
          <w:lang w:val="ru-RU"/>
        </w:rPr>
        <w:t xml:space="preserve"> для оценки качества предоставленных услуг многофункциональным центром.</w:t>
      </w:r>
    </w:p>
    <w:p w:rsidR="000D09DC" w:rsidRPr="00CD74F0" w:rsidRDefault="000D09DC" w:rsidP="00D07F58">
      <w:pPr>
        <w:suppressAutoHyphens w:val="0"/>
        <w:autoSpaceDE w:val="0"/>
        <w:autoSpaceDN w:val="0"/>
        <w:adjustRightInd w:val="0"/>
        <w:spacing w:after="0" w:line="240" w:lineRule="auto"/>
        <w:jc w:val="both"/>
        <w:rPr>
          <w:rFonts w:ascii="Times New Roman" w:hAnsi="Times New Roman" w:cs="Times New Roman"/>
          <w:sz w:val="24"/>
          <w:szCs w:val="24"/>
          <w:lang w:eastAsia="ru-RU"/>
        </w:rPr>
        <w:sectPr w:rsidR="000D09DC" w:rsidRPr="00CD74F0" w:rsidSect="00CD74F0">
          <w:headerReference w:type="default" r:id="rId14"/>
          <w:footnotePr>
            <w:pos w:val="beneathText"/>
          </w:footnotePr>
          <w:pgSz w:w="11905" w:h="16837"/>
          <w:pgMar w:top="1134" w:right="851" w:bottom="1134" w:left="1701" w:header="720" w:footer="0" w:gutter="0"/>
          <w:cols w:space="720"/>
          <w:docGrid w:linePitch="360"/>
        </w:sectPr>
      </w:pPr>
    </w:p>
    <w:p w:rsidR="003928FA" w:rsidRPr="00CD74F0" w:rsidRDefault="003928FA" w:rsidP="00AC7C0F">
      <w:pPr>
        <w:pStyle w:val="ad"/>
        <w:ind w:left="6663" w:right="-2" w:firstLine="0"/>
        <w:jc w:val="right"/>
        <w:rPr>
          <w:sz w:val="20"/>
          <w:szCs w:val="20"/>
          <w:lang w:val="ru-RU"/>
        </w:rPr>
      </w:pPr>
      <w:r w:rsidRPr="00CD74F0">
        <w:rPr>
          <w:sz w:val="20"/>
          <w:szCs w:val="20"/>
          <w:lang w:val="ru-RU"/>
        </w:rPr>
        <w:lastRenderedPageBreak/>
        <w:t xml:space="preserve">Приложение № </w:t>
      </w:r>
      <w:r w:rsidR="000D09DC" w:rsidRPr="00CD74F0">
        <w:rPr>
          <w:sz w:val="20"/>
          <w:szCs w:val="20"/>
          <w:lang w:val="ru-RU"/>
        </w:rPr>
        <w:t>1</w:t>
      </w:r>
    </w:p>
    <w:p w:rsidR="003928FA" w:rsidRPr="00CD74F0" w:rsidRDefault="003928FA" w:rsidP="00AC7C0F">
      <w:pPr>
        <w:pStyle w:val="ad"/>
        <w:ind w:left="6663" w:right="-2" w:firstLine="0"/>
        <w:jc w:val="right"/>
        <w:rPr>
          <w:sz w:val="20"/>
          <w:szCs w:val="20"/>
          <w:lang w:val="ru-RU"/>
        </w:rPr>
      </w:pPr>
      <w:r w:rsidRPr="00CD74F0">
        <w:rPr>
          <w:sz w:val="20"/>
          <w:szCs w:val="20"/>
          <w:lang w:val="ru-RU"/>
        </w:rPr>
        <w:t>к Административному регламенту по предоставлению муниципальной услуги</w:t>
      </w:r>
    </w:p>
    <w:p w:rsidR="00435845" w:rsidRPr="00CD74F0" w:rsidRDefault="00435845" w:rsidP="000D09DC">
      <w:pPr>
        <w:pStyle w:val="ad"/>
        <w:ind w:left="0" w:right="-2" w:firstLine="0"/>
        <w:jc w:val="center"/>
        <w:rPr>
          <w:b/>
          <w:sz w:val="24"/>
          <w:szCs w:val="24"/>
          <w:lang w:val="ru-RU"/>
        </w:rPr>
      </w:pPr>
    </w:p>
    <w:p w:rsidR="000D09DC" w:rsidRPr="00AC7C0F" w:rsidRDefault="003928FA" w:rsidP="000D09DC">
      <w:pPr>
        <w:pStyle w:val="ad"/>
        <w:ind w:left="0" w:right="-2" w:firstLine="0"/>
        <w:jc w:val="center"/>
        <w:rPr>
          <w:b/>
          <w:sz w:val="24"/>
          <w:szCs w:val="24"/>
          <w:lang w:val="ru-RU"/>
        </w:rPr>
      </w:pPr>
      <w:r w:rsidRPr="00AC7C0F">
        <w:rPr>
          <w:b/>
          <w:sz w:val="24"/>
          <w:szCs w:val="24"/>
          <w:lang w:val="ru-RU"/>
        </w:rPr>
        <w:t xml:space="preserve">Форма </w:t>
      </w:r>
      <w:r w:rsidR="000D09DC" w:rsidRPr="00AC7C0F">
        <w:rPr>
          <w:b/>
          <w:sz w:val="24"/>
          <w:szCs w:val="24"/>
          <w:lang w:val="ru-RU"/>
        </w:rPr>
        <w:t>заявления</w:t>
      </w:r>
    </w:p>
    <w:p w:rsidR="003928FA" w:rsidRPr="00AC7C0F" w:rsidRDefault="003928FA" w:rsidP="000D09DC">
      <w:pPr>
        <w:pStyle w:val="ad"/>
        <w:ind w:left="0" w:right="-2" w:firstLine="0"/>
        <w:jc w:val="center"/>
        <w:rPr>
          <w:b/>
          <w:sz w:val="24"/>
          <w:szCs w:val="24"/>
          <w:lang w:val="ru-RU"/>
        </w:rPr>
      </w:pPr>
      <w:r w:rsidRPr="00AC7C0F">
        <w:rPr>
          <w:b/>
          <w:sz w:val="24"/>
          <w:szCs w:val="24"/>
          <w:lang w:val="ru-RU"/>
        </w:rPr>
        <w:t xml:space="preserve">о </w:t>
      </w:r>
      <w:r w:rsidR="000D09DC" w:rsidRPr="00AC7C0F">
        <w:rPr>
          <w:b/>
          <w:sz w:val="24"/>
          <w:szCs w:val="24"/>
          <w:lang w:val="ru-RU"/>
        </w:rPr>
        <w:t>прекращении права постоянного (бессрочного) пользования и пожизненного наследуемого владения земельным участком</w:t>
      </w:r>
    </w:p>
    <w:p w:rsidR="00435845" w:rsidRPr="00CD74F0" w:rsidRDefault="00435845" w:rsidP="003928FA">
      <w:pPr>
        <w:pStyle w:val="ad"/>
        <w:ind w:left="0" w:right="-2" w:firstLine="0"/>
        <w:rPr>
          <w:sz w:val="22"/>
          <w:lang w:val="ru-RU"/>
        </w:rPr>
      </w:pPr>
    </w:p>
    <w:p w:rsidR="00D7366A" w:rsidRPr="00CD74F0" w:rsidRDefault="00D7366A" w:rsidP="003928FA">
      <w:pPr>
        <w:pStyle w:val="ad"/>
        <w:ind w:left="0" w:right="-2" w:firstLine="0"/>
        <w:rPr>
          <w:sz w:val="22"/>
          <w:lang w:val="ru-RU"/>
        </w:rPr>
      </w:pPr>
    </w:p>
    <w:p w:rsidR="003928FA" w:rsidRPr="00CD74F0" w:rsidRDefault="003928FA" w:rsidP="000D09DC">
      <w:pPr>
        <w:pStyle w:val="ad"/>
        <w:ind w:left="5103" w:right="-2" w:firstLine="0"/>
        <w:jc w:val="left"/>
        <w:rPr>
          <w:sz w:val="24"/>
          <w:szCs w:val="24"/>
          <w:lang w:val="ru-RU"/>
        </w:rPr>
      </w:pPr>
      <w:r w:rsidRPr="00CD74F0">
        <w:rPr>
          <w:sz w:val="24"/>
          <w:szCs w:val="24"/>
          <w:lang w:val="ru-RU"/>
        </w:rPr>
        <w:t>Кому:_</w:t>
      </w:r>
      <w:r w:rsidR="00AC7C0F">
        <w:rPr>
          <w:sz w:val="24"/>
          <w:szCs w:val="24"/>
          <w:lang w:val="ru-RU"/>
        </w:rPr>
        <w:t>_____________________________</w:t>
      </w:r>
    </w:p>
    <w:p w:rsidR="003928FA" w:rsidRPr="00CD74F0" w:rsidRDefault="003928FA" w:rsidP="000D09DC">
      <w:pPr>
        <w:pStyle w:val="ad"/>
        <w:ind w:left="5103" w:right="-2" w:firstLine="0"/>
        <w:jc w:val="left"/>
        <w:rPr>
          <w:sz w:val="24"/>
          <w:szCs w:val="24"/>
          <w:lang w:val="ru-RU"/>
        </w:rPr>
      </w:pPr>
      <w:r w:rsidRPr="00CD74F0">
        <w:rPr>
          <w:sz w:val="24"/>
          <w:szCs w:val="24"/>
          <w:lang w:val="ru-RU"/>
        </w:rPr>
        <w:t>______</w:t>
      </w:r>
      <w:r w:rsidR="00AC7C0F">
        <w:rPr>
          <w:sz w:val="24"/>
          <w:szCs w:val="24"/>
          <w:lang w:val="ru-RU"/>
        </w:rPr>
        <w:t>_____________________________</w:t>
      </w:r>
    </w:p>
    <w:p w:rsidR="003928FA" w:rsidRPr="00CD74F0" w:rsidRDefault="003928FA" w:rsidP="000D09DC">
      <w:pPr>
        <w:pStyle w:val="ad"/>
        <w:ind w:left="5103" w:right="-2" w:firstLine="0"/>
        <w:jc w:val="center"/>
        <w:rPr>
          <w:sz w:val="16"/>
          <w:lang w:val="ru-RU"/>
        </w:rPr>
      </w:pPr>
      <w:r w:rsidRPr="00CD74F0">
        <w:rPr>
          <w:sz w:val="16"/>
          <w:lang w:val="ru-RU"/>
        </w:rPr>
        <w:t>(наименование уполномоченного органа)</w:t>
      </w:r>
    </w:p>
    <w:p w:rsidR="003928FA" w:rsidRPr="00CD74F0" w:rsidRDefault="003928FA" w:rsidP="000D09DC">
      <w:pPr>
        <w:pStyle w:val="ad"/>
        <w:ind w:left="5103" w:right="-2" w:firstLine="0"/>
        <w:jc w:val="left"/>
        <w:rPr>
          <w:sz w:val="24"/>
          <w:szCs w:val="24"/>
          <w:lang w:val="ru-RU"/>
        </w:rPr>
      </w:pPr>
      <w:r w:rsidRPr="00CD74F0">
        <w:rPr>
          <w:sz w:val="24"/>
          <w:szCs w:val="24"/>
          <w:lang w:val="ru-RU"/>
        </w:rPr>
        <w:t>От кого</w:t>
      </w:r>
      <w:r w:rsidR="00AC7C0F">
        <w:rPr>
          <w:sz w:val="24"/>
          <w:szCs w:val="24"/>
          <w:lang w:val="ru-RU"/>
        </w:rPr>
        <w:t>:____________________________</w:t>
      </w:r>
    </w:p>
    <w:p w:rsidR="003928FA" w:rsidRPr="00CD74F0" w:rsidRDefault="003928FA" w:rsidP="000D09DC">
      <w:pPr>
        <w:pStyle w:val="ad"/>
        <w:ind w:left="5103" w:right="-2" w:firstLine="0"/>
        <w:jc w:val="left"/>
        <w:rPr>
          <w:sz w:val="24"/>
          <w:szCs w:val="24"/>
          <w:lang w:val="ru-RU"/>
        </w:rPr>
      </w:pPr>
      <w:r w:rsidRPr="00CD74F0">
        <w:rPr>
          <w:sz w:val="24"/>
          <w:szCs w:val="24"/>
          <w:lang w:val="ru-RU"/>
        </w:rPr>
        <w:t>______</w:t>
      </w:r>
      <w:r w:rsidR="00AC7C0F">
        <w:rPr>
          <w:sz w:val="24"/>
          <w:szCs w:val="24"/>
          <w:lang w:val="ru-RU"/>
        </w:rPr>
        <w:t>_____________________________</w:t>
      </w:r>
    </w:p>
    <w:p w:rsidR="003928FA" w:rsidRPr="00CD74F0" w:rsidRDefault="003928FA" w:rsidP="000D09DC">
      <w:pPr>
        <w:pStyle w:val="ad"/>
        <w:ind w:left="5103" w:right="-2" w:firstLine="0"/>
        <w:jc w:val="center"/>
        <w:rPr>
          <w:sz w:val="16"/>
          <w:lang w:val="ru-RU"/>
        </w:rPr>
      </w:pPr>
      <w:r w:rsidRPr="00CD74F0">
        <w:rPr>
          <w:sz w:val="16"/>
          <w:lang w:val="ru-RU"/>
        </w:rPr>
        <w:t>(полное наименование, ИНН, ОГРН юридического лица, ИП)</w:t>
      </w:r>
    </w:p>
    <w:p w:rsidR="003928FA" w:rsidRPr="00CD74F0" w:rsidRDefault="003928FA" w:rsidP="00AC7C0F">
      <w:pPr>
        <w:pStyle w:val="ad"/>
        <w:ind w:left="5103" w:right="-2" w:firstLine="0"/>
        <w:jc w:val="left"/>
        <w:rPr>
          <w:sz w:val="24"/>
          <w:szCs w:val="24"/>
          <w:lang w:val="ru-RU"/>
        </w:rPr>
      </w:pPr>
      <w:r w:rsidRPr="00CD74F0">
        <w:rPr>
          <w:sz w:val="24"/>
          <w:szCs w:val="24"/>
          <w:lang w:val="ru-RU"/>
        </w:rPr>
        <w:t>______</w:t>
      </w:r>
      <w:r w:rsidR="00AC7C0F">
        <w:rPr>
          <w:sz w:val="24"/>
          <w:szCs w:val="24"/>
          <w:lang w:val="ru-RU"/>
        </w:rPr>
        <w:t>_____________________________</w:t>
      </w:r>
    </w:p>
    <w:p w:rsidR="003928FA" w:rsidRPr="00CD74F0" w:rsidRDefault="003928FA" w:rsidP="000D09DC">
      <w:pPr>
        <w:pStyle w:val="ad"/>
        <w:ind w:left="5103" w:right="-2" w:firstLine="0"/>
        <w:jc w:val="center"/>
        <w:rPr>
          <w:sz w:val="16"/>
          <w:lang w:val="ru-RU"/>
        </w:rPr>
      </w:pPr>
      <w:r w:rsidRPr="00CD74F0">
        <w:rPr>
          <w:sz w:val="16"/>
          <w:lang w:val="ru-RU"/>
        </w:rPr>
        <w:t>(контактный телефон, электронная почта, почтовый адрес)</w:t>
      </w:r>
    </w:p>
    <w:p w:rsidR="003928FA" w:rsidRPr="00CD74F0" w:rsidRDefault="003928FA" w:rsidP="000D09DC">
      <w:pPr>
        <w:pStyle w:val="ad"/>
        <w:ind w:left="5103" w:right="-2" w:firstLine="0"/>
        <w:jc w:val="left"/>
        <w:rPr>
          <w:sz w:val="24"/>
          <w:szCs w:val="24"/>
          <w:lang w:val="ru-RU"/>
        </w:rPr>
      </w:pPr>
      <w:r w:rsidRPr="00CD74F0">
        <w:rPr>
          <w:sz w:val="24"/>
          <w:szCs w:val="24"/>
          <w:lang w:val="ru-RU"/>
        </w:rPr>
        <w:t>_____________________________________</w:t>
      </w:r>
      <w:r w:rsidR="000D09DC" w:rsidRPr="00CD74F0">
        <w:rPr>
          <w:sz w:val="24"/>
          <w:szCs w:val="24"/>
          <w:lang w:val="ru-RU"/>
        </w:rPr>
        <w:t>___</w:t>
      </w:r>
      <w:r w:rsidR="00AC7C0F">
        <w:rPr>
          <w:sz w:val="24"/>
          <w:szCs w:val="24"/>
          <w:lang w:val="ru-RU"/>
        </w:rPr>
        <w:t>____________________________</w:t>
      </w:r>
      <w:r w:rsidR="000D09DC" w:rsidRPr="00CD74F0">
        <w:rPr>
          <w:sz w:val="24"/>
          <w:szCs w:val="24"/>
          <w:lang w:val="ru-RU"/>
        </w:rPr>
        <w:t>_</w:t>
      </w:r>
      <w:r w:rsidRPr="00CD74F0">
        <w:rPr>
          <w:sz w:val="24"/>
          <w:szCs w:val="24"/>
          <w:lang w:val="ru-RU"/>
        </w:rPr>
        <w:t>_</w:t>
      </w:r>
    </w:p>
    <w:p w:rsidR="003928FA" w:rsidRPr="00CD74F0" w:rsidRDefault="003928FA" w:rsidP="000D09DC">
      <w:pPr>
        <w:pStyle w:val="ad"/>
        <w:ind w:left="5103" w:right="-2" w:firstLine="0"/>
        <w:jc w:val="center"/>
        <w:rPr>
          <w:sz w:val="16"/>
          <w:lang w:val="ru-RU"/>
        </w:rPr>
      </w:pPr>
      <w:proofErr w:type="gramStart"/>
      <w:r w:rsidRPr="00CD74F0">
        <w:rPr>
          <w:sz w:val="16"/>
          <w:lang w:val="ru-RU"/>
        </w:rPr>
        <w:t>(фамилия, имя, отчество (последнее - при наличии), данные документа,</w:t>
      </w:r>
      <w:r w:rsidR="00AC7C0F">
        <w:rPr>
          <w:sz w:val="16"/>
          <w:lang w:val="ru-RU"/>
        </w:rPr>
        <w:t xml:space="preserve"> </w:t>
      </w:r>
      <w:r w:rsidRPr="00CD74F0">
        <w:rPr>
          <w:sz w:val="16"/>
          <w:lang w:val="ru-RU"/>
        </w:rPr>
        <w:t>удостоверяющего личность, контак</w:t>
      </w:r>
      <w:r w:rsidR="00AC7C0F">
        <w:rPr>
          <w:sz w:val="16"/>
          <w:lang w:val="ru-RU"/>
        </w:rPr>
        <w:t xml:space="preserve">тный телефон, адрес электронной </w:t>
      </w:r>
      <w:r w:rsidR="000D09DC" w:rsidRPr="00CD74F0">
        <w:rPr>
          <w:sz w:val="16"/>
          <w:lang w:val="ru-RU"/>
        </w:rPr>
        <w:t xml:space="preserve">почты, </w:t>
      </w:r>
      <w:r w:rsidRPr="00CD74F0">
        <w:rPr>
          <w:sz w:val="16"/>
          <w:lang w:val="ru-RU"/>
        </w:rPr>
        <w:t>адрес регистрации, адрес фактического проживания</w:t>
      </w:r>
      <w:r w:rsidR="006716A6">
        <w:rPr>
          <w:sz w:val="16"/>
          <w:lang w:val="ru-RU"/>
        </w:rPr>
        <w:t xml:space="preserve"> </w:t>
      </w:r>
      <w:r w:rsidR="000D09DC" w:rsidRPr="00CD74F0">
        <w:rPr>
          <w:sz w:val="16"/>
          <w:lang w:val="ru-RU"/>
        </w:rPr>
        <w:t xml:space="preserve">уполномоченного лица) </w:t>
      </w:r>
      <w:r w:rsidRPr="00CD74F0">
        <w:rPr>
          <w:sz w:val="16"/>
          <w:lang w:val="ru-RU"/>
        </w:rPr>
        <w:t>(данные представителя Заявителя)</w:t>
      </w:r>
      <w:proofErr w:type="gramEnd"/>
    </w:p>
    <w:p w:rsidR="00002D31" w:rsidRPr="00CD74F0" w:rsidRDefault="00002D31" w:rsidP="000D09DC">
      <w:pPr>
        <w:pStyle w:val="ad"/>
        <w:ind w:left="0" w:right="-2"/>
        <w:rPr>
          <w:lang w:val="ru-RU"/>
        </w:rPr>
      </w:pPr>
    </w:p>
    <w:p w:rsidR="00002D31" w:rsidRPr="006716A6" w:rsidRDefault="00002D31" w:rsidP="000D09DC">
      <w:pPr>
        <w:pStyle w:val="ad"/>
        <w:ind w:left="0" w:right="-2" w:firstLine="0"/>
        <w:jc w:val="center"/>
        <w:rPr>
          <w:b/>
          <w:sz w:val="24"/>
          <w:szCs w:val="24"/>
          <w:lang w:val="ru-RU"/>
        </w:rPr>
      </w:pPr>
      <w:r w:rsidRPr="006716A6">
        <w:rPr>
          <w:b/>
          <w:sz w:val="24"/>
          <w:szCs w:val="24"/>
          <w:lang w:val="ru-RU"/>
        </w:rPr>
        <w:t>ЗАЯВЛЕНИЕ</w:t>
      </w:r>
    </w:p>
    <w:p w:rsidR="00A5714B" w:rsidRPr="006716A6" w:rsidRDefault="00A5714B" w:rsidP="000D09DC">
      <w:pPr>
        <w:pStyle w:val="ad"/>
        <w:ind w:left="0" w:right="-2" w:firstLine="0"/>
        <w:jc w:val="center"/>
        <w:rPr>
          <w:b/>
          <w:sz w:val="24"/>
          <w:szCs w:val="24"/>
          <w:lang w:val="ru-RU"/>
        </w:rPr>
      </w:pPr>
    </w:p>
    <w:p w:rsidR="00002D31" w:rsidRPr="006716A6" w:rsidRDefault="00002D31" w:rsidP="000D09DC">
      <w:pPr>
        <w:pStyle w:val="ad"/>
        <w:ind w:left="0" w:right="-2"/>
        <w:rPr>
          <w:sz w:val="24"/>
          <w:szCs w:val="24"/>
          <w:lang w:val="ru-RU"/>
        </w:rPr>
      </w:pPr>
      <w:r w:rsidRPr="006716A6">
        <w:rPr>
          <w:sz w:val="24"/>
          <w:szCs w:val="24"/>
          <w:lang w:val="ru-RU"/>
        </w:rPr>
        <w:t>Прошу</w:t>
      </w:r>
      <w:r w:rsidR="006716A6">
        <w:rPr>
          <w:sz w:val="24"/>
          <w:szCs w:val="24"/>
          <w:lang w:val="ru-RU"/>
        </w:rPr>
        <w:t xml:space="preserve"> </w:t>
      </w:r>
      <w:r w:rsidRPr="006716A6">
        <w:rPr>
          <w:sz w:val="24"/>
          <w:szCs w:val="24"/>
          <w:lang w:val="ru-RU"/>
        </w:rPr>
        <w:t>(сим) принять решение о прекращении права ___</w:t>
      </w:r>
      <w:r w:rsidR="006716A6">
        <w:rPr>
          <w:sz w:val="24"/>
          <w:szCs w:val="24"/>
          <w:lang w:val="ru-RU"/>
        </w:rPr>
        <w:t>__</w:t>
      </w:r>
      <w:r w:rsidRPr="006716A6">
        <w:rPr>
          <w:sz w:val="24"/>
          <w:szCs w:val="24"/>
          <w:lang w:val="ru-RU"/>
        </w:rPr>
        <w:t>_________</w:t>
      </w:r>
      <w:r w:rsidR="000D09DC" w:rsidRPr="006716A6">
        <w:rPr>
          <w:sz w:val="24"/>
          <w:szCs w:val="24"/>
          <w:lang w:val="ru-RU"/>
        </w:rPr>
        <w:t>_______</w:t>
      </w:r>
      <w:r w:rsidR="00D7366A" w:rsidRPr="006716A6">
        <w:rPr>
          <w:sz w:val="24"/>
          <w:szCs w:val="24"/>
          <w:lang w:val="ru-RU"/>
        </w:rPr>
        <w:t>_</w:t>
      </w:r>
      <w:r w:rsidR="000D09DC" w:rsidRPr="006716A6">
        <w:rPr>
          <w:sz w:val="24"/>
          <w:szCs w:val="24"/>
          <w:lang w:val="ru-RU"/>
        </w:rPr>
        <w:t>___</w:t>
      </w:r>
    </w:p>
    <w:p w:rsidR="00C07E1F" w:rsidRPr="00CD74F0" w:rsidRDefault="00C07E1F" w:rsidP="000D09DC">
      <w:pPr>
        <w:pStyle w:val="ad"/>
        <w:ind w:left="0" w:right="-2" w:firstLine="0"/>
        <w:rPr>
          <w:szCs w:val="28"/>
          <w:lang w:val="ru-RU"/>
        </w:rPr>
      </w:pPr>
      <w:r w:rsidRPr="00CD74F0">
        <w:rPr>
          <w:szCs w:val="28"/>
          <w:lang w:val="ru-RU"/>
        </w:rPr>
        <w:t>____________________________________________________________</w:t>
      </w:r>
      <w:r w:rsidR="000D09DC" w:rsidRPr="00CD74F0">
        <w:rPr>
          <w:szCs w:val="28"/>
          <w:lang w:val="ru-RU"/>
        </w:rPr>
        <w:t>___</w:t>
      </w:r>
      <w:r w:rsidR="006716A6">
        <w:rPr>
          <w:szCs w:val="28"/>
          <w:lang w:val="ru-RU"/>
        </w:rPr>
        <w:t>___</w:t>
      </w:r>
    </w:p>
    <w:p w:rsidR="00002D31" w:rsidRPr="006716A6" w:rsidRDefault="00002D31" w:rsidP="000D09DC">
      <w:pPr>
        <w:pStyle w:val="ad"/>
        <w:ind w:left="0" w:right="-2" w:firstLine="0"/>
        <w:jc w:val="center"/>
        <w:rPr>
          <w:sz w:val="16"/>
          <w:szCs w:val="16"/>
          <w:lang w:val="ru-RU"/>
        </w:rPr>
      </w:pPr>
      <w:r w:rsidRPr="006716A6">
        <w:rPr>
          <w:sz w:val="16"/>
          <w:szCs w:val="16"/>
          <w:lang w:val="ru-RU"/>
        </w:rPr>
        <w:t>(указывается, какое</w:t>
      </w:r>
      <w:r w:rsidR="006716A6" w:rsidRPr="006716A6">
        <w:rPr>
          <w:sz w:val="16"/>
          <w:szCs w:val="16"/>
          <w:lang w:val="ru-RU"/>
        </w:rPr>
        <w:t xml:space="preserve"> </w:t>
      </w:r>
      <w:r w:rsidRPr="006716A6">
        <w:rPr>
          <w:sz w:val="16"/>
          <w:szCs w:val="16"/>
          <w:lang w:val="ru-RU"/>
        </w:rPr>
        <w:t>право прекращается)</w:t>
      </w:r>
    </w:p>
    <w:p w:rsidR="00002D31" w:rsidRPr="006716A6" w:rsidRDefault="00002D31" w:rsidP="000D09DC">
      <w:pPr>
        <w:pStyle w:val="ad"/>
        <w:ind w:left="0" w:right="-2" w:firstLine="0"/>
        <w:rPr>
          <w:sz w:val="24"/>
          <w:szCs w:val="24"/>
          <w:lang w:val="ru-RU"/>
        </w:rPr>
      </w:pPr>
      <w:r w:rsidRPr="006716A6">
        <w:rPr>
          <w:sz w:val="24"/>
          <w:szCs w:val="24"/>
          <w:lang w:val="ru-RU"/>
        </w:rPr>
        <w:t xml:space="preserve">на земельный участок площадью ___________ </w:t>
      </w:r>
      <w:proofErr w:type="gramStart"/>
      <w:r w:rsidRPr="006716A6">
        <w:rPr>
          <w:sz w:val="24"/>
          <w:szCs w:val="24"/>
          <w:lang w:val="ru-RU"/>
        </w:rPr>
        <w:t>га</w:t>
      </w:r>
      <w:proofErr w:type="gramEnd"/>
      <w:r w:rsidRPr="006716A6">
        <w:rPr>
          <w:sz w:val="24"/>
          <w:szCs w:val="24"/>
          <w:lang w:val="ru-RU"/>
        </w:rPr>
        <w:t xml:space="preserve">, кадастровый </w:t>
      </w:r>
      <w:proofErr w:type="spellStart"/>
      <w:r w:rsidRPr="006716A6">
        <w:rPr>
          <w:sz w:val="24"/>
          <w:szCs w:val="24"/>
          <w:lang w:val="ru-RU"/>
        </w:rPr>
        <w:t>номер____</w:t>
      </w:r>
      <w:r w:rsidR="006716A6">
        <w:rPr>
          <w:sz w:val="24"/>
          <w:szCs w:val="24"/>
          <w:lang w:val="ru-RU"/>
        </w:rPr>
        <w:t>____</w:t>
      </w:r>
      <w:r w:rsidRPr="006716A6">
        <w:rPr>
          <w:sz w:val="24"/>
          <w:szCs w:val="24"/>
          <w:lang w:val="ru-RU"/>
        </w:rPr>
        <w:t>_________</w:t>
      </w:r>
      <w:proofErr w:type="spellEnd"/>
      <w:r w:rsidR="000D09DC" w:rsidRPr="006716A6">
        <w:rPr>
          <w:sz w:val="24"/>
          <w:szCs w:val="24"/>
          <w:lang w:val="ru-RU"/>
        </w:rPr>
        <w:t>.</w:t>
      </w:r>
    </w:p>
    <w:p w:rsidR="00002D31" w:rsidRPr="006716A6" w:rsidRDefault="00D7366A" w:rsidP="000D09DC">
      <w:pPr>
        <w:pStyle w:val="ad"/>
        <w:ind w:left="0" w:right="-2" w:firstLine="0"/>
        <w:rPr>
          <w:sz w:val="24"/>
          <w:szCs w:val="24"/>
          <w:lang w:val="ru-RU"/>
        </w:rPr>
      </w:pPr>
      <w:r w:rsidRPr="006716A6">
        <w:rPr>
          <w:sz w:val="24"/>
          <w:szCs w:val="24"/>
          <w:lang w:val="ru-RU"/>
        </w:rPr>
        <w:t>1. Сведения о з</w:t>
      </w:r>
      <w:r w:rsidR="00002D31" w:rsidRPr="006716A6">
        <w:rPr>
          <w:sz w:val="24"/>
          <w:szCs w:val="24"/>
          <w:lang w:val="ru-RU"/>
        </w:rPr>
        <w:t>емельном участке:</w:t>
      </w:r>
      <w:r w:rsidR="000D09DC" w:rsidRPr="006716A6">
        <w:rPr>
          <w:sz w:val="24"/>
          <w:szCs w:val="24"/>
          <w:lang w:val="ru-RU"/>
        </w:rPr>
        <w:t xml:space="preserve"> _________________________________</w:t>
      </w:r>
      <w:r w:rsidR="006716A6">
        <w:rPr>
          <w:sz w:val="24"/>
          <w:szCs w:val="24"/>
          <w:lang w:val="ru-RU"/>
        </w:rPr>
        <w:t>____</w:t>
      </w:r>
      <w:r w:rsidR="000D09DC" w:rsidRPr="006716A6">
        <w:rPr>
          <w:sz w:val="24"/>
          <w:szCs w:val="24"/>
          <w:lang w:val="ru-RU"/>
        </w:rPr>
        <w:t>__________</w:t>
      </w:r>
    </w:p>
    <w:p w:rsidR="00002D31" w:rsidRPr="006716A6" w:rsidRDefault="00A5714B" w:rsidP="000D09DC">
      <w:pPr>
        <w:pStyle w:val="ad"/>
        <w:ind w:left="0" w:right="-2" w:firstLine="0"/>
        <w:rPr>
          <w:sz w:val="24"/>
          <w:szCs w:val="24"/>
          <w:lang w:val="ru-RU"/>
        </w:rPr>
      </w:pPr>
      <w:r w:rsidRPr="006716A6">
        <w:rPr>
          <w:sz w:val="24"/>
          <w:szCs w:val="24"/>
          <w:lang w:val="ru-RU"/>
        </w:rPr>
        <w:t xml:space="preserve">2. </w:t>
      </w:r>
      <w:r w:rsidR="00002D31" w:rsidRPr="006716A6">
        <w:rPr>
          <w:sz w:val="24"/>
          <w:szCs w:val="24"/>
          <w:lang w:val="ru-RU"/>
        </w:rPr>
        <w:t>Земельный участок имеет следующие адресные ориентиры:</w:t>
      </w:r>
      <w:r w:rsidRPr="006716A6">
        <w:rPr>
          <w:sz w:val="24"/>
          <w:szCs w:val="24"/>
          <w:lang w:val="ru-RU"/>
        </w:rPr>
        <w:t>_________</w:t>
      </w:r>
      <w:r w:rsidR="006716A6">
        <w:rPr>
          <w:sz w:val="24"/>
          <w:szCs w:val="24"/>
          <w:lang w:val="ru-RU"/>
        </w:rPr>
        <w:t>___</w:t>
      </w:r>
      <w:r w:rsidRPr="006716A6">
        <w:rPr>
          <w:sz w:val="24"/>
          <w:szCs w:val="24"/>
          <w:lang w:val="ru-RU"/>
        </w:rPr>
        <w:t>___________</w:t>
      </w:r>
    </w:p>
    <w:p w:rsidR="00C07E1F" w:rsidRPr="006716A6" w:rsidRDefault="00C07E1F" w:rsidP="000D09DC">
      <w:pPr>
        <w:pStyle w:val="ad"/>
        <w:ind w:left="0" w:right="-2" w:firstLine="0"/>
        <w:rPr>
          <w:sz w:val="24"/>
          <w:szCs w:val="24"/>
          <w:lang w:val="ru-RU"/>
        </w:rPr>
      </w:pPr>
      <w:r w:rsidRPr="006716A6">
        <w:rPr>
          <w:sz w:val="24"/>
          <w:szCs w:val="24"/>
          <w:lang w:val="ru-RU"/>
        </w:rPr>
        <w:t>______________________________________________________________</w:t>
      </w:r>
      <w:r w:rsidR="00A5714B" w:rsidRPr="006716A6">
        <w:rPr>
          <w:sz w:val="24"/>
          <w:szCs w:val="24"/>
          <w:lang w:val="ru-RU"/>
        </w:rPr>
        <w:t>_____</w:t>
      </w:r>
      <w:r w:rsidR="006716A6">
        <w:rPr>
          <w:sz w:val="24"/>
          <w:szCs w:val="24"/>
          <w:lang w:val="ru-RU"/>
        </w:rPr>
        <w:t>__________</w:t>
      </w:r>
    </w:p>
    <w:p w:rsidR="00C07E1F" w:rsidRPr="00CD74F0" w:rsidRDefault="00C07E1F" w:rsidP="00A5714B">
      <w:pPr>
        <w:pStyle w:val="ad"/>
        <w:ind w:left="0" w:right="-2" w:firstLine="0"/>
        <w:jc w:val="center"/>
        <w:rPr>
          <w:sz w:val="20"/>
          <w:szCs w:val="20"/>
          <w:lang w:val="ru-RU"/>
        </w:rPr>
      </w:pPr>
      <w:r w:rsidRPr="00CD74F0">
        <w:rPr>
          <w:sz w:val="20"/>
          <w:szCs w:val="20"/>
          <w:lang w:val="ru-RU"/>
        </w:rPr>
        <w:t>(город, село и др. адресные ориентиры)</w:t>
      </w:r>
    </w:p>
    <w:p w:rsidR="00002D31" w:rsidRPr="006716A6" w:rsidRDefault="00A5714B" w:rsidP="000D09DC">
      <w:pPr>
        <w:pStyle w:val="ad"/>
        <w:ind w:left="0" w:right="-2" w:firstLine="0"/>
        <w:rPr>
          <w:sz w:val="24"/>
          <w:szCs w:val="24"/>
          <w:lang w:val="ru-RU"/>
        </w:rPr>
      </w:pPr>
      <w:r w:rsidRPr="006716A6">
        <w:rPr>
          <w:sz w:val="24"/>
          <w:szCs w:val="24"/>
          <w:lang w:val="ru-RU"/>
        </w:rPr>
        <w:t>3</w:t>
      </w:r>
      <w:r w:rsidR="00D7366A" w:rsidRPr="006716A6">
        <w:rPr>
          <w:sz w:val="24"/>
          <w:szCs w:val="24"/>
          <w:lang w:val="ru-RU"/>
        </w:rPr>
        <w:t>. Категория з</w:t>
      </w:r>
      <w:r w:rsidR="00002D31" w:rsidRPr="006716A6">
        <w:rPr>
          <w:sz w:val="24"/>
          <w:szCs w:val="24"/>
          <w:lang w:val="ru-RU"/>
        </w:rPr>
        <w:t>емельного участка и вид разрешенного использования:</w:t>
      </w:r>
      <w:r w:rsidRPr="006716A6">
        <w:rPr>
          <w:sz w:val="24"/>
          <w:szCs w:val="24"/>
          <w:lang w:val="ru-RU"/>
        </w:rPr>
        <w:t>_______</w:t>
      </w:r>
      <w:r w:rsidR="006716A6">
        <w:rPr>
          <w:sz w:val="24"/>
          <w:szCs w:val="24"/>
          <w:lang w:val="ru-RU"/>
        </w:rPr>
        <w:t>___</w:t>
      </w:r>
      <w:r w:rsidRPr="006716A6">
        <w:rPr>
          <w:sz w:val="24"/>
          <w:szCs w:val="24"/>
          <w:lang w:val="ru-RU"/>
        </w:rPr>
        <w:t>____</w:t>
      </w:r>
      <w:r w:rsidR="00435845" w:rsidRPr="006716A6">
        <w:rPr>
          <w:sz w:val="24"/>
          <w:szCs w:val="24"/>
          <w:lang w:val="ru-RU"/>
        </w:rPr>
        <w:t>_</w:t>
      </w:r>
      <w:r w:rsidRPr="006716A6">
        <w:rPr>
          <w:sz w:val="24"/>
          <w:szCs w:val="24"/>
          <w:lang w:val="ru-RU"/>
        </w:rPr>
        <w:t>__</w:t>
      </w:r>
    </w:p>
    <w:p w:rsidR="00002D31" w:rsidRPr="006716A6" w:rsidRDefault="00002D31" w:rsidP="000D09DC">
      <w:pPr>
        <w:pStyle w:val="ad"/>
        <w:ind w:left="0" w:right="-2" w:firstLine="0"/>
        <w:rPr>
          <w:sz w:val="24"/>
          <w:szCs w:val="24"/>
          <w:lang w:val="ru-RU"/>
        </w:rPr>
      </w:pPr>
      <w:r w:rsidRPr="006716A6">
        <w:rPr>
          <w:sz w:val="24"/>
          <w:szCs w:val="24"/>
          <w:lang w:val="ru-RU"/>
        </w:rPr>
        <w:t>_________________________________________________________</w:t>
      </w:r>
      <w:r w:rsidR="00A5714B" w:rsidRPr="006716A6">
        <w:rPr>
          <w:sz w:val="24"/>
          <w:szCs w:val="24"/>
          <w:lang w:val="ru-RU"/>
        </w:rPr>
        <w:t>__________</w:t>
      </w:r>
      <w:r w:rsidR="006716A6">
        <w:rPr>
          <w:sz w:val="24"/>
          <w:szCs w:val="24"/>
          <w:lang w:val="ru-RU"/>
        </w:rPr>
        <w:t>_____</w:t>
      </w:r>
      <w:r w:rsidRPr="006716A6">
        <w:rPr>
          <w:sz w:val="24"/>
          <w:szCs w:val="24"/>
          <w:lang w:val="ru-RU"/>
        </w:rPr>
        <w:t>_____.</w:t>
      </w:r>
    </w:p>
    <w:p w:rsidR="00002D31" w:rsidRPr="006716A6" w:rsidRDefault="00A5714B" w:rsidP="000D09DC">
      <w:pPr>
        <w:pStyle w:val="ad"/>
        <w:ind w:left="0" w:right="-2" w:firstLine="0"/>
        <w:rPr>
          <w:sz w:val="24"/>
          <w:szCs w:val="24"/>
          <w:lang w:val="ru-RU"/>
        </w:rPr>
      </w:pPr>
      <w:r w:rsidRPr="006716A6">
        <w:rPr>
          <w:sz w:val="24"/>
          <w:szCs w:val="24"/>
          <w:lang w:val="ru-RU"/>
        </w:rPr>
        <w:t>4</w:t>
      </w:r>
      <w:r w:rsidR="00002D31" w:rsidRPr="006716A6">
        <w:rPr>
          <w:sz w:val="24"/>
          <w:szCs w:val="24"/>
          <w:lang w:val="ru-RU"/>
        </w:rPr>
        <w:t>. Ограничен</w:t>
      </w:r>
      <w:r w:rsidR="00D7366A" w:rsidRPr="006716A6">
        <w:rPr>
          <w:sz w:val="24"/>
          <w:szCs w:val="24"/>
          <w:lang w:val="ru-RU"/>
        </w:rPr>
        <w:t>ия использования и обременения з</w:t>
      </w:r>
      <w:r w:rsidR="00002D31" w:rsidRPr="006716A6">
        <w:rPr>
          <w:sz w:val="24"/>
          <w:szCs w:val="24"/>
          <w:lang w:val="ru-RU"/>
        </w:rPr>
        <w:t>емельного участка:</w:t>
      </w:r>
      <w:r w:rsidR="00435845" w:rsidRPr="006716A6">
        <w:rPr>
          <w:sz w:val="24"/>
          <w:szCs w:val="24"/>
          <w:lang w:val="ru-RU"/>
        </w:rPr>
        <w:t>_______</w:t>
      </w:r>
      <w:r w:rsidR="006716A6">
        <w:rPr>
          <w:sz w:val="24"/>
          <w:szCs w:val="24"/>
          <w:lang w:val="ru-RU"/>
        </w:rPr>
        <w:t>___</w:t>
      </w:r>
      <w:r w:rsidR="00435845" w:rsidRPr="006716A6">
        <w:rPr>
          <w:sz w:val="24"/>
          <w:szCs w:val="24"/>
          <w:lang w:val="ru-RU"/>
        </w:rPr>
        <w:t>_________</w:t>
      </w:r>
    </w:p>
    <w:p w:rsidR="00002D31" w:rsidRPr="006716A6" w:rsidRDefault="00002D31" w:rsidP="000D09DC">
      <w:pPr>
        <w:pStyle w:val="ad"/>
        <w:ind w:left="0" w:right="-2" w:firstLine="0"/>
        <w:rPr>
          <w:sz w:val="24"/>
          <w:szCs w:val="24"/>
          <w:lang w:val="ru-RU"/>
        </w:rPr>
      </w:pPr>
      <w:r w:rsidRPr="006716A6">
        <w:rPr>
          <w:sz w:val="24"/>
          <w:szCs w:val="24"/>
          <w:lang w:val="ru-RU"/>
        </w:rPr>
        <w:t>__________________________________________________________</w:t>
      </w:r>
      <w:r w:rsidR="006716A6">
        <w:rPr>
          <w:sz w:val="24"/>
          <w:szCs w:val="24"/>
          <w:lang w:val="ru-RU"/>
        </w:rPr>
        <w:t>_____</w:t>
      </w:r>
      <w:r w:rsidRPr="006716A6">
        <w:rPr>
          <w:sz w:val="24"/>
          <w:szCs w:val="24"/>
          <w:lang w:val="ru-RU"/>
        </w:rPr>
        <w:t>______________.</w:t>
      </w:r>
    </w:p>
    <w:p w:rsidR="00002D31" w:rsidRPr="006716A6" w:rsidRDefault="00002D31" w:rsidP="000D09DC">
      <w:pPr>
        <w:pStyle w:val="ad"/>
        <w:ind w:left="0" w:right="-2" w:firstLine="0"/>
        <w:rPr>
          <w:sz w:val="24"/>
          <w:szCs w:val="24"/>
          <w:lang w:val="ru-RU"/>
        </w:rPr>
      </w:pPr>
    </w:p>
    <w:p w:rsidR="00002D31" w:rsidRPr="006716A6" w:rsidRDefault="00002D31" w:rsidP="000D09DC">
      <w:pPr>
        <w:pStyle w:val="ad"/>
        <w:ind w:left="0" w:right="-2" w:firstLine="0"/>
        <w:rPr>
          <w:sz w:val="24"/>
          <w:szCs w:val="24"/>
          <w:lang w:val="ru-RU"/>
        </w:rPr>
      </w:pPr>
      <w:r w:rsidRPr="006716A6">
        <w:rPr>
          <w:sz w:val="24"/>
          <w:szCs w:val="24"/>
          <w:lang w:val="ru-RU"/>
        </w:rPr>
        <w:t>Приложение: ___</w:t>
      </w:r>
      <w:r w:rsidR="006716A6">
        <w:rPr>
          <w:sz w:val="24"/>
          <w:szCs w:val="24"/>
          <w:lang w:val="ru-RU"/>
        </w:rPr>
        <w:t>_________________________________________________</w:t>
      </w:r>
      <w:r w:rsidRPr="006716A6">
        <w:rPr>
          <w:sz w:val="24"/>
          <w:szCs w:val="24"/>
          <w:lang w:val="ru-RU"/>
        </w:rPr>
        <w:t>_____________</w:t>
      </w:r>
    </w:p>
    <w:p w:rsidR="00002D31" w:rsidRPr="006716A6" w:rsidRDefault="00002D31" w:rsidP="000D09DC">
      <w:pPr>
        <w:pStyle w:val="ad"/>
        <w:ind w:left="0" w:right="-2" w:firstLine="0"/>
        <w:rPr>
          <w:sz w:val="24"/>
          <w:szCs w:val="24"/>
          <w:lang w:val="ru-RU"/>
        </w:rPr>
      </w:pPr>
    </w:p>
    <w:p w:rsidR="00A5714B" w:rsidRPr="006716A6" w:rsidRDefault="00A5714B" w:rsidP="00A5714B">
      <w:pPr>
        <w:autoSpaceDE w:val="0"/>
        <w:autoSpaceDN w:val="0"/>
        <w:adjustRightInd w:val="0"/>
        <w:rPr>
          <w:rFonts w:ascii="Times New Roman" w:hAnsi="Times New Roman" w:cs="Times New Roman"/>
          <w:sz w:val="24"/>
          <w:szCs w:val="24"/>
        </w:rPr>
      </w:pPr>
      <w:r w:rsidRPr="006716A6">
        <w:rPr>
          <w:rFonts w:ascii="Times New Roman" w:hAnsi="Times New Roman" w:cs="Times New Roman"/>
          <w:sz w:val="24"/>
          <w:szCs w:val="24"/>
        </w:rPr>
        <w:t>Результат</w:t>
      </w:r>
      <w:r w:rsidR="006716A6">
        <w:rPr>
          <w:rFonts w:ascii="Times New Roman" w:hAnsi="Times New Roman" w:cs="Times New Roman"/>
          <w:sz w:val="24"/>
          <w:szCs w:val="24"/>
        </w:rPr>
        <w:t xml:space="preserve"> </w:t>
      </w:r>
      <w:r w:rsidRPr="006716A6">
        <w:rPr>
          <w:rFonts w:ascii="Times New Roman" w:hAnsi="Times New Roman" w:cs="Times New Roman"/>
          <w:sz w:val="24"/>
          <w:szCs w:val="24"/>
        </w:rPr>
        <w:t>предоставления</w:t>
      </w:r>
      <w:r w:rsidR="006716A6">
        <w:rPr>
          <w:rFonts w:ascii="Times New Roman" w:hAnsi="Times New Roman" w:cs="Times New Roman"/>
          <w:sz w:val="24"/>
          <w:szCs w:val="24"/>
        </w:rPr>
        <w:t xml:space="preserve"> </w:t>
      </w:r>
      <w:r w:rsidRPr="006716A6">
        <w:rPr>
          <w:rFonts w:ascii="Times New Roman" w:hAnsi="Times New Roman" w:cs="Times New Roman"/>
          <w:sz w:val="24"/>
          <w:szCs w:val="24"/>
        </w:rPr>
        <w:t>услуги</w:t>
      </w:r>
      <w:r w:rsidR="006716A6">
        <w:rPr>
          <w:rFonts w:ascii="Times New Roman" w:hAnsi="Times New Roman" w:cs="Times New Roman"/>
          <w:sz w:val="24"/>
          <w:szCs w:val="24"/>
        </w:rPr>
        <w:t xml:space="preserve"> </w:t>
      </w:r>
      <w:r w:rsidRPr="006716A6">
        <w:rPr>
          <w:rFonts w:ascii="Times New Roman" w:hAnsi="Times New Roman" w:cs="Times New Roman"/>
          <w:sz w:val="24"/>
          <w:szCs w:val="24"/>
        </w:rPr>
        <w:t>прошу:</w:t>
      </w:r>
    </w:p>
    <w:tbl>
      <w:tblPr>
        <w:tblStyle w:val="aa"/>
        <w:tblpPr w:leftFromText="180" w:rightFromText="180" w:vertAnchor="text" w:horzAnchor="margin" w:tblpY="22"/>
        <w:tblW w:w="9464" w:type="dxa"/>
        <w:tblLayout w:type="fixed"/>
        <w:tblLook w:val="04A0"/>
      </w:tblPr>
      <w:tblGrid>
        <w:gridCol w:w="8188"/>
        <w:gridCol w:w="1276"/>
      </w:tblGrid>
      <w:tr w:rsidR="00A5714B" w:rsidRPr="00CD74F0" w:rsidTr="006716A6">
        <w:trPr>
          <w:trHeight w:val="705"/>
        </w:trPr>
        <w:tc>
          <w:tcPr>
            <w:tcW w:w="8188" w:type="dxa"/>
            <w:vAlign w:val="center"/>
          </w:tcPr>
          <w:p w:rsidR="00A5714B" w:rsidRPr="00CD74F0" w:rsidRDefault="00A5714B" w:rsidP="00A5714B">
            <w:pPr>
              <w:pStyle w:val="ad"/>
              <w:ind w:left="29" w:right="0" w:firstLine="0"/>
              <w:rPr>
                <w:sz w:val="24"/>
                <w:szCs w:val="24"/>
                <w:lang w:val="ru-RU"/>
              </w:rPr>
            </w:pPr>
            <w:r w:rsidRPr="00CD74F0">
              <w:rPr>
                <w:sz w:val="24"/>
                <w:szCs w:val="24"/>
                <w:lang w:val="ru-RU"/>
              </w:rPr>
              <w:t>Направить в форме электронного документа на ЕПГУ/РПГУ в личный кабинет</w:t>
            </w:r>
          </w:p>
        </w:tc>
        <w:tc>
          <w:tcPr>
            <w:tcW w:w="1276" w:type="dxa"/>
          </w:tcPr>
          <w:p w:rsidR="00A5714B" w:rsidRPr="00CD74F0" w:rsidRDefault="00A5714B" w:rsidP="00CD74F0">
            <w:pPr>
              <w:pStyle w:val="ad"/>
              <w:rPr>
                <w:sz w:val="24"/>
                <w:szCs w:val="24"/>
                <w:lang w:val="ru-RU"/>
              </w:rPr>
            </w:pPr>
          </w:p>
        </w:tc>
      </w:tr>
      <w:tr w:rsidR="00A5714B" w:rsidRPr="00CD74F0" w:rsidTr="006716A6">
        <w:tc>
          <w:tcPr>
            <w:tcW w:w="8188" w:type="dxa"/>
            <w:vAlign w:val="center"/>
          </w:tcPr>
          <w:p w:rsidR="007F3465" w:rsidRDefault="00A5714B" w:rsidP="00A5714B">
            <w:pPr>
              <w:pStyle w:val="ad"/>
              <w:ind w:left="29" w:right="0" w:firstLine="0"/>
              <w:rPr>
                <w:sz w:val="24"/>
                <w:szCs w:val="24"/>
                <w:lang w:val="ru-RU"/>
              </w:rPr>
            </w:pPr>
            <w:r w:rsidRPr="00CD74F0">
              <w:rPr>
                <w:sz w:val="24"/>
                <w:szCs w:val="24"/>
                <w:lang w:val="ru-RU"/>
              </w:rPr>
              <w:t>Выдать на бумажном носителе при личном обращении в уполномоченный орган муниципальной власти, орган местного самоуправления, организацию либо в МФЦ, расположенном по адресу:</w:t>
            </w:r>
          </w:p>
          <w:p w:rsidR="00A5714B" w:rsidRPr="00CD74F0" w:rsidRDefault="007F3465" w:rsidP="00A5714B">
            <w:pPr>
              <w:pStyle w:val="ad"/>
              <w:ind w:left="29" w:right="0" w:firstLine="0"/>
              <w:rPr>
                <w:sz w:val="24"/>
                <w:szCs w:val="24"/>
                <w:lang w:val="ru-RU"/>
              </w:rPr>
            </w:pPr>
            <w:r>
              <w:rPr>
                <w:sz w:val="24"/>
                <w:szCs w:val="24"/>
                <w:lang w:val="ru-RU"/>
              </w:rPr>
              <w:t>______</w:t>
            </w:r>
            <w:r w:rsidR="00A5714B" w:rsidRPr="00CD74F0">
              <w:rPr>
                <w:sz w:val="24"/>
                <w:szCs w:val="24"/>
                <w:lang w:val="ru-RU"/>
              </w:rPr>
              <w:t>______________________________</w:t>
            </w:r>
            <w:r w:rsidR="006716A6">
              <w:rPr>
                <w:sz w:val="24"/>
                <w:szCs w:val="24"/>
                <w:lang w:val="ru-RU"/>
              </w:rPr>
              <w:t>__________</w:t>
            </w:r>
            <w:r w:rsidR="00A5714B" w:rsidRPr="00CD74F0">
              <w:rPr>
                <w:sz w:val="24"/>
                <w:szCs w:val="24"/>
                <w:lang w:val="ru-RU"/>
              </w:rPr>
              <w:t>___________________</w:t>
            </w:r>
          </w:p>
          <w:p w:rsidR="00435845" w:rsidRPr="00CD74F0" w:rsidRDefault="00A5714B" w:rsidP="006716A6">
            <w:pPr>
              <w:pStyle w:val="ad"/>
              <w:ind w:left="29" w:right="0" w:firstLine="0"/>
              <w:rPr>
                <w:sz w:val="24"/>
                <w:szCs w:val="24"/>
                <w:lang w:val="ru-RU"/>
              </w:rPr>
            </w:pPr>
            <w:r w:rsidRPr="00CD74F0">
              <w:rPr>
                <w:sz w:val="24"/>
                <w:szCs w:val="24"/>
                <w:lang w:val="ru-RU"/>
              </w:rPr>
              <w:t>_________________________________________________________________</w:t>
            </w:r>
          </w:p>
        </w:tc>
        <w:tc>
          <w:tcPr>
            <w:tcW w:w="1276" w:type="dxa"/>
          </w:tcPr>
          <w:p w:rsidR="00A5714B" w:rsidRPr="00CD74F0" w:rsidRDefault="00A5714B" w:rsidP="00CD74F0">
            <w:pPr>
              <w:pStyle w:val="ad"/>
              <w:rPr>
                <w:sz w:val="24"/>
                <w:szCs w:val="24"/>
                <w:lang w:val="ru-RU"/>
              </w:rPr>
            </w:pPr>
          </w:p>
        </w:tc>
      </w:tr>
      <w:tr w:rsidR="00435845" w:rsidRPr="00CD74F0" w:rsidTr="006716A6">
        <w:trPr>
          <w:trHeight w:val="451"/>
        </w:trPr>
        <w:tc>
          <w:tcPr>
            <w:tcW w:w="8188" w:type="dxa"/>
            <w:vAlign w:val="center"/>
          </w:tcPr>
          <w:p w:rsidR="00A5714B" w:rsidRPr="00CD74F0" w:rsidRDefault="00A5714B" w:rsidP="00A5714B">
            <w:pPr>
              <w:pStyle w:val="ad"/>
              <w:ind w:left="0" w:right="34" w:firstLine="0"/>
              <w:rPr>
                <w:sz w:val="24"/>
                <w:szCs w:val="24"/>
                <w:lang w:val="ru-RU"/>
              </w:rPr>
            </w:pPr>
            <w:r w:rsidRPr="00CD74F0">
              <w:rPr>
                <w:sz w:val="24"/>
                <w:szCs w:val="24"/>
                <w:lang w:val="ru-RU"/>
              </w:rPr>
              <w:t>Направить на бумажном носителе на почтовый адрес:___________________________________</w:t>
            </w:r>
            <w:r w:rsidR="006716A6">
              <w:rPr>
                <w:sz w:val="24"/>
                <w:szCs w:val="24"/>
                <w:lang w:val="ru-RU"/>
              </w:rPr>
              <w:t>________________________</w:t>
            </w:r>
          </w:p>
          <w:p w:rsidR="00435845" w:rsidRPr="00CD74F0" w:rsidRDefault="00435845" w:rsidP="00A5714B">
            <w:pPr>
              <w:pStyle w:val="ad"/>
              <w:ind w:left="0" w:right="34" w:firstLine="0"/>
              <w:rPr>
                <w:sz w:val="24"/>
                <w:szCs w:val="24"/>
                <w:lang w:val="ru-RU"/>
              </w:rPr>
            </w:pPr>
            <w:r w:rsidRPr="00CD74F0">
              <w:rPr>
                <w:sz w:val="24"/>
                <w:szCs w:val="24"/>
                <w:lang w:val="ru-RU"/>
              </w:rPr>
              <w:t>__________________________________________________________________</w:t>
            </w:r>
          </w:p>
          <w:p w:rsidR="00A5714B" w:rsidRPr="00CD74F0" w:rsidRDefault="00A5714B" w:rsidP="00CD74F0">
            <w:pPr>
              <w:pStyle w:val="ad"/>
              <w:rPr>
                <w:sz w:val="24"/>
                <w:szCs w:val="24"/>
                <w:lang w:val="ru-RU"/>
              </w:rPr>
            </w:pPr>
          </w:p>
        </w:tc>
        <w:tc>
          <w:tcPr>
            <w:tcW w:w="1276" w:type="dxa"/>
          </w:tcPr>
          <w:p w:rsidR="00A5714B" w:rsidRPr="00CD74F0" w:rsidRDefault="00A5714B" w:rsidP="00CD74F0">
            <w:pPr>
              <w:pStyle w:val="ad"/>
              <w:rPr>
                <w:sz w:val="24"/>
                <w:szCs w:val="24"/>
                <w:lang w:val="ru-RU"/>
              </w:rPr>
            </w:pPr>
          </w:p>
        </w:tc>
      </w:tr>
      <w:tr w:rsidR="00A5714B" w:rsidRPr="00CD74F0" w:rsidTr="006716A6">
        <w:tc>
          <w:tcPr>
            <w:tcW w:w="9464" w:type="dxa"/>
            <w:gridSpan w:val="2"/>
          </w:tcPr>
          <w:p w:rsidR="00A5714B" w:rsidRPr="00A54A64" w:rsidRDefault="00A5714B" w:rsidP="00A5714B">
            <w:pPr>
              <w:pStyle w:val="ad"/>
              <w:ind w:left="0" w:right="34" w:firstLine="0"/>
              <w:jc w:val="center"/>
              <w:rPr>
                <w:i/>
                <w:sz w:val="16"/>
                <w:szCs w:val="16"/>
                <w:lang w:val="ru-RU"/>
              </w:rPr>
            </w:pPr>
            <w:r w:rsidRPr="00A54A64">
              <w:rPr>
                <w:i/>
                <w:sz w:val="16"/>
                <w:szCs w:val="16"/>
                <w:lang w:val="ru-RU"/>
              </w:rPr>
              <w:lastRenderedPageBreak/>
              <w:t>Указывается один из перечисленных способов</w:t>
            </w:r>
          </w:p>
        </w:tc>
      </w:tr>
    </w:tbl>
    <w:p w:rsidR="00A5714B" w:rsidRPr="00CD74F0" w:rsidRDefault="00A5714B" w:rsidP="00A5714B">
      <w:pPr>
        <w:pStyle w:val="af1"/>
        <w:spacing w:before="8"/>
      </w:pPr>
    </w:p>
    <w:p w:rsidR="00D7366A" w:rsidRPr="00CD74F0" w:rsidRDefault="00D7366A" w:rsidP="00A5714B">
      <w:pPr>
        <w:rPr>
          <w:rFonts w:ascii="Times New Roman" w:hAnsi="Times New Roman" w:cs="Times New Roman"/>
          <w:sz w:val="28"/>
          <w:szCs w:val="28"/>
        </w:rPr>
      </w:pPr>
    </w:p>
    <w:p w:rsidR="00A54A64" w:rsidRPr="00A54A64" w:rsidRDefault="00A54A64" w:rsidP="00A54A64">
      <w:pPr>
        <w:pStyle w:val="af1"/>
        <w:spacing w:before="1"/>
        <w:rPr>
          <w:sz w:val="24"/>
          <w:szCs w:val="24"/>
        </w:rPr>
      </w:pPr>
      <w:r w:rsidRPr="00A54A64">
        <w:rPr>
          <w:sz w:val="24"/>
          <w:szCs w:val="24"/>
        </w:rPr>
        <w:t xml:space="preserve">_________________________                        </w:t>
      </w:r>
      <w:r>
        <w:rPr>
          <w:sz w:val="24"/>
          <w:szCs w:val="24"/>
        </w:rPr>
        <w:t xml:space="preserve">                                </w:t>
      </w:r>
      <w:r w:rsidRPr="00A54A64">
        <w:rPr>
          <w:sz w:val="24"/>
          <w:szCs w:val="24"/>
        </w:rPr>
        <w:t xml:space="preserve"> ________________________</w:t>
      </w:r>
    </w:p>
    <w:p w:rsidR="00A54A64" w:rsidRPr="00A54A64" w:rsidRDefault="00A54A64" w:rsidP="00A54A64">
      <w:pPr>
        <w:tabs>
          <w:tab w:val="left" w:pos="6277"/>
        </w:tabs>
        <w:rPr>
          <w:rFonts w:ascii="Times New Roman" w:hAnsi="Times New Roman" w:cs="Times New Roman"/>
          <w:sz w:val="16"/>
          <w:szCs w:val="16"/>
        </w:rPr>
      </w:pPr>
      <w:r>
        <w:rPr>
          <w:rFonts w:ascii="Times New Roman" w:hAnsi="Times New Roman" w:cs="Times New Roman"/>
          <w:spacing w:val="-2"/>
          <w:sz w:val="16"/>
          <w:szCs w:val="16"/>
        </w:rPr>
        <w:t xml:space="preserve">  </w:t>
      </w:r>
      <w:r w:rsidR="00F87B3C">
        <w:rPr>
          <w:rFonts w:ascii="Times New Roman" w:hAnsi="Times New Roman" w:cs="Times New Roman"/>
          <w:spacing w:val="-2"/>
          <w:sz w:val="16"/>
          <w:szCs w:val="16"/>
        </w:rPr>
        <w:t xml:space="preserve">                           Подпись</w:t>
      </w:r>
      <w:r w:rsidRPr="00A54A64">
        <w:rPr>
          <w:rFonts w:ascii="Times New Roman" w:hAnsi="Times New Roman" w:cs="Times New Roman"/>
          <w:spacing w:val="-4"/>
          <w:sz w:val="16"/>
          <w:szCs w:val="16"/>
        </w:rPr>
        <w:t xml:space="preserve">                                                                            </w:t>
      </w:r>
      <w:r>
        <w:rPr>
          <w:rFonts w:ascii="Times New Roman" w:hAnsi="Times New Roman" w:cs="Times New Roman"/>
          <w:spacing w:val="-4"/>
          <w:sz w:val="16"/>
          <w:szCs w:val="16"/>
        </w:rPr>
        <w:t xml:space="preserve">                           </w:t>
      </w:r>
      <w:r w:rsidRPr="00A54A64">
        <w:rPr>
          <w:rFonts w:ascii="Times New Roman" w:hAnsi="Times New Roman" w:cs="Times New Roman"/>
          <w:spacing w:val="-4"/>
          <w:sz w:val="16"/>
          <w:szCs w:val="16"/>
        </w:rPr>
        <w:t xml:space="preserve"> </w:t>
      </w:r>
      <w:r>
        <w:rPr>
          <w:rFonts w:ascii="Times New Roman" w:hAnsi="Times New Roman" w:cs="Times New Roman"/>
          <w:spacing w:val="-4"/>
          <w:sz w:val="16"/>
          <w:szCs w:val="16"/>
        </w:rPr>
        <w:t xml:space="preserve">                </w:t>
      </w:r>
      <w:r w:rsidR="00F87B3C">
        <w:rPr>
          <w:rFonts w:ascii="Times New Roman" w:hAnsi="Times New Roman" w:cs="Times New Roman"/>
          <w:spacing w:val="-4"/>
          <w:sz w:val="16"/>
          <w:szCs w:val="16"/>
        </w:rPr>
        <w:t xml:space="preserve">                              </w:t>
      </w:r>
      <w:r>
        <w:rPr>
          <w:rFonts w:ascii="Times New Roman" w:hAnsi="Times New Roman" w:cs="Times New Roman"/>
          <w:spacing w:val="-4"/>
          <w:sz w:val="16"/>
          <w:szCs w:val="16"/>
        </w:rPr>
        <w:t xml:space="preserve">  </w:t>
      </w:r>
      <w:r w:rsidRPr="00A54A64">
        <w:rPr>
          <w:rFonts w:ascii="Times New Roman" w:hAnsi="Times New Roman" w:cs="Times New Roman"/>
          <w:sz w:val="16"/>
          <w:szCs w:val="16"/>
        </w:rPr>
        <w:t xml:space="preserve">Ф.И.О. </w:t>
      </w:r>
      <w:r w:rsidR="00F87B3C">
        <w:rPr>
          <w:rFonts w:ascii="Times New Roman" w:hAnsi="Times New Roman" w:cs="Times New Roman"/>
          <w:sz w:val="16"/>
          <w:szCs w:val="16"/>
        </w:rPr>
        <w:t>заявителя</w:t>
      </w:r>
    </w:p>
    <w:p w:rsidR="00A54A64" w:rsidRPr="00A54A64" w:rsidRDefault="00A54A64" w:rsidP="00A54A64">
      <w:pPr>
        <w:pStyle w:val="af1"/>
        <w:rPr>
          <w:sz w:val="24"/>
          <w:szCs w:val="24"/>
        </w:rPr>
      </w:pPr>
    </w:p>
    <w:p w:rsidR="00A54A64" w:rsidRPr="00A54A64" w:rsidRDefault="00A54A64" w:rsidP="00A54A64">
      <w:pPr>
        <w:pStyle w:val="af1"/>
        <w:spacing w:line="287" w:lineRule="exact"/>
        <w:ind w:right="166"/>
        <w:rPr>
          <w:sz w:val="24"/>
          <w:szCs w:val="24"/>
        </w:rPr>
      </w:pPr>
      <w:r w:rsidRPr="00A54A64">
        <w:rPr>
          <w:sz w:val="24"/>
          <w:szCs w:val="24"/>
        </w:rPr>
        <w:t>Дата_____________</w:t>
      </w:r>
    </w:p>
    <w:p w:rsidR="00A54A64" w:rsidRPr="00A54A64" w:rsidRDefault="00A54A64" w:rsidP="00A54A64">
      <w:pPr>
        <w:pStyle w:val="af1"/>
        <w:tabs>
          <w:tab w:val="left" w:pos="2025"/>
          <w:tab w:val="right" w:pos="9473"/>
        </w:tabs>
        <w:spacing w:line="287" w:lineRule="exact"/>
        <w:ind w:right="166"/>
        <w:rPr>
          <w:sz w:val="24"/>
          <w:szCs w:val="24"/>
        </w:rPr>
      </w:pPr>
    </w:p>
    <w:p w:rsidR="00A54A64" w:rsidRDefault="00A54A64" w:rsidP="00A54A64">
      <w:pPr>
        <w:tabs>
          <w:tab w:val="left" w:pos="3375"/>
          <w:tab w:val="left" w:pos="5478"/>
        </w:tabs>
        <w:spacing w:before="95"/>
        <w:ind w:left="641"/>
        <w:rPr>
          <w:sz w:val="24"/>
        </w:rPr>
      </w:pPr>
    </w:p>
    <w:p w:rsidR="003943B5" w:rsidRPr="00CD74F0" w:rsidRDefault="003943B5" w:rsidP="000D09DC">
      <w:pPr>
        <w:pStyle w:val="ad"/>
        <w:ind w:left="0" w:right="-2"/>
        <w:rPr>
          <w:sz w:val="20"/>
          <w:szCs w:val="20"/>
          <w:lang w:val="ru-RU"/>
        </w:rPr>
      </w:pPr>
    </w:p>
    <w:p w:rsidR="003943B5" w:rsidRPr="00CD74F0" w:rsidRDefault="003943B5" w:rsidP="005D4818">
      <w:pPr>
        <w:pStyle w:val="ad"/>
        <w:ind w:left="0" w:right="-2" w:firstLine="0"/>
        <w:rPr>
          <w:sz w:val="20"/>
          <w:szCs w:val="20"/>
          <w:lang w:val="ru-RU"/>
        </w:rPr>
      </w:pPr>
    </w:p>
    <w:p w:rsidR="005D4818" w:rsidRPr="00CD74F0" w:rsidRDefault="005D4818" w:rsidP="005D4818">
      <w:pPr>
        <w:pStyle w:val="ad"/>
        <w:ind w:left="0" w:right="-2" w:firstLine="0"/>
        <w:rPr>
          <w:sz w:val="20"/>
          <w:szCs w:val="20"/>
          <w:lang w:val="ru-RU"/>
        </w:rPr>
      </w:pPr>
    </w:p>
    <w:p w:rsidR="005D4818" w:rsidRPr="00CD74F0" w:rsidRDefault="005D4818" w:rsidP="005D4818">
      <w:pPr>
        <w:pStyle w:val="ad"/>
        <w:ind w:left="0" w:right="-2" w:firstLine="0"/>
        <w:rPr>
          <w:sz w:val="20"/>
          <w:szCs w:val="20"/>
          <w:lang w:val="ru-RU"/>
        </w:rPr>
      </w:pPr>
    </w:p>
    <w:p w:rsidR="005D4818" w:rsidRPr="00CD74F0" w:rsidRDefault="005D4818" w:rsidP="005D4818">
      <w:pPr>
        <w:pStyle w:val="ad"/>
        <w:ind w:left="0" w:right="-2" w:firstLine="0"/>
        <w:rPr>
          <w:sz w:val="20"/>
          <w:szCs w:val="20"/>
          <w:lang w:val="ru-RU"/>
        </w:rPr>
      </w:pPr>
    </w:p>
    <w:p w:rsidR="005D4818" w:rsidRPr="00CD74F0" w:rsidRDefault="005D4818" w:rsidP="005D4818">
      <w:pPr>
        <w:pStyle w:val="ad"/>
        <w:ind w:left="0" w:right="-2" w:firstLine="0"/>
        <w:rPr>
          <w:sz w:val="20"/>
          <w:szCs w:val="20"/>
          <w:lang w:val="ru-RU"/>
        </w:rPr>
      </w:pPr>
    </w:p>
    <w:p w:rsidR="005D4818" w:rsidRPr="00CD74F0" w:rsidRDefault="005D4818" w:rsidP="005D4818">
      <w:pPr>
        <w:pStyle w:val="ad"/>
        <w:ind w:left="0" w:right="-2" w:firstLine="0"/>
        <w:rPr>
          <w:sz w:val="20"/>
          <w:szCs w:val="20"/>
          <w:lang w:val="ru-RU"/>
        </w:rPr>
      </w:pPr>
    </w:p>
    <w:p w:rsidR="005D4818" w:rsidRPr="00CD74F0" w:rsidRDefault="005D4818" w:rsidP="005D4818">
      <w:pPr>
        <w:pStyle w:val="ad"/>
        <w:ind w:left="0" w:right="-2" w:firstLine="0"/>
        <w:rPr>
          <w:sz w:val="20"/>
          <w:szCs w:val="20"/>
          <w:lang w:val="ru-RU"/>
        </w:rPr>
      </w:pPr>
    </w:p>
    <w:p w:rsidR="005D4818" w:rsidRPr="00CD74F0" w:rsidRDefault="005D4818" w:rsidP="005D4818">
      <w:pPr>
        <w:pStyle w:val="ad"/>
        <w:ind w:left="0" w:right="-2" w:firstLine="0"/>
        <w:rPr>
          <w:sz w:val="20"/>
          <w:szCs w:val="20"/>
          <w:lang w:val="ru-RU"/>
        </w:rPr>
      </w:pPr>
    </w:p>
    <w:p w:rsidR="005D4818" w:rsidRPr="00CD74F0" w:rsidRDefault="005D4818" w:rsidP="005D4818">
      <w:pPr>
        <w:pStyle w:val="ad"/>
        <w:ind w:left="0" w:right="-2" w:firstLine="0"/>
        <w:rPr>
          <w:sz w:val="20"/>
          <w:szCs w:val="20"/>
          <w:lang w:val="ru-RU"/>
        </w:rPr>
      </w:pPr>
    </w:p>
    <w:p w:rsidR="005D4818" w:rsidRPr="00CD74F0" w:rsidRDefault="005D4818" w:rsidP="005D4818">
      <w:pPr>
        <w:pStyle w:val="ad"/>
        <w:ind w:left="0" w:right="-2" w:firstLine="0"/>
        <w:rPr>
          <w:sz w:val="20"/>
          <w:szCs w:val="20"/>
          <w:lang w:val="ru-RU"/>
        </w:rPr>
      </w:pPr>
    </w:p>
    <w:p w:rsidR="005D4818" w:rsidRPr="00CD74F0" w:rsidRDefault="005D4818" w:rsidP="005D4818">
      <w:pPr>
        <w:pStyle w:val="ad"/>
        <w:ind w:left="0" w:right="-2" w:firstLine="0"/>
        <w:rPr>
          <w:sz w:val="20"/>
          <w:szCs w:val="20"/>
          <w:lang w:val="ru-RU"/>
        </w:rPr>
      </w:pPr>
    </w:p>
    <w:p w:rsidR="005D4818" w:rsidRPr="00CD74F0" w:rsidRDefault="005D4818" w:rsidP="005D4818">
      <w:pPr>
        <w:pStyle w:val="ad"/>
        <w:ind w:left="0" w:right="-2" w:firstLine="0"/>
        <w:rPr>
          <w:sz w:val="20"/>
          <w:szCs w:val="20"/>
          <w:lang w:val="ru-RU"/>
        </w:rPr>
      </w:pPr>
    </w:p>
    <w:p w:rsidR="005D4818" w:rsidRPr="00CD74F0" w:rsidRDefault="005D4818" w:rsidP="005D4818">
      <w:pPr>
        <w:pStyle w:val="ad"/>
        <w:ind w:left="0" w:right="-2" w:firstLine="0"/>
        <w:rPr>
          <w:sz w:val="20"/>
          <w:szCs w:val="20"/>
          <w:lang w:val="ru-RU"/>
        </w:rPr>
      </w:pPr>
    </w:p>
    <w:p w:rsidR="005D4818" w:rsidRPr="00CD74F0" w:rsidRDefault="005D4818" w:rsidP="005D4818">
      <w:pPr>
        <w:pStyle w:val="ad"/>
        <w:ind w:left="0" w:right="-2" w:firstLine="0"/>
        <w:rPr>
          <w:sz w:val="20"/>
          <w:szCs w:val="20"/>
          <w:lang w:val="ru-RU"/>
        </w:rPr>
      </w:pPr>
    </w:p>
    <w:p w:rsidR="005D4818" w:rsidRPr="00CD74F0" w:rsidRDefault="005D4818" w:rsidP="005D4818">
      <w:pPr>
        <w:pStyle w:val="ad"/>
        <w:ind w:left="0" w:right="-2" w:firstLine="0"/>
        <w:rPr>
          <w:sz w:val="20"/>
          <w:szCs w:val="20"/>
          <w:lang w:val="ru-RU"/>
        </w:rPr>
      </w:pPr>
    </w:p>
    <w:p w:rsidR="005D4818" w:rsidRPr="00CD74F0" w:rsidRDefault="005D4818" w:rsidP="005D4818">
      <w:pPr>
        <w:pStyle w:val="ad"/>
        <w:ind w:left="0" w:right="-2" w:firstLine="0"/>
        <w:rPr>
          <w:sz w:val="20"/>
          <w:szCs w:val="20"/>
          <w:lang w:val="ru-RU"/>
        </w:rPr>
      </w:pPr>
    </w:p>
    <w:p w:rsidR="005D4818" w:rsidRPr="00CD74F0" w:rsidRDefault="005D4818" w:rsidP="005D4818">
      <w:pPr>
        <w:pStyle w:val="ad"/>
        <w:ind w:left="0" w:right="-2" w:firstLine="0"/>
        <w:rPr>
          <w:sz w:val="20"/>
          <w:szCs w:val="20"/>
          <w:lang w:val="ru-RU"/>
        </w:rPr>
      </w:pPr>
    </w:p>
    <w:p w:rsidR="005D4818" w:rsidRPr="00CD74F0" w:rsidRDefault="005D4818" w:rsidP="005D4818">
      <w:pPr>
        <w:pStyle w:val="ad"/>
        <w:ind w:left="0" w:right="-2" w:firstLine="0"/>
        <w:rPr>
          <w:sz w:val="20"/>
          <w:szCs w:val="20"/>
          <w:lang w:val="ru-RU"/>
        </w:rPr>
      </w:pPr>
    </w:p>
    <w:p w:rsidR="005D4818" w:rsidRPr="00CD74F0" w:rsidRDefault="005D4818" w:rsidP="005D4818">
      <w:pPr>
        <w:pStyle w:val="ad"/>
        <w:ind w:left="0" w:right="-2" w:firstLine="0"/>
        <w:rPr>
          <w:sz w:val="20"/>
          <w:szCs w:val="20"/>
          <w:lang w:val="ru-RU"/>
        </w:rPr>
      </w:pPr>
    </w:p>
    <w:p w:rsidR="005D4818" w:rsidRPr="00CD74F0" w:rsidRDefault="005D4818" w:rsidP="005D4818">
      <w:pPr>
        <w:pStyle w:val="ad"/>
        <w:ind w:left="0" w:right="-2" w:firstLine="0"/>
        <w:rPr>
          <w:sz w:val="20"/>
          <w:szCs w:val="20"/>
          <w:lang w:val="ru-RU"/>
        </w:rPr>
      </w:pPr>
    </w:p>
    <w:p w:rsidR="005D4818" w:rsidRPr="00CD74F0" w:rsidRDefault="005D4818" w:rsidP="005D4818">
      <w:pPr>
        <w:pStyle w:val="ad"/>
        <w:ind w:left="0" w:right="-2" w:firstLine="0"/>
        <w:rPr>
          <w:sz w:val="20"/>
          <w:szCs w:val="20"/>
          <w:lang w:val="ru-RU"/>
        </w:rPr>
      </w:pPr>
    </w:p>
    <w:p w:rsidR="005D4818" w:rsidRPr="00CD74F0" w:rsidRDefault="005D4818" w:rsidP="005D4818">
      <w:pPr>
        <w:pStyle w:val="ad"/>
        <w:ind w:left="0" w:right="-2" w:firstLine="0"/>
        <w:rPr>
          <w:sz w:val="20"/>
          <w:szCs w:val="20"/>
          <w:lang w:val="ru-RU"/>
        </w:rPr>
      </w:pPr>
    </w:p>
    <w:p w:rsidR="005D4818" w:rsidRPr="00CD74F0" w:rsidRDefault="005D4818" w:rsidP="005D4818">
      <w:pPr>
        <w:pStyle w:val="ad"/>
        <w:ind w:left="0" w:right="-2" w:firstLine="0"/>
        <w:rPr>
          <w:sz w:val="20"/>
          <w:szCs w:val="20"/>
          <w:lang w:val="ru-RU"/>
        </w:rPr>
      </w:pPr>
    </w:p>
    <w:p w:rsidR="005D4818" w:rsidRPr="00CD74F0" w:rsidRDefault="005D4818" w:rsidP="005D4818">
      <w:pPr>
        <w:pStyle w:val="ad"/>
        <w:ind w:left="0" w:right="-2" w:firstLine="0"/>
        <w:rPr>
          <w:sz w:val="20"/>
          <w:szCs w:val="20"/>
          <w:lang w:val="ru-RU"/>
        </w:rPr>
      </w:pPr>
    </w:p>
    <w:p w:rsidR="005D4818" w:rsidRPr="00CD74F0" w:rsidRDefault="005D4818" w:rsidP="005D4818">
      <w:pPr>
        <w:pStyle w:val="ad"/>
        <w:ind w:left="0" w:right="-2" w:firstLine="0"/>
        <w:rPr>
          <w:sz w:val="20"/>
          <w:szCs w:val="20"/>
          <w:lang w:val="ru-RU"/>
        </w:rPr>
      </w:pPr>
    </w:p>
    <w:p w:rsidR="005D4818" w:rsidRPr="00CD74F0" w:rsidRDefault="005D4818" w:rsidP="005D4818">
      <w:pPr>
        <w:pStyle w:val="ad"/>
        <w:ind w:left="0" w:right="-2" w:firstLine="0"/>
        <w:rPr>
          <w:sz w:val="20"/>
          <w:szCs w:val="20"/>
          <w:lang w:val="ru-RU"/>
        </w:rPr>
      </w:pPr>
    </w:p>
    <w:p w:rsidR="005D4818" w:rsidRPr="00CD74F0" w:rsidRDefault="005D4818" w:rsidP="005D4818">
      <w:pPr>
        <w:pStyle w:val="ad"/>
        <w:ind w:left="0" w:right="-2" w:firstLine="0"/>
        <w:rPr>
          <w:sz w:val="20"/>
          <w:szCs w:val="20"/>
          <w:lang w:val="ru-RU"/>
        </w:rPr>
      </w:pPr>
    </w:p>
    <w:p w:rsidR="005D4818" w:rsidRPr="00CD74F0" w:rsidRDefault="005D4818" w:rsidP="005D4818">
      <w:pPr>
        <w:pStyle w:val="ad"/>
        <w:ind w:left="0" w:right="-2" w:firstLine="0"/>
        <w:rPr>
          <w:sz w:val="20"/>
          <w:szCs w:val="20"/>
          <w:lang w:val="ru-RU"/>
        </w:rPr>
      </w:pPr>
    </w:p>
    <w:p w:rsidR="005D4818" w:rsidRPr="00CD74F0" w:rsidRDefault="005D4818" w:rsidP="005D4818">
      <w:pPr>
        <w:pStyle w:val="ad"/>
        <w:ind w:left="0" w:right="-2" w:firstLine="0"/>
        <w:rPr>
          <w:sz w:val="20"/>
          <w:szCs w:val="20"/>
          <w:lang w:val="ru-RU"/>
        </w:rPr>
      </w:pPr>
    </w:p>
    <w:p w:rsidR="005D4818" w:rsidRPr="00CD74F0" w:rsidRDefault="005D4818" w:rsidP="005D4818">
      <w:pPr>
        <w:pStyle w:val="ad"/>
        <w:ind w:left="0" w:right="-2" w:firstLine="0"/>
        <w:rPr>
          <w:sz w:val="20"/>
          <w:szCs w:val="20"/>
          <w:lang w:val="ru-RU"/>
        </w:rPr>
      </w:pPr>
    </w:p>
    <w:p w:rsidR="005D4818" w:rsidRPr="00CD74F0" w:rsidRDefault="005D4818" w:rsidP="005D4818">
      <w:pPr>
        <w:pStyle w:val="ad"/>
        <w:ind w:left="0" w:right="-2" w:firstLine="0"/>
        <w:rPr>
          <w:sz w:val="20"/>
          <w:szCs w:val="20"/>
          <w:lang w:val="ru-RU"/>
        </w:rPr>
      </w:pPr>
    </w:p>
    <w:p w:rsidR="005D4818" w:rsidRPr="00CD74F0" w:rsidRDefault="005D4818" w:rsidP="005D4818">
      <w:pPr>
        <w:pStyle w:val="ad"/>
        <w:ind w:left="0" w:right="-2" w:firstLine="0"/>
        <w:rPr>
          <w:sz w:val="20"/>
          <w:szCs w:val="20"/>
          <w:lang w:val="ru-RU"/>
        </w:rPr>
      </w:pPr>
    </w:p>
    <w:p w:rsidR="005D4818" w:rsidRPr="00CD74F0" w:rsidRDefault="005D4818" w:rsidP="005D4818">
      <w:pPr>
        <w:pStyle w:val="ad"/>
        <w:ind w:left="0" w:right="-2" w:firstLine="0"/>
        <w:rPr>
          <w:sz w:val="20"/>
          <w:szCs w:val="20"/>
          <w:lang w:val="ru-RU"/>
        </w:rPr>
      </w:pPr>
    </w:p>
    <w:p w:rsidR="005D4818" w:rsidRPr="00CD74F0" w:rsidRDefault="005D4818" w:rsidP="005D4818">
      <w:pPr>
        <w:pStyle w:val="ad"/>
        <w:ind w:left="0" w:right="-2" w:firstLine="0"/>
        <w:rPr>
          <w:sz w:val="20"/>
          <w:szCs w:val="20"/>
          <w:lang w:val="ru-RU"/>
        </w:rPr>
      </w:pPr>
    </w:p>
    <w:p w:rsidR="005D4818" w:rsidRPr="00CD74F0" w:rsidRDefault="005D4818" w:rsidP="005D4818">
      <w:pPr>
        <w:pStyle w:val="ad"/>
        <w:ind w:left="0" w:right="-2" w:firstLine="0"/>
        <w:rPr>
          <w:sz w:val="20"/>
          <w:szCs w:val="20"/>
          <w:lang w:val="ru-RU"/>
        </w:rPr>
      </w:pPr>
    </w:p>
    <w:p w:rsidR="005D4818" w:rsidRPr="00CD74F0" w:rsidRDefault="005D4818" w:rsidP="005D4818">
      <w:pPr>
        <w:pStyle w:val="ad"/>
        <w:ind w:left="0" w:right="-2" w:firstLine="0"/>
        <w:rPr>
          <w:sz w:val="20"/>
          <w:szCs w:val="20"/>
          <w:lang w:val="ru-RU"/>
        </w:rPr>
      </w:pPr>
    </w:p>
    <w:p w:rsidR="005D4818" w:rsidRPr="00CD74F0" w:rsidRDefault="005D4818" w:rsidP="005D4818">
      <w:pPr>
        <w:pStyle w:val="ad"/>
        <w:ind w:left="0" w:right="-2" w:firstLine="0"/>
        <w:rPr>
          <w:sz w:val="20"/>
          <w:szCs w:val="20"/>
          <w:lang w:val="ru-RU"/>
        </w:rPr>
      </w:pPr>
    </w:p>
    <w:p w:rsidR="005D4818" w:rsidRPr="00CD74F0" w:rsidRDefault="005D4818" w:rsidP="005D4818">
      <w:pPr>
        <w:pStyle w:val="ad"/>
        <w:ind w:left="0" w:right="-2" w:firstLine="0"/>
        <w:rPr>
          <w:sz w:val="20"/>
          <w:szCs w:val="20"/>
          <w:lang w:val="ru-RU"/>
        </w:rPr>
      </w:pPr>
    </w:p>
    <w:p w:rsidR="005D4818" w:rsidRPr="00CD74F0" w:rsidRDefault="005D4818" w:rsidP="005D4818">
      <w:pPr>
        <w:pStyle w:val="ad"/>
        <w:ind w:left="0" w:right="-2" w:firstLine="0"/>
        <w:rPr>
          <w:sz w:val="20"/>
          <w:szCs w:val="20"/>
          <w:lang w:val="ru-RU"/>
        </w:rPr>
      </w:pPr>
    </w:p>
    <w:p w:rsidR="005D4818" w:rsidRPr="00CD74F0" w:rsidRDefault="005D4818" w:rsidP="005D4818">
      <w:pPr>
        <w:pStyle w:val="ad"/>
        <w:ind w:left="0" w:right="-2" w:firstLine="0"/>
        <w:rPr>
          <w:sz w:val="20"/>
          <w:szCs w:val="20"/>
          <w:lang w:val="ru-RU"/>
        </w:rPr>
      </w:pPr>
    </w:p>
    <w:p w:rsidR="00A54A64" w:rsidRDefault="00A54A64" w:rsidP="005D4818">
      <w:pPr>
        <w:pStyle w:val="ad"/>
        <w:ind w:left="6521" w:right="-2" w:firstLine="0"/>
        <w:rPr>
          <w:sz w:val="20"/>
          <w:szCs w:val="20"/>
          <w:lang w:val="ru-RU"/>
        </w:rPr>
      </w:pPr>
      <w:bookmarkStart w:id="14" w:name="bookmark41"/>
    </w:p>
    <w:p w:rsidR="00A54A64" w:rsidRDefault="00A54A64" w:rsidP="005D4818">
      <w:pPr>
        <w:pStyle w:val="ad"/>
        <w:ind w:left="6521" w:right="-2" w:firstLine="0"/>
        <w:rPr>
          <w:sz w:val="20"/>
          <w:szCs w:val="20"/>
          <w:lang w:val="ru-RU"/>
        </w:rPr>
      </w:pPr>
    </w:p>
    <w:p w:rsidR="00A54A64" w:rsidRDefault="00A54A64" w:rsidP="005D4818">
      <w:pPr>
        <w:pStyle w:val="ad"/>
        <w:ind w:left="6521" w:right="-2" w:firstLine="0"/>
        <w:rPr>
          <w:sz w:val="20"/>
          <w:szCs w:val="20"/>
          <w:lang w:val="ru-RU"/>
        </w:rPr>
      </w:pPr>
    </w:p>
    <w:p w:rsidR="00A54A64" w:rsidRDefault="00A54A64" w:rsidP="005D4818">
      <w:pPr>
        <w:pStyle w:val="ad"/>
        <w:ind w:left="6521" w:right="-2" w:firstLine="0"/>
        <w:rPr>
          <w:sz w:val="20"/>
          <w:szCs w:val="20"/>
          <w:lang w:val="ru-RU"/>
        </w:rPr>
      </w:pPr>
    </w:p>
    <w:p w:rsidR="00A54A64" w:rsidRDefault="00A54A64" w:rsidP="005D4818">
      <w:pPr>
        <w:pStyle w:val="ad"/>
        <w:ind w:left="6521" w:right="-2" w:firstLine="0"/>
        <w:rPr>
          <w:sz w:val="20"/>
          <w:szCs w:val="20"/>
          <w:lang w:val="ru-RU"/>
        </w:rPr>
      </w:pPr>
    </w:p>
    <w:p w:rsidR="00A54A64" w:rsidRDefault="00A54A64" w:rsidP="005D4818">
      <w:pPr>
        <w:pStyle w:val="ad"/>
        <w:ind w:left="6521" w:right="-2" w:firstLine="0"/>
        <w:rPr>
          <w:sz w:val="20"/>
          <w:szCs w:val="20"/>
          <w:lang w:val="ru-RU"/>
        </w:rPr>
      </w:pPr>
    </w:p>
    <w:p w:rsidR="005D4818" w:rsidRPr="00CD74F0" w:rsidRDefault="005D4818" w:rsidP="00A54A64">
      <w:pPr>
        <w:pStyle w:val="ad"/>
        <w:ind w:left="6521" w:right="-2" w:firstLine="0"/>
        <w:jc w:val="right"/>
        <w:rPr>
          <w:sz w:val="20"/>
          <w:szCs w:val="20"/>
          <w:lang w:val="ru-RU"/>
        </w:rPr>
      </w:pPr>
      <w:r w:rsidRPr="00CD74F0">
        <w:rPr>
          <w:sz w:val="20"/>
          <w:szCs w:val="20"/>
          <w:lang w:val="ru-RU"/>
        </w:rPr>
        <w:lastRenderedPageBreak/>
        <w:t xml:space="preserve">Приложение № 2 </w:t>
      </w:r>
    </w:p>
    <w:p w:rsidR="005D4818" w:rsidRPr="00CD74F0" w:rsidRDefault="005D4818" w:rsidP="00A54A64">
      <w:pPr>
        <w:pStyle w:val="ad"/>
        <w:ind w:left="6521" w:right="-2" w:firstLine="0"/>
        <w:jc w:val="right"/>
        <w:rPr>
          <w:sz w:val="20"/>
          <w:szCs w:val="20"/>
          <w:lang w:val="ru-RU"/>
        </w:rPr>
      </w:pPr>
      <w:r w:rsidRPr="00CD74F0">
        <w:rPr>
          <w:sz w:val="20"/>
          <w:szCs w:val="20"/>
          <w:lang w:val="ru-RU"/>
        </w:rPr>
        <w:t>к Административному регламенту по предоставлению муниципальной услуги</w:t>
      </w:r>
    </w:p>
    <w:p w:rsidR="005D4818" w:rsidRPr="00CD74F0" w:rsidRDefault="005D4818" w:rsidP="005D4818">
      <w:pPr>
        <w:pStyle w:val="ad"/>
        <w:ind w:left="0" w:firstLine="0"/>
        <w:rPr>
          <w:lang w:val="ru-RU"/>
        </w:rPr>
      </w:pPr>
    </w:p>
    <w:bookmarkEnd w:id="14"/>
    <w:p w:rsidR="0097042E" w:rsidRDefault="00C146BE" w:rsidP="00E33B39">
      <w:pPr>
        <w:pStyle w:val="ad"/>
        <w:ind w:left="0" w:right="-2" w:firstLine="0"/>
        <w:jc w:val="center"/>
        <w:rPr>
          <w:b/>
          <w:sz w:val="24"/>
          <w:szCs w:val="24"/>
          <w:lang w:val="ru-RU"/>
        </w:rPr>
      </w:pPr>
      <w:r w:rsidRPr="00E33B39">
        <w:rPr>
          <w:b/>
          <w:sz w:val="24"/>
          <w:szCs w:val="24"/>
          <w:lang w:val="ru-RU"/>
        </w:rPr>
        <w:t xml:space="preserve">Форма решения </w:t>
      </w:r>
      <w:r w:rsidR="00E33B39" w:rsidRPr="00CD74F0">
        <w:rPr>
          <w:b/>
          <w:sz w:val="24"/>
          <w:szCs w:val="24"/>
          <w:lang w:val="ru-RU"/>
        </w:rPr>
        <w:t xml:space="preserve">о возврате документов, необходимых </w:t>
      </w:r>
    </w:p>
    <w:p w:rsidR="00E33B39" w:rsidRPr="00CD74F0" w:rsidRDefault="00E33B39" w:rsidP="00E33B39">
      <w:pPr>
        <w:pStyle w:val="ad"/>
        <w:ind w:left="0" w:right="-2" w:firstLine="0"/>
        <w:jc w:val="center"/>
        <w:rPr>
          <w:b/>
          <w:sz w:val="24"/>
          <w:szCs w:val="24"/>
          <w:lang w:val="ru-RU"/>
        </w:rPr>
      </w:pPr>
      <w:r w:rsidRPr="00CD74F0">
        <w:rPr>
          <w:b/>
          <w:sz w:val="24"/>
          <w:szCs w:val="24"/>
          <w:lang w:val="ru-RU"/>
        </w:rPr>
        <w:t xml:space="preserve">для предоставления </w:t>
      </w:r>
      <w:r w:rsidR="0097042E">
        <w:rPr>
          <w:b/>
          <w:sz w:val="24"/>
          <w:szCs w:val="24"/>
          <w:lang w:val="ru-RU"/>
        </w:rPr>
        <w:t xml:space="preserve">муниципальной </w:t>
      </w:r>
      <w:r w:rsidRPr="00CD74F0">
        <w:rPr>
          <w:b/>
          <w:sz w:val="24"/>
          <w:szCs w:val="24"/>
          <w:lang w:val="ru-RU"/>
        </w:rPr>
        <w:t>услуги</w:t>
      </w:r>
    </w:p>
    <w:p w:rsidR="00C146BE" w:rsidRPr="00C146BE" w:rsidRDefault="00C146BE" w:rsidP="00C146BE">
      <w:pPr>
        <w:pStyle w:val="ad"/>
        <w:jc w:val="center"/>
        <w:rPr>
          <w:sz w:val="24"/>
          <w:szCs w:val="24"/>
          <w:lang w:val="ru-RU"/>
        </w:rPr>
      </w:pPr>
    </w:p>
    <w:tbl>
      <w:tblPr>
        <w:tblStyle w:val="aa"/>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6"/>
      </w:tblGrid>
      <w:tr w:rsidR="00C146BE" w:rsidRPr="00C146BE" w:rsidTr="0012722B">
        <w:trPr>
          <w:trHeight w:val="2879"/>
        </w:trPr>
        <w:tc>
          <w:tcPr>
            <w:tcW w:w="3846" w:type="dxa"/>
          </w:tcPr>
          <w:p w:rsidR="00C146BE" w:rsidRPr="00C146BE" w:rsidRDefault="000839D8" w:rsidP="0012722B">
            <w:pPr>
              <w:pStyle w:val="af3"/>
              <w:rPr>
                <w:sz w:val="24"/>
                <w:szCs w:val="24"/>
              </w:rPr>
            </w:pPr>
            <w:r>
              <w:rPr>
                <w:noProof/>
                <w:sz w:val="24"/>
                <w:szCs w:val="24"/>
              </w:rPr>
              <w:pict>
                <v:rect id="_x0000_s1034" style="position:absolute;left:0;text-align:left;margin-left:232.3pt;margin-top:2.6pt;width:4.55pt;height:11.5pt;z-index:251668480;mso-wrap-style:none" o:allowincell="f" filled="f" stroked="f" strokeweight="0">
                  <v:textbox style="mso-next-textbox:#_x0000_s1034;mso-fit-shape-to-text:t" inset="0,0,0,0">
                    <w:txbxContent>
                      <w:p w:rsidR="009A35FC" w:rsidRDefault="009A35FC" w:rsidP="00C146BE"/>
                    </w:txbxContent>
                  </v:textbox>
                </v:rect>
              </w:pict>
            </w:r>
            <w:r w:rsidR="00C146BE" w:rsidRPr="00C146BE">
              <w:rPr>
                <w:noProof/>
                <w:sz w:val="24"/>
                <w:szCs w:val="24"/>
              </w:rPr>
              <w:drawing>
                <wp:inline distT="0" distB="0" distL="0" distR="0">
                  <wp:extent cx="356235" cy="409575"/>
                  <wp:effectExtent l="19050" t="0" r="571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srcRect/>
                          <a:stretch>
                            <a:fillRect/>
                          </a:stretch>
                        </pic:blipFill>
                        <pic:spPr bwMode="auto">
                          <a:xfrm>
                            <a:off x="0" y="0"/>
                            <a:ext cx="356235" cy="409575"/>
                          </a:xfrm>
                          <a:prstGeom prst="rect">
                            <a:avLst/>
                          </a:prstGeom>
                          <a:noFill/>
                          <a:ln w="9525">
                            <a:noFill/>
                            <a:miter lim="800000"/>
                            <a:headEnd/>
                            <a:tailEnd/>
                          </a:ln>
                        </pic:spPr>
                      </pic:pic>
                    </a:graphicData>
                  </a:graphic>
                </wp:inline>
              </w:drawing>
            </w:r>
          </w:p>
          <w:p w:rsidR="00C146BE" w:rsidRPr="00C146BE" w:rsidRDefault="00C146BE" w:rsidP="00C146BE">
            <w:pPr>
              <w:pStyle w:val="af3"/>
              <w:rPr>
                <w:sz w:val="24"/>
                <w:szCs w:val="24"/>
              </w:rPr>
            </w:pPr>
          </w:p>
          <w:p w:rsidR="00C146BE" w:rsidRPr="00C146BE" w:rsidRDefault="00C146BE" w:rsidP="00C146BE">
            <w:pPr>
              <w:spacing w:after="0" w:line="240" w:lineRule="auto"/>
              <w:jc w:val="center"/>
              <w:rPr>
                <w:rFonts w:ascii="Times New Roman" w:hAnsi="Times New Roman" w:cs="Times New Roman"/>
                <w:b/>
                <w:sz w:val="24"/>
                <w:szCs w:val="24"/>
              </w:rPr>
            </w:pPr>
            <w:r w:rsidRPr="00C146BE">
              <w:rPr>
                <w:rFonts w:ascii="Times New Roman" w:hAnsi="Times New Roman" w:cs="Times New Roman"/>
                <w:b/>
                <w:sz w:val="24"/>
                <w:szCs w:val="24"/>
              </w:rPr>
              <w:t>Администрация Чаинского района</w:t>
            </w:r>
          </w:p>
          <w:p w:rsidR="00C146BE" w:rsidRPr="00C146BE" w:rsidRDefault="00C146BE" w:rsidP="00C146BE">
            <w:pPr>
              <w:spacing w:after="0" w:line="240" w:lineRule="auto"/>
              <w:jc w:val="center"/>
              <w:rPr>
                <w:rFonts w:ascii="Times New Roman" w:hAnsi="Times New Roman" w:cs="Times New Roman"/>
                <w:b/>
                <w:sz w:val="24"/>
                <w:szCs w:val="24"/>
              </w:rPr>
            </w:pPr>
            <w:r w:rsidRPr="00C146BE">
              <w:rPr>
                <w:rFonts w:ascii="Times New Roman" w:hAnsi="Times New Roman" w:cs="Times New Roman"/>
                <w:b/>
                <w:sz w:val="24"/>
                <w:szCs w:val="24"/>
              </w:rPr>
              <w:t>Томской области</w:t>
            </w:r>
          </w:p>
          <w:p w:rsidR="00C146BE" w:rsidRPr="00C146BE" w:rsidRDefault="00C146BE" w:rsidP="00C146BE">
            <w:pPr>
              <w:spacing w:after="0" w:line="240" w:lineRule="auto"/>
              <w:jc w:val="center"/>
              <w:rPr>
                <w:rFonts w:ascii="Times New Roman" w:hAnsi="Times New Roman" w:cs="Times New Roman"/>
                <w:sz w:val="24"/>
                <w:szCs w:val="24"/>
              </w:rPr>
            </w:pPr>
            <w:r w:rsidRPr="00C146BE">
              <w:rPr>
                <w:rFonts w:ascii="Times New Roman" w:hAnsi="Times New Roman" w:cs="Times New Roman"/>
                <w:sz w:val="24"/>
                <w:szCs w:val="24"/>
              </w:rPr>
              <w:t xml:space="preserve">Ленинская ул., 11, Подгорное с., Чаинский </w:t>
            </w:r>
            <w:proofErr w:type="spellStart"/>
            <w:r w:rsidRPr="00C146BE">
              <w:rPr>
                <w:rFonts w:ascii="Times New Roman" w:hAnsi="Times New Roman" w:cs="Times New Roman"/>
                <w:sz w:val="24"/>
                <w:szCs w:val="24"/>
              </w:rPr>
              <w:t>р-он</w:t>
            </w:r>
            <w:proofErr w:type="spellEnd"/>
            <w:r w:rsidRPr="00C146BE">
              <w:rPr>
                <w:rFonts w:ascii="Times New Roman" w:hAnsi="Times New Roman" w:cs="Times New Roman"/>
                <w:sz w:val="24"/>
                <w:szCs w:val="24"/>
              </w:rPr>
              <w:t xml:space="preserve">, </w:t>
            </w:r>
          </w:p>
          <w:p w:rsidR="00C146BE" w:rsidRPr="00C146BE" w:rsidRDefault="00C146BE" w:rsidP="00C146BE">
            <w:pPr>
              <w:spacing w:after="0" w:line="240" w:lineRule="auto"/>
              <w:jc w:val="center"/>
              <w:rPr>
                <w:rFonts w:ascii="Times New Roman" w:hAnsi="Times New Roman" w:cs="Times New Roman"/>
                <w:sz w:val="24"/>
                <w:szCs w:val="24"/>
              </w:rPr>
            </w:pPr>
            <w:proofErr w:type="gramStart"/>
            <w:r w:rsidRPr="00C146BE">
              <w:rPr>
                <w:rFonts w:ascii="Times New Roman" w:hAnsi="Times New Roman" w:cs="Times New Roman"/>
                <w:sz w:val="24"/>
                <w:szCs w:val="24"/>
              </w:rPr>
              <w:t>Томская</w:t>
            </w:r>
            <w:proofErr w:type="gramEnd"/>
            <w:r w:rsidRPr="00C146BE">
              <w:rPr>
                <w:rFonts w:ascii="Times New Roman" w:hAnsi="Times New Roman" w:cs="Times New Roman"/>
                <w:sz w:val="24"/>
                <w:szCs w:val="24"/>
              </w:rPr>
              <w:t xml:space="preserve"> обл., 636400, телефон/ факс: (38257) 2 19 28 </w:t>
            </w:r>
          </w:p>
          <w:p w:rsidR="00C146BE" w:rsidRPr="00C146BE" w:rsidRDefault="00C146BE" w:rsidP="00C146BE">
            <w:pPr>
              <w:spacing w:after="0" w:line="240" w:lineRule="auto"/>
              <w:jc w:val="center"/>
              <w:rPr>
                <w:rFonts w:ascii="Times New Roman" w:hAnsi="Times New Roman" w:cs="Times New Roman"/>
                <w:b/>
                <w:sz w:val="24"/>
                <w:szCs w:val="24"/>
              </w:rPr>
            </w:pPr>
            <w:proofErr w:type="spellStart"/>
            <w:r w:rsidRPr="00C146BE">
              <w:rPr>
                <w:rFonts w:ascii="Times New Roman" w:hAnsi="Times New Roman" w:cs="Times New Roman"/>
                <w:sz w:val="24"/>
                <w:szCs w:val="24"/>
              </w:rPr>
              <w:t>E-mail</w:t>
            </w:r>
            <w:proofErr w:type="spellEnd"/>
            <w:r w:rsidRPr="00C146BE">
              <w:rPr>
                <w:rFonts w:ascii="Times New Roman" w:hAnsi="Times New Roman" w:cs="Times New Roman"/>
                <w:sz w:val="24"/>
                <w:szCs w:val="24"/>
              </w:rPr>
              <w:t xml:space="preserve">: </w:t>
            </w:r>
            <w:hyperlink r:id="rId16" w:history="1">
              <w:r w:rsidRPr="00C146BE">
                <w:rPr>
                  <w:rStyle w:val="a3"/>
                  <w:rFonts w:ascii="Times New Roman" w:eastAsiaTheme="minorEastAsia" w:hAnsi="Times New Roman" w:cs="Times New Roman"/>
                  <w:sz w:val="24"/>
                  <w:szCs w:val="24"/>
                </w:rPr>
                <w:t>tiaadm@tomsk.gov.ru</w:t>
              </w:r>
            </w:hyperlink>
          </w:p>
          <w:p w:rsidR="00C146BE" w:rsidRPr="00C146BE" w:rsidRDefault="00C146BE" w:rsidP="00C146BE">
            <w:pPr>
              <w:spacing w:after="0" w:line="240" w:lineRule="auto"/>
              <w:jc w:val="both"/>
              <w:rPr>
                <w:rFonts w:ascii="Times New Roman" w:hAnsi="Times New Roman" w:cs="Times New Roman"/>
                <w:sz w:val="24"/>
                <w:szCs w:val="24"/>
                <w:u w:val="single"/>
              </w:rPr>
            </w:pPr>
          </w:p>
          <w:p w:rsidR="00C146BE" w:rsidRPr="00C146BE" w:rsidRDefault="00C146BE" w:rsidP="00C146BE">
            <w:pPr>
              <w:spacing w:after="0" w:line="240" w:lineRule="auto"/>
              <w:jc w:val="both"/>
              <w:rPr>
                <w:rFonts w:ascii="Times New Roman" w:hAnsi="Times New Roman" w:cs="Times New Roman"/>
                <w:sz w:val="24"/>
                <w:szCs w:val="24"/>
                <w:u w:val="single"/>
              </w:rPr>
            </w:pPr>
            <w:r w:rsidRPr="00C146BE">
              <w:rPr>
                <w:rFonts w:ascii="Times New Roman" w:hAnsi="Times New Roman" w:cs="Times New Roman"/>
                <w:sz w:val="24"/>
                <w:szCs w:val="24"/>
                <w:u w:val="single"/>
              </w:rPr>
              <w:t>от                               №</w:t>
            </w:r>
            <w:r w:rsidRPr="00C146BE">
              <w:rPr>
                <w:rFonts w:ascii="Times New Roman" w:hAnsi="Times New Roman" w:cs="Times New Roman"/>
                <w:sz w:val="24"/>
                <w:szCs w:val="24"/>
              </w:rPr>
              <w:t>________</w:t>
            </w:r>
            <w:r w:rsidRPr="00C146BE">
              <w:rPr>
                <w:rFonts w:ascii="Times New Roman" w:hAnsi="Times New Roman" w:cs="Times New Roman"/>
                <w:sz w:val="24"/>
                <w:szCs w:val="24"/>
                <w:u w:val="single"/>
              </w:rPr>
              <w:t xml:space="preserve">                 </w:t>
            </w:r>
          </w:p>
          <w:p w:rsidR="00C146BE" w:rsidRPr="00C146BE" w:rsidRDefault="00C146BE" w:rsidP="0012722B">
            <w:pPr>
              <w:jc w:val="both"/>
              <w:rPr>
                <w:rFonts w:ascii="Times New Roman" w:hAnsi="Times New Roman" w:cs="Times New Roman"/>
                <w:sz w:val="24"/>
                <w:szCs w:val="24"/>
                <w:u w:val="single"/>
              </w:rPr>
            </w:pPr>
          </w:p>
          <w:p w:rsidR="00C146BE" w:rsidRPr="00C146BE" w:rsidRDefault="00C146BE" w:rsidP="0012722B">
            <w:pPr>
              <w:pStyle w:val="af1"/>
              <w:tabs>
                <w:tab w:val="left" w:pos="10320"/>
              </w:tabs>
              <w:rPr>
                <w:sz w:val="24"/>
                <w:szCs w:val="24"/>
              </w:rPr>
            </w:pPr>
          </w:p>
        </w:tc>
      </w:tr>
    </w:tbl>
    <w:p w:rsidR="00C146BE" w:rsidRPr="00C146BE" w:rsidRDefault="00C146BE" w:rsidP="00C146BE">
      <w:pPr>
        <w:pStyle w:val="af1"/>
        <w:tabs>
          <w:tab w:val="left" w:pos="1599"/>
        </w:tabs>
        <w:rPr>
          <w:sz w:val="24"/>
          <w:szCs w:val="24"/>
        </w:rPr>
      </w:pPr>
      <w:r w:rsidRPr="00C146BE">
        <w:rPr>
          <w:sz w:val="24"/>
          <w:szCs w:val="24"/>
        </w:rPr>
        <w:tab/>
        <w:t xml:space="preserve">      </w:t>
      </w:r>
    </w:p>
    <w:p w:rsidR="00C146BE" w:rsidRPr="00C146BE" w:rsidRDefault="00C146BE" w:rsidP="00C146BE">
      <w:pPr>
        <w:pStyle w:val="af1"/>
        <w:jc w:val="center"/>
        <w:rPr>
          <w:sz w:val="24"/>
          <w:szCs w:val="24"/>
        </w:rPr>
      </w:pPr>
    </w:p>
    <w:p w:rsidR="00C146BE" w:rsidRPr="00C146BE" w:rsidRDefault="00C146BE" w:rsidP="00C146BE">
      <w:pPr>
        <w:pStyle w:val="af1"/>
        <w:jc w:val="center"/>
        <w:rPr>
          <w:sz w:val="24"/>
          <w:szCs w:val="24"/>
        </w:rPr>
      </w:pPr>
    </w:p>
    <w:p w:rsidR="00C146BE" w:rsidRPr="00C146BE" w:rsidRDefault="00C146BE" w:rsidP="00C146BE">
      <w:pPr>
        <w:spacing w:after="0" w:line="240" w:lineRule="auto"/>
        <w:ind w:left="5670"/>
        <w:rPr>
          <w:rFonts w:ascii="Times New Roman" w:hAnsi="Times New Roman" w:cs="Times New Roman"/>
          <w:sz w:val="24"/>
          <w:szCs w:val="24"/>
        </w:rPr>
      </w:pPr>
      <w:r w:rsidRPr="00C146BE">
        <w:rPr>
          <w:rFonts w:ascii="Times New Roman" w:hAnsi="Times New Roman" w:cs="Times New Roman"/>
          <w:sz w:val="24"/>
          <w:szCs w:val="24"/>
        </w:rPr>
        <w:t>Кому: ______________________________</w:t>
      </w:r>
    </w:p>
    <w:p w:rsidR="00C146BE" w:rsidRPr="00C146BE" w:rsidRDefault="00C146BE" w:rsidP="00C146BE">
      <w:pPr>
        <w:spacing w:after="0" w:line="240" w:lineRule="auto"/>
        <w:ind w:left="5670"/>
        <w:rPr>
          <w:rFonts w:ascii="Times New Roman" w:hAnsi="Times New Roman" w:cs="Times New Roman"/>
          <w:sz w:val="24"/>
          <w:szCs w:val="24"/>
        </w:rPr>
      </w:pPr>
      <w:r w:rsidRPr="00C146BE">
        <w:rPr>
          <w:rFonts w:ascii="Times New Roman" w:hAnsi="Times New Roman" w:cs="Times New Roman"/>
          <w:sz w:val="24"/>
          <w:szCs w:val="24"/>
        </w:rPr>
        <w:t>Контактные данные:  ______________________________</w:t>
      </w:r>
    </w:p>
    <w:p w:rsidR="00C146BE" w:rsidRPr="00C146BE" w:rsidRDefault="00C146BE" w:rsidP="00C146BE">
      <w:pPr>
        <w:spacing w:after="0" w:line="240" w:lineRule="auto"/>
        <w:ind w:left="5670"/>
        <w:rPr>
          <w:rFonts w:ascii="Times New Roman" w:hAnsi="Times New Roman" w:cs="Times New Roman"/>
          <w:sz w:val="24"/>
          <w:szCs w:val="24"/>
        </w:rPr>
      </w:pPr>
      <w:r w:rsidRPr="00C146BE">
        <w:rPr>
          <w:rFonts w:ascii="Times New Roman" w:hAnsi="Times New Roman" w:cs="Times New Roman"/>
          <w:sz w:val="24"/>
          <w:szCs w:val="24"/>
        </w:rPr>
        <w:t>Представитель: ______________________________</w:t>
      </w:r>
    </w:p>
    <w:p w:rsidR="00C146BE" w:rsidRPr="00C146BE" w:rsidRDefault="00C146BE" w:rsidP="00C146BE">
      <w:pPr>
        <w:spacing w:after="0" w:line="240" w:lineRule="auto"/>
        <w:ind w:left="5670"/>
        <w:rPr>
          <w:rFonts w:ascii="Times New Roman" w:hAnsi="Times New Roman" w:cs="Times New Roman"/>
          <w:sz w:val="24"/>
          <w:szCs w:val="24"/>
        </w:rPr>
      </w:pPr>
      <w:r w:rsidRPr="00C146BE">
        <w:rPr>
          <w:rFonts w:ascii="Times New Roman" w:hAnsi="Times New Roman" w:cs="Times New Roman"/>
          <w:sz w:val="24"/>
          <w:szCs w:val="24"/>
        </w:rPr>
        <w:t xml:space="preserve">Контактные данные представителя: </w:t>
      </w:r>
    </w:p>
    <w:p w:rsidR="00C146BE" w:rsidRPr="00C146BE" w:rsidRDefault="00C146BE" w:rsidP="00C146BE">
      <w:pPr>
        <w:snapToGrid w:val="0"/>
        <w:spacing w:after="0" w:line="240" w:lineRule="auto"/>
        <w:jc w:val="center"/>
        <w:rPr>
          <w:rFonts w:ascii="Times New Roman" w:hAnsi="Times New Roman" w:cs="Times New Roman"/>
          <w:b/>
          <w:caps/>
          <w:sz w:val="24"/>
          <w:szCs w:val="24"/>
        </w:rPr>
      </w:pPr>
      <w:r w:rsidRPr="00C146BE">
        <w:rPr>
          <w:rFonts w:ascii="Times New Roman" w:hAnsi="Times New Roman" w:cs="Times New Roman"/>
          <w:sz w:val="24"/>
          <w:szCs w:val="24"/>
        </w:rPr>
        <w:t xml:space="preserve">                             ______________________________</w:t>
      </w:r>
    </w:p>
    <w:p w:rsidR="00C146BE" w:rsidRPr="00C146BE" w:rsidRDefault="00C146BE" w:rsidP="00C146BE">
      <w:pPr>
        <w:snapToGrid w:val="0"/>
        <w:jc w:val="center"/>
        <w:rPr>
          <w:rFonts w:ascii="Times New Roman" w:hAnsi="Times New Roman" w:cs="Times New Roman"/>
          <w:b/>
          <w:caps/>
          <w:sz w:val="24"/>
          <w:szCs w:val="24"/>
        </w:rPr>
      </w:pPr>
    </w:p>
    <w:p w:rsidR="005D4818" w:rsidRPr="00CD74F0" w:rsidRDefault="005D4818" w:rsidP="005D4818">
      <w:pPr>
        <w:pStyle w:val="ad"/>
        <w:ind w:left="0" w:right="-2" w:firstLine="0"/>
        <w:jc w:val="center"/>
        <w:rPr>
          <w:b/>
          <w:lang w:val="ru-RU"/>
        </w:rPr>
      </w:pPr>
    </w:p>
    <w:p w:rsidR="00C146BE" w:rsidRDefault="00C146BE" w:rsidP="005D4818">
      <w:pPr>
        <w:pStyle w:val="ad"/>
        <w:ind w:left="0" w:right="-2" w:firstLine="0"/>
        <w:jc w:val="center"/>
        <w:rPr>
          <w:b/>
          <w:sz w:val="24"/>
          <w:szCs w:val="24"/>
          <w:lang w:val="ru-RU"/>
        </w:rPr>
      </w:pPr>
    </w:p>
    <w:p w:rsidR="00C146BE" w:rsidRDefault="005D4818" w:rsidP="00C146BE">
      <w:pPr>
        <w:pStyle w:val="ad"/>
        <w:ind w:left="0" w:right="-2" w:firstLine="0"/>
        <w:rPr>
          <w:b/>
          <w:sz w:val="24"/>
          <w:szCs w:val="24"/>
          <w:lang w:val="ru-RU"/>
        </w:rPr>
      </w:pPr>
      <w:r w:rsidRPr="00CD74F0">
        <w:rPr>
          <w:b/>
          <w:sz w:val="24"/>
          <w:szCs w:val="24"/>
          <w:lang w:val="ru-RU"/>
        </w:rPr>
        <w:t>РЕШЕНИЕ</w:t>
      </w:r>
    </w:p>
    <w:p w:rsidR="00C146BE" w:rsidRDefault="00C146BE" w:rsidP="00C146BE">
      <w:pPr>
        <w:pStyle w:val="ad"/>
        <w:ind w:left="0" w:right="-2" w:firstLine="0"/>
        <w:rPr>
          <w:b/>
          <w:sz w:val="24"/>
          <w:szCs w:val="24"/>
          <w:lang w:val="ru-RU"/>
        </w:rPr>
      </w:pPr>
    </w:p>
    <w:p w:rsidR="005D4818" w:rsidRPr="00CD74F0" w:rsidRDefault="005D4818" w:rsidP="00C146BE">
      <w:pPr>
        <w:pStyle w:val="ad"/>
        <w:ind w:left="0" w:right="-2" w:firstLine="0"/>
        <w:jc w:val="center"/>
        <w:rPr>
          <w:b/>
          <w:sz w:val="24"/>
          <w:szCs w:val="24"/>
          <w:lang w:val="ru-RU"/>
        </w:rPr>
      </w:pPr>
      <w:r w:rsidRPr="00CD74F0">
        <w:rPr>
          <w:b/>
          <w:sz w:val="24"/>
          <w:szCs w:val="24"/>
          <w:lang w:val="ru-RU"/>
        </w:rPr>
        <w:t xml:space="preserve">о возврате документов, необходимых для предоставления </w:t>
      </w:r>
      <w:r w:rsidR="0097042E">
        <w:rPr>
          <w:b/>
          <w:sz w:val="24"/>
          <w:szCs w:val="24"/>
          <w:lang w:val="ru-RU"/>
        </w:rPr>
        <w:t xml:space="preserve">муниципальной </w:t>
      </w:r>
      <w:r w:rsidRPr="00CD74F0">
        <w:rPr>
          <w:b/>
          <w:sz w:val="24"/>
          <w:szCs w:val="24"/>
          <w:lang w:val="ru-RU"/>
        </w:rPr>
        <w:t>услуги</w:t>
      </w:r>
    </w:p>
    <w:p w:rsidR="005D4818" w:rsidRPr="00C146BE" w:rsidRDefault="00D75AB5" w:rsidP="005D4818">
      <w:pPr>
        <w:pStyle w:val="ad"/>
        <w:ind w:left="0" w:right="-2" w:firstLine="0"/>
        <w:jc w:val="center"/>
        <w:rPr>
          <w:sz w:val="24"/>
          <w:szCs w:val="24"/>
          <w:lang w:val="ru-RU"/>
        </w:rPr>
      </w:pPr>
      <w:r>
        <w:rPr>
          <w:sz w:val="24"/>
          <w:szCs w:val="24"/>
          <w:lang w:val="ru-RU"/>
        </w:rPr>
        <w:t>о</w:t>
      </w:r>
      <w:r w:rsidR="005D4818" w:rsidRPr="00C146BE">
        <w:rPr>
          <w:sz w:val="24"/>
          <w:szCs w:val="24"/>
          <w:lang w:val="ru-RU"/>
        </w:rPr>
        <w:t>т ______________ № _______________</w:t>
      </w:r>
    </w:p>
    <w:p w:rsidR="005D4818" w:rsidRPr="00CD74F0" w:rsidRDefault="005D4818" w:rsidP="005D4818">
      <w:pPr>
        <w:pStyle w:val="ad"/>
        <w:ind w:left="0" w:right="-2" w:firstLine="0"/>
        <w:jc w:val="center"/>
        <w:rPr>
          <w:sz w:val="24"/>
          <w:szCs w:val="24"/>
          <w:lang w:val="ru-RU"/>
        </w:rPr>
      </w:pPr>
    </w:p>
    <w:p w:rsidR="005D4818" w:rsidRPr="00CD74F0" w:rsidRDefault="005D4818" w:rsidP="005D4818">
      <w:pPr>
        <w:pStyle w:val="ad"/>
        <w:ind w:left="0" w:right="-2"/>
        <w:rPr>
          <w:sz w:val="24"/>
          <w:szCs w:val="24"/>
          <w:lang w:val="ru-RU"/>
        </w:rPr>
      </w:pPr>
      <w:r w:rsidRPr="00CD74F0">
        <w:rPr>
          <w:sz w:val="24"/>
          <w:szCs w:val="24"/>
          <w:lang w:val="ru-RU"/>
        </w:rPr>
        <w:t>По результатам рассмотрения заявления от _____________________ № _______________ и приложенных к нему документов принято решение о возврате документов, по следующим основаниям:</w:t>
      </w:r>
    </w:p>
    <w:tbl>
      <w:tblPr>
        <w:tblOverlap w:val="never"/>
        <w:tblW w:w="0" w:type="auto"/>
        <w:jc w:val="center"/>
        <w:tblLayout w:type="fixed"/>
        <w:tblCellMar>
          <w:left w:w="10" w:type="dxa"/>
          <w:right w:w="10" w:type="dxa"/>
        </w:tblCellMar>
        <w:tblLook w:val="04A0"/>
      </w:tblPr>
      <w:tblGrid>
        <w:gridCol w:w="2122"/>
        <w:gridCol w:w="5528"/>
        <w:gridCol w:w="2507"/>
      </w:tblGrid>
      <w:tr w:rsidR="005D4818" w:rsidRPr="00CD74F0" w:rsidTr="005D4818">
        <w:trPr>
          <w:trHeight w:hRule="exact" w:val="1078"/>
          <w:jc w:val="center"/>
        </w:trPr>
        <w:tc>
          <w:tcPr>
            <w:tcW w:w="2122" w:type="dxa"/>
            <w:tcBorders>
              <w:top w:val="single" w:sz="4" w:space="0" w:color="auto"/>
              <w:left w:val="single" w:sz="4" w:space="0" w:color="auto"/>
            </w:tcBorders>
            <w:shd w:val="clear" w:color="auto" w:fill="auto"/>
            <w:vAlign w:val="center"/>
          </w:tcPr>
          <w:p w:rsidR="005D4818" w:rsidRPr="00CD74F0" w:rsidRDefault="005D4818" w:rsidP="005D4818">
            <w:pPr>
              <w:pStyle w:val="ad"/>
              <w:ind w:left="0" w:right="-2" w:firstLine="0"/>
              <w:jc w:val="center"/>
              <w:rPr>
                <w:sz w:val="22"/>
                <w:lang w:val="ru-RU"/>
              </w:rPr>
            </w:pPr>
            <w:r w:rsidRPr="00CD74F0">
              <w:rPr>
                <w:sz w:val="22"/>
                <w:lang w:val="ru-RU"/>
              </w:rPr>
              <w:t>№ пункта административного регламента</w:t>
            </w:r>
          </w:p>
        </w:tc>
        <w:tc>
          <w:tcPr>
            <w:tcW w:w="5528" w:type="dxa"/>
            <w:tcBorders>
              <w:top w:val="single" w:sz="4" w:space="0" w:color="auto"/>
              <w:left w:val="single" w:sz="4" w:space="0" w:color="auto"/>
            </w:tcBorders>
            <w:shd w:val="clear" w:color="auto" w:fill="auto"/>
            <w:vAlign w:val="center"/>
          </w:tcPr>
          <w:p w:rsidR="005D4818" w:rsidRPr="00CD74F0" w:rsidRDefault="005D4818" w:rsidP="005D4818">
            <w:pPr>
              <w:pStyle w:val="ad"/>
              <w:ind w:left="0" w:right="-2" w:firstLine="0"/>
              <w:jc w:val="center"/>
              <w:rPr>
                <w:sz w:val="22"/>
                <w:lang w:val="ru-RU"/>
              </w:rPr>
            </w:pPr>
            <w:r w:rsidRPr="00CD74F0">
              <w:rPr>
                <w:sz w:val="22"/>
                <w:lang w:val="ru-RU"/>
              </w:rPr>
              <w:t>Наименование основания для отказа в соответствии с единым стандартом</w:t>
            </w:r>
          </w:p>
        </w:tc>
        <w:tc>
          <w:tcPr>
            <w:tcW w:w="2507" w:type="dxa"/>
            <w:tcBorders>
              <w:top w:val="single" w:sz="4" w:space="0" w:color="auto"/>
              <w:left w:val="single" w:sz="4" w:space="0" w:color="auto"/>
              <w:right w:val="single" w:sz="4" w:space="0" w:color="auto"/>
            </w:tcBorders>
            <w:shd w:val="clear" w:color="auto" w:fill="auto"/>
            <w:vAlign w:val="center"/>
          </w:tcPr>
          <w:p w:rsidR="005D4818" w:rsidRPr="00CD74F0" w:rsidRDefault="005D4818" w:rsidP="005D4818">
            <w:pPr>
              <w:pStyle w:val="ad"/>
              <w:ind w:left="0" w:right="-2" w:firstLine="0"/>
              <w:jc w:val="center"/>
              <w:rPr>
                <w:sz w:val="22"/>
                <w:lang w:val="ru-RU"/>
              </w:rPr>
            </w:pPr>
            <w:r w:rsidRPr="00CD74F0">
              <w:rPr>
                <w:sz w:val="22"/>
                <w:lang w:val="ru-RU"/>
              </w:rPr>
              <w:t xml:space="preserve">Разъяснение причин отказа в предоставлении </w:t>
            </w:r>
            <w:r w:rsidR="00512CDB">
              <w:rPr>
                <w:sz w:val="22"/>
                <w:lang w:val="ru-RU"/>
              </w:rPr>
              <w:t xml:space="preserve">муниципальной </w:t>
            </w:r>
            <w:r w:rsidRPr="00CD74F0">
              <w:rPr>
                <w:sz w:val="22"/>
                <w:lang w:val="ru-RU"/>
              </w:rPr>
              <w:t>услуги</w:t>
            </w:r>
          </w:p>
        </w:tc>
      </w:tr>
      <w:tr w:rsidR="005D4818" w:rsidRPr="00CD74F0" w:rsidTr="00512CDB">
        <w:trPr>
          <w:trHeight w:hRule="exact" w:val="1278"/>
          <w:jc w:val="center"/>
        </w:trPr>
        <w:tc>
          <w:tcPr>
            <w:tcW w:w="2122" w:type="dxa"/>
            <w:tcBorders>
              <w:top w:val="single" w:sz="4" w:space="0" w:color="auto"/>
              <w:left w:val="single" w:sz="4" w:space="0" w:color="auto"/>
              <w:bottom w:val="single" w:sz="4" w:space="0" w:color="auto"/>
            </w:tcBorders>
            <w:shd w:val="clear" w:color="auto" w:fill="auto"/>
            <w:vAlign w:val="center"/>
          </w:tcPr>
          <w:p w:rsidR="005D4818" w:rsidRPr="00CD74F0" w:rsidRDefault="005D4818" w:rsidP="005D4818">
            <w:pPr>
              <w:pStyle w:val="ad"/>
              <w:ind w:left="0" w:right="-2" w:firstLine="0"/>
              <w:rPr>
                <w:sz w:val="22"/>
                <w:lang w:val="ru-RU"/>
              </w:rPr>
            </w:pPr>
            <w:r w:rsidRPr="00CD74F0">
              <w:rPr>
                <w:sz w:val="22"/>
                <w:lang w:val="ru-RU"/>
              </w:rPr>
              <w:t>2.11.1.</w:t>
            </w:r>
          </w:p>
        </w:tc>
        <w:tc>
          <w:tcPr>
            <w:tcW w:w="5528" w:type="dxa"/>
            <w:tcBorders>
              <w:top w:val="single" w:sz="4" w:space="0" w:color="auto"/>
              <w:left w:val="single" w:sz="4" w:space="0" w:color="auto"/>
              <w:bottom w:val="single" w:sz="4" w:space="0" w:color="auto"/>
            </w:tcBorders>
            <w:shd w:val="clear" w:color="auto" w:fill="auto"/>
            <w:vAlign w:val="center"/>
          </w:tcPr>
          <w:p w:rsidR="005D4818" w:rsidRPr="00CD74F0" w:rsidRDefault="005D4818" w:rsidP="005D4818">
            <w:pPr>
              <w:pStyle w:val="ad"/>
              <w:ind w:left="0" w:right="-2" w:firstLine="0"/>
              <w:rPr>
                <w:sz w:val="22"/>
                <w:lang w:val="ru-RU"/>
              </w:rPr>
            </w:pPr>
            <w:r w:rsidRPr="00CD74F0">
              <w:rPr>
                <w:sz w:val="22"/>
                <w:lang w:val="ru-RU"/>
              </w:rPr>
              <w:t xml:space="preserve">Подача запроса о предоставлении </w:t>
            </w:r>
            <w:r w:rsidR="00512CDB">
              <w:rPr>
                <w:sz w:val="22"/>
                <w:lang w:val="ru-RU"/>
              </w:rPr>
              <w:t xml:space="preserve">муниципальной </w:t>
            </w:r>
            <w:r w:rsidRPr="00CD74F0">
              <w:rPr>
                <w:sz w:val="22"/>
                <w:lang w:val="ru-RU"/>
              </w:rPr>
              <w:t xml:space="preserve">услуги и документов, необходимых для предоставления </w:t>
            </w:r>
            <w:r w:rsidR="00512CDB">
              <w:rPr>
                <w:sz w:val="22"/>
                <w:lang w:val="ru-RU"/>
              </w:rPr>
              <w:t xml:space="preserve">муниципальной </w:t>
            </w:r>
            <w:r w:rsidRPr="00CD74F0">
              <w:rPr>
                <w:sz w:val="22"/>
                <w:lang w:val="ru-RU"/>
              </w:rPr>
              <w:t>услуги, в электронной форме с нарушением установленных требований</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rsidR="005D4818" w:rsidRPr="00CD74F0" w:rsidRDefault="005D4818" w:rsidP="005D4818">
            <w:pPr>
              <w:pStyle w:val="ad"/>
              <w:ind w:left="0" w:right="-2" w:firstLine="0"/>
              <w:jc w:val="center"/>
              <w:rPr>
                <w:sz w:val="22"/>
                <w:lang w:val="ru-RU"/>
              </w:rPr>
            </w:pPr>
            <w:r w:rsidRPr="00CD74F0">
              <w:rPr>
                <w:sz w:val="22"/>
                <w:lang w:val="ru-RU"/>
              </w:rPr>
              <w:t>Указываются основания такого вывода</w:t>
            </w:r>
          </w:p>
        </w:tc>
      </w:tr>
      <w:tr w:rsidR="005D4818" w:rsidRPr="00CD74F0" w:rsidTr="005D4818">
        <w:trPr>
          <w:trHeight w:hRule="exact" w:val="697"/>
          <w:jc w:val="center"/>
        </w:trPr>
        <w:tc>
          <w:tcPr>
            <w:tcW w:w="2122" w:type="dxa"/>
            <w:tcBorders>
              <w:top w:val="single" w:sz="4" w:space="0" w:color="auto"/>
              <w:left w:val="single" w:sz="4" w:space="0" w:color="auto"/>
              <w:bottom w:val="single" w:sz="4" w:space="0" w:color="auto"/>
            </w:tcBorders>
            <w:shd w:val="clear" w:color="auto" w:fill="auto"/>
            <w:vAlign w:val="center"/>
          </w:tcPr>
          <w:p w:rsidR="005D4818" w:rsidRPr="00CD74F0" w:rsidRDefault="005D4818" w:rsidP="005D4818">
            <w:pPr>
              <w:pStyle w:val="ad"/>
              <w:ind w:left="0" w:right="-2" w:firstLine="0"/>
              <w:rPr>
                <w:sz w:val="22"/>
                <w:lang w:val="ru-RU"/>
              </w:rPr>
            </w:pPr>
            <w:r w:rsidRPr="00CD74F0">
              <w:rPr>
                <w:sz w:val="22"/>
                <w:lang w:val="ru-RU"/>
              </w:rPr>
              <w:t>2.11.2.</w:t>
            </w:r>
          </w:p>
        </w:tc>
        <w:tc>
          <w:tcPr>
            <w:tcW w:w="5528" w:type="dxa"/>
            <w:tcBorders>
              <w:top w:val="single" w:sz="4" w:space="0" w:color="auto"/>
              <w:left w:val="single" w:sz="4" w:space="0" w:color="auto"/>
              <w:bottom w:val="single" w:sz="4" w:space="0" w:color="auto"/>
            </w:tcBorders>
            <w:shd w:val="clear" w:color="auto" w:fill="auto"/>
            <w:vAlign w:val="center"/>
          </w:tcPr>
          <w:p w:rsidR="005D4818" w:rsidRPr="00CD74F0" w:rsidRDefault="005D4818" w:rsidP="005D4818">
            <w:pPr>
              <w:pStyle w:val="ad"/>
              <w:ind w:left="0" w:right="-2" w:firstLine="0"/>
              <w:rPr>
                <w:sz w:val="22"/>
                <w:lang w:val="ru-RU"/>
              </w:rPr>
            </w:pPr>
            <w:r w:rsidRPr="00CD74F0">
              <w:rPr>
                <w:sz w:val="22"/>
                <w:lang w:val="ru-RU"/>
              </w:rPr>
              <w:t xml:space="preserve">Представление неполного комплекта документов, необходимых для предоставления </w:t>
            </w:r>
            <w:r w:rsidR="00515415">
              <w:rPr>
                <w:sz w:val="22"/>
                <w:lang w:val="ru-RU"/>
              </w:rPr>
              <w:t xml:space="preserve">муниципальной </w:t>
            </w:r>
            <w:r w:rsidRPr="00CD74F0">
              <w:rPr>
                <w:sz w:val="22"/>
                <w:lang w:val="ru-RU"/>
              </w:rPr>
              <w:t>услуги</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rsidR="005D4818" w:rsidRPr="00CD74F0" w:rsidRDefault="005D4818" w:rsidP="005D4818">
            <w:pPr>
              <w:pStyle w:val="ad"/>
              <w:ind w:left="0" w:right="-2" w:firstLine="0"/>
              <w:jc w:val="center"/>
              <w:rPr>
                <w:sz w:val="22"/>
                <w:lang w:val="ru-RU"/>
              </w:rPr>
            </w:pPr>
            <w:r w:rsidRPr="00CD74F0">
              <w:rPr>
                <w:sz w:val="22"/>
                <w:lang w:val="ru-RU"/>
              </w:rPr>
              <w:t>Указываются основания такого вывода</w:t>
            </w:r>
          </w:p>
        </w:tc>
      </w:tr>
    </w:tbl>
    <w:p w:rsidR="005D4818" w:rsidRPr="00CD74F0" w:rsidRDefault="005D4818" w:rsidP="005D4818">
      <w:pPr>
        <w:pStyle w:val="ad"/>
        <w:ind w:left="0" w:right="-2"/>
        <w:rPr>
          <w:sz w:val="24"/>
          <w:szCs w:val="24"/>
          <w:lang w:val="ru-RU"/>
        </w:rPr>
      </w:pPr>
      <w:r w:rsidRPr="00CD74F0">
        <w:rPr>
          <w:sz w:val="24"/>
          <w:szCs w:val="24"/>
          <w:lang w:val="ru-RU"/>
        </w:rPr>
        <w:t xml:space="preserve">Вы вправе повторно обратиться в орган, уполномоченный на предоставление </w:t>
      </w:r>
      <w:r w:rsidR="00515415">
        <w:rPr>
          <w:sz w:val="24"/>
          <w:szCs w:val="24"/>
          <w:lang w:val="ru-RU"/>
        </w:rPr>
        <w:t xml:space="preserve">муниципальной </w:t>
      </w:r>
      <w:r w:rsidRPr="00CD74F0">
        <w:rPr>
          <w:sz w:val="24"/>
          <w:szCs w:val="24"/>
          <w:lang w:val="ru-RU"/>
        </w:rPr>
        <w:t xml:space="preserve">услуги с ходатайством о предоставлении </w:t>
      </w:r>
      <w:r w:rsidR="00515415">
        <w:rPr>
          <w:sz w:val="24"/>
          <w:szCs w:val="24"/>
          <w:lang w:val="ru-RU"/>
        </w:rPr>
        <w:t xml:space="preserve">муниципальной </w:t>
      </w:r>
      <w:r w:rsidRPr="00CD74F0">
        <w:rPr>
          <w:sz w:val="24"/>
          <w:szCs w:val="24"/>
          <w:lang w:val="ru-RU"/>
        </w:rPr>
        <w:t>услуги после устранения указанных нарушений.</w:t>
      </w:r>
    </w:p>
    <w:p w:rsidR="005D4818" w:rsidRPr="00CD74F0" w:rsidRDefault="005D4818" w:rsidP="005D4818">
      <w:pPr>
        <w:pStyle w:val="ad"/>
        <w:ind w:left="0" w:right="-2"/>
        <w:rPr>
          <w:sz w:val="24"/>
          <w:szCs w:val="24"/>
          <w:lang w:val="ru-RU"/>
        </w:rPr>
      </w:pPr>
      <w:r w:rsidRPr="00CD74F0">
        <w:rPr>
          <w:sz w:val="24"/>
          <w:szCs w:val="24"/>
          <w:lang w:val="ru-RU"/>
        </w:rPr>
        <w:t xml:space="preserve">Данный отказ может быть обжалован в досудебном порядке путем направления жалобы в орган, уполномоченный на предоставление </w:t>
      </w:r>
      <w:r w:rsidR="00515415">
        <w:rPr>
          <w:sz w:val="24"/>
          <w:szCs w:val="24"/>
          <w:lang w:val="ru-RU"/>
        </w:rPr>
        <w:t xml:space="preserve">муниципальной </w:t>
      </w:r>
      <w:r w:rsidRPr="00CD74F0">
        <w:rPr>
          <w:sz w:val="24"/>
          <w:szCs w:val="24"/>
          <w:lang w:val="ru-RU"/>
        </w:rPr>
        <w:t>услуги, а также в судебном порядке.</w:t>
      </w:r>
    </w:p>
    <w:p w:rsidR="0095347A" w:rsidRPr="00A54A64" w:rsidRDefault="0095347A" w:rsidP="0095347A">
      <w:pPr>
        <w:pStyle w:val="af1"/>
        <w:spacing w:before="1"/>
        <w:rPr>
          <w:sz w:val="24"/>
          <w:szCs w:val="24"/>
        </w:rPr>
      </w:pPr>
      <w:r w:rsidRPr="00A54A64">
        <w:rPr>
          <w:sz w:val="24"/>
          <w:szCs w:val="24"/>
        </w:rPr>
        <w:t xml:space="preserve">_________________________                        </w:t>
      </w:r>
      <w:r>
        <w:rPr>
          <w:sz w:val="24"/>
          <w:szCs w:val="24"/>
        </w:rPr>
        <w:t xml:space="preserve">                                </w:t>
      </w:r>
      <w:r w:rsidRPr="00A54A64">
        <w:rPr>
          <w:sz w:val="24"/>
          <w:szCs w:val="24"/>
        </w:rPr>
        <w:t xml:space="preserve"> ________________________</w:t>
      </w:r>
    </w:p>
    <w:p w:rsidR="0095347A" w:rsidRPr="00A54A64" w:rsidRDefault="0095347A" w:rsidP="0095347A">
      <w:pPr>
        <w:tabs>
          <w:tab w:val="left" w:pos="6277"/>
        </w:tabs>
        <w:rPr>
          <w:rFonts w:ascii="Times New Roman" w:hAnsi="Times New Roman" w:cs="Times New Roman"/>
          <w:sz w:val="16"/>
          <w:szCs w:val="16"/>
        </w:rPr>
      </w:pPr>
      <w:r>
        <w:rPr>
          <w:rFonts w:ascii="Times New Roman" w:hAnsi="Times New Roman" w:cs="Times New Roman"/>
          <w:spacing w:val="-2"/>
          <w:sz w:val="16"/>
          <w:szCs w:val="16"/>
        </w:rPr>
        <w:t xml:space="preserve">   </w:t>
      </w:r>
      <w:r w:rsidRPr="00A54A64">
        <w:rPr>
          <w:rFonts w:ascii="Times New Roman" w:hAnsi="Times New Roman" w:cs="Times New Roman"/>
          <w:spacing w:val="-2"/>
          <w:sz w:val="16"/>
          <w:szCs w:val="16"/>
        </w:rPr>
        <w:t xml:space="preserve">Должность уполномоченного </w:t>
      </w:r>
      <w:r w:rsidRPr="00A54A64">
        <w:rPr>
          <w:rFonts w:ascii="Times New Roman" w:hAnsi="Times New Roman" w:cs="Times New Roman"/>
          <w:spacing w:val="-4"/>
          <w:sz w:val="16"/>
          <w:szCs w:val="16"/>
        </w:rPr>
        <w:t xml:space="preserve">лица                                                                            </w:t>
      </w:r>
      <w:r>
        <w:rPr>
          <w:rFonts w:ascii="Times New Roman" w:hAnsi="Times New Roman" w:cs="Times New Roman"/>
          <w:spacing w:val="-4"/>
          <w:sz w:val="16"/>
          <w:szCs w:val="16"/>
        </w:rPr>
        <w:t xml:space="preserve">                           </w:t>
      </w:r>
      <w:r w:rsidRPr="00A54A64">
        <w:rPr>
          <w:rFonts w:ascii="Times New Roman" w:hAnsi="Times New Roman" w:cs="Times New Roman"/>
          <w:spacing w:val="-4"/>
          <w:sz w:val="16"/>
          <w:szCs w:val="16"/>
        </w:rPr>
        <w:t xml:space="preserve"> </w:t>
      </w:r>
      <w:r>
        <w:rPr>
          <w:rFonts w:ascii="Times New Roman" w:hAnsi="Times New Roman" w:cs="Times New Roman"/>
          <w:spacing w:val="-4"/>
          <w:sz w:val="16"/>
          <w:szCs w:val="16"/>
        </w:rPr>
        <w:t xml:space="preserve">                  </w:t>
      </w:r>
      <w:r w:rsidRPr="00A54A64">
        <w:rPr>
          <w:rFonts w:ascii="Times New Roman" w:hAnsi="Times New Roman" w:cs="Times New Roman"/>
          <w:sz w:val="16"/>
          <w:szCs w:val="16"/>
        </w:rPr>
        <w:t xml:space="preserve">Ф.И.О. уполномоченного </w:t>
      </w:r>
      <w:r w:rsidRPr="00A54A64">
        <w:rPr>
          <w:rFonts w:ascii="Times New Roman" w:hAnsi="Times New Roman" w:cs="Times New Roman"/>
          <w:spacing w:val="-4"/>
          <w:sz w:val="16"/>
          <w:szCs w:val="16"/>
        </w:rPr>
        <w:t>лица</w:t>
      </w:r>
    </w:p>
    <w:p w:rsidR="0095347A" w:rsidRPr="00A54A64" w:rsidRDefault="0095347A" w:rsidP="0095347A">
      <w:pPr>
        <w:pStyle w:val="af1"/>
        <w:spacing w:line="287" w:lineRule="exact"/>
        <w:ind w:right="166"/>
        <w:rPr>
          <w:sz w:val="24"/>
          <w:szCs w:val="24"/>
        </w:rPr>
      </w:pPr>
      <w:r w:rsidRPr="00A54A64">
        <w:rPr>
          <w:sz w:val="24"/>
          <w:szCs w:val="24"/>
        </w:rPr>
        <w:t>Дата_____________</w:t>
      </w:r>
    </w:p>
    <w:p w:rsidR="005D4818" w:rsidRPr="00CD74F0" w:rsidRDefault="000839D8" w:rsidP="005D4818">
      <w:pPr>
        <w:pStyle w:val="ad"/>
        <w:ind w:left="0" w:right="-2" w:firstLine="0"/>
        <w:rPr>
          <w:lang w:val="ru-RU"/>
        </w:rPr>
      </w:pPr>
      <w:r>
        <w:rPr>
          <w:noProof/>
          <w:lang w:val="ru-RU" w:eastAsia="ru-RU"/>
        </w:rPr>
        <w:pict>
          <v:rect id="Прямоугольник 11" o:spid="_x0000_s1026" style="position:absolute;left:0;text-align:left;margin-left:0;margin-top:2.95pt;width:186.05pt;height:23.25pt;z-index:-251657216;visibility:visible;mso-position-horizontal:center;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" fillcolor="white [3212]" strokecolor="black [3213]" strokeweight="2pt">
            <v:stroke opacity="57054f"/>
            <v:textbox>
              <w:txbxContent>
                <w:p w:rsidR="009A35FC" w:rsidRPr="002D6C0C" w:rsidRDefault="009A35FC" w:rsidP="005D4818">
                  <w:pPr>
                    <w:jc w:val="center"/>
                    <w:rPr>
                      <w:rFonts w:ascii="Times New Roman" w:hAnsi="Times New Roman" w:cs="Times New Roman"/>
                      <w:color w:val="000000" w:themeColor="text1"/>
                    </w:rPr>
                  </w:pPr>
                  <w:r w:rsidRPr="002D6C0C">
                    <w:rPr>
                      <w:rFonts w:ascii="Times New Roman" w:hAnsi="Times New Roman" w:cs="Times New Roman"/>
                    </w:rPr>
                    <w:t>Электронная подпись</w:t>
                  </w:r>
                </w:p>
              </w:txbxContent>
            </v:textbox>
            <w10:wrap anchorx="margin"/>
          </v:rect>
        </w:pict>
      </w:r>
    </w:p>
    <w:p w:rsidR="00AD7345" w:rsidRPr="00CD74F0" w:rsidRDefault="00AD7345" w:rsidP="007354AD">
      <w:pPr>
        <w:pStyle w:val="ad"/>
        <w:ind w:left="6663" w:right="-2" w:firstLine="0"/>
        <w:jc w:val="right"/>
        <w:rPr>
          <w:sz w:val="20"/>
          <w:szCs w:val="20"/>
          <w:lang w:val="ru-RU"/>
        </w:rPr>
      </w:pPr>
      <w:r w:rsidRPr="00CD74F0">
        <w:rPr>
          <w:sz w:val="20"/>
          <w:szCs w:val="20"/>
          <w:lang w:val="ru-RU"/>
        </w:rPr>
        <w:lastRenderedPageBreak/>
        <w:t xml:space="preserve">Приложение № </w:t>
      </w:r>
      <w:r w:rsidR="00227623" w:rsidRPr="00CD74F0">
        <w:rPr>
          <w:sz w:val="20"/>
          <w:szCs w:val="20"/>
          <w:lang w:val="ru-RU"/>
        </w:rPr>
        <w:t>3</w:t>
      </w:r>
    </w:p>
    <w:p w:rsidR="00AD7345" w:rsidRPr="00CD74F0" w:rsidRDefault="00AD7345" w:rsidP="007354AD">
      <w:pPr>
        <w:pStyle w:val="ad"/>
        <w:ind w:left="6663" w:right="-2" w:firstLine="0"/>
        <w:jc w:val="right"/>
        <w:rPr>
          <w:sz w:val="20"/>
          <w:szCs w:val="20"/>
          <w:lang w:val="ru-RU"/>
        </w:rPr>
      </w:pPr>
      <w:r w:rsidRPr="00CD74F0">
        <w:rPr>
          <w:sz w:val="20"/>
          <w:szCs w:val="20"/>
          <w:lang w:val="ru-RU"/>
        </w:rPr>
        <w:t>к Административному регламенту по предоставлению муниципальной услуги</w:t>
      </w:r>
    </w:p>
    <w:p w:rsidR="00AD7345" w:rsidRPr="00CD74F0" w:rsidRDefault="00AD7345" w:rsidP="00AD7345">
      <w:pPr>
        <w:pStyle w:val="ad"/>
        <w:ind w:left="0" w:right="-2" w:firstLine="0"/>
        <w:rPr>
          <w:b/>
          <w:lang w:val="ru-RU"/>
        </w:rPr>
      </w:pPr>
    </w:p>
    <w:p w:rsidR="00AD7345" w:rsidRPr="00CD74F0" w:rsidRDefault="00AD7345" w:rsidP="00AD7345">
      <w:pPr>
        <w:pStyle w:val="ad"/>
        <w:ind w:left="0" w:right="-2" w:firstLine="0"/>
        <w:jc w:val="center"/>
        <w:rPr>
          <w:b/>
          <w:lang w:val="ru-RU"/>
        </w:rPr>
      </w:pPr>
      <w:bookmarkStart w:id="15" w:name="bookmark39"/>
      <w:r w:rsidRPr="00CD74F0">
        <w:rPr>
          <w:b/>
          <w:lang w:val="ru-RU"/>
        </w:rPr>
        <w:t>Форма решения</w:t>
      </w:r>
    </w:p>
    <w:p w:rsidR="00AD7345" w:rsidRDefault="00AD7345" w:rsidP="00AD7345">
      <w:pPr>
        <w:pStyle w:val="ad"/>
        <w:ind w:left="0" w:right="-2" w:firstLine="0"/>
        <w:jc w:val="center"/>
        <w:rPr>
          <w:b/>
          <w:lang w:val="ru-RU"/>
        </w:rPr>
      </w:pPr>
      <w:r w:rsidRPr="00CD74F0">
        <w:rPr>
          <w:b/>
          <w:lang w:val="ru-RU"/>
        </w:rPr>
        <w:t>об отказе в предоставлении муниципальной услуги</w:t>
      </w:r>
      <w:bookmarkEnd w:id="15"/>
    </w:p>
    <w:p w:rsidR="00AF4DDB" w:rsidRPr="00CD74F0" w:rsidRDefault="00AF4DDB" w:rsidP="00AD7345">
      <w:pPr>
        <w:pStyle w:val="ad"/>
        <w:ind w:left="0" w:right="-2" w:firstLine="0"/>
        <w:jc w:val="center"/>
        <w:rPr>
          <w:b/>
          <w:lang w:val="ru-RU"/>
        </w:rPr>
      </w:pPr>
    </w:p>
    <w:tbl>
      <w:tblPr>
        <w:tblStyle w:val="aa"/>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6"/>
      </w:tblGrid>
      <w:tr w:rsidR="00AF4DDB" w:rsidRPr="00C146BE" w:rsidTr="0012722B">
        <w:trPr>
          <w:trHeight w:val="2879"/>
        </w:trPr>
        <w:tc>
          <w:tcPr>
            <w:tcW w:w="3846" w:type="dxa"/>
          </w:tcPr>
          <w:p w:rsidR="00AF4DDB" w:rsidRPr="00C146BE" w:rsidRDefault="000839D8" w:rsidP="0012722B">
            <w:pPr>
              <w:pStyle w:val="af3"/>
              <w:rPr>
                <w:sz w:val="24"/>
                <w:szCs w:val="24"/>
              </w:rPr>
            </w:pPr>
            <w:r>
              <w:rPr>
                <w:noProof/>
                <w:sz w:val="24"/>
                <w:szCs w:val="24"/>
              </w:rPr>
              <w:pict>
                <v:rect id="_x0000_s1035" style="position:absolute;left:0;text-align:left;margin-left:232.3pt;margin-top:2.6pt;width:4.55pt;height:11.5pt;z-index:251670528;mso-wrap-style:none" o:allowincell="f" filled="f" stroked="f" strokeweight="0">
                  <v:textbox style="mso-next-textbox:#_x0000_s1035;mso-fit-shape-to-text:t" inset="0,0,0,0">
                    <w:txbxContent>
                      <w:p w:rsidR="009A35FC" w:rsidRDefault="009A35FC" w:rsidP="00AF4DDB"/>
                    </w:txbxContent>
                  </v:textbox>
                </v:rect>
              </w:pict>
            </w:r>
            <w:r w:rsidR="00AF4DDB" w:rsidRPr="00C146BE">
              <w:rPr>
                <w:noProof/>
                <w:sz w:val="24"/>
                <w:szCs w:val="24"/>
              </w:rPr>
              <w:drawing>
                <wp:inline distT="0" distB="0" distL="0" distR="0">
                  <wp:extent cx="356235" cy="40957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srcRect/>
                          <a:stretch>
                            <a:fillRect/>
                          </a:stretch>
                        </pic:blipFill>
                        <pic:spPr bwMode="auto">
                          <a:xfrm>
                            <a:off x="0" y="0"/>
                            <a:ext cx="356235" cy="409575"/>
                          </a:xfrm>
                          <a:prstGeom prst="rect">
                            <a:avLst/>
                          </a:prstGeom>
                          <a:noFill/>
                          <a:ln w="9525">
                            <a:noFill/>
                            <a:miter lim="800000"/>
                            <a:headEnd/>
                            <a:tailEnd/>
                          </a:ln>
                        </pic:spPr>
                      </pic:pic>
                    </a:graphicData>
                  </a:graphic>
                </wp:inline>
              </w:drawing>
            </w:r>
          </w:p>
          <w:p w:rsidR="00AF4DDB" w:rsidRPr="00C146BE" w:rsidRDefault="00AF4DDB" w:rsidP="0012722B">
            <w:pPr>
              <w:pStyle w:val="af3"/>
              <w:rPr>
                <w:sz w:val="24"/>
                <w:szCs w:val="24"/>
              </w:rPr>
            </w:pPr>
          </w:p>
          <w:p w:rsidR="00AF4DDB" w:rsidRPr="00C146BE" w:rsidRDefault="00AF4DDB" w:rsidP="0012722B">
            <w:pPr>
              <w:spacing w:after="0" w:line="240" w:lineRule="auto"/>
              <w:jc w:val="center"/>
              <w:rPr>
                <w:rFonts w:ascii="Times New Roman" w:hAnsi="Times New Roman" w:cs="Times New Roman"/>
                <w:b/>
                <w:sz w:val="24"/>
                <w:szCs w:val="24"/>
              </w:rPr>
            </w:pPr>
            <w:r w:rsidRPr="00C146BE">
              <w:rPr>
                <w:rFonts w:ascii="Times New Roman" w:hAnsi="Times New Roman" w:cs="Times New Roman"/>
                <w:b/>
                <w:sz w:val="24"/>
                <w:szCs w:val="24"/>
              </w:rPr>
              <w:t>Администрация Чаинского района</w:t>
            </w:r>
          </w:p>
          <w:p w:rsidR="00AF4DDB" w:rsidRPr="00C146BE" w:rsidRDefault="00AF4DDB" w:rsidP="0012722B">
            <w:pPr>
              <w:spacing w:after="0" w:line="240" w:lineRule="auto"/>
              <w:jc w:val="center"/>
              <w:rPr>
                <w:rFonts w:ascii="Times New Roman" w:hAnsi="Times New Roman" w:cs="Times New Roman"/>
                <w:b/>
                <w:sz w:val="24"/>
                <w:szCs w:val="24"/>
              </w:rPr>
            </w:pPr>
            <w:r w:rsidRPr="00C146BE">
              <w:rPr>
                <w:rFonts w:ascii="Times New Roman" w:hAnsi="Times New Roman" w:cs="Times New Roman"/>
                <w:b/>
                <w:sz w:val="24"/>
                <w:szCs w:val="24"/>
              </w:rPr>
              <w:t>Томской области</w:t>
            </w:r>
          </w:p>
          <w:p w:rsidR="00AF4DDB" w:rsidRPr="00C146BE" w:rsidRDefault="00AF4DDB" w:rsidP="0012722B">
            <w:pPr>
              <w:spacing w:after="0" w:line="240" w:lineRule="auto"/>
              <w:jc w:val="center"/>
              <w:rPr>
                <w:rFonts w:ascii="Times New Roman" w:hAnsi="Times New Roman" w:cs="Times New Roman"/>
                <w:sz w:val="24"/>
                <w:szCs w:val="24"/>
              </w:rPr>
            </w:pPr>
            <w:r w:rsidRPr="00C146BE">
              <w:rPr>
                <w:rFonts w:ascii="Times New Roman" w:hAnsi="Times New Roman" w:cs="Times New Roman"/>
                <w:sz w:val="24"/>
                <w:szCs w:val="24"/>
              </w:rPr>
              <w:t xml:space="preserve">Ленинская ул., 11, Подгорное с., Чаинский </w:t>
            </w:r>
            <w:proofErr w:type="spellStart"/>
            <w:r w:rsidRPr="00C146BE">
              <w:rPr>
                <w:rFonts w:ascii="Times New Roman" w:hAnsi="Times New Roman" w:cs="Times New Roman"/>
                <w:sz w:val="24"/>
                <w:szCs w:val="24"/>
              </w:rPr>
              <w:t>р-он</w:t>
            </w:r>
            <w:proofErr w:type="spellEnd"/>
            <w:r w:rsidRPr="00C146BE">
              <w:rPr>
                <w:rFonts w:ascii="Times New Roman" w:hAnsi="Times New Roman" w:cs="Times New Roman"/>
                <w:sz w:val="24"/>
                <w:szCs w:val="24"/>
              </w:rPr>
              <w:t xml:space="preserve">, </w:t>
            </w:r>
          </w:p>
          <w:p w:rsidR="00AF4DDB" w:rsidRPr="00C146BE" w:rsidRDefault="00AF4DDB" w:rsidP="0012722B">
            <w:pPr>
              <w:spacing w:after="0" w:line="240" w:lineRule="auto"/>
              <w:jc w:val="center"/>
              <w:rPr>
                <w:rFonts w:ascii="Times New Roman" w:hAnsi="Times New Roman" w:cs="Times New Roman"/>
                <w:sz w:val="24"/>
                <w:szCs w:val="24"/>
              </w:rPr>
            </w:pPr>
            <w:proofErr w:type="gramStart"/>
            <w:r w:rsidRPr="00C146BE">
              <w:rPr>
                <w:rFonts w:ascii="Times New Roman" w:hAnsi="Times New Roman" w:cs="Times New Roman"/>
                <w:sz w:val="24"/>
                <w:szCs w:val="24"/>
              </w:rPr>
              <w:t>Томская</w:t>
            </w:r>
            <w:proofErr w:type="gramEnd"/>
            <w:r w:rsidRPr="00C146BE">
              <w:rPr>
                <w:rFonts w:ascii="Times New Roman" w:hAnsi="Times New Roman" w:cs="Times New Roman"/>
                <w:sz w:val="24"/>
                <w:szCs w:val="24"/>
              </w:rPr>
              <w:t xml:space="preserve"> обл., 636400, телефон/ факс: (38257) 2 19 28 </w:t>
            </w:r>
          </w:p>
          <w:p w:rsidR="00AF4DDB" w:rsidRPr="00C146BE" w:rsidRDefault="00AF4DDB" w:rsidP="0012722B">
            <w:pPr>
              <w:spacing w:after="0" w:line="240" w:lineRule="auto"/>
              <w:jc w:val="center"/>
              <w:rPr>
                <w:rFonts w:ascii="Times New Roman" w:hAnsi="Times New Roman" w:cs="Times New Roman"/>
                <w:b/>
                <w:sz w:val="24"/>
                <w:szCs w:val="24"/>
              </w:rPr>
            </w:pPr>
            <w:proofErr w:type="spellStart"/>
            <w:r w:rsidRPr="00C146BE">
              <w:rPr>
                <w:rFonts w:ascii="Times New Roman" w:hAnsi="Times New Roman" w:cs="Times New Roman"/>
                <w:sz w:val="24"/>
                <w:szCs w:val="24"/>
              </w:rPr>
              <w:t>E-mail</w:t>
            </w:r>
            <w:proofErr w:type="spellEnd"/>
            <w:r w:rsidRPr="00C146BE">
              <w:rPr>
                <w:rFonts w:ascii="Times New Roman" w:hAnsi="Times New Roman" w:cs="Times New Roman"/>
                <w:sz w:val="24"/>
                <w:szCs w:val="24"/>
              </w:rPr>
              <w:t xml:space="preserve">: </w:t>
            </w:r>
            <w:hyperlink r:id="rId17" w:history="1">
              <w:r w:rsidRPr="00C146BE">
                <w:rPr>
                  <w:rStyle w:val="a3"/>
                  <w:rFonts w:ascii="Times New Roman" w:eastAsiaTheme="minorEastAsia" w:hAnsi="Times New Roman" w:cs="Times New Roman"/>
                  <w:sz w:val="24"/>
                  <w:szCs w:val="24"/>
                </w:rPr>
                <w:t>tiaadm@tomsk.gov.ru</w:t>
              </w:r>
            </w:hyperlink>
          </w:p>
          <w:p w:rsidR="00AF4DDB" w:rsidRPr="00C146BE" w:rsidRDefault="00AF4DDB" w:rsidP="0012722B">
            <w:pPr>
              <w:spacing w:after="0" w:line="240" w:lineRule="auto"/>
              <w:jc w:val="both"/>
              <w:rPr>
                <w:rFonts w:ascii="Times New Roman" w:hAnsi="Times New Roman" w:cs="Times New Roman"/>
                <w:sz w:val="24"/>
                <w:szCs w:val="24"/>
                <w:u w:val="single"/>
              </w:rPr>
            </w:pPr>
          </w:p>
          <w:p w:rsidR="00AF4DDB" w:rsidRPr="00C146BE" w:rsidRDefault="00AF4DDB" w:rsidP="0012722B">
            <w:pPr>
              <w:spacing w:after="0" w:line="240" w:lineRule="auto"/>
              <w:jc w:val="both"/>
              <w:rPr>
                <w:rFonts w:ascii="Times New Roman" w:hAnsi="Times New Roman" w:cs="Times New Roman"/>
                <w:sz w:val="24"/>
                <w:szCs w:val="24"/>
                <w:u w:val="single"/>
              </w:rPr>
            </w:pPr>
            <w:r w:rsidRPr="00C146BE">
              <w:rPr>
                <w:rFonts w:ascii="Times New Roman" w:hAnsi="Times New Roman" w:cs="Times New Roman"/>
                <w:sz w:val="24"/>
                <w:szCs w:val="24"/>
                <w:u w:val="single"/>
              </w:rPr>
              <w:t>от                               №</w:t>
            </w:r>
            <w:r w:rsidRPr="00C146BE">
              <w:rPr>
                <w:rFonts w:ascii="Times New Roman" w:hAnsi="Times New Roman" w:cs="Times New Roman"/>
                <w:sz w:val="24"/>
                <w:szCs w:val="24"/>
              </w:rPr>
              <w:t>________</w:t>
            </w:r>
            <w:r w:rsidRPr="00C146BE">
              <w:rPr>
                <w:rFonts w:ascii="Times New Roman" w:hAnsi="Times New Roman" w:cs="Times New Roman"/>
                <w:sz w:val="24"/>
                <w:szCs w:val="24"/>
                <w:u w:val="single"/>
              </w:rPr>
              <w:t xml:space="preserve">                 </w:t>
            </w:r>
          </w:p>
          <w:p w:rsidR="00AF4DDB" w:rsidRPr="00C146BE" w:rsidRDefault="00AF4DDB" w:rsidP="0012722B">
            <w:pPr>
              <w:jc w:val="both"/>
              <w:rPr>
                <w:rFonts w:ascii="Times New Roman" w:hAnsi="Times New Roman" w:cs="Times New Roman"/>
                <w:sz w:val="24"/>
                <w:szCs w:val="24"/>
                <w:u w:val="single"/>
              </w:rPr>
            </w:pPr>
          </w:p>
          <w:p w:rsidR="00AF4DDB" w:rsidRPr="00C146BE" w:rsidRDefault="00AF4DDB" w:rsidP="0012722B">
            <w:pPr>
              <w:pStyle w:val="af1"/>
              <w:tabs>
                <w:tab w:val="left" w:pos="10320"/>
              </w:tabs>
              <w:rPr>
                <w:sz w:val="24"/>
                <w:szCs w:val="24"/>
              </w:rPr>
            </w:pPr>
          </w:p>
        </w:tc>
      </w:tr>
    </w:tbl>
    <w:p w:rsidR="00AF4DDB" w:rsidRPr="00C146BE" w:rsidRDefault="00AF4DDB" w:rsidP="00AF4DDB">
      <w:pPr>
        <w:pStyle w:val="af1"/>
        <w:tabs>
          <w:tab w:val="left" w:pos="1599"/>
        </w:tabs>
        <w:rPr>
          <w:sz w:val="24"/>
          <w:szCs w:val="24"/>
        </w:rPr>
      </w:pPr>
      <w:r w:rsidRPr="00C146BE">
        <w:rPr>
          <w:sz w:val="24"/>
          <w:szCs w:val="24"/>
        </w:rPr>
        <w:tab/>
        <w:t xml:space="preserve">      </w:t>
      </w:r>
    </w:p>
    <w:p w:rsidR="00AF4DDB" w:rsidRPr="00C146BE" w:rsidRDefault="00AF4DDB" w:rsidP="00AF4DDB">
      <w:pPr>
        <w:pStyle w:val="af1"/>
        <w:jc w:val="center"/>
        <w:rPr>
          <w:sz w:val="24"/>
          <w:szCs w:val="24"/>
        </w:rPr>
      </w:pPr>
    </w:p>
    <w:p w:rsidR="00AF4DDB" w:rsidRPr="00C146BE" w:rsidRDefault="00AF4DDB" w:rsidP="00AF4DDB">
      <w:pPr>
        <w:pStyle w:val="af1"/>
        <w:jc w:val="center"/>
        <w:rPr>
          <w:sz w:val="24"/>
          <w:szCs w:val="24"/>
        </w:rPr>
      </w:pPr>
    </w:p>
    <w:p w:rsidR="00AF4DDB" w:rsidRDefault="00AF4DDB" w:rsidP="00AF4DDB">
      <w:pPr>
        <w:spacing w:after="0" w:line="240" w:lineRule="auto"/>
        <w:ind w:left="5670"/>
        <w:rPr>
          <w:rFonts w:ascii="Times New Roman" w:hAnsi="Times New Roman" w:cs="Times New Roman"/>
          <w:sz w:val="24"/>
          <w:szCs w:val="24"/>
        </w:rPr>
      </w:pPr>
    </w:p>
    <w:p w:rsidR="00AF4DDB" w:rsidRPr="00C146BE" w:rsidRDefault="00AF4DDB" w:rsidP="00AF4DDB">
      <w:pPr>
        <w:spacing w:after="0" w:line="240" w:lineRule="auto"/>
        <w:ind w:left="5670"/>
        <w:rPr>
          <w:rFonts w:ascii="Times New Roman" w:hAnsi="Times New Roman" w:cs="Times New Roman"/>
          <w:sz w:val="24"/>
          <w:szCs w:val="24"/>
        </w:rPr>
      </w:pPr>
      <w:r w:rsidRPr="00C146BE">
        <w:rPr>
          <w:rFonts w:ascii="Times New Roman" w:hAnsi="Times New Roman" w:cs="Times New Roman"/>
          <w:sz w:val="24"/>
          <w:szCs w:val="24"/>
        </w:rPr>
        <w:t>Кому: ______________________________</w:t>
      </w:r>
    </w:p>
    <w:p w:rsidR="00AF4DDB" w:rsidRPr="00C146BE" w:rsidRDefault="00AF4DDB" w:rsidP="00AF4DDB">
      <w:pPr>
        <w:spacing w:after="0" w:line="240" w:lineRule="auto"/>
        <w:ind w:left="5670"/>
        <w:rPr>
          <w:rFonts w:ascii="Times New Roman" w:hAnsi="Times New Roman" w:cs="Times New Roman"/>
          <w:sz w:val="24"/>
          <w:szCs w:val="24"/>
        </w:rPr>
      </w:pPr>
      <w:r w:rsidRPr="00C146BE">
        <w:rPr>
          <w:rFonts w:ascii="Times New Roman" w:hAnsi="Times New Roman" w:cs="Times New Roman"/>
          <w:sz w:val="24"/>
          <w:szCs w:val="24"/>
        </w:rPr>
        <w:t>Контактные данные:  ______________________________</w:t>
      </w:r>
    </w:p>
    <w:p w:rsidR="00AF4DDB" w:rsidRPr="00C146BE" w:rsidRDefault="00AF4DDB" w:rsidP="00AF4DDB">
      <w:pPr>
        <w:spacing w:after="0" w:line="240" w:lineRule="auto"/>
        <w:ind w:left="5670"/>
        <w:rPr>
          <w:rFonts w:ascii="Times New Roman" w:hAnsi="Times New Roman" w:cs="Times New Roman"/>
          <w:sz w:val="24"/>
          <w:szCs w:val="24"/>
        </w:rPr>
      </w:pPr>
      <w:r w:rsidRPr="00C146BE">
        <w:rPr>
          <w:rFonts w:ascii="Times New Roman" w:hAnsi="Times New Roman" w:cs="Times New Roman"/>
          <w:sz w:val="24"/>
          <w:szCs w:val="24"/>
        </w:rPr>
        <w:t>Представитель: ______________________________</w:t>
      </w:r>
    </w:p>
    <w:p w:rsidR="00AF4DDB" w:rsidRPr="00C146BE" w:rsidRDefault="00AF4DDB" w:rsidP="00AF4DDB">
      <w:pPr>
        <w:spacing w:after="0" w:line="240" w:lineRule="auto"/>
        <w:ind w:left="5670"/>
        <w:rPr>
          <w:rFonts w:ascii="Times New Roman" w:hAnsi="Times New Roman" w:cs="Times New Roman"/>
          <w:sz w:val="24"/>
          <w:szCs w:val="24"/>
        </w:rPr>
      </w:pPr>
      <w:r w:rsidRPr="00C146BE">
        <w:rPr>
          <w:rFonts w:ascii="Times New Roman" w:hAnsi="Times New Roman" w:cs="Times New Roman"/>
          <w:sz w:val="24"/>
          <w:szCs w:val="24"/>
        </w:rPr>
        <w:t xml:space="preserve">Контактные данные представителя: </w:t>
      </w:r>
    </w:p>
    <w:p w:rsidR="00AF4DDB" w:rsidRPr="00C146BE" w:rsidRDefault="00AF4DDB" w:rsidP="00AF4DDB">
      <w:pPr>
        <w:snapToGrid w:val="0"/>
        <w:spacing w:after="0" w:line="240" w:lineRule="auto"/>
        <w:jc w:val="center"/>
        <w:rPr>
          <w:rFonts w:ascii="Times New Roman" w:hAnsi="Times New Roman" w:cs="Times New Roman"/>
          <w:b/>
          <w:caps/>
          <w:sz w:val="24"/>
          <w:szCs w:val="24"/>
        </w:rPr>
      </w:pPr>
      <w:r w:rsidRPr="00C146BE">
        <w:rPr>
          <w:rFonts w:ascii="Times New Roman" w:hAnsi="Times New Roman" w:cs="Times New Roman"/>
          <w:sz w:val="24"/>
          <w:szCs w:val="24"/>
        </w:rPr>
        <w:t xml:space="preserve">                             ______________________________</w:t>
      </w:r>
    </w:p>
    <w:p w:rsidR="00AF4DDB" w:rsidRPr="00C146BE" w:rsidRDefault="00AF4DDB" w:rsidP="00AF4DDB">
      <w:pPr>
        <w:snapToGrid w:val="0"/>
        <w:jc w:val="center"/>
        <w:rPr>
          <w:rFonts w:ascii="Times New Roman" w:hAnsi="Times New Roman" w:cs="Times New Roman"/>
          <w:b/>
          <w:caps/>
          <w:sz w:val="24"/>
          <w:szCs w:val="24"/>
        </w:rPr>
      </w:pPr>
    </w:p>
    <w:p w:rsidR="00AD7345" w:rsidRPr="00CD74F0" w:rsidRDefault="00AD7345" w:rsidP="00AD7345">
      <w:pPr>
        <w:pStyle w:val="ad"/>
        <w:ind w:left="5812" w:right="-2" w:firstLine="0"/>
        <w:rPr>
          <w:lang w:val="ru-RU"/>
        </w:rPr>
      </w:pPr>
    </w:p>
    <w:p w:rsidR="00AD7345" w:rsidRPr="00CD74F0" w:rsidRDefault="00AD7345" w:rsidP="00AD7345">
      <w:pPr>
        <w:pStyle w:val="ad"/>
        <w:ind w:left="0" w:right="-2" w:firstLine="0"/>
        <w:rPr>
          <w:b/>
          <w:lang w:val="ru-RU"/>
        </w:rPr>
      </w:pPr>
    </w:p>
    <w:p w:rsidR="00AD7345" w:rsidRPr="00CD74F0" w:rsidRDefault="00AD7345" w:rsidP="00AF4DDB">
      <w:pPr>
        <w:pStyle w:val="ad"/>
        <w:ind w:left="0" w:right="-2" w:firstLine="0"/>
        <w:rPr>
          <w:b/>
          <w:sz w:val="24"/>
          <w:szCs w:val="24"/>
          <w:lang w:val="ru-RU"/>
        </w:rPr>
      </w:pPr>
      <w:r w:rsidRPr="00CD74F0">
        <w:rPr>
          <w:b/>
          <w:sz w:val="24"/>
          <w:szCs w:val="24"/>
          <w:lang w:val="ru-RU"/>
        </w:rPr>
        <w:t>РЕШЕНИЕ</w:t>
      </w:r>
    </w:p>
    <w:p w:rsidR="00AD7345" w:rsidRPr="00CD74F0" w:rsidRDefault="00AD7345" w:rsidP="00AF4DDB">
      <w:pPr>
        <w:pStyle w:val="ad"/>
        <w:ind w:left="0" w:right="-2" w:firstLine="0"/>
        <w:jc w:val="center"/>
        <w:rPr>
          <w:b/>
          <w:sz w:val="24"/>
          <w:szCs w:val="24"/>
          <w:lang w:val="ru-RU"/>
        </w:rPr>
      </w:pPr>
      <w:r w:rsidRPr="00CD74F0">
        <w:rPr>
          <w:b/>
          <w:sz w:val="24"/>
          <w:szCs w:val="24"/>
          <w:lang w:val="ru-RU"/>
        </w:rPr>
        <w:t>об отказе в предоставлении муниципальной услуги</w:t>
      </w:r>
    </w:p>
    <w:p w:rsidR="00AD7345" w:rsidRPr="00CD74F0" w:rsidRDefault="00AD7345" w:rsidP="00AF4DDB">
      <w:pPr>
        <w:pStyle w:val="ad"/>
        <w:ind w:left="0" w:right="-2" w:firstLine="0"/>
        <w:jc w:val="center"/>
        <w:rPr>
          <w:sz w:val="24"/>
          <w:szCs w:val="24"/>
          <w:lang w:val="ru-RU"/>
        </w:rPr>
      </w:pPr>
      <w:r w:rsidRPr="00CD74F0">
        <w:rPr>
          <w:sz w:val="24"/>
          <w:szCs w:val="24"/>
          <w:lang w:val="ru-RU"/>
        </w:rPr>
        <w:t>От ______________ № _______________</w:t>
      </w:r>
    </w:p>
    <w:p w:rsidR="00AD7345" w:rsidRPr="00CD74F0" w:rsidRDefault="00AD7345" w:rsidP="00AD7345">
      <w:pPr>
        <w:pStyle w:val="ad"/>
        <w:ind w:left="0" w:right="-2" w:firstLine="0"/>
        <w:jc w:val="center"/>
        <w:rPr>
          <w:sz w:val="24"/>
          <w:szCs w:val="24"/>
          <w:lang w:val="ru-RU"/>
        </w:rPr>
      </w:pPr>
    </w:p>
    <w:p w:rsidR="00AD7345" w:rsidRPr="00CD74F0" w:rsidRDefault="00AD7345" w:rsidP="00AD7345">
      <w:pPr>
        <w:pStyle w:val="ad"/>
        <w:ind w:left="0" w:right="-2"/>
        <w:rPr>
          <w:sz w:val="24"/>
          <w:szCs w:val="24"/>
          <w:lang w:val="ru-RU"/>
        </w:rPr>
      </w:pPr>
      <w:r w:rsidRPr="00CD74F0">
        <w:rPr>
          <w:sz w:val="24"/>
          <w:szCs w:val="24"/>
          <w:lang w:val="ru-RU"/>
        </w:rPr>
        <w:t xml:space="preserve">По результатам рассмотрения </w:t>
      </w:r>
      <w:r w:rsidR="00F814D5" w:rsidRPr="00CD74F0">
        <w:rPr>
          <w:sz w:val="24"/>
          <w:szCs w:val="24"/>
          <w:lang w:val="ru-RU"/>
        </w:rPr>
        <w:t>заявления</w:t>
      </w:r>
      <w:r w:rsidRPr="00CD74F0">
        <w:rPr>
          <w:sz w:val="24"/>
          <w:szCs w:val="24"/>
          <w:lang w:val="ru-RU"/>
        </w:rPr>
        <w:t xml:space="preserve"> от _____________ № ______________ и приложенных к нему документов принято решение отказать в предоставлении </w:t>
      </w:r>
      <w:r w:rsidR="00F814D5" w:rsidRPr="00CD74F0">
        <w:rPr>
          <w:sz w:val="24"/>
          <w:szCs w:val="24"/>
          <w:lang w:val="ru-RU"/>
        </w:rPr>
        <w:t xml:space="preserve">муниципальной </w:t>
      </w:r>
      <w:r w:rsidRPr="00CD74F0">
        <w:rPr>
          <w:sz w:val="24"/>
          <w:szCs w:val="24"/>
          <w:lang w:val="ru-RU"/>
        </w:rPr>
        <w:t>услуги, по следующим основаниям:</w:t>
      </w:r>
    </w:p>
    <w:tbl>
      <w:tblPr>
        <w:tblOverlap w:val="never"/>
        <w:tblW w:w="10201" w:type="dxa"/>
        <w:jc w:val="center"/>
        <w:tblLayout w:type="fixed"/>
        <w:tblCellMar>
          <w:left w:w="10" w:type="dxa"/>
          <w:right w:w="10" w:type="dxa"/>
        </w:tblCellMar>
        <w:tblLook w:val="04A0"/>
      </w:tblPr>
      <w:tblGrid>
        <w:gridCol w:w="1980"/>
        <w:gridCol w:w="5953"/>
        <w:gridCol w:w="2268"/>
      </w:tblGrid>
      <w:tr w:rsidR="00AD7345" w:rsidRPr="00CD74F0" w:rsidTr="00C92968">
        <w:trPr>
          <w:trHeight w:hRule="exact" w:val="1076"/>
          <w:jc w:val="center"/>
        </w:trPr>
        <w:tc>
          <w:tcPr>
            <w:tcW w:w="1980" w:type="dxa"/>
            <w:tcBorders>
              <w:top w:val="single" w:sz="4" w:space="0" w:color="auto"/>
              <w:left w:val="single" w:sz="4" w:space="0" w:color="auto"/>
            </w:tcBorders>
            <w:shd w:val="clear" w:color="auto" w:fill="auto"/>
            <w:vAlign w:val="center"/>
          </w:tcPr>
          <w:p w:rsidR="00AD7345" w:rsidRPr="00CD74F0" w:rsidRDefault="00AD7345" w:rsidP="00E1551F">
            <w:pPr>
              <w:pStyle w:val="ad"/>
              <w:ind w:left="0" w:right="-2" w:firstLine="0"/>
              <w:jc w:val="center"/>
              <w:rPr>
                <w:sz w:val="22"/>
                <w:lang w:val="ru-RU"/>
              </w:rPr>
            </w:pPr>
            <w:r w:rsidRPr="00CD74F0">
              <w:rPr>
                <w:sz w:val="22"/>
                <w:lang w:val="ru-RU"/>
              </w:rPr>
              <w:t>№ пункта административного регламента</w:t>
            </w:r>
          </w:p>
        </w:tc>
        <w:tc>
          <w:tcPr>
            <w:tcW w:w="5953" w:type="dxa"/>
            <w:tcBorders>
              <w:top w:val="single" w:sz="4" w:space="0" w:color="auto"/>
              <w:left w:val="single" w:sz="4" w:space="0" w:color="auto"/>
            </w:tcBorders>
            <w:shd w:val="clear" w:color="auto" w:fill="auto"/>
            <w:vAlign w:val="center"/>
          </w:tcPr>
          <w:p w:rsidR="00AD7345" w:rsidRPr="00CD74F0" w:rsidRDefault="00AD7345" w:rsidP="00E1551F">
            <w:pPr>
              <w:pStyle w:val="ad"/>
              <w:ind w:left="0" w:right="-2" w:firstLine="0"/>
              <w:jc w:val="center"/>
              <w:rPr>
                <w:sz w:val="22"/>
                <w:lang w:val="ru-RU"/>
              </w:rPr>
            </w:pPr>
            <w:r w:rsidRPr="00CD74F0">
              <w:rPr>
                <w:sz w:val="22"/>
                <w:lang w:val="ru-RU"/>
              </w:rPr>
              <w:t>Наименование основания для отказа в соответствии с единым стандартом</w:t>
            </w:r>
          </w:p>
        </w:tc>
        <w:tc>
          <w:tcPr>
            <w:tcW w:w="2268" w:type="dxa"/>
            <w:tcBorders>
              <w:top w:val="single" w:sz="4" w:space="0" w:color="auto"/>
              <w:left w:val="single" w:sz="4" w:space="0" w:color="auto"/>
              <w:right w:val="single" w:sz="4" w:space="0" w:color="auto"/>
            </w:tcBorders>
            <w:shd w:val="clear" w:color="auto" w:fill="auto"/>
            <w:vAlign w:val="center"/>
          </w:tcPr>
          <w:p w:rsidR="00AD7345" w:rsidRPr="00CD74F0" w:rsidRDefault="00AD7345" w:rsidP="00E1551F">
            <w:pPr>
              <w:pStyle w:val="ad"/>
              <w:ind w:left="0" w:right="-2" w:firstLine="0"/>
              <w:jc w:val="center"/>
              <w:rPr>
                <w:sz w:val="22"/>
                <w:lang w:val="ru-RU"/>
              </w:rPr>
            </w:pPr>
            <w:r w:rsidRPr="00CD74F0">
              <w:rPr>
                <w:sz w:val="22"/>
                <w:lang w:val="ru-RU"/>
              </w:rPr>
              <w:t>Разъяснение причин отказа в предоставлении услуги</w:t>
            </w:r>
          </w:p>
        </w:tc>
      </w:tr>
      <w:tr w:rsidR="00AD7345" w:rsidRPr="00CD74F0" w:rsidTr="00C92968">
        <w:trPr>
          <w:trHeight w:hRule="exact" w:val="835"/>
          <w:jc w:val="center"/>
        </w:trPr>
        <w:tc>
          <w:tcPr>
            <w:tcW w:w="1980" w:type="dxa"/>
            <w:tcBorders>
              <w:top w:val="single" w:sz="4" w:space="0" w:color="auto"/>
              <w:left w:val="single" w:sz="4" w:space="0" w:color="auto"/>
              <w:bottom w:val="single" w:sz="4" w:space="0" w:color="auto"/>
            </w:tcBorders>
            <w:shd w:val="clear" w:color="auto" w:fill="auto"/>
            <w:vAlign w:val="center"/>
          </w:tcPr>
          <w:p w:rsidR="00AD7345" w:rsidRPr="00CD74F0" w:rsidRDefault="00AD7345" w:rsidP="00EB78EA">
            <w:pPr>
              <w:pStyle w:val="ad"/>
              <w:ind w:left="0" w:right="-2" w:firstLine="0"/>
              <w:jc w:val="center"/>
              <w:rPr>
                <w:sz w:val="22"/>
                <w:lang w:val="ru-RU"/>
              </w:rPr>
            </w:pPr>
            <w:r w:rsidRPr="00CD74F0">
              <w:rPr>
                <w:sz w:val="22"/>
                <w:lang w:val="ru-RU"/>
              </w:rPr>
              <w:t>2.1</w:t>
            </w:r>
            <w:r w:rsidR="00EB78EA" w:rsidRPr="00CD74F0">
              <w:rPr>
                <w:sz w:val="22"/>
                <w:lang w:val="ru-RU"/>
              </w:rPr>
              <w:t>4</w:t>
            </w:r>
            <w:r w:rsidRPr="00CD74F0">
              <w:rPr>
                <w:sz w:val="22"/>
                <w:lang w:val="ru-RU"/>
              </w:rPr>
              <w:t>.1.</w:t>
            </w:r>
          </w:p>
        </w:tc>
        <w:tc>
          <w:tcPr>
            <w:tcW w:w="5953" w:type="dxa"/>
            <w:tcBorders>
              <w:top w:val="single" w:sz="4" w:space="0" w:color="auto"/>
              <w:left w:val="single" w:sz="4" w:space="0" w:color="auto"/>
              <w:bottom w:val="single" w:sz="4" w:space="0" w:color="auto"/>
            </w:tcBorders>
            <w:shd w:val="clear" w:color="auto" w:fill="auto"/>
            <w:vAlign w:val="center"/>
          </w:tcPr>
          <w:p w:rsidR="00AD7345" w:rsidRPr="00CD74F0" w:rsidRDefault="00E1551F" w:rsidP="00E1551F">
            <w:pPr>
              <w:pStyle w:val="ad"/>
              <w:ind w:left="0" w:right="132" w:firstLine="0"/>
              <w:rPr>
                <w:sz w:val="22"/>
                <w:lang w:val="ru-RU"/>
              </w:rPr>
            </w:pPr>
            <w:r w:rsidRPr="00CD74F0">
              <w:rPr>
                <w:rStyle w:val="ng-scope"/>
                <w:sz w:val="22"/>
                <w:shd w:val="clear" w:color="auto" w:fill="FFFFFF"/>
                <w:lang w:val="ru-RU"/>
              </w:rPr>
              <w:t xml:space="preserve">Отказ заявителя от предоставления муниципальной услуги путем подачи заявления.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7345" w:rsidRPr="00CD74F0" w:rsidRDefault="00AD7345" w:rsidP="00AD7345">
            <w:pPr>
              <w:pStyle w:val="ad"/>
              <w:ind w:left="0" w:right="-2" w:firstLine="0"/>
              <w:jc w:val="center"/>
              <w:rPr>
                <w:sz w:val="22"/>
                <w:lang w:val="ru-RU"/>
              </w:rPr>
            </w:pPr>
            <w:r w:rsidRPr="00CD74F0">
              <w:rPr>
                <w:sz w:val="22"/>
                <w:lang w:val="ru-RU"/>
              </w:rPr>
              <w:t>Указываются основания такого вывода</w:t>
            </w:r>
          </w:p>
        </w:tc>
      </w:tr>
      <w:tr w:rsidR="00AD7345" w:rsidRPr="00CD74F0" w:rsidTr="00C92968">
        <w:trPr>
          <w:trHeight w:hRule="exact" w:val="974"/>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D7345" w:rsidRPr="00CD74F0" w:rsidRDefault="00AD7345" w:rsidP="00EB78EA">
            <w:pPr>
              <w:pStyle w:val="ad"/>
              <w:ind w:left="0" w:right="-2" w:firstLine="0"/>
              <w:jc w:val="center"/>
              <w:rPr>
                <w:sz w:val="22"/>
                <w:lang w:val="ru-RU"/>
              </w:rPr>
            </w:pPr>
            <w:r w:rsidRPr="00CD74F0">
              <w:rPr>
                <w:sz w:val="22"/>
                <w:lang w:val="ru-RU"/>
              </w:rPr>
              <w:t>2.1</w:t>
            </w:r>
            <w:r w:rsidR="00EB78EA" w:rsidRPr="00CD74F0">
              <w:rPr>
                <w:sz w:val="22"/>
                <w:lang w:val="ru-RU"/>
              </w:rPr>
              <w:t>4</w:t>
            </w:r>
            <w:r w:rsidRPr="00CD74F0">
              <w:rPr>
                <w:sz w:val="22"/>
                <w:lang w:val="ru-RU"/>
              </w:rPr>
              <w:t>.2.</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AD7345" w:rsidRPr="00CD74F0" w:rsidRDefault="00E1551F" w:rsidP="00E1551F">
            <w:pPr>
              <w:pStyle w:val="ad"/>
              <w:ind w:left="0" w:right="132" w:firstLine="0"/>
              <w:rPr>
                <w:sz w:val="22"/>
                <w:lang w:val="ru-RU"/>
              </w:rPr>
            </w:pPr>
            <w:r w:rsidRPr="00CD74F0">
              <w:rPr>
                <w:sz w:val="22"/>
                <w:shd w:val="clear" w:color="auto" w:fill="FFFFFF"/>
                <w:lang w:val="ru-RU"/>
              </w:rPr>
              <w:t>Заявление с прилагаемыми к нему документами подано с нарушением требований, установленных пунктом 2.7. Административного регламента.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D7345" w:rsidRPr="00CD74F0" w:rsidRDefault="00AD7345" w:rsidP="00AD7345">
            <w:pPr>
              <w:pStyle w:val="ad"/>
              <w:ind w:left="0" w:right="-2" w:firstLine="0"/>
              <w:jc w:val="center"/>
              <w:rPr>
                <w:sz w:val="22"/>
                <w:lang w:val="ru-RU"/>
              </w:rPr>
            </w:pPr>
            <w:r w:rsidRPr="00CD74F0">
              <w:rPr>
                <w:sz w:val="22"/>
                <w:lang w:val="ru-RU"/>
              </w:rPr>
              <w:t>Указываются основания такого вывода</w:t>
            </w:r>
          </w:p>
        </w:tc>
      </w:tr>
    </w:tbl>
    <w:p w:rsidR="00AD7345" w:rsidRPr="00CD74F0" w:rsidRDefault="00AD7345" w:rsidP="00E1551F">
      <w:pPr>
        <w:pStyle w:val="ad"/>
        <w:ind w:left="0" w:right="-2"/>
        <w:rPr>
          <w:sz w:val="24"/>
          <w:szCs w:val="24"/>
          <w:lang w:val="ru-RU"/>
        </w:rPr>
      </w:pPr>
      <w:r w:rsidRPr="00CD74F0">
        <w:rPr>
          <w:sz w:val="24"/>
          <w:szCs w:val="24"/>
          <w:lang w:val="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D7345" w:rsidRPr="00CD74F0" w:rsidRDefault="00AD7345" w:rsidP="00227623">
      <w:pPr>
        <w:pStyle w:val="ad"/>
        <w:ind w:left="0" w:right="-2" w:firstLine="0"/>
        <w:rPr>
          <w:sz w:val="24"/>
          <w:szCs w:val="24"/>
          <w:lang w:val="ru-RU"/>
        </w:rPr>
      </w:pPr>
      <w:r w:rsidRPr="00CD74F0">
        <w:rPr>
          <w:sz w:val="24"/>
          <w:szCs w:val="24"/>
          <w:lang w:val="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D7345" w:rsidRPr="00CD74F0" w:rsidRDefault="00AD7345" w:rsidP="00227623">
      <w:pPr>
        <w:pStyle w:val="ad"/>
        <w:ind w:left="0" w:right="-2" w:firstLine="0"/>
        <w:rPr>
          <w:sz w:val="24"/>
          <w:szCs w:val="24"/>
          <w:lang w:val="ru-RU"/>
        </w:rPr>
      </w:pPr>
    </w:p>
    <w:p w:rsidR="00834385" w:rsidRPr="00A54A64" w:rsidRDefault="00834385" w:rsidP="00834385">
      <w:pPr>
        <w:pStyle w:val="af1"/>
        <w:spacing w:before="1"/>
        <w:rPr>
          <w:sz w:val="24"/>
          <w:szCs w:val="24"/>
        </w:rPr>
      </w:pPr>
      <w:r w:rsidRPr="00A54A64">
        <w:rPr>
          <w:sz w:val="24"/>
          <w:szCs w:val="24"/>
        </w:rPr>
        <w:t xml:space="preserve">_________________________                        </w:t>
      </w:r>
      <w:r>
        <w:rPr>
          <w:sz w:val="24"/>
          <w:szCs w:val="24"/>
        </w:rPr>
        <w:t xml:space="preserve">                                </w:t>
      </w:r>
      <w:r w:rsidRPr="00A54A64">
        <w:rPr>
          <w:sz w:val="24"/>
          <w:szCs w:val="24"/>
        </w:rPr>
        <w:t xml:space="preserve"> ________________________</w:t>
      </w:r>
    </w:p>
    <w:p w:rsidR="00834385" w:rsidRPr="00A54A64" w:rsidRDefault="00834385" w:rsidP="00834385">
      <w:pPr>
        <w:tabs>
          <w:tab w:val="left" w:pos="6277"/>
        </w:tabs>
        <w:rPr>
          <w:rFonts w:ascii="Times New Roman" w:hAnsi="Times New Roman" w:cs="Times New Roman"/>
          <w:sz w:val="16"/>
          <w:szCs w:val="16"/>
        </w:rPr>
      </w:pPr>
      <w:r>
        <w:rPr>
          <w:rFonts w:ascii="Times New Roman" w:hAnsi="Times New Roman" w:cs="Times New Roman"/>
          <w:spacing w:val="-2"/>
          <w:sz w:val="16"/>
          <w:szCs w:val="16"/>
        </w:rPr>
        <w:t xml:space="preserve">   </w:t>
      </w:r>
      <w:r w:rsidRPr="00A54A64">
        <w:rPr>
          <w:rFonts w:ascii="Times New Roman" w:hAnsi="Times New Roman" w:cs="Times New Roman"/>
          <w:spacing w:val="-2"/>
          <w:sz w:val="16"/>
          <w:szCs w:val="16"/>
        </w:rPr>
        <w:t xml:space="preserve">Должность уполномоченного </w:t>
      </w:r>
      <w:r w:rsidRPr="00A54A64">
        <w:rPr>
          <w:rFonts w:ascii="Times New Roman" w:hAnsi="Times New Roman" w:cs="Times New Roman"/>
          <w:spacing w:val="-4"/>
          <w:sz w:val="16"/>
          <w:szCs w:val="16"/>
        </w:rPr>
        <w:t xml:space="preserve">лица                                                                            </w:t>
      </w:r>
      <w:r>
        <w:rPr>
          <w:rFonts w:ascii="Times New Roman" w:hAnsi="Times New Roman" w:cs="Times New Roman"/>
          <w:spacing w:val="-4"/>
          <w:sz w:val="16"/>
          <w:szCs w:val="16"/>
        </w:rPr>
        <w:t xml:space="preserve">                           </w:t>
      </w:r>
      <w:r w:rsidRPr="00A54A64">
        <w:rPr>
          <w:rFonts w:ascii="Times New Roman" w:hAnsi="Times New Roman" w:cs="Times New Roman"/>
          <w:spacing w:val="-4"/>
          <w:sz w:val="16"/>
          <w:szCs w:val="16"/>
        </w:rPr>
        <w:t xml:space="preserve"> </w:t>
      </w:r>
      <w:r>
        <w:rPr>
          <w:rFonts w:ascii="Times New Roman" w:hAnsi="Times New Roman" w:cs="Times New Roman"/>
          <w:spacing w:val="-4"/>
          <w:sz w:val="16"/>
          <w:szCs w:val="16"/>
        </w:rPr>
        <w:t xml:space="preserve">                  </w:t>
      </w:r>
      <w:r w:rsidRPr="00A54A64">
        <w:rPr>
          <w:rFonts w:ascii="Times New Roman" w:hAnsi="Times New Roman" w:cs="Times New Roman"/>
          <w:sz w:val="16"/>
          <w:szCs w:val="16"/>
        </w:rPr>
        <w:t xml:space="preserve">Ф.И.О. уполномоченного </w:t>
      </w:r>
      <w:r w:rsidRPr="00A54A64">
        <w:rPr>
          <w:rFonts w:ascii="Times New Roman" w:hAnsi="Times New Roman" w:cs="Times New Roman"/>
          <w:spacing w:val="-4"/>
          <w:sz w:val="16"/>
          <w:szCs w:val="16"/>
        </w:rPr>
        <w:t>лица</w:t>
      </w:r>
    </w:p>
    <w:p w:rsidR="00834385" w:rsidRPr="00A54A64" w:rsidRDefault="00834385" w:rsidP="00834385">
      <w:pPr>
        <w:pStyle w:val="af1"/>
        <w:spacing w:line="287" w:lineRule="exact"/>
        <w:ind w:right="166"/>
        <w:rPr>
          <w:sz w:val="24"/>
          <w:szCs w:val="24"/>
        </w:rPr>
      </w:pPr>
      <w:r w:rsidRPr="00A54A64">
        <w:rPr>
          <w:sz w:val="24"/>
          <w:szCs w:val="24"/>
        </w:rPr>
        <w:t>Дата_____________</w:t>
      </w:r>
    </w:p>
    <w:p w:rsidR="00AD7345" w:rsidRPr="00CD74F0" w:rsidRDefault="000839D8" w:rsidP="00227623">
      <w:pPr>
        <w:pStyle w:val="ad"/>
        <w:ind w:left="0" w:firstLine="0"/>
        <w:rPr>
          <w:lang w:val="ru-RU"/>
        </w:rPr>
      </w:pPr>
      <w:r>
        <w:rPr>
          <w:noProof/>
          <w:lang w:val="ru-RU" w:eastAsia="ru-RU"/>
        </w:rPr>
        <w:pict>
          <v:rect id="Прямоугольник 9" o:spid="_x0000_s1027" style="position:absolute;left:0;text-align:left;margin-left:173.9pt;margin-top:3pt;width:186.05pt;height:23.25pt;z-index:-2516551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" fillcolor="white [3212]" strokecolor="black [3213]" strokeweight="2pt">
            <v:stroke opacity="57054f"/>
            <v:textbox>
              <w:txbxContent>
                <w:p w:rsidR="009A35FC" w:rsidRPr="002D6C0C" w:rsidRDefault="009A35FC" w:rsidP="00AD7345">
                  <w:pPr>
                    <w:jc w:val="center"/>
                    <w:rPr>
                      <w:rFonts w:ascii="Times New Roman" w:hAnsi="Times New Roman" w:cs="Times New Roman"/>
                      <w:color w:val="000000" w:themeColor="text1"/>
                    </w:rPr>
                  </w:pPr>
                  <w:r w:rsidRPr="002D6C0C">
                    <w:rPr>
                      <w:rFonts w:ascii="Times New Roman" w:hAnsi="Times New Roman" w:cs="Times New Roman"/>
                    </w:rPr>
                    <w:t>Электронная подпись</w:t>
                  </w:r>
                </w:p>
              </w:txbxContent>
            </v:textbox>
          </v:rect>
        </w:pict>
      </w:r>
    </w:p>
    <w:p w:rsidR="007D45CA" w:rsidRDefault="007D45CA" w:rsidP="00D951D4">
      <w:pPr>
        <w:pStyle w:val="ad"/>
        <w:ind w:left="6663" w:right="-2" w:firstLine="0"/>
        <w:jc w:val="right"/>
        <w:rPr>
          <w:sz w:val="20"/>
          <w:szCs w:val="20"/>
          <w:lang w:val="ru-RU"/>
        </w:rPr>
      </w:pPr>
    </w:p>
    <w:p w:rsidR="00E86538" w:rsidRPr="00CD74F0" w:rsidRDefault="00E86538" w:rsidP="00D951D4">
      <w:pPr>
        <w:pStyle w:val="ad"/>
        <w:ind w:left="6663" w:right="-2" w:firstLine="0"/>
        <w:jc w:val="right"/>
        <w:rPr>
          <w:sz w:val="20"/>
          <w:szCs w:val="20"/>
          <w:lang w:val="ru-RU"/>
        </w:rPr>
      </w:pPr>
      <w:r w:rsidRPr="00CD74F0">
        <w:rPr>
          <w:sz w:val="20"/>
          <w:szCs w:val="20"/>
          <w:lang w:val="ru-RU"/>
        </w:rPr>
        <w:t xml:space="preserve">Приложение № 4 </w:t>
      </w:r>
    </w:p>
    <w:p w:rsidR="00E86538" w:rsidRPr="00CD74F0" w:rsidRDefault="00E86538" w:rsidP="00D951D4">
      <w:pPr>
        <w:pStyle w:val="ad"/>
        <w:ind w:left="6663" w:right="-2" w:firstLine="0"/>
        <w:jc w:val="right"/>
        <w:rPr>
          <w:sz w:val="20"/>
          <w:szCs w:val="20"/>
          <w:lang w:val="ru-RU"/>
        </w:rPr>
      </w:pPr>
      <w:r w:rsidRPr="00CD74F0">
        <w:rPr>
          <w:sz w:val="20"/>
          <w:szCs w:val="20"/>
          <w:lang w:val="ru-RU"/>
        </w:rPr>
        <w:t>к Административному регламенту по предоставлению муниципальной услуги</w:t>
      </w:r>
    </w:p>
    <w:p w:rsidR="00E86538" w:rsidRPr="00CD74F0" w:rsidRDefault="00E86538" w:rsidP="00E86538">
      <w:pPr>
        <w:pStyle w:val="ad"/>
        <w:ind w:left="0" w:right="-2" w:firstLine="0"/>
        <w:jc w:val="center"/>
        <w:rPr>
          <w:b/>
          <w:lang w:val="ru-RU"/>
        </w:rPr>
      </w:pPr>
    </w:p>
    <w:p w:rsidR="00E86538" w:rsidRPr="00CD74F0" w:rsidRDefault="00E86538" w:rsidP="00E86538">
      <w:pPr>
        <w:pStyle w:val="ad"/>
        <w:ind w:left="0" w:right="-2" w:firstLine="0"/>
        <w:jc w:val="center"/>
        <w:rPr>
          <w:b/>
          <w:sz w:val="26"/>
          <w:szCs w:val="26"/>
          <w:lang w:val="ru-RU"/>
        </w:rPr>
      </w:pPr>
      <w:r w:rsidRPr="00CD74F0">
        <w:rPr>
          <w:b/>
          <w:sz w:val="26"/>
          <w:szCs w:val="26"/>
          <w:lang w:val="ru-RU"/>
        </w:rPr>
        <w:t>Форма решения</w:t>
      </w:r>
    </w:p>
    <w:p w:rsidR="00E86538" w:rsidRPr="007819D5" w:rsidRDefault="00E86538" w:rsidP="00E86538">
      <w:pPr>
        <w:pStyle w:val="ad"/>
        <w:ind w:left="0" w:right="-2" w:firstLine="0"/>
        <w:jc w:val="center"/>
        <w:rPr>
          <w:b/>
          <w:sz w:val="26"/>
          <w:szCs w:val="26"/>
          <w:lang w:val="ru-RU"/>
        </w:rPr>
      </w:pPr>
      <w:r w:rsidRPr="007819D5">
        <w:rPr>
          <w:rStyle w:val="ng-scope"/>
          <w:b/>
          <w:sz w:val="26"/>
          <w:szCs w:val="26"/>
          <w:lang w:val="ru-RU"/>
        </w:rPr>
        <w:t>о прекращении права постоянного (бессрочного) пользования и пожизненного наследуемого владения земельным участком</w:t>
      </w:r>
    </w:p>
    <w:p w:rsidR="00E86538" w:rsidRPr="00CD74F0" w:rsidRDefault="00E86538" w:rsidP="00E86538">
      <w:pPr>
        <w:pStyle w:val="ad"/>
        <w:ind w:left="0" w:right="-2" w:firstLine="0"/>
        <w:rPr>
          <w:b/>
          <w:lang w:val="ru-RU"/>
        </w:rPr>
      </w:pPr>
    </w:p>
    <w:p w:rsidR="007819D5" w:rsidRPr="00CD74F0" w:rsidRDefault="007819D5" w:rsidP="007819D5">
      <w:pPr>
        <w:pStyle w:val="ad"/>
        <w:ind w:left="0" w:right="-2" w:firstLine="0"/>
        <w:jc w:val="center"/>
        <w:rPr>
          <w:b/>
          <w:lang w:val="ru-RU"/>
        </w:rPr>
      </w:pPr>
    </w:p>
    <w:tbl>
      <w:tblPr>
        <w:tblStyle w:val="aa"/>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6"/>
      </w:tblGrid>
      <w:tr w:rsidR="007819D5" w:rsidRPr="00C146BE" w:rsidTr="0012722B">
        <w:trPr>
          <w:trHeight w:val="2879"/>
        </w:trPr>
        <w:tc>
          <w:tcPr>
            <w:tcW w:w="3846" w:type="dxa"/>
          </w:tcPr>
          <w:p w:rsidR="007819D5" w:rsidRPr="00C146BE" w:rsidRDefault="000839D8" w:rsidP="0012722B">
            <w:pPr>
              <w:pStyle w:val="af3"/>
              <w:rPr>
                <w:sz w:val="24"/>
                <w:szCs w:val="24"/>
              </w:rPr>
            </w:pPr>
            <w:r>
              <w:rPr>
                <w:noProof/>
                <w:sz w:val="24"/>
                <w:szCs w:val="24"/>
              </w:rPr>
              <w:pict>
                <v:rect id="_x0000_s1036" style="position:absolute;left:0;text-align:left;margin-left:232.3pt;margin-top:2.6pt;width:4.55pt;height:11.5pt;z-index:251672576;mso-wrap-style:none" o:allowincell="f" filled="f" stroked="f" strokeweight="0">
                  <v:textbox style="mso-next-textbox:#_x0000_s1036;mso-fit-shape-to-text:t" inset="0,0,0,0">
                    <w:txbxContent>
                      <w:p w:rsidR="009A35FC" w:rsidRDefault="009A35FC" w:rsidP="007819D5"/>
                    </w:txbxContent>
                  </v:textbox>
                </v:rect>
              </w:pict>
            </w:r>
            <w:r w:rsidR="007819D5" w:rsidRPr="00C146BE">
              <w:rPr>
                <w:noProof/>
                <w:sz w:val="24"/>
                <w:szCs w:val="24"/>
              </w:rPr>
              <w:drawing>
                <wp:inline distT="0" distB="0" distL="0" distR="0">
                  <wp:extent cx="356235" cy="409575"/>
                  <wp:effectExtent l="19050" t="0" r="571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srcRect/>
                          <a:stretch>
                            <a:fillRect/>
                          </a:stretch>
                        </pic:blipFill>
                        <pic:spPr bwMode="auto">
                          <a:xfrm>
                            <a:off x="0" y="0"/>
                            <a:ext cx="356235" cy="409575"/>
                          </a:xfrm>
                          <a:prstGeom prst="rect">
                            <a:avLst/>
                          </a:prstGeom>
                          <a:noFill/>
                          <a:ln w="9525">
                            <a:noFill/>
                            <a:miter lim="800000"/>
                            <a:headEnd/>
                            <a:tailEnd/>
                          </a:ln>
                        </pic:spPr>
                      </pic:pic>
                    </a:graphicData>
                  </a:graphic>
                </wp:inline>
              </w:drawing>
            </w:r>
          </w:p>
          <w:p w:rsidR="007819D5" w:rsidRPr="00C146BE" w:rsidRDefault="007819D5" w:rsidP="0012722B">
            <w:pPr>
              <w:pStyle w:val="af3"/>
              <w:rPr>
                <w:sz w:val="24"/>
                <w:szCs w:val="24"/>
              </w:rPr>
            </w:pPr>
          </w:p>
          <w:p w:rsidR="007819D5" w:rsidRPr="00C146BE" w:rsidRDefault="007819D5" w:rsidP="0012722B">
            <w:pPr>
              <w:spacing w:after="0" w:line="240" w:lineRule="auto"/>
              <w:jc w:val="center"/>
              <w:rPr>
                <w:rFonts w:ascii="Times New Roman" w:hAnsi="Times New Roman" w:cs="Times New Roman"/>
                <w:b/>
                <w:sz w:val="24"/>
                <w:szCs w:val="24"/>
              </w:rPr>
            </w:pPr>
            <w:r w:rsidRPr="00C146BE">
              <w:rPr>
                <w:rFonts w:ascii="Times New Roman" w:hAnsi="Times New Roman" w:cs="Times New Roman"/>
                <w:b/>
                <w:sz w:val="24"/>
                <w:szCs w:val="24"/>
              </w:rPr>
              <w:t>Администрация Чаинского района</w:t>
            </w:r>
          </w:p>
          <w:p w:rsidR="007819D5" w:rsidRPr="00C146BE" w:rsidRDefault="007819D5" w:rsidP="0012722B">
            <w:pPr>
              <w:spacing w:after="0" w:line="240" w:lineRule="auto"/>
              <w:jc w:val="center"/>
              <w:rPr>
                <w:rFonts w:ascii="Times New Roman" w:hAnsi="Times New Roman" w:cs="Times New Roman"/>
                <w:b/>
                <w:sz w:val="24"/>
                <w:szCs w:val="24"/>
              </w:rPr>
            </w:pPr>
            <w:r w:rsidRPr="00C146BE">
              <w:rPr>
                <w:rFonts w:ascii="Times New Roman" w:hAnsi="Times New Roman" w:cs="Times New Roman"/>
                <w:b/>
                <w:sz w:val="24"/>
                <w:szCs w:val="24"/>
              </w:rPr>
              <w:t>Томской области</w:t>
            </w:r>
          </w:p>
          <w:p w:rsidR="007819D5" w:rsidRPr="00C146BE" w:rsidRDefault="007819D5" w:rsidP="0012722B">
            <w:pPr>
              <w:spacing w:after="0" w:line="240" w:lineRule="auto"/>
              <w:jc w:val="center"/>
              <w:rPr>
                <w:rFonts w:ascii="Times New Roman" w:hAnsi="Times New Roman" w:cs="Times New Roman"/>
                <w:sz w:val="24"/>
                <w:szCs w:val="24"/>
              </w:rPr>
            </w:pPr>
            <w:r w:rsidRPr="00C146BE">
              <w:rPr>
                <w:rFonts w:ascii="Times New Roman" w:hAnsi="Times New Roman" w:cs="Times New Roman"/>
                <w:sz w:val="24"/>
                <w:szCs w:val="24"/>
              </w:rPr>
              <w:t xml:space="preserve">Ленинская ул., 11, Подгорное с., Чаинский </w:t>
            </w:r>
            <w:proofErr w:type="spellStart"/>
            <w:r w:rsidRPr="00C146BE">
              <w:rPr>
                <w:rFonts w:ascii="Times New Roman" w:hAnsi="Times New Roman" w:cs="Times New Roman"/>
                <w:sz w:val="24"/>
                <w:szCs w:val="24"/>
              </w:rPr>
              <w:t>р-он</w:t>
            </w:r>
            <w:proofErr w:type="spellEnd"/>
            <w:r w:rsidRPr="00C146BE">
              <w:rPr>
                <w:rFonts w:ascii="Times New Roman" w:hAnsi="Times New Roman" w:cs="Times New Roman"/>
                <w:sz w:val="24"/>
                <w:szCs w:val="24"/>
              </w:rPr>
              <w:t xml:space="preserve">, </w:t>
            </w:r>
          </w:p>
          <w:p w:rsidR="007819D5" w:rsidRPr="00C146BE" w:rsidRDefault="007819D5" w:rsidP="0012722B">
            <w:pPr>
              <w:spacing w:after="0" w:line="240" w:lineRule="auto"/>
              <w:jc w:val="center"/>
              <w:rPr>
                <w:rFonts w:ascii="Times New Roman" w:hAnsi="Times New Roman" w:cs="Times New Roman"/>
                <w:sz w:val="24"/>
                <w:szCs w:val="24"/>
              </w:rPr>
            </w:pPr>
            <w:proofErr w:type="gramStart"/>
            <w:r w:rsidRPr="00C146BE">
              <w:rPr>
                <w:rFonts w:ascii="Times New Roman" w:hAnsi="Times New Roman" w:cs="Times New Roman"/>
                <w:sz w:val="24"/>
                <w:szCs w:val="24"/>
              </w:rPr>
              <w:t>Томская</w:t>
            </w:r>
            <w:proofErr w:type="gramEnd"/>
            <w:r w:rsidRPr="00C146BE">
              <w:rPr>
                <w:rFonts w:ascii="Times New Roman" w:hAnsi="Times New Roman" w:cs="Times New Roman"/>
                <w:sz w:val="24"/>
                <w:szCs w:val="24"/>
              </w:rPr>
              <w:t xml:space="preserve"> обл., 636400, телефон/ факс: (38257) 2 19 28 </w:t>
            </w:r>
          </w:p>
          <w:p w:rsidR="007819D5" w:rsidRPr="00C146BE" w:rsidRDefault="007819D5" w:rsidP="0012722B">
            <w:pPr>
              <w:spacing w:after="0" w:line="240" w:lineRule="auto"/>
              <w:jc w:val="center"/>
              <w:rPr>
                <w:rFonts w:ascii="Times New Roman" w:hAnsi="Times New Roman" w:cs="Times New Roman"/>
                <w:b/>
                <w:sz w:val="24"/>
                <w:szCs w:val="24"/>
              </w:rPr>
            </w:pPr>
            <w:proofErr w:type="spellStart"/>
            <w:r w:rsidRPr="00C146BE">
              <w:rPr>
                <w:rFonts w:ascii="Times New Roman" w:hAnsi="Times New Roman" w:cs="Times New Roman"/>
                <w:sz w:val="24"/>
                <w:szCs w:val="24"/>
              </w:rPr>
              <w:t>E-mail</w:t>
            </w:r>
            <w:proofErr w:type="spellEnd"/>
            <w:r w:rsidRPr="00C146BE">
              <w:rPr>
                <w:rFonts w:ascii="Times New Roman" w:hAnsi="Times New Roman" w:cs="Times New Roman"/>
                <w:sz w:val="24"/>
                <w:szCs w:val="24"/>
              </w:rPr>
              <w:t xml:space="preserve">: </w:t>
            </w:r>
            <w:hyperlink r:id="rId18" w:history="1">
              <w:r w:rsidRPr="00C146BE">
                <w:rPr>
                  <w:rStyle w:val="a3"/>
                  <w:rFonts w:ascii="Times New Roman" w:eastAsiaTheme="minorEastAsia" w:hAnsi="Times New Roman" w:cs="Times New Roman"/>
                  <w:sz w:val="24"/>
                  <w:szCs w:val="24"/>
                </w:rPr>
                <w:t>tiaadm@tomsk.gov.ru</w:t>
              </w:r>
            </w:hyperlink>
          </w:p>
          <w:p w:rsidR="007819D5" w:rsidRPr="00C146BE" w:rsidRDefault="007819D5" w:rsidP="0012722B">
            <w:pPr>
              <w:spacing w:after="0" w:line="240" w:lineRule="auto"/>
              <w:jc w:val="both"/>
              <w:rPr>
                <w:rFonts w:ascii="Times New Roman" w:hAnsi="Times New Roman" w:cs="Times New Roman"/>
                <w:sz w:val="24"/>
                <w:szCs w:val="24"/>
                <w:u w:val="single"/>
              </w:rPr>
            </w:pPr>
          </w:p>
          <w:p w:rsidR="007819D5" w:rsidRPr="00C146BE" w:rsidRDefault="007819D5" w:rsidP="0012722B">
            <w:pPr>
              <w:spacing w:after="0" w:line="240" w:lineRule="auto"/>
              <w:jc w:val="both"/>
              <w:rPr>
                <w:rFonts w:ascii="Times New Roman" w:hAnsi="Times New Roman" w:cs="Times New Roman"/>
                <w:sz w:val="24"/>
                <w:szCs w:val="24"/>
                <w:u w:val="single"/>
              </w:rPr>
            </w:pPr>
            <w:r w:rsidRPr="00C146BE">
              <w:rPr>
                <w:rFonts w:ascii="Times New Roman" w:hAnsi="Times New Roman" w:cs="Times New Roman"/>
                <w:sz w:val="24"/>
                <w:szCs w:val="24"/>
                <w:u w:val="single"/>
              </w:rPr>
              <w:t>от                               №</w:t>
            </w:r>
            <w:r w:rsidRPr="00C146BE">
              <w:rPr>
                <w:rFonts w:ascii="Times New Roman" w:hAnsi="Times New Roman" w:cs="Times New Roman"/>
                <w:sz w:val="24"/>
                <w:szCs w:val="24"/>
              </w:rPr>
              <w:t>________</w:t>
            </w:r>
            <w:r w:rsidRPr="00C146BE">
              <w:rPr>
                <w:rFonts w:ascii="Times New Roman" w:hAnsi="Times New Roman" w:cs="Times New Roman"/>
                <w:sz w:val="24"/>
                <w:szCs w:val="24"/>
                <w:u w:val="single"/>
              </w:rPr>
              <w:t xml:space="preserve">                 </w:t>
            </w:r>
          </w:p>
          <w:p w:rsidR="007819D5" w:rsidRPr="00C146BE" w:rsidRDefault="007819D5" w:rsidP="0012722B">
            <w:pPr>
              <w:jc w:val="both"/>
              <w:rPr>
                <w:rFonts w:ascii="Times New Roman" w:hAnsi="Times New Roman" w:cs="Times New Roman"/>
                <w:sz w:val="24"/>
                <w:szCs w:val="24"/>
                <w:u w:val="single"/>
              </w:rPr>
            </w:pPr>
          </w:p>
          <w:p w:rsidR="007819D5" w:rsidRPr="00C146BE" w:rsidRDefault="007819D5" w:rsidP="0012722B">
            <w:pPr>
              <w:pStyle w:val="af1"/>
              <w:tabs>
                <w:tab w:val="left" w:pos="10320"/>
              </w:tabs>
              <w:rPr>
                <w:sz w:val="24"/>
                <w:szCs w:val="24"/>
              </w:rPr>
            </w:pPr>
          </w:p>
        </w:tc>
      </w:tr>
    </w:tbl>
    <w:p w:rsidR="007819D5" w:rsidRPr="00C146BE" w:rsidRDefault="007819D5" w:rsidP="007819D5">
      <w:pPr>
        <w:pStyle w:val="af1"/>
        <w:tabs>
          <w:tab w:val="left" w:pos="1599"/>
        </w:tabs>
        <w:rPr>
          <w:sz w:val="24"/>
          <w:szCs w:val="24"/>
        </w:rPr>
      </w:pPr>
      <w:r w:rsidRPr="00C146BE">
        <w:rPr>
          <w:sz w:val="24"/>
          <w:szCs w:val="24"/>
        </w:rPr>
        <w:tab/>
        <w:t xml:space="preserve">      </w:t>
      </w:r>
    </w:p>
    <w:p w:rsidR="007819D5" w:rsidRPr="00C146BE" w:rsidRDefault="007819D5" w:rsidP="007819D5">
      <w:pPr>
        <w:pStyle w:val="af1"/>
        <w:jc w:val="center"/>
        <w:rPr>
          <w:sz w:val="24"/>
          <w:szCs w:val="24"/>
        </w:rPr>
      </w:pPr>
    </w:p>
    <w:p w:rsidR="007819D5" w:rsidRPr="00C146BE" w:rsidRDefault="007819D5" w:rsidP="007819D5">
      <w:pPr>
        <w:pStyle w:val="af1"/>
        <w:jc w:val="center"/>
        <w:rPr>
          <w:sz w:val="24"/>
          <w:szCs w:val="24"/>
        </w:rPr>
      </w:pPr>
    </w:p>
    <w:p w:rsidR="007819D5" w:rsidRDefault="007819D5" w:rsidP="007819D5">
      <w:pPr>
        <w:spacing w:after="0" w:line="240" w:lineRule="auto"/>
        <w:ind w:left="5670"/>
        <w:rPr>
          <w:rFonts w:ascii="Times New Roman" w:hAnsi="Times New Roman" w:cs="Times New Roman"/>
          <w:sz w:val="24"/>
          <w:szCs w:val="24"/>
        </w:rPr>
      </w:pPr>
    </w:p>
    <w:p w:rsidR="007819D5" w:rsidRPr="00C146BE" w:rsidRDefault="007819D5" w:rsidP="007819D5">
      <w:pPr>
        <w:spacing w:after="0" w:line="240" w:lineRule="auto"/>
        <w:ind w:left="5670"/>
        <w:rPr>
          <w:rFonts w:ascii="Times New Roman" w:hAnsi="Times New Roman" w:cs="Times New Roman"/>
          <w:sz w:val="24"/>
          <w:szCs w:val="24"/>
        </w:rPr>
      </w:pPr>
      <w:r w:rsidRPr="00C146BE">
        <w:rPr>
          <w:rFonts w:ascii="Times New Roman" w:hAnsi="Times New Roman" w:cs="Times New Roman"/>
          <w:sz w:val="24"/>
          <w:szCs w:val="24"/>
        </w:rPr>
        <w:t>Кому: ______________________________</w:t>
      </w:r>
    </w:p>
    <w:p w:rsidR="007819D5" w:rsidRPr="00C146BE" w:rsidRDefault="007819D5" w:rsidP="007819D5">
      <w:pPr>
        <w:spacing w:after="0" w:line="240" w:lineRule="auto"/>
        <w:ind w:left="5670"/>
        <w:rPr>
          <w:rFonts w:ascii="Times New Roman" w:hAnsi="Times New Roman" w:cs="Times New Roman"/>
          <w:sz w:val="24"/>
          <w:szCs w:val="24"/>
        </w:rPr>
      </w:pPr>
      <w:r w:rsidRPr="00C146BE">
        <w:rPr>
          <w:rFonts w:ascii="Times New Roman" w:hAnsi="Times New Roman" w:cs="Times New Roman"/>
          <w:sz w:val="24"/>
          <w:szCs w:val="24"/>
        </w:rPr>
        <w:t>Контактные данные:  ______________________________</w:t>
      </w:r>
    </w:p>
    <w:p w:rsidR="007819D5" w:rsidRPr="00C146BE" w:rsidRDefault="007819D5" w:rsidP="007819D5">
      <w:pPr>
        <w:spacing w:after="0" w:line="240" w:lineRule="auto"/>
        <w:ind w:left="5670"/>
        <w:rPr>
          <w:rFonts w:ascii="Times New Roman" w:hAnsi="Times New Roman" w:cs="Times New Roman"/>
          <w:sz w:val="24"/>
          <w:szCs w:val="24"/>
        </w:rPr>
      </w:pPr>
      <w:r w:rsidRPr="00C146BE">
        <w:rPr>
          <w:rFonts w:ascii="Times New Roman" w:hAnsi="Times New Roman" w:cs="Times New Roman"/>
          <w:sz w:val="24"/>
          <w:szCs w:val="24"/>
        </w:rPr>
        <w:t>Представитель: ______________________________</w:t>
      </w:r>
    </w:p>
    <w:p w:rsidR="007819D5" w:rsidRPr="00C146BE" w:rsidRDefault="007819D5" w:rsidP="007819D5">
      <w:pPr>
        <w:spacing w:after="0" w:line="240" w:lineRule="auto"/>
        <w:ind w:left="5670"/>
        <w:rPr>
          <w:rFonts w:ascii="Times New Roman" w:hAnsi="Times New Roman" w:cs="Times New Roman"/>
          <w:sz w:val="24"/>
          <w:szCs w:val="24"/>
        </w:rPr>
      </w:pPr>
      <w:r w:rsidRPr="00C146BE">
        <w:rPr>
          <w:rFonts w:ascii="Times New Roman" w:hAnsi="Times New Roman" w:cs="Times New Roman"/>
          <w:sz w:val="24"/>
          <w:szCs w:val="24"/>
        </w:rPr>
        <w:t xml:space="preserve">Контактные данные представителя: </w:t>
      </w:r>
    </w:p>
    <w:p w:rsidR="007819D5" w:rsidRPr="00C146BE" w:rsidRDefault="007819D5" w:rsidP="007819D5">
      <w:pPr>
        <w:snapToGrid w:val="0"/>
        <w:spacing w:after="0" w:line="240" w:lineRule="auto"/>
        <w:jc w:val="center"/>
        <w:rPr>
          <w:rFonts w:ascii="Times New Roman" w:hAnsi="Times New Roman" w:cs="Times New Roman"/>
          <w:b/>
          <w:caps/>
          <w:sz w:val="24"/>
          <w:szCs w:val="24"/>
        </w:rPr>
      </w:pPr>
      <w:r w:rsidRPr="00C146BE">
        <w:rPr>
          <w:rFonts w:ascii="Times New Roman" w:hAnsi="Times New Roman" w:cs="Times New Roman"/>
          <w:sz w:val="24"/>
          <w:szCs w:val="24"/>
        </w:rPr>
        <w:t xml:space="preserve">                             ______________________________</w:t>
      </w:r>
    </w:p>
    <w:p w:rsidR="007819D5" w:rsidRPr="00C146BE" w:rsidRDefault="007819D5" w:rsidP="007819D5">
      <w:pPr>
        <w:snapToGrid w:val="0"/>
        <w:jc w:val="center"/>
        <w:rPr>
          <w:rFonts w:ascii="Times New Roman" w:hAnsi="Times New Roman" w:cs="Times New Roman"/>
          <w:b/>
          <w:caps/>
          <w:sz w:val="24"/>
          <w:szCs w:val="24"/>
        </w:rPr>
      </w:pPr>
    </w:p>
    <w:p w:rsidR="00E86538" w:rsidRPr="00CD74F0" w:rsidRDefault="00E86538" w:rsidP="00E86538">
      <w:pPr>
        <w:pStyle w:val="ad"/>
        <w:ind w:left="0" w:right="-2" w:firstLine="0"/>
        <w:rPr>
          <w:b/>
          <w:lang w:val="ru-RU"/>
        </w:rPr>
      </w:pPr>
    </w:p>
    <w:p w:rsidR="007819D5" w:rsidRDefault="007819D5" w:rsidP="00E86538">
      <w:pPr>
        <w:pStyle w:val="ad"/>
        <w:ind w:left="0" w:right="-2" w:firstLine="0"/>
        <w:jc w:val="center"/>
        <w:rPr>
          <w:b/>
          <w:sz w:val="24"/>
          <w:szCs w:val="24"/>
          <w:lang w:val="ru-RU"/>
        </w:rPr>
      </w:pPr>
    </w:p>
    <w:p w:rsidR="00E86538" w:rsidRPr="00CD74F0" w:rsidRDefault="00E86538" w:rsidP="007819D5">
      <w:pPr>
        <w:pStyle w:val="ad"/>
        <w:ind w:left="0" w:right="-2" w:firstLine="0"/>
        <w:rPr>
          <w:b/>
          <w:sz w:val="24"/>
          <w:szCs w:val="24"/>
          <w:lang w:val="ru-RU"/>
        </w:rPr>
      </w:pPr>
      <w:r w:rsidRPr="00CD74F0">
        <w:rPr>
          <w:b/>
          <w:sz w:val="24"/>
          <w:szCs w:val="24"/>
          <w:lang w:val="ru-RU"/>
        </w:rPr>
        <w:t>РЕШЕНИЕ</w:t>
      </w:r>
    </w:p>
    <w:p w:rsidR="00E86538" w:rsidRPr="00CD74F0" w:rsidRDefault="00E86538" w:rsidP="00E86538">
      <w:pPr>
        <w:pStyle w:val="ad"/>
        <w:ind w:left="0" w:right="-2" w:firstLine="0"/>
        <w:jc w:val="center"/>
        <w:rPr>
          <w:rStyle w:val="ng-scope"/>
          <w:b/>
          <w:sz w:val="24"/>
          <w:szCs w:val="24"/>
          <w:lang w:val="ru-RU"/>
        </w:rPr>
      </w:pPr>
      <w:r w:rsidRPr="00CD74F0">
        <w:rPr>
          <w:rStyle w:val="ng-scope"/>
          <w:b/>
          <w:sz w:val="24"/>
          <w:szCs w:val="24"/>
          <w:lang w:val="ru-RU"/>
        </w:rPr>
        <w:t>о прекращении права постоянного (бессрочного) пользования и пожизненного наследуемого владения земельным участком</w:t>
      </w:r>
    </w:p>
    <w:p w:rsidR="00E86538" w:rsidRPr="00CD74F0" w:rsidRDefault="00E86538" w:rsidP="00E86538">
      <w:pPr>
        <w:pStyle w:val="ad"/>
        <w:ind w:left="0" w:right="-2" w:firstLine="0"/>
        <w:jc w:val="center"/>
        <w:rPr>
          <w:sz w:val="24"/>
          <w:szCs w:val="24"/>
          <w:lang w:val="ru-RU"/>
        </w:rPr>
      </w:pPr>
      <w:r w:rsidRPr="00CD74F0">
        <w:rPr>
          <w:sz w:val="24"/>
          <w:szCs w:val="24"/>
          <w:lang w:val="ru-RU"/>
        </w:rPr>
        <w:t>От ______________ № _______________</w:t>
      </w:r>
    </w:p>
    <w:p w:rsidR="00E86538" w:rsidRPr="00CD74F0" w:rsidRDefault="00E86538" w:rsidP="00E86538">
      <w:pPr>
        <w:pStyle w:val="ad"/>
        <w:ind w:left="0" w:right="-2" w:firstLine="0"/>
        <w:jc w:val="center"/>
        <w:rPr>
          <w:sz w:val="24"/>
          <w:szCs w:val="24"/>
          <w:lang w:val="ru-RU"/>
        </w:rPr>
      </w:pPr>
    </w:p>
    <w:p w:rsidR="00E86538" w:rsidRPr="00CD74F0" w:rsidRDefault="00E86538" w:rsidP="00E86538">
      <w:pPr>
        <w:pStyle w:val="ad"/>
        <w:ind w:left="0" w:right="-2"/>
        <w:rPr>
          <w:sz w:val="24"/>
          <w:szCs w:val="24"/>
          <w:lang w:val="ru-RU"/>
        </w:rPr>
      </w:pPr>
      <w:r w:rsidRPr="00CD74F0">
        <w:rPr>
          <w:sz w:val="24"/>
          <w:szCs w:val="24"/>
          <w:lang w:val="ru-RU"/>
        </w:rPr>
        <w:t xml:space="preserve">По результатам рассмотрения заявления от _____________ № ______________ и приложенных к нему документов принято решение </w:t>
      </w:r>
      <w:r w:rsidRPr="00CD74F0">
        <w:rPr>
          <w:rStyle w:val="ng-scope"/>
          <w:sz w:val="24"/>
          <w:szCs w:val="24"/>
          <w:lang w:val="ru-RU"/>
        </w:rPr>
        <w:t xml:space="preserve">о прекращении права постоянного (бессрочного) пользования и пожизненного наследуемого владения земельным участком </w:t>
      </w:r>
      <w:r w:rsidRPr="00CD74F0">
        <w:rPr>
          <w:sz w:val="24"/>
          <w:szCs w:val="24"/>
          <w:lang w:val="ru-RU"/>
        </w:rPr>
        <w:t xml:space="preserve">площадью ___________ </w:t>
      </w:r>
      <w:proofErr w:type="gramStart"/>
      <w:r w:rsidRPr="00CD74F0">
        <w:rPr>
          <w:sz w:val="24"/>
          <w:szCs w:val="24"/>
          <w:lang w:val="ru-RU"/>
        </w:rPr>
        <w:t>га</w:t>
      </w:r>
      <w:proofErr w:type="gramEnd"/>
      <w:r w:rsidRPr="00CD74F0">
        <w:rPr>
          <w:sz w:val="24"/>
          <w:szCs w:val="24"/>
          <w:lang w:val="ru-RU"/>
        </w:rPr>
        <w:t>, кадастровый номер ________________________</w:t>
      </w:r>
      <w:r w:rsidR="00ED05AF" w:rsidRPr="00CD74F0">
        <w:rPr>
          <w:sz w:val="24"/>
          <w:szCs w:val="24"/>
          <w:lang w:val="ru-RU"/>
        </w:rPr>
        <w:t>, расположенного по адресу: __________________</w:t>
      </w:r>
      <w:r w:rsidR="007819D5">
        <w:rPr>
          <w:sz w:val="24"/>
          <w:szCs w:val="24"/>
          <w:lang w:val="ru-RU"/>
        </w:rPr>
        <w:t>_______________________________</w:t>
      </w:r>
      <w:r w:rsidR="00ED05AF" w:rsidRPr="00CD74F0">
        <w:rPr>
          <w:sz w:val="24"/>
          <w:szCs w:val="24"/>
          <w:lang w:val="ru-RU"/>
        </w:rPr>
        <w:t>___.</w:t>
      </w:r>
    </w:p>
    <w:p w:rsidR="00E86538" w:rsidRPr="00CD74F0" w:rsidRDefault="00E86538" w:rsidP="00E86538">
      <w:pPr>
        <w:pStyle w:val="ad"/>
        <w:ind w:left="0" w:right="-2" w:firstLine="0"/>
        <w:rPr>
          <w:sz w:val="24"/>
          <w:szCs w:val="24"/>
          <w:lang w:val="ru-RU"/>
        </w:rPr>
      </w:pPr>
    </w:p>
    <w:p w:rsidR="00ED05AF" w:rsidRPr="00CD74F0" w:rsidRDefault="00ED05AF" w:rsidP="00E86538">
      <w:pPr>
        <w:pStyle w:val="ad"/>
        <w:ind w:left="0" w:right="-2" w:firstLine="0"/>
        <w:rPr>
          <w:sz w:val="24"/>
          <w:szCs w:val="24"/>
          <w:lang w:val="ru-RU"/>
        </w:rPr>
      </w:pPr>
      <w:r w:rsidRPr="00CD74F0">
        <w:rPr>
          <w:sz w:val="24"/>
          <w:szCs w:val="24"/>
          <w:lang w:val="ru-RU"/>
        </w:rPr>
        <w:t>Приложение:</w:t>
      </w:r>
    </w:p>
    <w:p w:rsidR="00ED05AF" w:rsidRPr="00CD74F0" w:rsidRDefault="00ED05AF" w:rsidP="00E86538">
      <w:pPr>
        <w:pStyle w:val="ad"/>
        <w:ind w:left="0" w:right="-2" w:firstLine="0"/>
        <w:rPr>
          <w:color w:val="auto"/>
          <w:sz w:val="24"/>
          <w:szCs w:val="24"/>
          <w:lang w:val="ru-RU"/>
        </w:rPr>
      </w:pPr>
      <w:r w:rsidRPr="00CD74F0">
        <w:rPr>
          <w:sz w:val="24"/>
          <w:szCs w:val="24"/>
          <w:lang w:val="ru-RU"/>
        </w:rPr>
        <w:t xml:space="preserve">1. </w:t>
      </w:r>
      <w:r w:rsidRPr="00CD74F0">
        <w:rPr>
          <w:rStyle w:val="frgu-content-accordeon"/>
          <w:color w:val="auto"/>
          <w:sz w:val="24"/>
          <w:szCs w:val="24"/>
          <w:shd w:val="clear" w:color="auto" w:fill="FFFFFF"/>
          <w:lang w:val="ru-RU"/>
        </w:rPr>
        <w:t>Постановление о прекращении права постоянного (бессрочного) пользования или права пожизненного наследуемого владения земельным участком</w:t>
      </w:r>
      <w:r w:rsidRPr="00CD74F0">
        <w:rPr>
          <w:color w:val="auto"/>
          <w:sz w:val="24"/>
          <w:szCs w:val="24"/>
          <w:lang w:val="ru-RU"/>
        </w:rPr>
        <w:t>.</w:t>
      </w:r>
    </w:p>
    <w:p w:rsidR="00ED05AF" w:rsidRPr="00CD74F0" w:rsidRDefault="00ED05AF" w:rsidP="00E86538">
      <w:pPr>
        <w:pStyle w:val="ad"/>
        <w:ind w:left="0" w:right="-2" w:firstLine="0"/>
        <w:rPr>
          <w:sz w:val="24"/>
          <w:szCs w:val="24"/>
          <w:lang w:val="ru-RU"/>
        </w:rPr>
      </w:pPr>
    </w:p>
    <w:p w:rsidR="00ED05AF" w:rsidRPr="00CD74F0" w:rsidRDefault="00ED05AF" w:rsidP="00E86538">
      <w:pPr>
        <w:pStyle w:val="ad"/>
        <w:ind w:left="0" w:right="-2" w:firstLine="0"/>
        <w:rPr>
          <w:sz w:val="24"/>
          <w:szCs w:val="24"/>
          <w:lang w:val="ru-RU"/>
        </w:rPr>
      </w:pPr>
    </w:p>
    <w:p w:rsidR="007819D5" w:rsidRPr="00A54A64" w:rsidRDefault="007819D5" w:rsidP="007819D5">
      <w:pPr>
        <w:pStyle w:val="af1"/>
        <w:spacing w:before="1"/>
        <w:rPr>
          <w:sz w:val="24"/>
          <w:szCs w:val="24"/>
        </w:rPr>
      </w:pPr>
      <w:r w:rsidRPr="00A54A64">
        <w:rPr>
          <w:sz w:val="24"/>
          <w:szCs w:val="24"/>
        </w:rPr>
        <w:t xml:space="preserve">_________________________                        </w:t>
      </w:r>
      <w:r>
        <w:rPr>
          <w:sz w:val="24"/>
          <w:szCs w:val="24"/>
        </w:rPr>
        <w:t xml:space="preserve">                                </w:t>
      </w:r>
      <w:r w:rsidRPr="00A54A64">
        <w:rPr>
          <w:sz w:val="24"/>
          <w:szCs w:val="24"/>
        </w:rPr>
        <w:t xml:space="preserve"> ________________________</w:t>
      </w:r>
    </w:p>
    <w:p w:rsidR="007819D5" w:rsidRPr="00A54A64" w:rsidRDefault="007819D5" w:rsidP="007819D5">
      <w:pPr>
        <w:tabs>
          <w:tab w:val="left" w:pos="6277"/>
        </w:tabs>
        <w:rPr>
          <w:rFonts w:ascii="Times New Roman" w:hAnsi="Times New Roman" w:cs="Times New Roman"/>
          <w:sz w:val="16"/>
          <w:szCs w:val="16"/>
        </w:rPr>
      </w:pPr>
      <w:r>
        <w:rPr>
          <w:rFonts w:ascii="Times New Roman" w:hAnsi="Times New Roman" w:cs="Times New Roman"/>
          <w:spacing w:val="-2"/>
          <w:sz w:val="16"/>
          <w:szCs w:val="16"/>
        </w:rPr>
        <w:t xml:space="preserve">   </w:t>
      </w:r>
      <w:r w:rsidRPr="00A54A64">
        <w:rPr>
          <w:rFonts w:ascii="Times New Roman" w:hAnsi="Times New Roman" w:cs="Times New Roman"/>
          <w:spacing w:val="-2"/>
          <w:sz w:val="16"/>
          <w:szCs w:val="16"/>
        </w:rPr>
        <w:t xml:space="preserve">Должность уполномоченного </w:t>
      </w:r>
      <w:r w:rsidRPr="00A54A64">
        <w:rPr>
          <w:rFonts w:ascii="Times New Roman" w:hAnsi="Times New Roman" w:cs="Times New Roman"/>
          <w:spacing w:val="-4"/>
          <w:sz w:val="16"/>
          <w:szCs w:val="16"/>
        </w:rPr>
        <w:t xml:space="preserve">лица                                                                            </w:t>
      </w:r>
      <w:r>
        <w:rPr>
          <w:rFonts w:ascii="Times New Roman" w:hAnsi="Times New Roman" w:cs="Times New Roman"/>
          <w:spacing w:val="-4"/>
          <w:sz w:val="16"/>
          <w:szCs w:val="16"/>
        </w:rPr>
        <w:t xml:space="preserve">                           </w:t>
      </w:r>
      <w:r w:rsidRPr="00A54A64">
        <w:rPr>
          <w:rFonts w:ascii="Times New Roman" w:hAnsi="Times New Roman" w:cs="Times New Roman"/>
          <w:spacing w:val="-4"/>
          <w:sz w:val="16"/>
          <w:szCs w:val="16"/>
        </w:rPr>
        <w:t xml:space="preserve"> </w:t>
      </w:r>
      <w:r>
        <w:rPr>
          <w:rFonts w:ascii="Times New Roman" w:hAnsi="Times New Roman" w:cs="Times New Roman"/>
          <w:spacing w:val="-4"/>
          <w:sz w:val="16"/>
          <w:szCs w:val="16"/>
        </w:rPr>
        <w:t xml:space="preserve">                  </w:t>
      </w:r>
      <w:r w:rsidRPr="00A54A64">
        <w:rPr>
          <w:rFonts w:ascii="Times New Roman" w:hAnsi="Times New Roman" w:cs="Times New Roman"/>
          <w:sz w:val="16"/>
          <w:szCs w:val="16"/>
        </w:rPr>
        <w:t xml:space="preserve">Ф.И.О. уполномоченного </w:t>
      </w:r>
      <w:r w:rsidRPr="00A54A64">
        <w:rPr>
          <w:rFonts w:ascii="Times New Roman" w:hAnsi="Times New Roman" w:cs="Times New Roman"/>
          <w:spacing w:val="-4"/>
          <w:sz w:val="16"/>
          <w:szCs w:val="16"/>
        </w:rPr>
        <w:t>лица</w:t>
      </w:r>
    </w:p>
    <w:p w:rsidR="007819D5" w:rsidRPr="00A54A64" w:rsidRDefault="007819D5" w:rsidP="007819D5">
      <w:pPr>
        <w:pStyle w:val="af1"/>
        <w:spacing w:line="287" w:lineRule="exact"/>
        <w:ind w:right="166"/>
        <w:rPr>
          <w:sz w:val="24"/>
          <w:szCs w:val="24"/>
        </w:rPr>
      </w:pPr>
      <w:r w:rsidRPr="00A54A64">
        <w:rPr>
          <w:sz w:val="24"/>
          <w:szCs w:val="24"/>
        </w:rPr>
        <w:t>Дата_____________</w:t>
      </w:r>
    </w:p>
    <w:p w:rsidR="00E86538" w:rsidRPr="00CD74F0" w:rsidRDefault="00E86538" w:rsidP="00E86538">
      <w:pPr>
        <w:pStyle w:val="ad"/>
        <w:ind w:left="0" w:firstLine="0"/>
        <w:rPr>
          <w:sz w:val="24"/>
          <w:szCs w:val="24"/>
          <w:lang w:val="ru-RU"/>
        </w:rPr>
      </w:pPr>
    </w:p>
    <w:p w:rsidR="00E86538" w:rsidRPr="00CD74F0" w:rsidRDefault="000839D8" w:rsidP="00E86538">
      <w:pPr>
        <w:pStyle w:val="ad"/>
        <w:ind w:left="0" w:firstLine="0"/>
        <w:rPr>
          <w:lang w:val="ru-RU"/>
        </w:rPr>
      </w:pPr>
      <w:r>
        <w:rPr>
          <w:noProof/>
          <w:lang w:val="ru-RU" w:eastAsia="ru-RU"/>
        </w:rPr>
        <w:pict>
          <v:rect id="Прямоугольник 1" o:spid="_x0000_s1028" style="position:absolute;left:0;text-align:left;margin-left:173.9pt;margin-top:3pt;width:186.05pt;height:23.25pt;z-index:-2516531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" fillcolor="white [3212]" strokecolor="black [3213]" strokeweight="2pt">
            <v:stroke opacity="57054f"/>
            <v:textbox>
              <w:txbxContent>
                <w:p w:rsidR="009A35FC" w:rsidRPr="002D6C0C" w:rsidRDefault="009A35FC" w:rsidP="00E86538">
                  <w:pPr>
                    <w:jc w:val="center"/>
                    <w:rPr>
                      <w:rFonts w:ascii="Times New Roman" w:hAnsi="Times New Roman" w:cs="Times New Roman"/>
                      <w:color w:val="000000" w:themeColor="text1"/>
                    </w:rPr>
                  </w:pPr>
                  <w:r w:rsidRPr="002D6C0C">
                    <w:rPr>
                      <w:rFonts w:ascii="Times New Roman" w:hAnsi="Times New Roman" w:cs="Times New Roman"/>
                    </w:rPr>
                    <w:t>Электронная подпись</w:t>
                  </w:r>
                </w:p>
              </w:txbxContent>
            </v:textbox>
          </v:rect>
        </w:pict>
      </w:r>
    </w:p>
    <w:p w:rsidR="00E86538" w:rsidRPr="00CD74F0" w:rsidRDefault="00E86538" w:rsidP="00E86538">
      <w:pPr>
        <w:pStyle w:val="ad"/>
        <w:ind w:left="0" w:firstLine="0"/>
        <w:rPr>
          <w:lang w:val="ru-RU"/>
        </w:rPr>
      </w:pPr>
    </w:p>
    <w:p w:rsidR="00E86538" w:rsidRPr="00CD74F0" w:rsidRDefault="00E86538" w:rsidP="00E86538">
      <w:pPr>
        <w:pStyle w:val="ad"/>
        <w:ind w:left="0" w:firstLine="0"/>
        <w:rPr>
          <w:lang w:val="ru-RU"/>
        </w:rPr>
      </w:pPr>
    </w:p>
    <w:p w:rsidR="00E86538" w:rsidRPr="00CD74F0" w:rsidRDefault="00E86538" w:rsidP="00227623">
      <w:pPr>
        <w:pStyle w:val="ad"/>
        <w:ind w:left="0" w:firstLine="0"/>
        <w:rPr>
          <w:lang w:val="ru-RU"/>
        </w:rPr>
      </w:pPr>
    </w:p>
    <w:sectPr w:rsidR="00E86538" w:rsidRPr="00CD74F0" w:rsidSect="00CD74F0">
      <w:footnotePr>
        <w:pos w:val="beneathText"/>
      </w:footnotePr>
      <w:pgSz w:w="11905" w:h="16837"/>
      <w:pgMar w:top="1134" w:right="851" w:bottom="1134" w:left="1701"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5FC" w:rsidRDefault="009A35FC" w:rsidP="00242F29">
      <w:pPr>
        <w:spacing w:after="0" w:line="240" w:lineRule="auto"/>
      </w:pPr>
      <w:r>
        <w:separator/>
      </w:r>
    </w:p>
  </w:endnote>
  <w:endnote w:type="continuationSeparator" w:id="1">
    <w:p w:rsidR="009A35FC" w:rsidRDefault="009A35FC" w:rsidP="00242F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5FC" w:rsidRDefault="009A35FC" w:rsidP="00242F29">
      <w:pPr>
        <w:spacing w:after="0" w:line="240" w:lineRule="auto"/>
      </w:pPr>
      <w:r>
        <w:separator/>
      </w:r>
    </w:p>
  </w:footnote>
  <w:footnote w:type="continuationSeparator" w:id="1">
    <w:p w:rsidR="009A35FC" w:rsidRDefault="009A35FC" w:rsidP="00242F29">
      <w:pPr>
        <w:spacing w:after="0" w:line="240" w:lineRule="auto"/>
      </w:pPr>
      <w:r>
        <w:continuationSeparator/>
      </w:r>
    </w:p>
  </w:footnote>
  <w:footnote w:id="2">
    <w:p w:rsidR="009A35FC" w:rsidRPr="009F5468" w:rsidRDefault="009A35FC" w:rsidP="00A364C4">
      <w:pPr>
        <w:pStyle w:val="ae"/>
        <w:rPr>
          <w:rFonts w:ascii="Times New Roman" w:hAnsi="Times New Roman" w:cs="Times New Roman"/>
        </w:rPr>
      </w:pPr>
      <w:r w:rsidRPr="009F5468">
        <w:rPr>
          <w:rStyle w:val="af0"/>
          <w:rFonts w:ascii="Times New Roman" w:hAnsi="Times New Roman" w:cs="Times New Roman"/>
        </w:rPr>
        <w:footnoteRef/>
      </w:r>
      <w:r w:rsidRPr="009F5468">
        <w:rPr>
          <w:rFonts w:ascii="Times New Roman" w:hAnsi="Times New Roman" w:cs="Times New Roman"/>
        </w:rPr>
        <w:t xml:space="preserve"> В случае</w:t>
      </w:r>
      <w:proofErr w:type="gramStart"/>
      <w:r w:rsidRPr="009F5468">
        <w:rPr>
          <w:rFonts w:ascii="Times New Roman" w:hAnsi="Times New Roman" w:cs="Times New Roman"/>
        </w:rPr>
        <w:t>,</w:t>
      </w:r>
      <w:proofErr w:type="gramEnd"/>
      <w:r w:rsidRPr="009F5468">
        <w:rPr>
          <w:rFonts w:ascii="Times New Roman" w:hAnsi="Times New Roman" w:cs="Times New Roman"/>
        </w:rPr>
        <w:t xml:space="preserve">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5FC" w:rsidRPr="003928FA" w:rsidRDefault="009A35FC">
    <w:pPr>
      <w:pStyle w:val="a5"/>
      <w:jc w:val="cent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2">
    <w:nsid w:val="00000004"/>
    <w:multiLevelType w:val="multilevel"/>
    <w:tmpl w:val="00000004"/>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3">
    <w:nsid w:val="00000005"/>
    <w:multiLevelType w:val="multilevel"/>
    <w:tmpl w:val="00000005"/>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4">
    <w:nsid w:val="061B58CC"/>
    <w:multiLevelType w:val="hybridMultilevel"/>
    <w:tmpl w:val="9392C9B0"/>
    <w:lvl w:ilvl="0" w:tplc="AC50E5F8">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06ED50B1"/>
    <w:multiLevelType w:val="hybridMultilevel"/>
    <w:tmpl w:val="AC8E7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AD33C1"/>
    <w:multiLevelType w:val="hybridMultilevel"/>
    <w:tmpl w:val="3F342630"/>
    <w:lvl w:ilvl="0" w:tplc="AC50E5F8">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hint="default"/>
      </w:rPr>
    </w:lvl>
  </w:abstractNum>
  <w:abstractNum w:abstractNumId="7">
    <w:nsid w:val="0B6B4717"/>
    <w:multiLevelType w:val="hybridMultilevel"/>
    <w:tmpl w:val="FE489CE6"/>
    <w:lvl w:ilvl="0" w:tplc="AC50E5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E7457E"/>
    <w:multiLevelType w:val="hybridMultilevel"/>
    <w:tmpl w:val="5D447BD2"/>
    <w:lvl w:ilvl="0" w:tplc="AC50E5F8">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9D5C10"/>
    <w:multiLevelType w:val="hybridMultilevel"/>
    <w:tmpl w:val="6C985F00"/>
    <w:lvl w:ilvl="0" w:tplc="AC50E5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C621EB0"/>
    <w:multiLevelType w:val="hybridMultilevel"/>
    <w:tmpl w:val="EDA431AA"/>
    <w:lvl w:ilvl="0" w:tplc="A314AAEA">
      <w:start w:val="1"/>
      <w:numFmt w:val="decimal"/>
      <w:lvlText w:val="%1)"/>
      <w:lvlJc w:val="left"/>
      <w:pPr>
        <w:ind w:left="257" w:hanging="341"/>
      </w:pPr>
      <w:rPr>
        <w:rFonts w:ascii="Times New Roman" w:eastAsia="Times New Roman" w:hAnsi="Times New Roman" w:cs="Times New Roman" w:hint="default"/>
        <w:b w:val="0"/>
        <w:bCs w:val="0"/>
        <w:i w:val="0"/>
        <w:iCs w:val="0"/>
        <w:w w:val="100"/>
        <w:sz w:val="28"/>
        <w:szCs w:val="28"/>
        <w:lang w:val="ru-RU" w:eastAsia="en-US" w:bidi="ar-SA"/>
      </w:rPr>
    </w:lvl>
    <w:lvl w:ilvl="1" w:tplc="86AAB1DA">
      <w:numFmt w:val="bullet"/>
      <w:lvlText w:val="•"/>
      <w:lvlJc w:val="left"/>
      <w:pPr>
        <w:ind w:left="1282" w:hanging="341"/>
      </w:pPr>
      <w:rPr>
        <w:rFonts w:hint="default"/>
        <w:lang w:val="ru-RU" w:eastAsia="en-US" w:bidi="ar-SA"/>
      </w:rPr>
    </w:lvl>
    <w:lvl w:ilvl="2" w:tplc="7B364FB8">
      <w:numFmt w:val="bullet"/>
      <w:lvlText w:val="•"/>
      <w:lvlJc w:val="left"/>
      <w:pPr>
        <w:ind w:left="2305" w:hanging="341"/>
      </w:pPr>
      <w:rPr>
        <w:rFonts w:hint="default"/>
        <w:lang w:val="ru-RU" w:eastAsia="en-US" w:bidi="ar-SA"/>
      </w:rPr>
    </w:lvl>
    <w:lvl w:ilvl="3" w:tplc="BAFCF2DC">
      <w:numFmt w:val="bullet"/>
      <w:lvlText w:val="•"/>
      <w:lvlJc w:val="left"/>
      <w:pPr>
        <w:ind w:left="3327" w:hanging="341"/>
      </w:pPr>
      <w:rPr>
        <w:rFonts w:hint="default"/>
        <w:lang w:val="ru-RU" w:eastAsia="en-US" w:bidi="ar-SA"/>
      </w:rPr>
    </w:lvl>
    <w:lvl w:ilvl="4" w:tplc="89EEE308">
      <w:numFmt w:val="bullet"/>
      <w:lvlText w:val="•"/>
      <w:lvlJc w:val="left"/>
      <w:pPr>
        <w:ind w:left="4350" w:hanging="341"/>
      </w:pPr>
      <w:rPr>
        <w:rFonts w:hint="default"/>
        <w:lang w:val="ru-RU" w:eastAsia="en-US" w:bidi="ar-SA"/>
      </w:rPr>
    </w:lvl>
    <w:lvl w:ilvl="5" w:tplc="3D7E8448">
      <w:numFmt w:val="bullet"/>
      <w:lvlText w:val="•"/>
      <w:lvlJc w:val="left"/>
      <w:pPr>
        <w:ind w:left="5373" w:hanging="341"/>
      </w:pPr>
      <w:rPr>
        <w:rFonts w:hint="default"/>
        <w:lang w:val="ru-RU" w:eastAsia="en-US" w:bidi="ar-SA"/>
      </w:rPr>
    </w:lvl>
    <w:lvl w:ilvl="6" w:tplc="3E10739C">
      <w:numFmt w:val="bullet"/>
      <w:lvlText w:val="•"/>
      <w:lvlJc w:val="left"/>
      <w:pPr>
        <w:ind w:left="6395" w:hanging="341"/>
      </w:pPr>
      <w:rPr>
        <w:rFonts w:hint="default"/>
        <w:lang w:val="ru-RU" w:eastAsia="en-US" w:bidi="ar-SA"/>
      </w:rPr>
    </w:lvl>
    <w:lvl w:ilvl="7" w:tplc="A4862E6E">
      <w:numFmt w:val="bullet"/>
      <w:lvlText w:val="•"/>
      <w:lvlJc w:val="left"/>
      <w:pPr>
        <w:ind w:left="7418" w:hanging="341"/>
      </w:pPr>
      <w:rPr>
        <w:rFonts w:hint="default"/>
        <w:lang w:val="ru-RU" w:eastAsia="en-US" w:bidi="ar-SA"/>
      </w:rPr>
    </w:lvl>
    <w:lvl w:ilvl="8" w:tplc="94C0ECC0">
      <w:numFmt w:val="bullet"/>
      <w:lvlText w:val="•"/>
      <w:lvlJc w:val="left"/>
      <w:pPr>
        <w:ind w:left="8441" w:hanging="341"/>
      </w:pPr>
      <w:rPr>
        <w:rFonts w:hint="default"/>
        <w:lang w:val="ru-RU" w:eastAsia="en-US" w:bidi="ar-SA"/>
      </w:rPr>
    </w:lvl>
  </w:abstractNum>
  <w:abstractNum w:abstractNumId="1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2">
    <w:nsid w:val="2AD161AA"/>
    <w:multiLevelType w:val="hybridMultilevel"/>
    <w:tmpl w:val="1096B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A52777"/>
    <w:multiLevelType w:val="multilevel"/>
    <w:tmpl w:val="5E24097E"/>
    <w:lvl w:ilvl="0">
      <w:start w:val="1"/>
      <w:numFmt w:val="decimal"/>
      <w:lvlText w:val="%1"/>
      <w:lvlJc w:val="left"/>
      <w:pPr>
        <w:ind w:left="495" w:hanging="495"/>
      </w:pPr>
      <w:rPr>
        <w:rFonts w:hint="default"/>
        <w:b w:val="0"/>
      </w:rPr>
    </w:lvl>
    <w:lvl w:ilvl="1">
      <w:start w:val="1"/>
      <w:numFmt w:val="decimal"/>
      <w:lvlText w:val="%1.%2"/>
      <w:lvlJc w:val="left"/>
      <w:pPr>
        <w:ind w:left="975" w:hanging="495"/>
      </w:pPr>
      <w:rPr>
        <w:rFonts w:hint="default"/>
        <w:b w:val="0"/>
      </w:rPr>
    </w:lvl>
    <w:lvl w:ilvl="2">
      <w:start w:val="1"/>
      <w:numFmt w:val="decimal"/>
      <w:lvlText w:val="%1.%2.%3"/>
      <w:lvlJc w:val="left"/>
      <w:pPr>
        <w:ind w:left="1680" w:hanging="720"/>
      </w:pPr>
      <w:rPr>
        <w:rFonts w:hint="default"/>
        <w:b w:val="0"/>
      </w:rPr>
    </w:lvl>
    <w:lvl w:ilvl="3">
      <w:start w:val="1"/>
      <w:numFmt w:val="decimal"/>
      <w:lvlText w:val="%1.%2.%3.%4"/>
      <w:lvlJc w:val="left"/>
      <w:pPr>
        <w:ind w:left="2160" w:hanging="720"/>
      </w:pPr>
      <w:rPr>
        <w:rFonts w:hint="default"/>
        <w:b w:val="0"/>
      </w:rPr>
    </w:lvl>
    <w:lvl w:ilvl="4">
      <w:start w:val="1"/>
      <w:numFmt w:val="decimal"/>
      <w:lvlText w:val="%1.%2.%3.%4.%5"/>
      <w:lvlJc w:val="left"/>
      <w:pPr>
        <w:ind w:left="3000" w:hanging="1080"/>
      </w:pPr>
      <w:rPr>
        <w:rFonts w:hint="default"/>
        <w:b w:val="0"/>
      </w:rPr>
    </w:lvl>
    <w:lvl w:ilvl="5">
      <w:start w:val="1"/>
      <w:numFmt w:val="decimal"/>
      <w:lvlText w:val="%1.%2.%3.%4.%5.%6"/>
      <w:lvlJc w:val="left"/>
      <w:pPr>
        <w:ind w:left="3480" w:hanging="1080"/>
      </w:pPr>
      <w:rPr>
        <w:rFonts w:hint="default"/>
        <w:b w:val="0"/>
      </w:rPr>
    </w:lvl>
    <w:lvl w:ilvl="6">
      <w:start w:val="1"/>
      <w:numFmt w:val="decimal"/>
      <w:lvlText w:val="%1.%2.%3.%4.%5.%6.%7"/>
      <w:lvlJc w:val="left"/>
      <w:pPr>
        <w:ind w:left="4320" w:hanging="1440"/>
      </w:pPr>
      <w:rPr>
        <w:rFonts w:hint="default"/>
        <w:b w:val="0"/>
      </w:rPr>
    </w:lvl>
    <w:lvl w:ilvl="7">
      <w:start w:val="1"/>
      <w:numFmt w:val="decimal"/>
      <w:lvlText w:val="%1.%2.%3.%4.%5.%6.%7.%8"/>
      <w:lvlJc w:val="left"/>
      <w:pPr>
        <w:ind w:left="4800" w:hanging="1440"/>
      </w:pPr>
      <w:rPr>
        <w:rFonts w:hint="default"/>
        <w:b w:val="0"/>
      </w:rPr>
    </w:lvl>
    <w:lvl w:ilvl="8">
      <w:start w:val="1"/>
      <w:numFmt w:val="decimal"/>
      <w:lvlText w:val="%1.%2.%3.%4.%5.%6.%7.%8.%9"/>
      <w:lvlJc w:val="left"/>
      <w:pPr>
        <w:ind w:left="5640" w:hanging="1800"/>
      </w:pPr>
      <w:rPr>
        <w:rFonts w:hint="default"/>
        <w:b w:val="0"/>
      </w:rPr>
    </w:lvl>
  </w:abstractNum>
  <w:abstractNum w:abstractNumId="14">
    <w:nsid w:val="3B4225E8"/>
    <w:multiLevelType w:val="hybridMultilevel"/>
    <w:tmpl w:val="CE3C7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061CF0"/>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7">
    <w:nsid w:val="74C61C81"/>
    <w:multiLevelType w:val="hybridMultilevel"/>
    <w:tmpl w:val="1F4AA36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22582D"/>
    <w:multiLevelType w:val="multilevel"/>
    <w:tmpl w:val="F468FEBA"/>
    <w:lvl w:ilvl="0">
      <w:start w:val="5"/>
      <w:numFmt w:val="decimal"/>
      <w:lvlText w:val="%1."/>
      <w:lvlJc w:val="left"/>
      <w:pPr>
        <w:tabs>
          <w:tab w:val="num" w:pos="555"/>
        </w:tabs>
        <w:ind w:left="555" w:hanging="555"/>
      </w:pPr>
      <w:rPr>
        <w:rFonts w:hint="default"/>
      </w:rPr>
    </w:lvl>
    <w:lvl w:ilvl="1">
      <w:start w:val="1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nsid w:val="7FC463F9"/>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num w:numId="1">
    <w:abstractNumId w:val="0"/>
  </w:num>
  <w:num w:numId="2">
    <w:abstractNumId w:val="1"/>
  </w:num>
  <w:num w:numId="3">
    <w:abstractNumId w:val="2"/>
  </w:num>
  <w:num w:numId="4">
    <w:abstractNumId w:val="3"/>
  </w:num>
  <w:num w:numId="5">
    <w:abstractNumId w:val="18"/>
  </w:num>
  <w:num w:numId="6">
    <w:abstractNumId w:val="15"/>
  </w:num>
  <w:num w:numId="7">
    <w:abstractNumId w:val="19"/>
  </w:num>
  <w:num w:numId="8">
    <w:abstractNumId w:val="16"/>
  </w:num>
  <w:num w:numId="9">
    <w:abstractNumId w:val="11"/>
  </w:num>
  <w:num w:numId="10">
    <w:abstractNumId w:val="8"/>
  </w:num>
  <w:num w:numId="11">
    <w:abstractNumId w:val="12"/>
  </w:num>
  <w:num w:numId="12">
    <w:abstractNumId w:val="5"/>
  </w:num>
  <w:num w:numId="13">
    <w:abstractNumId w:val="4"/>
  </w:num>
  <w:num w:numId="14">
    <w:abstractNumId w:val="14"/>
  </w:num>
  <w:num w:numId="15">
    <w:abstractNumId w:val="7"/>
  </w:num>
  <w:num w:numId="16">
    <w:abstractNumId w:val="9"/>
  </w:num>
  <w:num w:numId="17">
    <w:abstractNumId w:val="6"/>
  </w:num>
  <w:num w:numId="18">
    <w:abstractNumId w:val="17"/>
  </w:num>
  <w:num w:numId="19">
    <w:abstractNumId w:val="13"/>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proofState w:spelling="clean" w:grammar="clean"/>
  <w:doNotTrackFormatting/>
  <w:defaultTabStop w:val="708"/>
  <w:doNotHyphenateCaps/>
  <w:characterSpacingControl w:val="doNotCompress"/>
  <w:doNotValidateAgainstSchema/>
  <w:doNotDemarcateInvalidXml/>
  <w:footnotePr>
    <w:pos w:val="beneathText"/>
    <w:footnote w:id="0"/>
    <w:footnote w:id="1"/>
  </w:footnotePr>
  <w:endnotePr>
    <w:endnote w:id="0"/>
    <w:endnote w:id="1"/>
  </w:endnotePr>
  <w:compat/>
  <w:rsids>
    <w:rsidRoot w:val="00A83D57"/>
    <w:rsid w:val="0000129E"/>
    <w:rsid w:val="00002D31"/>
    <w:rsid w:val="00004B2F"/>
    <w:rsid w:val="00005E2E"/>
    <w:rsid w:val="00006A5E"/>
    <w:rsid w:val="00010FF8"/>
    <w:rsid w:val="000134B8"/>
    <w:rsid w:val="00014B70"/>
    <w:rsid w:val="00014F8F"/>
    <w:rsid w:val="00016BBE"/>
    <w:rsid w:val="0001749F"/>
    <w:rsid w:val="00017BFC"/>
    <w:rsid w:val="000203D6"/>
    <w:rsid w:val="000207B6"/>
    <w:rsid w:val="00021351"/>
    <w:rsid w:val="0002191F"/>
    <w:rsid w:val="00022873"/>
    <w:rsid w:val="000236A5"/>
    <w:rsid w:val="000248A8"/>
    <w:rsid w:val="00026527"/>
    <w:rsid w:val="0002683C"/>
    <w:rsid w:val="00027865"/>
    <w:rsid w:val="000278C6"/>
    <w:rsid w:val="00031935"/>
    <w:rsid w:val="00035A91"/>
    <w:rsid w:val="000366C8"/>
    <w:rsid w:val="00036BAC"/>
    <w:rsid w:val="00036D03"/>
    <w:rsid w:val="000379C5"/>
    <w:rsid w:val="00037CDC"/>
    <w:rsid w:val="000404C4"/>
    <w:rsid w:val="00042B86"/>
    <w:rsid w:val="00042CAB"/>
    <w:rsid w:val="00044149"/>
    <w:rsid w:val="00045BA0"/>
    <w:rsid w:val="00045CE1"/>
    <w:rsid w:val="00047977"/>
    <w:rsid w:val="00047C84"/>
    <w:rsid w:val="000504B6"/>
    <w:rsid w:val="00052083"/>
    <w:rsid w:val="00052359"/>
    <w:rsid w:val="00054AA7"/>
    <w:rsid w:val="00056F2E"/>
    <w:rsid w:val="00057F7C"/>
    <w:rsid w:val="00061769"/>
    <w:rsid w:val="00061B39"/>
    <w:rsid w:val="000621AD"/>
    <w:rsid w:val="00065166"/>
    <w:rsid w:val="00065B48"/>
    <w:rsid w:val="00066A88"/>
    <w:rsid w:val="00067ECF"/>
    <w:rsid w:val="00067FC1"/>
    <w:rsid w:val="000705A3"/>
    <w:rsid w:val="00071EF7"/>
    <w:rsid w:val="000725C2"/>
    <w:rsid w:val="000736E5"/>
    <w:rsid w:val="000756A2"/>
    <w:rsid w:val="00076356"/>
    <w:rsid w:val="0008135B"/>
    <w:rsid w:val="0008304C"/>
    <w:rsid w:val="000839D8"/>
    <w:rsid w:val="000839E4"/>
    <w:rsid w:val="0008727B"/>
    <w:rsid w:val="000872F3"/>
    <w:rsid w:val="000900A7"/>
    <w:rsid w:val="00091727"/>
    <w:rsid w:val="00091EB4"/>
    <w:rsid w:val="000943CE"/>
    <w:rsid w:val="00094F77"/>
    <w:rsid w:val="00096CCE"/>
    <w:rsid w:val="000A057C"/>
    <w:rsid w:val="000A10ED"/>
    <w:rsid w:val="000A3F1A"/>
    <w:rsid w:val="000A610A"/>
    <w:rsid w:val="000A7093"/>
    <w:rsid w:val="000A7550"/>
    <w:rsid w:val="000B2BAC"/>
    <w:rsid w:val="000B43B7"/>
    <w:rsid w:val="000B466D"/>
    <w:rsid w:val="000B4E4B"/>
    <w:rsid w:val="000B51EC"/>
    <w:rsid w:val="000B6225"/>
    <w:rsid w:val="000B6B03"/>
    <w:rsid w:val="000B7E43"/>
    <w:rsid w:val="000C1441"/>
    <w:rsid w:val="000C7DEC"/>
    <w:rsid w:val="000D09DC"/>
    <w:rsid w:val="000D1D51"/>
    <w:rsid w:val="000D20FB"/>
    <w:rsid w:val="000D229A"/>
    <w:rsid w:val="000D3EFD"/>
    <w:rsid w:val="000D47A3"/>
    <w:rsid w:val="000E0333"/>
    <w:rsid w:val="000E22EC"/>
    <w:rsid w:val="000E2C9A"/>
    <w:rsid w:val="000E2ED9"/>
    <w:rsid w:val="000E69D9"/>
    <w:rsid w:val="000E726F"/>
    <w:rsid w:val="000F2C2E"/>
    <w:rsid w:val="000F5101"/>
    <w:rsid w:val="000F7DE6"/>
    <w:rsid w:val="001023B5"/>
    <w:rsid w:val="0010704E"/>
    <w:rsid w:val="00107E7B"/>
    <w:rsid w:val="00111C53"/>
    <w:rsid w:val="00111EDB"/>
    <w:rsid w:val="00112405"/>
    <w:rsid w:val="00114D0A"/>
    <w:rsid w:val="00115AB0"/>
    <w:rsid w:val="00115B70"/>
    <w:rsid w:val="00116212"/>
    <w:rsid w:val="00116E77"/>
    <w:rsid w:val="0011722F"/>
    <w:rsid w:val="00117420"/>
    <w:rsid w:val="001207E5"/>
    <w:rsid w:val="001224AC"/>
    <w:rsid w:val="00126ABD"/>
    <w:rsid w:val="0012722B"/>
    <w:rsid w:val="00127E6E"/>
    <w:rsid w:val="00130F48"/>
    <w:rsid w:val="001319D9"/>
    <w:rsid w:val="001329EA"/>
    <w:rsid w:val="00133C5C"/>
    <w:rsid w:val="001348D3"/>
    <w:rsid w:val="00134EC1"/>
    <w:rsid w:val="00135344"/>
    <w:rsid w:val="001353B4"/>
    <w:rsid w:val="00135BA5"/>
    <w:rsid w:val="00137190"/>
    <w:rsid w:val="0014280D"/>
    <w:rsid w:val="00143F03"/>
    <w:rsid w:val="00151549"/>
    <w:rsid w:val="0015562F"/>
    <w:rsid w:val="001568D7"/>
    <w:rsid w:val="00160B75"/>
    <w:rsid w:val="0016168D"/>
    <w:rsid w:val="0016229C"/>
    <w:rsid w:val="001652EC"/>
    <w:rsid w:val="00165F76"/>
    <w:rsid w:val="00166ED5"/>
    <w:rsid w:val="00170780"/>
    <w:rsid w:val="001714FF"/>
    <w:rsid w:val="00171697"/>
    <w:rsid w:val="001718F6"/>
    <w:rsid w:val="00171C2A"/>
    <w:rsid w:val="001751BB"/>
    <w:rsid w:val="00176221"/>
    <w:rsid w:val="00176F6C"/>
    <w:rsid w:val="001771D8"/>
    <w:rsid w:val="001777B3"/>
    <w:rsid w:val="00181F73"/>
    <w:rsid w:val="001825C4"/>
    <w:rsid w:val="001839B1"/>
    <w:rsid w:val="00183D68"/>
    <w:rsid w:val="0018554E"/>
    <w:rsid w:val="00186C05"/>
    <w:rsid w:val="00187FDF"/>
    <w:rsid w:val="001907CB"/>
    <w:rsid w:val="001916E9"/>
    <w:rsid w:val="001919C3"/>
    <w:rsid w:val="00191CAC"/>
    <w:rsid w:val="00192A9A"/>
    <w:rsid w:val="00192CA1"/>
    <w:rsid w:val="001936EA"/>
    <w:rsid w:val="0019452E"/>
    <w:rsid w:val="00195169"/>
    <w:rsid w:val="00195A67"/>
    <w:rsid w:val="00195D56"/>
    <w:rsid w:val="00196BC2"/>
    <w:rsid w:val="0019729D"/>
    <w:rsid w:val="00197BE4"/>
    <w:rsid w:val="00197D08"/>
    <w:rsid w:val="001A1A55"/>
    <w:rsid w:val="001A3519"/>
    <w:rsid w:val="001A40F5"/>
    <w:rsid w:val="001A497C"/>
    <w:rsid w:val="001B0CD7"/>
    <w:rsid w:val="001B0F5D"/>
    <w:rsid w:val="001B42B3"/>
    <w:rsid w:val="001B4AD5"/>
    <w:rsid w:val="001B64D9"/>
    <w:rsid w:val="001B7D5D"/>
    <w:rsid w:val="001B7EB1"/>
    <w:rsid w:val="001C1A55"/>
    <w:rsid w:val="001C2B43"/>
    <w:rsid w:val="001C3C8B"/>
    <w:rsid w:val="001C6E71"/>
    <w:rsid w:val="001C6F83"/>
    <w:rsid w:val="001D17CC"/>
    <w:rsid w:val="001D2721"/>
    <w:rsid w:val="001D35E8"/>
    <w:rsid w:val="001D3D6D"/>
    <w:rsid w:val="001D7CB2"/>
    <w:rsid w:val="001E362C"/>
    <w:rsid w:val="001E576E"/>
    <w:rsid w:val="001E5C2D"/>
    <w:rsid w:val="001E7432"/>
    <w:rsid w:val="001F2C25"/>
    <w:rsid w:val="001F59AD"/>
    <w:rsid w:val="001F62A1"/>
    <w:rsid w:val="001F7EE4"/>
    <w:rsid w:val="002004E9"/>
    <w:rsid w:val="00201878"/>
    <w:rsid w:val="00201CEE"/>
    <w:rsid w:val="00202D5C"/>
    <w:rsid w:val="00205A97"/>
    <w:rsid w:val="002075AF"/>
    <w:rsid w:val="00207D78"/>
    <w:rsid w:val="00212760"/>
    <w:rsid w:val="00213565"/>
    <w:rsid w:val="00214EC9"/>
    <w:rsid w:val="002162F3"/>
    <w:rsid w:val="00217800"/>
    <w:rsid w:val="00221627"/>
    <w:rsid w:val="00221AE7"/>
    <w:rsid w:val="00222136"/>
    <w:rsid w:val="002223FD"/>
    <w:rsid w:val="00222822"/>
    <w:rsid w:val="0022404A"/>
    <w:rsid w:val="002248BC"/>
    <w:rsid w:val="00224E64"/>
    <w:rsid w:val="00227623"/>
    <w:rsid w:val="00227802"/>
    <w:rsid w:val="00230E4F"/>
    <w:rsid w:val="00232211"/>
    <w:rsid w:val="00232F41"/>
    <w:rsid w:val="00233479"/>
    <w:rsid w:val="00235AC6"/>
    <w:rsid w:val="00235E45"/>
    <w:rsid w:val="00242F29"/>
    <w:rsid w:val="00243BFA"/>
    <w:rsid w:val="00246A3D"/>
    <w:rsid w:val="00247A7B"/>
    <w:rsid w:val="00252224"/>
    <w:rsid w:val="00253F97"/>
    <w:rsid w:val="00255E2E"/>
    <w:rsid w:val="00256C2C"/>
    <w:rsid w:val="00256C4F"/>
    <w:rsid w:val="00257A43"/>
    <w:rsid w:val="002619DC"/>
    <w:rsid w:val="00262661"/>
    <w:rsid w:val="0026350D"/>
    <w:rsid w:val="002640C8"/>
    <w:rsid w:val="00264DB4"/>
    <w:rsid w:val="00265E53"/>
    <w:rsid w:val="00265F78"/>
    <w:rsid w:val="00266F5E"/>
    <w:rsid w:val="002709EC"/>
    <w:rsid w:val="00270ADB"/>
    <w:rsid w:val="00270E43"/>
    <w:rsid w:val="002719E8"/>
    <w:rsid w:val="002724FD"/>
    <w:rsid w:val="00275B51"/>
    <w:rsid w:val="0027611D"/>
    <w:rsid w:val="0027699D"/>
    <w:rsid w:val="002775E2"/>
    <w:rsid w:val="00281B17"/>
    <w:rsid w:val="00281B65"/>
    <w:rsid w:val="00283173"/>
    <w:rsid w:val="00283CD3"/>
    <w:rsid w:val="00286CF0"/>
    <w:rsid w:val="002912E6"/>
    <w:rsid w:val="002915CB"/>
    <w:rsid w:val="0029183A"/>
    <w:rsid w:val="0029264C"/>
    <w:rsid w:val="002929D9"/>
    <w:rsid w:val="0029343C"/>
    <w:rsid w:val="00297387"/>
    <w:rsid w:val="002A2355"/>
    <w:rsid w:val="002A3890"/>
    <w:rsid w:val="002A4845"/>
    <w:rsid w:val="002A5A18"/>
    <w:rsid w:val="002A7D43"/>
    <w:rsid w:val="002B005A"/>
    <w:rsid w:val="002B039F"/>
    <w:rsid w:val="002B208F"/>
    <w:rsid w:val="002B2534"/>
    <w:rsid w:val="002B25FB"/>
    <w:rsid w:val="002B2991"/>
    <w:rsid w:val="002B2BF7"/>
    <w:rsid w:val="002B3739"/>
    <w:rsid w:val="002B44AB"/>
    <w:rsid w:val="002B4CDA"/>
    <w:rsid w:val="002B511B"/>
    <w:rsid w:val="002C068A"/>
    <w:rsid w:val="002C096D"/>
    <w:rsid w:val="002C1E40"/>
    <w:rsid w:val="002C2CB0"/>
    <w:rsid w:val="002C3856"/>
    <w:rsid w:val="002C4D4E"/>
    <w:rsid w:val="002C6A4E"/>
    <w:rsid w:val="002D0DC3"/>
    <w:rsid w:val="002D3C6D"/>
    <w:rsid w:val="002D3FEF"/>
    <w:rsid w:val="002D407E"/>
    <w:rsid w:val="002D422E"/>
    <w:rsid w:val="002D54C0"/>
    <w:rsid w:val="002E0B59"/>
    <w:rsid w:val="002E3548"/>
    <w:rsid w:val="002E3BCA"/>
    <w:rsid w:val="002F000F"/>
    <w:rsid w:val="002F0193"/>
    <w:rsid w:val="002F0835"/>
    <w:rsid w:val="002F264E"/>
    <w:rsid w:val="0030187B"/>
    <w:rsid w:val="003037E8"/>
    <w:rsid w:val="00303B65"/>
    <w:rsid w:val="00306412"/>
    <w:rsid w:val="00306849"/>
    <w:rsid w:val="00307D34"/>
    <w:rsid w:val="00310A68"/>
    <w:rsid w:val="00312045"/>
    <w:rsid w:val="0031277A"/>
    <w:rsid w:val="00314057"/>
    <w:rsid w:val="00314C5D"/>
    <w:rsid w:val="00315512"/>
    <w:rsid w:val="003157E5"/>
    <w:rsid w:val="003159E8"/>
    <w:rsid w:val="00316316"/>
    <w:rsid w:val="003171C6"/>
    <w:rsid w:val="00321F2E"/>
    <w:rsid w:val="0032456C"/>
    <w:rsid w:val="003251F0"/>
    <w:rsid w:val="0032605D"/>
    <w:rsid w:val="003260AA"/>
    <w:rsid w:val="00326B92"/>
    <w:rsid w:val="00330CD7"/>
    <w:rsid w:val="00332365"/>
    <w:rsid w:val="00333E75"/>
    <w:rsid w:val="00335083"/>
    <w:rsid w:val="00340AB7"/>
    <w:rsid w:val="00341757"/>
    <w:rsid w:val="00343E51"/>
    <w:rsid w:val="0034425A"/>
    <w:rsid w:val="00344352"/>
    <w:rsid w:val="00347F19"/>
    <w:rsid w:val="0035035C"/>
    <w:rsid w:val="00350C68"/>
    <w:rsid w:val="0035256D"/>
    <w:rsid w:val="00353F93"/>
    <w:rsid w:val="00354C1A"/>
    <w:rsid w:val="003557FB"/>
    <w:rsid w:val="0035608F"/>
    <w:rsid w:val="003576FF"/>
    <w:rsid w:val="0036181E"/>
    <w:rsid w:val="00362E93"/>
    <w:rsid w:val="003635EF"/>
    <w:rsid w:val="00365C2E"/>
    <w:rsid w:val="00366569"/>
    <w:rsid w:val="00373BFD"/>
    <w:rsid w:val="003766E6"/>
    <w:rsid w:val="00376FE9"/>
    <w:rsid w:val="00380242"/>
    <w:rsid w:val="00380721"/>
    <w:rsid w:val="00381EAF"/>
    <w:rsid w:val="00382DFE"/>
    <w:rsid w:val="003836C4"/>
    <w:rsid w:val="00384535"/>
    <w:rsid w:val="0038550B"/>
    <w:rsid w:val="0038610A"/>
    <w:rsid w:val="0038669E"/>
    <w:rsid w:val="00386F57"/>
    <w:rsid w:val="00387C13"/>
    <w:rsid w:val="00390124"/>
    <w:rsid w:val="00390AD7"/>
    <w:rsid w:val="00390F1B"/>
    <w:rsid w:val="003928FA"/>
    <w:rsid w:val="003935B9"/>
    <w:rsid w:val="003943B5"/>
    <w:rsid w:val="003952B0"/>
    <w:rsid w:val="003A08EC"/>
    <w:rsid w:val="003A0A13"/>
    <w:rsid w:val="003A16B9"/>
    <w:rsid w:val="003A2D8B"/>
    <w:rsid w:val="003A372E"/>
    <w:rsid w:val="003A37D6"/>
    <w:rsid w:val="003A39AD"/>
    <w:rsid w:val="003A474C"/>
    <w:rsid w:val="003A4E42"/>
    <w:rsid w:val="003A5AB3"/>
    <w:rsid w:val="003B448B"/>
    <w:rsid w:val="003B503C"/>
    <w:rsid w:val="003B67CE"/>
    <w:rsid w:val="003B688E"/>
    <w:rsid w:val="003C2F9A"/>
    <w:rsid w:val="003C35AF"/>
    <w:rsid w:val="003C4CB9"/>
    <w:rsid w:val="003C5228"/>
    <w:rsid w:val="003C7052"/>
    <w:rsid w:val="003C741E"/>
    <w:rsid w:val="003C760B"/>
    <w:rsid w:val="003C7892"/>
    <w:rsid w:val="003D0908"/>
    <w:rsid w:val="003D24C8"/>
    <w:rsid w:val="003D2DB9"/>
    <w:rsid w:val="003D3784"/>
    <w:rsid w:val="003D615D"/>
    <w:rsid w:val="003D668F"/>
    <w:rsid w:val="003E010E"/>
    <w:rsid w:val="003E0579"/>
    <w:rsid w:val="003E0D24"/>
    <w:rsid w:val="003E16C3"/>
    <w:rsid w:val="003E24FE"/>
    <w:rsid w:val="003E4BC5"/>
    <w:rsid w:val="003F0C01"/>
    <w:rsid w:val="003F11DA"/>
    <w:rsid w:val="003F1BBA"/>
    <w:rsid w:val="003F575B"/>
    <w:rsid w:val="004028CC"/>
    <w:rsid w:val="00402E61"/>
    <w:rsid w:val="00402E98"/>
    <w:rsid w:val="00402F5D"/>
    <w:rsid w:val="00405663"/>
    <w:rsid w:val="00406650"/>
    <w:rsid w:val="004067E8"/>
    <w:rsid w:val="00407588"/>
    <w:rsid w:val="00407F95"/>
    <w:rsid w:val="004112C7"/>
    <w:rsid w:val="00413461"/>
    <w:rsid w:val="00414ECB"/>
    <w:rsid w:val="00416A4A"/>
    <w:rsid w:val="00416AA5"/>
    <w:rsid w:val="00417D06"/>
    <w:rsid w:val="0042077B"/>
    <w:rsid w:val="004210E4"/>
    <w:rsid w:val="004234D8"/>
    <w:rsid w:val="00424D65"/>
    <w:rsid w:val="004267BC"/>
    <w:rsid w:val="004267C1"/>
    <w:rsid w:val="004269E7"/>
    <w:rsid w:val="00426A4B"/>
    <w:rsid w:val="00426F00"/>
    <w:rsid w:val="00427AD2"/>
    <w:rsid w:val="004301F9"/>
    <w:rsid w:val="00430994"/>
    <w:rsid w:val="00431036"/>
    <w:rsid w:val="00431B17"/>
    <w:rsid w:val="00431F74"/>
    <w:rsid w:val="00435845"/>
    <w:rsid w:val="00435BB7"/>
    <w:rsid w:val="004405CA"/>
    <w:rsid w:val="0044110F"/>
    <w:rsid w:val="0044257F"/>
    <w:rsid w:val="00443E2A"/>
    <w:rsid w:val="004441A5"/>
    <w:rsid w:val="004458CE"/>
    <w:rsid w:val="00445E37"/>
    <w:rsid w:val="00446D8C"/>
    <w:rsid w:val="004500B2"/>
    <w:rsid w:val="004502DA"/>
    <w:rsid w:val="00450D0B"/>
    <w:rsid w:val="00451697"/>
    <w:rsid w:val="0045298B"/>
    <w:rsid w:val="00453738"/>
    <w:rsid w:val="00454B4F"/>
    <w:rsid w:val="004603E1"/>
    <w:rsid w:val="0046047C"/>
    <w:rsid w:val="0046052F"/>
    <w:rsid w:val="00461E96"/>
    <w:rsid w:val="004675CF"/>
    <w:rsid w:val="004716C8"/>
    <w:rsid w:val="00473805"/>
    <w:rsid w:val="004750E2"/>
    <w:rsid w:val="00475F80"/>
    <w:rsid w:val="00476B10"/>
    <w:rsid w:val="00477216"/>
    <w:rsid w:val="0048159F"/>
    <w:rsid w:val="00482704"/>
    <w:rsid w:val="00483963"/>
    <w:rsid w:val="00483B88"/>
    <w:rsid w:val="00483FDE"/>
    <w:rsid w:val="00486D71"/>
    <w:rsid w:val="00486F21"/>
    <w:rsid w:val="004878D2"/>
    <w:rsid w:val="00490678"/>
    <w:rsid w:val="0049191C"/>
    <w:rsid w:val="00494587"/>
    <w:rsid w:val="0049549B"/>
    <w:rsid w:val="00496438"/>
    <w:rsid w:val="00497505"/>
    <w:rsid w:val="00497F0D"/>
    <w:rsid w:val="004A2E32"/>
    <w:rsid w:val="004A5017"/>
    <w:rsid w:val="004A5195"/>
    <w:rsid w:val="004A69B0"/>
    <w:rsid w:val="004B079B"/>
    <w:rsid w:val="004B094B"/>
    <w:rsid w:val="004B1E78"/>
    <w:rsid w:val="004B2BC8"/>
    <w:rsid w:val="004B35D1"/>
    <w:rsid w:val="004B5FCC"/>
    <w:rsid w:val="004C023A"/>
    <w:rsid w:val="004C1649"/>
    <w:rsid w:val="004C232D"/>
    <w:rsid w:val="004C2988"/>
    <w:rsid w:val="004C2CF3"/>
    <w:rsid w:val="004C2FCC"/>
    <w:rsid w:val="004C6AF0"/>
    <w:rsid w:val="004D032B"/>
    <w:rsid w:val="004D1F8D"/>
    <w:rsid w:val="004D2670"/>
    <w:rsid w:val="004D4104"/>
    <w:rsid w:val="004D4772"/>
    <w:rsid w:val="004D6A34"/>
    <w:rsid w:val="004D6A96"/>
    <w:rsid w:val="004E129F"/>
    <w:rsid w:val="004E4B7C"/>
    <w:rsid w:val="004E5A8B"/>
    <w:rsid w:val="004E5C4B"/>
    <w:rsid w:val="004E6A6F"/>
    <w:rsid w:val="004F15F6"/>
    <w:rsid w:val="004F5128"/>
    <w:rsid w:val="004F777F"/>
    <w:rsid w:val="00500C44"/>
    <w:rsid w:val="00502D46"/>
    <w:rsid w:val="00503AB1"/>
    <w:rsid w:val="005060E4"/>
    <w:rsid w:val="005067E5"/>
    <w:rsid w:val="00512B42"/>
    <w:rsid w:val="00512CDB"/>
    <w:rsid w:val="00515164"/>
    <w:rsid w:val="00515415"/>
    <w:rsid w:val="00515734"/>
    <w:rsid w:val="005160E5"/>
    <w:rsid w:val="005166E6"/>
    <w:rsid w:val="005167B5"/>
    <w:rsid w:val="00516CBD"/>
    <w:rsid w:val="00517857"/>
    <w:rsid w:val="00521D08"/>
    <w:rsid w:val="0052322E"/>
    <w:rsid w:val="00523D8D"/>
    <w:rsid w:val="00523E45"/>
    <w:rsid w:val="00525685"/>
    <w:rsid w:val="005259D4"/>
    <w:rsid w:val="00526127"/>
    <w:rsid w:val="00527F75"/>
    <w:rsid w:val="00530348"/>
    <w:rsid w:val="00530980"/>
    <w:rsid w:val="005311F6"/>
    <w:rsid w:val="005318BA"/>
    <w:rsid w:val="00532323"/>
    <w:rsid w:val="00533FF0"/>
    <w:rsid w:val="00535001"/>
    <w:rsid w:val="00535531"/>
    <w:rsid w:val="005359C6"/>
    <w:rsid w:val="00535E64"/>
    <w:rsid w:val="00537514"/>
    <w:rsid w:val="0054013B"/>
    <w:rsid w:val="00541675"/>
    <w:rsid w:val="005426D9"/>
    <w:rsid w:val="0054304F"/>
    <w:rsid w:val="00543B83"/>
    <w:rsid w:val="005468B4"/>
    <w:rsid w:val="00550CE4"/>
    <w:rsid w:val="00551B96"/>
    <w:rsid w:val="0055293A"/>
    <w:rsid w:val="005529DF"/>
    <w:rsid w:val="00553AEE"/>
    <w:rsid w:val="00554300"/>
    <w:rsid w:val="00555418"/>
    <w:rsid w:val="0056056F"/>
    <w:rsid w:val="00561044"/>
    <w:rsid w:val="00561D29"/>
    <w:rsid w:val="005629A7"/>
    <w:rsid w:val="00563255"/>
    <w:rsid w:val="0056327C"/>
    <w:rsid w:val="005654C4"/>
    <w:rsid w:val="00565901"/>
    <w:rsid w:val="005665F2"/>
    <w:rsid w:val="00567224"/>
    <w:rsid w:val="0057028F"/>
    <w:rsid w:val="005702A7"/>
    <w:rsid w:val="0057051F"/>
    <w:rsid w:val="005709E4"/>
    <w:rsid w:val="00571575"/>
    <w:rsid w:val="00571854"/>
    <w:rsid w:val="00574DB4"/>
    <w:rsid w:val="00575579"/>
    <w:rsid w:val="00576FCF"/>
    <w:rsid w:val="00577916"/>
    <w:rsid w:val="005823BB"/>
    <w:rsid w:val="00582DE1"/>
    <w:rsid w:val="00582FBC"/>
    <w:rsid w:val="0058305E"/>
    <w:rsid w:val="0058387A"/>
    <w:rsid w:val="00583F03"/>
    <w:rsid w:val="00585857"/>
    <w:rsid w:val="00586437"/>
    <w:rsid w:val="00586D80"/>
    <w:rsid w:val="00586FFF"/>
    <w:rsid w:val="00591CB5"/>
    <w:rsid w:val="005927D1"/>
    <w:rsid w:val="00593022"/>
    <w:rsid w:val="0059492F"/>
    <w:rsid w:val="00594BF5"/>
    <w:rsid w:val="00596FD1"/>
    <w:rsid w:val="005A0083"/>
    <w:rsid w:val="005A288D"/>
    <w:rsid w:val="005A35B4"/>
    <w:rsid w:val="005A6D08"/>
    <w:rsid w:val="005B0AEF"/>
    <w:rsid w:val="005B265D"/>
    <w:rsid w:val="005B2B0E"/>
    <w:rsid w:val="005B4BCA"/>
    <w:rsid w:val="005B4FE4"/>
    <w:rsid w:val="005B5204"/>
    <w:rsid w:val="005B5333"/>
    <w:rsid w:val="005B5F69"/>
    <w:rsid w:val="005C06F7"/>
    <w:rsid w:val="005C2114"/>
    <w:rsid w:val="005C30E8"/>
    <w:rsid w:val="005C74D0"/>
    <w:rsid w:val="005C78B1"/>
    <w:rsid w:val="005C7E1F"/>
    <w:rsid w:val="005D1FA3"/>
    <w:rsid w:val="005D2344"/>
    <w:rsid w:val="005D3002"/>
    <w:rsid w:val="005D457E"/>
    <w:rsid w:val="005D4818"/>
    <w:rsid w:val="005D6B4D"/>
    <w:rsid w:val="005E0DC4"/>
    <w:rsid w:val="005E11C8"/>
    <w:rsid w:val="005E137C"/>
    <w:rsid w:val="005E164B"/>
    <w:rsid w:val="005E168E"/>
    <w:rsid w:val="005E1D3A"/>
    <w:rsid w:val="005E3CA0"/>
    <w:rsid w:val="005E4F0E"/>
    <w:rsid w:val="005E504E"/>
    <w:rsid w:val="005E6281"/>
    <w:rsid w:val="005E6543"/>
    <w:rsid w:val="005E7FDD"/>
    <w:rsid w:val="005F0450"/>
    <w:rsid w:val="005F15BD"/>
    <w:rsid w:val="005F2C85"/>
    <w:rsid w:val="005F3B21"/>
    <w:rsid w:val="005F435E"/>
    <w:rsid w:val="005F5E76"/>
    <w:rsid w:val="00601A86"/>
    <w:rsid w:val="00605BB8"/>
    <w:rsid w:val="00606CED"/>
    <w:rsid w:val="0060755A"/>
    <w:rsid w:val="0061203A"/>
    <w:rsid w:val="00612C58"/>
    <w:rsid w:val="00615611"/>
    <w:rsid w:val="006176B0"/>
    <w:rsid w:val="006201AE"/>
    <w:rsid w:val="00622D12"/>
    <w:rsid w:val="00626627"/>
    <w:rsid w:val="00631407"/>
    <w:rsid w:val="00631569"/>
    <w:rsid w:val="00632C13"/>
    <w:rsid w:val="0063342E"/>
    <w:rsid w:val="00634FCE"/>
    <w:rsid w:val="0063574D"/>
    <w:rsid w:val="00640AF7"/>
    <w:rsid w:val="006417CA"/>
    <w:rsid w:val="006435D9"/>
    <w:rsid w:val="00643791"/>
    <w:rsid w:val="00645E2A"/>
    <w:rsid w:val="00646E43"/>
    <w:rsid w:val="00651949"/>
    <w:rsid w:val="0065287D"/>
    <w:rsid w:val="00653DD9"/>
    <w:rsid w:val="0065488D"/>
    <w:rsid w:val="00655B14"/>
    <w:rsid w:val="0066113A"/>
    <w:rsid w:val="006621E6"/>
    <w:rsid w:val="006637DE"/>
    <w:rsid w:val="0066461E"/>
    <w:rsid w:val="00664ABF"/>
    <w:rsid w:val="00670BD1"/>
    <w:rsid w:val="006716A6"/>
    <w:rsid w:val="0067174A"/>
    <w:rsid w:val="00672969"/>
    <w:rsid w:val="00672BA0"/>
    <w:rsid w:val="0067315C"/>
    <w:rsid w:val="006731D4"/>
    <w:rsid w:val="006738C2"/>
    <w:rsid w:val="006745C4"/>
    <w:rsid w:val="00676E8D"/>
    <w:rsid w:val="0067723E"/>
    <w:rsid w:val="00677969"/>
    <w:rsid w:val="00677DA7"/>
    <w:rsid w:val="006809D5"/>
    <w:rsid w:val="00683B90"/>
    <w:rsid w:val="00683D7F"/>
    <w:rsid w:val="006844B2"/>
    <w:rsid w:val="00684A00"/>
    <w:rsid w:val="00684ECE"/>
    <w:rsid w:val="00686056"/>
    <w:rsid w:val="00686ED3"/>
    <w:rsid w:val="006870C8"/>
    <w:rsid w:val="00687275"/>
    <w:rsid w:val="0068762E"/>
    <w:rsid w:val="00691CC3"/>
    <w:rsid w:val="006936F6"/>
    <w:rsid w:val="00694E91"/>
    <w:rsid w:val="006952D6"/>
    <w:rsid w:val="00695E73"/>
    <w:rsid w:val="00695FBD"/>
    <w:rsid w:val="006A080A"/>
    <w:rsid w:val="006A114B"/>
    <w:rsid w:val="006A2A22"/>
    <w:rsid w:val="006A4912"/>
    <w:rsid w:val="006B0D85"/>
    <w:rsid w:val="006B1780"/>
    <w:rsid w:val="006B1D24"/>
    <w:rsid w:val="006B3427"/>
    <w:rsid w:val="006B583D"/>
    <w:rsid w:val="006B6218"/>
    <w:rsid w:val="006B62CC"/>
    <w:rsid w:val="006B74FE"/>
    <w:rsid w:val="006C0DAC"/>
    <w:rsid w:val="006C2098"/>
    <w:rsid w:val="006C369C"/>
    <w:rsid w:val="006C3AAF"/>
    <w:rsid w:val="006C423B"/>
    <w:rsid w:val="006C4D46"/>
    <w:rsid w:val="006C5492"/>
    <w:rsid w:val="006C61F1"/>
    <w:rsid w:val="006C6DBF"/>
    <w:rsid w:val="006C7BC8"/>
    <w:rsid w:val="006D1381"/>
    <w:rsid w:val="006D1B05"/>
    <w:rsid w:val="006D2FD9"/>
    <w:rsid w:val="006D662E"/>
    <w:rsid w:val="006D6BB9"/>
    <w:rsid w:val="006D6F9E"/>
    <w:rsid w:val="006E0143"/>
    <w:rsid w:val="006E1094"/>
    <w:rsid w:val="006E200F"/>
    <w:rsid w:val="006E3407"/>
    <w:rsid w:val="006E3FA3"/>
    <w:rsid w:val="006E56C0"/>
    <w:rsid w:val="006E574A"/>
    <w:rsid w:val="006E5ED0"/>
    <w:rsid w:val="006E642D"/>
    <w:rsid w:val="006E74F6"/>
    <w:rsid w:val="006E75D7"/>
    <w:rsid w:val="006E78E6"/>
    <w:rsid w:val="006F224B"/>
    <w:rsid w:val="006F2426"/>
    <w:rsid w:val="006F5687"/>
    <w:rsid w:val="006F5743"/>
    <w:rsid w:val="006F5AE9"/>
    <w:rsid w:val="006F6FBF"/>
    <w:rsid w:val="006F716A"/>
    <w:rsid w:val="006F7771"/>
    <w:rsid w:val="0070033F"/>
    <w:rsid w:val="00704839"/>
    <w:rsid w:val="00704BB6"/>
    <w:rsid w:val="00707318"/>
    <w:rsid w:val="00710E29"/>
    <w:rsid w:val="00711475"/>
    <w:rsid w:val="0071301A"/>
    <w:rsid w:val="00713131"/>
    <w:rsid w:val="00713A99"/>
    <w:rsid w:val="007156E8"/>
    <w:rsid w:val="00717DAE"/>
    <w:rsid w:val="00720A05"/>
    <w:rsid w:val="007222B5"/>
    <w:rsid w:val="00722DF8"/>
    <w:rsid w:val="00723386"/>
    <w:rsid w:val="00725133"/>
    <w:rsid w:val="00725165"/>
    <w:rsid w:val="00725DFF"/>
    <w:rsid w:val="007323E7"/>
    <w:rsid w:val="00733F6B"/>
    <w:rsid w:val="00734D0D"/>
    <w:rsid w:val="00734E13"/>
    <w:rsid w:val="00734F11"/>
    <w:rsid w:val="00734FA2"/>
    <w:rsid w:val="007354AD"/>
    <w:rsid w:val="00736331"/>
    <w:rsid w:val="00736805"/>
    <w:rsid w:val="007407D1"/>
    <w:rsid w:val="007419CD"/>
    <w:rsid w:val="007436DB"/>
    <w:rsid w:val="00745619"/>
    <w:rsid w:val="00745858"/>
    <w:rsid w:val="00746D29"/>
    <w:rsid w:val="00747324"/>
    <w:rsid w:val="00751749"/>
    <w:rsid w:val="00751917"/>
    <w:rsid w:val="00752DAE"/>
    <w:rsid w:val="00753F18"/>
    <w:rsid w:val="0075534E"/>
    <w:rsid w:val="007566AE"/>
    <w:rsid w:val="00757A16"/>
    <w:rsid w:val="0076180C"/>
    <w:rsid w:val="007664BD"/>
    <w:rsid w:val="0076754C"/>
    <w:rsid w:val="007726E3"/>
    <w:rsid w:val="00773C49"/>
    <w:rsid w:val="00773F61"/>
    <w:rsid w:val="00775FF3"/>
    <w:rsid w:val="00780F27"/>
    <w:rsid w:val="007819D5"/>
    <w:rsid w:val="00781A79"/>
    <w:rsid w:val="007822B4"/>
    <w:rsid w:val="0078240E"/>
    <w:rsid w:val="007833AE"/>
    <w:rsid w:val="0078343F"/>
    <w:rsid w:val="00785A6F"/>
    <w:rsid w:val="00785BE4"/>
    <w:rsid w:val="00786EDD"/>
    <w:rsid w:val="0078702B"/>
    <w:rsid w:val="007879AE"/>
    <w:rsid w:val="0079120A"/>
    <w:rsid w:val="007945BC"/>
    <w:rsid w:val="00794ED9"/>
    <w:rsid w:val="007950E8"/>
    <w:rsid w:val="007961DC"/>
    <w:rsid w:val="00796371"/>
    <w:rsid w:val="007A076E"/>
    <w:rsid w:val="007A0916"/>
    <w:rsid w:val="007A0A65"/>
    <w:rsid w:val="007A14BB"/>
    <w:rsid w:val="007A227E"/>
    <w:rsid w:val="007A32B3"/>
    <w:rsid w:val="007A32C0"/>
    <w:rsid w:val="007A38F8"/>
    <w:rsid w:val="007A4C6C"/>
    <w:rsid w:val="007A7C5F"/>
    <w:rsid w:val="007B1A85"/>
    <w:rsid w:val="007B2F75"/>
    <w:rsid w:val="007B68BE"/>
    <w:rsid w:val="007B7204"/>
    <w:rsid w:val="007B7F32"/>
    <w:rsid w:val="007C06C7"/>
    <w:rsid w:val="007C12D6"/>
    <w:rsid w:val="007C1486"/>
    <w:rsid w:val="007C1C22"/>
    <w:rsid w:val="007C2315"/>
    <w:rsid w:val="007C380B"/>
    <w:rsid w:val="007C486B"/>
    <w:rsid w:val="007C4F63"/>
    <w:rsid w:val="007C5271"/>
    <w:rsid w:val="007C690D"/>
    <w:rsid w:val="007C7007"/>
    <w:rsid w:val="007C7208"/>
    <w:rsid w:val="007C722F"/>
    <w:rsid w:val="007D1C84"/>
    <w:rsid w:val="007D45CA"/>
    <w:rsid w:val="007D4A39"/>
    <w:rsid w:val="007D5DF1"/>
    <w:rsid w:val="007D641F"/>
    <w:rsid w:val="007D6B9D"/>
    <w:rsid w:val="007E31F4"/>
    <w:rsid w:val="007F07F1"/>
    <w:rsid w:val="007F1292"/>
    <w:rsid w:val="007F18CB"/>
    <w:rsid w:val="007F3465"/>
    <w:rsid w:val="007F4A2D"/>
    <w:rsid w:val="007F4A67"/>
    <w:rsid w:val="007F4C24"/>
    <w:rsid w:val="007F79E4"/>
    <w:rsid w:val="00800665"/>
    <w:rsid w:val="00800E33"/>
    <w:rsid w:val="008023D9"/>
    <w:rsid w:val="008026D4"/>
    <w:rsid w:val="00802F25"/>
    <w:rsid w:val="008054CB"/>
    <w:rsid w:val="00805BE6"/>
    <w:rsid w:val="00805D54"/>
    <w:rsid w:val="00807E36"/>
    <w:rsid w:val="0081039F"/>
    <w:rsid w:val="00810EAB"/>
    <w:rsid w:val="00814109"/>
    <w:rsid w:val="00814376"/>
    <w:rsid w:val="00814791"/>
    <w:rsid w:val="00822E7F"/>
    <w:rsid w:val="0082561F"/>
    <w:rsid w:val="00825C1E"/>
    <w:rsid w:val="008304EB"/>
    <w:rsid w:val="0083055B"/>
    <w:rsid w:val="00832041"/>
    <w:rsid w:val="008338A3"/>
    <w:rsid w:val="00834385"/>
    <w:rsid w:val="00834519"/>
    <w:rsid w:val="00835252"/>
    <w:rsid w:val="00835BF5"/>
    <w:rsid w:val="0083741D"/>
    <w:rsid w:val="008436B6"/>
    <w:rsid w:val="00843B16"/>
    <w:rsid w:val="00845D54"/>
    <w:rsid w:val="00845EC1"/>
    <w:rsid w:val="008466F7"/>
    <w:rsid w:val="00847E74"/>
    <w:rsid w:val="0085100E"/>
    <w:rsid w:val="00851053"/>
    <w:rsid w:val="00851812"/>
    <w:rsid w:val="00853767"/>
    <w:rsid w:val="00854ABF"/>
    <w:rsid w:val="00856089"/>
    <w:rsid w:val="008573DF"/>
    <w:rsid w:val="00860B00"/>
    <w:rsid w:val="00861629"/>
    <w:rsid w:val="008621B0"/>
    <w:rsid w:val="008636EE"/>
    <w:rsid w:val="008645B3"/>
    <w:rsid w:val="00864870"/>
    <w:rsid w:val="00864B9D"/>
    <w:rsid w:val="00872057"/>
    <w:rsid w:val="00872BFF"/>
    <w:rsid w:val="00872F63"/>
    <w:rsid w:val="008743BC"/>
    <w:rsid w:val="00876A67"/>
    <w:rsid w:val="00876C8F"/>
    <w:rsid w:val="00881B20"/>
    <w:rsid w:val="00881FD7"/>
    <w:rsid w:val="008855CC"/>
    <w:rsid w:val="0088686A"/>
    <w:rsid w:val="00891155"/>
    <w:rsid w:val="008926F3"/>
    <w:rsid w:val="008929AA"/>
    <w:rsid w:val="00895C05"/>
    <w:rsid w:val="00896AE5"/>
    <w:rsid w:val="008A0D26"/>
    <w:rsid w:val="008A183E"/>
    <w:rsid w:val="008A2272"/>
    <w:rsid w:val="008A35BF"/>
    <w:rsid w:val="008A4701"/>
    <w:rsid w:val="008A5607"/>
    <w:rsid w:val="008A7A3E"/>
    <w:rsid w:val="008A7A4A"/>
    <w:rsid w:val="008B0A09"/>
    <w:rsid w:val="008B4BA1"/>
    <w:rsid w:val="008C0F57"/>
    <w:rsid w:val="008C352C"/>
    <w:rsid w:val="008C3F72"/>
    <w:rsid w:val="008C5B23"/>
    <w:rsid w:val="008D0869"/>
    <w:rsid w:val="008D104E"/>
    <w:rsid w:val="008D4D64"/>
    <w:rsid w:val="008D64C8"/>
    <w:rsid w:val="008D6550"/>
    <w:rsid w:val="008D7A79"/>
    <w:rsid w:val="008E11A8"/>
    <w:rsid w:val="008E126A"/>
    <w:rsid w:val="008E188C"/>
    <w:rsid w:val="008E4914"/>
    <w:rsid w:val="008E507C"/>
    <w:rsid w:val="008E5BF1"/>
    <w:rsid w:val="008E6098"/>
    <w:rsid w:val="008F1507"/>
    <w:rsid w:val="008F1614"/>
    <w:rsid w:val="008F18B2"/>
    <w:rsid w:val="008F1BA5"/>
    <w:rsid w:val="008F1DCE"/>
    <w:rsid w:val="008F32F5"/>
    <w:rsid w:val="008F45B5"/>
    <w:rsid w:val="008F63E0"/>
    <w:rsid w:val="008F7467"/>
    <w:rsid w:val="00900852"/>
    <w:rsid w:val="00900DE2"/>
    <w:rsid w:val="00902755"/>
    <w:rsid w:val="009033A3"/>
    <w:rsid w:val="00904B5E"/>
    <w:rsid w:val="00905CA0"/>
    <w:rsid w:val="00906669"/>
    <w:rsid w:val="009119B0"/>
    <w:rsid w:val="00912A6B"/>
    <w:rsid w:val="00914649"/>
    <w:rsid w:val="00916BE2"/>
    <w:rsid w:val="009173CA"/>
    <w:rsid w:val="00917BDD"/>
    <w:rsid w:val="00917E03"/>
    <w:rsid w:val="00920F53"/>
    <w:rsid w:val="00922957"/>
    <w:rsid w:val="0092436E"/>
    <w:rsid w:val="00925F3A"/>
    <w:rsid w:val="00926EED"/>
    <w:rsid w:val="00927DF0"/>
    <w:rsid w:val="0093155A"/>
    <w:rsid w:val="0093204D"/>
    <w:rsid w:val="009322DA"/>
    <w:rsid w:val="009331DE"/>
    <w:rsid w:val="009349FA"/>
    <w:rsid w:val="00934A87"/>
    <w:rsid w:val="00935036"/>
    <w:rsid w:val="00937276"/>
    <w:rsid w:val="00941E4E"/>
    <w:rsid w:val="0094227E"/>
    <w:rsid w:val="009445B4"/>
    <w:rsid w:val="00944AC6"/>
    <w:rsid w:val="009475E3"/>
    <w:rsid w:val="009476D4"/>
    <w:rsid w:val="00947809"/>
    <w:rsid w:val="00947FEA"/>
    <w:rsid w:val="0095052E"/>
    <w:rsid w:val="009507B2"/>
    <w:rsid w:val="00951792"/>
    <w:rsid w:val="0095347A"/>
    <w:rsid w:val="00953780"/>
    <w:rsid w:val="00954004"/>
    <w:rsid w:val="00956272"/>
    <w:rsid w:val="00961492"/>
    <w:rsid w:val="00964B3E"/>
    <w:rsid w:val="00965167"/>
    <w:rsid w:val="00966269"/>
    <w:rsid w:val="00967255"/>
    <w:rsid w:val="009679B0"/>
    <w:rsid w:val="00967C63"/>
    <w:rsid w:val="0097042E"/>
    <w:rsid w:val="00970A72"/>
    <w:rsid w:val="009728BE"/>
    <w:rsid w:val="00973AC5"/>
    <w:rsid w:val="009762BA"/>
    <w:rsid w:val="009767F5"/>
    <w:rsid w:val="00977DDF"/>
    <w:rsid w:val="009835A8"/>
    <w:rsid w:val="009852C4"/>
    <w:rsid w:val="00985648"/>
    <w:rsid w:val="00987E90"/>
    <w:rsid w:val="00991638"/>
    <w:rsid w:val="00992076"/>
    <w:rsid w:val="0099240B"/>
    <w:rsid w:val="009976B7"/>
    <w:rsid w:val="00997C8E"/>
    <w:rsid w:val="009A0150"/>
    <w:rsid w:val="009A142E"/>
    <w:rsid w:val="009A243D"/>
    <w:rsid w:val="009A35FC"/>
    <w:rsid w:val="009A3AAB"/>
    <w:rsid w:val="009A3D0A"/>
    <w:rsid w:val="009A5156"/>
    <w:rsid w:val="009A57C4"/>
    <w:rsid w:val="009B0BEC"/>
    <w:rsid w:val="009B1401"/>
    <w:rsid w:val="009B1420"/>
    <w:rsid w:val="009B5957"/>
    <w:rsid w:val="009B607A"/>
    <w:rsid w:val="009B6ED6"/>
    <w:rsid w:val="009B7267"/>
    <w:rsid w:val="009B78FD"/>
    <w:rsid w:val="009B7C9A"/>
    <w:rsid w:val="009C2E05"/>
    <w:rsid w:val="009C496E"/>
    <w:rsid w:val="009C6669"/>
    <w:rsid w:val="009C68AC"/>
    <w:rsid w:val="009C6F5B"/>
    <w:rsid w:val="009C72F9"/>
    <w:rsid w:val="009D2503"/>
    <w:rsid w:val="009D3E8E"/>
    <w:rsid w:val="009D5087"/>
    <w:rsid w:val="009D5C10"/>
    <w:rsid w:val="009D68C9"/>
    <w:rsid w:val="009D7011"/>
    <w:rsid w:val="009E0993"/>
    <w:rsid w:val="009E1219"/>
    <w:rsid w:val="009E22E3"/>
    <w:rsid w:val="009E277A"/>
    <w:rsid w:val="009E3059"/>
    <w:rsid w:val="009F023D"/>
    <w:rsid w:val="009F13C9"/>
    <w:rsid w:val="009F1C38"/>
    <w:rsid w:val="009F3D6F"/>
    <w:rsid w:val="009F42FA"/>
    <w:rsid w:val="009F4341"/>
    <w:rsid w:val="009F603E"/>
    <w:rsid w:val="009F6DB0"/>
    <w:rsid w:val="009F7077"/>
    <w:rsid w:val="009F716B"/>
    <w:rsid w:val="00A03EEB"/>
    <w:rsid w:val="00A04225"/>
    <w:rsid w:val="00A054A5"/>
    <w:rsid w:val="00A12BD4"/>
    <w:rsid w:val="00A12E0A"/>
    <w:rsid w:val="00A14B4F"/>
    <w:rsid w:val="00A14D4B"/>
    <w:rsid w:val="00A1569E"/>
    <w:rsid w:val="00A17B16"/>
    <w:rsid w:val="00A20BCB"/>
    <w:rsid w:val="00A210B3"/>
    <w:rsid w:val="00A211CC"/>
    <w:rsid w:val="00A233D7"/>
    <w:rsid w:val="00A23FA8"/>
    <w:rsid w:val="00A247B9"/>
    <w:rsid w:val="00A3293C"/>
    <w:rsid w:val="00A33E4A"/>
    <w:rsid w:val="00A34BA7"/>
    <w:rsid w:val="00A34F51"/>
    <w:rsid w:val="00A35FD8"/>
    <w:rsid w:val="00A364C4"/>
    <w:rsid w:val="00A368A6"/>
    <w:rsid w:val="00A36B36"/>
    <w:rsid w:val="00A42A4B"/>
    <w:rsid w:val="00A44273"/>
    <w:rsid w:val="00A4431C"/>
    <w:rsid w:val="00A47173"/>
    <w:rsid w:val="00A47C9D"/>
    <w:rsid w:val="00A51F6A"/>
    <w:rsid w:val="00A51FE3"/>
    <w:rsid w:val="00A535BC"/>
    <w:rsid w:val="00A54A64"/>
    <w:rsid w:val="00A5714B"/>
    <w:rsid w:val="00A57417"/>
    <w:rsid w:val="00A60C95"/>
    <w:rsid w:val="00A61605"/>
    <w:rsid w:val="00A61762"/>
    <w:rsid w:val="00A62E31"/>
    <w:rsid w:val="00A6435B"/>
    <w:rsid w:val="00A650FA"/>
    <w:rsid w:val="00A70335"/>
    <w:rsid w:val="00A71702"/>
    <w:rsid w:val="00A71874"/>
    <w:rsid w:val="00A71987"/>
    <w:rsid w:val="00A719F1"/>
    <w:rsid w:val="00A730AF"/>
    <w:rsid w:val="00A73CF7"/>
    <w:rsid w:val="00A75472"/>
    <w:rsid w:val="00A756BD"/>
    <w:rsid w:val="00A76065"/>
    <w:rsid w:val="00A77EF2"/>
    <w:rsid w:val="00A77F3D"/>
    <w:rsid w:val="00A82BBB"/>
    <w:rsid w:val="00A83D57"/>
    <w:rsid w:val="00A8402F"/>
    <w:rsid w:val="00A853BA"/>
    <w:rsid w:val="00A85D2C"/>
    <w:rsid w:val="00A9225A"/>
    <w:rsid w:val="00A92EF8"/>
    <w:rsid w:val="00A9346C"/>
    <w:rsid w:val="00A948BF"/>
    <w:rsid w:val="00A96A81"/>
    <w:rsid w:val="00A97BA3"/>
    <w:rsid w:val="00AA0D94"/>
    <w:rsid w:val="00AA215C"/>
    <w:rsid w:val="00AA2D7C"/>
    <w:rsid w:val="00AA362E"/>
    <w:rsid w:val="00AA42C3"/>
    <w:rsid w:val="00AA4505"/>
    <w:rsid w:val="00AA51F7"/>
    <w:rsid w:val="00AA53D1"/>
    <w:rsid w:val="00AB5BC8"/>
    <w:rsid w:val="00AB5CE5"/>
    <w:rsid w:val="00AB6614"/>
    <w:rsid w:val="00AB6F0E"/>
    <w:rsid w:val="00AB738A"/>
    <w:rsid w:val="00AC182C"/>
    <w:rsid w:val="00AC1E01"/>
    <w:rsid w:val="00AC2B69"/>
    <w:rsid w:val="00AC44DA"/>
    <w:rsid w:val="00AC56C2"/>
    <w:rsid w:val="00AC72CA"/>
    <w:rsid w:val="00AC7389"/>
    <w:rsid w:val="00AC78A0"/>
    <w:rsid w:val="00AC7C0F"/>
    <w:rsid w:val="00AD0E48"/>
    <w:rsid w:val="00AD152B"/>
    <w:rsid w:val="00AD24DF"/>
    <w:rsid w:val="00AD2CEF"/>
    <w:rsid w:val="00AD499C"/>
    <w:rsid w:val="00AD49BB"/>
    <w:rsid w:val="00AD4B5D"/>
    <w:rsid w:val="00AD6271"/>
    <w:rsid w:val="00AD6C27"/>
    <w:rsid w:val="00AD6DCA"/>
    <w:rsid w:val="00AD7345"/>
    <w:rsid w:val="00AE1722"/>
    <w:rsid w:val="00AE20A2"/>
    <w:rsid w:val="00AE23B3"/>
    <w:rsid w:val="00AE307D"/>
    <w:rsid w:val="00AE30B7"/>
    <w:rsid w:val="00AE3355"/>
    <w:rsid w:val="00AE4CC6"/>
    <w:rsid w:val="00AE720D"/>
    <w:rsid w:val="00AF02C7"/>
    <w:rsid w:val="00AF1739"/>
    <w:rsid w:val="00AF192B"/>
    <w:rsid w:val="00AF196A"/>
    <w:rsid w:val="00AF2137"/>
    <w:rsid w:val="00AF2FBE"/>
    <w:rsid w:val="00AF489E"/>
    <w:rsid w:val="00AF4DDB"/>
    <w:rsid w:val="00AF59C8"/>
    <w:rsid w:val="00AF5E53"/>
    <w:rsid w:val="00AF64D8"/>
    <w:rsid w:val="00AF7F40"/>
    <w:rsid w:val="00B045C4"/>
    <w:rsid w:val="00B046F8"/>
    <w:rsid w:val="00B048AB"/>
    <w:rsid w:val="00B06D51"/>
    <w:rsid w:val="00B10E3C"/>
    <w:rsid w:val="00B1295B"/>
    <w:rsid w:val="00B14CAD"/>
    <w:rsid w:val="00B154CA"/>
    <w:rsid w:val="00B16C9D"/>
    <w:rsid w:val="00B17912"/>
    <w:rsid w:val="00B21C23"/>
    <w:rsid w:val="00B22B72"/>
    <w:rsid w:val="00B22BEE"/>
    <w:rsid w:val="00B2487C"/>
    <w:rsid w:val="00B267E2"/>
    <w:rsid w:val="00B30217"/>
    <w:rsid w:val="00B30841"/>
    <w:rsid w:val="00B311AC"/>
    <w:rsid w:val="00B326E5"/>
    <w:rsid w:val="00B33AA0"/>
    <w:rsid w:val="00B356B1"/>
    <w:rsid w:val="00B35FAC"/>
    <w:rsid w:val="00B3634F"/>
    <w:rsid w:val="00B37145"/>
    <w:rsid w:val="00B4374D"/>
    <w:rsid w:val="00B463F5"/>
    <w:rsid w:val="00B46815"/>
    <w:rsid w:val="00B5047F"/>
    <w:rsid w:val="00B51BD4"/>
    <w:rsid w:val="00B52ADE"/>
    <w:rsid w:val="00B54CBA"/>
    <w:rsid w:val="00B55FC0"/>
    <w:rsid w:val="00B5692B"/>
    <w:rsid w:val="00B56E29"/>
    <w:rsid w:val="00B6033E"/>
    <w:rsid w:val="00B6282D"/>
    <w:rsid w:val="00B63182"/>
    <w:rsid w:val="00B635B1"/>
    <w:rsid w:val="00B63839"/>
    <w:rsid w:val="00B63C4C"/>
    <w:rsid w:val="00B65DB2"/>
    <w:rsid w:val="00B6688F"/>
    <w:rsid w:val="00B67B1D"/>
    <w:rsid w:val="00B739D9"/>
    <w:rsid w:val="00B7487F"/>
    <w:rsid w:val="00B75161"/>
    <w:rsid w:val="00B76054"/>
    <w:rsid w:val="00B77E22"/>
    <w:rsid w:val="00B8085C"/>
    <w:rsid w:val="00B810D2"/>
    <w:rsid w:val="00B81229"/>
    <w:rsid w:val="00B81408"/>
    <w:rsid w:val="00B81445"/>
    <w:rsid w:val="00B839AE"/>
    <w:rsid w:val="00B84470"/>
    <w:rsid w:val="00B875E5"/>
    <w:rsid w:val="00B87890"/>
    <w:rsid w:val="00B929ED"/>
    <w:rsid w:val="00B9624C"/>
    <w:rsid w:val="00B96AED"/>
    <w:rsid w:val="00B9751F"/>
    <w:rsid w:val="00BA410F"/>
    <w:rsid w:val="00BA44EA"/>
    <w:rsid w:val="00BB0199"/>
    <w:rsid w:val="00BB1A6F"/>
    <w:rsid w:val="00BB2B7F"/>
    <w:rsid w:val="00BB3254"/>
    <w:rsid w:val="00BB61F0"/>
    <w:rsid w:val="00BB716B"/>
    <w:rsid w:val="00BB765E"/>
    <w:rsid w:val="00BC2828"/>
    <w:rsid w:val="00BC2F9A"/>
    <w:rsid w:val="00BC35A9"/>
    <w:rsid w:val="00BC5646"/>
    <w:rsid w:val="00BD0FEA"/>
    <w:rsid w:val="00BD15EB"/>
    <w:rsid w:val="00BD2A14"/>
    <w:rsid w:val="00BD2D2F"/>
    <w:rsid w:val="00BD6A22"/>
    <w:rsid w:val="00BD6C06"/>
    <w:rsid w:val="00BD7E0B"/>
    <w:rsid w:val="00BE1103"/>
    <w:rsid w:val="00BE13AA"/>
    <w:rsid w:val="00BE222B"/>
    <w:rsid w:val="00BE2538"/>
    <w:rsid w:val="00BE288E"/>
    <w:rsid w:val="00BE3130"/>
    <w:rsid w:val="00BE3D20"/>
    <w:rsid w:val="00BE4B98"/>
    <w:rsid w:val="00BE6CD9"/>
    <w:rsid w:val="00BE7152"/>
    <w:rsid w:val="00BE7B04"/>
    <w:rsid w:val="00BF0FAD"/>
    <w:rsid w:val="00BF1095"/>
    <w:rsid w:val="00BF1391"/>
    <w:rsid w:val="00BF3FB8"/>
    <w:rsid w:val="00BF4B16"/>
    <w:rsid w:val="00BF5D04"/>
    <w:rsid w:val="00BF7681"/>
    <w:rsid w:val="00BF7E2A"/>
    <w:rsid w:val="00C00C03"/>
    <w:rsid w:val="00C0254F"/>
    <w:rsid w:val="00C03042"/>
    <w:rsid w:val="00C03673"/>
    <w:rsid w:val="00C0424F"/>
    <w:rsid w:val="00C051B8"/>
    <w:rsid w:val="00C062A4"/>
    <w:rsid w:val="00C06EEF"/>
    <w:rsid w:val="00C079F2"/>
    <w:rsid w:val="00C07E1F"/>
    <w:rsid w:val="00C10128"/>
    <w:rsid w:val="00C1077E"/>
    <w:rsid w:val="00C10875"/>
    <w:rsid w:val="00C11662"/>
    <w:rsid w:val="00C125FE"/>
    <w:rsid w:val="00C129BA"/>
    <w:rsid w:val="00C13029"/>
    <w:rsid w:val="00C146BE"/>
    <w:rsid w:val="00C16605"/>
    <w:rsid w:val="00C16D3B"/>
    <w:rsid w:val="00C20AE5"/>
    <w:rsid w:val="00C21211"/>
    <w:rsid w:val="00C2173B"/>
    <w:rsid w:val="00C236CB"/>
    <w:rsid w:val="00C2390C"/>
    <w:rsid w:val="00C31004"/>
    <w:rsid w:val="00C3167D"/>
    <w:rsid w:val="00C32640"/>
    <w:rsid w:val="00C329D1"/>
    <w:rsid w:val="00C3333D"/>
    <w:rsid w:val="00C3356C"/>
    <w:rsid w:val="00C3395F"/>
    <w:rsid w:val="00C345FE"/>
    <w:rsid w:val="00C35711"/>
    <w:rsid w:val="00C35970"/>
    <w:rsid w:val="00C4028B"/>
    <w:rsid w:val="00C44FC0"/>
    <w:rsid w:val="00C45F47"/>
    <w:rsid w:val="00C46196"/>
    <w:rsid w:val="00C472E6"/>
    <w:rsid w:val="00C4762F"/>
    <w:rsid w:val="00C50BDA"/>
    <w:rsid w:val="00C5396A"/>
    <w:rsid w:val="00C544D7"/>
    <w:rsid w:val="00C54E15"/>
    <w:rsid w:val="00C55DBC"/>
    <w:rsid w:val="00C61AF4"/>
    <w:rsid w:val="00C61D5C"/>
    <w:rsid w:val="00C62655"/>
    <w:rsid w:val="00C70AA2"/>
    <w:rsid w:val="00C71782"/>
    <w:rsid w:val="00C71EF7"/>
    <w:rsid w:val="00C736B7"/>
    <w:rsid w:val="00C75C5E"/>
    <w:rsid w:val="00C75DAB"/>
    <w:rsid w:val="00C76286"/>
    <w:rsid w:val="00C768AB"/>
    <w:rsid w:val="00C775CD"/>
    <w:rsid w:val="00C81B61"/>
    <w:rsid w:val="00C82B86"/>
    <w:rsid w:val="00C857E4"/>
    <w:rsid w:val="00C869CF"/>
    <w:rsid w:val="00C87060"/>
    <w:rsid w:val="00C91850"/>
    <w:rsid w:val="00C927FA"/>
    <w:rsid w:val="00C92968"/>
    <w:rsid w:val="00C92C58"/>
    <w:rsid w:val="00C92D95"/>
    <w:rsid w:val="00C9567C"/>
    <w:rsid w:val="00C97511"/>
    <w:rsid w:val="00CA06DD"/>
    <w:rsid w:val="00CA145C"/>
    <w:rsid w:val="00CA2194"/>
    <w:rsid w:val="00CA21CE"/>
    <w:rsid w:val="00CA2B2F"/>
    <w:rsid w:val="00CA3FCA"/>
    <w:rsid w:val="00CA4680"/>
    <w:rsid w:val="00CA5574"/>
    <w:rsid w:val="00CA5C00"/>
    <w:rsid w:val="00CA6500"/>
    <w:rsid w:val="00CA73CF"/>
    <w:rsid w:val="00CB0366"/>
    <w:rsid w:val="00CB0473"/>
    <w:rsid w:val="00CB1814"/>
    <w:rsid w:val="00CB2E2A"/>
    <w:rsid w:val="00CB3154"/>
    <w:rsid w:val="00CB4A5E"/>
    <w:rsid w:val="00CB62ED"/>
    <w:rsid w:val="00CB6F67"/>
    <w:rsid w:val="00CB734B"/>
    <w:rsid w:val="00CC0E16"/>
    <w:rsid w:val="00CC1ADE"/>
    <w:rsid w:val="00CC2183"/>
    <w:rsid w:val="00CC4D45"/>
    <w:rsid w:val="00CC5631"/>
    <w:rsid w:val="00CC5AC5"/>
    <w:rsid w:val="00CC5D81"/>
    <w:rsid w:val="00CC66A7"/>
    <w:rsid w:val="00CC6EDF"/>
    <w:rsid w:val="00CC758B"/>
    <w:rsid w:val="00CC78BA"/>
    <w:rsid w:val="00CD0509"/>
    <w:rsid w:val="00CD1AD3"/>
    <w:rsid w:val="00CD337E"/>
    <w:rsid w:val="00CD33CE"/>
    <w:rsid w:val="00CD3810"/>
    <w:rsid w:val="00CD5EC4"/>
    <w:rsid w:val="00CD74F0"/>
    <w:rsid w:val="00CD78F3"/>
    <w:rsid w:val="00CE00BA"/>
    <w:rsid w:val="00CE12D4"/>
    <w:rsid w:val="00CE4782"/>
    <w:rsid w:val="00CF0015"/>
    <w:rsid w:val="00CF1780"/>
    <w:rsid w:val="00CF2191"/>
    <w:rsid w:val="00CF2518"/>
    <w:rsid w:val="00CF3541"/>
    <w:rsid w:val="00CF4DCF"/>
    <w:rsid w:val="00CF65F5"/>
    <w:rsid w:val="00CF6DB7"/>
    <w:rsid w:val="00CF7513"/>
    <w:rsid w:val="00D00DB4"/>
    <w:rsid w:val="00D036D6"/>
    <w:rsid w:val="00D05D6A"/>
    <w:rsid w:val="00D07744"/>
    <w:rsid w:val="00D07F58"/>
    <w:rsid w:val="00D10456"/>
    <w:rsid w:val="00D10D1D"/>
    <w:rsid w:val="00D11CD0"/>
    <w:rsid w:val="00D1214D"/>
    <w:rsid w:val="00D124DB"/>
    <w:rsid w:val="00D127F1"/>
    <w:rsid w:val="00D13B16"/>
    <w:rsid w:val="00D13E67"/>
    <w:rsid w:val="00D14889"/>
    <w:rsid w:val="00D1519A"/>
    <w:rsid w:val="00D15A62"/>
    <w:rsid w:val="00D15BA9"/>
    <w:rsid w:val="00D15F17"/>
    <w:rsid w:val="00D16300"/>
    <w:rsid w:val="00D17187"/>
    <w:rsid w:val="00D175D7"/>
    <w:rsid w:val="00D20235"/>
    <w:rsid w:val="00D25E70"/>
    <w:rsid w:val="00D26C20"/>
    <w:rsid w:val="00D26FF4"/>
    <w:rsid w:val="00D27462"/>
    <w:rsid w:val="00D303EC"/>
    <w:rsid w:val="00D31B85"/>
    <w:rsid w:val="00D32483"/>
    <w:rsid w:val="00D33809"/>
    <w:rsid w:val="00D33F92"/>
    <w:rsid w:val="00D3403B"/>
    <w:rsid w:val="00D355AA"/>
    <w:rsid w:val="00D35784"/>
    <w:rsid w:val="00D357A3"/>
    <w:rsid w:val="00D36476"/>
    <w:rsid w:val="00D3723A"/>
    <w:rsid w:val="00D376A7"/>
    <w:rsid w:val="00D37F30"/>
    <w:rsid w:val="00D4159E"/>
    <w:rsid w:val="00D44127"/>
    <w:rsid w:val="00D47013"/>
    <w:rsid w:val="00D47717"/>
    <w:rsid w:val="00D47D19"/>
    <w:rsid w:val="00D52825"/>
    <w:rsid w:val="00D5388F"/>
    <w:rsid w:val="00D53F48"/>
    <w:rsid w:val="00D553A7"/>
    <w:rsid w:val="00D55581"/>
    <w:rsid w:val="00D57D40"/>
    <w:rsid w:val="00D6098F"/>
    <w:rsid w:val="00D64127"/>
    <w:rsid w:val="00D64FEB"/>
    <w:rsid w:val="00D65AC6"/>
    <w:rsid w:val="00D66BB8"/>
    <w:rsid w:val="00D702AC"/>
    <w:rsid w:val="00D71892"/>
    <w:rsid w:val="00D71AD9"/>
    <w:rsid w:val="00D71D48"/>
    <w:rsid w:val="00D71FD1"/>
    <w:rsid w:val="00D7325D"/>
    <w:rsid w:val="00D7357A"/>
    <w:rsid w:val="00D7366A"/>
    <w:rsid w:val="00D75AB5"/>
    <w:rsid w:val="00D769E0"/>
    <w:rsid w:val="00D76D15"/>
    <w:rsid w:val="00D76DFD"/>
    <w:rsid w:val="00D80822"/>
    <w:rsid w:val="00D81405"/>
    <w:rsid w:val="00D8395F"/>
    <w:rsid w:val="00D84E0C"/>
    <w:rsid w:val="00D85B03"/>
    <w:rsid w:val="00D86561"/>
    <w:rsid w:val="00D87563"/>
    <w:rsid w:val="00D9066E"/>
    <w:rsid w:val="00D920EF"/>
    <w:rsid w:val="00D951D4"/>
    <w:rsid w:val="00D9683D"/>
    <w:rsid w:val="00DA5439"/>
    <w:rsid w:val="00DA5C9C"/>
    <w:rsid w:val="00DA795F"/>
    <w:rsid w:val="00DB1F03"/>
    <w:rsid w:val="00DB3DB6"/>
    <w:rsid w:val="00DB4000"/>
    <w:rsid w:val="00DB4027"/>
    <w:rsid w:val="00DB7B82"/>
    <w:rsid w:val="00DC3E53"/>
    <w:rsid w:val="00DC4F9A"/>
    <w:rsid w:val="00DD01CA"/>
    <w:rsid w:val="00DD3522"/>
    <w:rsid w:val="00DD46E3"/>
    <w:rsid w:val="00DD5F19"/>
    <w:rsid w:val="00DD7172"/>
    <w:rsid w:val="00DD75F3"/>
    <w:rsid w:val="00DE16E9"/>
    <w:rsid w:val="00DE38A6"/>
    <w:rsid w:val="00DE5E5F"/>
    <w:rsid w:val="00DE787D"/>
    <w:rsid w:val="00DF1C55"/>
    <w:rsid w:val="00DF2175"/>
    <w:rsid w:val="00DF420D"/>
    <w:rsid w:val="00E00F3D"/>
    <w:rsid w:val="00E01389"/>
    <w:rsid w:val="00E01478"/>
    <w:rsid w:val="00E02A1C"/>
    <w:rsid w:val="00E03F40"/>
    <w:rsid w:val="00E04302"/>
    <w:rsid w:val="00E04CA5"/>
    <w:rsid w:val="00E04E28"/>
    <w:rsid w:val="00E04F54"/>
    <w:rsid w:val="00E0618C"/>
    <w:rsid w:val="00E063F3"/>
    <w:rsid w:val="00E06741"/>
    <w:rsid w:val="00E06FDD"/>
    <w:rsid w:val="00E07206"/>
    <w:rsid w:val="00E0782C"/>
    <w:rsid w:val="00E07D84"/>
    <w:rsid w:val="00E11A64"/>
    <w:rsid w:val="00E11C54"/>
    <w:rsid w:val="00E15514"/>
    <w:rsid w:val="00E1551F"/>
    <w:rsid w:val="00E15B1D"/>
    <w:rsid w:val="00E16DD8"/>
    <w:rsid w:val="00E20A62"/>
    <w:rsid w:val="00E217DE"/>
    <w:rsid w:val="00E23087"/>
    <w:rsid w:val="00E2362D"/>
    <w:rsid w:val="00E2365B"/>
    <w:rsid w:val="00E24559"/>
    <w:rsid w:val="00E255F6"/>
    <w:rsid w:val="00E27673"/>
    <w:rsid w:val="00E309D0"/>
    <w:rsid w:val="00E30AA3"/>
    <w:rsid w:val="00E32CB1"/>
    <w:rsid w:val="00E330F4"/>
    <w:rsid w:val="00E332BB"/>
    <w:rsid w:val="00E33B39"/>
    <w:rsid w:val="00E36556"/>
    <w:rsid w:val="00E3733A"/>
    <w:rsid w:val="00E37625"/>
    <w:rsid w:val="00E37AC5"/>
    <w:rsid w:val="00E40703"/>
    <w:rsid w:val="00E40F2A"/>
    <w:rsid w:val="00E41099"/>
    <w:rsid w:val="00E41D69"/>
    <w:rsid w:val="00E41EAF"/>
    <w:rsid w:val="00E4228B"/>
    <w:rsid w:val="00E44248"/>
    <w:rsid w:val="00E45428"/>
    <w:rsid w:val="00E45AFF"/>
    <w:rsid w:val="00E465CC"/>
    <w:rsid w:val="00E51421"/>
    <w:rsid w:val="00E51A02"/>
    <w:rsid w:val="00E52613"/>
    <w:rsid w:val="00E53BD0"/>
    <w:rsid w:val="00E53D0F"/>
    <w:rsid w:val="00E53F10"/>
    <w:rsid w:val="00E54A96"/>
    <w:rsid w:val="00E56CCE"/>
    <w:rsid w:val="00E609DE"/>
    <w:rsid w:val="00E60BD0"/>
    <w:rsid w:val="00E66DC1"/>
    <w:rsid w:val="00E67D8F"/>
    <w:rsid w:val="00E701D1"/>
    <w:rsid w:val="00E72852"/>
    <w:rsid w:val="00E76665"/>
    <w:rsid w:val="00E7700D"/>
    <w:rsid w:val="00E83330"/>
    <w:rsid w:val="00E83AEF"/>
    <w:rsid w:val="00E85A62"/>
    <w:rsid w:val="00E85C36"/>
    <w:rsid w:val="00E86538"/>
    <w:rsid w:val="00E86CBD"/>
    <w:rsid w:val="00E909DB"/>
    <w:rsid w:val="00E93F31"/>
    <w:rsid w:val="00E97546"/>
    <w:rsid w:val="00EA0468"/>
    <w:rsid w:val="00EA1A08"/>
    <w:rsid w:val="00EA39C8"/>
    <w:rsid w:val="00EA42BC"/>
    <w:rsid w:val="00EA4670"/>
    <w:rsid w:val="00EA508A"/>
    <w:rsid w:val="00EA651B"/>
    <w:rsid w:val="00EB0B2B"/>
    <w:rsid w:val="00EB11F5"/>
    <w:rsid w:val="00EB2826"/>
    <w:rsid w:val="00EB446F"/>
    <w:rsid w:val="00EB4E8E"/>
    <w:rsid w:val="00EB5042"/>
    <w:rsid w:val="00EB73EC"/>
    <w:rsid w:val="00EB78EA"/>
    <w:rsid w:val="00EC138D"/>
    <w:rsid w:val="00EC1AFA"/>
    <w:rsid w:val="00EC2B98"/>
    <w:rsid w:val="00EC2F57"/>
    <w:rsid w:val="00EC3CFE"/>
    <w:rsid w:val="00EC46AE"/>
    <w:rsid w:val="00EC48E0"/>
    <w:rsid w:val="00EC4CB0"/>
    <w:rsid w:val="00EC6127"/>
    <w:rsid w:val="00EC7BAC"/>
    <w:rsid w:val="00ED05AF"/>
    <w:rsid w:val="00ED3AF1"/>
    <w:rsid w:val="00ED4405"/>
    <w:rsid w:val="00ED4BB6"/>
    <w:rsid w:val="00ED4C9B"/>
    <w:rsid w:val="00ED4D04"/>
    <w:rsid w:val="00ED75BA"/>
    <w:rsid w:val="00EE0DFD"/>
    <w:rsid w:val="00EE2707"/>
    <w:rsid w:val="00EE46D7"/>
    <w:rsid w:val="00EE7DA2"/>
    <w:rsid w:val="00EF15A8"/>
    <w:rsid w:val="00EF3475"/>
    <w:rsid w:val="00EF4036"/>
    <w:rsid w:val="00EF541E"/>
    <w:rsid w:val="00F00C13"/>
    <w:rsid w:val="00F018A6"/>
    <w:rsid w:val="00F01ADB"/>
    <w:rsid w:val="00F02038"/>
    <w:rsid w:val="00F03D46"/>
    <w:rsid w:val="00F040F4"/>
    <w:rsid w:val="00F0438E"/>
    <w:rsid w:val="00F04E17"/>
    <w:rsid w:val="00F067FD"/>
    <w:rsid w:val="00F07B3A"/>
    <w:rsid w:val="00F1354A"/>
    <w:rsid w:val="00F150EA"/>
    <w:rsid w:val="00F16A7E"/>
    <w:rsid w:val="00F216F9"/>
    <w:rsid w:val="00F21CF6"/>
    <w:rsid w:val="00F23F4A"/>
    <w:rsid w:val="00F25734"/>
    <w:rsid w:val="00F30495"/>
    <w:rsid w:val="00F30760"/>
    <w:rsid w:val="00F33131"/>
    <w:rsid w:val="00F34982"/>
    <w:rsid w:val="00F35595"/>
    <w:rsid w:val="00F36306"/>
    <w:rsid w:val="00F372AB"/>
    <w:rsid w:val="00F3776A"/>
    <w:rsid w:val="00F401E6"/>
    <w:rsid w:val="00F40C01"/>
    <w:rsid w:val="00F413D4"/>
    <w:rsid w:val="00F414DA"/>
    <w:rsid w:val="00F428DC"/>
    <w:rsid w:val="00F428EB"/>
    <w:rsid w:val="00F42DA2"/>
    <w:rsid w:val="00F43070"/>
    <w:rsid w:val="00F43207"/>
    <w:rsid w:val="00F45AD7"/>
    <w:rsid w:val="00F46A97"/>
    <w:rsid w:val="00F47F1C"/>
    <w:rsid w:val="00F510CD"/>
    <w:rsid w:val="00F533C1"/>
    <w:rsid w:val="00F5641A"/>
    <w:rsid w:val="00F613F4"/>
    <w:rsid w:val="00F63EBA"/>
    <w:rsid w:val="00F65EE2"/>
    <w:rsid w:val="00F67723"/>
    <w:rsid w:val="00F67AB2"/>
    <w:rsid w:val="00F70848"/>
    <w:rsid w:val="00F70D5C"/>
    <w:rsid w:val="00F70E37"/>
    <w:rsid w:val="00F71370"/>
    <w:rsid w:val="00F715B6"/>
    <w:rsid w:val="00F7164B"/>
    <w:rsid w:val="00F7252E"/>
    <w:rsid w:val="00F7333A"/>
    <w:rsid w:val="00F73872"/>
    <w:rsid w:val="00F74141"/>
    <w:rsid w:val="00F75952"/>
    <w:rsid w:val="00F80CA1"/>
    <w:rsid w:val="00F81042"/>
    <w:rsid w:val="00F814D5"/>
    <w:rsid w:val="00F81A1D"/>
    <w:rsid w:val="00F8388D"/>
    <w:rsid w:val="00F84DF3"/>
    <w:rsid w:val="00F85273"/>
    <w:rsid w:val="00F85650"/>
    <w:rsid w:val="00F86447"/>
    <w:rsid w:val="00F87950"/>
    <w:rsid w:val="00F87B3C"/>
    <w:rsid w:val="00F911B6"/>
    <w:rsid w:val="00F93A71"/>
    <w:rsid w:val="00F943A4"/>
    <w:rsid w:val="00F97827"/>
    <w:rsid w:val="00FA11EF"/>
    <w:rsid w:val="00FA153E"/>
    <w:rsid w:val="00FA1EA7"/>
    <w:rsid w:val="00FA2850"/>
    <w:rsid w:val="00FA3765"/>
    <w:rsid w:val="00FA69CC"/>
    <w:rsid w:val="00FA7DAE"/>
    <w:rsid w:val="00FB157D"/>
    <w:rsid w:val="00FB1DB1"/>
    <w:rsid w:val="00FB285C"/>
    <w:rsid w:val="00FB53E2"/>
    <w:rsid w:val="00FB6DFA"/>
    <w:rsid w:val="00FB75E6"/>
    <w:rsid w:val="00FC0B9F"/>
    <w:rsid w:val="00FC0F50"/>
    <w:rsid w:val="00FC541A"/>
    <w:rsid w:val="00FC646A"/>
    <w:rsid w:val="00FC65BD"/>
    <w:rsid w:val="00FD170C"/>
    <w:rsid w:val="00FD33C9"/>
    <w:rsid w:val="00FD4080"/>
    <w:rsid w:val="00FD46EC"/>
    <w:rsid w:val="00FD5AEE"/>
    <w:rsid w:val="00FD62A1"/>
    <w:rsid w:val="00FD6605"/>
    <w:rsid w:val="00FD6D35"/>
    <w:rsid w:val="00FD782F"/>
    <w:rsid w:val="00FE01E1"/>
    <w:rsid w:val="00FE032F"/>
    <w:rsid w:val="00FE08A9"/>
    <w:rsid w:val="00FE2314"/>
    <w:rsid w:val="00FE3360"/>
    <w:rsid w:val="00FE783C"/>
    <w:rsid w:val="00FF775F"/>
    <w:rsid w:val="00FF7A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D57"/>
    <w:pPr>
      <w:suppressAutoHyphens/>
      <w:spacing w:after="200" w:line="276" w:lineRule="auto"/>
    </w:pPr>
    <w:rPr>
      <w:rFonts w:cs="Calibri"/>
      <w:sz w:val="22"/>
      <w:szCs w:val="22"/>
      <w:lang w:eastAsia="ar-SA"/>
    </w:rPr>
  </w:style>
  <w:style w:type="paragraph" w:styleId="1">
    <w:name w:val="heading 1"/>
    <w:basedOn w:val="a"/>
    <w:link w:val="10"/>
    <w:uiPriority w:val="9"/>
    <w:qFormat/>
    <w:locked/>
    <w:rsid w:val="00F943A4"/>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locked/>
    <w:rsid w:val="00CD74F0"/>
    <w:pPr>
      <w:keepNext/>
      <w:keepLines/>
      <w:widowControl w:val="0"/>
      <w:suppressAutoHyphens w:val="0"/>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83D57"/>
    <w:rPr>
      <w:color w:val="0000FF"/>
      <w:u w:val="single"/>
    </w:rPr>
  </w:style>
  <w:style w:type="paragraph" w:customStyle="1" w:styleId="ConsPlusDocList">
    <w:name w:val="ConsPlusDocList"/>
    <w:next w:val="a"/>
    <w:rsid w:val="00A83D57"/>
    <w:pPr>
      <w:widowControl w:val="0"/>
      <w:suppressAutoHyphens/>
    </w:pPr>
    <w:rPr>
      <w:rFonts w:ascii="Arial" w:hAnsi="Arial" w:cs="Arial"/>
      <w:lang w:eastAsia="en-US"/>
    </w:rPr>
  </w:style>
  <w:style w:type="paragraph" w:styleId="a4">
    <w:name w:val="List Paragraph"/>
    <w:basedOn w:val="a"/>
    <w:uiPriority w:val="34"/>
    <w:qFormat/>
    <w:rsid w:val="00373BFD"/>
    <w:pPr>
      <w:ind w:left="720"/>
    </w:pPr>
  </w:style>
  <w:style w:type="paragraph" w:customStyle="1" w:styleId="ConsPlusNormal">
    <w:name w:val="ConsPlusNormal"/>
    <w:rsid w:val="006D6BB9"/>
    <w:pPr>
      <w:autoSpaceDE w:val="0"/>
      <w:autoSpaceDN w:val="0"/>
      <w:adjustRightInd w:val="0"/>
    </w:pPr>
    <w:rPr>
      <w:rFonts w:ascii="Times New Roman" w:hAnsi="Times New Roman"/>
      <w:sz w:val="28"/>
      <w:szCs w:val="28"/>
    </w:rPr>
  </w:style>
  <w:style w:type="paragraph" w:styleId="a5">
    <w:name w:val="header"/>
    <w:basedOn w:val="a"/>
    <w:link w:val="a6"/>
    <w:uiPriority w:val="99"/>
    <w:unhideWhenUsed/>
    <w:rsid w:val="00242F2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42F29"/>
    <w:rPr>
      <w:rFonts w:cs="Calibri"/>
      <w:sz w:val="22"/>
      <w:szCs w:val="22"/>
      <w:lang w:eastAsia="ar-SA"/>
    </w:rPr>
  </w:style>
  <w:style w:type="paragraph" w:styleId="a7">
    <w:name w:val="footer"/>
    <w:basedOn w:val="a"/>
    <w:link w:val="a8"/>
    <w:uiPriority w:val="99"/>
    <w:unhideWhenUsed/>
    <w:rsid w:val="00242F2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2F29"/>
    <w:rPr>
      <w:rFonts w:cs="Calibri"/>
      <w:sz w:val="22"/>
      <w:szCs w:val="22"/>
      <w:lang w:eastAsia="ar-SA"/>
    </w:rPr>
  </w:style>
  <w:style w:type="character" w:customStyle="1" w:styleId="a9">
    <w:name w:val="Знак"/>
    <w:basedOn w:val="a0"/>
    <w:rsid w:val="005E6281"/>
    <w:rPr>
      <w:rFonts w:cs="Times New Roman"/>
      <w:sz w:val="16"/>
      <w:szCs w:val="16"/>
      <w:lang w:val="ru-RU"/>
    </w:rPr>
  </w:style>
  <w:style w:type="table" w:styleId="aa">
    <w:name w:val="Table Grid"/>
    <w:basedOn w:val="a1"/>
    <w:uiPriority w:val="39"/>
    <w:locked/>
    <w:rsid w:val="005256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45298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5298B"/>
    <w:rPr>
      <w:rFonts w:ascii="Tahoma" w:hAnsi="Tahoma" w:cs="Tahoma"/>
      <w:sz w:val="16"/>
      <w:szCs w:val="16"/>
      <w:lang w:eastAsia="ar-SA"/>
    </w:rPr>
  </w:style>
  <w:style w:type="paragraph" w:customStyle="1" w:styleId="ConsPlusNonformat">
    <w:name w:val="ConsPlusNonformat"/>
    <w:uiPriority w:val="99"/>
    <w:rsid w:val="001771D8"/>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A12BD4"/>
    <w:pPr>
      <w:widowControl w:val="0"/>
      <w:autoSpaceDE w:val="0"/>
      <w:autoSpaceDN w:val="0"/>
      <w:adjustRightInd w:val="0"/>
    </w:pPr>
    <w:rPr>
      <w:rFonts w:ascii="Arial" w:eastAsiaTheme="minorEastAsia" w:hAnsi="Arial" w:cs="Arial"/>
      <w:b/>
      <w:bCs/>
    </w:rPr>
  </w:style>
  <w:style w:type="paragraph" w:styleId="ad">
    <w:name w:val="No Spacing"/>
    <w:uiPriority w:val="1"/>
    <w:qFormat/>
    <w:rsid w:val="004441A5"/>
    <w:pPr>
      <w:ind w:left="1694" w:right="986" w:firstLine="709"/>
      <w:jc w:val="both"/>
    </w:pPr>
    <w:rPr>
      <w:rFonts w:ascii="Times New Roman" w:eastAsia="Times New Roman" w:hAnsi="Times New Roman"/>
      <w:color w:val="000000"/>
      <w:sz w:val="28"/>
      <w:szCs w:val="22"/>
      <w:lang w:val="en-US" w:eastAsia="en-US"/>
    </w:rPr>
  </w:style>
  <w:style w:type="character" w:customStyle="1" w:styleId="ng-scope">
    <w:name w:val="ng-scope"/>
    <w:basedOn w:val="a0"/>
    <w:rsid w:val="00D71D48"/>
  </w:style>
  <w:style w:type="character" w:customStyle="1" w:styleId="3">
    <w:name w:val="Основной текст (3)_"/>
    <w:basedOn w:val="a0"/>
    <w:link w:val="30"/>
    <w:rsid w:val="00D71D48"/>
    <w:rPr>
      <w:rFonts w:ascii="Times New Roman" w:eastAsia="Times New Roman" w:hAnsi="Times New Roman"/>
      <w:i/>
      <w:iCs/>
    </w:rPr>
  </w:style>
  <w:style w:type="paragraph" w:customStyle="1" w:styleId="30">
    <w:name w:val="Основной текст (3)"/>
    <w:basedOn w:val="a"/>
    <w:link w:val="3"/>
    <w:rsid w:val="00D71D48"/>
    <w:pPr>
      <w:widowControl w:val="0"/>
      <w:suppressAutoHyphens w:val="0"/>
      <w:spacing w:after="210" w:line="240" w:lineRule="auto"/>
      <w:ind w:firstLine="240"/>
    </w:pPr>
    <w:rPr>
      <w:rFonts w:ascii="Times New Roman" w:eastAsia="Times New Roman" w:hAnsi="Times New Roman" w:cs="Times New Roman"/>
      <w:i/>
      <w:iCs/>
      <w:sz w:val="20"/>
      <w:szCs w:val="20"/>
      <w:lang w:eastAsia="ru-RU"/>
    </w:rPr>
  </w:style>
  <w:style w:type="character" w:customStyle="1" w:styleId="10">
    <w:name w:val="Заголовок 1 Знак"/>
    <w:basedOn w:val="a0"/>
    <w:link w:val="1"/>
    <w:uiPriority w:val="9"/>
    <w:rsid w:val="00F943A4"/>
    <w:rPr>
      <w:rFonts w:ascii="Times New Roman" w:eastAsia="Times New Roman" w:hAnsi="Times New Roman"/>
      <w:b/>
      <w:bCs/>
      <w:kern w:val="36"/>
      <w:sz w:val="48"/>
      <w:szCs w:val="48"/>
    </w:rPr>
  </w:style>
  <w:style w:type="paragraph" w:styleId="ae">
    <w:name w:val="footnote text"/>
    <w:basedOn w:val="a"/>
    <w:link w:val="af"/>
    <w:uiPriority w:val="99"/>
    <w:semiHidden/>
    <w:unhideWhenUsed/>
    <w:rsid w:val="00A364C4"/>
    <w:pPr>
      <w:widowControl w:val="0"/>
      <w:suppressAutoHyphens w:val="0"/>
      <w:spacing w:after="0" w:line="240" w:lineRule="auto"/>
    </w:pPr>
    <w:rPr>
      <w:rFonts w:ascii="Courier New" w:eastAsia="Courier New" w:hAnsi="Courier New" w:cs="Courier New"/>
      <w:color w:val="000000"/>
      <w:sz w:val="20"/>
      <w:szCs w:val="20"/>
      <w:lang w:eastAsia="ru-RU" w:bidi="ru-RU"/>
    </w:rPr>
  </w:style>
  <w:style w:type="character" w:customStyle="1" w:styleId="af">
    <w:name w:val="Текст сноски Знак"/>
    <w:basedOn w:val="a0"/>
    <w:link w:val="ae"/>
    <w:uiPriority w:val="99"/>
    <w:semiHidden/>
    <w:rsid w:val="00A364C4"/>
    <w:rPr>
      <w:rFonts w:ascii="Courier New" w:eastAsia="Courier New" w:hAnsi="Courier New" w:cs="Courier New"/>
      <w:color w:val="000000"/>
      <w:lang w:bidi="ru-RU"/>
    </w:rPr>
  </w:style>
  <w:style w:type="character" w:styleId="af0">
    <w:name w:val="footnote reference"/>
    <w:basedOn w:val="a0"/>
    <w:uiPriority w:val="99"/>
    <w:semiHidden/>
    <w:unhideWhenUsed/>
    <w:rsid w:val="00A364C4"/>
    <w:rPr>
      <w:vertAlign w:val="superscript"/>
    </w:rPr>
  </w:style>
  <w:style w:type="paragraph" w:styleId="af1">
    <w:name w:val="Body Text"/>
    <w:basedOn w:val="a"/>
    <w:link w:val="af2"/>
    <w:uiPriority w:val="1"/>
    <w:qFormat/>
    <w:rsid w:val="00A5714B"/>
    <w:pPr>
      <w:widowControl w:val="0"/>
      <w:suppressAutoHyphens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2">
    <w:name w:val="Основной текст Знак"/>
    <w:basedOn w:val="a0"/>
    <w:link w:val="af1"/>
    <w:uiPriority w:val="1"/>
    <w:rsid w:val="00A5714B"/>
    <w:rPr>
      <w:rFonts w:ascii="Times New Roman" w:eastAsia="Times New Roman" w:hAnsi="Times New Roman"/>
      <w:sz w:val="28"/>
      <w:szCs w:val="28"/>
      <w:lang w:eastAsia="en-US"/>
    </w:rPr>
  </w:style>
  <w:style w:type="character" w:customStyle="1" w:styleId="frgu-content-accordeon">
    <w:name w:val="frgu-content-accordeon"/>
    <w:basedOn w:val="a0"/>
    <w:rsid w:val="00ED05AF"/>
  </w:style>
  <w:style w:type="character" w:customStyle="1" w:styleId="20">
    <w:name w:val="Заголовок 2 Знак"/>
    <w:basedOn w:val="a0"/>
    <w:link w:val="2"/>
    <w:uiPriority w:val="9"/>
    <w:semiHidden/>
    <w:rsid w:val="00CD74F0"/>
    <w:rPr>
      <w:rFonts w:asciiTheme="majorHAnsi" w:eastAsiaTheme="majorEastAsia" w:hAnsiTheme="majorHAnsi" w:cstheme="majorBidi"/>
      <w:b/>
      <w:bCs/>
      <w:color w:val="4F81BD" w:themeColor="accent1"/>
      <w:sz w:val="26"/>
      <w:szCs w:val="26"/>
      <w:lang w:eastAsia="en-US"/>
    </w:rPr>
  </w:style>
  <w:style w:type="paragraph" w:styleId="af3">
    <w:name w:val="Title"/>
    <w:basedOn w:val="a"/>
    <w:link w:val="af4"/>
    <w:qFormat/>
    <w:locked/>
    <w:rsid w:val="00CD74F0"/>
    <w:pPr>
      <w:suppressAutoHyphens w:val="0"/>
      <w:spacing w:after="0" w:line="240" w:lineRule="auto"/>
      <w:jc w:val="center"/>
    </w:pPr>
    <w:rPr>
      <w:rFonts w:ascii="Times New Roman" w:eastAsiaTheme="minorEastAsia" w:hAnsi="Times New Roman" w:cs="Times New Roman"/>
      <w:b/>
      <w:sz w:val="32"/>
      <w:szCs w:val="20"/>
      <w:lang w:eastAsia="ru-RU"/>
    </w:rPr>
  </w:style>
  <w:style w:type="character" w:customStyle="1" w:styleId="af4">
    <w:name w:val="Название Знак"/>
    <w:basedOn w:val="a0"/>
    <w:link w:val="af3"/>
    <w:rsid w:val="00CD74F0"/>
    <w:rPr>
      <w:rFonts w:ascii="Times New Roman" w:eastAsiaTheme="minorEastAsia" w:hAnsi="Times New Roman"/>
      <w:b/>
      <w:sz w:val="32"/>
    </w:rPr>
  </w:style>
</w:styles>
</file>

<file path=word/webSettings.xml><?xml version="1.0" encoding="utf-8"?>
<w:webSettings xmlns:r="http://schemas.openxmlformats.org/officeDocument/2006/relationships" xmlns:w="http://schemas.openxmlformats.org/wordprocessingml/2006/main">
  <w:divs>
    <w:div w:id="337730333">
      <w:bodyDiv w:val="1"/>
      <w:marLeft w:val="0"/>
      <w:marRight w:val="0"/>
      <w:marTop w:val="0"/>
      <w:marBottom w:val="0"/>
      <w:divBdr>
        <w:top w:val="none" w:sz="0" w:space="0" w:color="auto"/>
        <w:left w:val="none" w:sz="0" w:space="0" w:color="auto"/>
        <w:bottom w:val="none" w:sz="0" w:space="0" w:color="auto"/>
        <w:right w:val="none" w:sz="0" w:space="0" w:color="auto"/>
      </w:divBdr>
    </w:div>
    <w:div w:id="363360268">
      <w:bodyDiv w:val="1"/>
      <w:marLeft w:val="0"/>
      <w:marRight w:val="0"/>
      <w:marTop w:val="0"/>
      <w:marBottom w:val="0"/>
      <w:divBdr>
        <w:top w:val="none" w:sz="0" w:space="0" w:color="auto"/>
        <w:left w:val="none" w:sz="0" w:space="0" w:color="auto"/>
        <w:bottom w:val="none" w:sz="0" w:space="0" w:color="auto"/>
        <w:right w:val="none" w:sz="0" w:space="0" w:color="auto"/>
      </w:divBdr>
    </w:div>
    <w:div w:id="496924180">
      <w:bodyDiv w:val="1"/>
      <w:marLeft w:val="0"/>
      <w:marRight w:val="0"/>
      <w:marTop w:val="0"/>
      <w:marBottom w:val="0"/>
      <w:divBdr>
        <w:top w:val="none" w:sz="0" w:space="0" w:color="auto"/>
        <w:left w:val="none" w:sz="0" w:space="0" w:color="auto"/>
        <w:bottom w:val="none" w:sz="0" w:space="0" w:color="auto"/>
        <w:right w:val="none" w:sz="0" w:space="0" w:color="auto"/>
      </w:divBdr>
      <w:divsChild>
        <w:div w:id="1528179425">
          <w:marLeft w:val="0"/>
          <w:marRight w:val="0"/>
          <w:marTop w:val="0"/>
          <w:marBottom w:val="0"/>
          <w:divBdr>
            <w:top w:val="none" w:sz="0" w:space="0" w:color="auto"/>
            <w:left w:val="none" w:sz="0" w:space="0" w:color="auto"/>
            <w:bottom w:val="none" w:sz="0" w:space="0" w:color="auto"/>
            <w:right w:val="none" w:sz="0" w:space="0" w:color="auto"/>
          </w:divBdr>
        </w:div>
        <w:div w:id="38749179">
          <w:marLeft w:val="0"/>
          <w:marRight w:val="0"/>
          <w:marTop w:val="0"/>
          <w:marBottom w:val="0"/>
          <w:divBdr>
            <w:top w:val="none" w:sz="0" w:space="0" w:color="auto"/>
            <w:left w:val="none" w:sz="0" w:space="0" w:color="auto"/>
            <w:bottom w:val="none" w:sz="0" w:space="0" w:color="auto"/>
            <w:right w:val="none" w:sz="0" w:space="0" w:color="auto"/>
          </w:divBdr>
        </w:div>
        <w:div w:id="147208874">
          <w:marLeft w:val="0"/>
          <w:marRight w:val="0"/>
          <w:marTop w:val="0"/>
          <w:marBottom w:val="0"/>
          <w:divBdr>
            <w:top w:val="none" w:sz="0" w:space="0" w:color="auto"/>
            <w:left w:val="none" w:sz="0" w:space="0" w:color="auto"/>
            <w:bottom w:val="none" w:sz="0" w:space="0" w:color="auto"/>
            <w:right w:val="none" w:sz="0" w:space="0" w:color="auto"/>
          </w:divBdr>
        </w:div>
        <w:div w:id="875236081">
          <w:marLeft w:val="0"/>
          <w:marRight w:val="0"/>
          <w:marTop w:val="0"/>
          <w:marBottom w:val="0"/>
          <w:divBdr>
            <w:top w:val="none" w:sz="0" w:space="0" w:color="auto"/>
            <w:left w:val="none" w:sz="0" w:space="0" w:color="auto"/>
            <w:bottom w:val="none" w:sz="0" w:space="0" w:color="auto"/>
            <w:right w:val="none" w:sz="0" w:space="0" w:color="auto"/>
          </w:divBdr>
        </w:div>
        <w:div w:id="1376470700">
          <w:marLeft w:val="0"/>
          <w:marRight w:val="0"/>
          <w:marTop w:val="0"/>
          <w:marBottom w:val="0"/>
          <w:divBdr>
            <w:top w:val="none" w:sz="0" w:space="0" w:color="auto"/>
            <w:left w:val="none" w:sz="0" w:space="0" w:color="auto"/>
            <w:bottom w:val="none" w:sz="0" w:space="0" w:color="auto"/>
            <w:right w:val="none" w:sz="0" w:space="0" w:color="auto"/>
          </w:divBdr>
        </w:div>
        <w:div w:id="1067923682">
          <w:marLeft w:val="0"/>
          <w:marRight w:val="0"/>
          <w:marTop w:val="0"/>
          <w:marBottom w:val="0"/>
          <w:divBdr>
            <w:top w:val="none" w:sz="0" w:space="0" w:color="auto"/>
            <w:left w:val="none" w:sz="0" w:space="0" w:color="auto"/>
            <w:bottom w:val="none" w:sz="0" w:space="0" w:color="auto"/>
            <w:right w:val="none" w:sz="0" w:space="0" w:color="auto"/>
          </w:divBdr>
        </w:div>
        <w:div w:id="1305429800">
          <w:marLeft w:val="0"/>
          <w:marRight w:val="0"/>
          <w:marTop w:val="0"/>
          <w:marBottom w:val="0"/>
          <w:divBdr>
            <w:top w:val="none" w:sz="0" w:space="0" w:color="auto"/>
            <w:left w:val="none" w:sz="0" w:space="0" w:color="auto"/>
            <w:bottom w:val="none" w:sz="0" w:space="0" w:color="auto"/>
            <w:right w:val="none" w:sz="0" w:space="0" w:color="auto"/>
          </w:divBdr>
        </w:div>
        <w:div w:id="2008895044">
          <w:marLeft w:val="0"/>
          <w:marRight w:val="0"/>
          <w:marTop w:val="0"/>
          <w:marBottom w:val="0"/>
          <w:divBdr>
            <w:top w:val="none" w:sz="0" w:space="0" w:color="auto"/>
            <w:left w:val="none" w:sz="0" w:space="0" w:color="auto"/>
            <w:bottom w:val="none" w:sz="0" w:space="0" w:color="auto"/>
            <w:right w:val="none" w:sz="0" w:space="0" w:color="auto"/>
          </w:divBdr>
        </w:div>
      </w:divsChild>
    </w:div>
    <w:div w:id="512496135">
      <w:bodyDiv w:val="1"/>
      <w:marLeft w:val="0"/>
      <w:marRight w:val="0"/>
      <w:marTop w:val="0"/>
      <w:marBottom w:val="0"/>
      <w:divBdr>
        <w:top w:val="none" w:sz="0" w:space="0" w:color="auto"/>
        <w:left w:val="none" w:sz="0" w:space="0" w:color="auto"/>
        <w:bottom w:val="none" w:sz="0" w:space="0" w:color="auto"/>
        <w:right w:val="none" w:sz="0" w:space="0" w:color="auto"/>
      </w:divBdr>
    </w:div>
    <w:div w:id="629671641">
      <w:bodyDiv w:val="1"/>
      <w:marLeft w:val="0"/>
      <w:marRight w:val="0"/>
      <w:marTop w:val="0"/>
      <w:marBottom w:val="0"/>
      <w:divBdr>
        <w:top w:val="none" w:sz="0" w:space="0" w:color="auto"/>
        <w:left w:val="none" w:sz="0" w:space="0" w:color="auto"/>
        <w:bottom w:val="none" w:sz="0" w:space="0" w:color="auto"/>
        <w:right w:val="none" w:sz="0" w:space="0" w:color="auto"/>
      </w:divBdr>
    </w:div>
    <w:div w:id="2042438843">
      <w:bodyDiv w:val="1"/>
      <w:marLeft w:val="0"/>
      <w:marRight w:val="0"/>
      <w:marTop w:val="0"/>
      <w:marBottom w:val="0"/>
      <w:divBdr>
        <w:top w:val="none" w:sz="0" w:space="0" w:color="auto"/>
        <w:left w:val="none" w:sz="0" w:space="0" w:color="auto"/>
        <w:bottom w:val="none" w:sz="0" w:space="0" w:color="auto"/>
        <w:right w:val="none" w:sz="0" w:space="0" w:color="auto"/>
      </w:divBdr>
    </w:div>
    <w:div w:id="210961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iaadm@tomsk.gov.ru" TargetMode="External"/><Relationship Id="rId18" Type="http://schemas.openxmlformats.org/officeDocument/2006/relationships/hyperlink" Target="mailto:tiaadm@tomsk.gov.r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suslugi.ru/)" TargetMode="External"/><Relationship Id="rId17" Type="http://schemas.openxmlformats.org/officeDocument/2006/relationships/hyperlink" Target="mailto:tiaadm@tomsk.gov.ru" TargetMode="External"/><Relationship Id="rId2" Type="http://schemas.openxmlformats.org/officeDocument/2006/relationships/customXml" Target="../customXml/item2.xml"/><Relationship Id="rId16" Type="http://schemas.openxmlformats.org/officeDocument/2006/relationships/hyperlink" Target="mailto:tiaadm@tomsk.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image" Target="media/image2.wmf"/><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1587B-DCC6-4A8F-8198-54E5E60671ED}">
  <ds:schemaRefs>
    <ds:schemaRef ds:uri="http://schemas.openxmlformats.org/officeDocument/2006/bibliography"/>
  </ds:schemaRefs>
</ds:datastoreItem>
</file>

<file path=customXml/itemProps2.xml><?xml version="1.0" encoding="utf-8"?>
<ds:datastoreItem xmlns:ds="http://schemas.openxmlformats.org/officeDocument/2006/customXml" ds:itemID="{C417E7AF-FCB6-426C-B321-F29C606194F4}">
  <ds:schemaRefs>
    <ds:schemaRef ds:uri="http://schemas.openxmlformats.org/officeDocument/2006/bibliography"/>
  </ds:schemaRefs>
</ds:datastoreItem>
</file>

<file path=customXml/itemProps3.xml><?xml version="1.0" encoding="utf-8"?>
<ds:datastoreItem xmlns:ds="http://schemas.openxmlformats.org/officeDocument/2006/customXml" ds:itemID="{4D84DA0C-A139-4095-9407-C45E47F39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27</Pages>
  <Words>7071</Words>
  <Characters>57756</Characters>
  <Application>Microsoft Office Word</Application>
  <DocSecurity>0</DocSecurity>
  <Lines>481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vava</Company>
  <LinksUpToDate>false</LinksUpToDate>
  <CharactersWithSpaces>64698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agp306</dc:creator>
  <cp:lastModifiedBy>priem</cp:lastModifiedBy>
  <cp:revision>77</cp:revision>
  <cp:lastPrinted>2024-03-29T08:56:00Z</cp:lastPrinted>
  <dcterms:created xsi:type="dcterms:W3CDTF">2023-02-13T07:56:00Z</dcterms:created>
  <dcterms:modified xsi:type="dcterms:W3CDTF">2024-03-29T08:59:00Z</dcterms:modified>
</cp:coreProperties>
</file>