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B1" w:rsidRDefault="00C22DB1" w:rsidP="00C22DB1">
      <w:pPr>
        <w:jc w:val="center"/>
        <w:rPr>
          <w:b/>
          <w:sz w:val="22"/>
          <w:szCs w:val="22"/>
        </w:rPr>
      </w:pPr>
    </w:p>
    <w:p w:rsidR="00C22DB1" w:rsidRDefault="00216E12" w:rsidP="00C22DB1">
      <w:pPr>
        <w:jc w:val="center"/>
        <w:rPr>
          <w:b/>
          <w:sz w:val="22"/>
          <w:szCs w:val="22"/>
        </w:rPr>
      </w:pPr>
      <w:r w:rsidRPr="002716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8pt;margin-top:5.15pt;width:38.75pt;height:4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72872651" r:id="rId9"/>
        </w:pict>
      </w:r>
    </w:p>
    <w:p w:rsidR="00C22DB1" w:rsidRDefault="00C22DB1" w:rsidP="00C22DB1">
      <w:pPr>
        <w:jc w:val="center"/>
        <w:rPr>
          <w:b/>
          <w:sz w:val="22"/>
          <w:szCs w:val="22"/>
        </w:rPr>
      </w:pPr>
    </w:p>
    <w:p w:rsidR="00C22DB1" w:rsidRDefault="00C22DB1" w:rsidP="00C22DB1">
      <w:pPr>
        <w:jc w:val="center"/>
        <w:rPr>
          <w:b/>
          <w:sz w:val="22"/>
          <w:szCs w:val="22"/>
        </w:rPr>
      </w:pPr>
    </w:p>
    <w:p w:rsidR="00C22DB1" w:rsidRDefault="00C22DB1" w:rsidP="00C22DB1">
      <w:pPr>
        <w:jc w:val="center"/>
        <w:rPr>
          <w:b/>
          <w:sz w:val="22"/>
          <w:szCs w:val="22"/>
        </w:rPr>
      </w:pPr>
    </w:p>
    <w:p w:rsidR="00C22DB1" w:rsidRDefault="00C22DB1" w:rsidP="00C22DB1">
      <w:pPr>
        <w:tabs>
          <w:tab w:val="left" w:pos="8025"/>
        </w:tabs>
        <w:jc w:val="right"/>
        <w:rPr>
          <w:b/>
          <w:sz w:val="28"/>
          <w:szCs w:val="28"/>
        </w:rPr>
      </w:pPr>
      <w:r>
        <w:rPr>
          <w:b/>
          <w:sz w:val="28"/>
          <w:szCs w:val="28"/>
        </w:rPr>
        <w:tab/>
      </w:r>
    </w:p>
    <w:p w:rsidR="00C22DB1" w:rsidRDefault="00C22DB1" w:rsidP="00216E12">
      <w:pPr>
        <w:jc w:val="center"/>
        <w:rPr>
          <w:b/>
          <w:sz w:val="28"/>
          <w:szCs w:val="28"/>
        </w:rPr>
      </w:pPr>
      <w:r>
        <w:rPr>
          <w:b/>
          <w:sz w:val="28"/>
          <w:szCs w:val="28"/>
        </w:rPr>
        <w:t>АДМИНИСТРАЦИЯ ЧАИНСКОГО РАЙОНА</w:t>
      </w:r>
    </w:p>
    <w:p w:rsidR="00C22DB1" w:rsidRDefault="00C22DB1" w:rsidP="00216E12">
      <w:pPr>
        <w:jc w:val="center"/>
        <w:rPr>
          <w:b/>
          <w:sz w:val="28"/>
          <w:szCs w:val="28"/>
        </w:rPr>
      </w:pPr>
    </w:p>
    <w:p w:rsidR="00C22DB1" w:rsidRDefault="00C22DB1" w:rsidP="00216E12">
      <w:pPr>
        <w:jc w:val="center"/>
        <w:rPr>
          <w:b/>
          <w:sz w:val="28"/>
          <w:szCs w:val="28"/>
        </w:rPr>
      </w:pPr>
      <w:r>
        <w:rPr>
          <w:b/>
          <w:sz w:val="28"/>
          <w:szCs w:val="28"/>
        </w:rPr>
        <w:t>ПОСТАНОВЛЕНИЕ</w:t>
      </w:r>
    </w:p>
    <w:p w:rsidR="00C22DB1" w:rsidRDefault="00C22DB1" w:rsidP="00C22DB1">
      <w:pPr>
        <w:rPr>
          <w:b/>
          <w:sz w:val="22"/>
          <w:szCs w:val="22"/>
        </w:rPr>
      </w:pPr>
    </w:p>
    <w:p w:rsidR="00C22DB1" w:rsidRDefault="00216E12" w:rsidP="00C22DB1">
      <w:r>
        <w:t>21.03.</w:t>
      </w:r>
      <w:r w:rsidR="00C22DB1">
        <w:t>202</w:t>
      </w:r>
      <w:r w:rsidR="005F3989">
        <w:t>4</w:t>
      </w:r>
      <w:r w:rsidR="00C22DB1">
        <w:t xml:space="preserve">                                                                                                                        </w:t>
      </w:r>
      <w:r>
        <w:t xml:space="preserve">      </w:t>
      </w:r>
      <w:r w:rsidR="00C22DB1">
        <w:t xml:space="preserve"> № </w:t>
      </w:r>
      <w:r>
        <w:t>173</w:t>
      </w:r>
    </w:p>
    <w:p w:rsidR="00C22DB1" w:rsidRDefault="00C22DB1" w:rsidP="00C22DB1">
      <w:pPr>
        <w:jc w:val="center"/>
        <w:rPr>
          <w:b/>
        </w:rPr>
      </w:pPr>
    </w:p>
    <w:p w:rsidR="00C22DB1" w:rsidRDefault="00C22DB1" w:rsidP="00C22DB1">
      <w:pPr>
        <w:pStyle w:val="a5"/>
        <w:ind w:right="4855" w:hanging="37"/>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w:t>
      </w:r>
      <w:r>
        <w:rPr>
          <w:rFonts w:ascii="Times New Roman" w:eastAsia="Times New Roman" w:hAnsi="Times New Roman"/>
          <w:sz w:val="24"/>
          <w:szCs w:val="24"/>
        </w:rPr>
        <w:t xml:space="preserve"> Чаинского района от 14.10.2022 № 396 «Об утверждении муниципальной программы «Развитие культуры в Чаинском районе на 2023-2025 годы»</w:t>
      </w:r>
    </w:p>
    <w:p w:rsidR="00C22DB1" w:rsidRDefault="00C22DB1" w:rsidP="00C22DB1">
      <w:pPr>
        <w:pStyle w:val="a5"/>
        <w:ind w:left="397" w:hanging="37"/>
        <w:rPr>
          <w:rFonts w:ascii="Times New Roman" w:hAnsi="Times New Roman"/>
          <w:sz w:val="24"/>
          <w:szCs w:val="24"/>
        </w:rPr>
      </w:pP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со статьей 179 Бюджетного кодекса Российской Федерации, решением Думы Чаинского района от </w:t>
      </w:r>
      <w:r w:rsidR="005F3989">
        <w:rPr>
          <w:rFonts w:ascii="Times New Roman" w:hAnsi="Times New Roman" w:cs="Times New Roman"/>
          <w:sz w:val="24"/>
          <w:szCs w:val="24"/>
        </w:rPr>
        <w:t>21</w:t>
      </w:r>
      <w:r w:rsidRPr="006F0CC5">
        <w:rPr>
          <w:rFonts w:ascii="Times New Roman" w:hAnsi="Times New Roman" w:cs="Times New Roman"/>
          <w:sz w:val="24"/>
          <w:szCs w:val="24"/>
        </w:rPr>
        <w:t>.</w:t>
      </w:r>
      <w:r w:rsidR="005F3989">
        <w:rPr>
          <w:rFonts w:ascii="Times New Roman" w:hAnsi="Times New Roman" w:cs="Times New Roman"/>
          <w:sz w:val="24"/>
          <w:szCs w:val="24"/>
        </w:rPr>
        <w:t>12</w:t>
      </w:r>
      <w:r w:rsidRPr="006F0CC5">
        <w:rPr>
          <w:rFonts w:ascii="Times New Roman" w:hAnsi="Times New Roman" w:cs="Times New Roman"/>
          <w:sz w:val="24"/>
          <w:szCs w:val="24"/>
        </w:rPr>
        <w:t xml:space="preserve">.2023 № </w:t>
      </w:r>
      <w:r w:rsidR="005F3989">
        <w:rPr>
          <w:rFonts w:ascii="Times New Roman" w:hAnsi="Times New Roman" w:cs="Times New Roman"/>
          <w:sz w:val="24"/>
          <w:szCs w:val="24"/>
        </w:rPr>
        <w:t>334</w:t>
      </w:r>
      <w:r w:rsidRPr="006F0CC5">
        <w:rPr>
          <w:rFonts w:ascii="Times New Roman" w:hAnsi="Times New Roman" w:cs="Times New Roman"/>
          <w:sz w:val="24"/>
          <w:szCs w:val="24"/>
        </w:rPr>
        <w:t xml:space="preserve"> «О внесении изменений в решение Думы Чаинского района от </w:t>
      </w:r>
      <w:r w:rsidR="006F0CC5" w:rsidRPr="006F0CC5">
        <w:rPr>
          <w:rFonts w:ascii="Times New Roman" w:hAnsi="Times New Roman" w:cs="Times New Roman"/>
          <w:sz w:val="24"/>
          <w:szCs w:val="24"/>
        </w:rPr>
        <w:t>19</w:t>
      </w:r>
      <w:r w:rsidRPr="006F0CC5">
        <w:rPr>
          <w:rFonts w:ascii="Times New Roman" w:hAnsi="Times New Roman" w:cs="Times New Roman"/>
          <w:sz w:val="24"/>
          <w:szCs w:val="24"/>
        </w:rPr>
        <w:t>.12.202</w:t>
      </w:r>
      <w:r w:rsidR="006F0CC5" w:rsidRPr="006F0CC5">
        <w:rPr>
          <w:rFonts w:ascii="Times New Roman" w:hAnsi="Times New Roman" w:cs="Times New Roman"/>
          <w:sz w:val="24"/>
          <w:szCs w:val="24"/>
        </w:rPr>
        <w:t>2</w:t>
      </w:r>
      <w:r w:rsidRPr="006F0CC5">
        <w:rPr>
          <w:rFonts w:ascii="Times New Roman" w:hAnsi="Times New Roman" w:cs="Times New Roman"/>
          <w:sz w:val="24"/>
          <w:szCs w:val="24"/>
        </w:rPr>
        <w:t xml:space="preserve"> № </w:t>
      </w:r>
      <w:r w:rsidR="006F0CC5" w:rsidRPr="006F0CC5">
        <w:rPr>
          <w:rFonts w:ascii="Times New Roman" w:hAnsi="Times New Roman" w:cs="Times New Roman"/>
          <w:sz w:val="24"/>
          <w:szCs w:val="24"/>
        </w:rPr>
        <w:t>255</w:t>
      </w:r>
      <w:r w:rsidRPr="006F0CC5">
        <w:rPr>
          <w:rFonts w:ascii="Times New Roman" w:hAnsi="Times New Roman" w:cs="Times New Roman"/>
          <w:sz w:val="24"/>
          <w:szCs w:val="24"/>
        </w:rPr>
        <w:t xml:space="preserve"> «О бюджете муниципального образования «Чаинский район</w:t>
      </w:r>
      <w:r w:rsidR="006F0CC5" w:rsidRPr="006F0CC5">
        <w:rPr>
          <w:rFonts w:ascii="Times New Roman" w:hAnsi="Times New Roman" w:cs="Times New Roman"/>
          <w:sz w:val="24"/>
          <w:szCs w:val="24"/>
        </w:rPr>
        <w:t xml:space="preserve"> Томской области</w:t>
      </w:r>
      <w:r w:rsidRPr="006F0CC5">
        <w:rPr>
          <w:rFonts w:ascii="Times New Roman" w:hAnsi="Times New Roman" w:cs="Times New Roman"/>
          <w:sz w:val="24"/>
          <w:szCs w:val="24"/>
        </w:rPr>
        <w:t>» на 2023 год и плановый период 2024 и 2025 годов», в связи с необходимостью проведения корректировки мероприятий, предусмотренных на 2023 год</w:t>
      </w:r>
      <w:proofErr w:type="gramEnd"/>
      <w:r w:rsidRPr="006F0CC5">
        <w:rPr>
          <w:rFonts w:ascii="Times New Roman" w:hAnsi="Times New Roman" w:cs="Times New Roman"/>
          <w:sz w:val="24"/>
          <w:szCs w:val="24"/>
        </w:rPr>
        <w:t xml:space="preserve"> муниципальной программой «Развитие культуры в Чаинском районе на 2023-2025 годы», утвержденной постановлением Администрации Чаинского района от 14.10.2022 № 396,</w:t>
      </w:r>
    </w:p>
    <w:p w:rsidR="00C22DB1" w:rsidRDefault="00C22DB1" w:rsidP="00C22DB1">
      <w:pPr>
        <w:pStyle w:val="a5"/>
        <w:ind w:left="397" w:firstLine="709"/>
        <w:jc w:val="center"/>
        <w:rPr>
          <w:rFonts w:ascii="Times New Roman" w:hAnsi="Times New Roman"/>
          <w:sz w:val="24"/>
          <w:szCs w:val="24"/>
        </w:rPr>
      </w:pP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ПОСТАНОВЛЯЮ:</w:t>
      </w: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p>
    <w:p w:rsidR="00C22DB1" w:rsidRPr="00C60EA1" w:rsidRDefault="00C22DB1" w:rsidP="00C60EA1">
      <w:pPr>
        <w:autoSpaceDE w:val="0"/>
        <w:autoSpaceDN w:val="0"/>
        <w:adjustRightInd w:val="0"/>
        <w:ind w:firstLine="567"/>
        <w:jc w:val="both"/>
        <w:rPr>
          <w:color w:val="000000"/>
        </w:rPr>
      </w:pPr>
      <w:r>
        <w:t>1.</w:t>
      </w:r>
      <w:r w:rsidR="00C60EA1">
        <w:tab/>
      </w:r>
      <w:r>
        <w:t xml:space="preserve">Внести изменения в </w:t>
      </w:r>
      <w:hyperlink r:id="rId10" w:history="1">
        <w:r w:rsidRPr="00C60EA1">
          <w:rPr>
            <w:rStyle w:val="af"/>
            <w:color w:val="000000"/>
            <w:u w:val="none"/>
          </w:rPr>
          <w:t>постановление</w:t>
        </w:r>
      </w:hyperlink>
      <w:r w:rsidRPr="00C60EA1">
        <w:rPr>
          <w:color w:val="000000"/>
        </w:rPr>
        <w:t xml:space="preserve"> </w:t>
      </w:r>
      <w:r>
        <w:t xml:space="preserve">Администрации Чаинского района от 14.10.2022 № 396 «Об утверждении муниципальной программы «Развитие культуры в Чаинском районе на 2023-2025 годы» согласно </w:t>
      </w:r>
      <w:hyperlink r:id="rId11" w:history="1">
        <w:r w:rsidRPr="00C60EA1">
          <w:rPr>
            <w:rStyle w:val="af"/>
            <w:color w:val="000000"/>
            <w:u w:val="none"/>
          </w:rPr>
          <w:t>приложению</w:t>
        </w:r>
      </w:hyperlink>
      <w:r w:rsidRPr="00C60EA1">
        <w:rPr>
          <w:color w:val="000000"/>
        </w:rPr>
        <w:t>.</w:t>
      </w:r>
    </w:p>
    <w:p w:rsidR="00C22DB1" w:rsidRDefault="00C22DB1" w:rsidP="00C60EA1">
      <w:pPr>
        <w:pStyle w:val="18"/>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w:t>
      </w:r>
      <w:r w:rsidR="00C60EA1">
        <w:rPr>
          <w:rFonts w:ascii="Times New Roman" w:hAnsi="Times New Roman" w:cs="Times New Roman"/>
          <w:sz w:val="24"/>
          <w:szCs w:val="24"/>
        </w:rPr>
        <w:tab/>
      </w:r>
      <w:r>
        <w:rPr>
          <w:rFonts w:ascii="Times New Roman" w:hAnsi="Times New Roman" w:cs="Times New Roman"/>
          <w:sz w:val="24"/>
          <w:szCs w:val="24"/>
        </w:rPr>
        <w:t>Настоящее постановление опубликовать в официальном печатном издании «Официальные ведомости Чаинского района» и разместить  в информационно-телеком</w:t>
      </w:r>
      <w:r w:rsidR="00216E12">
        <w:rPr>
          <w:rFonts w:ascii="Times New Roman" w:hAnsi="Times New Roman" w:cs="Times New Roman"/>
          <w:sz w:val="24"/>
          <w:szCs w:val="24"/>
        </w:rPr>
        <w:t>м</w:t>
      </w:r>
      <w:r>
        <w:rPr>
          <w:rFonts w:ascii="Times New Roman" w:hAnsi="Times New Roman" w:cs="Times New Roman"/>
          <w:sz w:val="24"/>
          <w:szCs w:val="24"/>
        </w:rPr>
        <w:t>уникационной сети «Интернет» на официальном сайте муниципального образования «Чаинский район Томской области».</w:t>
      </w:r>
    </w:p>
    <w:p w:rsidR="00C22DB1" w:rsidRDefault="00077CD4" w:rsidP="00C60EA1">
      <w:pPr>
        <w:pStyle w:val="18"/>
        <w:spacing w:before="0" w:beforeAutospacing="0" w:after="0" w:afterAutospacing="0"/>
        <w:ind w:firstLine="567"/>
        <w:jc w:val="both"/>
        <w:rPr>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22DB1">
        <w:rPr>
          <w:rFonts w:ascii="Times New Roman" w:hAnsi="Times New Roman" w:cs="Times New Roman"/>
          <w:sz w:val="24"/>
          <w:szCs w:val="24"/>
        </w:rPr>
        <w:t>Настоящее постановление вступает в силу со дня его официального опубликования.</w:t>
      </w:r>
    </w:p>
    <w:p w:rsidR="00C22DB1" w:rsidRDefault="00C22DB1" w:rsidP="00C60EA1">
      <w:pPr>
        <w:pStyle w:val="ConsPlusNormal"/>
        <w:widowControl/>
        <w:ind w:firstLine="567"/>
        <w:jc w:val="both"/>
        <w:rPr>
          <w:sz w:val="24"/>
          <w:szCs w:val="24"/>
        </w:rPr>
      </w:pPr>
      <w:r>
        <w:rPr>
          <w:sz w:val="24"/>
          <w:szCs w:val="24"/>
        </w:rPr>
        <w:t>4.</w:t>
      </w:r>
      <w:r w:rsidR="00077CD4">
        <w:rPr>
          <w:sz w:val="24"/>
          <w:szCs w:val="24"/>
        </w:rPr>
        <w:tab/>
      </w:r>
      <w:proofErr w:type="gramStart"/>
      <w:r>
        <w:rPr>
          <w:sz w:val="24"/>
          <w:szCs w:val="24"/>
        </w:rPr>
        <w:t>Контроль за</w:t>
      </w:r>
      <w:proofErr w:type="gramEnd"/>
      <w:r>
        <w:rPr>
          <w:sz w:val="24"/>
          <w:szCs w:val="24"/>
        </w:rPr>
        <w:t xml:space="preserve"> исполнением постановления возложить на заместителя Главы Чаинского района по социальн</w:t>
      </w:r>
      <w:r w:rsidR="005F3989">
        <w:rPr>
          <w:sz w:val="24"/>
          <w:szCs w:val="24"/>
        </w:rPr>
        <w:t>ым</w:t>
      </w:r>
      <w:r>
        <w:rPr>
          <w:sz w:val="24"/>
          <w:szCs w:val="24"/>
        </w:rPr>
        <w:t xml:space="preserve"> вопросам Т.В.Чуйко.</w:t>
      </w:r>
    </w:p>
    <w:p w:rsidR="00C22DB1" w:rsidRDefault="00C22DB1" w:rsidP="00C22DB1">
      <w:pPr>
        <w:pStyle w:val="ConsPlusNormal"/>
        <w:widowControl/>
        <w:jc w:val="both"/>
        <w:rPr>
          <w:sz w:val="24"/>
          <w:szCs w:val="24"/>
        </w:rPr>
      </w:pPr>
    </w:p>
    <w:p w:rsidR="00216E12" w:rsidRDefault="00216E12" w:rsidP="00C22DB1">
      <w:pPr>
        <w:pStyle w:val="ConsPlusNormal"/>
        <w:widowControl/>
        <w:jc w:val="both"/>
        <w:rPr>
          <w:sz w:val="24"/>
          <w:szCs w:val="24"/>
        </w:rPr>
      </w:pPr>
    </w:p>
    <w:p w:rsidR="00C22DB1" w:rsidRDefault="00C22DB1" w:rsidP="00C22DB1">
      <w:pPr>
        <w:pStyle w:val="ConsPlusNormal"/>
        <w:widowControl/>
        <w:ind w:firstLine="540"/>
        <w:jc w:val="both"/>
        <w:rPr>
          <w:sz w:val="24"/>
          <w:szCs w:val="24"/>
        </w:rPr>
      </w:pPr>
    </w:p>
    <w:p w:rsidR="00C22DB1" w:rsidRDefault="00C22DB1" w:rsidP="00C22DB1">
      <w:pPr>
        <w:jc w:val="both"/>
      </w:pPr>
      <w:r>
        <w:t>Глава района</w:t>
      </w:r>
      <w:r>
        <w:tab/>
      </w:r>
      <w:r>
        <w:tab/>
      </w:r>
      <w:r>
        <w:tab/>
        <w:t xml:space="preserve">                          </w:t>
      </w:r>
      <w:r>
        <w:tab/>
        <w:t xml:space="preserve">                     </w:t>
      </w:r>
      <w:r w:rsidR="00216E12">
        <w:t xml:space="preserve">                       </w:t>
      </w:r>
      <w:r>
        <w:t xml:space="preserve">    А.А. Костарев</w:t>
      </w:r>
    </w:p>
    <w:p w:rsidR="00C22DB1" w:rsidRDefault="00C22DB1" w:rsidP="00C22DB1">
      <w:pPr>
        <w:jc w:val="both"/>
        <w:rPr>
          <w:sz w:val="22"/>
          <w:szCs w:val="22"/>
        </w:rPr>
      </w:pPr>
    </w:p>
    <w:p w:rsidR="00C22DB1" w:rsidRDefault="00C22DB1" w:rsidP="00C22DB1">
      <w:pPr>
        <w:jc w:val="center"/>
        <w:rPr>
          <w:sz w:val="22"/>
          <w:szCs w:val="22"/>
        </w:rPr>
      </w:pPr>
    </w:p>
    <w:p w:rsidR="00C22DB1" w:rsidRDefault="00C22DB1" w:rsidP="00C22DB1">
      <w:pPr>
        <w:rPr>
          <w:sz w:val="22"/>
          <w:szCs w:val="22"/>
        </w:rPr>
      </w:pPr>
    </w:p>
    <w:p w:rsidR="00C22DB1" w:rsidRDefault="00C22DB1" w:rsidP="00C22DB1">
      <w:pPr>
        <w:jc w:val="center"/>
        <w:rPr>
          <w:sz w:val="22"/>
          <w:szCs w:val="22"/>
        </w:rPr>
      </w:pPr>
    </w:p>
    <w:p w:rsidR="00C22DB1" w:rsidRDefault="00C22DB1" w:rsidP="00E9028D">
      <w:pPr>
        <w:jc w:val="center"/>
        <w:rPr>
          <w:b/>
          <w:sz w:val="22"/>
          <w:szCs w:val="22"/>
        </w:rPr>
      </w:pPr>
    </w:p>
    <w:p w:rsidR="00C22DB1" w:rsidRDefault="00C22DB1" w:rsidP="00E9028D">
      <w:pPr>
        <w:jc w:val="center"/>
        <w:rPr>
          <w:b/>
          <w:sz w:val="22"/>
          <w:szCs w:val="22"/>
        </w:rPr>
      </w:pPr>
    </w:p>
    <w:p w:rsidR="00216E12" w:rsidRDefault="00216E12" w:rsidP="006F0CC5">
      <w:pPr>
        <w:autoSpaceDE w:val="0"/>
        <w:autoSpaceDN w:val="0"/>
        <w:adjustRightInd w:val="0"/>
        <w:jc w:val="right"/>
        <w:outlineLvl w:val="0"/>
      </w:pPr>
    </w:p>
    <w:p w:rsidR="00216E12" w:rsidRDefault="00216E12" w:rsidP="006F0CC5">
      <w:pPr>
        <w:autoSpaceDE w:val="0"/>
        <w:autoSpaceDN w:val="0"/>
        <w:adjustRightInd w:val="0"/>
        <w:jc w:val="right"/>
        <w:outlineLvl w:val="0"/>
      </w:pPr>
    </w:p>
    <w:p w:rsidR="006F0CC5" w:rsidRPr="006B07B1" w:rsidRDefault="006F0CC5" w:rsidP="00216E12">
      <w:pPr>
        <w:autoSpaceDE w:val="0"/>
        <w:autoSpaceDN w:val="0"/>
        <w:adjustRightInd w:val="0"/>
        <w:jc w:val="right"/>
        <w:outlineLvl w:val="0"/>
      </w:pPr>
      <w:r w:rsidRPr="006B07B1">
        <w:lastRenderedPageBreak/>
        <w:t>Приложение</w:t>
      </w:r>
      <w:r w:rsidR="00216E12">
        <w:t xml:space="preserve"> </w:t>
      </w:r>
      <w:r>
        <w:t xml:space="preserve">к </w:t>
      </w:r>
      <w:r w:rsidRPr="006B07B1">
        <w:t>постановлени</w:t>
      </w:r>
      <w:r>
        <w:t>ю</w:t>
      </w:r>
    </w:p>
    <w:p w:rsidR="006F0CC5" w:rsidRPr="006B07B1" w:rsidRDefault="006F0CC5" w:rsidP="006F0CC5">
      <w:pPr>
        <w:autoSpaceDE w:val="0"/>
        <w:autoSpaceDN w:val="0"/>
        <w:adjustRightInd w:val="0"/>
        <w:jc w:val="right"/>
      </w:pPr>
      <w:r w:rsidRPr="006B07B1">
        <w:t>Администрации Чаинского района</w:t>
      </w:r>
    </w:p>
    <w:p w:rsidR="006F0CC5" w:rsidRPr="006B07B1" w:rsidRDefault="006F0CC5" w:rsidP="006F0CC5">
      <w:pPr>
        <w:autoSpaceDE w:val="0"/>
        <w:autoSpaceDN w:val="0"/>
        <w:adjustRightInd w:val="0"/>
        <w:jc w:val="right"/>
      </w:pPr>
      <w:r w:rsidRPr="006B07B1">
        <w:t xml:space="preserve">от </w:t>
      </w:r>
      <w:r w:rsidR="00216E12">
        <w:t>21</w:t>
      </w:r>
      <w:r>
        <w:t>.</w:t>
      </w:r>
      <w:r w:rsidR="00216E12">
        <w:t>03</w:t>
      </w:r>
      <w:r w:rsidRPr="006B07B1">
        <w:t>.20</w:t>
      </w:r>
      <w:r>
        <w:t>2</w:t>
      </w:r>
      <w:r w:rsidR="005F3989">
        <w:t>4</w:t>
      </w:r>
      <w:r w:rsidRPr="006B07B1">
        <w:t xml:space="preserve"> № </w:t>
      </w:r>
      <w:r w:rsidR="00216E12">
        <w:t>173</w:t>
      </w:r>
    </w:p>
    <w:p w:rsidR="006F0CC5" w:rsidRDefault="006F0CC5" w:rsidP="006F0CC5">
      <w:pPr>
        <w:autoSpaceDE w:val="0"/>
        <w:autoSpaceDN w:val="0"/>
        <w:adjustRightInd w:val="0"/>
        <w:jc w:val="center"/>
        <w:rPr>
          <w:bCs/>
        </w:rPr>
      </w:pPr>
    </w:p>
    <w:p w:rsidR="006F0CC5" w:rsidRPr="006B07B1" w:rsidRDefault="006F0CC5" w:rsidP="006F0CC5">
      <w:pPr>
        <w:autoSpaceDE w:val="0"/>
        <w:autoSpaceDN w:val="0"/>
        <w:adjustRightInd w:val="0"/>
        <w:jc w:val="center"/>
        <w:rPr>
          <w:bCs/>
        </w:rPr>
      </w:pPr>
      <w:r w:rsidRPr="006B07B1">
        <w:rPr>
          <w:bCs/>
        </w:rPr>
        <w:t>ИЗМЕНЕНИЯ</w:t>
      </w:r>
    </w:p>
    <w:p w:rsidR="006F0CC5" w:rsidRPr="006B07B1" w:rsidRDefault="006F0CC5" w:rsidP="006F0CC5">
      <w:pPr>
        <w:autoSpaceDE w:val="0"/>
        <w:autoSpaceDN w:val="0"/>
        <w:adjustRightInd w:val="0"/>
        <w:jc w:val="center"/>
      </w:pPr>
      <w:r w:rsidRPr="006B07B1">
        <w:t xml:space="preserve">в </w:t>
      </w:r>
      <w:hyperlink r:id="rId12" w:history="1">
        <w:r w:rsidRPr="006B07B1">
          <w:t>постановление</w:t>
        </w:r>
      </w:hyperlink>
      <w:r w:rsidRPr="006B07B1">
        <w:t xml:space="preserve"> Администрации Чаинского района от </w:t>
      </w:r>
      <w:r>
        <w:t>14</w:t>
      </w:r>
      <w:r w:rsidRPr="006B07B1">
        <w:t>.1</w:t>
      </w:r>
      <w:r>
        <w:t>0</w:t>
      </w:r>
      <w:r w:rsidRPr="006B07B1">
        <w:t>.20</w:t>
      </w:r>
      <w:r>
        <w:t>22</w:t>
      </w:r>
      <w:r w:rsidRPr="006B07B1">
        <w:t xml:space="preserve"> № </w:t>
      </w:r>
      <w:r>
        <w:t>396 «Об утверждении муниципальной программы «Развитие культуры в Чаинском районе на 2023-2025 годы»</w:t>
      </w:r>
      <w:r w:rsidRPr="006B07B1">
        <w:t>.</w:t>
      </w:r>
    </w:p>
    <w:p w:rsidR="006F0CC5" w:rsidRPr="006B07B1" w:rsidRDefault="006F0CC5" w:rsidP="006F0CC5">
      <w:pPr>
        <w:autoSpaceDE w:val="0"/>
        <w:autoSpaceDN w:val="0"/>
        <w:adjustRightInd w:val="0"/>
        <w:jc w:val="center"/>
      </w:pPr>
    </w:p>
    <w:p w:rsidR="006F0CC5" w:rsidRDefault="006F0CC5" w:rsidP="006F0CC5">
      <w:pPr>
        <w:autoSpaceDE w:val="0"/>
        <w:autoSpaceDN w:val="0"/>
        <w:adjustRightInd w:val="0"/>
        <w:ind w:firstLine="708"/>
        <w:jc w:val="both"/>
      </w:pPr>
      <w:r w:rsidRPr="006B07B1">
        <w:t xml:space="preserve">1. В приложении к постановлению Администрации Чаинского района от </w:t>
      </w:r>
      <w:r>
        <w:t>14</w:t>
      </w:r>
      <w:r w:rsidRPr="006B07B1">
        <w:t>.1</w:t>
      </w:r>
      <w:r>
        <w:t>0</w:t>
      </w:r>
      <w:r w:rsidRPr="006B07B1">
        <w:t>.20</w:t>
      </w:r>
      <w:r>
        <w:t>22</w:t>
      </w:r>
      <w:r w:rsidRPr="006B07B1">
        <w:t xml:space="preserve"> № </w:t>
      </w:r>
      <w:r>
        <w:t>396 «Об утверждении муниципальной программы «Развитие культуры в Чаинском районе на 2023-2025 годы»:</w:t>
      </w:r>
    </w:p>
    <w:p w:rsidR="006F0CC5" w:rsidRDefault="006F0CC5" w:rsidP="006F0CC5">
      <w:pPr>
        <w:autoSpaceDE w:val="0"/>
        <w:autoSpaceDN w:val="0"/>
        <w:adjustRightInd w:val="0"/>
        <w:ind w:firstLine="708"/>
        <w:jc w:val="both"/>
      </w:pPr>
    </w:p>
    <w:p w:rsidR="006F0CC5" w:rsidRPr="00AE6059" w:rsidRDefault="006F0CC5" w:rsidP="006F0CC5">
      <w:pPr>
        <w:numPr>
          <w:ilvl w:val="0"/>
          <w:numId w:val="40"/>
        </w:numPr>
        <w:autoSpaceDE w:val="0"/>
        <w:autoSpaceDN w:val="0"/>
        <w:adjustRightInd w:val="0"/>
        <w:ind w:left="0" w:firstLine="567"/>
        <w:jc w:val="both"/>
      </w:pPr>
      <w:r w:rsidRPr="00AE6059">
        <w:t>В паспорте Программы строки «Показатели мероприятий задач Программы и их значения (с детализацией по годам реализации)», «Объемы и источники финансирования Программы (с детализацией по годам реализации Программы) тыс. руб.» изложить в следующей редакции:</w:t>
      </w:r>
    </w:p>
    <w:p w:rsidR="00DF5BDF" w:rsidRPr="004052B5" w:rsidRDefault="00D94F65" w:rsidP="00E9028D">
      <w:pPr>
        <w:jc w:val="center"/>
        <w:rPr>
          <w:b/>
          <w:sz w:val="22"/>
          <w:szCs w:val="22"/>
        </w:rPr>
      </w:pPr>
      <w:r>
        <w:rPr>
          <w:b/>
          <w:sz w:val="22"/>
          <w:szCs w:val="22"/>
        </w:rPr>
        <w:t xml:space="preserve">     </w:t>
      </w:r>
    </w:p>
    <w:p w:rsidR="00E9028D" w:rsidRPr="004052B5" w:rsidRDefault="00E9028D" w:rsidP="00E9028D">
      <w:pPr>
        <w:jc w:val="center"/>
        <w:rPr>
          <w:sz w:val="22"/>
          <w:szCs w:val="22"/>
        </w:rPr>
      </w:pPr>
    </w:p>
    <w:tbl>
      <w:tblPr>
        <w:tblW w:w="10064" w:type="dxa"/>
        <w:tblInd w:w="-465" w:type="dxa"/>
        <w:tblLayout w:type="fixed"/>
        <w:tblCellMar>
          <w:top w:w="75" w:type="dxa"/>
          <w:left w:w="0" w:type="dxa"/>
          <w:bottom w:w="75" w:type="dxa"/>
          <w:right w:w="0" w:type="dxa"/>
        </w:tblCellMar>
        <w:tblLook w:val="0000"/>
      </w:tblPr>
      <w:tblGrid>
        <w:gridCol w:w="3170"/>
        <w:gridCol w:w="3209"/>
        <w:gridCol w:w="992"/>
        <w:gridCol w:w="851"/>
        <w:gridCol w:w="850"/>
        <w:gridCol w:w="992"/>
      </w:tblGrid>
      <w:tr w:rsidR="002465AD" w:rsidRPr="005F0D14" w:rsidTr="002465AD">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B4042" w:rsidRPr="005F0D14" w:rsidRDefault="00AB4042" w:rsidP="00934644">
            <w:pPr>
              <w:widowControl w:val="0"/>
              <w:autoSpaceDE w:val="0"/>
              <w:autoSpaceDN w:val="0"/>
              <w:adjustRightInd w:val="0"/>
              <w:jc w:val="both"/>
            </w:pPr>
            <w:r w:rsidRPr="005F0D14">
              <w:t>Показатели мероприятий задач Программы и их значения (с детализацией по годам реализации)</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5F0D14" w:rsidRDefault="00AB4042" w:rsidP="00934644">
            <w:pPr>
              <w:widowControl w:val="0"/>
              <w:autoSpaceDE w:val="0"/>
              <w:autoSpaceDN w:val="0"/>
              <w:adjustRightInd w:val="0"/>
              <w:jc w:val="center"/>
            </w:pPr>
            <w:r w:rsidRPr="005F0D14">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5F0D14" w:rsidRDefault="00AB4042" w:rsidP="002315B2">
            <w:pPr>
              <w:widowControl w:val="0"/>
              <w:autoSpaceDE w:val="0"/>
              <w:autoSpaceDN w:val="0"/>
              <w:adjustRightInd w:val="0"/>
              <w:jc w:val="center"/>
            </w:pPr>
            <w:r>
              <w:t>20</w:t>
            </w:r>
            <w:r w:rsidR="002315B2">
              <w:t>22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5F0D14" w:rsidRDefault="00AB4042" w:rsidP="002315B2">
            <w:pPr>
              <w:widowControl w:val="0"/>
              <w:autoSpaceDE w:val="0"/>
              <w:autoSpaceDN w:val="0"/>
              <w:adjustRightInd w:val="0"/>
            </w:pPr>
            <w:r w:rsidRPr="005F0D14">
              <w:t>20</w:t>
            </w:r>
            <w:r>
              <w:t>2</w:t>
            </w:r>
            <w:r w:rsidR="002315B2">
              <w:t>3</w:t>
            </w:r>
            <w:r w:rsidRPr="005F0D14">
              <w:t xml:space="preserve">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5F0D14" w:rsidRDefault="00AB4042" w:rsidP="002315B2">
            <w:pPr>
              <w:widowControl w:val="0"/>
              <w:autoSpaceDE w:val="0"/>
              <w:autoSpaceDN w:val="0"/>
              <w:adjustRightInd w:val="0"/>
              <w:jc w:val="center"/>
            </w:pPr>
            <w:r w:rsidRPr="005F0D14">
              <w:t>20</w:t>
            </w:r>
            <w:r>
              <w:t>2</w:t>
            </w:r>
            <w:r w:rsidR="002315B2">
              <w:t>4</w:t>
            </w:r>
            <w:r w:rsidRPr="005F0D14">
              <w:t xml:space="preserve">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5F0D14" w:rsidRDefault="00AB4042" w:rsidP="002315B2">
            <w:pPr>
              <w:widowControl w:val="0"/>
              <w:autoSpaceDE w:val="0"/>
              <w:autoSpaceDN w:val="0"/>
              <w:adjustRightInd w:val="0"/>
              <w:jc w:val="center"/>
            </w:pPr>
            <w:r w:rsidRPr="005F0D14">
              <w:t>20</w:t>
            </w:r>
            <w:r>
              <w:t>2</w:t>
            </w:r>
            <w:r w:rsidR="002315B2">
              <w:t>5</w:t>
            </w:r>
          </w:p>
        </w:tc>
      </w:tr>
      <w:tr w:rsidR="00AB4042" w:rsidRPr="005F0D14">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934644">
            <w:pPr>
              <w:widowControl w:val="0"/>
              <w:autoSpaceDE w:val="0"/>
              <w:autoSpaceDN w:val="0"/>
              <w:adjustRightInd w:val="0"/>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5F0D14" w:rsidRDefault="00AB4042" w:rsidP="002A7124">
            <w:pPr>
              <w:widowControl w:val="0"/>
              <w:autoSpaceDE w:val="0"/>
              <w:autoSpaceDN w:val="0"/>
              <w:adjustRightInd w:val="0"/>
              <w:jc w:val="both"/>
            </w:pPr>
            <w:r w:rsidRPr="005F0D14">
              <w:t>Задача 1</w:t>
            </w:r>
            <w:r>
              <w:t>.</w:t>
            </w:r>
            <w:r w:rsidRPr="005F0D14">
              <w:t xml:space="preserve"> 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465AD" w:rsidRPr="005F0D14" w:rsidTr="002465AD">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282AB5">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F10CBE" w:rsidRDefault="004B0571" w:rsidP="005C1F08">
            <w:pPr>
              <w:widowControl w:val="0"/>
              <w:autoSpaceDE w:val="0"/>
              <w:autoSpaceDN w:val="0"/>
              <w:adjustRightInd w:val="0"/>
              <w:jc w:val="both"/>
            </w:pPr>
            <w:r>
              <w:t xml:space="preserve">Мероприятие 1. </w:t>
            </w:r>
            <w:r w:rsidR="00AB4042" w:rsidRPr="00F10CBE">
              <w:t xml:space="preserve">Организация </w:t>
            </w:r>
            <w:proofErr w:type="gramStart"/>
            <w:r w:rsidR="00AB4042" w:rsidRPr="00F10CBE">
              <w:t>выездов творческих самодеятельных коллективов учреждений куль</w:t>
            </w:r>
            <w:r w:rsidR="00781F61">
              <w:t>туры поселений</w:t>
            </w:r>
            <w:proofErr w:type="gramEnd"/>
            <w:r w:rsidR="00781F61">
              <w:t xml:space="preserve"> Чаинского района</w:t>
            </w:r>
            <w:r w:rsidR="00467FF3">
              <w:t xml:space="preserve"> (ед.)</w:t>
            </w:r>
            <w:r w:rsidR="001F6565">
              <w:t xml:space="preserve"> </w:t>
            </w:r>
          </w:p>
        </w:tc>
        <w:tc>
          <w:tcPr>
            <w:tcW w:w="992" w:type="dxa"/>
            <w:tcBorders>
              <w:top w:val="single" w:sz="4" w:space="0" w:color="auto"/>
              <w:left w:val="single" w:sz="4" w:space="0" w:color="auto"/>
              <w:bottom w:val="single" w:sz="4" w:space="0" w:color="auto"/>
              <w:right w:val="single" w:sz="4" w:space="0" w:color="auto"/>
            </w:tcBorders>
          </w:tcPr>
          <w:p w:rsidR="00AB4042" w:rsidRPr="00060ACF" w:rsidRDefault="00CC28EE" w:rsidP="00493D24">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Pr>
          <w:p w:rsidR="00AB4042" w:rsidRPr="00060ACF" w:rsidRDefault="00FB11C3" w:rsidP="00493D24">
            <w:pPr>
              <w:widowControl w:val="0"/>
              <w:autoSpaceDE w:val="0"/>
              <w:autoSpaceDN w:val="0"/>
              <w:adjustRightInd w:val="0"/>
              <w:jc w:val="center"/>
            </w:pPr>
            <w:r>
              <w:t>8</w:t>
            </w:r>
          </w:p>
        </w:tc>
        <w:tc>
          <w:tcPr>
            <w:tcW w:w="850" w:type="dxa"/>
            <w:tcBorders>
              <w:top w:val="single" w:sz="4" w:space="0" w:color="auto"/>
              <w:left w:val="single" w:sz="4" w:space="0" w:color="auto"/>
              <w:bottom w:val="single" w:sz="4" w:space="0" w:color="auto"/>
              <w:right w:val="single" w:sz="4" w:space="0" w:color="auto"/>
            </w:tcBorders>
          </w:tcPr>
          <w:p w:rsidR="00AB4042" w:rsidRPr="00060ACF" w:rsidRDefault="00FB11C3" w:rsidP="00493D24">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Pr>
          <w:p w:rsidR="00AB4042" w:rsidRPr="00060ACF" w:rsidRDefault="00FB11C3" w:rsidP="00493D24">
            <w:pPr>
              <w:widowControl w:val="0"/>
              <w:autoSpaceDE w:val="0"/>
              <w:autoSpaceDN w:val="0"/>
              <w:adjustRightInd w:val="0"/>
              <w:jc w:val="center"/>
            </w:pPr>
            <w:r>
              <w:t>8</w:t>
            </w:r>
          </w:p>
        </w:tc>
      </w:tr>
      <w:tr w:rsidR="002465AD" w:rsidRPr="005F0D14" w:rsidTr="002465AD">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282AB5">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5F0D14" w:rsidRDefault="004B0571" w:rsidP="004B0571">
            <w:pPr>
              <w:widowControl w:val="0"/>
              <w:autoSpaceDE w:val="0"/>
              <w:autoSpaceDN w:val="0"/>
              <w:adjustRightInd w:val="0"/>
              <w:jc w:val="both"/>
            </w:pPr>
            <w:r>
              <w:t xml:space="preserve">Мероприятие 2. </w:t>
            </w:r>
            <w:r w:rsidR="00AB4042" w:rsidRPr="005B2C8E">
              <w:t xml:space="preserve">Организация выездов творческих самодеятельных коллективов и </w:t>
            </w:r>
            <w:r w:rsidR="00432AE8">
              <w:t>и</w:t>
            </w:r>
            <w:r w:rsidR="00AB4042" w:rsidRPr="005B2C8E">
              <w:t xml:space="preserve">сполнителей в муниципальные районы Томской области и в </w:t>
            </w:r>
            <w:proofErr w:type="gramStart"/>
            <w:r w:rsidR="00AB4042" w:rsidRPr="005B2C8E">
              <w:t>г</w:t>
            </w:r>
            <w:proofErr w:type="gramEnd"/>
            <w:r w:rsidR="00AB4042" w:rsidRPr="005B2C8E">
              <w:t>. Томск</w:t>
            </w:r>
            <w:r w:rsidR="00AB4042" w:rsidRPr="005F0D14">
              <w:t xml:space="preserve"> (ед.)</w:t>
            </w:r>
          </w:p>
        </w:tc>
        <w:tc>
          <w:tcPr>
            <w:tcW w:w="992" w:type="dxa"/>
            <w:tcBorders>
              <w:top w:val="single" w:sz="4" w:space="0" w:color="auto"/>
              <w:left w:val="single" w:sz="4" w:space="0" w:color="auto"/>
              <w:bottom w:val="single" w:sz="4" w:space="0" w:color="auto"/>
              <w:right w:val="single" w:sz="4" w:space="0" w:color="auto"/>
            </w:tcBorders>
          </w:tcPr>
          <w:p w:rsidR="00AB4042" w:rsidRPr="00060ACF" w:rsidRDefault="00CC28EE" w:rsidP="002315B2">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Pr>
          <w:p w:rsidR="00AB4042" w:rsidRPr="00060ACF" w:rsidRDefault="00AB4042" w:rsidP="005F6943">
            <w:pPr>
              <w:widowControl w:val="0"/>
              <w:autoSpaceDE w:val="0"/>
              <w:autoSpaceDN w:val="0"/>
              <w:adjustRightInd w:val="0"/>
              <w:jc w:val="center"/>
            </w:pPr>
            <w:r w:rsidRPr="00060ACF">
              <w:t>1</w:t>
            </w:r>
            <w:r w:rsidR="005F6943">
              <w:t>2</w:t>
            </w:r>
          </w:p>
        </w:tc>
        <w:tc>
          <w:tcPr>
            <w:tcW w:w="850" w:type="dxa"/>
            <w:tcBorders>
              <w:top w:val="single" w:sz="4" w:space="0" w:color="auto"/>
              <w:left w:val="single" w:sz="4" w:space="0" w:color="auto"/>
              <w:bottom w:val="single" w:sz="4" w:space="0" w:color="auto"/>
              <w:right w:val="single" w:sz="4" w:space="0" w:color="auto"/>
            </w:tcBorders>
          </w:tcPr>
          <w:p w:rsidR="00AB4042" w:rsidRPr="00060ACF" w:rsidRDefault="00AB4042" w:rsidP="00493D24">
            <w:pPr>
              <w:widowControl w:val="0"/>
              <w:autoSpaceDE w:val="0"/>
              <w:autoSpaceDN w:val="0"/>
              <w:adjustRightInd w:val="0"/>
              <w:jc w:val="center"/>
            </w:pPr>
            <w:r w:rsidRPr="00060ACF">
              <w:t>17</w:t>
            </w:r>
          </w:p>
        </w:tc>
        <w:tc>
          <w:tcPr>
            <w:tcW w:w="992" w:type="dxa"/>
            <w:tcBorders>
              <w:top w:val="single" w:sz="4" w:space="0" w:color="auto"/>
              <w:left w:val="single" w:sz="4" w:space="0" w:color="auto"/>
              <w:bottom w:val="single" w:sz="4" w:space="0" w:color="auto"/>
              <w:right w:val="single" w:sz="4" w:space="0" w:color="auto"/>
            </w:tcBorders>
          </w:tcPr>
          <w:p w:rsidR="00AB4042" w:rsidRPr="00060ACF" w:rsidRDefault="00AB4042" w:rsidP="00493D24">
            <w:pPr>
              <w:widowControl w:val="0"/>
              <w:autoSpaceDE w:val="0"/>
              <w:autoSpaceDN w:val="0"/>
              <w:adjustRightInd w:val="0"/>
              <w:jc w:val="center"/>
            </w:pPr>
            <w:r w:rsidRPr="00060ACF">
              <w:t>17</w:t>
            </w:r>
          </w:p>
        </w:tc>
      </w:tr>
      <w:tr w:rsidR="002465AD" w:rsidRPr="005F0D14" w:rsidTr="002465AD">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934644">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5F0D14" w:rsidRDefault="004B0571" w:rsidP="004B0571">
            <w:pPr>
              <w:widowControl w:val="0"/>
              <w:autoSpaceDE w:val="0"/>
              <w:autoSpaceDN w:val="0"/>
              <w:adjustRightInd w:val="0"/>
              <w:jc w:val="both"/>
            </w:pPr>
            <w:r>
              <w:t xml:space="preserve">Мероприятие 3. </w:t>
            </w:r>
            <w:r w:rsidR="00AB4042" w:rsidRPr="005F0D14">
              <w:t>Организация и проведение районных конкурсов, фестивалей и праздников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750253" w:rsidRDefault="00AB4042" w:rsidP="002315B2">
            <w:pPr>
              <w:pStyle w:val="ConsPlusNormal"/>
              <w:widowControl/>
              <w:ind w:firstLine="0"/>
              <w:jc w:val="center"/>
              <w:rPr>
                <w:sz w:val="24"/>
                <w:szCs w:val="24"/>
                <w:highlight w:val="green"/>
              </w:rPr>
            </w:pPr>
            <w:r w:rsidRPr="003E776A">
              <w:rPr>
                <w:sz w:val="24"/>
                <w:szCs w:val="24"/>
              </w:rPr>
              <w:t>1</w:t>
            </w:r>
            <w:r w:rsidR="002315B2">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060ACF" w:rsidRDefault="009273DF" w:rsidP="005F6943">
            <w:pPr>
              <w:widowControl w:val="0"/>
              <w:autoSpaceDE w:val="0"/>
              <w:autoSpaceDN w:val="0"/>
              <w:adjustRightInd w:val="0"/>
              <w:jc w:val="center"/>
            </w:pPr>
            <w:r>
              <w:t>1</w:t>
            </w:r>
            <w:r w:rsidR="005F6943">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060ACF" w:rsidRDefault="009273DF" w:rsidP="00493D24">
            <w:pPr>
              <w:widowControl w:val="0"/>
              <w:autoSpaceDE w:val="0"/>
              <w:autoSpaceDN w:val="0"/>
              <w:adjustRightInd w:val="0"/>
              <w:jc w:val="center"/>
            </w:pPr>
            <w:r>
              <w:t>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060ACF" w:rsidRDefault="009273DF" w:rsidP="00493D24">
            <w:pPr>
              <w:widowControl w:val="0"/>
              <w:autoSpaceDE w:val="0"/>
              <w:autoSpaceDN w:val="0"/>
              <w:adjustRightInd w:val="0"/>
              <w:jc w:val="center"/>
            </w:pPr>
            <w:r>
              <w:t>19</w:t>
            </w:r>
          </w:p>
        </w:tc>
      </w:tr>
      <w:tr w:rsidR="002465AD" w:rsidRPr="005F0D14" w:rsidTr="002465AD">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5F0D14" w:rsidRDefault="004B0571" w:rsidP="004B0571">
            <w:pPr>
              <w:widowControl w:val="0"/>
              <w:autoSpaceDE w:val="0"/>
              <w:autoSpaceDN w:val="0"/>
              <w:adjustRightInd w:val="0"/>
              <w:jc w:val="both"/>
            </w:pPr>
            <w:r>
              <w:t xml:space="preserve">Мероприятие 4. </w:t>
            </w:r>
            <w:r w:rsidR="00AB4042" w:rsidRPr="00F2138A">
              <w:t>Выпуск буклетов, афиш о творческих коллективах,</w:t>
            </w:r>
            <w:r w:rsidR="00432AE8">
              <w:t xml:space="preserve"> </w:t>
            </w:r>
            <w:r w:rsidR="00AB4042" w:rsidRPr="00F2138A">
              <w:t>опубликование материалов в средствах массовой информации о деятельности творческих коллектив</w:t>
            </w:r>
            <w:r w:rsidR="00493D24">
              <w:t>о</w:t>
            </w:r>
            <w:r w:rsidR="00781F61">
              <w:t>в</w:t>
            </w:r>
            <w:r w:rsidR="00AB4042" w:rsidRPr="00F2138A">
              <w:t xml:space="preserve"> района</w:t>
            </w:r>
            <w:r w:rsidR="00493D24">
              <w:t xml:space="preserve"> (ед</w:t>
            </w:r>
            <w:r w:rsidR="00432AE8">
              <w:t>.</w:t>
            </w:r>
            <w:r w:rsidR="00493D24">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060ACF" w:rsidRDefault="00AB4042" w:rsidP="00493D24">
            <w:pPr>
              <w:widowControl w:val="0"/>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060ACF" w:rsidRDefault="005F6943" w:rsidP="00493D24">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060ACF" w:rsidRDefault="00AB4042" w:rsidP="00493D24">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060ACF" w:rsidRDefault="00AB4042" w:rsidP="00493D24">
            <w:pPr>
              <w:widowControl w:val="0"/>
              <w:autoSpaceDE w:val="0"/>
              <w:autoSpaceDN w:val="0"/>
              <w:adjustRightInd w:val="0"/>
              <w:jc w:val="center"/>
            </w:pPr>
            <w:r>
              <w:t>6</w:t>
            </w:r>
          </w:p>
        </w:tc>
      </w:tr>
      <w:tr w:rsidR="002465AD" w:rsidRPr="005F0D14" w:rsidTr="002465AD">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F2138A" w:rsidRDefault="004B0571" w:rsidP="00AA7F3B">
            <w:pPr>
              <w:widowControl w:val="0"/>
              <w:autoSpaceDE w:val="0"/>
              <w:autoSpaceDN w:val="0"/>
              <w:adjustRightInd w:val="0"/>
              <w:jc w:val="both"/>
            </w:pPr>
            <w:r>
              <w:t xml:space="preserve">Мероприятие 5. </w:t>
            </w:r>
            <w:r w:rsidR="00AB4042" w:rsidRPr="00584B9A">
              <w:t xml:space="preserve">Реализация </w:t>
            </w:r>
            <w:r w:rsidR="00AB4042" w:rsidRPr="00584B9A">
              <w:lastRenderedPageBreak/>
              <w:t>значимых юбилейных мероприятий, памятных дат на территории района</w:t>
            </w:r>
            <w:r w:rsidR="00493D24">
              <w:t xml:space="preserve"> (ед.)</w:t>
            </w:r>
            <w:r w:rsidR="001F6565">
              <w:t xml:space="preserve">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EF68E8" w:rsidRDefault="002315B2" w:rsidP="00493D24">
            <w:pPr>
              <w:widowControl w:val="0"/>
              <w:autoSpaceDE w:val="0"/>
              <w:autoSpaceDN w:val="0"/>
              <w:adjustRightInd w:val="0"/>
              <w:jc w:val="center"/>
            </w:pPr>
            <w:r>
              <w:lastRenderedPageBreak/>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EF68E8" w:rsidRDefault="005F6943" w:rsidP="00493D24">
            <w:pPr>
              <w:widowControl w:val="0"/>
              <w:autoSpaceDE w:val="0"/>
              <w:autoSpaceDN w:val="0"/>
              <w:adjustRightInd w:val="0"/>
              <w:jc w:val="center"/>
            </w:pPr>
            <w: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EF68E8" w:rsidRDefault="00EF68E8" w:rsidP="00493D24">
            <w:pPr>
              <w:widowControl w:val="0"/>
              <w:autoSpaceDE w:val="0"/>
              <w:autoSpaceDN w:val="0"/>
              <w:adjustRightInd w:val="0"/>
              <w:jc w:val="center"/>
            </w:pPr>
            <w:r w:rsidRPr="00EF68E8">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EF68E8" w:rsidRDefault="00EF68E8" w:rsidP="00493D24">
            <w:pPr>
              <w:widowControl w:val="0"/>
              <w:autoSpaceDE w:val="0"/>
              <w:autoSpaceDN w:val="0"/>
              <w:adjustRightInd w:val="0"/>
              <w:jc w:val="center"/>
            </w:pPr>
            <w:r w:rsidRPr="00EF68E8">
              <w:t>6</w:t>
            </w:r>
          </w:p>
        </w:tc>
      </w:tr>
      <w:tr w:rsidR="00AB4042" w:rsidRPr="005F0D14">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C23E6F">
            <w:pPr>
              <w:widowControl w:val="0"/>
              <w:autoSpaceDE w:val="0"/>
              <w:autoSpaceDN w:val="0"/>
              <w:adjustRightInd w:val="0"/>
              <w:ind w:firstLine="567"/>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Pr="005F0D14" w:rsidRDefault="00AB4042" w:rsidP="002465AD">
            <w:pPr>
              <w:autoSpaceDE w:val="0"/>
              <w:autoSpaceDN w:val="0"/>
              <w:adjustRightInd w:val="0"/>
              <w:jc w:val="both"/>
            </w:pPr>
            <w:r w:rsidRPr="005F0D14">
              <w:t>Задача 2</w:t>
            </w:r>
            <w:r>
              <w:t>.</w:t>
            </w:r>
            <w:r w:rsidR="004B0571">
              <w:t xml:space="preserve"> </w:t>
            </w:r>
            <w:r w:rsidR="002465AD">
              <w:t>У</w:t>
            </w:r>
            <w:r w:rsidR="002465AD" w:rsidRPr="005F0D14">
              <w:t xml:space="preserve">крепление материально - технической базы </w:t>
            </w:r>
            <w:r w:rsidR="002465AD">
              <w:t xml:space="preserve">в </w:t>
            </w:r>
            <w:r w:rsidR="002465AD" w:rsidRPr="005F0D14">
              <w:t>учрежде</w:t>
            </w:r>
            <w:r w:rsidR="002465AD">
              <w:t>ниях</w:t>
            </w:r>
            <w:r w:rsidR="002465AD" w:rsidRPr="005F0D14">
              <w:t xml:space="preserve"> культуры </w:t>
            </w:r>
            <w:r w:rsidR="002465AD">
              <w:t xml:space="preserve">Чаинского района, </w:t>
            </w:r>
            <w:r w:rsidR="007B47BD">
              <w:t xml:space="preserve">творческих </w:t>
            </w:r>
            <w:r w:rsidR="002465AD">
              <w:t>коллективах, кружках</w:t>
            </w:r>
          </w:p>
        </w:tc>
      </w:tr>
      <w:tr w:rsidR="002465AD" w:rsidRPr="005F0D14" w:rsidTr="009273DF">
        <w:trPr>
          <w:trHeight w:val="2043"/>
        </w:trPr>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Default="004B0571" w:rsidP="004B0571">
            <w:pPr>
              <w:widowControl w:val="0"/>
              <w:autoSpaceDE w:val="0"/>
              <w:autoSpaceDN w:val="0"/>
              <w:adjustRightInd w:val="0"/>
              <w:jc w:val="both"/>
            </w:pPr>
            <w:r>
              <w:t xml:space="preserve">Мероприятие 1. </w:t>
            </w:r>
            <w:r w:rsidR="00D523D0" w:rsidRPr="00775EA0">
              <w:t>Приобретение и пошив сценических и театральных костюмов, обуви, театральных аксессуаров, приобретение материалов для изготовления декораци</w:t>
            </w:r>
            <w:proofErr w:type="gramStart"/>
            <w:r w:rsidR="00D523D0" w:rsidRPr="00775EA0">
              <w:t>й</w:t>
            </w:r>
            <w:r w:rsidR="00493D24">
              <w:t>(</w:t>
            </w:r>
            <w:proofErr w:type="gramEnd"/>
            <w:r w:rsidR="00493D24">
              <w:t>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2315B2" w:rsidP="009273DF">
            <w:pPr>
              <w:widowControl w:val="0"/>
              <w:autoSpaceDE w:val="0"/>
              <w:autoSpaceDN w:val="0"/>
              <w:adjustRightInd w:val="0"/>
              <w:ind w:firstLine="40"/>
              <w:jc w:val="center"/>
            </w:pPr>
            <w:r>
              <w:t>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414806" w:rsidP="009273DF">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D523D0" w:rsidP="009273DF">
            <w:pPr>
              <w:ind w:firstLine="40"/>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D523D0" w:rsidP="009273DF">
            <w:pPr>
              <w:ind w:firstLine="40"/>
              <w:jc w:val="center"/>
            </w:pPr>
            <w:r>
              <w:t>8</w:t>
            </w:r>
          </w:p>
        </w:tc>
      </w:tr>
      <w:tr w:rsidR="002465AD" w:rsidRPr="005F0D14" w:rsidTr="009273DF">
        <w:trPr>
          <w:trHeight w:val="932"/>
        </w:trPr>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Default="004B0571" w:rsidP="004B0571">
            <w:pPr>
              <w:widowControl w:val="0"/>
              <w:autoSpaceDE w:val="0"/>
              <w:autoSpaceDN w:val="0"/>
              <w:adjustRightInd w:val="0"/>
              <w:jc w:val="both"/>
            </w:pPr>
            <w:r>
              <w:t xml:space="preserve">Мероприятие 2. </w:t>
            </w:r>
            <w:r w:rsidR="00D523D0" w:rsidRPr="00775EA0">
              <w:t>Приобретение звукового и светового оборудования, музыкальных инструментов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2315B2" w:rsidP="009273DF">
            <w:pPr>
              <w:widowControl w:val="0"/>
              <w:autoSpaceDE w:val="0"/>
              <w:autoSpaceDN w:val="0"/>
              <w:adjustRightInd w:val="0"/>
              <w:ind w:firstLine="40"/>
              <w:jc w:val="center"/>
            </w:pPr>
            <w: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414806" w:rsidP="009273DF">
            <w:pPr>
              <w:ind w:firstLine="4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C60529" w:rsidP="009273DF">
            <w:pPr>
              <w:ind w:firstLine="40"/>
              <w:jc w:val="center"/>
            </w:pPr>
            <w: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C60529" w:rsidP="009273DF">
            <w:pPr>
              <w:ind w:firstLine="40"/>
              <w:jc w:val="center"/>
            </w:pPr>
            <w:r>
              <w:t>7</w:t>
            </w:r>
          </w:p>
        </w:tc>
      </w:tr>
      <w:tr w:rsidR="002465AD" w:rsidRPr="005F0D14" w:rsidTr="009273DF">
        <w:trPr>
          <w:trHeight w:val="1028"/>
        </w:trPr>
        <w:tc>
          <w:tcPr>
            <w:tcW w:w="3170" w:type="dxa"/>
            <w:vMerge/>
            <w:tcBorders>
              <w:left w:val="single" w:sz="4" w:space="0" w:color="auto"/>
              <w:right w:val="single" w:sz="4" w:space="0" w:color="auto"/>
            </w:tcBorders>
            <w:tcMar>
              <w:top w:w="62" w:type="dxa"/>
              <w:left w:w="102" w:type="dxa"/>
              <w:bottom w:w="102" w:type="dxa"/>
              <w:right w:w="62" w:type="dxa"/>
            </w:tcMar>
          </w:tcPr>
          <w:p w:rsidR="00AB4042" w:rsidRPr="005F0D14" w:rsidRDefault="00AB4042"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4042" w:rsidRDefault="004B0571" w:rsidP="004B0571">
            <w:pPr>
              <w:widowControl w:val="0"/>
              <w:autoSpaceDE w:val="0"/>
              <w:autoSpaceDN w:val="0"/>
              <w:adjustRightInd w:val="0"/>
              <w:jc w:val="both"/>
            </w:pPr>
            <w:r>
              <w:t xml:space="preserve">Мероприятие 3. </w:t>
            </w:r>
            <w:r w:rsidR="00B37A54" w:rsidRPr="00B37A54">
              <w:t>Предоставление субсидии МБУК «МЦБС» на комплектование книжных фондов библиотеки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B37A54" w:rsidP="009273DF">
            <w:pPr>
              <w:widowControl w:val="0"/>
              <w:autoSpaceDE w:val="0"/>
              <w:autoSpaceDN w:val="0"/>
              <w:adjustRightInd w:val="0"/>
              <w:ind w:firstLine="40"/>
              <w:jc w:val="center"/>
            </w:pPr>
            <w: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B37A54" w:rsidP="009273DF">
            <w:pPr>
              <w:ind w:firstLine="4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B37A54" w:rsidP="009273DF">
            <w:pPr>
              <w:ind w:firstLine="4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4042" w:rsidRPr="00060ACF" w:rsidRDefault="00B37A54" w:rsidP="009273DF">
            <w:pPr>
              <w:ind w:firstLine="40"/>
              <w:jc w:val="center"/>
            </w:pPr>
            <w:r>
              <w:t>1</w:t>
            </w:r>
          </w:p>
        </w:tc>
      </w:tr>
      <w:tr w:rsidR="002465AD" w:rsidRPr="005F0D14" w:rsidTr="002465AD">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C8E" w:rsidRPr="005F0D14" w:rsidRDefault="005B2C8E" w:rsidP="00C23E6F">
            <w:pPr>
              <w:widowControl w:val="0"/>
              <w:autoSpaceDE w:val="0"/>
              <w:autoSpaceDN w:val="0"/>
              <w:adjustRightInd w:val="0"/>
              <w:jc w:val="both"/>
            </w:pPr>
            <w:r w:rsidRPr="005F0D14">
              <w:t>Объемы и источники финансирования Программы (с детализацией по годам реализации Программы) тыс</w:t>
            </w:r>
            <w:proofErr w:type="gramStart"/>
            <w:r w:rsidRPr="005F0D14">
              <w:t>.р</w:t>
            </w:r>
            <w:proofErr w:type="gramEnd"/>
            <w:r w:rsidRPr="005F0D14">
              <w:t>уб.</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5C1F08">
            <w:pPr>
              <w:widowControl w:val="0"/>
              <w:autoSpaceDE w:val="0"/>
              <w:autoSpaceDN w:val="0"/>
              <w:adjustRightInd w:val="0"/>
              <w:jc w:val="both"/>
            </w:pPr>
            <w:r w:rsidRPr="005F0D14">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5C1F08">
            <w:pPr>
              <w:widowControl w:val="0"/>
              <w:autoSpaceDE w:val="0"/>
              <w:autoSpaceDN w:val="0"/>
              <w:adjustRightInd w:val="0"/>
              <w:jc w:val="center"/>
            </w:pPr>
            <w:r w:rsidRPr="005F0D14">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3458B0">
            <w:pPr>
              <w:widowControl w:val="0"/>
              <w:autoSpaceDE w:val="0"/>
              <w:autoSpaceDN w:val="0"/>
              <w:adjustRightInd w:val="0"/>
              <w:jc w:val="center"/>
            </w:pPr>
            <w:r w:rsidRPr="005F0D14">
              <w:t>20</w:t>
            </w:r>
            <w:r>
              <w:t>2</w:t>
            </w:r>
            <w:r w:rsidR="003458B0">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3458B0">
            <w:pPr>
              <w:widowControl w:val="0"/>
              <w:autoSpaceDE w:val="0"/>
              <w:autoSpaceDN w:val="0"/>
              <w:adjustRightInd w:val="0"/>
              <w:jc w:val="center"/>
            </w:pPr>
            <w:r w:rsidRPr="005F0D14">
              <w:t>20</w:t>
            </w:r>
            <w:r>
              <w:t>2</w:t>
            </w:r>
            <w:r w:rsidR="003458B0">
              <w:t>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3458B0">
            <w:pPr>
              <w:widowControl w:val="0"/>
              <w:autoSpaceDE w:val="0"/>
              <w:autoSpaceDN w:val="0"/>
              <w:adjustRightInd w:val="0"/>
              <w:jc w:val="center"/>
            </w:pPr>
            <w:r w:rsidRPr="005F0D14">
              <w:t>20</w:t>
            </w:r>
            <w:r>
              <w:t>2</w:t>
            </w:r>
            <w:r w:rsidR="003458B0">
              <w:t>5</w:t>
            </w:r>
          </w:p>
        </w:tc>
      </w:tr>
      <w:tr w:rsidR="002465AD" w:rsidRPr="005F0D14" w:rsidTr="009273D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C8E" w:rsidRPr="005F0D14" w:rsidRDefault="005B2C8E"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5C1F08">
            <w:pPr>
              <w:widowControl w:val="0"/>
              <w:autoSpaceDE w:val="0"/>
              <w:autoSpaceDN w:val="0"/>
              <w:adjustRightInd w:val="0"/>
              <w:jc w:val="both"/>
            </w:pPr>
            <w:r w:rsidRPr="005F0D14">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9273DF" w:rsidP="009273DF">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6F0CC5" w:rsidP="009273DF">
            <w:pPr>
              <w:widowControl w:val="0"/>
              <w:autoSpaceDE w:val="0"/>
              <w:autoSpaceDN w:val="0"/>
              <w:adjustRightInd w:val="0"/>
              <w:jc w:val="center"/>
            </w:pPr>
            <w:r>
              <w:t>130,9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2465AD" w:rsidP="009273DF">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2465AD" w:rsidP="009273DF">
            <w:pPr>
              <w:widowControl w:val="0"/>
              <w:autoSpaceDE w:val="0"/>
              <w:autoSpaceDN w:val="0"/>
              <w:adjustRightInd w:val="0"/>
              <w:jc w:val="center"/>
            </w:pPr>
            <w:r>
              <w:t>-</w:t>
            </w:r>
          </w:p>
        </w:tc>
      </w:tr>
      <w:tr w:rsidR="002465AD" w:rsidRPr="005F0D14" w:rsidTr="009273D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C8E" w:rsidRPr="005F0D14" w:rsidRDefault="005B2C8E"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5C1F08">
            <w:pPr>
              <w:widowControl w:val="0"/>
              <w:autoSpaceDE w:val="0"/>
              <w:autoSpaceDN w:val="0"/>
              <w:adjustRightInd w:val="0"/>
              <w:jc w:val="both"/>
            </w:pPr>
            <w:r w:rsidRPr="005F0D14">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9273DF" w:rsidP="009273DF">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6F0CC5" w:rsidP="009273DF">
            <w:pPr>
              <w:widowControl w:val="0"/>
              <w:autoSpaceDE w:val="0"/>
              <w:autoSpaceDN w:val="0"/>
              <w:adjustRightInd w:val="0"/>
              <w:jc w:val="center"/>
            </w:pPr>
            <w:r>
              <w:t>19,6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2465AD" w:rsidP="009273DF">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2465AD" w:rsidP="009273DF">
            <w:pPr>
              <w:widowControl w:val="0"/>
              <w:autoSpaceDE w:val="0"/>
              <w:autoSpaceDN w:val="0"/>
              <w:adjustRightInd w:val="0"/>
              <w:jc w:val="center"/>
            </w:pPr>
            <w:r>
              <w:t>-</w:t>
            </w:r>
          </w:p>
        </w:tc>
      </w:tr>
      <w:tr w:rsidR="002465AD" w:rsidRPr="005F0D14" w:rsidTr="009273D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C8E" w:rsidRPr="005F0D14" w:rsidRDefault="005B2C8E" w:rsidP="007C28E4">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5C1F08">
            <w:pPr>
              <w:widowControl w:val="0"/>
              <w:autoSpaceDE w:val="0"/>
              <w:autoSpaceDN w:val="0"/>
              <w:adjustRightInd w:val="0"/>
              <w:jc w:val="both"/>
            </w:pPr>
            <w:r w:rsidRPr="005F0D14">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9273DF" w:rsidP="005F6943">
            <w:pPr>
              <w:widowControl w:val="0"/>
              <w:autoSpaceDE w:val="0"/>
              <w:autoSpaceDN w:val="0"/>
              <w:adjustRightInd w:val="0"/>
              <w:jc w:val="center"/>
            </w:pPr>
            <w:r>
              <w:t>4</w:t>
            </w:r>
            <w:r w:rsidR="005F6943">
              <w:t>361,9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5F6943" w:rsidP="006F0CC5">
            <w:pPr>
              <w:widowControl w:val="0"/>
              <w:autoSpaceDE w:val="0"/>
              <w:autoSpaceDN w:val="0"/>
              <w:adjustRightInd w:val="0"/>
              <w:jc w:val="center"/>
            </w:pPr>
            <w:r>
              <w:t>851,6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9273DF" w:rsidP="00073E21">
            <w:pPr>
              <w:widowControl w:val="0"/>
              <w:autoSpaceDE w:val="0"/>
              <w:autoSpaceDN w:val="0"/>
              <w:adjustRightInd w:val="0"/>
              <w:jc w:val="center"/>
            </w:pPr>
            <w:r>
              <w:t>19</w:t>
            </w:r>
            <w:r w:rsidR="00073E21">
              <w:t>9</w:t>
            </w:r>
            <w:r>
              <w:t>8,9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9273DF" w:rsidP="00073E21">
            <w:pPr>
              <w:widowControl w:val="0"/>
              <w:autoSpaceDE w:val="0"/>
              <w:autoSpaceDN w:val="0"/>
              <w:adjustRightInd w:val="0"/>
              <w:jc w:val="center"/>
            </w:pPr>
            <w:r>
              <w:t>1</w:t>
            </w:r>
            <w:r w:rsidR="00073E21">
              <w:t>51</w:t>
            </w:r>
            <w:r>
              <w:t>1,4</w:t>
            </w:r>
          </w:p>
        </w:tc>
      </w:tr>
      <w:tr w:rsidR="002465AD" w:rsidRPr="005F0D14" w:rsidTr="009273D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C8E" w:rsidRPr="005F0D14" w:rsidRDefault="005B2C8E"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5F0D14" w:rsidRDefault="005B2C8E" w:rsidP="005C1F08">
            <w:pPr>
              <w:widowControl w:val="0"/>
              <w:autoSpaceDE w:val="0"/>
              <w:autoSpaceDN w:val="0"/>
              <w:adjustRightInd w:val="0"/>
              <w:jc w:val="both"/>
            </w:pPr>
            <w:r w:rsidRPr="005F0D14">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9273DF" w:rsidP="009273DF">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2465AD" w:rsidP="009273DF">
            <w:pPr>
              <w:widowControl w:val="0"/>
              <w:autoSpaceDE w:val="0"/>
              <w:autoSpaceDN w:val="0"/>
              <w:adjustRightInd w:val="0"/>
              <w:ind w:firstLine="40"/>
              <w:jc w:val="center"/>
            </w:pPr>
            <w: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2465AD" w:rsidP="009273DF">
            <w:pPr>
              <w:widowControl w:val="0"/>
              <w:autoSpaceDE w:val="0"/>
              <w:autoSpaceDN w:val="0"/>
              <w:adjustRightInd w:val="0"/>
              <w:ind w:firstLine="40"/>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2C8E" w:rsidRPr="00060ACF" w:rsidRDefault="002465AD" w:rsidP="009273DF">
            <w:pPr>
              <w:widowControl w:val="0"/>
              <w:autoSpaceDE w:val="0"/>
              <w:autoSpaceDN w:val="0"/>
              <w:adjustRightInd w:val="0"/>
              <w:ind w:firstLine="40"/>
              <w:jc w:val="center"/>
            </w:pPr>
            <w:r>
              <w:t>-</w:t>
            </w:r>
          </w:p>
        </w:tc>
      </w:tr>
      <w:tr w:rsidR="009273DF" w:rsidRPr="005F0D14" w:rsidTr="009273DF">
        <w:trPr>
          <w:trHeight w:val="636"/>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73DF" w:rsidRPr="005F0D14" w:rsidRDefault="009273DF" w:rsidP="00C23E6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73DF" w:rsidRPr="005F0D14" w:rsidRDefault="009273DF" w:rsidP="005C1F08">
            <w:pPr>
              <w:widowControl w:val="0"/>
              <w:autoSpaceDE w:val="0"/>
              <w:autoSpaceDN w:val="0"/>
              <w:adjustRightInd w:val="0"/>
              <w:ind w:hanging="16"/>
              <w:jc w:val="both"/>
            </w:pPr>
            <w:r w:rsidRPr="005F0D14">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73DF" w:rsidRPr="00060ACF" w:rsidRDefault="009273DF" w:rsidP="005F6943">
            <w:pPr>
              <w:widowControl w:val="0"/>
              <w:autoSpaceDE w:val="0"/>
              <w:autoSpaceDN w:val="0"/>
              <w:adjustRightInd w:val="0"/>
              <w:jc w:val="center"/>
            </w:pPr>
            <w:r>
              <w:t>4</w:t>
            </w:r>
            <w:r w:rsidR="006F0CC5">
              <w:t>5</w:t>
            </w:r>
            <w:r w:rsidR="005F6943">
              <w:t>12</w:t>
            </w:r>
            <w:r w:rsidR="006F0CC5">
              <w:t>,</w:t>
            </w:r>
            <w:r w:rsidR="005F6943">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73DF" w:rsidRPr="00060ACF" w:rsidRDefault="009273DF" w:rsidP="005F6943">
            <w:pPr>
              <w:widowControl w:val="0"/>
              <w:autoSpaceDE w:val="0"/>
              <w:autoSpaceDN w:val="0"/>
              <w:adjustRightInd w:val="0"/>
              <w:jc w:val="center"/>
            </w:pPr>
            <w:r>
              <w:t>1</w:t>
            </w:r>
            <w:r w:rsidR="005F6943">
              <w:t>002,</w:t>
            </w:r>
            <w:r w:rsidR="006F0CC5">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73DF" w:rsidRPr="00060ACF" w:rsidRDefault="009273DF" w:rsidP="00073E21">
            <w:pPr>
              <w:widowControl w:val="0"/>
              <w:autoSpaceDE w:val="0"/>
              <w:autoSpaceDN w:val="0"/>
              <w:adjustRightInd w:val="0"/>
              <w:jc w:val="center"/>
            </w:pPr>
            <w:r>
              <w:t>19</w:t>
            </w:r>
            <w:r w:rsidR="00073E21">
              <w:t>9</w:t>
            </w:r>
            <w:r>
              <w:t>8,9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73DF" w:rsidRPr="00060ACF" w:rsidRDefault="009273DF" w:rsidP="00073E21">
            <w:pPr>
              <w:widowControl w:val="0"/>
              <w:autoSpaceDE w:val="0"/>
              <w:autoSpaceDN w:val="0"/>
              <w:adjustRightInd w:val="0"/>
              <w:jc w:val="center"/>
            </w:pPr>
            <w:r>
              <w:t>1</w:t>
            </w:r>
            <w:r w:rsidR="00073E21">
              <w:t>51</w:t>
            </w:r>
            <w:r>
              <w:t>1,4</w:t>
            </w:r>
          </w:p>
        </w:tc>
      </w:tr>
    </w:tbl>
    <w:p w:rsidR="007C28E4" w:rsidRDefault="007C28E4" w:rsidP="007C28E4">
      <w:pPr>
        <w:ind w:left="1080"/>
      </w:pPr>
    </w:p>
    <w:p w:rsidR="00901BAB" w:rsidRPr="006B07B1" w:rsidRDefault="00901BAB" w:rsidP="00901BAB">
      <w:pPr>
        <w:autoSpaceDE w:val="0"/>
        <w:autoSpaceDN w:val="0"/>
        <w:adjustRightInd w:val="0"/>
        <w:ind w:firstLine="567"/>
        <w:sectPr w:rsidR="00901BAB" w:rsidRPr="006B07B1" w:rsidSect="00216E12">
          <w:footerReference w:type="even" r:id="rId13"/>
          <w:footerReference w:type="default" r:id="rId14"/>
          <w:pgSz w:w="11906" w:h="16838"/>
          <w:pgMar w:top="1134" w:right="850" w:bottom="1134" w:left="1701" w:header="709" w:footer="709" w:gutter="0"/>
          <w:cols w:space="708"/>
          <w:docGrid w:linePitch="360"/>
        </w:sectPr>
      </w:pPr>
      <w:r>
        <w:t>2.</w:t>
      </w:r>
      <w:r w:rsidRPr="006B07B1">
        <w:t xml:space="preserve"> </w:t>
      </w:r>
      <w:r>
        <w:t>П</w:t>
      </w:r>
      <w:r w:rsidRPr="006B07B1">
        <w:t xml:space="preserve">риложения </w:t>
      </w:r>
      <w:r>
        <w:t xml:space="preserve">1 - </w:t>
      </w:r>
      <w:r w:rsidRPr="006B07B1">
        <w:t>3 к Программе изложить в следующей редакции:</w:t>
      </w:r>
    </w:p>
    <w:p w:rsidR="00216E12" w:rsidRDefault="00216E12" w:rsidP="004F1A10">
      <w:pPr>
        <w:widowControl w:val="0"/>
        <w:autoSpaceDE w:val="0"/>
        <w:autoSpaceDN w:val="0"/>
        <w:adjustRightInd w:val="0"/>
        <w:ind w:left="10632"/>
      </w:pPr>
    </w:p>
    <w:p w:rsidR="00AD509B" w:rsidRPr="005F0D14" w:rsidRDefault="00AD509B" w:rsidP="004F1A10">
      <w:pPr>
        <w:widowControl w:val="0"/>
        <w:autoSpaceDE w:val="0"/>
        <w:autoSpaceDN w:val="0"/>
        <w:adjustRightInd w:val="0"/>
        <w:ind w:left="10632"/>
      </w:pPr>
      <w:r w:rsidRPr="005F0D14">
        <w:t>Приложение 1</w:t>
      </w:r>
    </w:p>
    <w:p w:rsidR="00AD509B" w:rsidRPr="005F0D14" w:rsidRDefault="00AD509B" w:rsidP="004F1A10">
      <w:pPr>
        <w:widowControl w:val="0"/>
        <w:autoSpaceDE w:val="0"/>
        <w:autoSpaceDN w:val="0"/>
        <w:adjustRightInd w:val="0"/>
        <w:ind w:left="10632"/>
      </w:pPr>
      <w:r w:rsidRPr="005F0D14">
        <w:t>к программе «Развитие культуры</w:t>
      </w:r>
      <w:r w:rsidR="000712CF">
        <w:t xml:space="preserve"> </w:t>
      </w:r>
      <w:r w:rsidRPr="005F0D14">
        <w:t>в Чаинском районе</w:t>
      </w:r>
      <w:r w:rsidRPr="005F0D14">
        <w:rPr>
          <w:b/>
        </w:rPr>
        <w:t xml:space="preserve"> </w:t>
      </w:r>
      <w:r w:rsidRPr="005F0D14">
        <w:t xml:space="preserve">на </w:t>
      </w:r>
      <w:r w:rsidR="00682B5E">
        <w:t>202</w:t>
      </w:r>
      <w:r w:rsidR="001502AF">
        <w:t>3</w:t>
      </w:r>
      <w:r w:rsidRPr="005F0D14">
        <w:t>-</w:t>
      </w:r>
      <w:r w:rsidR="000B7787">
        <w:t>202</w:t>
      </w:r>
      <w:r w:rsidR="001502AF">
        <w:t xml:space="preserve">5 </w:t>
      </w:r>
      <w:r w:rsidRPr="005F0D14">
        <w:t>годы»</w:t>
      </w:r>
    </w:p>
    <w:p w:rsidR="000E6A9E" w:rsidRPr="00E625F6" w:rsidRDefault="00C411D6" w:rsidP="00AD509B">
      <w:pPr>
        <w:pStyle w:val="ConsPlusNormal"/>
        <w:jc w:val="center"/>
        <w:rPr>
          <w:sz w:val="24"/>
          <w:szCs w:val="24"/>
        </w:rPr>
      </w:pPr>
      <w:r w:rsidRPr="00E625F6">
        <w:rPr>
          <w:sz w:val="24"/>
          <w:szCs w:val="24"/>
        </w:rPr>
        <w:t>СВЕДЕНИЯ</w:t>
      </w:r>
    </w:p>
    <w:p w:rsidR="00C3636F" w:rsidRPr="00E625F6" w:rsidRDefault="00C3636F" w:rsidP="00C3636F">
      <w:pPr>
        <w:pStyle w:val="ConsPlusNormal"/>
        <w:jc w:val="center"/>
        <w:rPr>
          <w:sz w:val="24"/>
          <w:szCs w:val="24"/>
        </w:rPr>
      </w:pPr>
      <w:r w:rsidRPr="00E625F6">
        <w:rPr>
          <w:sz w:val="24"/>
          <w:szCs w:val="24"/>
        </w:rPr>
        <w:t>О СОСТАВЕ И ЗНАЧЕНИЯХ ЦЕЛЕВЫХ ПОКАЗАТЕЛЕЙ</w:t>
      </w:r>
    </w:p>
    <w:p w:rsidR="00A555C1" w:rsidRPr="00E625F6" w:rsidRDefault="00C3636F" w:rsidP="00C3636F">
      <w:pPr>
        <w:pStyle w:val="ConsPlusNormal"/>
        <w:jc w:val="center"/>
        <w:rPr>
          <w:sz w:val="24"/>
          <w:szCs w:val="24"/>
        </w:rPr>
      </w:pPr>
      <w:r w:rsidRPr="00E625F6">
        <w:rPr>
          <w:sz w:val="24"/>
          <w:szCs w:val="24"/>
        </w:rPr>
        <w:t>РЕЗУЛЬТАТИВНОСТИ МУНИЦИПАЛЬНОЙ ПРОГРАММЫ</w:t>
      </w:r>
      <w:r w:rsidR="009435E4" w:rsidRPr="00E625F6">
        <w:rPr>
          <w:sz w:val="24"/>
          <w:szCs w:val="24"/>
        </w:rPr>
        <w:t xml:space="preserve"> «</w:t>
      </w:r>
      <w:r w:rsidR="003F222A" w:rsidRPr="00E625F6">
        <w:rPr>
          <w:sz w:val="24"/>
          <w:szCs w:val="24"/>
        </w:rPr>
        <w:t>РАЗВИТИЕ КУЛЬТУРЫ В ЧАИНСК</w:t>
      </w:r>
      <w:r w:rsidR="009435E4" w:rsidRPr="00E625F6">
        <w:rPr>
          <w:sz w:val="24"/>
          <w:szCs w:val="24"/>
        </w:rPr>
        <w:t>О</w:t>
      </w:r>
      <w:r w:rsidR="003F222A" w:rsidRPr="00E625F6">
        <w:rPr>
          <w:sz w:val="24"/>
          <w:szCs w:val="24"/>
        </w:rPr>
        <w:t>М РАЙОНЕ</w:t>
      </w:r>
      <w:r w:rsidR="009435E4" w:rsidRPr="00E625F6">
        <w:rPr>
          <w:sz w:val="24"/>
          <w:szCs w:val="24"/>
        </w:rPr>
        <w:t xml:space="preserve"> </w:t>
      </w:r>
    </w:p>
    <w:p w:rsidR="00C3636F" w:rsidRPr="00E625F6" w:rsidRDefault="009435E4" w:rsidP="00C3636F">
      <w:pPr>
        <w:pStyle w:val="ConsPlusNormal"/>
        <w:jc w:val="center"/>
        <w:rPr>
          <w:sz w:val="24"/>
          <w:szCs w:val="24"/>
        </w:rPr>
      </w:pPr>
      <w:r w:rsidRPr="00E625F6">
        <w:rPr>
          <w:sz w:val="24"/>
          <w:szCs w:val="24"/>
        </w:rPr>
        <w:t xml:space="preserve">НА </w:t>
      </w:r>
      <w:r w:rsidR="00682B5E" w:rsidRPr="00E625F6">
        <w:rPr>
          <w:sz w:val="24"/>
          <w:szCs w:val="24"/>
        </w:rPr>
        <w:t>202</w:t>
      </w:r>
      <w:r w:rsidR="001502AF">
        <w:rPr>
          <w:sz w:val="24"/>
          <w:szCs w:val="24"/>
        </w:rPr>
        <w:t>3</w:t>
      </w:r>
      <w:r w:rsidRPr="00E625F6">
        <w:rPr>
          <w:sz w:val="24"/>
          <w:szCs w:val="24"/>
        </w:rPr>
        <w:t>-</w:t>
      </w:r>
      <w:r w:rsidR="000B7787" w:rsidRPr="00E625F6">
        <w:rPr>
          <w:sz w:val="24"/>
          <w:szCs w:val="24"/>
        </w:rPr>
        <w:t>202</w:t>
      </w:r>
      <w:r w:rsidR="001502AF">
        <w:rPr>
          <w:sz w:val="24"/>
          <w:szCs w:val="24"/>
        </w:rPr>
        <w:t>5</w:t>
      </w:r>
      <w:r w:rsidRPr="00E625F6">
        <w:rPr>
          <w:sz w:val="24"/>
          <w:szCs w:val="24"/>
        </w:rPr>
        <w:t xml:space="preserve"> </w:t>
      </w:r>
      <w:r w:rsidR="003F222A" w:rsidRPr="00E625F6">
        <w:rPr>
          <w:sz w:val="24"/>
          <w:szCs w:val="24"/>
        </w:rPr>
        <w:t>ГОДЫ</w:t>
      </w:r>
      <w:r w:rsidRPr="00E625F6">
        <w:rPr>
          <w:sz w:val="24"/>
          <w:szCs w:val="24"/>
        </w:rPr>
        <w:t>»</w:t>
      </w:r>
    </w:p>
    <w:tbl>
      <w:tblPr>
        <w:tblW w:w="6548" w:type="pct"/>
        <w:tblInd w:w="212" w:type="dxa"/>
        <w:tblLayout w:type="fixed"/>
        <w:tblCellMar>
          <w:left w:w="70" w:type="dxa"/>
          <w:right w:w="70" w:type="dxa"/>
        </w:tblCellMar>
        <w:tblLook w:val="0000"/>
      </w:tblPr>
      <w:tblGrid>
        <w:gridCol w:w="879"/>
        <w:gridCol w:w="2667"/>
        <w:gridCol w:w="709"/>
        <w:gridCol w:w="1271"/>
        <w:gridCol w:w="1133"/>
        <w:gridCol w:w="146"/>
        <w:gridCol w:w="1171"/>
        <w:gridCol w:w="1379"/>
        <w:gridCol w:w="1479"/>
        <w:gridCol w:w="1329"/>
        <w:gridCol w:w="1017"/>
        <w:gridCol w:w="1137"/>
        <w:gridCol w:w="2481"/>
        <w:gridCol w:w="2466"/>
      </w:tblGrid>
      <w:tr w:rsidR="00C97639" w:rsidRPr="00E625F6" w:rsidTr="00723A25">
        <w:trPr>
          <w:gridAfter w:val="2"/>
          <w:wAfter w:w="1284" w:type="pct"/>
          <w:cantSplit/>
          <w:trHeight w:val="315"/>
        </w:trPr>
        <w:tc>
          <w:tcPr>
            <w:tcW w:w="228" w:type="pct"/>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xml:space="preserve">№ </w:t>
            </w:r>
            <w:proofErr w:type="spellStart"/>
            <w:proofErr w:type="gramStart"/>
            <w:r w:rsidRPr="00E625F6">
              <w:rPr>
                <w:sz w:val="24"/>
                <w:szCs w:val="24"/>
              </w:rPr>
              <w:t>п</w:t>
            </w:r>
            <w:proofErr w:type="spellEnd"/>
            <w:proofErr w:type="gramEnd"/>
            <w:r w:rsidRPr="00E625F6">
              <w:rPr>
                <w:sz w:val="24"/>
                <w:szCs w:val="24"/>
              </w:rPr>
              <w:t>/</w:t>
            </w:r>
            <w:proofErr w:type="spellStart"/>
            <w:r w:rsidRPr="00E625F6">
              <w:rPr>
                <w:sz w:val="24"/>
                <w:szCs w:val="24"/>
              </w:rPr>
              <w:t>п</w:t>
            </w:r>
            <w:proofErr w:type="spellEnd"/>
          </w:p>
        </w:tc>
        <w:tc>
          <w:tcPr>
            <w:tcW w:w="692" w:type="pct"/>
            <w:vMerge w:val="restart"/>
            <w:tcBorders>
              <w:top w:val="single" w:sz="6" w:space="0" w:color="auto"/>
              <w:left w:val="single" w:sz="6" w:space="0" w:color="auto"/>
              <w:right w:val="single" w:sz="6" w:space="0" w:color="auto"/>
            </w:tcBorders>
            <w:vAlign w:val="center"/>
          </w:tcPr>
          <w:p w:rsidR="00C97639" w:rsidRPr="00E625F6" w:rsidRDefault="00C97639" w:rsidP="003C7FBA">
            <w:pPr>
              <w:pStyle w:val="ConsPlusNormal"/>
              <w:ind w:firstLine="0"/>
              <w:jc w:val="center"/>
              <w:rPr>
                <w:sz w:val="24"/>
                <w:szCs w:val="24"/>
                <w:lang w:val="en-US"/>
              </w:rPr>
            </w:pPr>
            <w:r w:rsidRPr="00E625F6">
              <w:rPr>
                <w:sz w:val="24"/>
                <w:szCs w:val="24"/>
              </w:rPr>
              <w:t>Наименование показателя</w:t>
            </w:r>
          </w:p>
        </w:tc>
        <w:tc>
          <w:tcPr>
            <w:tcW w:w="184" w:type="pct"/>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xml:space="preserve">Ед. </w:t>
            </w:r>
            <w:proofErr w:type="spellStart"/>
            <w:r w:rsidRPr="00E625F6">
              <w:rPr>
                <w:sz w:val="24"/>
                <w:szCs w:val="24"/>
              </w:rPr>
              <w:t>изм</w:t>
            </w:r>
            <w:proofErr w:type="spellEnd"/>
            <w:r w:rsidRPr="00E625F6">
              <w:rPr>
                <w:sz w:val="24"/>
                <w:szCs w:val="24"/>
                <w:lang w:val="en-US"/>
              </w:rPr>
              <w:t>.</w:t>
            </w:r>
          </w:p>
        </w:tc>
        <w:tc>
          <w:tcPr>
            <w:tcW w:w="2053" w:type="pct"/>
            <w:gridSpan w:val="7"/>
            <w:tcBorders>
              <w:top w:val="single" w:sz="6" w:space="0" w:color="auto"/>
              <w:left w:val="single" w:sz="6" w:space="0" w:color="auto"/>
              <w:bottom w:val="single" w:sz="6" w:space="0" w:color="auto"/>
              <w:right w:val="single" w:sz="6" w:space="0" w:color="auto"/>
            </w:tcBorders>
          </w:tcPr>
          <w:p w:rsidR="00C97639" w:rsidRPr="00E625F6" w:rsidRDefault="00C97639" w:rsidP="003C7FBA">
            <w:pPr>
              <w:pStyle w:val="ConsPlusNormal"/>
              <w:widowControl/>
              <w:ind w:firstLine="0"/>
              <w:jc w:val="center"/>
              <w:rPr>
                <w:sz w:val="24"/>
                <w:szCs w:val="24"/>
              </w:rPr>
            </w:pPr>
            <w:r w:rsidRPr="00E625F6">
              <w:rPr>
                <w:sz w:val="24"/>
                <w:szCs w:val="24"/>
              </w:rPr>
              <w:t>Значения показателей</w:t>
            </w:r>
          </w:p>
        </w:tc>
        <w:tc>
          <w:tcPr>
            <w:tcW w:w="264" w:type="pct"/>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Периодичность сбора данных </w:t>
            </w:r>
            <w:hyperlink w:anchor="Par584" w:tooltip="Ссылка на текущий документ" w:history="1">
              <w:r w:rsidRPr="00E625F6">
                <w:rPr>
                  <w:color w:val="0000FF"/>
                </w:rPr>
                <w:t>&lt;***&gt;</w:t>
              </w:r>
            </w:hyperlink>
          </w:p>
        </w:tc>
        <w:tc>
          <w:tcPr>
            <w:tcW w:w="295" w:type="pct"/>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Метод сбора информации </w:t>
            </w:r>
            <w:hyperlink w:anchor="Par585" w:tooltip="Ссылка на текущий документ" w:history="1">
              <w:r w:rsidRPr="00E625F6">
                <w:rPr>
                  <w:color w:val="0000FF"/>
                </w:rPr>
                <w:t>&lt;****&gt;</w:t>
              </w:r>
            </w:hyperlink>
          </w:p>
        </w:tc>
      </w:tr>
      <w:tr w:rsidR="00723A25" w:rsidRPr="00E625F6" w:rsidTr="00723A25">
        <w:trPr>
          <w:gridAfter w:val="2"/>
          <w:wAfter w:w="1284" w:type="pct"/>
          <w:cantSplit/>
          <w:trHeight w:val="990"/>
        </w:trPr>
        <w:tc>
          <w:tcPr>
            <w:tcW w:w="228" w:type="pct"/>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692" w:type="pct"/>
            <w:vMerge/>
            <w:tcBorders>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184" w:type="pct"/>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330"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jc w:val="center"/>
            </w:pPr>
            <w:r>
              <w:t>2021</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rPr>
                <w:lang w:val="en-US"/>
              </w:rPr>
            </w:pPr>
            <w:r w:rsidRPr="00E625F6">
              <w:t>20</w:t>
            </w:r>
            <w:r>
              <w:t>22</w:t>
            </w:r>
          </w:p>
        </w:tc>
        <w:tc>
          <w:tcPr>
            <w:tcW w:w="30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3</w:t>
            </w:r>
          </w:p>
        </w:tc>
        <w:tc>
          <w:tcPr>
            <w:tcW w:w="358"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4</w:t>
            </w:r>
          </w:p>
        </w:tc>
        <w:tc>
          <w:tcPr>
            <w:tcW w:w="384" w:type="pct"/>
            <w:tcBorders>
              <w:top w:val="single" w:sz="6" w:space="0" w:color="auto"/>
              <w:left w:val="single" w:sz="6" w:space="0" w:color="auto"/>
              <w:bottom w:val="single" w:sz="6" w:space="0" w:color="auto"/>
              <w:right w:val="single" w:sz="6" w:space="0" w:color="auto"/>
            </w:tcBorders>
            <w:vAlign w:val="center"/>
          </w:tcPr>
          <w:p w:rsidR="00C97639" w:rsidRPr="00C97639" w:rsidRDefault="00C97639" w:rsidP="00723A25">
            <w:pPr>
              <w:ind w:hanging="15"/>
              <w:jc w:val="center"/>
            </w:pPr>
            <w:r>
              <w:rPr>
                <w:lang w:val="en-US"/>
              </w:rPr>
              <w:t>i-</w:t>
            </w:r>
            <w:proofErr w:type="spellStart"/>
            <w:r w:rsidR="00723A25">
              <w:t>й</w:t>
            </w:r>
            <w:proofErr w:type="spellEnd"/>
            <w:r w:rsidR="00723A25">
              <w:t xml:space="preserve"> год реализации</w:t>
            </w:r>
          </w:p>
        </w:tc>
        <w:tc>
          <w:tcPr>
            <w:tcW w:w="345"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ind w:hanging="15"/>
              <w:jc w:val="center"/>
            </w:pPr>
            <w:r w:rsidRPr="00E625F6">
              <w:t>202</w:t>
            </w:r>
            <w:r>
              <w:t>5</w:t>
            </w:r>
          </w:p>
        </w:tc>
        <w:tc>
          <w:tcPr>
            <w:tcW w:w="264" w:type="pct"/>
            <w:vMerge/>
            <w:tcBorders>
              <w:left w:val="single" w:sz="6" w:space="0" w:color="auto"/>
              <w:bottom w:val="single" w:sz="6" w:space="0" w:color="auto"/>
              <w:right w:val="single" w:sz="6" w:space="0" w:color="auto"/>
            </w:tcBorders>
          </w:tcPr>
          <w:p w:rsidR="00C97639" w:rsidRPr="00E625F6" w:rsidRDefault="00C97639" w:rsidP="003C7FBA">
            <w:pPr>
              <w:jc w:val="center"/>
            </w:pPr>
          </w:p>
        </w:tc>
        <w:tc>
          <w:tcPr>
            <w:tcW w:w="295" w:type="pct"/>
            <w:vMerge/>
            <w:tcBorders>
              <w:left w:val="single" w:sz="6" w:space="0" w:color="auto"/>
              <w:bottom w:val="single" w:sz="6" w:space="0" w:color="auto"/>
              <w:right w:val="single" w:sz="6" w:space="0" w:color="auto"/>
            </w:tcBorders>
          </w:tcPr>
          <w:p w:rsidR="00C97639" w:rsidRPr="00E625F6" w:rsidRDefault="00C97639" w:rsidP="003C7FBA">
            <w:pPr>
              <w:jc w:val="center"/>
            </w:pPr>
          </w:p>
        </w:tc>
      </w:tr>
      <w:tr w:rsidR="00723A25" w:rsidRPr="00E625F6" w:rsidTr="00723A25">
        <w:trPr>
          <w:gridAfter w:val="2"/>
          <w:wAfter w:w="1284" w:type="pct"/>
          <w:cantSplit/>
          <w:trHeight w:val="410"/>
        </w:trPr>
        <w:tc>
          <w:tcPr>
            <w:tcW w:w="228"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1</w:t>
            </w:r>
          </w:p>
        </w:tc>
        <w:tc>
          <w:tcPr>
            <w:tcW w:w="692"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2</w:t>
            </w:r>
          </w:p>
        </w:tc>
        <w:tc>
          <w:tcPr>
            <w:tcW w:w="18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3</w:t>
            </w:r>
          </w:p>
        </w:tc>
        <w:tc>
          <w:tcPr>
            <w:tcW w:w="330"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6</w:t>
            </w:r>
          </w:p>
        </w:tc>
        <w:tc>
          <w:tcPr>
            <w:tcW w:w="358"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rPr>
            </w:pPr>
            <w:r w:rsidRPr="00E625F6">
              <w:rPr>
                <w:sz w:val="24"/>
                <w:szCs w:val="24"/>
              </w:rPr>
              <w:t>7</w:t>
            </w:r>
          </w:p>
        </w:tc>
        <w:tc>
          <w:tcPr>
            <w:tcW w:w="38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rPr>
              <w:t>8</w:t>
            </w:r>
          </w:p>
        </w:tc>
        <w:tc>
          <w:tcPr>
            <w:tcW w:w="345"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9</w:t>
            </w:r>
          </w:p>
        </w:tc>
        <w:tc>
          <w:tcPr>
            <w:tcW w:w="264" w:type="pct"/>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10</w:t>
            </w:r>
          </w:p>
        </w:tc>
        <w:tc>
          <w:tcPr>
            <w:tcW w:w="295" w:type="pct"/>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11</w:t>
            </w:r>
          </w:p>
        </w:tc>
      </w:tr>
      <w:tr w:rsidR="00C97639" w:rsidRPr="00E625F6" w:rsidTr="00723A25">
        <w:trPr>
          <w:gridAfter w:val="2"/>
          <w:wAfter w:w="1284" w:type="pct"/>
          <w:cantSplit/>
          <w:trHeight w:val="240"/>
        </w:trPr>
        <w:tc>
          <w:tcPr>
            <w:tcW w:w="3716" w:type="pct"/>
            <w:gridSpan w:val="12"/>
            <w:tcBorders>
              <w:top w:val="single" w:sz="6" w:space="0" w:color="auto"/>
              <w:left w:val="single" w:sz="6" w:space="0" w:color="auto"/>
              <w:bottom w:val="single" w:sz="6" w:space="0" w:color="auto"/>
              <w:right w:val="single" w:sz="6" w:space="0" w:color="auto"/>
            </w:tcBorders>
          </w:tcPr>
          <w:p w:rsidR="00C97639" w:rsidRPr="00E625F6" w:rsidRDefault="00C97639" w:rsidP="00723A25">
            <w:pPr>
              <w:pStyle w:val="18"/>
              <w:spacing w:before="0" w:beforeAutospacing="0" w:after="0" w:afterAutospacing="0"/>
              <w:jc w:val="both"/>
              <w:rPr>
                <w:sz w:val="24"/>
                <w:szCs w:val="24"/>
              </w:rPr>
            </w:pPr>
            <w:r w:rsidRPr="00E625F6">
              <w:rPr>
                <w:rFonts w:ascii="Times New Roman" w:hAnsi="Times New Roman" w:cs="Times New Roman"/>
                <w:sz w:val="24"/>
                <w:szCs w:val="24"/>
              </w:rPr>
              <w:t>Показател</w:t>
            </w:r>
            <w:r>
              <w:rPr>
                <w:rFonts w:ascii="Times New Roman" w:hAnsi="Times New Roman" w:cs="Times New Roman"/>
                <w:sz w:val="24"/>
                <w:szCs w:val="24"/>
              </w:rPr>
              <w:t>и</w:t>
            </w:r>
            <w:r w:rsidRPr="00E625F6">
              <w:rPr>
                <w:rFonts w:ascii="Times New Roman" w:hAnsi="Times New Roman" w:cs="Times New Roman"/>
                <w:sz w:val="24"/>
                <w:szCs w:val="24"/>
              </w:rPr>
              <w:t xml:space="preserve"> цели программы: Повышение качества и доступности у</w:t>
            </w:r>
            <w:r>
              <w:rPr>
                <w:rFonts w:ascii="Times New Roman" w:hAnsi="Times New Roman" w:cs="Times New Roman"/>
                <w:sz w:val="24"/>
                <w:szCs w:val="24"/>
              </w:rPr>
              <w:t>слуг в сфере культуры</w:t>
            </w:r>
            <w:r w:rsidRPr="00E625F6">
              <w:rPr>
                <w:rFonts w:ascii="Times New Roman" w:hAnsi="Times New Roman" w:cs="Times New Roman"/>
                <w:sz w:val="24"/>
                <w:szCs w:val="24"/>
              </w:rPr>
              <w:t xml:space="preserve"> </w:t>
            </w:r>
            <w:r>
              <w:rPr>
                <w:rFonts w:ascii="Times New Roman" w:hAnsi="Times New Roman" w:cs="Times New Roman"/>
                <w:sz w:val="24"/>
                <w:szCs w:val="24"/>
              </w:rPr>
              <w:t>на территории Чаинского района</w:t>
            </w:r>
          </w:p>
        </w:tc>
      </w:tr>
      <w:tr w:rsidR="00C97639" w:rsidRPr="00E625F6" w:rsidTr="00723A25">
        <w:trPr>
          <w:cantSplit/>
          <w:trHeight w:val="240"/>
        </w:trPr>
        <w:tc>
          <w:tcPr>
            <w:tcW w:w="3716" w:type="pct"/>
            <w:gridSpan w:val="12"/>
            <w:tcBorders>
              <w:top w:val="single" w:sz="6" w:space="0" w:color="auto"/>
              <w:left w:val="single" w:sz="6" w:space="0" w:color="auto"/>
              <w:bottom w:val="single" w:sz="6" w:space="0" w:color="auto"/>
              <w:right w:val="single" w:sz="6" w:space="0" w:color="auto"/>
            </w:tcBorders>
          </w:tcPr>
          <w:p w:rsidR="00C97639" w:rsidRPr="00E625F6" w:rsidRDefault="008F1ED6" w:rsidP="00723A25">
            <w:pPr>
              <w:pStyle w:val="ConsPlusNormal"/>
              <w:widowControl/>
              <w:ind w:firstLine="0"/>
              <w:jc w:val="both"/>
              <w:rPr>
                <w:sz w:val="24"/>
                <w:szCs w:val="24"/>
              </w:rPr>
            </w:pPr>
            <w:r>
              <w:rPr>
                <w:sz w:val="24"/>
                <w:szCs w:val="24"/>
              </w:rPr>
              <w:t>Показатели з</w:t>
            </w:r>
            <w:r w:rsidR="00C97639" w:rsidRPr="00E625F6">
              <w:rPr>
                <w:sz w:val="24"/>
                <w:szCs w:val="24"/>
              </w:rPr>
              <w:t>адач</w:t>
            </w:r>
            <w:r>
              <w:rPr>
                <w:sz w:val="24"/>
                <w:szCs w:val="24"/>
              </w:rPr>
              <w:t>и</w:t>
            </w:r>
            <w:r w:rsidR="00C97639" w:rsidRPr="00E625F6">
              <w:rPr>
                <w:sz w:val="24"/>
                <w:szCs w:val="24"/>
              </w:rPr>
              <w:t xml:space="preserve"> 1 </w:t>
            </w:r>
            <w:r>
              <w:rPr>
                <w:sz w:val="24"/>
                <w:szCs w:val="24"/>
              </w:rPr>
              <w:t xml:space="preserve">муниципальной программы: </w:t>
            </w:r>
            <w:r w:rsidR="00C97639" w:rsidRPr="00E625F6">
              <w:rPr>
                <w:sz w:val="24"/>
                <w:szCs w:val="24"/>
              </w:rPr>
              <w:t>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c>
          <w:tcPr>
            <w:tcW w:w="644" w:type="pct"/>
          </w:tcPr>
          <w:p w:rsidR="00C97639" w:rsidRPr="00E625F6" w:rsidRDefault="00C97639" w:rsidP="00C97639"/>
        </w:tc>
        <w:tc>
          <w:tcPr>
            <w:tcW w:w="640" w:type="pct"/>
          </w:tcPr>
          <w:p w:rsidR="00C97639" w:rsidRPr="00E625F6" w:rsidRDefault="00C97639" w:rsidP="00C97639">
            <w:pPr>
              <w:pStyle w:val="ConsPlusNormal"/>
              <w:rPr>
                <w:sz w:val="24"/>
                <w:szCs w:val="24"/>
              </w:rPr>
            </w:pPr>
          </w:p>
        </w:tc>
      </w:tr>
      <w:tr w:rsidR="00723A25" w:rsidRPr="00E625F6" w:rsidTr="00723A25">
        <w:trPr>
          <w:gridAfter w:val="2"/>
          <w:wAfter w:w="1284" w:type="pct"/>
          <w:cantSplit/>
          <w:trHeight w:val="240"/>
        </w:trPr>
        <w:tc>
          <w:tcPr>
            <w:tcW w:w="228"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sidRPr="00E625F6">
              <w:rPr>
                <w:sz w:val="24"/>
                <w:szCs w:val="24"/>
              </w:rPr>
              <w:t>1.</w:t>
            </w:r>
            <w:r>
              <w:rPr>
                <w:sz w:val="24"/>
                <w:szCs w:val="24"/>
              </w:rPr>
              <w:t>1</w:t>
            </w:r>
          </w:p>
        </w:tc>
        <w:tc>
          <w:tcPr>
            <w:tcW w:w="692"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Pr>
                <w:sz w:val="24"/>
                <w:szCs w:val="24"/>
              </w:rPr>
              <w:t xml:space="preserve">Мероприятие 1. </w:t>
            </w:r>
            <w:r w:rsidRPr="00E625F6">
              <w:rPr>
                <w:sz w:val="24"/>
                <w:szCs w:val="24"/>
              </w:rPr>
              <w:t xml:space="preserve">Организация </w:t>
            </w:r>
            <w:proofErr w:type="gramStart"/>
            <w:r w:rsidRPr="00E625F6">
              <w:rPr>
                <w:sz w:val="24"/>
                <w:szCs w:val="24"/>
              </w:rPr>
              <w:t>выездов творческих самодеятельных коллективов учреждений куль</w:t>
            </w:r>
            <w:r>
              <w:rPr>
                <w:sz w:val="24"/>
                <w:szCs w:val="24"/>
              </w:rPr>
              <w:t>туры поселений</w:t>
            </w:r>
            <w:proofErr w:type="gramEnd"/>
            <w:r>
              <w:rPr>
                <w:sz w:val="24"/>
                <w:szCs w:val="24"/>
              </w:rPr>
              <w:t xml:space="preserve"> Чаинского района</w:t>
            </w:r>
          </w:p>
        </w:tc>
        <w:tc>
          <w:tcPr>
            <w:tcW w:w="184"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jc w:val="center"/>
              <w:rPr>
                <w:sz w:val="24"/>
                <w:szCs w:val="24"/>
              </w:rPr>
            </w:pPr>
            <w:r w:rsidRPr="00E625F6">
              <w:rPr>
                <w:sz w:val="24"/>
                <w:szCs w:val="24"/>
              </w:rPr>
              <w:t>(ед.)</w:t>
            </w:r>
          </w:p>
        </w:tc>
        <w:tc>
          <w:tcPr>
            <w:tcW w:w="330" w:type="pct"/>
            <w:tcBorders>
              <w:top w:val="single" w:sz="6" w:space="0" w:color="auto"/>
              <w:left w:val="single" w:sz="6" w:space="0" w:color="auto"/>
              <w:bottom w:val="single" w:sz="6" w:space="0" w:color="auto"/>
              <w:right w:val="single" w:sz="6" w:space="0" w:color="auto"/>
            </w:tcBorders>
          </w:tcPr>
          <w:p w:rsidR="00C97639" w:rsidRDefault="00723A25" w:rsidP="00C97639">
            <w:pPr>
              <w:widowControl w:val="0"/>
              <w:autoSpaceDE w:val="0"/>
              <w:autoSpaceDN w:val="0"/>
              <w:adjustRightInd w:val="0"/>
              <w:jc w:val="center"/>
            </w:pPr>
            <w:r>
              <w:t>0</w:t>
            </w:r>
          </w:p>
        </w:tc>
        <w:tc>
          <w:tcPr>
            <w:tcW w:w="294"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9</w:t>
            </w:r>
          </w:p>
        </w:tc>
        <w:tc>
          <w:tcPr>
            <w:tcW w:w="342" w:type="pct"/>
            <w:gridSpan w:val="2"/>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358"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384" w:type="pct"/>
            <w:tcBorders>
              <w:top w:val="single" w:sz="6" w:space="0" w:color="auto"/>
              <w:left w:val="single" w:sz="6" w:space="0" w:color="auto"/>
              <w:bottom w:val="single" w:sz="6" w:space="0" w:color="auto"/>
              <w:right w:val="single" w:sz="6" w:space="0" w:color="auto"/>
            </w:tcBorders>
          </w:tcPr>
          <w:p w:rsidR="00C97639" w:rsidRDefault="00723A25" w:rsidP="00C97639">
            <w:pPr>
              <w:widowControl w:val="0"/>
              <w:autoSpaceDE w:val="0"/>
              <w:autoSpaceDN w:val="0"/>
              <w:adjustRightInd w:val="0"/>
              <w:jc w:val="center"/>
            </w:pPr>
            <w:r>
              <w:t>-</w:t>
            </w:r>
          </w:p>
        </w:tc>
        <w:tc>
          <w:tcPr>
            <w:tcW w:w="345"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264"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rsidRPr="00E625F6">
              <w:t>квартальная</w:t>
            </w:r>
          </w:p>
          <w:p w:rsidR="00C97639" w:rsidRPr="00E625F6" w:rsidRDefault="00C97639" w:rsidP="00C97639">
            <w:pPr>
              <w:widowControl w:val="0"/>
              <w:autoSpaceDE w:val="0"/>
              <w:autoSpaceDN w:val="0"/>
              <w:adjustRightInd w:val="0"/>
              <w:jc w:val="center"/>
            </w:pPr>
            <w:r w:rsidRPr="00E625F6">
              <w:t>годовая</w:t>
            </w:r>
          </w:p>
        </w:tc>
        <w:tc>
          <w:tcPr>
            <w:tcW w:w="295"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sidRPr="00E625F6">
              <w:rPr>
                <w:sz w:val="24"/>
                <w:szCs w:val="24"/>
              </w:rPr>
              <w:t>Ведомственная статистика</w:t>
            </w:r>
          </w:p>
        </w:tc>
      </w:tr>
      <w:tr w:rsidR="00723A25" w:rsidRPr="00E625F6" w:rsidTr="00723A25">
        <w:trPr>
          <w:gridAfter w:val="2"/>
          <w:wAfter w:w="1284" w:type="pct"/>
          <w:cantSplit/>
          <w:trHeight w:val="240"/>
        </w:trPr>
        <w:tc>
          <w:tcPr>
            <w:tcW w:w="228"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sidRPr="00E625F6">
              <w:rPr>
                <w:sz w:val="24"/>
                <w:szCs w:val="24"/>
              </w:rPr>
              <w:t>1.</w:t>
            </w:r>
            <w:r>
              <w:rPr>
                <w:sz w:val="24"/>
                <w:szCs w:val="24"/>
              </w:rPr>
              <w:t>2</w:t>
            </w:r>
          </w:p>
        </w:tc>
        <w:tc>
          <w:tcPr>
            <w:tcW w:w="692" w:type="pct"/>
            <w:tcBorders>
              <w:top w:val="single" w:sz="6" w:space="0" w:color="auto"/>
              <w:left w:val="single" w:sz="6" w:space="0" w:color="auto"/>
              <w:bottom w:val="single" w:sz="6" w:space="0" w:color="auto"/>
              <w:right w:val="single" w:sz="6" w:space="0" w:color="auto"/>
            </w:tcBorders>
          </w:tcPr>
          <w:p w:rsidR="00723A25" w:rsidRPr="005B2C8E" w:rsidRDefault="00723A25" w:rsidP="00723A25">
            <w:pPr>
              <w:pStyle w:val="ConsPlusNormal"/>
              <w:widowControl/>
              <w:ind w:firstLine="0"/>
              <w:rPr>
                <w:sz w:val="24"/>
                <w:szCs w:val="24"/>
              </w:rPr>
            </w:pPr>
            <w:r>
              <w:rPr>
                <w:sz w:val="24"/>
                <w:szCs w:val="24"/>
              </w:rPr>
              <w:t xml:space="preserve">Мероприятие 2. </w:t>
            </w:r>
            <w:r w:rsidRPr="005B2C8E">
              <w:rPr>
                <w:sz w:val="24"/>
                <w:szCs w:val="24"/>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5B2C8E">
              <w:rPr>
                <w:sz w:val="24"/>
                <w:szCs w:val="24"/>
              </w:rPr>
              <w:t>г</w:t>
            </w:r>
            <w:proofErr w:type="gramEnd"/>
            <w:r w:rsidRPr="005B2C8E">
              <w:rPr>
                <w:sz w:val="24"/>
                <w:szCs w:val="24"/>
              </w:rPr>
              <w:t>. Томск</w:t>
            </w:r>
          </w:p>
        </w:tc>
        <w:tc>
          <w:tcPr>
            <w:tcW w:w="184"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jc w:val="center"/>
              <w:rPr>
                <w:sz w:val="24"/>
                <w:szCs w:val="24"/>
              </w:rPr>
            </w:pPr>
            <w:r w:rsidRPr="00E625F6">
              <w:rPr>
                <w:sz w:val="24"/>
                <w:szCs w:val="24"/>
              </w:rPr>
              <w:t>(ед.)</w:t>
            </w:r>
          </w:p>
        </w:tc>
        <w:tc>
          <w:tcPr>
            <w:tcW w:w="330"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1</w:t>
            </w:r>
          </w:p>
        </w:tc>
        <w:tc>
          <w:tcPr>
            <w:tcW w:w="294"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15</w:t>
            </w:r>
          </w:p>
        </w:tc>
        <w:tc>
          <w:tcPr>
            <w:tcW w:w="342"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5F6943">
            <w:pPr>
              <w:widowControl w:val="0"/>
              <w:autoSpaceDE w:val="0"/>
              <w:autoSpaceDN w:val="0"/>
              <w:adjustRightInd w:val="0"/>
              <w:jc w:val="center"/>
            </w:pPr>
            <w:r>
              <w:t>1</w:t>
            </w:r>
            <w:r w:rsidR="005F6943">
              <w:t>2</w:t>
            </w:r>
          </w:p>
        </w:tc>
        <w:tc>
          <w:tcPr>
            <w:tcW w:w="358"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17</w:t>
            </w:r>
          </w:p>
        </w:tc>
        <w:tc>
          <w:tcPr>
            <w:tcW w:w="384"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45"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17</w:t>
            </w:r>
          </w:p>
        </w:tc>
        <w:tc>
          <w:tcPr>
            <w:tcW w:w="264"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 xml:space="preserve">квартальная </w:t>
            </w:r>
          </w:p>
          <w:p w:rsidR="00723A25" w:rsidRPr="00E625F6" w:rsidRDefault="00723A25" w:rsidP="00723A25">
            <w:pPr>
              <w:widowControl w:val="0"/>
              <w:autoSpaceDE w:val="0"/>
              <w:autoSpaceDN w:val="0"/>
              <w:adjustRightInd w:val="0"/>
              <w:jc w:val="center"/>
            </w:pPr>
            <w:r w:rsidRPr="00E625F6">
              <w:t>годовая</w:t>
            </w:r>
          </w:p>
        </w:tc>
        <w:tc>
          <w:tcPr>
            <w:tcW w:w="295"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bl>
    <w:p w:rsidR="008F1ED6" w:rsidRDefault="008F1ED6"/>
    <w:tbl>
      <w:tblPr>
        <w:tblW w:w="4928" w:type="pct"/>
        <w:tblInd w:w="212" w:type="dxa"/>
        <w:tblLayout w:type="fixed"/>
        <w:tblCellMar>
          <w:left w:w="70" w:type="dxa"/>
          <w:right w:w="70" w:type="dxa"/>
        </w:tblCellMar>
        <w:tblLook w:val="0000"/>
      </w:tblPr>
      <w:tblGrid>
        <w:gridCol w:w="743"/>
        <w:gridCol w:w="2262"/>
        <w:gridCol w:w="1464"/>
        <w:gridCol w:w="1122"/>
        <w:gridCol w:w="1122"/>
        <w:gridCol w:w="1122"/>
        <w:gridCol w:w="1302"/>
        <w:gridCol w:w="1122"/>
        <w:gridCol w:w="1122"/>
        <w:gridCol w:w="1673"/>
        <w:gridCol w:w="1444"/>
      </w:tblGrid>
      <w:tr w:rsidR="00723A25" w:rsidRPr="00E625F6" w:rsidTr="008F1ED6">
        <w:trPr>
          <w:cantSplit/>
          <w:trHeight w:val="240"/>
        </w:trPr>
        <w:tc>
          <w:tcPr>
            <w:tcW w:w="256"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lastRenderedPageBreak/>
              <w:t>1</w:t>
            </w:r>
          </w:p>
        </w:tc>
        <w:tc>
          <w:tcPr>
            <w:tcW w:w="780"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2</w:t>
            </w:r>
          </w:p>
        </w:tc>
        <w:tc>
          <w:tcPr>
            <w:tcW w:w="505"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3</w:t>
            </w:r>
          </w:p>
        </w:tc>
        <w:tc>
          <w:tcPr>
            <w:tcW w:w="387"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4</w:t>
            </w:r>
          </w:p>
        </w:tc>
        <w:tc>
          <w:tcPr>
            <w:tcW w:w="387"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5</w:t>
            </w:r>
          </w:p>
        </w:tc>
        <w:tc>
          <w:tcPr>
            <w:tcW w:w="387"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6</w:t>
            </w:r>
          </w:p>
        </w:tc>
        <w:tc>
          <w:tcPr>
            <w:tcW w:w="449"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rPr>
            </w:pPr>
            <w:r w:rsidRPr="00E625F6">
              <w:rPr>
                <w:sz w:val="24"/>
                <w:szCs w:val="24"/>
              </w:rPr>
              <w:t>7</w:t>
            </w:r>
          </w:p>
        </w:tc>
        <w:tc>
          <w:tcPr>
            <w:tcW w:w="387"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rPr>
              <w:t>8</w:t>
            </w:r>
          </w:p>
        </w:tc>
        <w:tc>
          <w:tcPr>
            <w:tcW w:w="387"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9</w:t>
            </w:r>
          </w:p>
        </w:tc>
        <w:tc>
          <w:tcPr>
            <w:tcW w:w="577" w:type="pct"/>
            <w:tcBorders>
              <w:top w:val="single" w:sz="6" w:space="0" w:color="auto"/>
              <w:left w:val="single" w:sz="6" w:space="0" w:color="auto"/>
              <w:bottom w:val="single" w:sz="6" w:space="0" w:color="auto"/>
              <w:right w:val="single" w:sz="6" w:space="0" w:color="auto"/>
            </w:tcBorders>
            <w:vAlign w:val="center"/>
          </w:tcPr>
          <w:p w:rsidR="00723A25" w:rsidRPr="00723A25" w:rsidRDefault="00723A25" w:rsidP="00723A25">
            <w:pPr>
              <w:pStyle w:val="ConsPlusNormal"/>
              <w:widowControl/>
              <w:ind w:firstLine="0"/>
              <w:jc w:val="center"/>
              <w:rPr>
                <w:sz w:val="24"/>
                <w:szCs w:val="24"/>
              </w:rPr>
            </w:pPr>
            <w:r>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tcPr>
          <w:p w:rsidR="00723A25" w:rsidRPr="00723A25" w:rsidRDefault="00723A25" w:rsidP="00723A25">
            <w:pPr>
              <w:pStyle w:val="ConsPlusNormal"/>
              <w:widowControl/>
              <w:ind w:firstLine="0"/>
              <w:jc w:val="center"/>
              <w:rPr>
                <w:sz w:val="24"/>
                <w:szCs w:val="24"/>
              </w:rPr>
            </w:pPr>
            <w:r>
              <w:rPr>
                <w:sz w:val="24"/>
                <w:szCs w:val="24"/>
              </w:rPr>
              <w:t>11</w:t>
            </w:r>
          </w:p>
        </w:tc>
      </w:tr>
      <w:tr w:rsidR="00723A25" w:rsidRPr="00E625F6" w:rsidTr="008F1ED6">
        <w:trPr>
          <w:cantSplit/>
          <w:trHeight w:val="240"/>
        </w:trPr>
        <w:tc>
          <w:tcPr>
            <w:tcW w:w="256"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1.3</w:t>
            </w:r>
          </w:p>
        </w:tc>
        <w:tc>
          <w:tcPr>
            <w:tcW w:w="780"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 xml:space="preserve">Мероприятие 3. </w:t>
            </w:r>
            <w:r w:rsidRPr="00E625F6">
              <w:rPr>
                <w:sz w:val="24"/>
                <w:szCs w:val="24"/>
              </w:rPr>
              <w:t>Организация и проведение районных конкурсов, фестивалей и праздников</w:t>
            </w:r>
          </w:p>
        </w:tc>
        <w:tc>
          <w:tcPr>
            <w:tcW w:w="505"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jc w:val="center"/>
              <w:rPr>
                <w:sz w:val="24"/>
                <w:szCs w:val="24"/>
              </w:rPr>
            </w:pPr>
            <w:r w:rsidRPr="00E625F6">
              <w:rPr>
                <w:sz w:val="24"/>
                <w:szCs w:val="24"/>
              </w:rPr>
              <w:t>(ед.)</w:t>
            </w:r>
          </w:p>
        </w:tc>
        <w:tc>
          <w:tcPr>
            <w:tcW w:w="387"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14</w:t>
            </w:r>
          </w:p>
        </w:tc>
        <w:tc>
          <w:tcPr>
            <w:tcW w:w="387"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16</w:t>
            </w:r>
          </w:p>
        </w:tc>
        <w:tc>
          <w:tcPr>
            <w:tcW w:w="387" w:type="pct"/>
            <w:tcBorders>
              <w:top w:val="single" w:sz="6" w:space="0" w:color="auto"/>
              <w:left w:val="single" w:sz="6" w:space="0" w:color="auto"/>
              <w:bottom w:val="single" w:sz="6" w:space="0" w:color="auto"/>
              <w:right w:val="single" w:sz="6" w:space="0" w:color="auto"/>
            </w:tcBorders>
          </w:tcPr>
          <w:p w:rsidR="00723A25" w:rsidRPr="00E625F6" w:rsidRDefault="00723A25" w:rsidP="005F6943">
            <w:pPr>
              <w:widowControl w:val="0"/>
              <w:autoSpaceDE w:val="0"/>
              <w:autoSpaceDN w:val="0"/>
              <w:adjustRightInd w:val="0"/>
              <w:jc w:val="center"/>
            </w:pPr>
            <w:r>
              <w:t>1</w:t>
            </w:r>
            <w:r w:rsidR="005F6943">
              <w:t>5</w:t>
            </w:r>
          </w:p>
        </w:tc>
        <w:tc>
          <w:tcPr>
            <w:tcW w:w="449"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20</w:t>
            </w:r>
          </w:p>
        </w:tc>
        <w:tc>
          <w:tcPr>
            <w:tcW w:w="387"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87"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19</w:t>
            </w:r>
          </w:p>
        </w:tc>
        <w:tc>
          <w:tcPr>
            <w:tcW w:w="577"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 xml:space="preserve">квартальная </w:t>
            </w:r>
          </w:p>
          <w:p w:rsidR="00723A25" w:rsidRPr="00E625F6" w:rsidRDefault="00723A25" w:rsidP="00723A25">
            <w:pPr>
              <w:widowControl w:val="0"/>
              <w:autoSpaceDE w:val="0"/>
              <w:autoSpaceDN w:val="0"/>
              <w:adjustRightInd w:val="0"/>
              <w:jc w:val="center"/>
            </w:pPr>
            <w:r w:rsidRPr="00E625F6">
              <w:t>годовая</w:t>
            </w:r>
          </w:p>
        </w:tc>
        <w:tc>
          <w:tcPr>
            <w:tcW w:w="500"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r w:rsidR="00723A25" w:rsidRPr="00E625F6" w:rsidTr="008F1ED6">
        <w:trPr>
          <w:cantSplit/>
          <w:trHeight w:val="240"/>
        </w:trPr>
        <w:tc>
          <w:tcPr>
            <w:tcW w:w="256"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1.4</w:t>
            </w:r>
          </w:p>
        </w:tc>
        <w:tc>
          <w:tcPr>
            <w:tcW w:w="780" w:type="pct"/>
            <w:tcBorders>
              <w:top w:val="single" w:sz="6" w:space="0" w:color="auto"/>
              <w:left w:val="single" w:sz="6" w:space="0" w:color="auto"/>
              <w:bottom w:val="single" w:sz="6" w:space="0" w:color="auto"/>
              <w:right w:val="single" w:sz="6" w:space="0" w:color="auto"/>
            </w:tcBorders>
          </w:tcPr>
          <w:p w:rsidR="00723A25" w:rsidRPr="00F2138A" w:rsidRDefault="00723A25" w:rsidP="00723A25">
            <w:pPr>
              <w:widowControl w:val="0"/>
              <w:autoSpaceDE w:val="0"/>
              <w:autoSpaceDN w:val="0"/>
              <w:adjustRightInd w:val="0"/>
            </w:pPr>
            <w:r>
              <w:t xml:space="preserve">Мероприятие 4. </w:t>
            </w:r>
            <w:r w:rsidRPr="00F2138A">
              <w:t>Выпуск буклетов, афиш о творческих коллективах,</w:t>
            </w:r>
          </w:p>
          <w:p w:rsidR="00723A25" w:rsidRPr="00E625F6" w:rsidRDefault="00723A25" w:rsidP="00723A25">
            <w:pPr>
              <w:pStyle w:val="ConsPlusNormal"/>
              <w:widowControl/>
              <w:ind w:firstLine="0"/>
              <w:rPr>
                <w:sz w:val="24"/>
                <w:szCs w:val="24"/>
              </w:rPr>
            </w:pPr>
            <w:r w:rsidRPr="00F2138A">
              <w:rPr>
                <w:sz w:val="24"/>
                <w:szCs w:val="24"/>
              </w:rPr>
              <w:t>опубликование материалов в средствах массовой информации о деятельности творческих коллектив</w:t>
            </w:r>
            <w:r>
              <w:rPr>
                <w:sz w:val="24"/>
                <w:szCs w:val="24"/>
              </w:rPr>
              <w:t>ов</w:t>
            </w:r>
            <w:r w:rsidRPr="00F2138A">
              <w:rPr>
                <w:sz w:val="24"/>
                <w:szCs w:val="24"/>
              </w:rPr>
              <w:t xml:space="preserve"> района</w:t>
            </w:r>
          </w:p>
        </w:tc>
        <w:tc>
          <w:tcPr>
            <w:tcW w:w="505"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jc w:val="center"/>
              <w:rPr>
                <w:sz w:val="24"/>
                <w:szCs w:val="24"/>
              </w:rPr>
            </w:pPr>
            <w:r w:rsidRPr="00E625F6">
              <w:rPr>
                <w:sz w:val="24"/>
                <w:szCs w:val="24"/>
              </w:rPr>
              <w:t>(ед.)</w:t>
            </w:r>
          </w:p>
        </w:tc>
        <w:tc>
          <w:tcPr>
            <w:tcW w:w="387"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6</w:t>
            </w:r>
          </w:p>
        </w:tc>
        <w:tc>
          <w:tcPr>
            <w:tcW w:w="387"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6</w:t>
            </w:r>
          </w:p>
        </w:tc>
        <w:tc>
          <w:tcPr>
            <w:tcW w:w="387" w:type="pct"/>
            <w:tcBorders>
              <w:top w:val="single" w:sz="6" w:space="0" w:color="auto"/>
              <w:left w:val="single" w:sz="6" w:space="0" w:color="auto"/>
              <w:bottom w:val="single" w:sz="6" w:space="0" w:color="auto"/>
              <w:right w:val="single" w:sz="6" w:space="0" w:color="auto"/>
            </w:tcBorders>
          </w:tcPr>
          <w:p w:rsidR="00723A25" w:rsidRPr="00E625F6" w:rsidRDefault="0040410A" w:rsidP="00723A25">
            <w:pPr>
              <w:widowControl w:val="0"/>
              <w:autoSpaceDE w:val="0"/>
              <w:autoSpaceDN w:val="0"/>
              <w:adjustRightInd w:val="0"/>
              <w:jc w:val="center"/>
            </w:pPr>
            <w:r>
              <w:t>1</w:t>
            </w:r>
          </w:p>
        </w:tc>
        <w:tc>
          <w:tcPr>
            <w:tcW w:w="449"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6</w:t>
            </w:r>
          </w:p>
        </w:tc>
        <w:tc>
          <w:tcPr>
            <w:tcW w:w="387"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87"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6</w:t>
            </w:r>
          </w:p>
        </w:tc>
        <w:tc>
          <w:tcPr>
            <w:tcW w:w="577"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 xml:space="preserve">квартальная </w:t>
            </w:r>
          </w:p>
          <w:p w:rsidR="00723A25" w:rsidRPr="00E625F6" w:rsidRDefault="00723A25" w:rsidP="00723A25">
            <w:pPr>
              <w:widowControl w:val="0"/>
              <w:autoSpaceDE w:val="0"/>
              <w:autoSpaceDN w:val="0"/>
              <w:adjustRightInd w:val="0"/>
              <w:jc w:val="center"/>
            </w:pPr>
            <w:r w:rsidRPr="00E625F6">
              <w:t>годовая</w:t>
            </w:r>
          </w:p>
        </w:tc>
        <w:tc>
          <w:tcPr>
            <w:tcW w:w="500"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r w:rsidR="00723A25" w:rsidRPr="00E625F6" w:rsidTr="008F1ED6">
        <w:trPr>
          <w:cantSplit/>
          <w:trHeight w:val="240"/>
        </w:trPr>
        <w:tc>
          <w:tcPr>
            <w:tcW w:w="256"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1.5</w:t>
            </w:r>
          </w:p>
        </w:tc>
        <w:tc>
          <w:tcPr>
            <w:tcW w:w="780" w:type="pct"/>
            <w:tcBorders>
              <w:top w:val="single" w:sz="6" w:space="0" w:color="auto"/>
              <w:left w:val="single" w:sz="6" w:space="0" w:color="auto"/>
              <w:bottom w:val="single" w:sz="6" w:space="0" w:color="auto"/>
              <w:right w:val="single" w:sz="6" w:space="0" w:color="auto"/>
            </w:tcBorders>
          </w:tcPr>
          <w:p w:rsidR="00723A25" w:rsidRPr="00584B9A" w:rsidRDefault="00723A25" w:rsidP="00723A25">
            <w:pPr>
              <w:pStyle w:val="ConsPlusNormal"/>
              <w:widowControl/>
              <w:ind w:firstLine="0"/>
              <w:rPr>
                <w:sz w:val="24"/>
                <w:szCs w:val="24"/>
              </w:rPr>
            </w:pPr>
            <w:r>
              <w:rPr>
                <w:sz w:val="24"/>
                <w:szCs w:val="24"/>
              </w:rPr>
              <w:t xml:space="preserve">Мероприятие 5. </w:t>
            </w:r>
            <w:r w:rsidRPr="00584B9A">
              <w:rPr>
                <w:sz w:val="24"/>
                <w:szCs w:val="24"/>
              </w:rPr>
              <w:t>Реализация значимых юбилейных мероприятий, памятных дат на территории Чаинского района</w:t>
            </w:r>
          </w:p>
        </w:tc>
        <w:tc>
          <w:tcPr>
            <w:tcW w:w="505" w:type="pct"/>
            <w:tcBorders>
              <w:top w:val="single" w:sz="6" w:space="0" w:color="auto"/>
              <w:left w:val="single" w:sz="6" w:space="0" w:color="auto"/>
              <w:bottom w:val="single" w:sz="6" w:space="0" w:color="auto"/>
              <w:right w:val="single" w:sz="6" w:space="0" w:color="auto"/>
            </w:tcBorders>
          </w:tcPr>
          <w:p w:rsidR="00723A25" w:rsidRPr="005D1431" w:rsidRDefault="00723A25" w:rsidP="00723A25">
            <w:pPr>
              <w:pStyle w:val="ConsPlusNormal"/>
              <w:widowControl/>
              <w:ind w:firstLine="0"/>
              <w:jc w:val="center"/>
              <w:rPr>
                <w:sz w:val="24"/>
                <w:szCs w:val="24"/>
              </w:rPr>
            </w:pPr>
            <w:r w:rsidRPr="005D1431">
              <w:rPr>
                <w:sz w:val="24"/>
                <w:szCs w:val="24"/>
              </w:rPr>
              <w:t>(ед.)</w:t>
            </w:r>
          </w:p>
        </w:tc>
        <w:tc>
          <w:tcPr>
            <w:tcW w:w="387"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3</w:t>
            </w:r>
          </w:p>
        </w:tc>
        <w:tc>
          <w:tcPr>
            <w:tcW w:w="387" w:type="pct"/>
            <w:tcBorders>
              <w:top w:val="single" w:sz="6" w:space="0" w:color="auto"/>
              <w:left w:val="single" w:sz="6" w:space="0" w:color="auto"/>
              <w:bottom w:val="single" w:sz="6" w:space="0" w:color="auto"/>
              <w:right w:val="single" w:sz="6" w:space="0" w:color="auto"/>
            </w:tcBorders>
          </w:tcPr>
          <w:p w:rsidR="00723A25" w:rsidRPr="005D1431" w:rsidRDefault="00723A25" w:rsidP="00723A25">
            <w:pPr>
              <w:widowControl w:val="0"/>
              <w:autoSpaceDE w:val="0"/>
              <w:autoSpaceDN w:val="0"/>
              <w:adjustRightInd w:val="0"/>
              <w:jc w:val="center"/>
            </w:pPr>
            <w:r>
              <w:t>6</w:t>
            </w:r>
          </w:p>
        </w:tc>
        <w:tc>
          <w:tcPr>
            <w:tcW w:w="387" w:type="pct"/>
            <w:tcBorders>
              <w:top w:val="single" w:sz="6" w:space="0" w:color="auto"/>
              <w:left w:val="single" w:sz="6" w:space="0" w:color="auto"/>
              <w:bottom w:val="single" w:sz="6" w:space="0" w:color="auto"/>
              <w:right w:val="single" w:sz="6" w:space="0" w:color="auto"/>
            </w:tcBorders>
          </w:tcPr>
          <w:p w:rsidR="00723A25" w:rsidRPr="005D1431" w:rsidRDefault="0040410A" w:rsidP="00723A25">
            <w:pPr>
              <w:widowControl w:val="0"/>
              <w:autoSpaceDE w:val="0"/>
              <w:autoSpaceDN w:val="0"/>
              <w:adjustRightInd w:val="0"/>
              <w:jc w:val="center"/>
            </w:pPr>
            <w:r>
              <w:t>4</w:t>
            </w:r>
          </w:p>
        </w:tc>
        <w:tc>
          <w:tcPr>
            <w:tcW w:w="449" w:type="pct"/>
            <w:tcBorders>
              <w:top w:val="single" w:sz="6" w:space="0" w:color="auto"/>
              <w:left w:val="single" w:sz="6" w:space="0" w:color="auto"/>
              <w:bottom w:val="single" w:sz="6" w:space="0" w:color="auto"/>
              <w:right w:val="single" w:sz="6" w:space="0" w:color="auto"/>
            </w:tcBorders>
          </w:tcPr>
          <w:p w:rsidR="00723A25" w:rsidRPr="005D1431" w:rsidRDefault="00723A25" w:rsidP="00723A25">
            <w:pPr>
              <w:widowControl w:val="0"/>
              <w:autoSpaceDE w:val="0"/>
              <w:autoSpaceDN w:val="0"/>
              <w:adjustRightInd w:val="0"/>
              <w:jc w:val="center"/>
            </w:pPr>
            <w:r>
              <w:t>6</w:t>
            </w:r>
          </w:p>
        </w:tc>
        <w:tc>
          <w:tcPr>
            <w:tcW w:w="387"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87" w:type="pct"/>
            <w:tcBorders>
              <w:top w:val="single" w:sz="6" w:space="0" w:color="auto"/>
              <w:left w:val="single" w:sz="6" w:space="0" w:color="auto"/>
              <w:bottom w:val="single" w:sz="6" w:space="0" w:color="auto"/>
              <w:right w:val="single" w:sz="6" w:space="0" w:color="auto"/>
            </w:tcBorders>
          </w:tcPr>
          <w:p w:rsidR="00723A25" w:rsidRPr="005D1431" w:rsidRDefault="00723A25" w:rsidP="00723A25">
            <w:pPr>
              <w:widowControl w:val="0"/>
              <w:autoSpaceDE w:val="0"/>
              <w:autoSpaceDN w:val="0"/>
              <w:adjustRightInd w:val="0"/>
              <w:jc w:val="center"/>
            </w:pPr>
            <w:r>
              <w:t>6</w:t>
            </w:r>
          </w:p>
        </w:tc>
        <w:tc>
          <w:tcPr>
            <w:tcW w:w="577"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 xml:space="preserve">квартальная </w:t>
            </w:r>
          </w:p>
          <w:p w:rsidR="00723A25" w:rsidRPr="00E625F6" w:rsidRDefault="00723A25" w:rsidP="00723A25">
            <w:pPr>
              <w:widowControl w:val="0"/>
              <w:autoSpaceDE w:val="0"/>
              <w:autoSpaceDN w:val="0"/>
              <w:adjustRightInd w:val="0"/>
              <w:jc w:val="center"/>
            </w:pPr>
            <w:r w:rsidRPr="00E625F6">
              <w:t>годовая</w:t>
            </w:r>
          </w:p>
        </w:tc>
        <w:tc>
          <w:tcPr>
            <w:tcW w:w="500"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r w:rsidR="00723A25" w:rsidRPr="00E625F6" w:rsidTr="008F1ED6">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723A25" w:rsidRPr="00E625F6" w:rsidRDefault="008F1ED6" w:rsidP="00711FD2">
            <w:pPr>
              <w:pStyle w:val="ConsPlusNormal"/>
              <w:widowControl/>
              <w:ind w:firstLine="0"/>
              <w:rPr>
                <w:sz w:val="24"/>
                <w:szCs w:val="24"/>
              </w:rPr>
            </w:pPr>
            <w:r>
              <w:rPr>
                <w:sz w:val="24"/>
                <w:szCs w:val="24"/>
              </w:rPr>
              <w:t>Показатели з</w:t>
            </w:r>
            <w:r w:rsidRPr="00E625F6">
              <w:rPr>
                <w:sz w:val="24"/>
                <w:szCs w:val="24"/>
              </w:rPr>
              <w:t>адач</w:t>
            </w:r>
            <w:r>
              <w:rPr>
                <w:sz w:val="24"/>
                <w:szCs w:val="24"/>
              </w:rPr>
              <w:t>и</w:t>
            </w:r>
            <w:r w:rsidRPr="00E625F6">
              <w:rPr>
                <w:sz w:val="24"/>
                <w:szCs w:val="24"/>
              </w:rPr>
              <w:t xml:space="preserve"> </w:t>
            </w:r>
            <w:r>
              <w:rPr>
                <w:sz w:val="24"/>
                <w:szCs w:val="24"/>
              </w:rPr>
              <w:t>2</w:t>
            </w:r>
            <w:r w:rsidRPr="00E625F6">
              <w:rPr>
                <w:sz w:val="24"/>
                <w:szCs w:val="24"/>
              </w:rPr>
              <w:t xml:space="preserve"> </w:t>
            </w:r>
            <w:r>
              <w:rPr>
                <w:sz w:val="24"/>
                <w:szCs w:val="24"/>
              </w:rPr>
              <w:t xml:space="preserve">муниципальной программы: </w:t>
            </w:r>
            <w:r w:rsidR="00723A25" w:rsidRPr="00E625F6">
              <w:rPr>
                <w:sz w:val="24"/>
                <w:szCs w:val="24"/>
              </w:rPr>
              <w:t xml:space="preserve">Укрепление материально - технической базы учреждений культуры </w:t>
            </w:r>
            <w:r>
              <w:rPr>
                <w:sz w:val="24"/>
                <w:szCs w:val="24"/>
              </w:rPr>
              <w:t xml:space="preserve">Чаинского района, творческих </w:t>
            </w:r>
            <w:proofErr w:type="gramStart"/>
            <w:r>
              <w:rPr>
                <w:sz w:val="24"/>
                <w:szCs w:val="24"/>
              </w:rPr>
              <w:t>коллективах</w:t>
            </w:r>
            <w:proofErr w:type="gramEnd"/>
            <w:r>
              <w:rPr>
                <w:sz w:val="24"/>
                <w:szCs w:val="24"/>
              </w:rPr>
              <w:t>, кружках</w:t>
            </w:r>
            <w:r w:rsidR="00711FD2">
              <w:rPr>
                <w:sz w:val="24"/>
                <w:szCs w:val="24"/>
              </w:rPr>
              <w:t>:</w:t>
            </w:r>
          </w:p>
        </w:tc>
      </w:tr>
    </w:tbl>
    <w:p w:rsidR="00AE2E6B" w:rsidRDefault="00AE2E6B"/>
    <w:p w:rsidR="008F1ED6" w:rsidRDefault="008F1ED6"/>
    <w:p w:rsidR="008F1ED6" w:rsidRDefault="008F1ED6"/>
    <w:p w:rsidR="008F1ED6" w:rsidRDefault="008F1ED6"/>
    <w:p w:rsidR="00935EEA" w:rsidRDefault="00935EEA"/>
    <w:p w:rsidR="008F1ED6" w:rsidRDefault="008F1ED6"/>
    <w:tbl>
      <w:tblPr>
        <w:tblW w:w="4928" w:type="pct"/>
        <w:tblInd w:w="212" w:type="dxa"/>
        <w:tblLayout w:type="fixed"/>
        <w:tblCellMar>
          <w:left w:w="70" w:type="dxa"/>
          <w:right w:w="70" w:type="dxa"/>
        </w:tblCellMar>
        <w:tblLook w:val="0000"/>
      </w:tblPr>
      <w:tblGrid>
        <w:gridCol w:w="702"/>
        <w:gridCol w:w="2700"/>
        <w:gridCol w:w="1276"/>
        <w:gridCol w:w="1134"/>
        <w:gridCol w:w="1340"/>
        <w:gridCol w:w="1055"/>
        <w:gridCol w:w="1232"/>
        <w:gridCol w:w="1055"/>
        <w:gridCol w:w="1055"/>
        <w:gridCol w:w="1577"/>
        <w:gridCol w:w="1372"/>
      </w:tblGrid>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lastRenderedPageBreak/>
              <w:t>1</w:t>
            </w:r>
          </w:p>
        </w:tc>
        <w:tc>
          <w:tcPr>
            <w:tcW w:w="931"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2</w:t>
            </w:r>
          </w:p>
        </w:tc>
        <w:tc>
          <w:tcPr>
            <w:tcW w:w="440"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3</w:t>
            </w:r>
          </w:p>
        </w:tc>
        <w:tc>
          <w:tcPr>
            <w:tcW w:w="391"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4</w:t>
            </w:r>
          </w:p>
        </w:tc>
        <w:tc>
          <w:tcPr>
            <w:tcW w:w="462"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5</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6</w:t>
            </w:r>
          </w:p>
        </w:tc>
        <w:tc>
          <w:tcPr>
            <w:tcW w:w="425"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rPr>
            </w:pPr>
            <w:r w:rsidRPr="00E625F6">
              <w:rPr>
                <w:sz w:val="24"/>
                <w:szCs w:val="24"/>
              </w:rPr>
              <w:t>7</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rPr>
              <w:t>8</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9</w:t>
            </w:r>
          </w:p>
        </w:tc>
        <w:tc>
          <w:tcPr>
            <w:tcW w:w="544" w:type="pct"/>
            <w:tcBorders>
              <w:top w:val="single" w:sz="6" w:space="0" w:color="auto"/>
              <w:left w:val="single" w:sz="6" w:space="0" w:color="auto"/>
              <w:bottom w:val="single" w:sz="6" w:space="0" w:color="auto"/>
              <w:right w:val="single" w:sz="6" w:space="0" w:color="auto"/>
            </w:tcBorders>
            <w:vAlign w:val="center"/>
          </w:tcPr>
          <w:p w:rsidR="00711FD2" w:rsidRPr="00711FD2" w:rsidRDefault="00711FD2" w:rsidP="00711FD2">
            <w:pPr>
              <w:pStyle w:val="ConsPlusNormal"/>
              <w:widowControl/>
              <w:ind w:firstLine="0"/>
              <w:jc w:val="center"/>
              <w:rPr>
                <w:sz w:val="24"/>
                <w:szCs w:val="24"/>
              </w:rPr>
            </w:pPr>
            <w:r>
              <w:rPr>
                <w:sz w:val="24"/>
                <w:szCs w:val="24"/>
              </w:rPr>
              <w:t>10</w:t>
            </w:r>
          </w:p>
        </w:tc>
        <w:tc>
          <w:tcPr>
            <w:tcW w:w="473" w:type="pct"/>
            <w:tcBorders>
              <w:top w:val="single" w:sz="6" w:space="0" w:color="auto"/>
              <w:left w:val="single" w:sz="6" w:space="0" w:color="auto"/>
              <w:bottom w:val="single" w:sz="6" w:space="0" w:color="auto"/>
              <w:right w:val="single" w:sz="6" w:space="0" w:color="auto"/>
            </w:tcBorders>
            <w:vAlign w:val="center"/>
          </w:tcPr>
          <w:p w:rsidR="00711FD2" w:rsidRPr="00711FD2" w:rsidRDefault="00711FD2" w:rsidP="00711FD2">
            <w:pPr>
              <w:pStyle w:val="ConsPlusNormal"/>
              <w:widowControl/>
              <w:ind w:firstLine="0"/>
              <w:jc w:val="center"/>
              <w:rPr>
                <w:sz w:val="24"/>
                <w:szCs w:val="24"/>
              </w:rPr>
            </w:pPr>
            <w:r>
              <w:rPr>
                <w:sz w:val="24"/>
                <w:szCs w:val="24"/>
              </w:rPr>
              <w:t>11</w:t>
            </w:r>
          </w:p>
        </w:tc>
      </w:tr>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pStyle w:val="ConsPlusNormal"/>
              <w:widowControl/>
              <w:ind w:firstLine="0"/>
              <w:rPr>
                <w:sz w:val="24"/>
                <w:szCs w:val="24"/>
              </w:rPr>
            </w:pPr>
            <w:r>
              <w:rPr>
                <w:sz w:val="24"/>
                <w:szCs w:val="24"/>
              </w:rPr>
              <w:t>2.1</w:t>
            </w:r>
          </w:p>
        </w:tc>
        <w:tc>
          <w:tcPr>
            <w:tcW w:w="931" w:type="pct"/>
            <w:tcBorders>
              <w:top w:val="single" w:sz="6" w:space="0" w:color="auto"/>
              <w:left w:val="single" w:sz="6" w:space="0" w:color="auto"/>
              <w:bottom w:val="single" w:sz="6" w:space="0" w:color="auto"/>
              <w:right w:val="single" w:sz="6" w:space="0" w:color="auto"/>
            </w:tcBorders>
          </w:tcPr>
          <w:p w:rsidR="00711FD2" w:rsidRPr="00775EA0" w:rsidRDefault="00711FD2" w:rsidP="00711FD2">
            <w:pPr>
              <w:pStyle w:val="ConsPlusNormal"/>
              <w:widowControl/>
              <w:ind w:firstLine="0"/>
              <w:rPr>
                <w:sz w:val="24"/>
                <w:szCs w:val="24"/>
              </w:rPr>
            </w:pPr>
            <w:r>
              <w:rPr>
                <w:sz w:val="24"/>
                <w:szCs w:val="24"/>
              </w:rPr>
              <w:t xml:space="preserve">Мероприятие 1. </w:t>
            </w:r>
            <w:r w:rsidRPr="00775EA0">
              <w:rPr>
                <w:sz w:val="24"/>
                <w:szCs w:val="24"/>
              </w:rPr>
              <w:t>Приобретение и пошив сценических и театральных костюмов, обуви, театральных аксессуаров, приобретение матери</w:t>
            </w:r>
            <w:r>
              <w:rPr>
                <w:sz w:val="24"/>
                <w:szCs w:val="24"/>
              </w:rPr>
              <w:t>алов для изготовления декораций</w:t>
            </w:r>
          </w:p>
        </w:tc>
        <w:tc>
          <w:tcPr>
            <w:tcW w:w="440"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jc w:val="center"/>
            </w:pPr>
            <w:r>
              <w:t>8</w:t>
            </w:r>
          </w:p>
        </w:tc>
        <w:tc>
          <w:tcPr>
            <w:tcW w:w="462"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8</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414806" w:rsidP="00711FD2">
            <w:pPr>
              <w:widowControl w:val="0"/>
              <w:autoSpaceDE w:val="0"/>
              <w:autoSpaceDN w:val="0"/>
              <w:adjustRightInd w:val="0"/>
              <w:jc w:val="center"/>
            </w:pPr>
            <w:r>
              <w:t>0</w:t>
            </w:r>
          </w:p>
        </w:tc>
        <w:tc>
          <w:tcPr>
            <w:tcW w:w="425"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8</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widowControl w:val="0"/>
              <w:autoSpaceDE w:val="0"/>
              <w:autoSpaceDN w:val="0"/>
              <w:adjustRightInd w:val="0"/>
              <w:jc w:val="center"/>
            </w:pPr>
            <w:r>
              <w:t>-</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widowControl w:val="0"/>
              <w:autoSpaceDE w:val="0"/>
              <w:autoSpaceDN w:val="0"/>
              <w:adjustRightInd w:val="0"/>
              <w:jc w:val="center"/>
            </w:pPr>
            <w:r>
              <w:t>8</w:t>
            </w:r>
          </w:p>
        </w:tc>
        <w:tc>
          <w:tcPr>
            <w:tcW w:w="544"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jc w:val="center"/>
            </w:pPr>
            <w:r w:rsidRPr="00E625F6">
              <w:t xml:space="preserve">квартальная </w:t>
            </w:r>
          </w:p>
          <w:p w:rsidR="00711FD2" w:rsidRPr="00E625F6" w:rsidRDefault="00711FD2" w:rsidP="00711FD2">
            <w:pPr>
              <w:jc w:val="center"/>
            </w:pPr>
            <w:r w:rsidRPr="00E625F6">
              <w:t>годовая</w:t>
            </w:r>
          </w:p>
        </w:tc>
        <w:tc>
          <w:tcPr>
            <w:tcW w:w="473"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pPr>
            <w:r w:rsidRPr="00E625F6">
              <w:t>Ведомственная статистика</w:t>
            </w:r>
          </w:p>
        </w:tc>
      </w:tr>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pStyle w:val="ConsPlusNormal"/>
              <w:widowControl/>
              <w:ind w:firstLine="0"/>
              <w:rPr>
                <w:sz w:val="24"/>
                <w:szCs w:val="24"/>
              </w:rPr>
            </w:pPr>
            <w:r>
              <w:rPr>
                <w:sz w:val="24"/>
                <w:szCs w:val="24"/>
              </w:rPr>
              <w:t>2.2</w:t>
            </w:r>
          </w:p>
        </w:tc>
        <w:tc>
          <w:tcPr>
            <w:tcW w:w="931" w:type="pct"/>
            <w:tcBorders>
              <w:top w:val="single" w:sz="6" w:space="0" w:color="auto"/>
              <w:left w:val="single" w:sz="6" w:space="0" w:color="auto"/>
              <w:bottom w:val="single" w:sz="6" w:space="0" w:color="auto"/>
              <w:right w:val="single" w:sz="6" w:space="0" w:color="auto"/>
            </w:tcBorders>
          </w:tcPr>
          <w:p w:rsidR="00711FD2" w:rsidRPr="00775EA0" w:rsidRDefault="00711FD2" w:rsidP="00711FD2">
            <w:pPr>
              <w:pStyle w:val="ConsPlusNormal"/>
              <w:widowControl/>
              <w:ind w:firstLine="0"/>
              <w:rPr>
                <w:sz w:val="24"/>
                <w:szCs w:val="24"/>
              </w:rPr>
            </w:pPr>
            <w:r>
              <w:rPr>
                <w:sz w:val="24"/>
                <w:szCs w:val="24"/>
              </w:rPr>
              <w:t xml:space="preserve">Мероприятие 2. </w:t>
            </w:r>
            <w:r w:rsidRPr="00775EA0">
              <w:rPr>
                <w:sz w:val="24"/>
                <w:szCs w:val="24"/>
              </w:rPr>
              <w:t>Приобретение звукового и светового оборудования, музыкальных инструментов</w:t>
            </w:r>
          </w:p>
        </w:tc>
        <w:tc>
          <w:tcPr>
            <w:tcW w:w="440"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jc w:val="center"/>
            </w:pPr>
            <w:r>
              <w:t>7</w:t>
            </w:r>
          </w:p>
        </w:tc>
        <w:tc>
          <w:tcPr>
            <w:tcW w:w="462"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7</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414806" w:rsidP="00711FD2">
            <w:pPr>
              <w:widowControl w:val="0"/>
              <w:autoSpaceDE w:val="0"/>
              <w:autoSpaceDN w:val="0"/>
              <w:adjustRightInd w:val="0"/>
              <w:jc w:val="center"/>
            </w:pPr>
            <w:r>
              <w:t>1</w:t>
            </w:r>
          </w:p>
        </w:tc>
        <w:tc>
          <w:tcPr>
            <w:tcW w:w="425"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7</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widowControl w:val="0"/>
              <w:autoSpaceDE w:val="0"/>
              <w:autoSpaceDN w:val="0"/>
              <w:adjustRightInd w:val="0"/>
              <w:jc w:val="center"/>
            </w:pPr>
            <w:r>
              <w:t>-</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widowControl w:val="0"/>
              <w:autoSpaceDE w:val="0"/>
              <w:autoSpaceDN w:val="0"/>
              <w:adjustRightInd w:val="0"/>
              <w:jc w:val="center"/>
            </w:pPr>
            <w:r>
              <w:t>7</w:t>
            </w:r>
          </w:p>
        </w:tc>
        <w:tc>
          <w:tcPr>
            <w:tcW w:w="544"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jc w:val="center"/>
            </w:pPr>
            <w:r w:rsidRPr="00E625F6">
              <w:t xml:space="preserve">квартальная </w:t>
            </w:r>
          </w:p>
          <w:p w:rsidR="00711FD2" w:rsidRPr="00E625F6" w:rsidRDefault="00711FD2" w:rsidP="00711FD2">
            <w:pPr>
              <w:jc w:val="center"/>
            </w:pPr>
            <w:r w:rsidRPr="00E625F6">
              <w:t>годовая</w:t>
            </w:r>
          </w:p>
        </w:tc>
        <w:tc>
          <w:tcPr>
            <w:tcW w:w="473"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pPr>
            <w:r w:rsidRPr="00E625F6">
              <w:t>Ведомственная статистика</w:t>
            </w:r>
          </w:p>
        </w:tc>
      </w:tr>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pStyle w:val="ConsPlusNormal"/>
              <w:widowControl/>
              <w:ind w:firstLine="0"/>
              <w:rPr>
                <w:sz w:val="24"/>
                <w:szCs w:val="24"/>
              </w:rPr>
            </w:pPr>
            <w:r>
              <w:rPr>
                <w:sz w:val="24"/>
                <w:szCs w:val="24"/>
              </w:rPr>
              <w:t>2.3</w:t>
            </w:r>
          </w:p>
        </w:tc>
        <w:tc>
          <w:tcPr>
            <w:tcW w:w="931" w:type="pct"/>
            <w:tcBorders>
              <w:top w:val="single" w:sz="6" w:space="0" w:color="auto"/>
              <w:left w:val="single" w:sz="6" w:space="0" w:color="auto"/>
              <w:bottom w:val="single" w:sz="6" w:space="0" w:color="auto"/>
              <w:right w:val="single" w:sz="6" w:space="0" w:color="auto"/>
            </w:tcBorders>
          </w:tcPr>
          <w:p w:rsidR="00711FD2" w:rsidRPr="00B37A54" w:rsidRDefault="00711FD2" w:rsidP="00711FD2">
            <w:pPr>
              <w:pStyle w:val="ConsPlusNormal"/>
              <w:widowControl/>
              <w:ind w:firstLine="0"/>
              <w:rPr>
                <w:sz w:val="24"/>
                <w:szCs w:val="24"/>
              </w:rPr>
            </w:pPr>
            <w:r>
              <w:rPr>
                <w:sz w:val="24"/>
                <w:szCs w:val="24"/>
              </w:rPr>
              <w:t xml:space="preserve">Мероприятие 3. </w:t>
            </w:r>
            <w:r w:rsidRPr="00B37A54">
              <w:rPr>
                <w:sz w:val="24"/>
                <w:szCs w:val="24"/>
              </w:rPr>
              <w:t>Предоставление субсидии МБУК «МЦБС» на комплектование книжных фондов библиотеки</w:t>
            </w:r>
          </w:p>
        </w:tc>
        <w:tc>
          <w:tcPr>
            <w:tcW w:w="440"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jc w:val="center"/>
            </w:pPr>
            <w:r>
              <w:t>2</w:t>
            </w:r>
          </w:p>
        </w:tc>
        <w:tc>
          <w:tcPr>
            <w:tcW w:w="462"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1</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widowControl w:val="0"/>
              <w:autoSpaceDE w:val="0"/>
              <w:autoSpaceDN w:val="0"/>
              <w:adjustRightInd w:val="0"/>
              <w:jc w:val="center"/>
            </w:pPr>
            <w:r>
              <w:t>1</w:t>
            </w:r>
          </w:p>
        </w:tc>
        <w:tc>
          <w:tcPr>
            <w:tcW w:w="425"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1</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Default="00711FD2" w:rsidP="00711FD2">
            <w:pPr>
              <w:widowControl w:val="0"/>
              <w:autoSpaceDE w:val="0"/>
              <w:autoSpaceDN w:val="0"/>
              <w:adjustRightInd w:val="0"/>
              <w:jc w:val="center"/>
            </w:pPr>
            <w:r>
              <w:t>-</w:t>
            </w:r>
          </w:p>
        </w:tc>
        <w:tc>
          <w:tcPr>
            <w:tcW w:w="364"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widowControl w:val="0"/>
              <w:autoSpaceDE w:val="0"/>
              <w:autoSpaceDN w:val="0"/>
              <w:adjustRightInd w:val="0"/>
              <w:jc w:val="center"/>
            </w:pPr>
            <w:r>
              <w:t>1</w:t>
            </w:r>
          </w:p>
        </w:tc>
        <w:tc>
          <w:tcPr>
            <w:tcW w:w="544"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jc w:val="center"/>
            </w:pPr>
            <w:r w:rsidRPr="00E625F6">
              <w:t xml:space="preserve">квартальная </w:t>
            </w:r>
          </w:p>
          <w:p w:rsidR="00711FD2" w:rsidRPr="00E625F6" w:rsidRDefault="00711FD2" w:rsidP="00711FD2">
            <w:pPr>
              <w:jc w:val="center"/>
            </w:pPr>
            <w:r w:rsidRPr="00E625F6">
              <w:t>годовая</w:t>
            </w:r>
          </w:p>
        </w:tc>
        <w:tc>
          <w:tcPr>
            <w:tcW w:w="473"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pPr>
            <w:r w:rsidRPr="00E625F6">
              <w:t>Ведомственная статистика</w:t>
            </w:r>
          </w:p>
        </w:tc>
      </w:tr>
    </w:tbl>
    <w:p w:rsidR="00D721E1" w:rsidRPr="00E625F6" w:rsidRDefault="00D721E1" w:rsidP="00A72709">
      <w:pPr>
        <w:widowControl w:val="0"/>
        <w:autoSpaceDE w:val="0"/>
        <w:autoSpaceDN w:val="0"/>
        <w:adjustRightInd w:val="0"/>
        <w:jc w:val="right"/>
      </w:pPr>
      <w:bookmarkStart w:id="0" w:name="Par211"/>
      <w:bookmarkEnd w:id="0"/>
    </w:p>
    <w:p w:rsidR="00352C66" w:rsidRDefault="00352C66" w:rsidP="00BA3F7F">
      <w:pPr>
        <w:pStyle w:val="ConsPlusNonformat"/>
        <w:rPr>
          <w:rFonts w:ascii="Times New Roman" w:hAnsi="Times New Roman" w:cs="Times New Roman"/>
        </w:rPr>
      </w:pPr>
    </w:p>
    <w:p w:rsidR="00BA3F7F" w:rsidRDefault="00BA3F7F" w:rsidP="00BA3F7F">
      <w:pPr>
        <w:pStyle w:val="ConsPlusNonformat"/>
        <w:rPr>
          <w:rFonts w:ascii="Times New Roman" w:hAnsi="Times New Roman" w:cs="Times New Roman"/>
          <w:sz w:val="20"/>
          <w:szCs w:val="20"/>
          <w:u w:val="single"/>
        </w:rPr>
      </w:pPr>
      <w:r>
        <w:rPr>
          <w:rFonts w:ascii="Times New Roman" w:hAnsi="Times New Roman" w:cs="Times New Roman"/>
        </w:rPr>
        <w:t xml:space="preserve">Руководитель </w:t>
      </w:r>
      <w:r w:rsidR="008F0D71">
        <w:rPr>
          <w:rFonts w:ascii="Times New Roman" w:hAnsi="Times New Roman" w:cs="Times New Roman"/>
        </w:rPr>
        <w:t>ответственного исполнителя</w:t>
      </w:r>
      <w:r>
        <w:rPr>
          <w:rFonts w:ascii="Times New Roman" w:hAnsi="Times New Roman" w:cs="Times New Roman"/>
        </w:rPr>
        <w:t xml:space="preserve">  _____________________  </w:t>
      </w:r>
      <w:r w:rsidR="008F0D71">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414806" w:rsidRDefault="00414806" w:rsidP="0080740D">
      <w:pPr>
        <w:widowControl w:val="0"/>
        <w:autoSpaceDE w:val="0"/>
        <w:autoSpaceDN w:val="0"/>
        <w:adjustRightInd w:val="0"/>
        <w:ind w:left="10632"/>
      </w:pPr>
    </w:p>
    <w:p w:rsidR="00935EEA" w:rsidRDefault="00935EEA" w:rsidP="0080740D">
      <w:pPr>
        <w:widowControl w:val="0"/>
        <w:autoSpaceDE w:val="0"/>
        <w:autoSpaceDN w:val="0"/>
        <w:adjustRightInd w:val="0"/>
        <w:ind w:left="10632"/>
      </w:pPr>
    </w:p>
    <w:p w:rsidR="00935EEA" w:rsidRDefault="00935EEA" w:rsidP="0080740D">
      <w:pPr>
        <w:widowControl w:val="0"/>
        <w:autoSpaceDE w:val="0"/>
        <w:autoSpaceDN w:val="0"/>
        <w:adjustRightInd w:val="0"/>
        <w:ind w:left="10632"/>
      </w:pPr>
    </w:p>
    <w:p w:rsidR="00352C66" w:rsidRDefault="00352C66" w:rsidP="0080740D">
      <w:pPr>
        <w:widowControl w:val="0"/>
        <w:autoSpaceDE w:val="0"/>
        <w:autoSpaceDN w:val="0"/>
        <w:adjustRightInd w:val="0"/>
        <w:ind w:left="10632"/>
      </w:pPr>
    </w:p>
    <w:p w:rsidR="00352C66" w:rsidRDefault="00352C66" w:rsidP="0080740D">
      <w:pPr>
        <w:widowControl w:val="0"/>
        <w:autoSpaceDE w:val="0"/>
        <w:autoSpaceDN w:val="0"/>
        <w:adjustRightInd w:val="0"/>
        <w:ind w:left="10632"/>
      </w:pPr>
    </w:p>
    <w:p w:rsidR="00352C66" w:rsidRDefault="00352C66" w:rsidP="0080740D">
      <w:pPr>
        <w:widowControl w:val="0"/>
        <w:autoSpaceDE w:val="0"/>
        <w:autoSpaceDN w:val="0"/>
        <w:adjustRightInd w:val="0"/>
        <w:ind w:left="10632"/>
      </w:pPr>
    </w:p>
    <w:p w:rsidR="00352C66" w:rsidRDefault="00352C66" w:rsidP="0080740D">
      <w:pPr>
        <w:widowControl w:val="0"/>
        <w:autoSpaceDE w:val="0"/>
        <w:autoSpaceDN w:val="0"/>
        <w:adjustRightInd w:val="0"/>
        <w:ind w:left="10632"/>
      </w:pPr>
    </w:p>
    <w:p w:rsidR="00352C66" w:rsidRDefault="00352C66" w:rsidP="0080740D">
      <w:pPr>
        <w:widowControl w:val="0"/>
        <w:autoSpaceDE w:val="0"/>
        <w:autoSpaceDN w:val="0"/>
        <w:adjustRightInd w:val="0"/>
        <w:ind w:left="10632"/>
      </w:pPr>
    </w:p>
    <w:p w:rsidR="00352C66" w:rsidRDefault="00352C66" w:rsidP="0080740D">
      <w:pPr>
        <w:widowControl w:val="0"/>
        <w:autoSpaceDE w:val="0"/>
        <w:autoSpaceDN w:val="0"/>
        <w:adjustRightInd w:val="0"/>
        <w:ind w:left="10632"/>
      </w:pPr>
    </w:p>
    <w:p w:rsidR="00A72709" w:rsidRPr="005F0D14" w:rsidRDefault="00A555C1" w:rsidP="0080740D">
      <w:pPr>
        <w:widowControl w:val="0"/>
        <w:autoSpaceDE w:val="0"/>
        <w:autoSpaceDN w:val="0"/>
        <w:adjustRightInd w:val="0"/>
        <w:ind w:left="10632"/>
      </w:pPr>
      <w:r w:rsidRPr="005F0D14">
        <w:lastRenderedPageBreak/>
        <w:t>Приложение 2</w:t>
      </w:r>
      <w:r w:rsidR="00A72709" w:rsidRPr="005F0D14">
        <w:t xml:space="preserve"> </w:t>
      </w:r>
    </w:p>
    <w:p w:rsidR="00A72709" w:rsidRPr="005F0D14" w:rsidRDefault="00A72709" w:rsidP="0080740D">
      <w:pPr>
        <w:widowControl w:val="0"/>
        <w:autoSpaceDE w:val="0"/>
        <w:autoSpaceDN w:val="0"/>
        <w:adjustRightInd w:val="0"/>
        <w:ind w:left="10632"/>
      </w:pPr>
      <w:r w:rsidRPr="005F0D14">
        <w:t>к программе «Развитие культуры</w:t>
      </w:r>
      <w:r w:rsidR="000400DE">
        <w:t xml:space="preserve"> </w:t>
      </w:r>
      <w:r w:rsidRPr="005F0D14">
        <w:t>в Чаинском районе</w:t>
      </w:r>
      <w:r w:rsidRPr="005F0D14">
        <w:rPr>
          <w:b/>
        </w:rPr>
        <w:t xml:space="preserve"> </w:t>
      </w:r>
      <w:r w:rsidRPr="005F0D14">
        <w:t>на 20</w:t>
      </w:r>
      <w:r w:rsidR="00682B5E">
        <w:t>2</w:t>
      </w:r>
      <w:r w:rsidR="00EC76A1">
        <w:t>3</w:t>
      </w:r>
      <w:r w:rsidRPr="005F0D14">
        <w:t>-20</w:t>
      </w:r>
      <w:r w:rsidR="00682B5E">
        <w:t>2</w:t>
      </w:r>
      <w:r w:rsidR="00EC76A1">
        <w:t>5</w:t>
      </w:r>
      <w:r w:rsidRPr="005F0D14">
        <w:t xml:space="preserve"> годы»</w:t>
      </w:r>
    </w:p>
    <w:p w:rsidR="00AD509B" w:rsidRPr="005F0D14" w:rsidRDefault="00AD509B" w:rsidP="00AD509B">
      <w:pPr>
        <w:widowControl w:val="0"/>
        <w:autoSpaceDE w:val="0"/>
        <w:autoSpaceDN w:val="0"/>
        <w:adjustRightInd w:val="0"/>
        <w:jc w:val="right"/>
      </w:pPr>
    </w:p>
    <w:p w:rsidR="00136E18" w:rsidRPr="005F0D14" w:rsidRDefault="009E51A3" w:rsidP="00935EEA">
      <w:pPr>
        <w:pStyle w:val="ConsPlusNormal"/>
        <w:jc w:val="center"/>
        <w:rPr>
          <w:sz w:val="24"/>
          <w:szCs w:val="24"/>
        </w:rPr>
      </w:pPr>
      <w:r w:rsidRPr="005F0D14">
        <w:rPr>
          <w:sz w:val="24"/>
          <w:szCs w:val="24"/>
        </w:rPr>
        <w:t xml:space="preserve">РЕСУРСНОЕ </w:t>
      </w:r>
      <w:r w:rsidR="00C60FD2" w:rsidRPr="005F0D14">
        <w:rPr>
          <w:sz w:val="24"/>
          <w:szCs w:val="24"/>
        </w:rPr>
        <w:t>ОБЕСПЕЧЕНИЕ</w:t>
      </w:r>
      <w:r w:rsidR="00C60FD2">
        <w:rPr>
          <w:sz w:val="24"/>
          <w:szCs w:val="24"/>
        </w:rPr>
        <w:t xml:space="preserve"> </w:t>
      </w:r>
      <w:r w:rsidR="00E625F6">
        <w:rPr>
          <w:sz w:val="24"/>
          <w:szCs w:val="24"/>
        </w:rPr>
        <w:t xml:space="preserve">МУНИЦИПАЛЬНОЙ </w:t>
      </w:r>
      <w:r w:rsidRPr="005F0D14">
        <w:rPr>
          <w:sz w:val="24"/>
          <w:szCs w:val="24"/>
        </w:rPr>
        <w:t>ПРОГРАММЫ</w:t>
      </w:r>
    </w:p>
    <w:p w:rsidR="00711FD2" w:rsidRDefault="003F222A" w:rsidP="00935EEA">
      <w:pPr>
        <w:jc w:val="center"/>
      </w:pPr>
      <w:r w:rsidRPr="005F0D14">
        <w:t xml:space="preserve">«РАЗВИТИЕ КУЛЬТУРЫ В ЧАИНСКОМ РАЙОНЕ НА </w:t>
      </w:r>
      <w:r w:rsidR="00682B5E">
        <w:t>202</w:t>
      </w:r>
      <w:r w:rsidR="00EC76A1">
        <w:t>3</w:t>
      </w:r>
      <w:r w:rsidRPr="005F0D14">
        <w:t>-</w:t>
      </w:r>
      <w:r w:rsidR="000B7787">
        <w:t>202</w:t>
      </w:r>
      <w:r w:rsidR="00EC76A1">
        <w:t xml:space="preserve">5 </w:t>
      </w:r>
      <w:r w:rsidRPr="005F0D14">
        <w:t>ГОДЫ»</w:t>
      </w:r>
    </w:p>
    <w:p w:rsidR="009E51A3" w:rsidRPr="005F0D14" w:rsidRDefault="003F222A" w:rsidP="00711FD2">
      <w:pPr>
        <w:jc w:val="right"/>
      </w:pPr>
      <w:r w:rsidRPr="005F0D14">
        <w:t>тыс.</w:t>
      </w:r>
      <w:r w:rsidR="009E51A3" w:rsidRPr="005F0D14">
        <w:t xml:space="preserve"> рублей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421"/>
        <w:gridCol w:w="1427"/>
        <w:gridCol w:w="1635"/>
        <w:gridCol w:w="1587"/>
        <w:gridCol w:w="1585"/>
        <w:gridCol w:w="1328"/>
        <w:gridCol w:w="1803"/>
        <w:gridCol w:w="2126"/>
      </w:tblGrid>
      <w:tr w:rsidR="009E51A3" w:rsidRPr="005F0D14">
        <w:tc>
          <w:tcPr>
            <w:tcW w:w="647" w:type="dxa"/>
            <w:vMerge w:val="restart"/>
            <w:shd w:val="clear" w:color="auto" w:fill="auto"/>
          </w:tcPr>
          <w:p w:rsidR="004163B8" w:rsidRDefault="004163B8" w:rsidP="00933FA9">
            <w:pPr>
              <w:widowControl w:val="0"/>
              <w:autoSpaceDE w:val="0"/>
              <w:autoSpaceDN w:val="0"/>
              <w:adjustRightInd w:val="0"/>
              <w:jc w:val="center"/>
            </w:pPr>
            <w:r>
              <w:t>№</w:t>
            </w:r>
          </w:p>
          <w:p w:rsidR="009E51A3" w:rsidRPr="004163B8" w:rsidRDefault="009E51A3" w:rsidP="00933FA9">
            <w:pPr>
              <w:widowControl w:val="0"/>
              <w:autoSpaceDE w:val="0"/>
              <w:autoSpaceDN w:val="0"/>
              <w:adjustRightInd w:val="0"/>
              <w:jc w:val="center"/>
            </w:pPr>
            <w:proofErr w:type="spellStart"/>
            <w:proofErr w:type="gramStart"/>
            <w:r w:rsidRPr="004163B8">
              <w:t>п</w:t>
            </w:r>
            <w:proofErr w:type="spellEnd"/>
            <w:proofErr w:type="gramEnd"/>
            <w:r w:rsidR="004163B8">
              <w:t>/</w:t>
            </w:r>
            <w:proofErr w:type="spellStart"/>
            <w:r w:rsidRPr="004163B8">
              <w:t>п</w:t>
            </w:r>
            <w:proofErr w:type="spellEnd"/>
          </w:p>
        </w:tc>
        <w:tc>
          <w:tcPr>
            <w:tcW w:w="3421" w:type="dxa"/>
            <w:vMerge w:val="restart"/>
            <w:shd w:val="clear" w:color="auto" w:fill="auto"/>
          </w:tcPr>
          <w:p w:rsidR="009E51A3" w:rsidRPr="004163B8" w:rsidRDefault="009E51A3" w:rsidP="00933FA9">
            <w:pPr>
              <w:widowControl w:val="0"/>
              <w:autoSpaceDE w:val="0"/>
              <w:autoSpaceDN w:val="0"/>
              <w:adjustRightInd w:val="0"/>
              <w:jc w:val="center"/>
            </w:pPr>
            <w:r w:rsidRPr="004163B8">
              <w:t>Наименование задачи муниципальной программы</w:t>
            </w:r>
          </w:p>
        </w:tc>
        <w:tc>
          <w:tcPr>
            <w:tcW w:w="1427" w:type="dxa"/>
            <w:vMerge w:val="restart"/>
            <w:shd w:val="clear" w:color="auto" w:fill="auto"/>
          </w:tcPr>
          <w:p w:rsidR="009E51A3" w:rsidRPr="004163B8" w:rsidRDefault="009E51A3" w:rsidP="00933FA9">
            <w:pPr>
              <w:widowControl w:val="0"/>
              <w:autoSpaceDE w:val="0"/>
              <w:autoSpaceDN w:val="0"/>
              <w:adjustRightInd w:val="0"/>
              <w:jc w:val="center"/>
            </w:pPr>
            <w:r w:rsidRPr="004163B8">
              <w:t>Срок реализации</w:t>
            </w:r>
          </w:p>
        </w:tc>
        <w:tc>
          <w:tcPr>
            <w:tcW w:w="1635" w:type="dxa"/>
            <w:vMerge w:val="restart"/>
            <w:shd w:val="clear" w:color="auto" w:fill="auto"/>
          </w:tcPr>
          <w:p w:rsidR="009E51A3" w:rsidRPr="004163B8" w:rsidRDefault="009E51A3" w:rsidP="00933FA9">
            <w:pPr>
              <w:jc w:val="center"/>
            </w:pPr>
            <w:r w:rsidRPr="004163B8">
              <w:t xml:space="preserve">Объем финансирования </w:t>
            </w:r>
          </w:p>
        </w:tc>
        <w:tc>
          <w:tcPr>
            <w:tcW w:w="6303" w:type="dxa"/>
            <w:gridSpan w:val="4"/>
            <w:shd w:val="clear" w:color="auto" w:fill="auto"/>
          </w:tcPr>
          <w:p w:rsidR="009E51A3" w:rsidRPr="004163B8" w:rsidRDefault="009E51A3" w:rsidP="00933FA9">
            <w:pPr>
              <w:jc w:val="center"/>
            </w:pPr>
            <w:r w:rsidRPr="004163B8">
              <w:t>В том числе за счет средств</w:t>
            </w:r>
          </w:p>
        </w:tc>
        <w:tc>
          <w:tcPr>
            <w:tcW w:w="2126" w:type="dxa"/>
            <w:vMerge w:val="restart"/>
            <w:shd w:val="clear" w:color="auto" w:fill="auto"/>
          </w:tcPr>
          <w:p w:rsidR="009E51A3" w:rsidRPr="004163B8" w:rsidRDefault="009E51A3" w:rsidP="00933FA9">
            <w:pPr>
              <w:jc w:val="center"/>
            </w:pPr>
            <w:r w:rsidRPr="004163B8">
              <w:t>Соисполнитель</w:t>
            </w:r>
          </w:p>
        </w:tc>
      </w:tr>
      <w:tr w:rsidR="009E51A3" w:rsidRPr="005F0D14">
        <w:tc>
          <w:tcPr>
            <w:tcW w:w="647" w:type="dxa"/>
            <w:vMerge/>
            <w:shd w:val="clear" w:color="auto" w:fill="auto"/>
            <w:vAlign w:val="center"/>
          </w:tcPr>
          <w:p w:rsidR="009E51A3" w:rsidRPr="005F0D14" w:rsidRDefault="009E51A3" w:rsidP="00933FA9"/>
        </w:tc>
        <w:tc>
          <w:tcPr>
            <w:tcW w:w="3421" w:type="dxa"/>
            <w:vMerge/>
            <w:shd w:val="clear" w:color="auto" w:fill="auto"/>
            <w:vAlign w:val="center"/>
          </w:tcPr>
          <w:p w:rsidR="009E51A3" w:rsidRPr="005F0D14" w:rsidRDefault="009E51A3" w:rsidP="00933FA9"/>
        </w:tc>
        <w:tc>
          <w:tcPr>
            <w:tcW w:w="1427" w:type="dxa"/>
            <w:vMerge/>
            <w:shd w:val="clear" w:color="auto" w:fill="auto"/>
            <w:vAlign w:val="center"/>
          </w:tcPr>
          <w:p w:rsidR="009E51A3" w:rsidRPr="005F0D14" w:rsidRDefault="009E51A3" w:rsidP="00933FA9"/>
        </w:tc>
        <w:tc>
          <w:tcPr>
            <w:tcW w:w="1635" w:type="dxa"/>
            <w:vMerge/>
            <w:shd w:val="clear" w:color="auto" w:fill="auto"/>
          </w:tcPr>
          <w:p w:rsidR="009E51A3" w:rsidRPr="005F0D14" w:rsidRDefault="009E51A3" w:rsidP="00933FA9"/>
        </w:tc>
        <w:tc>
          <w:tcPr>
            <w:tcW w:w="1587" w:type="dxa"/>
            <w:shd w:val="clear" w:color="auto" w:fill="auto"/>
          </w:tcPr>
          <w:p w:rsidR="009E51A3" w:rsidRPr="005F0D14" w:rsidRDefault="009E51A3" w:rsidP="00933FA9">
            <w:pPr>
              <w:widowControl w:val="0"/>
              <w:autoSpaceDE w:val="0"/>
              <w:autoSpaceDN w:val="0"/>
              <w:adjustRightInd w:val="0"/>
              <w:jc w:val="center"/>
            </w:pPr>
            <w:r w:rsidRPr="005F0D14">
              <w:t>Федерального бюджета (по согласованию)</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областного бюджета (по согласованию)</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местного бюджета</w:t>
            </w:r>
          </w:p>
        </w:tc>
        <w:tc>
          <w:tcPr>
            <w:tcW w:w="1803" w:type="dxa"/>
            <w:shd w:val="clear" w:color="auto" w:fill="auto"/>
          </w:tcPr>
          <w:p w:rsidR="009E51A3" w:rsidRPr="005F0D14" w:rsidRDefault="009E51A3" w:rsidP="00933FA9">
            <w:pPr>
              <w:widowControl w:val="0"/>
              <w:autoSpaceDE w:val="0"/>
              <w:autoSpaceDN w:val="0"/>
              <w:adjustRightInd w:val="0"/>
              <w:jc w:val="center"/>
            </w:pPr>
            <w:proofErr w:type="gramStart"/>
            <w:r w:rsidRPr="005F0D14">
              <w:t>Внебюджетных источников (по согласованию</w:t>
            </w:r>
            <w:proofErr w:type="gramEnd"/>
          </w:p>
        </w:tc>
        <w:tc>
          <w:tcPr>
            <w:tcW w:w="2126" w:type="dxa"/>
            <w:vMerge/>
            <w:shd w:val="clear" w:color="auto" w:fill="auto"/>
          </w:tcPr>
          <w:p w:rsidR="009E51A3" w:rsidRPr="005F0D14" w:rsidRDefault="009E51A3" w:rsidP="00933FA9"/>
        </w:tc>
      </w:tr>
      <w:tr w:rsidR="009E51A3" w:rsidRPr="005F0D14">
        <w:tc>
          <w:tcPr>
            <w:tcW w:w="647" w:type="dxa"/>
            <w:shd w:val="clear" w:color="auto" w:fill="auto"/>
          </w:tcPr>
          <w:p w:rsidR="009E51A3" w:rsidRPr="005F0D14" w:rsidRDefault="009E51A3" w:rsidP="00933FA9">
            <w:pPr>
              <w:widowControl w:val="0"/>
              <w:autoSpaceDE w:val="0"/>
              <w:autoSpaceDN w:val="0"/>
              <w:adjustRightInd w:val="0"/>
              <w:jc w:val="center"/>
            </w:pPr>
            <w:r w:rsidRPr="005F0D14">
              <w:t>1</w:t>
            </w:r>
          </w:p>
        </w:tc>
        <w:tc>
          <w:tcPr>
            <w:tcW w:w="3421" w:type="dxa"/>
            <w:shd w:val="clear" w:color="auto" w:fill="auto"/>
          </w:tcPr>
          <w:p w:rsidR="009E51A3" w:rsidRPr="005F0D14" w:rsidRDefault="009E51A3" w:rsidP="00933FA9">
            <w:pPr>
              <w:widowControl w:val="0"/>
              <w:autoSpaceDE w:val="0"/>
              <w:autoSpaceDN w:val="0"/>
              <w:adjustRightInd w:val="0"/>
              <w:jc w:val="center"/>
            </w:pPr>
            <w:r w:rsidRPr="005F0D14">
              <w:t>2</w:t>
            </w:r>
          </w:p>
        </w:tc>
        <w:tc>
          <w:tcPr>
            <w:tcW w:w="1427" w:type="dxa"/>
            <w:shd w:val="clear" w:color="auto" w:fill="auto"/>
          </w:tcPr>
          <w:p w:rsidR="009E51A3" w:rsidRPr="005F0D14" w:rsidRDefault="009E51A3" w:rsidP="00933FA9">
            <w:pPr>
              <w:widowControl w:val="0"/>
              <w:autoSpaceDE w:val="0"/>
              <w:autoSpaceDN w:val="0"/>
              <w:adjustRightInd w:val="0"/>
              <w:jc w:val="center"/>
            </w:pPr>
            <w:r w:rsidRPr="005F0D14">
              <w:t>3</w:t>
            </w:r>
          </w:p>
        </w:tc>
        <w:tc>
          <w:tcPr>
            <w:tcW w:w="1635" w:type="dxa"/>
            <w:shd w:val="clear" w:color="auto" w:fill="auto"/>
          </w:tcPr>
          <w:p w:rsidR="009E51A3" w:rsidRPr="005F0D14" w:rsidRDefault="009E51A3" w:rsidP="00933FA9">
            <w:pPr>
              <w:widowControl w:val="0"/>
              <w:autoSpaceDE w:val="0"/>
              <w:autoSpaceDN w:val="0"/>
              <w:adjustRightInd w:val="0"/>
              <w:jc w:val="center"/>
            </w:pPr>
            <w:r w:rsidRPr="005F0D14">
              <w:t>4</w:t>
            </w:r>
          </w:p>
        </w:tc>
        <w:tc>
          <w:tcPr>
            <w:tcW w:w="1587" w:type="dxa"/>
            <w:shd w:val="clear" w:color="auto" w:fill="auto"/>
          </w:tcPr>
          <w:p w:rsidR="009E51A3" w:rsidRPr="005F0D14" w:rsidRDefault="009E51A3" w:rsidP="00933FA9">
            <w:pPr>
              <w:widowControl w:val="0"/>
              <w:autoSpaceDE w:val="0"/>
              <w:autoSpaceDN w:val="0"/>
              <w:adjustRightInd w:val="0"/>
              <w:jc w:val="center"/>
            </w:pPr>
            <w:r w:rsidRPr="005F0D14">
              <w:t>5</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6</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7</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8</w:t>
            </w:r>
          </w:p>
        </w:tc>
        <w:tc>
          <w:tcPr>
            <w:tcW w:w="2126" w:type="dxa"/>
            <w:shd w:val="clear" w:color="auto" w:fill="auto"/>
          </w:tcPr>
          <w:p w:rsidR="009E51A3" w:rsidRPr="005F0D14" w:rsidRDefault="009E51A3" w:rsidP="00933FA9">
            <w:pPr>
              <w:widowControl w:val="0"/>
              <w:autoSpaceDE w:val="0"/>
              <w:autoSpaceDN w:val="0"/>
              <w:adjustRightInd w:val="0"/>
              <w:jc w:val="center"/>
            </w:pPr>
            <w:r w:rsidRPr="005F0D14">
              <w:t>9</w:t>
            </w:r>
          </w:p>
        </w:tc>
      </w:tr>
      <w:tr w:rsidR="009E51A3" w:rsidRPr="005F0D14">
        <w:trPr>
          <w:trHeight w:val="435"/>
        </w:trPr>
        <w:tc>
          <w:tcPr>
            <w:tcW w:w="647" w:type="dxa"/>
            <w:shd w:val="clear" w:color="auto" w:fill="auto"/>
          </w:tcPr>
          <w:p w:rsidR="009E51A3" w:rsidRPr="005F0D14" w:rsidRDefault="009E51A3" w:rsidP="00933FA9">
            <w:pPr>
              <w:jc w:val="center"/>
            </w:pPr>
            <w:r w:rsidRPr="005F0D14">
              <w:t xml:space="preserve">1  </w:t>
            </w:r>
          </w:p>
        </w:tc>
        <w:tc>
          <w:tcPr>
            <w:tcW w:w="14912" w:type="dxa"/>
            <w:gridSpan w:val="8"/>
            <w:tcBorders>
              <w:top w:val="nil"/>
              <w:bottom w:val="nil"/>
            </w:tcBorders>
            <w:shd w:val="clear" w:color="auto" w:fill="auto"/>
          </w:tcPr>
          <w:p w:rsidR="009E51A3" w:rsidRPr="00DB761C" w:rsidRDefault="009E51A3" w:rsidP="00711FD2">
            <w:pPr>
              <w:rPr>
                <w:b/>
              </w:rPr>
            </w:pPr>
            <w:r w:rsidRPr="00DB761C">
              <w:rPr>
                <w:b/>
              </w:rPr>
              <w:t>Задача 1</w:t>
            </w:r>
            <w:r w:rsidR="00711FD2">
              <w:rPr>
                <w:b/>
              </w:rPr>
              <w:t xml:space="preserve"> муниципальной программы:</w:t>
            </w:r>
            <w:r w:rsidRPr="00DB761C">
              <w:rPr>
                <w:b/>
              </w:rPr>
              <w:t xml:space="preserve"> </w:t>
            </w:r>
            <w:r w:rsidR="00BF47C2" w:rsidRPr="00DB761C">
              <w:rPr>
                <w:b/>
              </w:rPr>
              <w:t xml:space="preserve">Создание </w:t>
            </w:r>
            <w:r w:rsidR="00D84F37">
              <w:rPr>
                <w:b/>
              </w:rPr>
              <w:t xml:space="preserve">благоприятных </w:t>
            </w:r>
            <w:r w:rsidR="00BF47C2" w:rsidRPr="00DB761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EC76A1" w:rsidRPr="005F0D14">
        <w:trPr>
          <w:trHeight w:val="315"/>
        </w:trPr>
        <w:tc>
          <w:tcPr>
            <w:tcW w:w="647" w:type="dxa"/>
            <w:vMerge w:val="restart"/>
            <w:shd w:val="clear" w:color="auto" w:fill="auto"/>
          </w:tcPr>
          <w:p w:rsidR="00EC76A1" w:rsidRPr="00CD13B7" w:rsidRDefault="00EC76A1" w:rsidP="00CD13B7">
            <w:pPr>
              <w:widowControl w:val="0"/>
              <w:autoSpaceDE w:val="0"/>
              <w:autoSpaceDN w:val="0"/>
              <w:adjustRightInd w:val="0"/>
            </w:pPr>
            <w:r w:rsidRPr="00CD13B7">
              <w:t>1.1</w:t>
            </w:r>
          </w:p>
        </w:tc>
        <w:tc>
          <w:tcPr>
            <w:tcW w:w="3421" w:type="dxa"/>
            <w:vMerge w:val="restart"/>
            <w:shd w:val="clear" w:color="auto" w:fill="auto"/>
          </w:tcPr>
          <w:p w:rsidR="00EC76A1" w:rsidRPr="00DB761C" w:rsidRDefault="00AE2E6B" w:rsidP="00D2460A">
            <w:pPr>
              <w:widowControl w:val="0"/>
              <w:autoSpaceDE w:val="0"/>
              <w:autoSpaceDN w:val="0"/>
              <w:adjustRightInd w:val="0"/>
              <w:rPr>
                <w:b/>
              </w:rPr>
            </w:pPr>
            <w:r w:rsidRPr="00AE2E6B">
              <w:rPr>
                <w:b/>
              </w:rPr>
              <w:t>Мероприятие 1</w:t>
            </w:r>
            <w:r>
              <w:t xml:space="preserve">. </w:t>
            </w:r>
            <w:r w:rsidR="00EC76A1" w:rsidRPr="00DB761C">
              <w:rPr>
                <w:b/>
              </w:rPr>
              <w:t xml:space="preserve">Организация </w:t>
            </w:r>
            <w:proofErr w:type="gramStart"/>
            <w:r w:rsidR="00EC76A1" w:rsidRPr="00DB761C">
              <w:rPr>
                <w:b/>
              </w:rPr>
              <w:t>выездов творческих самодеятельных коллективов учреждений культуры поселений</w:t>
            </w:r>
            <w:proofErr w:type="gramEnd"/>
            <w:r w:rsidR="00EC76A1" w:rsidRPr="00DB761C">
              <w:rPr>
                <w:b/>
              </w:rPr>
              <w:t xml:space="preserve"> Чаинского района</w:t>
            </w:r>
          </w:p>
        </w:tc>
        <w:tc>
          <w:tcPr>
            <w:tcW w:w="1427" w:type="dxa"/>
            <w:shd w:val="clear" w:color="auto" w:fill="auto"/>
          </w:tcPr>
          <w:p w:rsidR="00EC76A1" w:rsidRPr="00DB761C" w:rsidRDefault="00EC76A1" w:rsidP="00CD13B7">
            <w:pPr>
              <w:widowControl w:val="0"/>
              <w:autoSpaceDE w:val="0"/>
              <w:autoSpaceDN w:val="0"/>
              <w:adjustRightInd w:val="0"/>
              <w:jc w:val="center"/>
              <w:rPr>
                <w:b/>
              </w:rPr>
            </w:pPr>
            <w:r w:rsidRPr="00DB761C">
              <w:rPr>
                <w:b/>
              </w:rPr>
              <w:t>всего</w:t>
            </w:r>
          </w:p>
        </w:tc>
        <w:tc>
          <w:tcPr>
            <w:tcW w:w="1635" w:type="dxa"/>
            <w:shd w:val="clear" w:color="auto" w:fill="auto"/>
          </w:tcPr>
          <w:p w:rsidR="00EC76A1" w:rsidRPr="00F10CBE" w:rsidRDefault="00EC76A1" w:rsidP="00CD13B7">
            <w:pPr>
              <w:widowControl w:val="0"/>
              <w:autoSpaceDE w:val="0"/>
              <w:autoSpaceDN w:val="0"/>
              <w:adjustRightInd w:val="0"/>
              <w:jc w:val="center"/>
              <w:rPr>
                <w:b/>
              </w:rPr>
            </w:pPr>
            <w:r>
              <w:rPr>
                <w:b/>
              </w:rPr>
              <w:t>115,4</w:t>
            </w:r>
          </w:p>
        </w:tc>
        <w:tc>
          <w:tcPr>
            <w:tcW w:w="1587" w:type="dxa"/>
            <w:shd w:val="clear" w:color="auto" w:fill="auto"/>
          </w:tcPr>
          <w:p w:rsidR="00EC76A1" w:rsidRPr="00F10CBE" w:rsidRDefault="00EC76A1" w:rsidP="00CD13B7">
            <w:pPr>
              <w:widowControl w:val="0"/>
              <w:autoSpaceDE w:val="0"/>
              <w:autoSpaceDN w:val="0"/>
              <w:adjustRightInd w:val="0"/>
              <w:jc w:val="center"/>
              <w:rPr>
                <w:b/>
              </w:rPr>
            </w:pPr>
          </w:p>
        </w:tc>
        <w:tc>
          <w:tcPr>
            <w:tcW w:w="1585" w:type="dxa"/>
            <w:shd w:val="clear" w:color="auto" w:fill="auto"/>
          </w:tcPr>
          <w:p w:rsidR="00EC76A1" w:rsidRPr="00F10CBE" w:rsidRDefault="00EC76A1" w:rsidP="00CD13B7">
            <w:pPr>
              <w:widowControl w:val="0"/>
              <w:autoSpaceDE w:val="0"/>
              <w:autoSpaceDN w:val="0"/>
              <w:adjustRightInd w:val="0"/>
              <w:jc w:val="center"/>
              <w:rPr>
                <w:b/>
              </w:rPr>
            </w:pPr>
          </w:p>
        </w:tc>
        <w:tc>
          <w:tcPr>
            <w:tcW w:w="1328" w:type="dxa"/>
            <w:shd w:val="clear" w:color="auto" w:fill="auto"/>
          </w:tcPr>
          <w:p w:rsidR="00EC76A1" w:rsidRPr="00F10CBE" w:rsidRDefault="00EC76A1" w:rsidP="00923053">
            <w:pPr>
              <w:widowControl w:val="0"/>
              <w:autoSpaceDE w:val="0"/>
              <w:autoSpaceDN w:val="0"/>
              <w:adjustRightInd w:val="0"/>
              <w:jc w:val="center"/>
              <w:rPr>
                <w:b/>
              </w:rPr>
            </w:pPr>
            <w:r>
              <w:rPr>
                <w:b/>
              </w:rPr>
              <w:t>115,4</w:t>
            </w:r>
          </w:p>
        </w:tc>
        <w:tc>
          <w:tcPr>
            <w:tcW w:w="1803" w:type="dxa"/>
            <w:shd w:val="clear" w:color="auto" w:fill="auto"/>
          </w:tcPr>
          <w:p w:rsidR="00EC76A1" w:rsidRPr="00F10CBE" w:rsidRDefault="00EC76A1" w:rsidP="00CD13B7">
            <w:pPr>
              <w:widowControl w:val="0"/>
              <w:autoSpaceDE w:val="0"/>
              <w:autoSpaceDN w:val="0"/>
              <w:adjustRightInd w:val="0"/>
              <w:jc w:val="center"/>
              <w:rPr>
                <w:b/>
              </w:rPr>
            </w:pPr>
          </w:p>
        </w:tc>
        <w:tc>
          <w:tcPr>
            <w:tcW w:w="2126" w:type="dxa"/>
            <w:vMerge w:val="restart"/>
            <w:shd w:val="clear" w:color="auto" w:fill="auto"/>
          </w:tcPr>
          <w:p w:rsidR="00EC76A1" w:rsidRPr="00CD13B7" w:rsidRDefault="00EC76A1" w:rsidP="00352C66">
            <w:pPr>
              <w:widowControl w:val="0"/>
              <w:autoSpaceDE w:val="0"/>
              <w:autoSpaceDN w:val="0"/>
              <w:adjustRightInd w:val="0"/>
            </w:pPr>
            <w:r w:rsidRPr="00CD13B7">
              <w:t xml:space="preserve">Управление </w:t>
            </w:r>
            <w:r w:rsidR="00352C66">
              <w:t>о</w:t>
            </w:r>
            <w:r w:rsidRPr="00CD13B7">
              <w:t>бразования Администрации Чаинского района</w:t>
            </w: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EC76A1" w:rsidRPr="00F10CBE" w:rsidRDefault="00EC76A1" w:rsidP="006E72FD">
            <w:pPr>
              <w:jc w:val="center"/>
            </w:pPr>
            <w:r>
              <w:t>37,9</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37,9</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EC76A1" w:rsidRPr="00F10CBE" w:rsidRDefault="00EC76A1" w:rsidP="006E72FD">
            <w:pPr>
              <w:jc w:val="center"/>
            </w:pPr>
            <w:r>
              <w:t>38,5</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38,5</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30"/>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EC76A1" w:rsidRPr="00F10CBE" w:rsidRDefault="00EC76A1" w:rsidP="006E72FD">
            <w:pPr>
              <w:jc w:val="center"/>
            </w:pPr>
            <w:r>
              <w:t>39,0</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39,0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75"/>
        </w:trPr>
        <w:tc>
          <w:tcPr>
            <w:tcW w:w="647" w:type="dxa"/>
            <w:vMerge w:val="restart"/>
            <w:shd w:val="clear" w:color="auto" w:fill="auto"/>
          </w:tcPr>
          <w:p w:rsidR="00EC76A1" w:rsidRPr="00CD13B7" w:rsidRDefault="00EC76A1" w:rsidP="00CD13B7">
            <w:pPr>
              <w:widowControl w:val="0"/>
              <w:autoSpaceDE w:val="0"/>
              <w:autoSpaceDN w:val="0"/>
              <w:adjustRightInd w:val="0"/>
            </w:pPr>
            <w:r w:rsidRPr="00CD13B7">
              <w:t>1.2</w:t>
            </w:r>
          </w:p>
        </w:tc>
        <w:tc>
          <w:tcPr>
            <w:tcW w:w="3421" w:type="dxa"/>
            <w:vMerge w:val="restart"/>
            <w:shd w:val="clear" w:color="auto" w:fill="auto"/>
          </w:tcPr>
          <w:p w:rsidR="00EC76A1" w:rsidRPr="00DB761C" w:rsidRDefault="00AE2E6B" w:rsidP="00AE2E6B">
            <w:pPr>
              <w:widowControl w:val="0"/>
              <w:autoSpaceDE w:val="0"/>
              <w:autoSpaceDN w:val="0"/>
              <w:adjustRightInd w:val="0"/>
              <w:rPr>
                <w:b/>
              </w:rPr>
            </w:pPr>
            <w:r w:rsidRPr="00AE2E6B">
              <w:rPr>
                <w:b/>
              </w:rPr>
              <w:t>Мероприятие 2.</w:t>
            </w:r>
            <w:r>
              <w:t xml:space="preserve"> </w:t>
            </w:r>
            <w:r w:rsidR="00EC76A1" w:rsidRPr="00DB761C">
              <w:rPr>
                <w:b/>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00EC76A1" w:rsidRPr="00DB761C">
              <w:rPr>
                <w:b/>
              </w:rPr>
              <w:t>г</w:t>
            </w:r>
            <w:proofErr w:type="gramEnd"/>
            <w:r w:rsidR="00EC76A1" w:rsidRPr="00DB761C">
              <w:rPr>
                <w:b/>
              </w:rPr>
              <w:t>. Томск</w:t>
            </w:r>
          </w:p>
        </w:tc>
        <w:tc>
          <w:tcPr>
            <w:tcW w:w="1427" w:type="dxa"/>
            <w:shd w:val="clear" w:color="auto" w:fill="auto"/>
          </w:tcPr>
          <w:p w:rsidR="00EC76A1" w:rsidRPr="00DB761C" w:rsidRDefault="00EC76A1" w:rsidP="006E72FD">
            <w:pPr>
              <w:widowControl w:val="0"/>
              <w:autoSpaceDE w:val="0"/>
              <w:autoSpaceDN w:val="0"/>
              <w:adjustRightInd w:val="0"/>
              <w:jc w:val="center"/>
              <w:rPr>
                <w:b/>
              </w:rPr>
            </w:pPr>
            <w:r w:rsidRPr="00DB761C">
              <w:rPr>
                <w:b/>
              </w:rPr>
              <w:t>всего</w:t>
            </w:r>
          </w:p>
        </w:tc>
        <w:tc>
          <w:tcPr>
            <w:tcW w:w="1635" w:type="dxa"/>
            <w:shd w:val="clear" w:color="auto" w:fill="auto"/>
          </w:tcPr>
          <w:p w:rsidR="00EC76A1" w:rsidRPr="005B2C8E" w:rsidRDefault="00414806" w:rsidP="0040410A">
            <w:pPr>
              <w:widowControl w:val="0"/>
              <w:autoSpaceDE w:val="0"/>
              <w:autoSpaceDN w:val="0"/>
              <w:adjustRightInd w:val="0"/>
              <w:jc w:val="center"/>
              <w:rPr>
                <w:b/>
              </w:rPr>
            </w:pPr>
            <w:r>
              <w:rPr>
                <w:b/>
              </w:rPr>
              <w:t>93</w:t>
            </w:r>
            <w:r w:rsidR="0040410A">
              <w:rPr>
                <w:b/>
              </w:rPr>
              <w:t>4,4</w:t>
            </w:r>
          </w:p>
        </w:tc>
        <w:tc>
          <w:tcPr>
            <w:tcW w:w="1587" w:type="dxa"/>
            <w:shd w:val="clear" w:color="auto" w:fill="auto"/>
          </w:tcPr>
          <w:p w:rsidR="00EC76A1" w:rsidRPr="005B2C8E" w:rsidRDefault="00EC76A1" w:rsidP="00CD13B7">
            <w:pPr>
              <w:widowControl w:val="0"/>
              <w:autoSpaceDE w:val="0"/>
              <w:autoSpaceDN w:val="0"/>
              <w:adjustRightInd w:val="0"/>
              <w:jc w:val="center"/>
              <w:rPr>
                <w:b/>
              </w:rPr>
            </w:pPr>
          </w:p>
          <w:p w:rsidR="00EC76A1" w:rsidRPr="005B2C8E" w:rsidRDefault="00EC76A1" w:rsidP="00CD13B7">
            <w:pPr>
              <w:tabs>
                <w:tab w:val="left" w:pos="1305"/>
              </w:tabs>
              <w:rPr>
                <w:b/>
              </w:rPr>
            </w:pPr>
          </w:p>
        </w:tc>
        <w:tc>
          <w:tcPr>
            <w:tcW w:w="1585" w:type="dxa"/>
            <w:shd w:val="clear" w:color="auto" w:fill="auto"/>
          </w:tcPr>
          <w:p w:rsidR="00EC76A1" w:rsidRPr="005B2C8E" w:rsidRDefault="00EC76A1" w:rsidP="00CD13B7">
            <w:pPr>
              <w:widowControl w:val="0"/>
              <w:autoSpaceDE w:val="0"/>
              <w:autoSpaceDN w:val="0"/>
              <w:adjustRightInd w:val="0"/>
              <w:jc w:val="center"/>
              <w:rPr>
                <w:b/>
              </w:rPr>
            </w:pPr>
            <w:r w:rsidRPr="005B2C8E">
              <w:rPr>
                <w:b/>
              </w:rPr>
              <w:t xml:space="preserve"> </w:t>
            </w:r>
          </w:p>
        </w:tc>
        <w:tc>
          <w:tcPr>
            <w:tcW w:w="1328" w:type="dxa"/>
            <w:shd w:val="clear" w:color="auto" w:fill="auto"/>
          </w:tcPr>
          <w:p w:rsidR="00EC76A1" w:rsidRPr="005B2C8E" w:rsidRDefault="00414806" w:rsidP="0040410A">
            <w:pPr>
              <w:widowControl w:val="0"/>
              <w:autoSpaceDE w:val="0"/>
              <w:autoSpaceDN w:val="0"/>
              <w:adjustRightInd w:val="0"/>
              <w:jc w:val="center"/>
              <w:rPr>
                <w:b/>
              </w:rPr>
            </w:pPr>
            <w:r>
              <w:rPr>
                <w:b/>
              </w:rPr>
              <w:t>93</w:t>
            </w:r>
            <w:r w:rsidR="0040410A">
              <w:rPr>
                <w:b/>
              </w:rPr>
              <w:t>4</w:t>
            </w:r>
            <w:r>
              <w:rPr>
                <w:b/>
              </w:rPr>
              <w:t>,</w:t>
            </w:r>
            <w:r w:rsidR="0040410A">
              <w:rPr>
                <w:b/>
              </w:rPr>
              <w:t>4</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val="restart"/>
            <w:shd w:val="clear" w:color="auto" w:fill="auto"/>
          </w:tcPr>
          <w:p w:rsidR="00EC76A1" w:rsidRPr="00CD13B7" w:rsidRDefault="00EC76A1" w:rsidP="00CD13B7">
            <w:pPr>
              <w:widowControl w:val="0"/>
              <w:autoSpaceDE w:val="0"/>
              <w:autoSpaceDN w:val="0"/>
              <w:adjustRightInd w:val="0"/>
            </w:pPr>
          </w:p>
          <w:p w:rsidR="00EC76A1" w:rsidRPr="00CD13B7" w:rsidRDefault="00EC76A1" w:rsidP="00CD13B7">
            <w:pPr>
              <w:widowControl w:val="0"/>
              <w:autoSpaceDE w:val="0"/>
              <w:autoSpaceDN w:val="0"/>
              <w:adjustRightInd w:val="0"/>
              <w:jc w:val="center"/>
            </w:pP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EC76A1" w:rsidRPr="005F0D14" w:rsidRDefault="00414806" w:rsidP="0040410A">
            <w:pPr>
              <w:jc w:val="center"/>
            </w:pPr>
            <w:r>
              <w:t>35</w:t>
            </w:r>
            <w:r w:rsidR="0040410A">
              <w:t>4</w:t>
            </w:r>
            <w:r>
              <w:t>,</w:t>
            </w:r>
            <w:r w:rsidR="0040410A">
              <w:t>4</w:t>
            </w:r>
          </w:p>
        </w:tc>
        <w:tc>
          <w:tcPr>
            <w:tcW w:w="1587" w:type="dxa"/>
            <w:shd w:val="clear" w:color="auto" w:fill="auto"/>
          </w:tcPr>
          <w:p w:rsidR="00EC76A1" w:rsidRPr="00CD13B7" w:rsidRDefault="00EC76A1" w:rsidP="00CD13B7">
            <w:pPr>
              <w:tabs>
                <w:tab w:val="left" w:pos="1305"/>
              </w:tabs>
            </w:pP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414806" w:rsidP="0040410A">
            <w:pPr>
              <w:jc w:val="center"/>
            </w:pPr>
            <w:r>
              <w:t>35</w:t>
            </w:r>
            <w:r w:rsidR="0040410A">
              <w:t>4</w:t>
            </w:r>
            <w:r>
              <w:t>,</w:t>
            </w:r>
            <w:r w:rsidR="0040410A">
              <w:t>4</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EC76A1" w:rsidRPr="005F0D14" w:rsidRDefault="00EC76A1" w:rsidP="006E72FD">
            <w:pPr>
              <w:jc w:val="center"/>
            </w:pPr>
            <w:r>
              <w:t>290,0</w:t>
            </w:r>
          </w:p>
        </w:tc>
        <w:tc>
          <w:tcPr>
            <w:tcW w:w="1587" w:type="dxa"/>
            <w:shd w:val="clear" w:color="auto" w:fill="auto"/>
          </w:tcPr>
          <w:p w:rsidR="00EC76A1" w:rsidRPr="00CD13B7" w:rsidRDefault="00EC76A1" w:rsidP="00CD13B7">
            <w:pPr>
              <w:tabs>
                <w:tab w:val="left" w:pos="1305"/>
              </w:tabs>
            </w:pPr>
            <w:r w:rsidRPr="00CD13B7">
              <w:tab/>
              <w:t xml:space="preserve">  </w:t>
            </w: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EC76A1" w:rsidP="00923053">
            <w:pPr>
              <w:jc w:val="center"/>
            </w:pPr>
            <w:r>
              <w:t>290,0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49"/>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EC76A1" w:rsidRPr="005F0D14" w:rsidRDefault="00EC76A1" w:rsidP="006E72FD">
            <w:pPr>
              <w:jc w:val="center"/>
            </w:pPr>
            <w:r>
              <w:t>290,0</w:t>
            </w:r>
          </w:p>
        </w:tc>
        <w:tc>
          <w:tcPr>
            <w:tcW w:w="1587" w:type="dxa"/>
            <w:shd w:val="clear" w:color="auto" w:fill="auto"/>
          </w:tcPr>
          <w:p w:rsidR="00EC76A1" w:rsidRPr="00CD13B7" w:rsidRDefault="00EC76A1" w:rsidP="00CD13B7">
            <w:pPr>
              <w:tabs>
                <w:tab w:val="left" w:pos="1305"/>
              </w:tabs>
            </w:pP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EC76A1" w:rsidP="00923053">
            <w:pPr>
              <w:jc w:val="center"/>
            </w:pPr>
            <w:r>
              <w:t>290,0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FB451D" w:rsidRPr="005F0D14">
        <w:trPr>
          <w:trHeight w:val="360"/>
        </w:trPr>
        <w:tc>
          <w:tcPr>
            <w:tcW w:w="647" w:type="dxa"/>
            <w:vMerge w:val="restart"/>
            <w:shd w:val="clear" w:color="auto" w:fill="auto"/>
          </w:tcPr>
          <w:p w:rsidR="00FB451D" w:rsidRPr="00CD13B7" w:rsidRDefault="00FB451D" w:rsidP="00FB451D">
            <w:pPr>
              <w:widowControl w:val="0"/>
              <w:autoSpaceDE w:val="0"/>
              <w:autoSpaceDN w:val="0"/>
              <w:adjustRightInd w:val="0"/>
            </w:pPr>
            <w:r>
              <w:t>1.3.</w:t>
            </w:r>
          </w:p>
        </w:tc>
        <w:tc>
          <w:tcPr>
            <w:tcW w:w="3421" w:type="dxa"/>
            <w:vMerge w:val="restart"/>
            <w:shd w:val="clear" w:color="auto" w:fill="auto"/>
          </w:tcPr>
          <w:p w:rsidR="00FB451D" w:rsidRPr="00DB761C" w:rsidRDefault="00AE2E6B" w:rsidP="00FB451D">
            <w:pPr>
              <w:widowControl w:val="0"/>
              <w:autoSpaceDE w:val="0"/>
              <w:autoSpaceDN w:val="0"/>
              <w:adjustRightInd w:val="0"/>
              <w:rPr>
                <w:b/>
              </w:rPr>
            </w:pPr>
            <w:r>
              <w:rPr>
                <w:b/>
              </w:rPr>
              <w:t xml:space="preserve">Мероприятие 3. </w:t>
            </w:r>
            <w:r w:rsidR="00FB451D" w:rsidRPr="00DB761C">
              <w:rPr>
                <w:b/>
              </w:rPr>
              <w:t>Организация и проведение районных конкурсов, фестивалей и праздников</w:t>
            </w:r>
          </w:p>
        </w:tc>
        <w:tc>
          <w:tcPr>
            <w:tcW w:w="1427" w:type="dxa"/>
            <w:shd w:val="clear" w:color="auto" w:fill="auto"/>
          </w:tcPr>
          <w:p w:rsidR="00FB451D" w:rsidRPr="00DB761C" w:rsidRDefault="00FB451D" w:rsidP="00FB451D">
            <w:pPr>
              <w:widowControl w:val="0"/>
              <w:autoSpaceDE w:val="0"/>
              <w:autoSpaceDN w:val="0"/>
              <w:adjustRightInd w:val="0"/>
              <w:jc w:val="center"/>
              <w:rPr>
                <w:b/>
              </w:rPr>
            </w:pPr>
            <w:r w:rsidRPr="00DB761C">
              <w:rPr>
                <w:b/>
              </w:rPr>
              <w:t>всего</w:t>
            </w:r>
          </w:p>
        </w:tc>
        <w:tc>
          <w:tcPr>
            <w:tcW w:w="1635" w:type="dxa"/>
            <w:shd w:val="clear" w:color="auto" w:fill="auto"/>
          </w:tcPr>
          <w:p w:rsidR="00FB451D" w:rsidRPr="005B2C8E" w:rsidRDefault="00FB451D" w:rsidP="0040410A">
            <w:pPr>
              <w:widowControl w:val="0"/>
              <w:autoSpaceDE w:val="0"/>
              <w:autoSpaceDN w:val="0"/>
              <w:adjustRightInd w:val="0"/>
              <w:jc w:val="center"/>
              <w:rPr>
                <w:b/>
              </w:rPr>
            </w:pPr>
            <w:r>
              <w:rPr>
                <w:b/>
              </w:rPr>
              <w:t>2</w:t>
            </w:r>
            <w:r w:rsidR="0040410A">
              <w:rPr>
                <w:b/>
              </w:rPr>
              <w:t>037</w:t>
            </w:r>
            <w:r w:rsidR="00414806">
              <w:rPr>
                <w:b/>
              </w:rPr>
              <w:t>,</w:t>
            </w:r>
            <w:r w:rsidR="0040410A">
              <w:rPr>
                <w:b/>
              </w:rPr>
              <w:t>3</w:t>
            </w:r>
          </w:p>
        </w:tc>
        <w:tc>
          <w:tcPr>
            <w:tcW w:w="1587" w:type="dxa"/>
            <w:shd w:val="clear" w:color="auto" w:fill="auto"/>
          </w:tcPr>
          <w:p w:rsidR="00FB451D" w:rsidRPr="005B2C8E" w:rsidRDefault="00FB451D" w:rsidP="00FB451D">
            <w:pPr>
              <w:widowControl w:val="0"/>
              <w:autoSpaceDE w:val="0"/>
              <w:autoSpaceDN w:val="0"/>
              <w:adjustRightInd w:val="0"/>
              <w:jc w:val="center"/>
              <w:rPr>
                <w:b/>
              </w:rPr>
            </w:pPr>
          </w:p>
        </w:tc>
        <w:tc>
          <w:tcPr>
            <w:tcW w:w="1585" w:type="dxa"/>
            <w:shd w:val="clear" w:color="auto" w:fill="auto"/>
          </w:tcPr>
          <w:p w:rsidR="00FB451D" w:rsidRPr="005B2C8E" w:rsidRDefault="00FB451D" w:rsidP="00FB451D">
            <w:pPr>
              <w:widowControl w:val="0"/>
              <w:autoSpaceDE w:val="0"/>
              <w:autoSpaceDN w:val="0"/>
              <w:adjustRightInd w:val="0"/>
              <w:jc w:val="center"/>
              <w:rPr>
                <w:b/>
              </w:rPr>
            </w:pPr>
          </w:p>
        </w:tc>
        <w:tc>
          <w:tcPr>
            <w:tcW w:w="1328" w:type="dxa"/>
            <w:shd w:val="clear" w:color="auto" w:fill="auto"/>
          </w:tcPr>
          <w:p w:rsidR="00FB451D" w:rsidRPr="005B2C8E" w:rsidRDefault="0040410A" w:rsidP="00FB451D">
            <w:pPr>
              <w:widowControl w:val="0"/>
              <w:autoSpaceDE w:val="0"/>
              <w:autoSpaceDN w:val="0"/>
              <w:adjustRightInd w:val="0"/>
              <w:jc w:val="center"/>
              <w:rPr>
                <w:b/>
              </w:rPr>
            </w:pPr>
            <w:r>
              <w:rPr>
                <w:b/>
              </w:rPr>
              <w:t>2037,3</w:t>
            </w:r>
          </w:p>
        </w:tc>
        <w:tc>
          <w:tcPr>
            <w:tcW w:w="1803" w:type="dxa"/>
            <w:shd w:val="clear" w:color="auto" w:fill="auto"/>
          </w:tcPr>
          <w:p w:rsidR="00FB451D" w:rsidRPr="00CD13B7" w:rsidRDefault="00FB451D" w:rsidP="00FB451D">
            <w:pPr>
              <w:widowControl w:val="0"/>
              <w:autoSpaceDE w:val="0"/>
              <w:autoSpaceDN w:val="0"/>
              <w:adjustRightInd w:val="0"/>
              <w:jc w:val="center"/>
            </w:pPr>
          </w:p>
        </w:tc>
        <w:tc>
          <w:tcPr>
            <w:tcW w:w="2126" w:type="dxa"/>
            <w:vMerge w:val="restart"/>
            <w:shd w:val="clear" w:color="auto" w:fill="auto"/>
          </w:tcPr>
          <w:p w:rsidR="00FB451D" w:rsidRDefault="00FB451D" w:rsidP="00FB451D">
            <w:pPr>
              <w:widowControl w:val="0"/>
              <w:autoSpaceDE w:val="0"/>
              <w:autoSpaceDN w:val="0"/>
              <w:adjustRightInd w:val="0"/>
            </w:pPr>
          </w:p>
          <w:p w:rsidR="00FB451D" w:rsidRDefault="00FB451D" w:rsidP="00FB451D">
            <w:pPr>
              <w:widowControl w:val="0"/>
              <w:autoSpaceDE w:val="0"/>
              <w:autoSpaceDN w:val="0"/>
              <w:adjustRightInd w:val="0"/>
            </w:pPr>
          </w:p>
          <w:p w:rsidR="00FB451D" w:rsidRDefault="00FB451D" w:rsidP="00FB451D">
            <w:pPr>
              <w:widowControl w:val="0"/>
              <w:autoSpaceDE w:val="0"/>
              <w:autoSpaceDN w:val="0"/>
              <w:adjustRightInd w:val="0"/>
            </w:pPr>
          </w:p>
          <w:p w:rsidR="00FB451D" w:rsidRPr="00CD13B7" w:rsidRDefault="00FB451D" w:rsidP="00FB451D">
            <w:pPr>
              <w:widowControl w:val="0"/>
              <w:autoSpaceDE w:val="0"/>
              <w:autoSpaceDN w:val="0"/>
              <w:adjustRightInd w:val="0"/>
            </w:pPr>
          </w:p>
        </w:tc>
      </w:tr>
      <w:tr w:rsidR="00FB451D" w:rsidRPr="005F0D14">
        <w:trPr>
          <w:trHeight w:val="345"/>
        </w:trPr>
        <w:tc>
          <w:tcPr>
            <w:tcW w:w="647" w:type="dxa"/>
            <w:vMerge/>
            <w:shd w:val="clear" w:color="auto" w:fill="auto"/>
          </w:tcPr>
          <w:p w:rsidR="00FB451D" w:rsidRDefault="00FB451D" w:rsidP="00FB451D">
            <w:pPr>
              <w:widowControl w:val="0"/>
              <w:autoSpaceDE w:val="0"/>
              <w:autoSpaceDN w:val="0"/>
              <w:adjustRightInd w:val="0"/>
            </w:pPr>
          </w:p>
        </w:tc>
        <w:tc>
          <w:tcPr>
            <w:tcW w:w="3421" w:type="dxa"/>
            <w:vMerge/>
            <w:shd w:val="clear" w:color="auto" w:fill="auto"/>
          </w:tcPr>
          <w:p w:rsidR="00FB451D" w:rsidRPr="00DB761C" w:rsidRDefault="00FB451D" w:rsidP="00FB451D">
            <w:pPr>
              <w:widowControl w:val="0"/>
              <w:autoSpaceDE w:val="0"/>
              <w:autoSpaceDN w:val="0"/>
              <w:adjustRightInd w:val="0"/>
              <w:rPr>
                <w:b/>
              </w:rPr>
            </w:pPr>
          </w:p>
        </w:tc>
        <w:tc>
          <w:tcPr>
            <w:tcW w:w="1427" w:type="dxa"/>
            <w:shd w:val="clear" w:color="auto" w:fill="auto"/>
          </w:tcPr>
          <w:p w:rsidR="00FB451D" w:rsidRPr="00DB761C" w:rsidRDefault="00FB451D" w:rsidP="00FB451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FB451D" w:rsidRPr="00F2138A" w:rsidRDefault="0040410A" w:rsidP="00FB451D">
            <w:pPr>
              <w:widowControl w:val="0"/>
              <w:autoSpaceDE w:val="0"/>
              <w:autoSpaceDN w:val="0"/>
              <w:adjustRightInd w:val="0"/>
              <w:jc w:val="center"/>
            </w:pPr>
            <w:r>
              <w:t>353,5</w:t>
            </w:r>
          </w:p>
        </w:tc>
        <w:tc>
          <w:tcPr>
            <w:tcW w:w="1587" w:type="dxa"/>
            <w:shd w:val="clear" w:color="auto" w:fill="auto"/>
          </w:tcPr>
          <w:p w:rsidR="00FB451D" w:rsidRPr="00F2138A" w:rsidRDefault="00FB451D" w:rsidP="00FB451D">
            <w:pPr>
              <w:widowControl w:val="0"/>
              <w:autoSpaceDE w:val="0"/>
              <w:autoSpaceDN w:val="0"/>
              <w:adjustRightInd w:val="0"/>
              <w:jc w:val="center"/>
            </w:pPr>
          </w:p>
        </w:tc>
        <w:tc>
          <w:tcPr>
            <w:tcW w:w="1585" w:type="dxa"/>
            <w:shd w:val="clear" w:color="auto" w:fill="auto"/>
          </w:tcPr>
          <w:p w:rsidR="00FB451D" w:rsidRPr="00F2138A" w:rsidRDefault="00FB451D" w:rsidP="00FB451D">
            <w:pPr>
              <w:widowControl w:val="0"/>
              <w:autoSpaceDE w:val="0"/>
              <w:autoSpaceDN w:val="0"/>
              <w:adjustRightInd w:val="0"/>
              <w:jc w:val="center"/>
            </w:pPr>
          </w:p>
        </w:tc>
        <w:tc>
          <w:tcPr>
            <w:tcW w:w="1328" w:type="dxa"/>
            <w:shd w:val="clear" w:color="auto" w:fill="auto"/>
          </w:tcPr>
          <w:p w:rsidR="00FB451D" w:rsidRPr="00F2138A" w:rsidRDefault="0040410A" w:rsidP="00FB451D">
            <w:pPr>
              <w:widowControl w:val="0"/>
              <w:autoSpaceDE w:val="0"/>
              <w:autoSpaceDN w:val="0"/>
              <w:adjustRightInd w:val="0"/>
              <w:jc w:val="center"/>
            </w:pPr>
            <w:r>
              <w:t>353,5</w:t>
            </w:r>
          </w:p>
        </w:tc>
        <w:tc>
          <w:tcPr>
            <w:tcW w:w="1803" w:type="dxa"/>
            <w:shd w:val="clear" w:color="auto" w:fill="auto"/>
          </w:tcPr>
          <w:p w:rsidR="00FB451D" w:rsidRPr="00CD13B7" w:rsidRDefault="00FB451D" w:rsidP="00FB451D">
            <w:pPr>
              <w:widowControl w:val="0"/>
              <w:autoSpaceDE w:val="0"/>
              <w:autoSpaceDN w:val="0"/>
              <w:adjustRightInd w:val="0"/>
              <w:jc w:val="center"/>
            </w:pPr>
          </w:p>
        </w:tc>
        <w:tc>
          <w:tcPr>
            <w:tcW w:w="2126" w:type="dxa"/>
            <w:vMerge/>
            <w:shd w:val="clear" w:color="auto" w:fill="auto"/>
          </w:tcPr>
          <w:p w:rsidR="00FB451D" w:rsidRPr="00CD13B7" w:rsidRDefault="00FB451D" w:rsidP="00FB451D">
            <w:pPr>
              <w:widowControl w:val="0"/>
              <w:autoSpaceDE w:val="0"/>
              <w:autoSpaceDN w:val="0"/>
              <w:adjustRightInd w:val="0"/>
            </w:pPr>
          </w:p>
        </w:tc>
      </w:tr>
      <w:tr w:rsidR="00FB451D" w:rsidRPr="005F0D14">
        <w:trPr>
          <w:trHeight w:val="330"/>
        </w:trPr>
        <w:tc>
          <w:tcPr>
            <w:tcW w:w="647" w:type="dxa"/>
            <w:vMerge/>
            <w:shd w:val="clear" w:color="auto" w:fill="auto"/>
          </w:tcPr>
          <w:p w:rsidR="00FB451D" w:rsidRDefault="00FB451D" w:rsidP="00FB451D">
            <w:pPr>
              <w:widowControl w:val="0"/>
              <w:autoSpaceDE w:val="0"/>
              <w:autoSpaceDN w:val="0"/>
              <w:adjustRightInd w:val="0"/>
            </w:pPr>
          </w:p>
        </w:tc>
        <w:tc>
          <w:tcPr>
            <w:tcW w:w="3421" w:type="dxa"/>
            <w:vMerge/>
            <w:shd w:val="clear" w:color="auto" w:fill="auto"/>
          </w:tcPr>
          <w:p w:rsidR="00FB451D" w:rsidRPr="00DB761C" w:rsidRDefault="00FB451D" w:rsidP="00FB451D">
            <w:pPr>
              <w:widowControl w:val="0"/>
              <w:autoSpaceDE w:val="0"/>
              <w:autoSpaceDN w:val="0"/>
              <w:adjustRightInd w:val="0"/>
              <w:rPr>
                <w:b/>
              </w:rPr>
            </w:pPr>
          </w:p>
        </w:tc>
        <w:tc>
          <w:tcPr>
            <w:tcW w:w="1427" w:type="dxa"/>
            <w:shd w:val="clear" w:color="auto" w:fill="auto"/>
          </w:tcPr>
          <w:p w:rsidR="00FB451D" w:rsidRPr="00DB761C" w:rsidRDefault="00FB451D" w:rsidP="00FB451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FB451D" w:rsidRPr="00F2138A" w:rsidRDefault="00FB451D" w:rsidP="00FB451D">
            <w:pPr>
              <w:widowControl w:val="0"/>
              <w:autoSpaceDE w:val="0"/>
              <w:autoSpaceDN w:val="0"/>
              <w:adjustRightInd w:val="0"/>
              <w:jc w:val="center"/>
            </w:pPr>
            <w:r>
              <w:t>1114,4</w:t>
            </w:r>
          </w:p>
        </w:tc>
        <w:tc>
          <w:tcPr>
            <w:tcW w:w="1587" w:type="dxa"/>
            <w:shd w:val="clear" w:color="auto" w:fill="auto"/>
          </w:tcPr>
          <w:p w:rsidR="00FB451D" w:rsidRPr="00F2138A" w:rsidRDefault="00FB451D" w:rsidP="00FB451D">
            <w:pPr>
              <w:widowControl w:val="0"/>
              <w:autoSpaceDE w:val="0"/>
              <w:autoSpaceDN w:val="0"/>
              <w:adjustRightInd w:val="0"/>
              <w:jc w:val="center"/>
            </w:pPr>
          </w:p>
        </w:tc>
        <w:tc>
          <w:tcPr>
            <w:tcW w:w="1585" w:type="dxa"/>
            <w:shd w:val="clear" w:color="auto" w:fill="auto"/>
          </w:tcPr>
          <w:p w:rsidR="00FB451D" w:rsidRPr="00F2138A" w:rsidRDefault="00FB451D" w:rsidP="00FB451D">
            <w:pPr>
              <w:widowControl w:val="0"/>
              <w:autoSpaceDE w:val="0"/>
              <w:autoSpaceDN w:val="0"/>
              <w:adjustRightInd w:val="0"/>
              <w:jc w:val="center"/>
            </w:pPr>
          </w:p>
        </w:tc>
        <w:tc>
          <w:tcPr>
            <w:tcW w:w="1328" w:type="dxa"/>
            <w:shd w:val="clear" w:color="auto" w:fill="auto"/>
          </w:tcPr>
          <w:p w:rsidR="00FB451D" w:rsidRPr="00F2138A" w:rsidRDefault="00FB451D" w:rsidP="00FB451D">
            <w:pPr>
              <w:widowControl w:val="0"/>
              <w:autoSpaceDE w:val="0"/>
              <w:autoSpaceDN w:val="0"/>
              <w:adjustRightInd w:val="0"/>
              <w:jc w:val="center"/>
            </w:pPr>
            <w:r>
              <w:t>1114,4</w:t>
            </w:r>
          </w:p>
        </w:tc>
        <w:tc>
          <w:tcPr>
            <w:tcW w:w="1803" w:type="dxa"/>
            <w:shd w:val="clear" w:color="auto" w:fill="auto"/>
          </w:tcPr>
          <w:p w:rsidR="00FB451D" w:rsidRDefault="00FB451D" w:rsidP="00FB451D">
            <w:pPr>
              <w:widowControl w:val="0"/>
              <w:autoSpaceDE w:val="0"/>
              <w:autoSpaceDN w:val="0"/>
              <w:adjustRightInd w:val="0"/>
              <w:jc w:val="center"/>
            </w:pPr>
          </w:p>
        </w:tc>
        <w:tc>
          <w:tcPr>
            <w:tcW w:w="2126" w:type="dxa"/>
            <w:vMerge/>
            <w:shd w:val="clear" w:color="auto" w:fill="auto"/>
          </w:tcPr>
          <w:p w:rsidR="00FB451D" w:rsidRPr="00CD13B7" w:rsidRDefault="00FB451D" w:rsidP="00FB451D">
            <w:pPr>
              <w:widowControl w:val="0"/>
              <w:autoSpaceDE w:val="0"/>
              <w:autoSpaceDN w:val="0"/>
              <w:adjustRightInd w:val="0"/>
            </w:pPr>
          </w:p>
        </w:tc>
      </w:tr>
      <w:tr w:rsidR="00FB451D" w:rsidRPr="005F0D14" w:rsidTr="002C33F7">
        <w:trPr>
          <w:trHeight w:val="165"/>
        </w:trPr>
        <w:tc>
          <w:tcPr>
            <w:tcW w:w="647" w:type="dxa"/>
            <w:vMerge/>
            <w:tcBorders>
              <w:bottom w:val="single" w:sz="4" w:space="0" w:color="auto"/>
            </w:tcBorders>
            <w:shd w:val="clear" w:color="auto" w:fill="auto"/>
          </w:tcPr>
          <w:p w:rsidR="00FB451D" w:rsidRDefault="00FB451D" w:rsidP="00FB451D">
            <w:pPr>
              <w:widowControl w:val="0"/>
              <w:autoSpaceDE w:val="0"/>
              <w:autoSpaceDN w:val="0"/>
              <w:adjustRightInd w:val="0"/>
            </w:pPr>
          </w:p>
        </w:tc>
        <w:tc>
          <w:tcPr>
            <w:tcW w:w="3421" w:type="dxa"/>
            <w:vMerge/>
            <w:tcBorders>
              <w:bottom w:val="single" w:sz="4" w:space="0" w:color="auto"/>
            </w:tcBorders>
            <w:shd w:val="clear" w:color="auto" w:fill="auto"/>
          </w:tcPr>
          <w:p w:rsidR="00FB451D" w:rsidRPr="00DB761C" w:rsidRDefault="00FB451D" w:rsidP="00FB451D">
            <w:pPr>
              <w:widowControl w:val="0"/>
              <w:autoSpaceDE w:val="0"/>
              <w:autoSpaceDN w:val="0"/>
              <w:adjustRightInd w:val="0"/>
              <w:rPr>
                <w:b/>
              </w:rPr>
            </w:pPr>
          </w:p>
        </w:tc>
        <w:tc>
          <w:tcPr>
            <w:tcW w:w="1427" w:type="dxa"/>
            <w:tcBorders>
              <w:bottom w:val="single" w:sz="4" w:space="0" w:color="auto"/>
            </w:tcBorders>
            <w:shd w:val="clear" w:color="auto" w:fill="auto"/>
          </w:tcPr>
          <w:p w:rsidR="00FB451D" w:rsidRPr="00DB761C" w:rsidRDefault="00FB451D" w:rsidP="00FB451D">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r>
              <w:t>569,4</w:t>
            </w:r>
          </w:p>
        </w:tc>
        <w:tc>
          <w:tcPr>
            <w:tcW w:w="1587"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p>
        </w:tc>
        <w:tc>
          <w:tcPr>
            <w:tcW w:w="1585"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p>
        </w:tc>
        <w:tc>
          <w:tcPr>
            <w:tcW w:w="1328"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r>
              <w:t>569,4</w:t>
            </w:r>
          </w:p>
        </w:tc>
        <w:tc>
          <w:tcPr>
            <w:tcW w:w="1803" w:type="dxa"/>
            <w:tcBorders>
              <w:bottom w:val="single" w:sz="4" w:space="0" w:color="auto"/>
            </w:tcBorders>
            <w:shd w:val="clear" w:color="auto" w:fill="auto"/>
          </w:tcPr>
          <w:p w:rsidR="00FB451D" w:rsidRDefault="00FB451D" w:rsidP="00FB451D">
            <w:pPr>
              <w:widowControl w:val="0"/>
              <w:autoSpaceDE w:val="0"/>
              <w:autoSpaceDN w:val="0"/>
              <w:adjustRightInd w:val="0"/>
              <w:jc w:val="center"/>
            </w:pPr>
          </w:p>
        </w:tc>
        <w:tc>
          <w:tcPr>
            <w:tcW w:w="2126" w:type="dxa"/>
            <w:vMerge/>
            <w:tcBorders>
              <w:bottom w:val="single" w:sz="4" w:space="0" w:color="auto"/>
            </w:tcBorders>
            <w:shd w:val="clear" w:color="auto" w:fill="auto"/>
          </w:tcPr>
          <w:p w:rsidR="00FB451D" w:rsidRPr="00CD13B7" w:rsidRDefault="00FB451D" w:rsidP="00FB451D">
            <w:pPr>
              <w:widowControl w:val="0"/>
              <w:autoSpaceDE w:val="0"/>
              <w:autoSpaceDN w:val="0"/>
              <w:adjustRightInd w:val="0"/>
            </w:pPr>
          </w:p>
        </w:tc>
      </w:tr>
      <w:tr w:rsidR="002C33F7" w:rsidRPr="005F0D14">
        <w:trPr>
          <w:trHeight w:val="525"/>
        </w:trPr>
        <w:tc>
          <w:tcPr>
            <w:tcW w:w="647" w:type="dxa"/>
            <w:vMerge w:val="restart"/>
            <w:shd w:val="clear" w:color="auto" w:fill="auto"/>
          </w:tcPr>
          <w:p w:rsidR="002C33F7" w:rsidRPr="00CD13B7" w:rsidRDefault="002C33F7" w:rsidP="002C33F7">
            <w:pPr>
              <w:widowControl w:val="0"/>
              <w:autoSpaceDE w:val="0"/>
              <w:autoSpaceDN w:val="0"/>
              <w:adjustRightInd w:val="0"/>
            </w:pPr>
            <w:r w:rsidRPr="00CD13B7">
              <w:lastRenderedPageBreak/>
              <w:t>1.4</w:t>
            </w:r>
          </w:p>
        </w:tc>
        <w:tc>
          <w:tcPr>
            <w:tcW w:w="3421" w:type="dxa"/>
            <w:vMerge w:val="restart"/>
            <w:shd w:val="clear" w:color="auto" w:fill="auto"/>
          </w:tcPr>
          <w:p w:rsidR="002C33F7" w:rsidRPr="00DB761C" w:rsidRDefault="00AE2E6B" w:rsidP="002C33F7">
            <w:pPr>
              <w:widowControl w:val="0"/>
              <w:autoSpaceDE w:val="0"/>
              <w:autoSpaceDN w:val="0"/>
              <w:adjustRightInd w:val="0"/>
              <w:jc w:val="both"/>
              <w:rPr>
                <w:b/>
              </w:rPr>
            </w:pPr>
            <w:r w:rsidRPr="00AE2E6B">
              <w:rPr>
                <w:b/>
              </w:rPr>
              <w:t>Мероприятие 4.</w:t>
            </w:r>
            <w:r>
              <w:t xml:space="preserve"> </w:t>
            </w:r>
            <w:r w:rsidR="002C33F7" w:rsidRPr="00DB761C">
              <w:rPr>
                <w:b/>
              </w:rPr>
              <w:t>Выпуск буклетов, афиш о творческих коллективах,</w:t>
            </w:r>
          </w:p>
          <w:p w:rsidR="002C33F7" w:rsidRPr="00DB761C" w:rsidRDefault="002C33F7" w:rsidP="002C33F7">
            <w:pPr>
              <w:widowControl w:val="0"/>
              <w:autoSpaceDE w:val="0"/>
              <w:autoSpaceDN w:val="0"/>
              <w:adjustRightInd w:val="0"/>
              <w:jc w:val="both"/>
              <w:rPr>
                <w:b/>
              </w:rPr>
            </w:pPr>
            <w:r w:rsidRPr="00DB761C">
              <w:rPr>
                <w:b/>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2C33F7" w:rsidRPr="00DB761C" w:rsidRDefault="002C33F7" w:rsidP="002C33F7">
            <w:pPr>
              <w:widowControl w:val="0"/>
              <w:autoSpaceDE w:val="0"/>
              <w:autoSpaceDN w:val="0"/>
              <w:adjustRightInd w:val="0"/>
              <w:jc w:val="center"/>
              <w:rPr>
                <w:b/>
              </w:rPr>
            </w:pPr>
            <w:r w:rsidRPr="00DB761C">
              <w:rPr>
                <w:b/>
              </w:rPr>
              <w:t>всего</w:t>
            </w:r>
          </w:p>
        </w:tc>
        <w:tc>
          <w:tcPr>
            <w:tcW w:w="1635" w:type="dxa"/>
            <w:shd w:val="clear" w:color="auto" w:fill="auto"/>
          </w:tcPr>
          <w:p w:rsidR="002C33F7" w:rsidRPr="00F2138A" w:rsidRDefault="002C33F7" w:rsidP="002C33F7">
            <w:pPr>
              <w:widowControl w:val="0"/>
              <w:autoSpaceDE w:val="0"/>
              <w:autoSpaceDN w:val="0"/>
              <w:adjustRightInd w:val="0"/>
              <w:jc w:val="center"/>
              <w:rPr>
                <w:b/>
              </w:rPr>
            </w:pPr>
            <w:r w:rsidRPr="00F2138A">
              <w:rPr>
                <w:b/>
              </w:rPr>
              <w:t>60,0</w:t>
            </w:r>
          </w:p>
        </w:tc>
        <w:tc>
          <w:tcPr>
            <w:tcW w:w="1587" w:type="dxa"/>
            <w:shd w:val="clear" w:color="auto" w:fill="auto"/>
          </w:tcPr>
          <w:p w:rsidR="002C33F7" w:rsidRPr="00F2138A" w:rsidRDefault="002C33F7" w:rsidP="002C33F7">
            <w:pPr>
              <w:widowControl w:val="0"/>
              <w:autoSpaceDE w:val="0"/>
              <w:autoSpaceDN w:val="0"/>
              <w:adjustRightInd w:val="0"/>
              <w:jc w:val="center"/>
              <w:rPr>
                <w:b/>
              </w:rPr>
            </w:pPr>
          </w:p>
        </w:tc>
        <w:tc>
          <w:tcPr>
            <w:tcW w:w="1585" w:type="dxa"/>
            <w:shd w:val="clear" w:color="auto" w:fill="auto"/>
          </w:tcPr>
          <w:p w:rsidR="002C33F7" w:rsidRPr="00F2138A" w:rsidRDefault="002C33F7" w:rsidP="002C33F7">
            <w:pPr>
              <w:widowControl w:val="0"/>
              <w:autoSpaceDE w:val="0"/>
              <w:autoSpaceDN w:val="0"/>
              <w:adjustRightInd w:val="0"/>
              <w:jc w:val="center"/>
              <w:rPr>
                <w:b/>
              </w:rPr>
            </w:pPr>
          </w:p>
        </w:tc>
        <w:tc>
          <w:tcPr>
            <w:tcW w:w="1328" w:type="dxa"/>
            <w:shd w:val="clear" w:color="auto" w:fill="auto"/>
          </w:tcPr>
          <w:p w:rsidR="002C33F7" w:rsidRPr="00F2138A" w:rsidRDefault="002C33F7" w:rsidP="002C33F7">
            <w:pPr>
              <w:widowControl w:val="0"/>
              <w:autoSpaceDE w:val="0"/>
              <w:autoSpaceDN w:val="0"/>
              <w:adjustRightInd w:val="0"/>
              <w:jc w:val="center"/>
              <w:rPr>
                <w:b/>
              </w:rPr>
            </w:pPr>
            <w:r w:rsidRPr="00F2138A">
              <w:rPr>
                <w:b/>
              </w:rPr>
              <w:t>60,0</w:t>
            </w:r>
          </w:p>
          <w:p w:rsidR="002C33F7" w:rsidRPr="00F2138A" w:rsidRDefault="002C33F7" w:rsidP="002C33F7">
            <w:pPr>
              <w:widowControl w:val="0"/>
              <w:autoSpaceDE w:val="0"/>
              <w:autoSpaceDN w:val="0"/>
              <w:adjustRightInd w:val="0"/>
              <w:jc w:val="center"/>
              <w:rPr>
                <w:b/>
              </w:rPr>
            </w:pPr>
          </w:p>
        </w:tc>
        <w:tc>
          <w:tcPr>
            <w:tcW w:w="1803" w:type="dxa"/>
            <w:shd w:val="clear" w:color="auto" w:fill="auto"/>
          </w:tcPr>
          <w:p w:rsidR="002C33F7" w:rsidRPr="00CD13B7" w:rsidRDefault="002C33F7" w:rsidP="002C33F7">
            <w:pPr>
              <w:jc w:val="center"/>
              <w:rPr>
                <w:highlight w:val="yellow"/>
              </w:rPr>
            </w:pPr>
          </w:p>
        </w:tc>
        <w:tc>
          <w:tcPr>
            <w:tcW w:w="2126" w:type="dxa"/>
            <w:vMerge w:val="restart"/>
            <w:shd w:val="clear" w:color="auto" w:fill="auto"/>
          </w:tcPr>
          <w:p w:rsidR="002C33F7" w:rsidRPr="00CD13B7" w:rsidRDefault="002C33F7" w:rsidP="002C33F7">
            <w:pPr>
              <w:widowControl w:val="0"/>
              <w:autoSpaceDE w:val="0"/>
              <w:autoSpaceDN w:val="0"/>
              <w:adjustRightInd w:val="0"/>
            </w:pPr>
          </w:p>
        </w:tc>
      </w:tr>
      <w:tr w:rsidR="002C33F7" w:rsidRPr="005F0D14">
        <w:trPr>
          <w:trHeight w:val="31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803" w:type="dxa"/>
            <w:shd w:val="clear" w:color="auto" w:fill="auto"/>
          </w:tcPr>
          <w:p w:rsidR="002C33F7" w:rsidRPr="00CD13B7" w:rsidRDefault="002C33F7" w:rsidP="002C33F7">
            <w:pPr>
              <w:jc w:val="center"/>
              <w:rPr>
                <w:highlight w:val="yellow"/>
              </w:rPr>
            </w:pPr>
          </w:p>
        </w:tc>
        <w:tc>
          <w:tcPr>
            <w:tcW w:w="2126" w:type="dxa"/>
            <w:vMerge/>
            <w:shd w:val="clear" w:color="auto" w:fill="auto"/>
          </w:tcPr>
          <w:p w:rsidR="002C33F7" w:rsidRPr="00CD13B7"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803" w:type="dxa"/>
            <w:shd w:val="clear" w:color="auto" w:fill="auto"/>
          </w:tcPr>
          <w:p w:rsidR="002C33F7" w:rsidRPr="00CD13B7" w:rsidRDefault="002C33F7" w:rsidP="002C33F7">
            <w:pPr>
              <w:jc w:val="center"/>
              <w:rPr>
                <w:highlight w:val="yellow"/>
              </w:rPr>
            </w:pPr>
          </w:p>
        </w:tc>
        <w:tc>
          <w:tcPr>
            <w:tcW w:w="2126" w:type="dxa"/>
            <w:vMerge/>
            <w:shd w:val="clear" w:color="auto" w:fill="auto"/>
          </w:tcPr>
          <w:p w:rsidR="002C33F7" w:rsidRPr="00CD13B7" w:rsidRDefault="002C33F7" w:rsidP="002C33F7">
            <w:pPr>
              <w:widowControl w:val="0"/>
              <w:autoSpaceDE w:val="0"/>
              <w:autoSpaceDN w:val="0"/>
              <w:adjustRightInd w:val="0"/>
            </w:pPr>
          </w:p>
        </w:tc>
      </w:tr>
      <w:tr w:rsidR="002C33F7" w:rsidRPr="005F0D14">
        <w:trPr>
          <w:trHeight w:val="510"/>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803" w:type="dxa"/>
            <w:shd w:val="clear" w:color="auto" w:fill="auto"/>
          </w:tcPr>
          <w:p w:rsidR="002C33F7" w:rsidRPr="00CD13B7" w:rsidRDefault="002C33F7" w:rsidP="002C33F7">
            <w:pPr>
              <w:jc w:val="center"/>
              <w:rPr>
                <w:highlight w:val="yellow"/>
              </w:rPr>
            </w:pPr>
          </w:p>
        </w:tc>
        <w:tc>
          <w:tcPr>
            <w:tcW w:w="2126" w:type="dxa"/>
            <w:vMerge/>
            <w:shd w:val="clear" w:color="auto" w:fill="auto"/>
          </w:tcPr>
          <w:p w:rsidR="002C33F7" w:rsidRPr="00CD13B7" w:rsidRDefault="002C33F7" w:rsidP="002C33F7">
            <w:pPr>
              <w:widowControl w:val="0"/>
              <w:autoSpaceDE w:val="0"/>
              <w:autoSpaceDN w:val="0"/>
              <w:adjustRightInd w:val="0"/>
            </w:pPr>
          </w:p>
        </w:tc>
      </w:tr>
      <w:tr w:rsidR="002C33F7" w:rsidRPr="005F0D14">
        <w:trPr>
          <w:trHeight w:val="345"/>
        </w:trPr>
        <w:tc>
          <w:tcPr>
            <w:tcW w:w="647" w:type="dxa"/>
            <w:vMerge w:val="restart"/>
            <w:shd w:val="clear" w:color="auto" w:fill="auto"/>
          </w:tcPr>
          <w:p w:rsidR="002C33F7" w:rsidRPr="00CD13B7" w:rsidRDefault="002C33F7" w:rsidP="002C33F7">
            <w:pPr>
              <w:widowControl w:val="0"/>
              <w:autoSpaceDE w:val="0"/>
              <w:autoSpaceDN w:val="0"/>
              <w:adjustRightInd w:val="0"/>
            </w:pPr>
            <w:r w:rsidRPr="00CD13B7">
              <w:t>1.5</w:t>
            </w:r>
          </w:p>
        </w:tc>
        <w:tc>
          <w:tcPr>
            <w:tcW w:w="3421" w:type="dxa"/>
            <w:vMerge w:val="restart"/>
            <w:shd w:val="clear" w:color="auto" w:fill="auto"/>
          </w:tcPr>
          <w:p w:rsidR="002C33F7" w:rsidRPr="00DB761C" w:rsidRDefault="00AE2E6B" w:rsidP="00AE2E6B">
            <w:pPr>
              <w:widowControl w:val="0"/>
              <w:autoSpaceDE w:val="0"/>
              <w:autoSpaceDN w:val="0"/>
              <w:adjustRightInd w:val="0"/>
              <w:jc w:val="both"/>
              <w:rPr>
                <w:b/>
              </w:rPr>
            </w:pPr>
            <w:r w:rsidRPr="00AE2E6B">
              <w:rPr>
                <w:b/>
              </w:rPr>
              <w:t>Мероприятие 5.</w:t>
            </w:r>
            <w:r>
              <w:t xml:space="preserve"> </w:t>
            </w:r>
            <w:r w:rsidR="002C33F7" w:rsidRPr="00DB761C">
              <w:rPr>
                <w:b/>
              </w:rPr>
              <w:t>Реализация значимых юбилейных мероприятий, памятных дат на Территории Чаинского района</w:t>
            </w:r>
          </w:p>
        </w:tc>
        <w:tc>
          <w:tcPr>
            <w:tcW w:w="1427" w:type="dxa"/>
            <w:shd w:val="clear" w:color="auto" w:fill="auto"/>
          </w:tcPr>
          <w:p w:rsidR="002C33F7" w:rsidRPr="00DB761C" w:rsidRDefault="002C33F7" w:rsidP="002C33F7">
            <w:pPr>
              <w:widowControl w:val="0"/>
              <w:autoSpaceDE w:val="0"/>
              <w:autoSpaceDN w:val="0"/>
              <w:adjustRightInd w:val="0"/>
              <w:jc w:val="center"/>
              <w:rPr>
                <w:b/>
              </w:rPr>
            </w:pPr>
            <w:r w:rsidRPr="00DB761C">
              <w:rPr>
                <w:b/>
              </w:rPr>
              <w:t>всего</w:t>
            </w:r>
          </w:p>
        </w:tc>
        <w:tc>
          <w:tcPr>
            <w:tcW w:w="1635" w:type="dxa"/>
            <w:shd w:val="clear" w:color="auto" w:fill="auto"/>
          </w:tcPr>
          <w:p w:rsidR="002C33F7" w:rsidRPr="00675562" w:rsidRDefault="0040410A" w:rsidP="002C33F7">
            <w:pPr>
              <w:widowControl w:val="0"/>
              <w:autoSpaceDE w:val="0"/>
              <w:autoSpaceDN w:val="0"/>
              <w:adjustRightInd w:val="0"/>
              <w:jc w:val="center"/>
              <w:rPr>
                <w:b/>
              </w:rPr>
            </w:pPr>
            <w:r>
              <w:rPr>
                <w:b/>
              </w:rPr>
              <w:t>211,8</w:t>
            </w:r>
          </w:p>
        </w:tc>
        <w:tc>
          <w:tcPr>
            <w:tcW w:w="1587" w:type="dxa"/>
            <w:shd w:val="clear" w:color="auto" w:fill="auto"/>
          </w:tcPr>
          <w:p w:rsidR="002C33F7" w:rsidRPr="00675562" w:rsidRDefault="002C33F7" w:rsidP="002C33F7">
            <w:pPr>
              <w:widowControl w:val="0"/>
              <w:autoSpaceDE w:val="0"/>
              <w:autoSpaceDN w:val="0"/>
              <w:adjustRightInd w:val="0"/>
              <w:jc w:val="center"/>
              <w:rPr>
                <w:b/>
              </w:rPr>
            </w:pPr>
          </w:p>
        </w:tc>
        <w:tc>
          <w:tcPr>
            <w:tcW w:w="1585" w:type="dxa"/>
            <w:shd w:val="clear" w:color="auto" w:fill="auto"/>
          </w:tcPr>
          <w:p w:rsidR="002C33F7" w:rsidRPr="00675562" w:rsidRDefault="002C33F7" w:rsidP="002C33F7">
            <w:pPr>
              <w:widowControl w:val="0"/>
              <w:autoSpaceDE w:val="0"/>
              <w:autoSpaceDN w:val="0"/>
              <w:adjustRightInd w:val="0"/>
              <w:jc w:val="center"/>
              <w:rPr>
                <w:b/>
              </w:rPr>
            </w:pPr>
          </w:p>
        </w:tc>
        <w:tc>
          <w:tcPr>
            <w:tcW w:w="1328" w:type="dxa"/>
            <w:shd w:val="clear" w:color="auto" w:fill="auto"/>
          </w:tcPr>
          <w:p w:rsidR="002C33F7" w:rsidRPr="00675562" w:rsidRDefault="0040410A" w:rsidP="0040410A">
            <w:pPr>
              <w:widowControl w:val="0"/>
              <w:autoSpaceDE w:val="0"/>
              <w:autoSpaceDN w:val="0"/>
              <w:adjustRightInd w:val="0"/>
              <w:jc w:val="center"/>
              <w:rPr>
                <w:b/>
              </w:rPr>
            </w:pPr>
            <w:r>
              <w:rPr>
                <w:b/>
              </w:rPr>
              <w:t>211</w:t>
            </w:r>
            <w:r w:rsidR="002C33F7" w:rsidRPr="00675562">
              <w:rPr>
                <w:b/>
              </w:rPr>
              <w:t>,</w:t>
            </w:r>
            <w:r>
              <w:rPr>
                <w:b/>
              </w:rPr>
              <w:t>8</w:t>
            </w:r>
          </w:p>
        </w:tc>
        <w:tc>
          <w:tcPr>
            <w:tcW w:w="1803" w:type="dxa"/>
            <w:shd w:val="clear" w:color="auto" w:fill="auto"/>
          </w:tcPr>
          <w:p w:rsidR="002C33F7" w:rsidRPr="004163B8" w:rsidRDefault="002C33F7" w:rsidP="002C33F7">
            <w:pPr>
              <w:jc w:val="center"/>
              <w:rPr>
                <w:highlight w:val="yellow"/>
              </w:rPr>
            </w:pPr>
          </w:p>
        </w:tc>
        <w:tc>
          <w:tcPr>
            <w:tcW w:w="2126" w:type="dxa"/>
            <w:vMerge w:val="restart"/>
            <w:shd w:val="clear" w:color="auto" w:fill="auto"/>
          </w:tcPr>
          <w:p w:rsidR="002C33F7" w:rsidRPr="005F0D14"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2C33F7" w:rsidRPr="001B555D" w:rsidRDefault="002C33F7" w:rsidP="0040410A">
            <w:pPr>
              <w:jc w:val="center"/>
            </w:pPr>
            <w:r w:rsidRPr="001B555D">
              <w:t>1</w:t>
            </w:r>
            <w:r w:rsidR="0040410A">
              <w:t>1</w:t>
            </w:r>
            <w:r w:rsidRPr="001B555D">
              <w:t>,</w:t>
            </w:r>
            <w:r w:rsidR="0040410A">
              <w:t>8</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40410A">
            <w:pPr>
              <w:jc w:val="center"/>
            </w:pPr>
            <w:r w:rsidRPr="001B555D">
              <w:t>1</w:t>
            </w:r>
            <w:r w:rsidR="0040410A">
              <w:t>1</w:t>
            </w:r>
            <w:r w:rsidRPr="001B555D">
              <w:t>,</w:t>
            </w:r>
            <w:r w:rsidR="0040410A">
              <w:t>8</w:t>
            </w:r>
          </w:p>
        </w:tc>
        <w:tc>
          <w:tcPr>
            <w:tcW w:w="1803" w:type="dxa"/>
            <w:shd w:val="clear" w:color="auto" w:fill="auto"/>
          </w:tcPr>
          <w:p w:rsidR="002C33F7" w:rsidRPr="004163B8" w:rsidRDefault="002C33F7" w:rsidP="002C33F7">
            <w:pPr>
              <w:jc w:val="center"/>
              <w:rPr>
                <w:highlight w:val="yellow"/>
              </w:rPr>
            </w:pPr>
          </w:p>
        </w:tc>
        <w:tc>
          <w:tcPr>
            <w:tcW w:w="2126" w:type="dxa"/>
            <w:vMerge/>
            <w:shd w:val="clear" w:color="auto" w:fill="auto"/>
          </w:tcPr>
          <w:p w:rsidR="002C33F7" w:rsidRPr="005F0D14"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2C33F7" w:rsidRPr="001B555D" w:rsidRDefault="002C33F7" w:rsidP="002C33F7">
            <w:pPr>
              <w:jc w:val="center"/>
            </w:pPr>
            <w:r w:rsidRPr="001B555D">
              <w:t>100,0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jc w:val="center"/>
            </w:pPr>
            <w:r w:rsidRPr="001B555D">
              <w:t>100,0</w:t>
            </w:r>
          </w:p>
        </w:tc>
        <w:tc>
          <w:tcPr>
            <w:tcW w:w="1803" w:type="dxa"/>
            <w:shd w:val="clear" w:color="auto" w:fill="auto"/>
          </w:tcPr>
          <w:p w:rsidR="002C33F7" w:rsidRPr="004163B8" w:rsidRDefault="002C33F7" w:rsidP="002C33F7">
            <w:pPr>
              <w:jc w:val="center"/>
              <w:rPr>
                <w:highlight w:val="yellow"/>
              </w:rPr>
            </w:pPr>
          </w:p>
        </w:tc>
        <w:tc>
          <w:tcPr>
            <w:tcW w:w="2126" w:type="dxa"/>
            <w:vMerge/>
            <w:shd w:val="clear" w:color="auto" w:fill="auto"/>
          </w:tcPr>
          <w:p w:rsidR="002C33F7" w:rsidRPr="005F0D14" w:rsidRDefault="002C33F7" w:rsidP="002C33F7">
            <w:pPr>
              <w:widowControl w:val="0"/>
              <w:autoSpaceDE w:val="0"/>
              <w:autoSpaceDN w:val="0"/>
              <w:adjustRightInd w:val="0"/>
            </w:pPr>
          </w:p>
        </w:tc>
      </w:tr>
      <w:tr w:rsidR="002C33F7" w:rsidRPr="005F0D14">
        <w:trPr>
          <w:trHeight w:val="390"/>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2C33F7" w:rsidRPr="001B555D" w:rsidRDefault="002C33F7" w:rsidP="002C33F7">
            <w:pPr>
              <w:jc w:val="center"/>
            </w:pPr>
            <w:r w:rsidRPr="001B555D">
              <w:t>100,0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jc w:val="center"/>
            </w:pPr>
            <w:r w:rsidRPr="001B555D">
              <w:t>100,0</w:t>
            </w:r>
          </w:p>
        </w:tc>
        <w:tc>
          <w:tcPr>
            <w:tcW w:w="1803" w:type="dxa"/>
            <w:shd w:val="clear" w:color="auto" w:fill="auto"/>
          </w:tcPr>
          <w:p w:rsidR="002C33F7" w:rsidRPr="004163B8" w:rsidRDefault="002C33F7" w:rsidP="002C33F7">
            <w:pPr>
              <w:jc w:val="center"/>
              <w:rPr>
                <w:highlight w:val="yellow"/>
              </w:rPr>
            </w:pPr>
          </w:p>
        </w:tc>
        <w:tc>
          <w:tcPr>
            <w:tcW w:w="2126" w:type="dxa"/>
            <w:vMerge/>
            <w:shd w:val="clear" w:color="auto" w:fill="auto"/>
          </w:tcPr>
          <w:p w:rsidR="002C33F7" w:rsidRPr="005F0D14" w:rsidRDefault="002C33F7" w:rsidP="002C33F7">
            <w:pPr>
              <w:widowControl w:val="0"/>
              <w:autoSpaceDE w:val="0"/>
              <w:autoSpaceDN w:val="0"/>
              <w:adjustRightInd w:val="0"/>
            </w:pPr>
          </w:p>
        </w:tc>
      </w:tr>
      <w:tr w:rsidR="00D84F37" w:rsidRPr="005F0D14" w:rsidTr="00793697">
        <w:tc>
          <w:tcPr>
            <w:tcW w:w="4068" w:type="dxa"/>
            <w:gridSpan w:val="2"/>
            <w:vMerge w:val="restart"/>
            <w:shd w:val="clear" w:color="auto" w:fill="auto"/>
          </w:tcPr>
          <w:p w:rsidR="00D84F37" w:rsidRPr="00DB761C" w:rsidRDefault="00D84F37" w:rsidP="00FB451D">
            <w:pPr>
              <w:widowControl w:val="0"/>
              <w:autoSpaceDE w:val="0"/>
              <w:autoSpaceDN w:val="0"/>
              <w:adjustRightInd w:val="0"/>
              <w:jc w:val="both"/>
              <w:rPr>
                <w:b/>
              </w:rPr>
            </w:pPr>
            <w:r w:rsidRPr="00DB761C">
              <w:rPr>
                <w:b/>
              </w:rPr>
              <w:t>Итого по задаче 1</w:t>
            </w:r>
          </w:p>
        </w:tc>
        <w:tc>
          <w:tcPr>
            <w:tcW w:w="1427" w:type="dxa"/>
            <w:shd w:val="clear" w:color="auto" w:fill="auto"/>
          </w:tcPr>
          <w:p w:rsidR="00D84F37" w:rsidRPr="00DB761C" w:rsidRDefault="00D84F37" w:rsidP="00FB451D">
            <w:pPr>
              <w:widowControl w:val="0"/>
              <w:autoSpaceDE w:val="0"/>
              <w:autoSpaceDN w:val="0"/>
              <w:adjustRightInd w:val="0"/>
              <w:jc w:val="center"/>
              <w:rPr>
                <w:b/>
              </w:rPr>
            </w:pPr>
            <w:r w:rsidRPr="00DB761C">
              <w:rPr>
                <w:b/>
              </w:rPr>
              <w:t>всего</w:t>
            </w:r>
          </w:p>
        </w:tc>
        <w:tc>
          <w:tcPr>
            <w:tcW w:w="1635" w:type="dxa"/>
            <w:shd w:val="clear" w:color="auto" w:fill="auto"/>
          </w:tcPr>
          <w:p w:rsidR="00D84F37" w:rsidRPr="00675562" w:rsidRDefault="00D84F37" w:rsidP="0040410A">
            <w:pPr>
              <w:widowControl w:val="0"/>
              <w:autoSpaceDE w:val="0"/>
              <w:autoSpaceDN w:val="0"/>
              <w:adjustRightInd w:val="0"/>
              <w:jc w:val="center"/>
              <w:rPr>
                <w:b/>
                <w:i/>
              </w:rPr>
            </w:pPr>
            <w:r>
              <w:rPr>
                <w:b/>
                <w:i/>
              </w:rPr>
              <w:t>3</w:t>
            </w:r>
            <w:r w:rsidR="0040410A">
              <w:rPr>
                <w:b/>
                <w:i/>
              </w:rPr>
              <w:t>358</w:t>
            </w:r>
            <w:r w:rsidR="00414806">
              <w:rPr>
                <w:b/>
                <w:i/>
              </w:rPr>
              <w:t>,9</w:t>
            </w:r>
          </w:p>
        </w:tc>
        <w:tc>
          <w:tcPr>
            <w:tcW w:w="1587" w:type="dxa"/>
            <w:shd w:val="clear" w:color="auto" w:fill="auto"/>
          </w:tcPr>
          <w:p w:rsidR="00D84F37" w:rsidRPr="00675562" w:rsidRDefault="00D84F37" w:rsidP="00FB451D">
            <w:pPr>
              <w:widowControl w:val="0"/>
              <w:autoSpaceDE w:val="0"/>
              <w:autoSpaceDN w:val="0"/>
              <w:adjustRightInd w:val="0"/>
              <w:jc w:val="center"/>
              <w:rPr>
                <w:b/>
                <w:i/>
              </w:rPr>
            </w:pPr>
          </w:p>
        </w:tc>
        <w:tc>
          <w:tcPr>
            <w:tcW w:w="1585" w:type="dxa"/>
            <w:shd w:val="clear" w:color="auto" w:fill="auto"/>
          </w:tcPr>
          <w:p w:rsidR="00D84F37" w:rsidRPr="00675562" w:rsidRDefault="00D84F37" w:rsidP="00FB451D">
            <w:pPr>
              <w:widowControl w:val="0"/>
              <w:autoSpaceDE w:val="0"/>
              <w:autoSpaceDN w:val="0"/>
              <w:adjustRightInd w:val="0"/>
              <w:jc w:val="center"/>
              <w:rPr>
                <w:b/>
                <w:i/>
              </w:rPr>
            </w:pPr>
          </w:p>
        </w:tc>
        <w:tc>
          <w:tcPr>
            <w:tcW w:w="1328" w:type="dxa"/>
            <w:shd w:val="clear" w:color="auto" w:fill="auto"/>
          </w:tcPr>
          <w:p w:rsidR="00D84F37" w:rsidRPr="00675562" w:rsidRDefault="00D84F37" w:rsidP="0040410A">
            <w:pPr>
              <w:widowControl w:val="0"/>
              <w:autoSpaceDE w:val="0"/>
              <w:autoSpaceDN w:val="0"/>
              <w:adjustRightInd w:val="0"/>
              <w:jc w:val="center"/>
              <w:rPr>
                <w:b/>
                <w:i/>
              </w:rPr>
            </w:pPr>
            <w:r>
              <w:rPr>
                <w:b/>
                <w:i/>
              </w:rPr>
              <w:t>3</w:t>
            </w:r>
            <w:r w:rsidR="0040410A">
              <w:rPr>
                <w:b/>
                <w:i/>
              </w:rPr>
              <w:t>358</w:t>
            </w:r>
            <w:r w:rsidR="00414806">
              <w:rPr>
                <w:b/>
                <w:i/>
              </w:rPr>
              <w:t>,9</w:t>
            </w:r>
          </w:p>
        </w:tc>
        <w:tc>
          <w:tcPr>
            <w:tcW w:w="1803" w:type="dxa"/>
            <w:shd w:val="clear" w:color="auto" w:fill="auto"/>
          </w:tcPr>
          <w:p w:rsidR="00D84F37" w:rsidRPr="004163B8" w:rsidRDefault="00D84F37" w:rsidP="00FB451D">
            <w:pPr>
              <w:jc w:val="center"/>
            </w:pPr>
          </w:p>
        </w:tc>
        <w:tc>
          <w:tcPr>
            <w:tcW w:w="2126" w:type="dxa"/>
            <w:shd w:val="clear" w:color="auto" w:fill="auto"/>
          </w:tcPr>
          <w:p w:rsidR="00D84F37" w:rsidRPr="005F0D14" w:rsidRDefault="00D84F37" w:rsidP="00FB451D">
            <w:pPr>
              <w:jc w:val="center"/>
            </w:pPr>
          </w:p>
        </w:tc>
      </w:tr>
      <w:tr w:rsidR="00D84F37" w:rsidRPr="005F0D14" w:rsidTr="00793697">
        <w:tc>
          <w:tcPr>
            <w:tcW w:w="4068" w:type="dxa"/>
            <w:gridSpan w:val="2"/>
            <w:vMerge/>
            <w:shd w:val="clear" w:color="auto" w:fill="auto"/>
          </w:tcPr>
          <w:p w:rsidR="00D84F37" w:rsidRPr="00DB761C" w:rsidRDefault="00D84F37" w:rsidP="00FB451D">
            <w:pPr>
              <w:widowControl w:val="0"/>
              <w:autoSpaceDE w:val="0"/>
              <w:autoSpaceDN w:val="0"/>
              <w:adjustRightInd w:val="0"/>
              <w:jc w:val="both"/>
              <w:rPr>
                <w:b/>
              </w:rPr>
            </w:pPr>
          </w:p>
        </w:tc>
        <w:tc>
          <w:tcPr>
            <w:tcW w:w="1427" w:type="dxa"/>
            <w:shd w:val="clear" w:color="auto" w:fill="auto"/>
          </w:tcPr>
          <w:p w:rsidR="00D84F37" w:rsidRPr="00EC76A1" w:rsidRDefault="00D84F37" w:rsidP="00FB451D">
            <w:pPr>
              <w:widowControl w:val="0"/>
              <w:autoSpaceDE w:val="0"/>
              <w:autoSpaceDN w:val="0"/>
              <w:adjustRightInd w:val="0"/>
              <w:jc w:val="center"/>
              <w:rPr>
                <w:b/>
              </w:rPr>
            </w:pPr>
            <w:r w:rsidRPr="00EC76A1">
              <w:rPr>
                <w:b/>
              </w:rPr>
              <w:t>2023 год</w:t>
            </w:r>
          </w:p>
        </w:tc>
        <w:tc>
          <w:tcPr>
            <w:tcW w:w="1635" w:type="dxa"/>
            <w:shd w:val="clear" w:color="auto" w:fill="auto"/>
          </w:tcPr>
          <w:p w:rsidR="00D84F37" w:rsidRPr="00EC76A1" w:rsidRDefault="0040410A" w:rsidP="00FB451D">
            <w:pPr>
              <w:widowControl w:val="0"/>
              <w:autoSpaceDE w:val="0"/>
              <w:autoSpaceDN w:val="0"/>
              <w:adjustRightInd w:val="0"/>
              <w:jc w:val="center"/>
              <w:rPr>
                <w:b/>
              </w:rPr>
            </w:pPr>
            <w:r>
              <w:rPr>
                <w:b/>
              </w:rPr>
              <w:t>777</w:t>
            </w:r>
            <w:r w:rsidR="00414806">
              <w:rPr>
                <w:b/>
              </w:rPr>
              <w:t>,6</w:t>
            </w:r>
          </w:p>
        </w:tc>
        <w:tc>
          <w:tcPr>
            <w:tcW w:w="1587" w:type="dxa"/>
            <w:shd w:val="clear" w:color="auto" w:fill="auto"/>
          </w:tcPr>
          <w:p w:rsidR="00D84F37" w:rsidRPr="00EC76A1" w:rsidRDefault="00D84F37" w:rsidP="00FB451D">
            <w:pPr>
              <w:widowControl w:val="0"/>
              <w:autoSpaceDE w:val="0"/>
              <w:autoSpaceDN w:val="0"/>
              <w:adjustRightInd w:val="0"/>
              <w:jc w:val="center"/>
              <w:rPr>
                <w:b/>
                <w:i/>
              </w:rPr>
            </w:pPr>
          </w:p>
        </w:tc>
        <w:tc>
          <w:tcPr>
            <w:tcW w:w="1585" w:type="dxa"/>
            <w:shd w:val="clear" w:color="auto" w:fill="auto"/>
          </w:tcPr>
          <w:p w:rsidR="00D84F37" w:rsidRPr="00EC76A1" w:rsidRDefault="00D84F37" w:rsidP="00FB451D">
            <w:pPr>
              <w:widowControl w:val="0"/>
              <w:autoSpaceDE w:val="0"/>
              <w:autoSpaceDN w:val="0"/>
              <w:adjustRightInd w:val="0"/>
              <w:jc w:val="center"/>
              <w:rPr>
                <w:b/>
                <w:i/>
              </w:rPr>
            </w:pPr>
          </w:p>
        </w:tc>
        <w:tc>
          <w:tcPr>
            <w:tcW w:w="1328" w:type="dxa"/>
            <w:shd w:val="clear" w:color="auto" w:fill="auto"/>
          </w:tcPr>
          <w:p w:rsidR="00D84F37" w:rsidRPr="00EC76A1" w:rsidRDefault="0040410A" w:rsidP="00FB451D">
            <w:pPr>
              <w:widowControl w:val="0"/>
              <w:autoSpaceDE w:val="0"/>
              <w:autoSpaceDN w:val="0"/>
              <w:adjustRightInd w:val="0"/>
              <w:jc w:val="center"/>
              <w:rPr>
                <w:b/>
              </w:rPr>
            </w:pPr>
            <w:r>
              <w:rPr>
                <w:b/>
              </w:rPr>
              <w:t>777</w:t>
            </w:r>
            <w:r w:rsidR="00414806">
              <w:rPr>
                <w:b/>
              </w:rPr>
              <w:t>,6</w:t>
            </w:r>
          </w:p>
        </w:tc>
        <w:tc>
          <w:tcPr>
            <w:tcW w:w="1803" w:type="dxa"/>
            <w:shd w:val="clear" w:color="auto" w:fill="auto"/>
          </w:tcPr>
          <w:p w:rsidR="00D84F37" w:rsidRPr="004163B8" w:rsidRDefault="00D84F37" w:rsidP="00FB451D">
            <w:pPr>
              <w:jc w:val="center"/>
            </w:pPr>
          </w:p>
        </w:tc>
        <w:tc>
          <w:tcPr>
            <w:tcW w:w="2126" w:type="dxa"/>
            <w:shd w:val="clear" w:color="auto" w:fill="auto"/>
          </w:tcPr>
          <w:p w:rsidR="00D84F37" w:rsidRPr="005F0D14" w:rsidRDefault="00D84F37" w:rsidP="00FB451D">
            <w:pPr>
              <w:jc w:val="center"/>
            </w:pPr>
          </w:p>
        </w:tc>
      </w:tr>
      <w:tr w:rsidR="00D84F37" w:rsidRPr="005F0D14" w:rsidTr="00793697">
        <w:tc>
          <w:tcPr>
            <w:tcW w:w="4068" w:type="dxa"/>
            <w:gridSpan w:val="2"/>
            <w:vMerge/>
            <w:shd w:val="clear" w:color="auto" w:fill="auto"/>
          </w:tcPr>
          <w:p w:rsidR="00D84F37" w:rsidRPr="00DB761C" w:rsidRDefault="00D84F37" w:rsidP="00FB451D">
            <w:pPr>
              <w:widowControl w:val="0"/>
              <w:autoSpaceDE w:val="0"/>
              <w:autoSpaceDN w:val="0"/>
              <w:adjustRightInd w:val="0"/>
              <w:jc w:val="both"/>
              <w:rPr>
                <w:b/>
              </w:rPr>
            </w:pPr>
          </w:p>
        </w:tc>
        <w:tc>
          <w:tcPr>
            <w:tcW w:w="1427" w:type="dxa"/>
            <w:shd w:val="clear" w:color="auto" w:fill="auto"/>
          </w:tcPr>
          <w:p w:rsidR="00D84F37" w:rsidRPr="00EC76A1" w:rsidRDefault="00D84F37" w:rsidP="00FB451D">
            <w:pPr>
              <w:widowControl w:val="0"/>
              <w:autoSpaceDE w:val="0"/>
              <w:autoSpaceDN w:val="0"/>
              <w:adjustRightInd w:val="0"/>
              <w:jc w:val="center"/>
              <w:rPr>
                <w:b/>
              </w:rPr>
            </w:pPr>
            <w:r w:rsidRPr="00EC76A1">
              <w:rPr>
                <w:b/>
              </w:rPr>
              <w:t>2024 год</w:t>
            </w:r>
          </w:p>
        </w:tc>
        <w:tc>
          <w:tcPr>
            <w:tcW w:w="1635" w:type="dxa"/>
            <w:shd w:val="clear" w:color="auto" w:fill="auto"/>
          </w:tcPr>
          <w:p w:rsidR="00D84F37" w:rsidRPr="00EC76A1" w:rsidRDefault="00D84F37" w:rsidP="00FB451D">
            <w:pPr>
              <w:widowControl w:val="0"/>
              <w:autoSpaceDE w:val="0"/>
              <w:autoSpaceDN w:val="0"/>
              <w:adjustRightInd w:val="0"/>
              <w:jc w:val="center"/>
              <w:rPr>
                <w:b/>
              </w:rPr>
            </w:pPr>
            <w:r>
              <w:rPr>
                <w:b/>
              </w:rPr>
              <w:t>1562,9</w:t>
            </w:r>
          </w:p>
        </w:tc>
        <w:tc>
          <w:tcPr>
            <w:tcW w:w="1587" w:type="dxa"/>
            <w:shd w:val="clear" w:color="auto" w:fill="auto"/>
          </w:tcPr>
          <w:p w:rsidR="00D84F37" w:rsidRPr="00EC76A1" w:rsidRDefault="00D84F37" w:rsidP="00FB451D">
            <w:pPr>
              <w:widowControl w:val="0"/>
              <w:autoSpaceDE w:val="0"/>
              <w:autoSpaceDN w:val="0"/>
              <w:adjustRightInd w:val="0"/>
              <w:jc w:val="center"/>
              <w:rPr>
                <w:b/>
                <w:i/>
              </w:rPr>
            </w:pPr>
          </w:p>
        </w:tc>
        <w:tc>
          <w:tcPr>
            <w:tcW w:w="1585" w:type="dxa"/>
            <w:shd w:val="clear" w:color="auto" w:fill="auto"/>
          </w:tcPr>
          <w:p w:rsidR="00D84F37" w:rsidRPr="00EC76A1" w:rsidRDefault="00D84F37" w:rsidP="00FB451D">
            <w:pPr>
              <w:widowControl w:val="0"/>
              <w:autoSpaceDE w:val="0"/>
              <w:autoSpaceDN w:val="0"/>
              <w:adjustRightInd w:val="0"/>
              <w:jc w:val="center"/>
              <w:rPr>
                <w:b/>
                <w:i/>
              </w:rPr>
            </w:pPr>
          </w:p>
        </w:tc>
        <w:tc>
          <w:tcPr>
            <w:tcW w:w="1328" w:type="dxa"/>
            <w:shd w:val="clear" w:color="auto" w:fill="auto"/>
          </w:tcPr>
          <w:p w:rsidR="00D84F37" w:rsidRPr="00EC76A1" w:rsidRDefault="00D84F37" w:rsidP="00FB451D">
            <w:pPr>
              <w:widowControl w:val="0"/>
              <w:autoSpaceDE w:val="0"/>
              <w:autoSpaceDN w:val="0"/>
              <w:adjustRightInd w:val="0"/>
              <w:jc w:val="center"/>
              <w:rPr>
                <w:b/>
              </w:rPr>
            </w:pPr>
            <w:r>
              <w:rPr>
                <w:b/>
              </w:rPr>
              <w:t>1562,9</w:t>
            </w:r>
          </w:p>
        </w:tc>
        <w:tc>
          <w:tcPr>
            <w:tcW w:w="1803" w:type="dxa"/>
            <w:shd w:val="clear" w:color="auto" w:fill="auto"/>
          </w:tcPr>
          <w:p w:rsidR="00D84F37" w:rsidRPr="004163B8" w:rsidRDefault="00D84F37" w:rsidP="00FB451D">
            <w:pPr>
              <w:jc w:val="center"/>
            </w:pPr>
          </w:p>
        </w:tc>
        <w:tc>
          <w:tcPr>
            <w:tcW w:w="2126" w:type="dxa"/>
            <w:shd w:val="clear" w:color="auto" w:fill="auto"/>
          </w:tcPr>
          <w:p w:rsidR="00D84F37" w:rsidRPr="005F0D14" w:rsidRDefault="00D84F37" w:rsidP="00FB451D">
            <w:pPr>
              <w:jc w:val="center"/>
            </w:pPr>
          </w:p>
        </w:tc>
      </w:tr>
      <w:tr w:rsidR="00D84F37" w:rsidRPr="005F0D14" w:rsidTr="00793697">
        <w:tc>
          <w:tcPr>
            <w:tcW w:w="4068" w:type="dxa"/>
            <w:gridSpan w:val="2"/>
            <w:vMerge/>
            <w:shd w:val="clear" w:color="auto" w:fill="auto"/>
          </w:tcPr>
          <w:p w:rsidR="00D84F37" w:rsidRPr="00DB761C" w:rsidRDefault="00D84F37" w:rsidP="00FB451D">
            <w:pPr>
              <w:widowControl w:val="0"/>
              <w:autoSpaceDE w:val="0"/>
              <w:autoSpaceDN w:val="0"/>
              <w:adjustRightInd w:val="0"/>
              <w:jc w:val="both"/>
              <w:rPr>
                <w:b/>
              </w:rPr>
            </w:pPr>
          </w:p>
        </w:tc>
        <w:tc>
          <w:tcPr>
            <w:tcW w:w="1427" w:type="dxa"/>
            <w:shd w:val="clear" w:color="auto" w:fill="auto"/>
          </w:tcPr>
          <w:p w:rsidR="00D84F37" w:rsidRPr="00EC76A1" w:rsidRDefault="00D84F37" w:rsidP="00FB451D">
            <w:pPr>
              <w:widowControl w:val="0"/>
              <w:autoSpaceDE w:val="0"/>
              <w:autoSpaceDN w:val="0"/>
              <w:adjustRightInd w:val="0"/>
              <w:jc w:val="center"/>
              <w:rPr>
                <w:b/>
              </w:rPr>
            </w:pPr>
            <w:r w:rsidRPr="00EC76A1">
              <w:rPr>
                <w:b/>
              </w:rPr>
              <w:t>2025 год</w:t>
            </w:r>
          </w:p>
        </w:tc>
        <w:tc>
          <w:tcPr>
            <w:tcW w:w="1635" w:type="dxa"/>
            <w:shd w:val="clear" w:color="auto" w:fill="auto"/>
          </w:tcPr>
          <w:p w:rsidR="00D84F37" w:rsidRPr="00EC76A1" w:rsidRDefault="00D84F37" w:rsidP="00FB451D">
            <w:pPr>
              <w:widowControl w:val="0"/>
              <w:autoSpaceDE w:val="0"/>
              <w:autoSpaceDN w:val="0"/>
              <w:adjustRightInd w:val="0"/>
              <w:jc w:val="center"/>
              <w:rPr>
                <w:b/>
              </w:rPr>
            </w:pPr>
            <w:r>
              <w:rPr>
                <w:b/>
              </w:rPr>
              <w:t>1018,4</w:t>
            </w:r>
          </w:p>
        </w:tc>
        <w:tc>
          <w:tcPr>
            <w:tcW w:w="1587" w:type="dxa"/>
            <w:shd w:val="clear" w:color="auto" w:fill="auto"/>
          </w:tcPr>
          <w:p w:rsidR="00D84F37" w:rsidRPr="00EC76A1" w:rsidRDefault="00D84F37" w:rsidP="00FB451D">
            <w:pPr>
              <w:widowControl w:val="0"/>
              <w:autoSpaceDE w:val="0"/>
              <w:autoSpaceDN w:val="0"/>
              <w:adjustRightInd w:val="0"/>
              <w:jc w:val="center"/>
              <w:rPr>
                <w:b/>
                <w:i/>
              </w:rPr>
            </w:pPr>
          </w:p>
        </w:tc>
        <w:tc>
          <w:tcPr>
            <w:tcW w:w="1585" w:type="dxa"/>
            <w:shd w:val="clear" w:color="auto" w:fill="auto"/>
          </w:tcPr>
          <w:p w:rsidR="00D84F37" w:rsidRPr="00EC76A1" w:rsidRDefault="00D84F37" w:rsidP="00FB451D">
            <w:pPr>
              <w:widowControl w:val="0"/>
              <w:autoSpaceDE w:val="0"/>
              <w:autoSpaceDN w:val="0"/>
              <w:adjustRightInd w:val="0"/>
              <w:jc w:val="center"/>
              <w:rPr>
                <w:b/>
                <w:i/>
              </w:rPr>
            </w:pPr>
          </w:p>
        </w:tc>
        <w:tc>
          <w:tcPr>
            <w:tcW w:w="1328" w:type="dxa"/>
            <w:shd w:val="clear" w:color="auto" w:fill="auto"/>
          </w:tcPr>
          <w:p w:rsidR="00D84F37" w:rsidRPr="00EC76A1" w:rsidRDefault="00D84F37" w:rsidP="00FB451D">
            <w:pPr>
              <w:widowControl w:val="0"/>
              <w:autoSpaceDE w:val="0"/>
              <w:autoSpaceDN w:val="0"/>
              <w:adjustRightInd w:val="0"/>
              <w:jc w:val="center"/>
              <w:rPr>
                <w:b/>
              </w:rPr>
            </w:pPr>
            <w:r>
              <w:rPr>
                <w:b/>
              </w:rPr>
              <w:t>1018,4</w:t>
            </w:r>
          </w:p>
        </w:tc>
        <w:tc>
          <w:tcPr>
            <w:tcW w:w="1803" w:type="dxa"/>
            <w:shd w:val="clear" w:color="auto" w:fill="auto"/>
          </w:tcPr>
          <w:p w:rsidR="00D84F37" w:rsidRPr="004163B8" w:rsidRDefault="00D84F37" w:rsidP="00FB451D">
            <w:pPr>
              <w:jc w:val="center"/>
            </w:pPr>
          </w:p>
        </w:tc>
        <w:tc>
          <w:tcPr>
            <w:tcW w:w="2126" w:type="dxa"/>
            <w:shd w:val="clear" w:color="auto" w:fill="auto"/>
          </w:tcPr>
          <w:p w:rsidR="00D84F37" w:rsidRPr="005F0D14" w:rsidRDefault="00D84F37" w:rsidP="00FB451D">
            <w:pPr>
              <w:jc w:val="center"/>
            </w:pPr>
          </w:p>
        </w:tc>
      </w:tr>
      <w:tr w:rsidR="002C33F7" w:rsidRPr="005F0D14">
        <w:tc>
          <w:tcPr>
            <w:tcW w:w="647" w:type="dxa"/>
            <w:shd w:val="clear" w:color="auto" w:fill="auto"/>
          </w:tcPr>
          <w:p w:rsidR="002C33F7" w:rsidRPr="005F0D14" w:rsidRDefault="002C33F7" w:rsidP="002C33F7">
            <w:pPr>
              <w:widowControl w:val="0"/>
              <w:autoSpaceDE w:val="0"/>
              <w:autoSpaceDN w:val="0"/>
              <w:adjustRightInd w:val="0"/>
              <w:jc w:val="center"/>
            </w:pPr>
            <w:r w:rsidRPr="005F0D14">
              <w:t>2</w:t>
            </w:r>
          </w:p>
        </w:tc>
        <w:tc>
          <w:tcPr>
            <w:tcW w:w="14912" w:type="dxa"/>
            <w:gridSpan w:val="8"/>
            <w:shd w:val="clear" w:color="auto" w:fill="auto"/>
          </w:tcPr>
          <w:p w:rsidR="002C33F7" w:rsidRPr="00DB761C" w:rsidRDefault="002C33F7" w:rsidP="00D84F37">
            <w:pPr>
              <w:tabs>
                <w:tab w:val="left" w:pos="1860"/>
                <w:tab w:val="center" w:pos="6735"/>
              </w:tabs>
              <w:rPr>
                <w:b/>
              </w:rPr>
            </w:pPr>
            <w:r w:rsidRPr="00DB761C">
              <w:rPr>
                <w:b/>
              </w:rPr>
              <w:t>Задача 2</w:t>
            </w:r>
            <w:r w:rsidR="00D84F37">
              <w:rPr>
                <w:b/>
              </w:rPr>
              <w:t xml:space="preserve"> муниципальной программы</w:t>
            </w:r>
            <w:r w:rsidRPr="00DB761C">
              <w:rPr>
                <w:b/>
              </w:rPr>
              <w:t>: Укрепление материально - технической базы</w:t>
            </w:r>
            <w:r w:rsidR="00D84F37">
              <w:rPr>
                <w:b/>
              </w:rPr>
              <w:t xml:space="preserve"> в</w:t>
            </w:r>
            <w:r w:rsidRPr="00DB761C">
              <w:rPr>
                <w:b/>
              </w:rPr>
              <w:t xml:space="preserve"> учреждени</w:t>
            </w:r>
            <w:r w:rsidR="00D84F37">
              <w:rPr>
                <w:b/>
              </w:rPr>
              <w:t>ях</w:t>
            </w:r>
            <w:r w:rsidRPr="00DB761C">
              <w:rPr>
                <w:b/>
              </w:rPr>
              <w:t xml:space="preserve"> культуры </w:t>
            </w:r>
            <w:r w:rsidR="00D84F37">
              <w:rPr>
                <w:b/>
              </w:rPr>
              <w:t>Чаинского района, творческих коллективах, кружках</w:t>
            </w:r>
          </w:p>
        </w:tc>
      </w:tr>
      <w:tr w:rsidR="002C33F7" w:rsidRPr="005F0D14">
        <w:trPr>
          <w:trHeight w:val="315"/>
        </w:trPr>
        <w:tc>
          <w:tcPr>
            <w:tcW w:w="647" w:type="dxa"/>
            <w:vMerge w:val="restart"/>
            <w:shd w:val="clear" w:color="auto" w:fill="auto"/>
          </w:tcPr>
          <w:p w:rsidR="002C33F7" w:rsidRPr="004163B8" w:rsidRDefault="002C33F7" w:rsidP="002C33F7">
            <w:pPr>
              <w:widowControl w:val="0"/>
              <w:autoSpaceDE w:val="0"/>
              <w:autoSpaceDN w:val="0"/>
              <w:adjustRightInd w:val="0"/>
              <w:jc w:val="both"/>
            </w:pPr>
            <w:r w:rsidRPr="004163B8">
              <w:t>2.1</w:t>
            </w:r>
          </w:p>
        </w:tc>
        <w:tc>
          <w:tcPr>
            <w:tcW w:w="3421" w:type="dxa"/>
            <w:vMerge w:val="restart"/>
            <w:shd w:val="clear" w:color="auto" w:fill="auto"/>
          </w:tcPr>
          <w:p w:rsidR="002C33F7" w:rsidRPr="00DB761C" w:rsidRDefault="00AE2E6B" w:rsidP="00AE2E6B">
            <w:pPr>
              <w:widowControl w:val="0"/>
              <w:autoSpaceDE w:val="0"/>
              <w:autoSpaceDN w:val="0"/>
              <w:adjustRightInd w:val="0"/>
              <w:rPr>
                <w:b/>
              </w:rPr>
            </w:pPr>
            <w:r w:rsidRPr="00AE2E6B">
              <w:rPr>
                <w:b/>
              </w:rPr>
              <w:t>Мероприятие 1.</w:t>
            </w:r>
            <w:r>
              <w:t xml:space="preserve"> </w:t>
            </w:r>
            <w:r w:rsidR="002C33F7" w:rsidRPr="00DB761C">
              <w:rPr>
                <w:b/>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shd w:val="clear" w:color="auto" w:fill="auto"/>
          </w:tcPr>
          <w:p w:rsidR="002C33F7" w:rsidRPr="00DB761C" w:rsidRDefault="002C33F7" w:rsidP="002C33F7">
            <w:pPr>
              <w:widowControl w:val="0"/>
              <w:autoSpaceDE w:val="0"/>
              <w:autoSpaceDN w:val="0"/>
              <w:adjustRightInd w:val="0"/>
              <w:jc w:val="center"/>
              <w:rPr>
                <w:b/>
              </w:rPr>
            </w:pPr>
            <w:r w:rsidRPr="00DB761C">
              <w:rPr>
                <w:b/>
              </w:rPr>
              <w:t>всего</w:t>
            </w:r>
          </w:p>
        </w:tc>
        <w:tc>
          <w:tcPr>
            <w:tcW w:w="1635" w:type="dxa"/>
            <w:shd w:val="clear" w:color="auto" w:fill="auto"/>
          </w:tcPr>
          <w:p w:rsidR="002C33F7" w:rsidRPr="00DB761C" w:rsidRDefault="00414806" w:rsidP="002C33F7">
            <w:pPr>
              <w:widowControl w:val="0"/>
              <w:autoSpaceDE w:val="0"/>
              <w:autoSpaceDN w:val="0"/>
              <w:adjustRightInd w:val="0"/>
              <w:jc w:val="center"/>
              <w:rPr>
                <w:b/>
              </w:rPr>
            </w:pPr>
            <w:r>
              <w:rPr>
                <w:b/>
              </w:rPr>
              <w:t>312</w:t>
            </w:r>
            <w:r w:rsidR="002C33F7">
              <w:rPr>
                <w:b/>
              </w:rPr>
              <w:t>,0</w:t>
            </w:r>
          </w:p>
        </w:tc>
        <w:tc>
          <w:tcPr>
            <w:tcW w:w="1587" w:type="dxa"/>
            <w:shd w:val="clear" w:color="auto" w:fill="auto"/>
          </w:tcPr>
          <w:p w:rsidR="002C33F7" w:rsidRPr="00DB761C" w:rsidRDefault="002C33F7" w:rsidP="002C33F7">
            <w:pPr>
              <w:widowControl w:val="0"/>
              <w:autoSpaceDE w:val="0"/>
              <w:autoSpaceDN w:val="0"/>
              <w:adjustRightInd w:val="0"/>
              <w:jc w:val="center"/>
              <w:rPr>
                <w:b/>
              </w:rPr>
            </w:pPr>
          </w:p>
        </w:tc>
        <w:tc>
          <w:tcPr>
            <w:tcW w:w="1585" w:type="dxa"/>
            <w:shd w:val="clear" w:color="auto" w:fill="auto"/>
          </w:tcPr>
          <w:p w:rsidR="002C33F7" w:rsidRPr="00DB761C" w:rsidRDefault="002C33F7" w:rsidP="002C33F7">
            <w:pPr>
              <w:widowControl w:val="0"/>
              <w:autoSpaceDE w:val="0"/>
              <w:autoSpaceDN w:val="0"/>
              <w:adjustRightInd w:val="0"/>
              <w:jc w:val="center"/>
              <w:rPr>
                <w:b/>
              </w:rPr>
            </w:pPr>
          </w:p>
        </w:tc>
        <w:tc>
          <w:tcPr>
            <w:tcW w:w="1328" w:type="dxa"/>
            <w:shd w:val="clear" w:color="auto" w:fill="auto"/>
          </w:tcPr>
          <w:p w:rsidR="002C33F7" w:rsidRPr="00DB761C" w:rsidRDefault="00414806" w:rsidP="002C33F7">
            <w:pPr>
              <w:widowControl w:val="0"/>
              <w:autoSpaceDE w:val="0"/>
              <w:autoSpaceDN w:val="0"/>
              <w:adjustRightInd w:val="0"/>
              <w:jc w:val="center"/>
              <w:rPr>
                <w:b/>
              </w:rPr>
            </w:pPr>
            <w:r>
              <w:rPr>
                <w:b/>
              </w:rPr>
              <w:t>312</w:t>
            </w:r>
            <w:r w:rsidR="002C33F7">
              <w:rPr>
                <w:b/>
              </w:rPr>
              <w:t>,0</w:t>
            </w:r>
          </w:p>
        </w:tc>
        <w:tc>
          <w:tcPr>
            <w:tcW w:w="1803" w:type="dxa"/>
            <w:shd w:val="clear" w:color="auto" w:fill="auto"/>
          </w:tcPr>
          <w:p w:rsidR="002C33F7" w:rsidRPr="00DB761C" w:rsidRDefault="002C33F7" w:rsidP="002C33F7">
            <w:pPr>
              <w:widowControl w:val="0"/>
              <w:autoSpaceDE w:val="0"/>
              <w:autoSpaceDN w:val="0"/>
              <w:adjustRightInd w:val="0"/>
              <w:jc w:val="center"/>
              <w:rPr>
                <w:b/>
              </w:rPr>
            </w:pPr>
          </w:p>
        </w:tc>
        <w:tc>
          <w:tcPr>
            <w:tcW w:w="2126" w:type="dxa"/>
            <w:vMerge w:val="restart"/>
            <w:shd w:val="clear" w:color="auto" w:fill="auto"/>
          </w:tcPr>
          <w:p w:rsidR="002C33F7" w:rsidRPr="004163B8"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4163B8" w:rsidRDefault="002C33F7" w:rsidP="002C33F7">
            <w:pPr>
              <w:widowControl w:val="0"/>
              <w:autoSpaceDE w:val="0"/>
              <w:autoSpaceDN w:val="0"/>
              <w:adjustRightInd w:val="0"/>
              <w:jc w:val="both"/>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2C33F7" w:rsidRPr="001B555D" w:rsidRDefault="00414806" w:rsidP="002C33F7">
            <w:pPr>
              <w:widowControl w:val="0"/>
              <w:autoSpaceDE w:val="0"/>
              <w:autoSpaceDN w:val="0"/>
              <w:adjustRightInd w:val="0"/>
              <w:jc w:val="center"/>
            </w:pPr>
            <w:r>
              <w:t>0</w:t>
            </w:r>
            <w:r w:rsidR="002C33F7">
              <w:t>,0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414806" w:rsidP="002C33F7">
            <w:pPr>
              <w:widowControl w:val="0"/>
              <w:autoSpaceDE w:val="0"/>
              <w:autoSpaceDN w:val="0"/>
              <w:adjustRightInd w:val="0"/>
              <w:jc w:val="center"/>
            </w:pPr>
            <w:r>
              <w:t>0</w:t>
            </w:r>
            <w:r w:rsidR="002C33F7">
              <w:t>,0</w:t>
            </w:r>
          </w:p>
        </w:tc>
        <w:tc>
          <w:tcPr>
            <w:tcW w:w="1803" w:type="dxa"/>
            <w:shd w:val="clear" w:color="auto" w:fill="auto"/>
          </w:tcPr>
          <w:p w:rsidR="002C33F7" w:rsidRPr="00DB761C" w:rsidRDefault="002C33F7" w:rsidP="002C33F7">
            <w:pPr>
              <w:widowControl w:val="0"/>
              <w:autoSpaceDE w:val="0"/>
              <w:autoSpaceDN w:val="0"/>
              <w:adjustRightInd w:val="0"/>
              <w:jc w:val="center"/>
              <w:rPr>
                <w:b/>
              </w:rPr>
            </w:pPr>
          </w:p>
        </w:tc>
        <w:tc>
          <w:tcPr>
            <w:tcW w:w="2126" w:type="dxa"/>
            <w:vMerge/>
            <w:shd w:val="clear" w:color="auto" w:fill="auto"/>
          </w:tcPr>
          <w:p w:rsidR="002C33F7" w:rsidRPr="004163B8"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4163B8" w:rsidRDefault="002C33F7" w:rsidP="002C33F7">
            <w:pPr>
              <w:widowControl w:val="0"/>
              <w:autoSpaceDE w:val="0"/>
              <w:autoSpaceDN w:val="0"/>
              <w:adjustRightInd w:val="0"/>
              <w:jc w:val="both"/>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t>155,0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t>155,0</w:t>
            </w:r>
          </w:p>
        </w:tc>
        <w:tc>
          <w:tcPr>
            <w:tcW w:w="1803" w:type="dxa"/>
            <w:shd w:val="clear" w:color="auto" w:fill="auto"/>
          </w:tcPr>
          <w:p w:rsidR="002C33F7" w:rsidRPr="00DB761C" w:rsidRDefault="002C33F7" w:rsidP="002C33F7">
            <w:pPr>
              <w:widowControl w:val="0"/>
              <w:autoSpaceDE w:val="0"/>
              <w:autoSpaceDN w:val="0"/>
              <w:adjustRightInd w:val="0"/>
              <w:jc w:val="center"/>
              <w:rPr>
                <w:b/>
              </w:rPr>
            </w:pPr>
          </w:p>
        </w:tc>
        <w:tc>
          <w:tcPr>
            <w:tcW w:w="2126" w:type="dxa"/>
            <w:vMerge/>
            <w:shd w:val="clear" w:color="auto" w:fill="auto"/>
          </w:tcPr>
          <w:p w:rsidR="002C33F7" w:rsidRPr="004163B8" w:rsidRDefault="002C33F7" w:rsidP="002C33F7">
            <w:pPr>
              <w:widowControl w:val="0"/>
              <w:autoSpaceDE w:val="0"/>
              <w:autoSpaceDN w:val="0"/>
              <w:adjustRightInd w:val="0"/>
            </w:pPr>
          </w:p>
        </w:tc>
      </w:tr>
      <w:tr w:rsidR="002C33F7" w:rsidRPr="005F0D14">
        <w:trPr>
          <w:trHeight w:val="471"/>
        </w:trPr>
        <w:tc>
          <w:tcPr>
            <w:tcW w:w="647" w:type="dxa"/>
            <w:vMerge/>
            <w:shd w:val="clear" w:color="auto" w:fill="auto"/>
          </w:tcPr>
          <w:p w:rsidR="002C33F7" w:rsidRPr="004163B8" w:rsidRDefault="002C33F7" w:rsidP="002C33F7">
            <w:pPr>
              <w:widowControl w:val="0"/>
              <w:autoSpaceDE w:val="0"/>
              <w:autoSpaceDN w:val="0"/>
              <w:adjustRightInd w:val="0"/>
              <w:jc w:val="both"/>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t>157,0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t>157,0</w:t>
            </w:r>
          </w:p>
        </w:tc>
        <w:tc>
          <w:tcPr>
            <w:tcW w:w="1803" w:type="dxa"/>
            <w:shd w:val="clear" w:color="auto" w:fill="auto"/>
          </w:tcPr>
          <w:p w:rsidR="002C33F7" w:rsidRPr="00DB761C" w:rsidRDefault="002C33F7" w:rsidP="002C33F7">
            <w:pPr>
              <w:widowControl w:val="0"/>
              <w:autoSpaceDE w:val="0"/>
              <w:autoSpaceDN w:val="0"/>
              <w:adjustRightInd w:val="0"/>
              <w:jc w:val="center"/>
              <w:rPr>
                <w:b/>
              </w:rPr>
            </w:pPr>
          </w:p>
        </w:tc>
        <w:tc>
          <w:tcPr>
            <w:tcW w:w="2126" w:type="dxa"/>
            <w:vMerge/>
            <w:shd w:val="clear" w:color="auto" w:fill="auto"/>
          </w:tcPr>
          <w:p w:rsidR="002C33F7" w:rsidRPr="004163B8" w:rsidRDefault="002C33F7" w:rsidP="002C33F7">
            <w:pPr>
              <w:widowControl w:val="0"/>
              <w:autoSpaceDE w:val="0"/>
              <w:autoSpaceDN w:val="0"/>
              <w:adjustRightInd w:val="0"/>
            </w:pPr>
          </w:p>
        </w:tc>
      </w:tr>
      <w:tr w:rsidR="002C33F7" w:rsidRPr="005F0D14">
        <w:trPr>
          <w:trHeight w:val="300"/>
        </w:trPr>
        <w:tc>
          <w:tcPr>
            <w:tcW w:w="647" w:type="dxa"/>
            <w:vMerge w:val="restart"/>
            <w:shd w:val="clear" w:color="auto" w:fill="auto"/>
          </w:tcPr>
          <w:p w:rsidR="002C33F7" w:rsidRPr="004163B8" w:rsidRDefault="002C33F7" w:rsidP="002C33F7">
            <w:pPr>
              <w:widowControl w:val="0"/>
              <w:autoSpaceDE w:val="0"/>
              <w:autoSpaceDN w:val="0"/>
              <w:adjustRightInd w:val="0"/>
              <w:jc w:val="both"/>
            </w:pPr>
            <w:r w:rsidRPr="004163B8">
              <w:t>2.2</w:t>
            </w:r>
          </w:p>
        </w:tc>
        <w:tc>
          <w:tcPr>
            <w:tcW w:w="3421" w:type="dxa"/>
            <w:vMerge w:val="restart"/>
            <w:shd w:val="clear" w:color="auto" w:fill="auto"/>
          </w:tcPr>
          <w:p w:rsidR="002C33F7" w:rsidRPr="005B15F5" w:rsidRDefault="00AE2E6B" w:rsidP="00AE2E6B">
            <w:pPr>
              <w:widowControl w:val="0"/>
              <w:autoSpaceDE w:val="0"/>
              <w:autoSpaceDN w:val="0"/>
              <w:adjustRightInd w:val="0"/>
              <w:rPr>
                <w:b/>
              </w:rPr>
            </w:pPr>
            <w:r w:rsidRPr="00AE2E6B">
              <w:rPr>
                <w:b/>
              </w:rPr>
              <w:t>Мероприятие 2.</w:t>
            </w:r>
            <w:r>
              <w:t xml:space="preserve"> </w:t>
            </w:r>
            <w:r w:rsidR="002C33F7" w:rsidRPr="005B15F5">
              <w:rPr>
                <w:b/>
              </w:rPr>
              <w:t>Приобретение звукового и светового оборудования, музыкальных инструментов</w:t>
            </w:r>
          </w:p>
        </w:tc>
        <w:tc>
          <w:tcPr>
            <w:tcW w:w="1427" w:type="dxa"/>
            <w:shd w:val="clear" w:color="auto" w:fill="auto"/>
          </w:tcPr>
          <w:p w:rsidR="002C33F7" w:rsidRPr="00F10CBE" w:rsidRDefault="002C33F7" w:rsidP="002C33F7">
            <w:pPr>
              <w:widowControl w:val="0"/>
              <w:autoSpaceDE w:val="0"/>
              <w:autoSpaceDN w:val="0"/>
              <w:adjustRightInd w:val="0"/>
              <w:jc w:val="center"/>
              <w:rPr>
                <w:b/>
              </w:rPr>
            </w:pPr>
            <w:r>
              <w:rPr>
                <w:b/>
              </w:rPr>
              <w:t>всего</w:t>
            </w:r>
          </w:p>
        </w:tc>
        <w:tc>
          <w:tcPr>
            <w:tcW w:w="1635" w:type="dxa"/>
            <w:shd w:val="clear" w:color="auto" w:fill="auto"/>
          </w:tcPr>
          <w:p w:rsidR="002C33F7" w:rsidRPr="00B37A54" w:rsidRDefault="00414806" w:rsidP="002C33F7">
            <w:pPr>
              <w:widowControl w:val="0"/>
              <w:autoSpaceDE w:val="0"/>
              <w:autoSpaceDN w:val="0"/>
              <w:adjustRightInd w:val="0"/>
              <w:jc w:val="center"/>
              <w:rPr>
                <w:b/>
              </w:rPr>
            </w:pPr>
            <w:r>
              <w:rPr>
                <w:b/>
              </w:rPr>
              <w:t>523,1</w:t>
            </w:r>
          </w:p>
        </w:tc>
        <w:tc>
          <w:tcPr>
            <w:tcW w:w="1587" w:type="dxa"/>
            <w:shd w:val="clear" w:color="auto" w:fill="auto"/>
          </w:tcPr>
          <w:p w:rsidR="002C33F7" w:rsidRPr="00B37A54" w:rsidRDefault="002C33F7" w:rsidP="002C33F7">
            <w:pPr>
              <w:widowControl w:val="0"/>
              <w:autoSpaceDE w:val="0"/>
              <w:autoSpaceDN w:val="0"/>
              <w:adjustRightInd w:val="0"/>
              <w:jc w:val="center"/>
              <w:rPr>
                <w:b/>
              </w:rPr>
            </w:pPr>
          </w:p>
        </w:tc>
        <w:tc>
          <w:tcPr>
            <w:tcW w:w="1585" w:type="dxa"/>
            <w:shd w:val="clear" w:color="auto" w:fill="auto"/>
          </w:tcPr>
          <w:p w:rsidR="002C33F7" w:rsidRPr="00B37A54" w:rsidRDefault="002C33F7" w:rsidP="002C33F7">
            <w:pPr>
              <w:widowControl w:val="0"/>
              <w:autoSpaceDE w:val="0"/>
              <w:autoSpaceDN w:val="0"/>
              <w:adjustRightInd w:val="0"/>
              <w:jc w:val="center"/>
              <w:rPr>
                <w:b/>
              </w:rPr>
            </w:pPr>
          </w:p>
        </w:tc>
        <w:tc>
          <w:tcPr>
            <w:tcW w:w="1328" w:type="dxa"/>
            <w:shd w:val="clear" w:color="auto" w:fill="auto"/>
          </w:tcPr>
          <w:p w:rsidR="002C33F7" w:rsidRPr="00B37A54" w:rsidRDefault="00414806" w:rsidP="002C33F7">
            <w:pPr>
              <w:widowControl w:val="0"/>
              <w:autoSpaceDE w:val="0"/>
              <w:autoSpaceDN w:val="0"/>
              <w:adjustRightInd w:val="0"/>
              <w:jc w:val="center"/>
              <w:rPr>
                <w:b/>
              </w:rPr>
            </w:pPr>
            <w:r>
              <w:rPr>
                <w:b/>
              </w:rPr>
              <w:t>523,1</w:t>
            </w:r>
          </w:p>
        </w:tc>
        <w:tc>
          <w:tcPr>
            <w:tcW w:w="1803" w:type="dxa"/>
            <w:shd w:val="clear" w:color="auto" w:fill="auto"/>
          </w:tcPr>
          <w:p w:rsidR="002C33F7" w:rsidRPr="004163B8" w:rsidRDefault="002C33F7" w:rsidP="002C33F7">
            <w:pPr>
              <w:widowControl w:val="0"/>
              <w:autoSpaceDE w:val="0"/>
              <w:autoSpaceDN w:val="0"/>
              <w:adjustRightInd w:val="0"/>
              <w:jc w:val="center"/>
              <w:rPr>
                <w:highlight w:val="cyan"/>
              </w:rPr>
            </w:pPr>
          </w:p>
        </w:tc>
        <w:tc>
          <w:tcPr>
            <w:tcW w:w="2126" w:type="dxa"/>
            <w:vMerge w:val="restart"/>
            <w:shd w:val="clear" w:color="auto" w:fill="auto"/>
          </w:tcPr>
          <w:p w:rsidR="002C33F7" w:rsidRPr="004163B8" w:rsidRDefault="002C33F7" w:rsidP="002C33F7">
            <w:pPr>
              <w:widowControl w:val="0"/>
              <w:autoSpaceDE w:val="0"/>
              <w:autoSpaceDN w:val="0"/>
              <w:adjustRightInd w:val="0"/>
            </w:pPr>
            <w:r w:rsidRPr="004163B8">
              <w:t>Управление образования Администрации Чаинского района</w:t>
            </w:r>
          </w:p>
        </w:tc>
      </w:tr>
      <w:tr w:rsidR="002C33F7" w:rsidRPr="005F0D14">
        <w:trPr>
          <w:trHeight w:val="330"/>
        </w:trPr>
        <w:tc>
          <w:tcPr>
            <w:tcW w:w="647" w:type="dxa"/>
            <w:vMerge/>
            <w:shd w:val="clear" w:color="auto" w:fill="auto"/>
          </w:tcPr>
          <w:p w:rsidR="002C33F7" w:rsidRPr="004163B8" w:rsidRDefault="002C33F7" w:rsidP="002C33F7">
            <w:pPr>
              <w:widowControl w:val="0"/>
              <w:autoSpaceDE w:val="0"/>
              <w:autoSpaceDN w:val="0"/>
              <w:adjustRightInd w:val="0"/>
              <w:jc w:val="both"/>
            </w:pPr>
          </w:p>
        </w:tc>
        <w:tc>
          <w:tcPr>
            <w:tcW w:w="3421" w:type="dxa"/>
            <w:vMerge/>
            <w:shd w:val="clear" w:color="auto" w:fill="auto"/>
          </w:tcPr>
          <w:p w:rsidR="002C33F7" w:rsidRPr="005B15F5"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2C33F7" w:rsidRPr="00B37A54" w:rsidRDefault="00414806" w:rsidP="00414806">
            <w:pPr>
              <w:widowControl w:val="0"/>
              <w:autoSpaceDE w:val="0"/>
              <w:autoSpaceDN w:val="0"/>
              <w:adjustRightInd w:val="0"/>
              <w:jc w:val="center"/>
            </w:pPr>
            <w:r>
              <w:t>66</w:t>
            </w:r>
            <w:r w:rsidR="002C33F7">
              <w:t>,</w:t>
            </w:r>
            <w:r>
              <w:t>1</w:t>
            </w:r>
          </w:p>
        </w:tc>
        <w:tc>
          <w:tcPr>
            <w:tcW w:w="1587" w:type="dxa"/>
            <w:shd w:val="clear" w:color="auto" w:fill="auto"/>
          </w:tcPr>
          <w:p w:rsidR="002C33F7" w:rsidRPr="00B37A54" w:rsidRDefault="002C33F7" w:rsidP="002C33F7">
            <w:pPr>
              <w:widowControl w:val="0"/>
              <w:autoSpaceDE w:val="0"/>
              <w:autoSpaceDN w:val="0"/>
              <w:adjustRightInd w:val="0"/>
              <w:jc w:val="center"/>
            </w:pPr>
          </w:p>
        </w:tc>
        <w:tc>
          <w:tcPr>
            <w:tcW w:w="1585" w:type="dxa"/>
            <w:shd w:val="clear" w:color="auto" w:fill="auto"/>
          </w:tcPr>
          <w:p w:rsidR="002C33F7" w:rsidRPr="00B37A54" w:rsidRDefault="002C33F7" w:rsidP="002C33F7">
            <w:pPr>
              <w:widowControl w:val="0"/>
              <w:autoSpaceDE w:val="0"/>
              <w:autoSpaceDN w:val="0"/>
              <w:adjustRightInd w:val="0"/>
              <w:jc w:val="center"/>
            </w:pPr>
          </w:p>
        </w:tc>
        <w:tc>
          <w:tcPr>
            <w:tcW w:w="1328" w:type="dxa"/>
            <w:shd w:val="clear" w:color="auto" w:fill="auto"/>
          </w:tcPr>
          <w:p w:rsidR="002C33F7" w:rsidRPr="00B37A54" w:rsidRDefault="00414806" w:rsidP="00414806">
            <w:pPr>
              <w:widowControl w:val="0"/>
              <w:autoSpaceDE w:val="0"/>
              <w:autoSpaceDN w:val="0"/>
              <w:adjustRightInd w:val="0"/>
              <w:jc w:val="center"/>
            </w:pPr>
            <w:r>
              <w:t>66</w:t>
            </w:r>
            <w:r w:rsidR="002C33F7">
              <w:t>,</w:t>
            </w:r>
            <w:r>
              <w:t>1</w:t>
            </w:r>
          </w:p>
        </w:tc>
        <w:tc>
          <w:tcPr>
            <w:tcW w:w="1803" w:type="dxa"/>
            <w:shd w:val="clear" w:color="auto" w:fill="auto"/>
          </w:tcPr>
          <w:p w:rsidR="002C33F7" w:rsidRPr="004163B8" w:rsidRDefault="002C33F7" w:rsidP="002C33F7">
            <w:pPr>
              <w:widowControl w:val="0"/>
              <w:autoSpaceDE w:val="0"/>
              <w:autoSpaceDN w:val="0"/>
              <w:adjustRightInd w:val="0"/>
              <w:jc w:val="center"/>
              <w:rPr>
                <w:highlight w:val="cyan"/>
              </w:rPr>
            </w:pPr>
          </w:p>
        </w:tc>
        <w:tc>
          <w:tcPr>
            <w:tcW w:w="2126" w:type="dxa"/>
            <w:vMerge/>
            <w:shd w:val="clear" w:color="auto" w:fill="auto"/>
          </w:tcPr>
          <w:p w:rsidR="002C33F7" w:rsidRPr="004163B8" w:rsidRDefault="002C33F7" w:rsidP="002C33F7">
            <w:pPr>
              <w:widowControl w:val="0"/>
              <w:autoSpaceDE w:val="0"/>
              <w:autoSpaceDN w:val="0"/>
              <w:adjustRightInd w:val="0"/>
            </w:pPr>
          </w:p>
        </w:tc>
      </w:tr>
      <w:tr w:rsidR="002C33F7" w:rsidRPr="005F0D14">
        <w:trPr>
          <w:trHeight w:val="180"/>
        </w:trPr>
        <w:tc>
          <w:tcPr>
            <w:tcW w:w="647" w:type="dxa"/>
            <w:vMerge/>
            <w:shd w:val="clear" w:color="auto" w:fill="auto"/>
          </w:tcPr>
          <w:p w:rsidR="002C33F7" w:rsidRPr="004163B8" w:rsidRDefault="002C33F7" w:rsidP="002C33F7">
            <w:pPr>
              <w:widowControl w:val="0"/>
              <w:autoSpaceDE w:val="0"/>
              <w:autoSpaceDN w:val="0"/>
              <w:adjustRightInd w:val="0"/>
              <w:jc w:val="both"/>
            </w:pPr>
          </w:p>
        </w:tc>
        <w:tc>
          <w:tcPr>
            <w:tcW w:w="3421" w:type="dxa"/>
            <w:vMerge/>
            <w:shd w:val="clear" w:color="auto" w:fill="auto"/>
          </w:tcPr>
          <w:p w:rsidR="002C33F7" w:rsidRPr="005B15F5"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2C33F7" w:rsidRPr="00B37A54" w:rsidRDefault="002C33F7" w:rsidP="002C33F7">
            <w:pPr>
              <w:widowControl w:val="0"/>
              <w:autoSpaceDE w:val="0"/>
              <w:autoSpaceDN w:val="0"/>
              <w:adjustRightInd w:val="0"/>
              <w:jc w:val="center"/>
            </w:pPr>
            <w:r>
              <w:t>201,0</w:t>
            </w:r>
          </w:p>
        </w:tc>
        <w:tc>
          <w:tcPr>
            <w:tcW w:w="1587" w:type="dxa"/>
            <w:shd w:val="clear" w:color="auto" w:fill="auto"/>
          </w:tcPr>
          <w:p w:rsidR="002C33F7" w:rsidRPr="00B37A54" w:rsidRDefault="002C33F7" w:rsidP="002C33F7">
            <w:pPr>
              <w:widowControl w:val="0"/>
              <w:autoSpaceDE w:val="0"/>
              <w:autoSpaceDN w:val="0"/>
              <w:adjustRightInd w:val="0"/>
              <w:jc w:val="center"/>
            </w:pPr>
          </w:p>
        </w:tc>
        <w:tc>
          <w:tcPr>
            <w:tcW w:w="1585" w:type="dxa"/>
            <w:shd w:val="clear" w:color="auto" w:fill="auto"/>
          </w:tcPr>
          <w:p w:rsidR="002C33F7" w:rsidRPr="00B37A54" w:rsidRDefault="002C33F7" w:rsidP="002C33F7">
            <w:pPr>
              <w:widowControl w:val="0"/>
              <w:autoSpaceDE w:val="0"/>
              <w:autoSpaceDN w:val="0"/>
              <w:adjustRightInd w:val="0"/>
              <w:jc w:val="center"/>
            </w:pPr>
          </w:p>
        </w:tc>
        <w:tc>
          <w:tcPr>
            <w:tcW w:w="1328" w:type="dxa"/>
            <w:shd w:val="clear" w:color="auto" w:fill="auto"/>
          </w:tcPr>
          <w:p w:rsidR="002C33F7" w:rsidRPr="00B37A54" w:rsidRDefault="002C33F7" w:rsidP="002C33F7">
            <w:pPr>
              <w:widowControl w:val="0"/>
              <w:autoSpaceDE w:val="0"/>
              <w:autoSpaceDN w:val="0"/>
              <w:adjustRightInd w:val="0"/>
              <w:jc w:val="center"/>
            </w:pPr>
            <w:r>
              <w:t>201,0</w:t>
            </w:r>
          </w:p>
        </w:tc>
        <w:tc>
          <w:tcPr>
            <w:tcW w:w="1803" w:type="dxa"/>
            <w:shd w:val="clear" w:color="auto" w:fill="auto"/>
          </w:tcPr>
          <w:p w:rsidR="002C33F7" w:rsidRPr="004163B8" w:rsidRDefault="002C33F7" w:rsidP="002C33F7">
            <w:pPr>
              <w:widowControl w:val="0"/>
              <w:autoSpaceDE w:val="0"/>
              <w:autoSpaceDN w:val="0"/>
              <w:adjustRightInd w:val="0"/>
              <w:jc w:val="center"/>
              <w:rPr>
                <w:highlight w:val="cyan"/>
              </w:rPr>
            </w:pPr>
          </w:p>
        </w:tc>
        <w:tc>
          <w:tcPr>
            <w:tcW w:w="2126" w:type="dxa"/>
            <w:vMerge/>
            <w:shd w:val="clear" w:color="auto" w:fill="auto"/>
          </w:tcPr>
          <w:p w:rsidR="002C33F7" w:rsidRPr="004163B8" w:rsidRDefault="002C33F7" w:rsidP="002C33F7">
            <w:pPr>
              <w:widowControl w:val="0"/>
              <w:autoSpaceDE w:val="0"/>
              <w:autoSpaceDN w:val="0"/>
              <w:adjustRightInd w:val="0"/>
            </w:pPr>
          </w:p>
        </w:tc>
      </w:tr>
      <w:tr w:rsidR="002C33F7" w:rsidRPr="005F0D14" w:rsidTr="004906D8">
        <w:trPr>
          <w:trHeight w:val="270"/>
        </w:trPr>
        <w:tc>
          <w:tcPr>
            <w:tcW w:w="647" w:type="dxa"/>
            <w:vMerge/>
            <w:shd w:val="clear" w:color="auto" w:fill="auto"/>
          </w:tcPr>
          <w:p w:rsidR="002C33F7" w:rsidRPr="004163B8" w:rsidRDefault="002C33F7" w:rsidP="002C33F7">
            <w:pPr>
              <w:widowControl w:val="0"/>
              <w:autoSpaceDE w:val="0"/>
              <w:autoSpaceDN w:val="0"/>
              <w:adjustRightInd w:val="0"/>
              <w:jc w:val="both"/>
            </w:pPr>
          </w:p>
        </w:tc>
        <w:tc>
          <w:tcPr>
            <w:tcW w:w="3421" w:type="dxa"/>
            <w:vMerge/>
            <w:shd w:val="clear" w:color="auto" w:fill="auto"/>
          </w:tcPr>
          <w:p w:rsidR="002C33F7" w:rsidRPr="005B15F5"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2C33F7" w:rsidRPr="00B37A54" w:rsidRDefault="002C33F7" w:rsidP="002C33F7">
            <w:pPr>
              <w:widowControl w:val="0"/>
              <w:autoSpaceDE w:val="0"/>
              <w:autoSpaceDN w:val="0"/>
              <w:adjustRightInd w:val="0"/>
              <w:jc w:val="center"/>
            </w:pPr>
            <w:r>
              <w:t>256,0</w:t>
            </w:r>
          </w:p>
        </w:tc>
        <w:tc>
          <w:tcPr>
            <w:tcW w:w="1587" w:type="dxa"/>
            <w:shd w:val="clear" w:color="auto" w:fill="auto"/>
          </w:tcPr>
          <w:p w:rsidR="002C33F7" w:rsidRPr="00B37A54" w:rsidRDefault="002C33F7" w:rsidP="002C33F7">
            <w:pPr>
              <w:widowControl w:val="0"/>
              <w:autoSpaceDE w:val="0"/>
              <w:autoSpaceDN w:val="0"/>
              <w:adjustRightInd w:val="0"/>
              <w:jc w:val="center"/>
            </w:pPr>
          </w:p>
        </w:tc>
        <w:tc>
          <w:tcPr>
            <w:tcW w:w="1585" w:type="dxa"/>
            <w:shd w:val="clear" w:color="auto" w:fill="auto"/>
          </w:tcPr>
          <w:p w:rsidR="002C33F7" w:rsidRPr="00B37A54" w:rsidRDefault="002C33F7" w:rsidP="002C33F7">
            <w:pPr>
              <w:widowControl w:val="0"/>
              <w:autoSpaceDE w:val="0"/>
              <w:autoSpaceDN w:val="0"/>
              <w:adjustRightInd w:val="0"/>
              <w:jc w:val="center"/>
            </w:pPr>
          </w:p>
        </w:tc>
        <w:tc>
          <w:tcPr>
            <w:tcW w:w="1328" w:type="dxa"/>
            <w:shd w:val="clear" w:color="auto" w:fill="auto"/>
          </w:tcPr>
          <w:p w:rsidR="002C33F7" w:rsidRPr="00B37A54" w:rsidRDefault="002C33F7" w:rsidP="002C33F7">
            <w:pPr>
              <w:widowControl w:val="0"/>
              <w:autoSpaceDE w:val="0"/>
              <w:autoSpaceDN w:val="0"/>
              <w:adjustRightInd w:val="0"/>
              <w:jc w:val="center"/>
            </w:pPr>
            <w:r>
              <w:t>256,0</w:t>
            </w:r>
          </w:p>
        </w:tc>
        <w:tc>
          <w:tcPr>
            <w:tcW w:w="1803" w:type="dxa"/>
            <w:shd w:val="clear" w:color="auto" w:fill="auto"/>
          </w:tcPr>
          <w:p w:rsidR="002C33F7" w:rsidRPr="004163B8" w:rsidRDefault="002C33F7" w:rsidP="002C33F7">
            <w:pPr>
              <w:widowControl w:val="0"/>
              <w:autoSpaceDE w:val="0"/>
              <w:autoSpaceDN w:val="0"/>
              <w:adjustRightInd w:val="0"/>
              <w:jc w:val="center"/>
              <w:rPr>
                <w:highlight w:val="cyan"/>
              </w:rPr>
            </w:pPr>
          </w:p>
        </w:tc>
        <w:tc>
          <w:tcPr>
            <w:tcW w:w="2126" w:type="dxa"/>
            <w:vMerge/>
            <w:shd w:val="clear" w:color="auto" w:fill="auto"/>
          </w:tcPr>
          <w:p w:rsidR="002C33F7" w:rsidRPr="004163B8" w:rsidRDefault="002C33F7" w:rsidP="002C33F7">
            <w:pPr>
              <w:widowControl w:val="0"/>
              <w:autoSpaceDE w:val="0"/>
              <w:autoSpaceDN w:val="0"/>
              <w:adjustRightInd w:val="0"/>
            </w:pPr>
          </w:p>
        </w:tc>
      </w:tr>
      <w:tr w:rsidR="004906D8" w:rsidRPr="005F0D14" w:rsidTr="004906D8">
        <w:trPr>
          <w:trHeight w:val="435"/>
        </w:trPr>
        <w:tc>
          <w:tcPr>
            <w:tcW w:w="647" w:type="dxa"/>
            <w:vMerge w:val="restart"/>
            <w:tcBorders>
              <w:top w:val="single" w:sz="4" w:space="0" w:color="auto"/>
            </w:tcBorders>
            <w:shd w:val="clear" w:color="auto" w:fill="auto"/>
          </w:tcPr>
          <w:p w:rsidR="004906D8" w:rsidRPr="004163B8" w:rsidRDefault="004906D8" w:rsidP="004906D8">
            <w:pPr>
              <w:jc w:val="both"/>
            </w:pPr>
            <w:r w:rsidRPr="004163B8">
              <w:t>2.3</w:t>
            </w:r>
          </w:p>
        </w:tc>
        <w:tc>
          <w:tcPr>
            <w:tcW w:w="3421" w:type="dxa"/>
            <w:vMerge w:val="restart"/>
            <w:shd w:val="clear" w:color="auto" w:fill="auto"/>
          </w:tcPr>
          <w:p w:rsidR="004906D8" w:rsidRPr="005B15F5" w:rsidRDefault="004906D8" w:rsidP="004906D8">
            <w:pPr>
              <w:rPr>
                <w:b/>
              </w:rPr>
            </w:pPr>
            <w:r w:rsidRPr="00AE2E6B">
              <w:rPr>
                <w:b/>
              </w:rPr>
              <w:t>Мероприятие 3.</w:t>
            </w:r>
            <w:r>
              <w:t xml:space="preserve"> </w:t>
            </w:r>
            <w:r w:rsidRPr="005B15F5">
              <w:rPr>
                <w:b/>
              </w:rPr>
              <w:t xml:space="preserve">Предоставление субсидии МБУК «МЦБС» на комплектование книжных </w:t>
            </w:r>
            <w:r w:rsidRPr="005B15F5">
              <w:rPr>
                <w:b/>
              </w:rPr>
              <w:lastRenderedPageBreak/>
              <w:t>фондов библиотеки</w:t>
            </w:r>
          </w:p>
        </w:tc>
        <w:tc>
          <w:tcPr>
            <w:tcW w:w="1427" w:type="dxa"/>
            <w:shd w:val="clear" w:color="auto" w:fill="auto"/>
          </w:tcPr>
          <w:p w:rsidR="004906D8" w:rsidRPr="00F10CBE" w:rsidRDefault="004906D8" w:rsidP="004906D8">
            <w:pPr>
              <w:widowControl w:val="0"/>
              <w:autoSpaceDE w:val="0"/>
              <w:autoSpaceDN w:val="0"/>
              <w:adjustRightInd w:val="0"/>
              <w:rPr>
                <w:b/>
              </w:rPr>
            </w:pPr>
            <w:r>
              <w:rPr>
                <w:b/>
              </w:rPr>
              <w:lastRenderedPageBreak/>
              <w:t>всего</w:t>
            </w:r>
          </w:p>
        </w:tc>
        <w:tc>
          <w:tcPr>
            <w:tcW w:w="1635" w:type="dxa"/>
            <w:shd w:val="clear" w:color="auto" w:fill="auto"/>
          </w:tcPr>
          <w:p w:rsidR="004906D8" w:rsidRPr="00AB4042" w:rsidRDefault="00414806" w:rsidP="004906D8">
            <w:pPr>
              <w:jc w:val="center"/>
              <w:rPr>
                <w:b/>
              </w:rPr>
            </w:pPr>
            <w:r>
              <w:rPr>
                <w:b/>
              </w:rPr>
              <w:t>318,4</w:t>
            </w:r>
          </w:p>
        </w:tc>
        <w:tc>
          <w:tcPr>
            <w:tcW w:w="1587" w:type="dxa"/>
            <w:shd w:val="clear" w:color="auto" w:fill="auto"/>
          </w:tcPr>
          <w:p w:rsidR="004906D8" w:rsidRPr="00AB4042" w:rsidRDefault="00414806" w:rsidP="004906D8">
            <w:pPr>
              <w:jc w:val="center"/>
              <w:rPr>
                <w:b/>
              </w:rPr>
            </w:pPr>
            <w:r>
              <w:rPr>
                <w:b/>
              </w:rPr>
              <w:t>130,9</w:t>
            </w:r>
          </w:p>
        </w:tc>
        <w:tc>
          <w:tcPr>
            <w:tcW w:w="1585" w:type="dxa"/>
            <w:shd w:val="clear" w:color="auto" w:fill="auto"/>
          </w:tcPr>
          <w:p w:rsidR="004906D8" w:rsidRPr="00AB4042" w:rsidRDefault="00414806" w:rsidP="004906D8">
            <w:pPr>
              <w:jc w:val="center"/>
              <w:rPr>
                <w:b/>
              </w:rPr>
            </w:pPr>
            <w:r>
              <w:rPr>
                <w:b/>
              </w:rPr>
              <w:t>19,6</w:t>
            </w:r>
          </w:p>
        </w:tc>
        <w:tc>
          <w:tcPr>
            <w:tcW w:w="1328" w:type="dxa"/>
            <w:shd w:val="clear" w:color="auto" w:fill="auto"/>
          </w:tcPr>
          <w:p w:rsidR="004906D8" w:rsidRPr="00AB4042" w:rsidRDefault="00312436" w:rsidP="004906D8">
            <w:pPr>
              <w:jc w:val="center"/>
              <w:rPr>
                <w:b/>
              </w:rPr>
            </w:pPr>
            <w:r>
              <w:rPr>
                <w:b/>
              </w:rPr>
              <w:t>167,9</w:t>
            </w:r>
          </w:p>
        </w:tc>
        <w:tc>
          <w:tcPr>
            <w:tcW w:w="1803" w:type="dxa"/>
            <w:shd w:val="clear" w:color="auto" w:fill="auto"/>
          </w:tcPr>
          <w:p w:rsidR="004906D8" w:rsidRPr="004163B8" w:rsidRDefault="004906D8" w:rsidP="004906D8">
            <w:pPr>
              <w:jc w:val="center"/>
              <w:rPr>
                <w:highlight w:val="cyan"/>
              </w:rPr>
            </w:pPr>
          </w:p>
        </w:tc>
        <w:tc>
          <w:tcPr>
            <w:tcW w:w="2126" w:type="dxa"/>
            <w:vMerge w:val="restart"/>
            <w:shd w:val="clear" w:color="auto" w:fill="auto"/>
          </w:tcPr>
          <w:p w:rsidR="004906D8" w:rsidRPr="004163B8" w:rsidRDefault="004906D8" w:rsidP="004906D8">
            <w:pPr>
              <w:widowControl w:val="0"/>
              <w:autoSpaceDE w:val="0"/>
              <w:autoSpaceDN w:val="0"/>
              <w:adjustRightInd w:val="0"/>
              <w:jc w:val="center"/>
            </w:pPr>
          </w:p>
        </w:tc>
      </w:tr>
      <w:tr w:rsidR="004906D8" w:rsidRPr="005F0D14">
        <w:trPr>
          <w:trHeight w:val="345"/>
        </w:trPr>
        <w:tc>
          <w:tcPr>
            <w:tcW w:w="647" w:type="dxa"/>
            <w:vMerge/>
            <w:shd w:val="clear" w:color="auto" w:fill="auto"/>
          </w:tcPr>
          <w:p w:rsidR="004906D8" w:rsidRPr="004163B8" w:rsidRDefault="004906D8" w:rsidP="004906D8">
            <w:pPr>
              <w:jc w:val="both"/>
            </w:pPr>
          </w:p>
        </w:tc>
        <w:tc>
          <w:tcPr>
            <w:tcW w:w="3421" w:type="dxa"/>
            <w:vMerge/>
            <w:shd w:val="clear" w:color="auto" w:fill="auto"/>
          </w:tcPr>
          <w:p w:rsidR="004906D8" w:rsidRPr="005B15F5" w:rsidRDefault="004906D8" w:rsidP="004906D8">
            <w:pPr>
              <w:rPr>
                <w:b/>
              </w:rPr>
            </w:pPr>
          </w:p>
        </w:tc>
        <w:tc>
          <w:tcPr>
            <w:tcW w:w="1427" w:type="dxa"/>
            <w:shd w:val="clear" w:color="auto" w:fill="auto"/>
          </w:tcPr>
          <w:p w:rsidR="004906D8" w:rsidRPr="00DB761C" w:rsidRDefault="004906D8" w:rsidP="004906D8">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4906D8" w:rsidRPr="005F0D14" w:rsidRDefault="00414806" w:rsidP="004906D8">
            <w:pPr>
              <w:jc w:val="center"/>
            </w:pPr>
            <w:r>
              <w:t>158,4</w:t>
            </w:r>
          </w:p>
        </w:tc>
        <w:tc>
          <w:tcPr>
            <w:tcW w:w="1587" w:type="dxa"/>
            <w:shd w:val="clear" w:color="auto" w:fill="auto"/>
          </w:tcPr>
          <w:p w:rsidR="004906D8" w:rsidRPr="004163B8" w:rsidRDefault="00414806" w:rsidP="004906D8">
            <w:pPr>
              <w:jc w:val="center"/>
            </w:pPr>
            <w:r>
              <w:t>130,9</w:t>
            </w:r>
          </w:p>
        </w:tc>
        <w:tc>
          <w:tcPr>
            <w:tcW w:w="1585" w:type="dxa"/>
            <w:shd w:val="clear" w:color="auto" w:fill="auto"/>
          </w:tcPr>
          <w:p w:rsidR="004906D8" w:rsidRPr="004163B8" w:rsidRDefault="00414806" w:rsidP="004906D8">
            <w:pPr>
              <w:jc w:val="center"/>
            </w:pPr>
            <w:r>
              <w:t>19,6</w:t>
            </w:r>
          </w:p>
        </w:tc>
        <w:tc>
          <w:tcPr>
            <w:tcW w:w="1328" w:type="dxa"/>
            <w:shd w:val="clear" w:color="auto" w:fill="auto"/>
          </w:tcPr>
          <w:p w:rsidR="004906D8" w:rsidRPr="005F0D14" w:rsidRDefault="00414806" w:rsidP="004906D8">
            <w:pPr>
              <w:jc w:val="center"/>
            </w:pPr>
            <w:r>
              <w:t>7,9</w:t>
            </w:r>
          </w:p>
        </w:tc>
        <w:tc>
          <w:tcPr>
            <w:tcW w:w="1803" w:type="dxa"/>
            <w:shd w:val="clear" w:color="auto" w:fill="auto"/>
          </w:tcPr>
          <w:p w:rsidR="004906D8" w:rsidRPr="004163B8" w:rsidRDefault="004906D8" w:rsidP="004906D8">
            <w:pPr>
              <w:jc w:val="center"/>
              <w:rPr>
                <w:highlight w:val="cyan"/>
              </w:rPr>
            </w:pPr>
          </w:p>
        </w:tc>
        <w:tc>
          <w:tcPr>
            <w:tcW w:w="2126" w:type="dxa"/>
            <w:vMerge/>
            <w:shd w:val="clear" w:color="auto" w:fill="auto"/>
          </w:tcPr>
          <w:p w:rsidR="004906D8" w:rsidRPr="004163B8" w:rsidRDefault="004906D8" w:rsidP="004906D8">
            <w:pPr>
              <w:widowControl w:val="0"/>
              <w:autoSpaceDE w:val="0"/>
              <w:autoSpaceDN w:val="0"/>
              <w:adjustRightInd w:val="0"/>
              <w:jc w:val="center"/>
            </w:pPr>
          </w:p>
        </w:tc>
      </w:tr>
      <w:tr w:rsidR="004906D8" w:rsidRPr="005F0D14">
        <w:trPr>
          <w:trHeight w:val="345"/>
        </w:trPr>
        <w:tc>
          <w:tcPr>
            <w:tcW w:w="647" w:type="dxa"/>
            <w:vMerge/>
            <w:shd w:val="clear" w:color="auto" w:fill="auto"/>
          </w:tcPr>
          <w:p w:rsidR="004906D8" w:rsidRPr="004163B8" w:rsidRDefault="004906D8" w:rsidP="004906D8">
            <w:pPr>
              <w:jc w:val="both"/>
            </w:pPr>
          </w:p>
        </w:tc>
        <w:tc>
          <w:tcPr>
            <w:tcW w:w="3421" w:type="dxa"/>
            <w:vMerge/>
            <w:shd w:val="clear" w:color="auto" w:fill="auto"/>
          </w:tcPr>
          <w:p w:rsidR="004906D8" w:rsidRPr="005B15F5" w:rsidRDefault="004906D8" w:rsidP="004906D8">
            <w:pPr>
              <w:rPr>
                <w:b/>
              </w:rPr>
            </w:pPr>
          </w:p>
        </w:tc>
        <w:tc>
          <w:tcPr>
            <w:tcW w:w="1427" w:type="dxa"/>
            <w:shd w:val="clear" w:color="auto" w:fill="auto"/>
          </w:tcPr>
          <w:p w:rsidR="004906D8" w:rsidRPr="00DB761C" w:rsidRDefault="004906D8" w:rsidP="004906D8">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4906D8" w:rsidRPr="005F0D14" w:rsidRDefault="004906D8" w:rsidP="004906D8">
            <w:pPr>
              <w:jc w:val="center"/>
            </w:pPr>
            <w:r w:rsidRPr="005F0D14">
              <w:t>80,0</w:t>
            </w:r>
          </w:p>
        </w:tc>
        <w:tc>
          <w:tcPr>
            <w:tcW w:w="1587" w:type="dxa"/>
            <w:shd w:val="clear" w:color="auto" w:fill="auto"/>
          </w:tcPr>
          <w:p w:rsidR="004906D8" w:rsidRPr="004163B8" w:rsidRDefault="004906D8" w:rsidP="004906D8">
            <w:pPr>
              <w:jc w:val="center"/>
            </w:pPr>
          </w:p>
        </w:tc>
        <w:tc>
          <w:tcPr>
            <w:tcW w:w="1585" w:type="dxa"/>
            <w:shd w:val="clear" w:color="auto" w:fill="auto"/>
          </w:tcPr>
          <w:p w:rsidR="004906D8" w:rsidRPr="004163B8" w:rsidRDefault="004906D8" w:rsidP="004906D8">
            <w:pPr>
              <w:jc w:val="center"/>
            </w:pPr>
          </w:p>
        </w:tc>
        <w:tc>
          <w:tcPr>
            <w:tcW w:w="1328" w:type="dxa"/>
            <w:shd w:val="clear" w:color="auto" w:fill="auto"/>
          </w:tcPr>
          <w:p w:rsidR="004906D8" w:rsidRPr="005F0D14" w:rsidRDefault="004906D8" w:rsidP="004906D8">
            <w:pPr>
              <w:jc w:val="center"/>
            </w:pPr>
            <w:r w:rsidRPr="005F0D14">
              <w:t>80,0</w:t>
            </w:r>
          </w:p>
        </w:tc>
        <w:tc>
          <w:tcPr>
            <w:tcW w:w="1803" w:type="dxa"/>
            <w:shd w:val="clear" w:color="auto" w:fill="auto"/>
          </w:tcPr>
          <w:p w:rsidR="004906D8" w:rsidRPr="004163B8" w:rsidRDefault="004906D8" w:rsidP="004906D8">
            <w:pPr>
              <w:jc w:val="center"/>
              <w:rPr>
                <w:highlight w:val="cyan"/>
              </w:rPr>
            </w:pPr>
          </w:p>
        </w:tc>
        <w:tc>
          <w:tcPr>
            <w:tcW w:w="2126" w:type="dxa"/>
            <w:vMerge/>
            <w:shd w:val="clear" w:color="auto" w:fill="auto"/>
          </w:tcPr>
          <w:p w:rsidR="004906D8" w:rsidRPr="004163B8" w:rsidRDefault="004906D8" w:rsidP="004906D8">
            <w:pPr>
              <w:widowControl w:val="0"/>
              <w:autoSpaceDE w:val="0"/>
              <w:autoSpaceDN w:val="0"/>
              <w:adjustRightInd w:val="0"/>
              <w:jc w:val="center"/>
            </w:pPr>
          </w:p>
        </w:tc>
      </w:tr>
      <w:tr w:rsidR="004906D8" w:rsidRPr="005F0D14">
        <w:trPr>
          <w:trHeight w:val="315"/>
        </w:trPr>
        <w:tc>
          <w:tcPr>
            <w:tcW w:w="647" w:type="dxa"/>
            <w:vMerge/>
            <w:shd w:val="clear" w:color="auto" w:fill="auto"/>
          </w:tcPr>
          <w:p w:rsidR="004906D8" w:rsidRPr="004163B8" w:rsidRDefault="004906D8" w:rsidP="004906D8">
            <w:pPr>
              <w:jc w:val="both"/>
            </w:pPr>
          </w:p>
        </w:tc>
        <w:tc>
          <w:tcPr>
            <w:tcW w:w="3421" w:type="dxa"/>
            <w:vMerge/>
            <w:shd w:val="clear" w:color="auto" w:fill="auto"/>
          </w:tcPr>
          <w:p w:rsidR="004906D8" w:rsidRPr="005B15F5" w:rsidRDefault="004906D8" w:rsidP="004906D8">
            <w:pPr>
              <w:rPr>
                <w:b/>
              </w:rPr>
            </w:pPr>
          </w:p>
        </w:tc>
        <w:tc>
          <w:tcPr>
            <w:tcW w:w="1427" w:type="dxa"/>
            <w:shd w:val="clear" w:color="auto" w:fill="auto"/>
          </w:tcPr>
          <w:p w:rsidR="004906D8" w:rsidRPr="00DB761C" w:rsidRDefault="004906D8" w:rsidP="004906D8">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4906D8" w:rsidRPr="005F0D14" w:rsidRDefault="004906D8" w:rsidP="004906D8">
            <w:pPr>
              <w:jc w:val="center"/>
            </w:pPr>
            <w:r w:rsidRPr="005F0D14">
              <w:t>80,0</w:t>
            </w:r>
          </w:p>
        </w:tc>
        <w:tc>
          <w:tcPr>
            <w:tcW w:w="1587" w:type="dxa"/>
            <w:shd w:val="clear" w:color="auto" w:fill="auto"/>
          </w:tcPr>
          <w:p w:rsidR="004906D8" w:rsidRPr="004163B8" w:rsidRDefault="004906D8" w:rsidP="004906D8">
            <w:pPr>
              <w:jc w:val="center"/>
            </w:pPr>
          </w:p>
        </w:tc>
        <w:tc>
          <w:tcPr>
            <w:tcW w:w="1585" w:type="dxa"/>
            <w:shd w:val="clear" w:color="auto" w:fill="auto"/>
          </w:tcPr>
          <w:p w:rsidR="004906D8" w:rsidRPr="004163B8" w:rsidRDefault="004906D8" w:rsidP="004906D8">
            <w:pPr>
              <w:jc w:val="center"/>
            </w:pPr>
          </w:p>
        </w:tc>
        <w:tc>
          <w:tcPr>
            <w:tcW w:w="1328" w:type="dxa"/>
            <w:shd w:val="clear" w:color="auto" w:fill="auto"/>
          </w:tcPr>
          <w:p w:rsidR="004906D8" w:rsidRPr="005F0D14" w:rsidRDefault="004906D8" w:rsidP="004906D8">
            <w:pPr>
              <w:jc w:val="center"/>
            </w:pPr>
            <w:r w:rsidRPr="005F0D14">
              <w:t>80,0</w:t>
            </w:r>
          </w:p>
        </w:tc>
        <w:tc>
          <w:tcPr>
            <w:tcW w:w="1803" w:type="dxa"/>
            <w:shd w:val="clear" w:color="auto" w:fill="auto"/>
          </w:tcPr>
          <w:p w:rsidR="004906D8" w:rsidRPr="004163B8" w:rsidRDefault="004906D8" w:rsidP="004906D8">
            <w:pPr>
              <w:jc w:val="center"/>
              <w:rPr>
                <w:highlight w:val="cyan"/>
              </w:rPr>
            </w:pPr>
          </w:p>
        </w:tc>
        <w:tc>
          <w:tcPr>
            <w:tcW w:w="2126" w:type="dxa"/>
            <w:vMerge/>
            <w:shd w:val="clear" w:color="auto" w:fill="auto"/>
          </w:tcPr>
          <w:p w:rsidR="004906D8" w:rsidRPr="004163B8" w:rsidRDefault="004906D8" w:rsidP="004906D8">
            <w:pPr>
              <w:widowControl w:val="0"/>
              <w:autoSpaceDE w:val="0"/>
              <w:autoSpaceDN w:val="0"/>
              <w:adjustRightInd w:val="0"/>
              <w:jc w:val="center"/>
            </w:pPr>
          </w:p>
        </w:tc>
      </w:tr>
      <w:tr w:rsidR="004906D8" w:rsidRPr="005F0D14">
        <w:tc>
          <w:tcPr>
            <w:tcW w:w="647" w:type="dxa"/>
            <w:vMerge/>
            <w:shd w:val="clear" w:color="auto" w:fill="auto"/>
          </w:tcPr>
          <w:p w:rsidR="004906D8" w:rsidRPr="00DB761C" w:rsidRDefault="004906D8" w:rsidP="004906D8">
            <w:pPr>
              <w:jc w:val="right"/>
              <w:rPr>
                <w:b/>
              </w:rPr>
            </w:pPr>
          </w:p>
        </w:tc>
        <w:tc>
          <w:tcPr>
            <w:tcW w:w="3421" w:type="dxa"/>
            <w:vMerge w:val="restart"/>
            <w:shd w:val="clear" w:color="auto" w:fill="auto"/>
          </w:tcPr>
          <w:p w:rsidR="004906D8" w:rsidRPr="00DB761C" w:rsidRDefault="004906D8" w:rsidP="004906D8">
            <w:pPr>
              <w:widowControl w:val="0"/>
              <w:autoSpaceDE w:val="0"/>
              <w:autoSpaceDN w:val="0"/>
              <w:adjustRightInd w:val="0"/>
              <w:jc w:val="both"/>
              <w:rPr>
                <w:b/>
              </w:rPr>
            </w:pPr>
            <w:r w:rsidRPr="00DB761C">
              <w:rPr>
                <w:b/>
              </w:rPr>
              <w:t>Итого по задаче 2</w:t>
            </w:r>
          </w:p>
        </w:tc>
        <w:tc>
          <w:tcPr>
            <w:tcW w:w="1427" w:type="dxa"/>
            <w:shd w:val="clear" w:color="auto" w:fill="auto"/>
          </w:tcPr>
          <w:p w:rsidR="004906D8" w:rsidRDefault="004906D8" w:rsidP="004906D8">
            <w:pPr>
              <w:widowControl w:val="0"/>
              <w:autoSpaceDE w:val="0"/>
              <w:autoSpaceDN w:val="0"/>
              <w:adjustRightInd w:val="0"/>
              <w:jc w:val="center"/>
              <w:rPr>
                <w:b/>
              </w:rPr>
            </w:pPr>
            <w:r w:rsidRPr="00B37A54">
              <w:rPr>
                <w:b/>
              </w:rPr>
              <w:t>Всего</w:t>
            </w:r>
          </w:p>
          <w:p w:rsidR="004906D8" w:rsidRPr="00B37A54" w:rsidRDefault="004906D8" w:rsidP="004906D8">
            <w:pPr>
              <w:widowControl w:val="0"/>
              <w:autoSpaceDE w:val="0"/>
              <w:autoSpaceDN w:val="0"/>
              <w:adjustRightInd w:val="0"/>
              <w:jc w:val="center"/>
              <w:rPr>
                <w:b/>
              </w:rPr>
            </w:pPr>
          </w:p>
        </w:tc>
        <w:tc>
          <w:tcPr>
            <w:tcW w:w="1635" w:type="dxa"/>
            <w:shd w:val="clear" w:color="auto" w:fill="auto"/>
          </w:tcPr>
          <w:p w:rsidR="004906D8" w:rsidRPr="00B37A54" w:rsidRDefault="004906D8" w:rsidP="004906D8">
            <w:pPr>
              <w:widowControl w:val="0"/>
              <w:autoSpaceDE w:val="0"/>
              <w:autoSpaceDN w:val="0"/>
              <w:adjustRightInd w:val="0"/>
              <w:jc w:val="center"/>
              <w:rPr>
                <w:b/>
              </w:rPr>
            </w:pPr>
            <w:r>
              <w:rPr>
                <w:b/>
              </w:rPr>
              <w:t>1</w:t>
            </w:r>
            <w:r w:rsidR="00414806">
              <w:rPr>
                <w:b/>
              </w:rPr>
              <w:t> 153,5</w:t>
            </w:r>
          </w:p>
        </w:tc>
        <w:tc>
          <w:tcPr>
            <w:tcW w:w="1587" w:type="dxa"/>
            <w:shd w:val="clear" w:color="auto" w:fill="auto"/>
          </w:tcPr>
          <w:p w:rsidR="004906D8" w:rsidRPr="00B37A54" w:rsidRDefault="00312436" w:rsidP="004906D8">
            <w:pPr>
              <w:widowControl w:val="0"/>
              <w:autoSpaceDE w:val="0"/>
              <w:autoSpaceDN w:val="0"/>
              <w:adjustRightInd w:val="0"/>
              <w:jc w:val="center"/>
              <w:rPr>
                <w:b/>
                <w:i/>
              </w:rPr>
            </w:pPr>
            <w:r>
              <w:rPr>
                <w:b/>
                <w:i/>
              </w:rPr>
              <w:t>130,9</w:t>
            </w:r>
          </w:p>
        </w:tc>
        <w:tc>
          <w:tcPr>
            <w:tcW w:w="1585" w:type="dxa"/>
            <w:shd w:val="clear" w:color="auto" w:fill="auto"/>
          </w:tcPr>
          <w:p w:rsidR="004906D8" w:rsidRPr="00B37A54" w:rsidRDefault="00312436" w:rsidP="004906D8">
            <w:pPr>
              <w:widowControl w:val="0"/>
              <w:autoSpaceDE w:val="0"/>
              <w:autoSpaceDN w:val="0"/>
              <w:adjustRightInd w:val="0"/>
              <w:jc w:val="center"/>
              <w:rPr>
                <w:b/>
                <w:i/>
              </w:rPr>
            </w:pPr>
            <w:r>
              <w:rPr>
                <w:b/>
                <w:i/>
              </w:rPr>
              <w:t>19,6</w:t>
            </w:r>
          </w:p>
        </w:tc>
        <w:tc>
          <w:tcPr>
            <w:tcW w:w="1328" w:type="dxa"/>
            <w:shd w:val="clear" w:color="auto" w:fill="auto"/>
          </w:tcPr>
          <w:p w:rsidR="004906D8" w:rsidRPr="00B37A54" w:rsidRDefault="004906D8" w:rsidP="004906D8">
            <w:pPr>
              <w:widowControl w:val="0"/>
              <w:autoSpaceDE w:val="0"/>
              <w:autoSpaceDN w:val="0"/>
              <w:adjustRightInd w:val="0"/>
              <w:jc w:val="center"/>
              <w:rPr>
                <w:b/>
              </w:rPr>
            </w:pPr>
            <w:r>
              <w:rPr>
                <w:b/>
              </w:rPr>
              <w:t>1</w:t>
            </w:r>
            <w:r w:rsidR="00312436">
              <w:rPr>
                <w:b/>
              </w:rPr>
              <w:t> 003,0</w:t>
            </w:r>
          </w:p>
        </w:tc>
        <w:tc>
          <w:tcPr>
            <w:tcW w:w="1803" w:type="dxa"/>
            <w:shd w:val="clear" w:color="auto" w:fill="auto"/>
          </w:tcPr>
          <w:p w:rsidR="004906D8" w:rsidRPr="004163B8" w:rsidRDefault="004906D8" w:rsidP="004906D8">
            <w:pPr>
              <w:widowControl w:val="0"/>
              <w:autoSpaceDE w:val="0"/>
              <w:autoSpaceDN w:val="0"/>
              <w:adjustRightInd w:val="0"/>
              <w:jc w:val="center"/>
              <w:rPr>
                <w:highlight w:val="cyan"/>
              </w:rPr>
            </w:pPr>
          </w:p>
        </w:tc>
        <w:tc>
          <w:tcPr>
            <w:tcW w:w="2126" w:type="dxa"/>
            <w:shd w:val="clear" w:color="auto" w:fill="auto"/>
          </w:tcPr>
          <w:p w:rsidR="004906D8" w:rsidRPr="004163B8" w:rsidRDefault="004906D8" w:rsidP="004906D8">
            <w:pPr>
              <w:widowControl w:val="0"/>
              <w:autoSpaceDE w:val="0"/>
              <w:autoSpaceDN w:val="0"/>
              <w:adjustRightInd w:val="0"/>
              <w:jc w:val="center"/>
              <w:rPr>
                <w:i/>
              </w:rPr>
            </w:pPr>
          </w:p>
        </w:tc>
      </w:tr>
      <w:tr w:rsidR="004906D8" w:rsidRPr="005F0D14">
        <w:tc>
          <w:tcPr>
            <w:tcW w:w="647" w:type="dxa"/>
            <w:vMerge/>
            <w:shd w:val="clear" w:color="auto" w:fill="auto"/>
          </w:tcPr>
          <w:p w:rsidR="004906D8" w:rsidRPr="00DB761C" w:rsidRDefault="004906D8" w:rsidP="004906D8">
            <w:pPr>
              <w:jc w:val="right"/>
              <w:rPr>
                <w:b/>
              </w:rPr>
            </w:pPr>
          </w:p>
        </w:tc>
        <w:tc>
          <w:tcPr>
            <w:tcW w:w="3421" w:type="dxa"/>
            <w:vMerge/>
            <w:shd w:val="clear" w:color="auto" w:fill="auto"/>
          </w:tcPr>
          <w:p w:rsidR="004906D8" w:rsidRPr="00DB761C" w:rsidRDefault="004906D8" w:rsidP="004906D8">
            <w:pPr>
              <w:widowControl w:val="0"/>
              <w:autoSpaceDE w:val="0"/>
              <w:autoSpaceDN w:val="0"/>
              <w:adjustRightInd w:val="0"/>
              <w:jc w:val="both"/>
              <w:rPr>
                <w:b/>
              </w:rPr>
            </w:pPr>
          </w:p>
        </w:tc>
        <w:tc>
          <w:tcPr>
            <w:tcW w:w="1427" w:type="dxa"/>
            <w:shd w:val="clear" w:color="auto" w:fill="auto"/>
          </w:tcPr>
          <w:p w:rsidR="004906D8" w:rsidRPr="003015DC" w:rsidRDefault="004906D8" w:rsidP="004906D8">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4906D8" w:rsidRPr="003015DC" w:rsidRDefault="00414806" w:rsidP="004906D8">
            <w:pPr>
              <w:widowControl w:val="0"/>
              <w:autoSpaceDE w:val="0"/>
              <w:autoSpaceDN w:val="0"/>
              <w:adjustRightInd w:val="0"/>
              <w:jc w:val="center"/>
              <w:rPr>
                <w:b/>
              </w:rPr>
            </w:pPr>
            <w:r>
              <w:rPr>
                <w:b/>
              </w:rPr>
              <w:t>224,5</w:t>
            </w:r>
          </w:p>
        </w:tc>
        <w:tc>
          <w:tcPr>
            <w:tcW w:w="1587" w:type="dxa"/>
            <w:shd w:val="clear" w:color="auto" w:fill="auto"/>
          </w:tcPr>
          <w:p w:rsidR="004906D8" w:rsidRPr="003015DC" w:rsidRDefault="00312436" w:rsidP="004906D8">
            <w:pPr>
              <w:widowControl w:val="0"/>
              <w:autoSpaceDE w:val="0"/>
              <w:autoSpaceDN w:val="0"/>
              <w:adjustRightInd w:val="0"/>
              <w:jc w:val="center"/>
              <w:rPr>
                <w:b/>
                <w:i/>
              </w:rPr>
            </w:pPr>
            <w:r>
              <w:rPr>
                <w:b/>
                <w:i/>
              </w:rPr>
              <w:t>130,9</w:t>
            </w:r>
          </w:p>
        </w:tc>
        <w:tc>
          <w:tcPr>
            <w:tcW w:w="1585" w:type="dxa"/>
            <w:shd w:val="clear" w:color="auto" w:fill="auto"/>
          </w:tcPr>
          <w:p w:rsidR="004906D8" w:rsidRPr="003015DC" w:rsidRDefault="00312436" w:rsidP="004906D8">
            <w:pPr>
              <w:widowControl w:val="0"/>
              <w:autoSpaceDE w:val="0"/>
              <w:autoSpaceDN w:val="0"/>
              <w:adjustRightInd w:val="0"/>
              <w:jc w:val="center"/>
              <w:rPr>
                <w:b/>
                <w:i/>
              </w:rPr>
            </w:pPr>
            <w:r>
              <w:rPr>
                <w:b/>
                <w:i/>
              </w:rPr>
              <w:t>19,6</w:t>
            </w:r>
          </w:p>
        </w:tc>
        <w:tc>
          <w:tcPr>
            <w:tcW w:w="1328" w:type="dxa"/>
            <w:shd w:val="clear" w:color="auto" w:fill="auto"/>
          </w:tcPr>
          <w:p w:rsidR="004906D8" w:rsidRPr="003015DC" w:rsidRDefault="00312436" w:rsidP="004906D8">
            <w:pPr>
              <w:widowControl w:val="0"/>
              <w:autoSpaceDE w:val="0"/>
              <w:autoSpaceDN w:val="0"/>
              <w:adjustRightInd w:val="0"/>
              <w:jc w:val="center"/>
              <w:rPr>
                <w:b/>
              </w:rPr>
            </w:pPr>
            <w:r>
              <w:rPr>
                <w:b/>
              </w:rPr>
              <w:t>74,0</w:t>
            </w:r>
          </w:p>
        </w:tc>
        <w:tc>
          <w:tcPr>
            <w:tcW w:w="1803" w:type="dxa"/>
            <w:shd w:val="clear" w:color="auto" w:fill="auto"/>
          </w:tcPr>
          <w:p w:rsidR="004906D8" w:rsidRPr="004163B8" w:rsidRDefault="004906D8" w:rsidP="004906D8">
            <w:pPr>
              <w:widowControl w:val="0"/>
              <w:autoSpaceDE w:val="0"/>
              <w:autoSpaceDN w:val="0"/>
              <w:adjustRightInd w:val="0"/>
              <w:jc w:val="center"/>
              <w:rPr>
                <w:highlight w:val="cyan"/>
              </w:rPr>
            </w:pPr>
          </w:p>
        </w:tc>
        <w:tc>
          <w:tcPr>
            <w:tcW w:w="2126" w:type="dxa"/>
            <w:shd w:val="clear" w:color="auto" w:fill="auto"/>
          </w:tcPr>
          <w:p w:rsidR="004906D8" w:rsidRPr="004163B8" w:rsidRDefault="004906D8" w:rsidP="004906D8">
            <w:pPr>
              <w:widowControl w:val="0"/>
              <w:autoSpaceDE w:val="0"/>
              <w:autoSpaceDN w:val="0"/>
              <w:adjustRightInd w:val="0"/>
              <w:jc w:val="center"/>
              <w:rPr>
                <w:i/>
              </w:rPr>
            </w:pPr>
          </w:p>
        </w:tc>
      </w:tr>
      <w:tr w:rsidR="004906D8" w:rsidRPr="005F0D14">
        <w:tc>
          <w:tcPr>
            <w:tcW w:w="647" w:type="dxa"/>
            <w:vMerge/>
            <w:shd w:val="clear" w:color="auto" w:fill="auto"/>
          </w:tcPr>
          <w:p w:rsidR="004906D8" w:rsidRPr="00DB761C" w:rsidRDefault="004906D8" w:rsidP="004906D8">
            <w:pPr>
              <w:jc w:val="right"/>
              <w:rPr>
                <w:b/>
              </w:rPr>
            </w:pPr>
          </w:p>
        </w:tc>
        <w:tc>
          <w:tcPr>
            <w:tcW w:w="3421" w:type="dxa"/>
            <w:vMerge/>
            <w:shd w:val="clear" w:color="auto" w:fill="auto"/>
          </w:tcPr>
          <w:p w:rsidR="004906D8" w:rsidRPr="00DB761C" w:rsidRDefault="004906D8" w:rsidP="004906D8">
            <w:pPr>
              <w:widowControl w:val="0"/>
              <w:autoSpaceDE w:val="0"/>
              <w:autoSpaceDN w:val="0"/>
              <w:adjustRightInd w:val="0"/>
              <w:jc w:val="both"/>
              <w:rPr>
                <w:b/>
              </w:rPr>
            </w:pPr>
          </w:p>
        </w:tc>
        <w:tc>
          <w:tcPr>
            <w:tcW w:w="1427" w:type="dxa"/>
            <w:shd w:val="clear" w:color="auto" w:fill="auto"/>
          </w:tcPr>
          <w:p w:rsidR="004906D8" w:rsidRPr="003015DC" w:rsidRDefault="004906D8" w:rsidP="004906D8">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4906D8" w:rsidRPr="003015DC" w:rsidRDefault="004906D8" w:rsidP="004906D8">
            <w:pPr>
              <w:widowControl w:val="0"/>
              <w:autoSpaceDE w:val="0"/>
              <w:autoSpaceDN w:val="0"/>
              <w:adjustRightInd w:val="0"/>
              <w:jc w:val="center"/>
              <w:rPr>
                <w:b/>
              </w:rPr>
            </w:pPr>
            <w:r>
              <w:rPr>
                <w:b/>
              </w:rPr>
              <w:t>436,0</w:t>
            </w:r>
          </w:p>
        </w:tc>
        <w:tc>
          <w:tcPr>
            <w:tcW w:w="1587" w:type="dxa"/>
            <w:shd w:val="clear" w:color="auto" w:fill="auto"/>
          </w:tcPr>
          <w:p w:rsidR="004906D8" w:rsidRPr="003015DC" w:rsidRDefault="004906D8" w:rsidP="004906D8">
            <w:pPr>
              <w:widowControl w:val="0"/>
              <w:autoSpaceDE w:val="0"/>
              <w:autoSpaceDN w:val="0"/>
              <w:adjustRightInd w:val="0"/>
              <w:jc w:val="center"/>
              <w:rPr>
                <w:b/>
                <w:i/>
              </w:rPr>
            </w:pPr>
          </w:p>
        </w:tc>
        <w:tc>
          <w:tcPr>
            <w:tcW w:w="1585" w:type="dxa"/>
            <w:shd w:val="clear" w:color="auto" w:fill="auto"/>
          </w:tcPr>
          <w:p w:rsidR="004906D8" w:rsidRPr="003015DC" w:rsidRDefault="004906D8" w:rsidP="004906D8">
            <w:pPr>
              <w:widowControl w:val="0"/>
              <w:autoSpaceDE w:val="0"/>
              <w:autoSpaceDN w:val="0"/>
              <w:adjustRightInd w:val="0"/>
              <w:jc w:val="center"/>
              <w:rPr>
                <w:b/>
                <w:i/>
              </w:rPr>
            </w:pPr>
          </w:p>
        </w:tc>
        <w:tc>
          <w:tcPr>
            <w:tcW w:w="1328" w:type="dxa"/>
            <w:shd w:val="clear" w:color="auto" w:fill="auto"/>
          </w:tcPr>
          <w:p w:rsidR="004906D8" w:rsidRPr="003015DC" w:rsidRDefault="004906D8" w:rsidP="004906D8">
            <w:pPr>
              <w:widowControl w:val="0"/>
              <w:autoSpaceDE w:val="0"/>
              <w:autoSpaceDN w:val="0"/>
              <w:adjustRightInd w:val="0"/>
              <w:jc w:val="center"/>
              <w:rPr>
                <w:b/>
              </w:rPr>
            </w:pPr>
            <w:r>
              <w:rPr>
                <w:b/>
              </w:rPr>
              <w:t>436,0</w:t>
            </w:r>
          </w:p>
        </w:tc>
        <w:tc>
          <w:tcPr>
            <w:tcW w:w="1803" w:type="dxa"/>
            <w:shd w:val="clear" w:color="auto" w:fill="auto"/>
          </w:tcPr>
          <w:p w:rsidR="004906D8" w:rsidRPr="004163B8" w:rsidRDefault="004906D8" w:rsidP="004906D8">
            <w:pPr>
              <w:widowControl w:val="0"/>
              <w:autoSpaceDE w:val="0"/>
              <w:autoSpaceDN w:val="0"/>
              <w:adjustRightInd w:val="0"/>
              <w:jc w:val="center"/>
              <w:rPr>
                <w:highlight w:val="cyan"/>
              </w:rPr>
            </w:pPr>
          </w:p>
        </w:tc>
        <w:tc>
          <w:tcPr>
            <w:tcW w:w="2126" w:type="dxa"/>
            <w:shd w:val="clear" w:color="auto" w:fill="auto"/>
          </w:tcPr>
          <w:p w:rsidR="004906D8" w:rsidRPr="004163B8" w:rsidRDefault="004906D8" w:rsidP="004906D8">
            <w:pPr>
              <w:widowControl w:val="0"/>
              <w:autoSpaceDE w:val="0"/>
              <w:autoSpaceDN w:val="0"/>
              <w:adjustRightInd w:val="0"/>
              <w:jc w:val="center"/>
              <w:rPr>
                <w:i/>
              </w:rPr>
            </w:pPr>
          </w:p>
        </w:tc>
      </w:tr>
      <w:tr w:rsidR="004906D8" w:rsidRPr="005F0D14">
        <w:tc>
          <w:tcPr>
            <w:tcW w:w="647" w:type="dxa"/>
            <w:vMerge/>
            <w:shd w:val="clear" w:color="auto" w:fill="auto"/>
          </w:tcPr>
          <w:p w:rsidR="004906D8" w:rsidRPr="00DB761C" w:rsidRDefault="004906D8" w:rsidP="004906D8">
            <w:pPr>
              <w:jc w:val="right"/>
              <w:rPr>
                <w:b/>
              </w:rPr>
            </w:pPr>
          </w:p>
        </w:tc>
        <w:tc>
          <w:tcPr>
            <w:tcW w:w="3421" w:type="dxa"/>
            <w:vMerge/>
            <w:shd w:val="clear" w:color="auto" w:fill="auto"/>
          </w:tcPr>
          <w:p w:rsidR="004906D8" w:rsidRPr="00DB761C" w:rsidRDefault="004906D8" w:rsidP="004906D8">
            <w:pPr>
              <w:widowControl w:val="0"/>
              <w:autoSpaceDE w:val="0"/>
              <w:autoSpaceDN w:val="0"/>
              <w:adjustRightInd w:val="0"/>
              <w:jc w:val="both"/>
              <w:rPr>
                <w:b/>
              </w:rPr>
            </w:pPr>
          </w:p>
        </w:tc>
        <w:tc>
          <w:tcPr>
            <w:tcW w:w="1427" w:type="dxa"/>
            <w:shd w:val="clear" w:color="auto" w:fill="auto"/>
          </w:tcPr>
          <w:p w:rsidR="004906D8" w:rsidRPr="003015DC" w:rsidRDefault="004906D8" w:rsidP="004906D8">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4906D8" w:rsidRPr="003015DC" w:rsidRDefault="004906D8" w:rsidP="004906D8">
            <w:pPr>
              <w:widowControl w:val="0"/>
              <w:autoSpaceDE w:val="0"/>
              <w:autoSpaceDN w:val="0"/>
              <w:adjustRightInd w:val="0"/>
              <w:jc w:val="center"/>
              <w:rPr>
                <w:b/>
              </w:rPr>
            </w:pPr>
            <w:r>
              <w:rPr>
                <w:b/>
              </w:rPr>
              <w:t>493,0</w:t>
            </w:r>
          </w:p>
        </w:tc>
        <w:tc>
          <w:tcPr>
            <w:tcW w:w="1587" w:type="dxa"/>
            <w:shd w:val="clear" w:color="auto" w:fill="auto"/>
          </w:tcPr>
          <w:p w:rsidR="004906D8" w:rsidRPr="003015DC" w:rsidRDefault="004906D8" w:rsidP="004906D8">
            <w:pPr>
              <w:widowControl w:val="0"/>
              <w:autoSpaceDE w:val="0"/>
              <w:autoSpaceDN w:val="0"/>
              <w:adjustRightInd w:val="0"/>
              <w:jc w:val="center"/>
              <w:rPr>
                <w:b/>
                <w:i/>
              </w:rPr>
            </w:pPr>
          </w:p>
        </w:tc>
        <w:tc>
          <w:tcPr>
            <w:tcW w:w="1585" w:type="dxa"/>
            <w:shd w:val="clear" w:color="auto" w:fill="auto"/>
          </w:tcPr>
          <w:p w:rsidR="004906D8" w:rsidRPr="003015DC" w:rsidRDefault="004906D8" w:rsidP="004906D8">
            <w:pPr>
              <w:widowControl w:val="0"/>
              <w:autoSpaceDE w:val="0"/>
              <w:autoSpaceDN w:val="0"/>
              <w:adjustRightInd w:val="0"/>
              <w:jc w:val="center"/>
              <w:rPr>
                <w:b/>
                <w:i/>
              </w:rPr>
            </w:pPr>
          </w:p>
        </w:tc>
        <w:tc>
          <w:tcPr>
            <w:tcW w:w="1328" w:type="dxa"/>
            <w:shd w:val="clear" w:color="auto" w:fill="auto"/>
          </w:tcPr>
          <w:p w:rsidR="004906D8" w:rsidRPr="003015DC" w:rsidRDefault="004906D8" w:rsidP="004906D8">
            <w:pPr>
              <w:widowControl w:val="0"/>
              <w:autoSpaceDE w:val="0"/>
              <w:autoSpaceDN w:val="0"/>
              <w:adjustRightInd w:val="0"/>
              <w:jc w:val="center"/>
              <w:rPr>
                <w:b/>
              </w:rPr>
            </w:pPr>
            <w:r>
              <w:rPr>
                <w:b/>
              </w:rPr>
              <w:t>493,0</w:t>
            </w:r>
          </w:p>
        </w:tc>
        <w:tc>
          <w:tcPr>
            <w:tcW w:w="1803" w:type="dxa"/>
            <w:shd w:val="clear" w:color="auto" w:fill="auto"/>
          </w:tcPr>
          <w:p w:rsidR="004906D8" w:rsidRPr="004163B8" w:rsidRDefault="004906D8" w:rsidP="004906D8">
            <w:pPr>
              <w:widowControl w:val="0"/>
              <w:autoSpaceDE w:val="0"/>
              <w:autoSpaceDN w:val="0"/>
              <w:adjustRightInd w:val="0"/>
              <w:jc w:val="center"/>
              <w:rPr>
                <w:highlight w:val="cyan"/>
              </w:rPr>
            </w:pPr>
          </w:p>
        </w:tc>
        <w:tc>
          <w:tcPr>
            <w:tcW w:w="2126" w:type="dxa"/>
            <w:shd w:val="clear" w:color="auto" w:fill="auto"/>
          </w:tcPr>
          <w:p w:rsidR="004906D8" w:rsidRPr="004163B8" w:rsidRDefault="004906D8" w:rsidP="004906D8">
            <w:pPr>
              <w:widowControl w:val="0"/>
              <w:autoSpaceDE w:val="0"/>
              <w:autoSpaceDN w:val="0"/>
              <w:adjustRightInd w:val="0"/>
              <w:jc w:val="center"/>
              <w:rPr>
                <w:i/>
              </w:rPr>
            </w:pPr>
          </w:p>
        </w:tc>
      </w:tr>
      <w:tr w:rsidR="004906D8" w:rsidRPr="005F0D14">
        <w:tc>
          <w:tcPr>
            <w:tcW w:w="4068" w:type="dxa"/>
            <w:gridSpan w:val="2"/>
            <w:shd w:val="clear" w:color="auto" w:fill="auto"/>
          </w:tcPr>
          <w:p w:rsidR="004906D8" w:rsidRPr="00DB761C" w:rsidRDefault="004906D8" w:rsidP="004906D8">
            <w:pPr>
              <w:rPr>
                <w:b/>
              </w:rPr>
            </w:pPr>
            <w:r w:rsidRPr="00DB761C">
              <w:rPr>
                <w:b/>
              </w:rPr>
              <w:t>Итого по программ</w:t>
            </w:r>
            <w:r>
              <w:rPr>
                <w:b/>
              </w:rPr>
              <w:t>е</w:t>
            </w:r>
          </w:p>
        </w:tc>
        <w:tc>
          <w:tcPr>
            <w:tcW w:w="1427" w:type="dxa"/>
            <w:shd w:val="clear" w:color="auto" w:fill="auto"/>
          </w:tcPr>
          <w:p w:rsidR="004906D8" w:rsidRPr="00775EA0" w:rsidRDefault="004906D8" w:rsidP="004906D8">
            <w:pPr>
              <w:jc w:val="center"/>
              <w:rPr>
                <w:b/>
              </w:rPr>
            </w:pPr>
            <w:r w:rsidRPr="00775EA0">
              <w:rPr>
                <w:b/>
              </w:rPr>
              <w:t>Всего</w:t>
            </w:r>
          </w:p>
        </w:tc>
        <w:tc>
          <w:tcPr>
            <w:tcW w:w="1635" w:type="dxa"/>
            <w:shd w:val="clear" w:color="auto" w:fill="auto"/>
          </w:tcPr>
          <w:p w:rsidR="004906D8" w:rsidRPr="00775EA0" w:rsidRDefault="004906D8" w:rsidP="00671CB8">
            <w:pPr>
              <w:jc w:val="center"/>
              <w:rPr>
                <w:b/>
              </w:rPr>
            </w:pPr>
            <w:r>
              <w:rPr>
                <w:b/>
              </w:rPr>
              <w:t>4</w:t>
            </w:r>
            <w:r w:rsidR="00671CB8">
              <w:rPr>
                <w:b/>
              </w:rPr>
              <w:t> 512,4</w:t>
            </w:r>
          </w:p>
        </w:tc>
        <w:tc>
          <w:tcPr>
            <w:tcW w:w="1587" w:type="dxa"/>
            <w:shd w:val="clear" w:color="auto" w:fill="auto"/>
          </w:tcPr>
          <w:p w:rsidR="004906D8" w:rsidRPr="00775EA0" w:rsidRDefault="00312436" w:rsidP="004906D8">
            <w:pPr>
              <w:jc w:val="center"/>
              <w:rPr>
                <w:b/>
              </w:rPr>
            </w:pPr>
            <w:r>
              <w:rPr>
                <w:b/>
              </w:rPr>
              <w:t>130,9</w:t>
            </w:r>
          </w:p>
        </w:tc>
        <w:tc>
          <w:tcPr>
            <w:tcW w:w="1585" w:type="dxa"/>
            <w:shd w:val="clear" w:color="auto" w:fill="auto"/>
          </w:tcPr>
          <w:p w:rsidR="004906D8" w:rsidRPr="00775EA0" w:rsidRDefault="00312436" w:rsidP="004906D8">
            <w:pPr>
              <w:jc w:val="center"/>
              <w:rPr>
                <w:b/>
              </w:rPr>
            </w:pPr>
            <w:r>
              <w:rPr>
                <w:b/>
              </w:rPr>
              <w:t>19,6</w:t>
            </w:r>
          </w:p>
        </w:tc>
        <w:tc>
          <w:tcPr>
            <w:tcW w:w="1328" w:type="dxa"/>
            <w:shd w:val="clear" w:color="auto" w:fill="auto"/>
          </w:tcPr>
          <w:p w:rsidR="004906D8" w:rsidRPr="00775EA0" w:rsidRDefault="004906D8" w:rsidP="00671CB8">
            <w:pPr>
              <w:jc w:val="center"/>
              <w:rPr>
                <w:b/>
              </w:rPr>
            </w:pPr>
            <w:r>
              <w:rPr>
                <w:b/>
              </w:rPr>
              <w:t>4</w:t>
            </w:r>
            <w:r w:rsidR="00312436">
              <w:rPr>
                <w:b/>
              </w:rPr>
              <w:t> </w:t>
            </w:r>
            <w:r w:rsidR="00671CB8">
              <w:rPr>
                <w:b/>
              </w:rPr>
              <w:t>361,9</w:t>
            </w:r>
          </w:p>
        </w:tc>
        <w:tc>
          <w:tcPr>
            <w:tcW w:w="1803" w:type="dxa"/>
            <w:shd w:val="clear" w:color="auto" w:fill="auto"/>
          </w:tcPr>
          <w:p w:rsidR="004906D8" w:rsidRPr="004163B8" w:rsidRDefault="004906D8" w:rsidP="004906D8">
            <w:pPr>
              <w:jc w:val="center"/>
              <w:rPr>
                <w:highlight w:val="cyan"/>
              </w:rPr>
            </w:pPr>
          </w:p>
        </w:tc>
        <w:tc>
          <w:tcPr>
            <w:tcW w:w="2126" w:type="dxa"/>
            <w:shd w:val="clear" w:color="auto" w:fill="auto"/>
          </w:tcPr>
          <w:p w:rsidR="004906D8" w:rsidRPr="004163B8" w:rsidRDefault="004906D8" w:rsidP="004906D8">
            <w:pPr>
              <w:jc w:val="center"/>
              <w:rPr>
                <w:highlight w:val="cyan"/>
              </w:rPr>
            </w:pPr>
          </w:p>
        </w:tc>
      </w:tr>
      <w:tr w:rsidR="004906D8" w:rsidRPr="005F0D14">
        <w:tc>
          <w:tcPr>
            <w:tcW w:w="4068" w:type="dxa"/>
            <w:gridSpan w:val="2"/>
            <w:vMerge w:val="restart"/>
            <w:shd w:val="clear" w:color="auto" w:fill="auto"/>
          </w:tcPr>
          <w:p w:rsidR="004906D8" w:rsidRPr="00DB761C" w:rsidRDefault="004906D8" w:rsidP="004906D8">
            <w:pPr>
              <w:jc w:val="center"/>
              <w:rPr>
                <w:b/>
                <w:i/>
                <w:color w:val="003300"/>
              </w:rPr>
            </w:pPr>
          </w:p>
        </w:tc>
        <w:tc>
          <w:tcPr>
            <w:tcW w:w="1427" w:type="dxa"/>
            <w:shd w:val="clear" w:color="auto" w:fill="auto"/>
          </w:tcPr>
          <w:p w:rsidR="004906D8" w:rsidRPr="00775EA0" w:rsidRDefault="004906D8" w:rsidP="004906D8">
            <w:pPr>
              <w:jc w:val="center"/>
              <w:rPr>
                <w:b/>
              </w:rPr>
            </w:pPr>
            <w:r w:rsidRPr="00775EA0">
              <w:rPr>
                <w:b/>
              </w:rPr>
              <w:t>202</w:t>
            </w:r>
            <w:r>
              <w:rPr>
                <w:b/>
              </w:rPr>
              <w:t>3</w:t>
            </w:r>
            <w:r w:rsidRPr="00775EA0">
              <w:rPr>
                <w:b/>
              </w:rPr>
              <w:t xml:space="preserve"> год</w:t>
            </w:r>
          </w:p>
        </w:tc>
        <w:tc>
          <w:tcPr>
            <w:tcW w:w="1635" w:type="dxa"/>
            <w:shd w:val="clear" w:color="auto" w:fill="auto"/>
          </w:tcPr>
          <w:p w:rsidR="004906D8" w:rsidRPr="00775EA0" w:rsidRDefault="004906D8" w:rsidP="00671CB8">
            <w:pPr>
              <w:jc w:val="center"/>
              <w:rPr>
                <w:b/>
              </w:rPr>
            </w:pPr>
            <w:r>
              <w:rPr>
                <w:b/>
              </w:rPr>
              <w:t>1</w:t>
            </w:r>
            <w:r w:rsidR="00671CB8">
              <w:rPr>
                <w:b/>
              </w:rPr>
              <w:t> 002,1</w:t>
            </w:r>
          </w:p>
        </w:tc>
        <w:tc>
          <w:tcPr>
            <w:tcW w:w="1587" w:type="dxa"/>
            <w:shd w:val="clear" w:color="auto" w:fill="auto"/>
          </w:tcPr>
          <w:p w:rsidR="004906D8" w:rsidRPr="00775EA0" w:rsidRDefault="00312436" w:rsidP="004906D8">
            <w:pPr>
              <w:jc w:val="center"/>
              <w:rPr>
                <w:b/>
              </w:rPr>
            </w:pPr>
            <w:r>
              <w:rPr>
                <w:b/>
              </w:rPr>
              <w:t>130,9</w:t>
            </w:r>
          </w:p>
        </w:tc>
        <w:tc>
          <w:tcPr>
            <w:tcW w:w="1585" w:type="dxa"/>
            <w:shd w:val="clear" w:color="auto" w:fill="auto"/>
          </w:tcPr>
          <w:p w:rsidR="004906D8" w:rsidRPr="00775EA0" w:rsidRDefault="00312436" w:rsidP="004906D8">
            <w:pPr>
              <w:jc w:val="center"/>
              <w:rPr>
                <w:b/>
              </w:rPr>
            </w:pPr>
            <w:r>
              <w:rPr>
                <w:b/>
              </w:rPr>
              <w:t>19,6</w:t>
            </w:r>
          </w:p>
        </w:tc>
        <w:tc>
          <w:tcPr>
            <w:tcW w:w="1328" w:type="dxa"/>
            <w:shd w:val="clear" w:color="auto" w:fill="auto"/>
          </w:tcPr>
          <w:p w:rsidR="004906D8" w:rsidRPr="00775EA0" w:rsidRDefault="00671CB8" w:rsidP="00671CB8">
            <w:pPr>
              <w:jc w:val="center"/>
              <w:rPr>
                <w:b/>
              </w:rPr>
            </w:pPr>
            <w:r>
              <w:rPr>
                <w:b/>
              </w:rPr>
              <w:t>851,6</w:t>
            </w:r>
          </w:p>
        </w:tc>
        <w:tc>
          <w:tcPr>
            <w:tcW w:w="1803" w:type="dxa"/>
            <w:shd w:val="clear" w:color="auto" w:fill="auto"/>
          </w:tcPr>
          <w:p w:rsidR="004906D8" w:rsidRPr="004163B8" w:rsidRDefault="004906D8" w:rsidP="004906D8">
            <w:pPr>
              <w:jc w:val="center"/>
              <w:rPr>
                <w:highlight w:val="cyan"/>
              </w:rPr>
            </w:pPr>
          </w:p>
        </w:tc>
        <w:tc>
          <w:tcPr>
            <w:tcW w:w="2126" w:type="dxa"/>
            <w:shd w:val="clear" w:color="auto" w:fill="auto"/>
          </w:tcPr>
          <w:p w:rsidR="004906D8" w:rsidRPr="005F0D14" w:rsidRDefault="004906D8" w:rsidP="004906D8">
            <w:pPr>
              <w:jc w:val="center"/>
              <w:rPr>
                <w:highlight w:val="cyan"/>
              </w:rPr>
            </w:pPr>
          </w:p>
        </w:tc>
      </w:tr>
      <w:tr w:rsidR="004906D8" w:rsidRPr="005F0D14">
        <w:tc>
          <w:tcPr>
            <w:tcW w:w="4068" w:type="dxa"/>
            <w:gridSpan w:val="2"/>
            <w:vMerge/>
            <w:shd w:val="clear" w:color="auto" w:fill="auto"/>
          </w:tcPr>
          <w:p w:rsidR="004906D8" w:rsidRPr="005F0D14" w:rsidRDefault="004906D8" w:rsidP="004906D8">
            <w:pPr>
              <w:jc w:val="center"/>
              <w:rPr>
                <w:b/>
                <w:i/>
                <w:color w:val="003300"/>
              </w:rPr>
            </w:pPr>
          </w:p>
        </w:tc>
        <w:tc>
          <w:tcPr>
            <w:tcW w:w="1427" w:type="dxa"/>
            <w:shd w:val="clear" w:color="auto" w:fill="auto"/>
          </w:tcPr>
          <w:p w:rsidR="004906D8" w:rsidRPr="00775EA0" w:rsidRDefault="004906D8" w:rsidP="004906D8">
            <w:pPr>
              <w:jc w:val="center"/>
              <w:rPr>
                <w:b/>
              </w:rPr>
            </w:pPr>
            <w:r w:rsidRPr="00775EA0">
              <w:rPr>
                <w:b/>
              </w:rPr>
              <w:t>202</w:t>
            </w:r>
            <w:r>
              <w:rPr>
                <w:b/>
              </w:rPr>
              <w:t>4</w:t>
            </w:r>
            <w:r w:rsidRPr="00775EA0">
              <w:rPr>
                <w:b/>
              </w:rPr>
              <w:t xml:space="preserve"> год</w:t>
            </w:r>
          </w:p>
        </w:tc>
        <w:tc>
          <w:tcPr>
            <w:tcW w:w="1635" w:type="dxa"/>
            <w:shd w:val="clear" w:color="auto" w:fill="auto"/>
          </w:tcPr>
          <w:p w:rsidR="004906D8" w:rsidRPr="00775EA0" w:rsidRDefault="004906D8" w:rsidP="004906D8">
            <w:pPr>
              <w:jc w:val="center"/>
              <w:rPr>
                <w:b/>
              </w:rPr>
            </w:pPr>
            <w:r w:rsidRPr="00775EA0">
              <w:rPr>
                <w:b/>
              </w:rPr>
              <w:t>1</w:t>
            </w:r>
            <w:r>
              <w:rPr>
                <w:b/>
              </w:rPr>
              <w:t> 998,9</w:t>
            </w:r>
          </w:p>
        </w:tc>
        <w:tc>
          <w:tcPr>
            <w:tcW w:w="1587" w:type="dxa"/>
            <w:shd w:val="clear" w:color="auto" w:fill="auto"/>
          </w:tcPr>
          <w:p w:rsidR="004906D8" w:rsidRPr="00775EA0" w:rsidRDefault="004906D8" w:rsidP="004906D8">
            <w:pPr>
              <w:jc w:val="center"/>
              <w:rPr>
                <w:b/>
              </w:rPr>
            </w:pPr>
          </w:p>
        </w:tc>
        <w:tc>
          <w:tcPr>
            <w:tcW w:w="1585" w:type="dxa"/>
            <w:shd w:val="clear" w:color="auto" w:fill="auto"/>
          </w:tcPr>
          <w:p w:rsidR="004906D8" w:rsidRPr="00775EA0" w:rsidRDefault="004906D8" w:rsidP="004906D8">
            <w:pPr>
              <w:jc w:val="center"/>
              <w:rPr>
                <w:b/>
              </w:rPr>
            </w:pPr>
          </w:p>
        </w:tc>
        <w:tc>
          <w:tcPr>
            <w:tcW w:w="1328" w:type="dxa"/>
            <w:shd w:val="clear" w:color="auto" w:fill="auto"/>
          </w:tcPr>
          <w:p w:rsidR="004906D8" w:rsidRPr="00775EA0" w:rsidRDefault="004906D8" w:rsidP="004906D8">
            <w:pPr>
              <w:jc w:val="center"/>
              <w:rPr>
                <w:b/>
              </w:rPr>
            </w:pPr>
            <w:r w:rsidRPr="00775EA0">
              <w:rPr>
                <w:b/>
              </w:rPr>
              <w:t>1</w:t>
            </w:r>
            <w:r>
              <w:rPr>
                <w:b/>
              </w:rPr>
              <w:t> 998,9</w:t>
            </w:r>
          </w:p>
        </w:tc>
        <w:tc>
          <w:tcPr>
            <w:tcW w:w="1803" w:type="dxa"/>
            <w:shd w:val="clear" w:color="auto" w:fill="auto"/>
          </w:tcPr>
          <w:p w:rsidR="004906D8" w:rsidRPr="004163B8" w:rsidRDefault="004906D8" w:rsidP="004906D8">
            <w:pPr>
              <w:jc w:val="center"/>
              <w:rPr>
                <w:highlight w:val="cyan"/>
              </w:rPr>
            </w:pPr>
          </w:p>
        </w:tc>
        <w:tc>
          <w:tcPr>
            <w:tcW w:w="2126" w:type="dxa"/>
            <w:shd w:val="clear" w:color="auto" w:fill="auto"/>
          </w:tcPr>
          <w:p w:rsidR="004906D8" w:rsidRPr="005F0D14" w:rsidRDefault="004906D8" w:rsidP="004906D8">
            <w:pPr>
              <w:jc w:val="center"/>
              <w:rPr>
                <w:highlight w:val="cyan"/>
              </w:rPr>
            </w:pPr>
          </w:p>
        </w:tc>
      </w:tr>
      <w:tr w:rsidR="004906D8" w:rsidRPr="005F0D14">
        <w:trPr>
          <w:trHeight w:val="70"/>
        </w:trPr>
        <w:tc>
          <w:tcPr>
            <w:tcW w:w="4068" w:type="dxa"/>
            <w:gridSpan w:val="2"/>
            <w:vMerge/>
            <w:shd w:val="clear" w:color="auto" w:fill="auto"/>
          </w:tcPr>
          <w:p w:rsidR="004906D8" w:rsidRPr="005F0D14" w:rsidRDefault="004906D8" w:rsidP="004906D8">
            <w:pPr>
              <w:jc w:val="center"/>
              <w:rPr>
                <w:b/>
                <w:i/>
                <w:color w:val="003300"/>
              </w:rPr>
            </w:pPr>
          </w:p>
        </w:tc>
        <w:tc>
          <w:tcPr>
            <w:tcW w:w="1427" w:type="dxa"/>
            <w:shd w:val="clear" w:color="auto" w:fill="auto"/>
          </w:tcPr>
          <w:p w:rsidR="004906D8" w:rsidRPr="00775EA0" w:rsidRDefault="004906D8" w:rsidP="004906D8">
            <w:pPr>
              <w:jc w:val="center"/>
              <w:rPr>
                <w:b/>
              </w:rPr>
            </w:pPr>
            <w:r w:rsidRPr="00775EA0">
              <w:rPr>
                <w:b/>
              </w:rPr>
              <w:t>202</w:t>
            </w:r>
            <w:r>
              <w:rPr>
                <w:b/>
              </w:rPr>
              <w:t>5</w:t>
            </w:r>
            <w:r w:rsidRPr="00775EA0">
              <w:rPr>
                <w:b/>
              </w:rPr>
              <w:t xml:space="preserve"> год</w:t>
            </w:r>
          </w:p>
        </w:tc>
        <w:tc>
          <w:tcPr>
            <w:tcW w:w="1635" w:type="dxa"/>
            <w:shd w:val="clear" w:color="auto" w:fill="auto"/>
          </w:tcPr>
          <w:p w:rsidR="004906D8" w:rsidRPr="00775EA0" w:rsidRDefault="004906D8" w:rsidP="004906D8">
            <w:pPr>
              <w:jc w:val="center"/>
              <w:rPr>
                <w:b/>
              </w:rPr>
            </w:pPr>
            <w:r w:rsidRPr="00775EA0">
              <w:rPr>
                <w:b/>
              </w:rPr>
              <w:t>1</w:t>
            </w:r>
            <w:r>
              <w:rPr>
                <w:b/>
              </w:rPr>
              <w:t> 511,4</w:t>
            </w:r>
          </w:p>
        </w:tc>
        <w:tc>
          <w:tcPr>
            <w:tcW w:w="1587" w:type="dxa"/>
            <w:shd w:val="clear" w:color="auto" w:fill="auto"/>
          </w:tcPr>
          <w:p w:rsidR="004906D8" w:rsidRPr="00775EA0" w:rsidRDefault="004906D8" w:rsidP="004906D8">
            <w:pPr>
              <w:jc w:val="center"/>
              <w:rPr>
                <w:b/>
              </w:rPr>
            </w:pPr>
          </w:p>
        </w:tc>
        <w:tc>
          <w:tcPr>
            <w:tcW w:w="1585" w:type="dxa"/>
            <w:shd w:val="clear" w:color="auto" w:fill="auto"/>
          </w:tcPr>
          <w:p w:rsidR="004906D8" w:rsidRPr="00775EA0" w:rsidRDefault="004906D8" w:rsidP="004906D8">
            <w:pPr>
              <w:jc w:val="center"/>
              <w:rPr>
                <w:b/>
              </w:rPr>
            </w:pPr>
          </w:p>
        </w:tc>
        <w:tc>
          <w:tcPr>
            <w:tcW w:w="1328" w:type="dxa"/>
            <w:shd w:val="clear" w:color="auto" w:fill="auto"/>
          </w:tcPr>
          <w:p w:rsidR="004906D8" w:rsidRPr="00775EA0" w:rsidRDefault="004906D8" w:rsidP="004906D8">
            <w:pPr>
              <w:jc w:val="center"/>
              <w:rPr>
                <w:b/>
              </w:rPr>
            </w:pPr>
            <w:r w:rsidRPr="00775EA0">
              <w:rPr>
                <w:b/>
              </w:rPr>
              <w:t>1</w:t>
            </w:r>
            <w:r>
              <w:rPr>
                <w:b/>
              </w:rPr>
              <w:t> 511,4</w:t>
            </w:r>
          </w:p>
        </w:tc>
        <w:tc>
          <w:tcPr>
            <w:tcW w:w="1803" w:type="dxa"/>
            <w:shd w:val="clear" w:color="auto" w:fill="auto"/>
          </w:tcPr>
          <w:p w:rsidR="004906D8" w:rsidRPr="004163B8" w:rsidRDefault="004906D8" w:rsidP="004906D8">
            <w:pPr>
              <w:jc w:val="center"/>
            </w:pPr>
          </w:p>
        </w:tc>
        <w:tc>
          <w:tcPr>
            <w:tcW w:w="2126" w:type="dxa"/>
            <w:shd w:val="clear" w:color="auto" w:fill="auto"/>
          </w:tcPr>
          <w:p w:rsidR="004906D8" w:rsidRPr="005F0D14" w:rsidRDefault="004906D8" w:rsidP="004906D8">
            <w:pPr>
              <w:jc w:val="center"/>
            </w:pPr>
          </w:p>
        </w:tc>
      </w:tr>
    </w:tbl>
    <w:p w:rsidR="00BA3F7F" w:rsidRDefault="00BA3F7F" w:rsidP="00E9028D">
      <w:pPr>
        <w:widowControl w:val="0"/>
        <w:autoSpaceDE w:val="0"/>
        <w:autoSpaceDN w:val="0"/>
        <w:adjustRightInd w:val="0"/>
        <w:jc w:val="both"/>
      </w:pPr>
    </w:p>
    <w:p w:rsidR="00BA3F7F" w:rsidRDefault="00BA3F7F" w:rsidP="00BA3F7F"/>
    <w:p w:rsidR="00914975" w:rsidRDefault="00914975" w:rsidP="00BA3F7F"/>
    <w:p w:rsidR="008F0D71" w:rsidRDefault="008F0D71" w:rsidP="008F0D71">
      <w:pPr>
        <w:pStyle w:val="ConsPlusNonformat"/>
        <w:ind w:firstLine="0"/>
        <w:rPr>
          <w:rFonts w:ascii="Times New Roman" w:hAnsi="Times New Roman" w:cs="Times New Roman"/>
          <w:sz w:val="20"/>
          <w:szCs w:val="20"/>
          <w:u w:val="single"/>
        </w:rPr>
      </w:pPr>
      <w:r>
        <w:rPr>
          <w:rFonts w:ascii="Times New Roman" w:hAnsi="Times New Roman" w:cs="Times New Roman"/>
        </w:rPr>
        <w:t xml:space="preserve">Руководитель ответственного исполнителя  _____________________  </w:t>
      </w:r>
      <w:r>
        <w:rPr>
          <w:rFonts w:ascii="Times New Roman" w:hAnsi="Times New Roman" w:cs="Times New Roman"/>
        </w:rPr>
        <w:tab/>
      </w:r>
      <w:r>
        <w:rPr>
          <w:rFonts w:ascii="Times New Roman" w:hAnsi="Times New Roman" w:cs="Times New Roman"/>
          <w:u w:val="single"/>
        </w:rPr>
        <w:t xml:space="preserve">Ю.А.Третьяков </w:t>
      </w: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C20F3C" w:rsidRDefault="00C20F3C" w:rsidP="00BA3F7F">
      <w:pPr>
        <w:pStyle w:val="ConsPlusNonformat"/>
        <w:ind w:firstLine="0"/>
        <w:rPr>
          <w:rFonts w:ascii="Times New Roman" w:hAnsi="Times New Roman" w:cs="Times New Roman"/>
        </w:rPr>
      </w:pPr>
    </w:p>
    <w:p w:rsidR="00C20F3C" w:rsidRDefault="00C20F3C" w:rsidP="00BA3F7F">
      <w:pPr>
        <w:pStyle w:val="ConsPlusNonformat"/>
        <w:ind w:firstLine="0"/>
        <w:rPr>
          <w:rFonts w:ascii="Times New Roman" w:hAnsi="Times New Roman" w:cs="Times New Roman"/>
        </w:rPr>
      </w:pPr>
    </w:p>
    <w:p w:rsidR="00C20F3C" w:rsidRDefault="00C20F3C" w:rsidP="00BA3F7F">
      <w:pPr>
        <w:pStyle w:val="ConsPlusNonformat"/>
        <w:ind w:firstLine="0"/>
        <w:rPr>
          <w:rFonts w:ascii="Times New Roman" w:hAnsi="Times New Roman" w:cs="Times New Roman"/>
        </w:rPr>
      </w:pPr>
    </w:p>
    <w:p w:rsidR="00C20F3C" w:rsidRDefault="00C20F3C" w:rsidP="00BA3F7F">
      <w:pPr>
        <w:pStyle w:val="ConsPlusNonformat"/>
        <w:ind w:firstLine="0"/>
        <w:rPr>
          <w:rFonts w:ascii="Times New Roman" w:hAnsi="Times New Roman" w:cs="Times New Roman"/>
        </w:rPr>
      </w:pPr>
    </w:p>
    <w:p w:rsidR="00C20F3C" w:rsidRDefault="00C20F3C" w:rsidP="00BA3F7F">
      <w:pPr>
        <w:pStyle w:val="ConsPlusNonformat"/>
        <w:ind w:firstLine="0"/>
        <w:rPr>
          <w:rFonts w:ascii="Times New Roman" w:hAnsi="Times New Roman" w:cs="Times New Roman"/>
        </w:rPr>
      </w:pPr>
    </w:p>
    <w:p w:rsidR="00935EEA" w:rsidRDefault="00935EEA" w:rsidP="00BA3F7F">
      <w:pPr>
        <w:pStyle w:val="ConsPlusNonformat"/>
        <w:ind w:firstLine="0"/>
        <w:rPr>
          <w:rFonts w:ascii="Times New Roman" w:hAnsi="Times New Roman" w:cs="Times New Roman"/>
        </w:rPr>
      </w:pPr>
    </w:p>
    <w:p w:rsidR="00935EEA" w:rsidRDefault="00935EEA" w:rsidP="00BA3F7F">
      <w:pPr>
        <w:pStyle w:val="ConsPlusNonformat"/>
        <w:ind w:firstLine="0"/>
        <w:rPr>
          <w:rFonts w:ascii="Times New Roman" w:hAnsi="Times New Roman" w:cs="Times New Roman"/>
        </w:rPr>
      </w:pPr>
    </w:p>
    <w:p w:rsidR="00935EEA" w:rsidRDefault="00935EEA" w:rsidP="00BA3F7F">
      <w:pPr>
        <w:pStyle w:val="ConsPlusNonformat"/>
        <w:ind w:firstLine="0"/>
        <w:rPr>
          <w:rFonts w:ascii="Times New Roman" w:hAnsi="Times New Roman" w:cs="Times New Roman"/>
        </w:rPr>
      </w:pPr>
    </w:p>
    <w:p w:rsidR="00935EEA" w:rsidRDefault="00935EEA" w:rsidP="00BA3F7F">
      <w:pPr>
        <w:pStyle w:val="ConsPlusNonformat"/>
        <w:ind w:firstLine="0"/>
        <w:rPr>
          <w:rFonts w:ascii="Times New Roman" w:hAnsi="Times New Roman" w:cs="Times New Roman"/>
        </w:rPr>
      </w:pPr>
    </w:p>
    <w:p w:rsidR="00935EEA" w:rsidRDefault="00935EEA" w:rsidP="00BA3F7F">
      <w:pPr>
        <w:pStyle w:val="ConsPlusNonformat"/>
        <w:ind w:firstLine="0"/>
        <w:rPr>
          <w:rFonts w:ascii="Times New Roman" w:hAnsi="Times New Roman" w:cs="Times New Roman"/>
        </w:rPr>
      </w:pPr>
    </w:p>
    <w:p w:rsidR="00935EEA" w:rsidRDefault="00935EEA" w:rsidP="00BA3F7F">
      <w:pPr>
        <w:pStyle w:val="ConsPlusNonformat"/>
        <w:ind w:firstLine="0"/>
        <w:rPr>
          <w:rFonts w:ascii="Times New Roman" w:hAnsi="Times New Roman" w:cs="Times New Roman"/>
        </w:rPr>
      </w:pPr>
    </w:p>
    <w:p w:rsidR="00312436" w:rsidRDefault="00312436" w:rsidP="00BA3F7F">
      <w:pPr>
        <w:pStyle w:val="ConsPlusNonformat"/>
        <w:ind w:firstLine="0"/>
        <w:rPr>
          <w:rFonts w:ascii="Times New Roman" w:hAnsi="Times New Roman" w:cs="Times New Roman"/>
        </w:rPr>
      </w:pPr>
    </w:p>
    <w:p w:rsidR="00312436" w:rsidRDefault="00312436" w:rsidP="00BA3F7F">
      <w:pPr>
        <w:pStyle w:val="ConsPlusNonformat"/>
        <w:ind w:firstLine="0"/>
        <w:rPr>
          <w:rFonts w:ascii="Times New Roman" w:hAnsi="Times New Roman" w:cs="Times New Roman"/>
        </w:rPr>
      </w:pPr>
    </w:p>
    <w:p w:rsidR="00C20F3C" w:rsidRDefault="00C20F3C" w:rsidP="00BA3F7F">
      <w:pPr>
        <w:pStyle w:val="ConsPlusNonformat"/>
        <w:ind w:firstLine="0"/>
        <w:rPr>
          <w:rFonts w:ascii="Times New Roman" w:hAnsi="Times New Roman" w:cs="Times New Roman"/>
        </w:rPr>
      </w:pPr>
    </w:p>
    <w:p w:rsidR="000F57D1" w:rsidRDefault="000F57D1" w:rsidP="004F1A10">
      <w:pPr>
        <w:widowControl w:val="0"/>
        <w:autoSpaceDE w:val="0"/>
        <w:autoSpaceDN w:val="0"/>
        <w:adjustRightInd w:val="0"/>
        <w:ind w:left="10632"/>
      </w:pPr>
    </w:p>
    <w:p w:rsidR="00223EF7" w:rsidRPr="005F0D14" w:rsidRDefault="00914975" w:rsidP="004F1A10">
      <w:pPr>
        <w:widowControl w:val="0"/>
        <w:autoSpaceDE w:val="0"/>
        <w:autoSpaceDN w:val="0"/>
        <w:adjustRightInd w:val="0"/>
        <w:ind w:left="10632"/>
      </w:pPr>
      <w:r>
        <w:lastRenderedPageBreak/>
        <w:t>П</w:t>
      </w:r>
      <w:r w:rsidR="00223EF7" w:rsidRPr="005F0D14">
        <w:t xml:space="preserve">риложение </w:t>
      </w:r>
      <w:r w:rsidR="00A555C1" w:rsidRPr="005F0D14">
        <w:t>3</w:t>
      </w:r>
      <w:r w:rsidR="004B1692" w:rsidRPr="005F0D14">
        <w:t xml:space="preserve"> </w:t>
      </w:r>
    </w:p>
    <w:p w:rsidR="00223EF7" w:rsidRPr="005F0D14" w:rsidRDefault="00223EF7" w:rsidP="004F1A10">
      <w:pPr>
        <w:widowControl w:val="0"/>
        <w:autoSpaceDE w:val="0"/>
        <w:autoSpaceDN w:val="0"/>
        <w:adjustRightInd w:val="0"/>
        <w:ind w:left="10632"/>
      </w:pPr>
      <w:r w:rsidRPr="005F0D14">
        <w:t>к программе «Развитие культуры в Чаинском районе</w:t>
      </w:r>
      <w:r w:rsidRPr="005F0D14">
        <w:rPr>
          <w:b/>
        </w:rPr>
        <w:t xml:space="preserve"> </w:t>
      </w:r>
      <w:r w:rsidRPr="005F0D14">
        <w:t>на 20</w:t>
      </w:r>
      <w:r w:rsidR="00682B5E">
        <w:t>2</w:t>
      </w:r>
      <w:r w:rsidR="00B63CA2">
        <w:t>3</w:t>
      </w:r>
      <w:r w:rsidRPr="005F0D14">
        <w:t>-20</w:t>
      </w:r>
      <w:r w:rsidR="00682B5E">
        <w:t>2</w:t>
      </w:r>
      <w:r w:rsidR="00B63CA2">
        <w:t xml:space="preserve">5 </w:t>
      </w:r>
      <w:r w:rsidRPr="005F0D14">
        <w:t>годы»</w:t>
      </w:r>
    </w:p>
    <w:p w:rsidR="004301F8" w:rsidRDefault="004301F8" w:rsidP="00A4280E">
      <w:pPr>
        <w:pStyle w:val="ConsPlusNormal"/>
        <w:jc w:val="center"/>
        <w:rPr>
          <w:sz w:val="24"/>
          <w:szCs w:val="24"/>
        </w:rPr>
      </w:pPr>
    </w:p>
    <w:p w:rsidR="00A4280E" w:rsidRPr="005F0D14" w:rsidRDefault="00A4280E" w:rsidP="00A4280E">
      <w:pPr>
        <w:pStyle w:val="ConsPlusNormal"/>
        <w:jc w:val="center"/>
        <w:rPr>
          <w:sz w:val="24"/>
          <w:szCs w:val="24"/>
        </w:rPr>
      </w:pPr>
      <w:r w:rsidRPr="005F0D14">
        <w:rPr>
          <w:sz w:val="24"/>
          <w:szCs w:val="24"/>
        </w:rPr>
        <w:t>РЕСУРСНОЕ ОБЕСПЕЧЕНИЕ</w:t>
      </w:r>
    </w:p>
    <w:p w:rsidR="004906D8" w:rsidRPr="005F0D14" w:rsidRDefault="00A4280E" w:rsidP="004906D8">
      <w:pPr>
        <w:pStyle w:val="ConsPlusNormal"/>
        <w:jc w:val="center"/>
        <w:rPr>
          <w:sz w:val="24"/>
          <w:szCs w:val="24"/>
        </w:rPr>
      </w:pPr>
      <w:r w:rsidRPr="005F0D14">
        <w:rPr>
          <w:sz w:val="24"/>
          <w:szCs w:val="24"/>
        </w:rPr>
        <w:t xml:space="preserve">РЕАЛИЗАЦИИ </w:t>
      </w:r>
      <w:r w:rsidR="004906D8">
        <w:rPr>
          <w:sz w:val="24"/>
          <w:szCs w:val="24"/>
        </w:rPr>
        <w:t xml:space="preserve">МУНИЦИПАЛЬНОЙ </w:t>
      </w:r>
      <w:r w:rsidR="003F222A" w:rsidRPr="005F0D14">
        <w:rPr>
          <w:sz w:val="24"/>
          <w:szCs w:val="24"/>
        </w:rPr>
        <w:t xml:space="preserve">ПРОГРАММЫ </w:t>
      </w:r>
      <w:r w:rsidR="004906D8" w:rsidRPr="005F0D14">
        <w:rPr>
          <w:sz w:val="24"/>
          <w:szCs w:val="24"/>
        </w:rPr>
        <w:t>«РАЗВИТИЕ КУЛЬТУРЫ В ЧАИНСКОМ РАЙОНЕ НА 20</w:t>
      </w:r>
      <w:r w:rsidR="004906D8">
        <w:rPr>
          <w:sz w:val="24"/>
          <w:szCs w:val="24"/>
        </w:rPr>
        <w:t>23</w:t>
      </w:r>
      <w:r w:rsidR="004906D8" w:rsidRPr="005F0D14">
        <w:rPr>
          <w:sz w:val="24"/>
          <w:szCs w:val="24"/>
        </w:rPr>
        <w:t>-20</w:t>
      </w:r>
      <w:r w:rsidR="004906D8">
        <w:rPr>
          <w:sz w:val="24"/>
          <w:szCs w:val="24"/>
        </w:rPr>
        <w:t xml:space="preserve">25 </w:t>
      </w:r>
      <w:r w:rsidR="004906D8" w:rsidRPr="005F0D14">
        <w:rPr>
          <w:sz w:val="24"/>
          <w:szCs w:val="24"/>
        </w:rPr>
        <w:t>ГОДЫ»</w:t>
      </w:r>
    </w:p>
    <w:p w:rsidR="00A4280E" w:rsidRPr="005F0D14" w:rsidRDefault="00A4280E" w:rsidP="00A4280E">
      <w:pPr>
        <w:pStyle w:val="ConsPlusNormal"/>
        <w:jc w:val="center"/>
        <w:rPr>
          <w:sz w:val="24"/>
          <w:szCs w:val="24"/>
        </w:rPr>
      </w:pPr>
      <w:r w:rsidRPr="005F0D14">
        <w:rPr>
          <w:sz w:val="24"/>
          <w:szCs w:val="24"/>
        </w:rPr>
        <w:t>ЗА СЧЕТ СРЕДСТВ БЮДЖЕТА</w:t>
      </w:r>
      <w:r w:rsidR="00682B5E">
        <w:rPr>
          <w:sz w:val="24"/>
          <w:szCs w:val="24"/>
        </w:rPr>
        <w:t xml:space="preserve"> </w:t>
      </w:r>
      <w:r w:rsidRPr="005F0D14">
        <w:rPr>
          <w:sz w:val="24"/>
          <w:szCs w:val="24"/>
        </w:rPr>
        <w:t>МУНИЦИПАЛЬНОГО ОБРАЗОВАНИЯ «ЧАИНСКИЙ РАЙОН»</w:t>
      </w:r>
      <w:r w:rsidR="004906D8">
        <w:rPr>
          <w:sz w:val="24"/>
          <w:szCs w:val="24"/>
        </w:rPr>
        <w:t xml:space="preserve"> </w:t>
      </w:r>
      <w:r w:rsidRPr="005F0D14">
        <w:rPr>
          <w:sz w:val="24"/>
          <w:szCs w:val="24"/>
        </w:rPr>
        <w:t>ПО ГЛАВНЫМ РАСПОРЯДИТЕЛЯМ БЮДЖЕТНЫХ СРЕДСТВ</w:t>
      </w:r>
      <w:r w:rsidR="004906D8">
        <w:rPr>
          <w:sz w:val="24"/>
          <w:szCs w:val="24"/>
        </w:rPr>
        <w:t xml:space="preserve"> </w:t>
      </w:r>
    </w:p>
    <w:p w:rsidR="00DD1560" w:rsidRPr="005F0D14" w:rsidRDefault="00DD1560" w:rsidP="001714E6"/>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1701"/>
      </w:tblGrid>
      <w:tr w:rsidR="00B367D3" w:rsidRPr="005F0D14" w:rsidTr="007A35C2">
        <w:trPr>
          <w:trHeight w:val="470"/>
        </w:trPr>
        <w:tc>
          <w:tcPr>
            <w:tcW w:w="817" w:type="dxa"/>
            <w:vMerge w:val="restart"/>
            <w:shd w:val="clear" w:color="auto" w:fill="auto"/>
          </w:tcPr>
          <w:p w:rsidR="00B367D3" w:rsidRDefault="00BA3F7F" w:rsidP="00F10CBE">
            <w:pPr>
              <w:widowControl w:val="0"/>
              <w:autoSpaceDE w:val="0"/>
              <w:autoSpaceDN w:val="0"/>
              <w:adjustRightInd w:val="0"/>
              <w:jc w:val="center"/>
            </w:pPr>
            <w:r>
              <w:t>№</w:t>
            </w:r>
          </w:p>
          <w:p w:rsidR="00BA3F7F" w:rsidRPr="005F0D14" w:rsidRDefault="005B2C8E" w:rsidP="00F10CBE">
            <w:pPr>
              <w:widowControl w:val="0"/>
              <w:autoSpaceDE w:val="0"/>
              <w:autoSpaceDN w:val="0"/>
              <w:adjustRightInd w:val="0"/>
              <w:jc w:val="center"/>
            </w:pPr>
            <w:proofErr w:type="spellStart"/>
            <w:proofErr w:type="gramStart"/>
            <w:r>
              <w:t>п</w:t>
            </w:r>
            <w:proofErr w:type="spellEnd"/>
            <w:proofErr w:type="gramEnd"/>
            <w:r w:rsidR="00BA3F7F">
              <w:t>/</w:t>
            </w:r>
            <w:proofErr w:type="spellStart"/>
            <w:r>
              <w:t>п</w:t>
            </w:r>
            <w:proofErr w:type="spellEnd"/>
          </w:p>
        </w:tc>
        <w:tc>
          <w:tcPr>
            <w:tcW w:w="3402" w:type="dxa"/>
            <w:vMerge w:val="restart"/>
            <w:shd w:val="clear" w:color="auto" w:fill="auto"/>
          </w:tcPr>
          <w:p w:rsidR="00B367D3" w:rsidRPr="005F0D14" w:rsidRDefault="00B367D3" w:rsidP="00EE2954">
            <w:pPr>
              <w:widowControl w:val="0"/>
              <w:autoSpaceDE w:val="0"/>
              <w:autoSpaceDN w:val="0"/>
              <w:adjustRightInd w:val="0"/>
              <w:jc w:val="center"/>
            </w:pPr>
            <w:r w:rsidRPr="005F0D14">
              <w:t xml:space="preserve">Наименование цели, задачи, мероприятия </w:t>
            </w:r>
            <w:r w:rsidR="00EB03DF">
              <w:t xml:space="preserve">муниципальной </w:t>
            </w:r>
            <w:r w:rsidRPr="005F0D14">
              <w:t>программы</w:t>
            </w:r>
          </w:p>
        </w:tc>
        <w:tc>
          <w:tcPr>
            <w:tcW w:w="1620" w:type="dxa"/>
            <w:vMerge w:val="restart"/>
            <w:shd w:val="clear" w:color="auto" w:fill="auto"/>
          </w:tcPr>
          <w:p w:rsidR="00B367D3" w:rsidRPr="005F0D14" w:rsidRDefault="00B367D3" w:rsidP="00E91E7F">
            <w:pPr>
              <w:widowControl w:val="0"/>
              <w:autoSpaceDE w:val="0"/>
              <w:autoSpaceDN w:val="0"/>
              <w:adjustRightInd w:val="0"/>
              <w:ind w:right="123"/>
              <w:jc w:val="center"/>
            </w:pPr>
            <w:r w:rsidRPr="005F0D14">
              <w:t>Срок исполнения</w:t>
            </w:r>
          </w:p>
        </w:tc>
        <w:tc>
          <w:tcPr>
            <w:tcW w:w="3729" w:type="dxa"/>
            <w:vMerge w:val="restart"/>
            <w:shd w:val="clear" w:color="auto" w:fill="auto"/>
          </w:tcPr>
          <w:p w:rsidR="00B367D3" w:rsidRPr="005F0D14" w:rsidRDefault="00B367D3" w:rsidP="008B7C53">
            <w:pPr>
              <w:jc w:val="center"/>
            </w:pPr>
            <w:r w:rsidRPr="005F0D14">
              <w:t>Объем бюджетных ассигнований</w:t>
            </w:r>
          </w:p>
          <w:p w:rsidR="00B367D3" w:rsidRPr="005F0D14" w:rsidRDefault="00B367D3" w:rsidP="008B7C53">
            <w:pPr>
              <w:jc w:val="center"/>
            </w:pPr>
            <w:r w:rsidRPr="005F0D14">
              <w:t xml:space="preserve">(тыс. рублей) </w:t>
            </w:r>
          </w:p>
        </w:tc>
        <w:tc>
          <w:tcPr>
            <w:tcW w:w="5566" w:type="dxa"/>
            <w:gridSpan w:val="3"/>
            <w:shd w:val="clear" w:color="auto" w:fill="auto"/>
            <w:vAlign w:val="center"/>
          </w:tcPr>
          <w:p w:rsidR="00B367D3" w:rsidRPr="005F0D14" w:rsidRDefault="00B367D3" w:rsidP="00267FE5">
            <w:pPr>
              <w:jc w:val="center"/>
            </w:pPr>
            <w:r w:rsidRPr="005F0D14">
              <w:t>Главные распорядители средств бюджетных средств (ГРБС) – ответственный исполнитель, соисполнитель, участник</w:t>
            </w:r>
          </w:p>
        </w:tc>
      </w:tr>
      <w:tr w:rsidR="00B367D3" w:rsidRPr="005F0D14" w:rsidTr="007A35C2">
        <w:tc>
          <w:tcPr>
            <w:tcW w:w="817" w:type="dxa"/>
            <w:vMerge/>
            <w:shd w:val="clear" w:color="auto" w:fill="auto"/>
            <w:vAlign w:val="center"/>
          </w:tcPr>
          <w:p w:rsidR="00B367D3" w:rsidRPr="005F0D14" w:rsidRDefault="00B367D3" w:rsidP="00933FA9"/>
        </w:tc>
        <w:tc>
          <w:tcPr>
            <w:tcW w:w="3402" w:type="dxa"/>
            <w:vMerge/>
            <w:shd w:val="clear" w:color="auto" w:fill="auto"/>
            <w:vAlign w:val="center"/>
          </w:tcPr>
          <w:p w:rsidR="00B367D3" w:rsidRPr="005F0D14" w:rsidRDefault="00B367D3" w:rsidP="00933FA9"/>
        </w:tc>
        <w:tc>
          <w:tcPr>
            <w:tcW w:w="1620" w:type="dxa"/>
            <w:vMerge/>
            <w:shd w:val="clear" w:color="auto" w:fill="auto"/>
            <w:vAlign w:val="center"/>
          </w:tcPr>
          <w:p w:rsidR="00B367D3" w:rsidRPr="005F0D14" w:rsidRDefault="00B367D3" w:rsidP="00933FA9"/>
        </w:tc>
        <w:tc>
          <w:tcPr>
            <w:tcW w:w="3729" w:type="dxa"/>
            <w:vMerge/>
            <w:shd w:val="clear" w:color="auto" w:fill="auto"/>
          </w:tcPr>
          <w:p w:rsidR="00B367D3" w:rsidRPr="005F0D14" w:rsidRDefault="00B367D3" w:rsidP="00933FA9"/>
        </w:tc>
        <w:tc>
          <w:tcPr>
            <w:tcW w:w="2022" w:type="dxa"/>
            <w:shd w:val="clear" w:color="auto" w:fill="auto"/>
          </w:tcPr>
          <w:p w:rsidR="00B367D3" w:rsidRPr="005F0D14" w:rsidRDefault="00B367D3" w:rsidP="00933FA9">
            <w:pPr>
              <w:widowControl w:val="0"/>
              <w:autoSpaceDE w:val="0"/>
              <w:autoSpaceDN w:val="0"/>
              <w:adjustRightInd w:val="0"/>
              <w:jc w:val="center"/>
            </w:pPr>
            <w:r w:rsidRPr="005F0D14">
              <w:t>ГРБС 1</w:t>
            </w:r>
          </w:p>
          <w:p w:rsidR="00B367D3" w:rsidRPr="005F0D14" w:rsidRDefault="00B367D3" w:rsidP="00933FA9">
            <w:pPr>
              <w:widowControl w:val="0"/>
              <w:autoSpaceDE w:val="0"/>
              <w:autoSpaceDN w:val="0"/>
              <w:adjustRightInd w:val="0"/>
              <w:jc w:val="center"/>
            </w:pPr>
            <w:r w:rsidRPr="005F0D14">
              <w:t>(наименование)</w:t>
            </w:r>
          </w:p>
        </w:tc>
        <w:tc>
          <w:tcPr>
            <w:tcW w:w="1843" w:type="dxa"/>
            <w:shd w:val="clear" w:color="auto" w:fill="auto"/>
          </w:tcPr>
          <w:p w:rsidR="00B367D3" w:rsidRPr="005F0D14" w:rsidRDefault="00B367D3" w:rsidP="00933FA9">
            <w:pPr>
              <w:widowControl w:val="0"/>
              <w:autoSpaceDE w:val="0"/>
              <w:autoSpaceDN w:val="0"/>
              <w:adjustRightInd w:val="0"/>
              <w:jc w:val="center"/>
            </w:pPr>
            <w:r w:rsidRPr="005F0D14">
              <w:t>ГРБС 2</w:t>
            </w:r>
          </w:p>
          <w:p w:rsidR="00B367D3" w:rsidRPr="005F0D14" w:rsidRDefault="00B367D3" w:rsidP="00933FA9">
            <w:pPr>
              <w:widowControl w:val="0"/>
              <w:autoSpaceDE w:val="0"/>
              <w:autoSpaceDN w:val="0"/>
              <w:adjustRightInd w:val="0"/>
              <w:jc w:val="center"/>
            </w:pPr>
            <w:r w:rsidRPr="005F0D14">
              <w:t>(наименование)</w:t>
            </w:r>
          </w:p>
        </w:tc>
        <w:tc>
          <w:tcPr>
            <w:tcW w:w="1701" w:type="dxa"/>
            <w:shd w:val="clear" w:color="auto" w:fill="auto"/>
          </w:tcPr>
          <w:p w:rsidR="00B367D3" w:rsidRPr="00EB03DF" w:rsidRDefault="00B367D3" w:rsidP="00933FA9">
            <w:pPr>
              <w:widowControl w:val="0"/>
              <w:autoSpaceDE w:val="0"/>
              <w:autoSpaceDN w:val="0"/>
              <w:adjustRightInd w:val="0"/>
              <w:jc w:val="center"/>
              <w:rPr>
                <w:lang w:val="en-US"/>
              </w:rPr>
            </w:pPr>
            <w:r w:rsidRPr="005F0D14">
              <w:t xml:space="preserve">ГРБС </w:t>
            </w:r>
            <w:r w:rsidR="00EB03DF">
              <w:rPr>
                <w:lang w:val="en-US"/>
              </w:rPr>
              <w:t>i</w:t>
            </w:r>
          </w:p>
          <w:p w:rsidR="00B367D3" w:rsidRPr="005F0D14" w:rsidRDefault="00B367D3" w:rsidP="00E91E7F">
            <w:pPr>
              <w:widowControl w:val="0"/>
              <w:autoSpaceDE w:val="0"/>
              <w:autoSpaceDN w:val="0"/>
              <w:adjustRightInd w:val="0"/>
              <w:jc w:val="center"/>
            </w:pPr>
            <w:r w:rsidRPr="005F0D14">
              <w:t>(наименование)</w:t>
            </w:r>
          </w:p>
        </w:tc>
      </w:tr>
      <w:tr w:rsidR="00B367D3" w:rsidRPr="005F0D14" w:rsidTr="007A35C2">
        <w:tc>
          <w:tcPr>
            <w:tcW w:w="817" w:type="dxa"/>
            <w:shd w:val="clear" w:color="auto" w:fill="auto"/>
          </w:tcPr>
          <w:p w:rsidR="00B367D3" w:rsidRPr="005F0D14" w:rsidRDefault="00B367D3" w:rsidP="00933FA9">
            <w:pPr>
              <w:widowControl w:val="0"/>
              <w:autoSpaceDE w:val="0"/>
              <w:autoSpaceDN w:val="0"/>
              <w:adjustRightInd w:val="0"/>
              <w:jc w:val="center"/>
            </w:pPr>
            <w:r w:rsidRPr="005F0D14">
              <w:t>1</w:t>
            </w:r>
          </w:p>
        </w:tc>
        <w:tc>
          <w:tcPr>
            <w:tcW w:w="3402" w:type="dxa"/>
            <w:shd w:val="clear" w:color="auto" w:fill="auto"/>
          </w:tcPr>
          <w:p w:rsidR="00B367D3" w:rsidRPr="005F0D14" w:rsidRDefault="00B367D3" w:rsidP="00933FA9">
            <w:pPr>
              <w:widowControl w:val="0"/>
              <w:autoSpaceDE w:val="0"/>
              <w:autoSpaceDN w:val="0"/>
              <w:adjustRightInd w:val="0"/>
              <w:jc w:val="center"/>
            </w:pPr>
            <w:r w:rsidRPr="005F0D14">
              <w:t>2</w:t>
            </w:r>
          </w:p>
        </w:tc>
        <w:tc>
          <w:tcPr>
            <w:tcW w:w="1620" w:type="dxa"/>
            <w:shd w:val="clear" w:color="auto" w:fill="auto"/>
          </w:tcPr>
          <w:p w:rsidR="00B367D3" w:rsidRPr="005F0D14" w:rsidRDefault="00B367D3" w:rsidP="00933FA9">
            <w:pPr>
              <w:widowControl w:val="0"/>
              <w:autoSpaceDE w:val="0"/>
              <w:autoSpaceDN w:val="0"/>
              <w:adjustRightInd w:val="0"/>
              <w:jc w:val="center"/>
            </w:pPr>
            <w:r w:rsidRPr="005F0D14">
              <w:t>3</w:t>
            </w:r>
          </w:p>
        </w:tc>
        <w:tc>
          <w:tcPr>
            <w:tcW w:w="3729" w:type="dxa"/>
            <w:shd w:val="clear" w:color="auto" w:fill="auto"/>
          </w:tcPr>
          <w:p w:rsidR="00B367D3" w:rsidRPr="005F0D14" w:rsidRDefault="00B367D3" w:rsidP="00933FA9">
            <w:pPr>
              <w:widowControl w:val="0"/>
              <w:autoSpaceDE w:val="0"/>
              <w:autoSpaceDN w:val="0"/>
              <w:adjustRightInd w:val="0"/>
              <w:jc w:val="center"/>
            </w:pPr>
            <w:r w:rsidRPr="005F0D14">
              <w:t>4</w:t>
            </w:r>
          </w:p>
        </w:tc>
        <w:tc>
          <w:tcPr>
            <w:tcW w:w="2022" w:type="dxa"/>
            <w:shd w:val="clear" w:color="auto" w:fill="auto"/>
          </w:tcPr>
          <w:p w:rsidR="00B367D3" w:rsidRPr="005F0D14" w:rsidRDefault="00B367D3" w:rsidP="00933FA9">
            <w:pPr>
              <w:widowControl w:val="0"/>
              <w:autoSpaceDE w:val="0"/>
              <w:autoSpaceDN w:val="0"/>
              <w:adjustRightInd w:val="0"/>
              <w:jc w:val="center"/>
            </w:pPr>
            <w:r w:rsidRPr="005F0D14">
              <w:t>5</w:t>
            </w:r>
          </w:p>
        </w:tc>
        <w:tc>
          <w:tcPr>
            <w:tcW w:w="1843" w:type="dxa"/>
            <w:shd w:val="clear" w:color="auto" w:fill="auto"/>
          </w:tcPr>
          <w:p w:rsidR="00B367D3" w:rsidRPr="005F0D14" w:rsidRDefault="00B367D3" w:rsidP="00933FA9">
            <w:pPr>
              <w:widowControl w:val="0"/>
              <w:autoSpaceDE w:val="0"/>
              <w:autoSpaceDN w:val="0"/>
              <w:adjustRightInd w:val="0"/>
              <w:jc w:val="center"/>
            </w:pPr>
            <w:r w:rsidRPr="005F0D14">
              <w:t>6</w:t>
            </w:r>
          </w:p>
        </w:tc>
        <w:tc>
          <w:tcPr>
            <w:tcW w:w="1701" w:type="dxa"/>
            <w:shd w:val="clear" w:color="auto" w:fill="auto"/>
          </w:tcPr>
          <w:p w:rsidR="00B367D3" w:rsidRPr="005F0D14" w:rsidRDefault="00B367D3" w:rsidP="00933FA9">
            <w:pPr>
              <w:widowControl w:val="0"/>
              <w:autoSpaceDE w:val="0"/>
              <w:autoSpaceDN w:val="0"/>
              <w:adjustRightInd w:val="0"/>
              <w:jc w:val="center"/>
            </w:pPr>
            <w:r w:rsidRPr="005F0D14">
              <w:t>7</w:t>
            </w:r>
          </w:p>
        </w:tc>
      </w:tr>
      <w:tr w:rsidR="001B378D" w:rsidRPr="005F0D14" w:rsidTr="00793697">
        <w:tc>
          <w:tcPr>
            <w:tcW w:w="15134" w:type="dxa"/>
            <w:gridSpan w:val="7"/>
            <w:shd w:val="clear" w:color="auto" w:fill="auto"/>
          </w:tcPr>
          <w:p w:rsidR="001B378D" w:rsidRPr="005F0D14" w:rsidRDefault="001B378D" w:rsidP="00551639">
            <w:pPr>
              <w:widowControl w:val="0"/>
              <w:autoSpaceDE w:val="0"/>
              <w:autoSpaceDN w:val="0"/>
              <w:adjustRightInd w:val="0"/>
            </w:pPr>
            <w:r>
              <w:t>Цель программы:</w:t>
            </w:r>
            <w:r w:rsidR="00551639">
              <w:t xml:space="preserve"> </w:t>
            </w:r>
            <w:r w:rsidR="00551639" w:rsidRPr="00E625F6">
              <w:t>Повышение качества и доступности у</w:t>
            </w:r>
            <w:r w:rsidR="00551639">
              <w:t>слуг в сфере культуры</w:t>
            </w:r>
            <w:r w:rsidR="00551639" w:rsidRPr="00E625F6">
              <w:t xml:space="preserve"> </w:t>
            </w:r>
            <w:r w:rsidR="00551639">
              <w:t>на территории Чаинского района</w:t>
            </w:r>
          </w:p>
        </w:tc>
      </w:tr>
      <w:tr w:rsidR="00B367D3" w:rsidRPr="005F0D14" w:rsidTr="007A35C2">
        <w:tc>
          <w:tcPr>
            <w:tcW w:w="817" w:type="dxa"/>
            <w:shd w:val="clear" w:color="auto" w:fill="auto"/>
          </w:tcPr>
          <w:p w:rsidR="00B367D3" w:rsidRPr="005F0D14" w:rsidRDefault="00B367D3" w:rsidP="00933FA9">
            <w:pPr>
              <w:widowControl w:val="0"/>
              <w:autoSpaceDE w:val="0"/>
              <w:autoSpaceDN w:val="0"/>
              <w:adjustRightInd w:val="0"/>
              <w:jc w:val="center"/>
            </w:pPr>
            <w:r w:rsidRPr="005F0D14">
              <w:t>1</w:t>
            </w:r>
          </w:p>
        </w:tc>
        <w:tc>
          <w:tcPr>
            <w:tcW w:w="14317" w:type="dxa"/>
            <w:gridSpan w:val="6"/>
            <w:shd w:val="clear" w:color="auto" w:fill="auto"/>
          </w:tcPr>
          <w:p w:rsidR="00B367D3" w:rsidRPr="005341EC" w:rsidRDefault="00B367D3" w:rsidP="00267FE5">
            <w:pPr>
              <w:widowControl w:val="0"/>
              <w:autoSpaceDE w:val="0"/>
              <w:autoSpaceDN w:val="0"/>
              <w:adjustRightInd w:val="0"/>
              <w:rPr>
                <w:b/>
              </w:rPr>
            </w:pPr>
            <w:r w:rsidRPr="005341EC">
              <w:rPr>
                <w:b/>
              </w:rPr>
              <w:t xml:space="preserve">Задача 1. Создание </w:t>
            </w:r>
            <w:r w:rsidR="004B1806">
              <w:rPr>
                <w:b/>
              </w:rPr>
              <w:t xml:space="preserve">благоприятных </w:t>
            </w:r>
            <w:r w:rsidRPr="005341E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490572" w:rsidRPr="005F0D14" w:rsidTr="007A35C2">
        <w:trPr>
          <w:trHeight w:val="456"/>
        </w:trPr>
        <w:tc>
          <w:tcPr>
            <w:tcW w:w="817" w:type="dxa"/>
            <w:vMerge w:val="restart"/>
            <w:shd w:val="clear" w:color="auto" w:fill="auto"/>
          </w:tcPr>
          <w:p w:rsidR="00490572" w:rsidRPr="005F0D14" w:rsidRDefault="00490572" w:rsidP="004301F8">
            <w:pPr>
              <w:widowControl w:val="0"/>
              <w:autoSpaceDE w:val="0"/>
              <w:autoSpaceDN w:val="0"/>
              <w:adjustRightInd w:val="0"/>
              <w:jc w:val="center"/>
              <w:rPr>
                <w:b/>
              </w:rPr>
            </w:pPr>
            <w:r w:rsidRPr="005F0D14">
              <w:rPr>
                <w:b/>
              </w:rPr>
              <w:t>1.1</w:t>
            </w:r>
          </w:p>
        </w:tc>
        <w:tc>
          <w:tcPr>
            <w:tcW w:w="3402" w:type="dxa"/>
            <w:vMerge w:val="restart"/>
            <w:shd w:val="clear" w:color="auto" w:fill="auto"/>
          </w:tcPr>
          <w:p w:rsidR="00490572" w:rsidRPr="005F0D14" w:rsidRDefault="00AE2E6B" w:rsidP="00EE2954">
            <w:pPr>
              <w:widowControl w:val="0"/>
              <w:autoSpaceDE w:val="0"/>
              <w:autoSpaceDN w:val="0"/>
              <w:adjustRightInd w:val="0"/>
              <w:rPr>
                <w:b/>
              </w:rPr>
            </w:pPr>
            <w:r w:rsidRPr="00AE2E6B">
              <w:rPr>
                <w:b/>
              </w:rPr>
              <w:t>Мероприятие 1.</w:t>
            </w:r>
            <w:r>
              <w:t xml:space="preserve"> </w:t>
            </w:r>
            <w:r w:rsidR="004163B8" w:rsidRPr="0069429D">
              <w:rPr>
                <w:b/>
              </w:rPr>
              <w:t xml:space="preserve">Организация </w:t>
            </w:r>
            <w:proofErr w:type="gramStart"/>
            <w:r w:rsidR="004163B8" w:rsidRPr="0069429D">
              <w:rPr>
                <w:b/>
              </w:rPr>
              <w:t>выездов творческих самодеятельных ко</w:t>
            </w:r>
            <w:r w:rsidR="004C5AC7">
              <w:rPr>
                <w:b/>
              </w:rPr>
              <w:t>ллективов учреждений культуры</w:t>
            </w:r>
            <w:r w:rsidR="004163B8" w:rsidRPr="0069429D">
              <w:rPr>
                <w:b/>
              </w:rPr>
              <w:t xml:space="preserve"> поселений</w:t>
            </w:r>
            <w:proofErr w:type="gramEnd"/>
            <w:r w:rsidR="004163B8" w:rsidRPr="0069429D">
              <w:rPr>
                <w:b/>
              </w:rPr>
              <w:t xml:space="preserve"> Чаинского района</w:t>
            </w:r>
          </w:p>
        </w:tc>
        <w:tc>
          <w:tcPr>
            <w:tcW w:w="1620" w:type="dxa"/>
            <w:shd w:val="clear" w:color="auto" w:fill="auto"/>
          </w:tcPr>
          <w:p w:rsidR="00490572" w:rsidRPr="00120C9C" w:rsidRDefault="005B2C8E" w:rsidP="00933FA9">
            <w:pPr>
              <w:widowControl w:val="0"/>
              <w:autoSpaceDE w:val="0"/>
              <w:autoSpaceDN w:val="0"/>
              <w:adjustRightInd w:val="0"/>
              <w:jc w:val="center"/>
              <w:rPr>
                <w:b/>
                <w:i/>
              </w:rPr>
            </w:pPr>
            <w:r>
              <w:rPr>
                <w:b/>
                <w:i/>
              </w:rPr>
              <w:t>всего</w:t>
            </w:r>
          </w:p>
        </w:tc>
        <w:tc>
          <w:tcPr>
            <w:tcW w:w="3729" w:type="dxa"/>
            <w:shd w:val="clear" w:color="auto" w:fill="auto"/>
          </w:tcPr>
          <w:p w:rsidR="00490572" w:rsidRPr="00120C9C" w:rsidRDefault="00B63CA2" w:rsidP="00933FA9">
            <w:pPr>
              <w:widowControl w:val="0"/>
              <w:autoSpaceDE w:val="0"/>
              <w:autoSpaceDN w:val="0"/>
              <w:adjustRightInd w:val="0"/>
              <w:jc w:val="center"/>
              <w:rPr>
                <w:b/>
                <w:i/>
              </w:rPr>
            </w:pPr>
            <w:r>
              <w:rPr>
                <w:b/>
                <w:i/>
              </w:rPr>
              <w:t>115,4</w:t>
            </w:r>
          </w:p>
        </w:tc>
        <w:tc>
          <w:tcPr>
            <w:tcW w:w="2022" w:type="dxa"/>
            <w:vMerge w:val="restart"/>
            <w:shd w:val="clear" w:color="auto" w:fill="auto"/>
          </w:tcPr>
          <w:p w:rsidR="00490572" w:rsidRPr="005F0D14" w:rsidRDefault="00490572" w:rsidP="005367B3">
            <w:pPr>
              <w:widowControl w:val="0"/>
              <w:autoSpaceDE w:val="0"/>
              <w:autoSpaceDN w:val="0"/>
              <w:adjustRightInd w:val="0"/>
              <w:jc w:val="center"/>
              <w:rPr>
                <w:b/>
              </w:rPr>
            </w:pPr>
            <w:r w:rsidRPr="005F0D14">
              <w:rPr>
                <w:b/>
              </w:rPr>
              <w:t>Отдел культуры Чаинского района</w:t>
            </w:r>
          </w:p>
          <w:p w:rsidR="00490572" w:rsidRPr="005F0D14" w:rsidRDefault="00490572" w:rsidP="005367B3">
            <w:pPr>
              <w:widowControl w:val="0"/>
              <w:autoSpaceDE w:val="0"/>
              <w:autoSpaceDN w:val="0"/>
              <w:adjustRightInd w:val="0"/>
              <w:jc w:val="center"/>
              <w:rPr>
                <w:b/>
              </w:rPr>
            </w:pPr>
          </w:p>
        </w:tc>
        <w:tc>
          <w:tcPr>
            <w:tcW w:w="1843" w:type="dxa"/>
            <w:vMerge w:val="restart"/>
            <w:shd w:val="clear" w:color="auto" w:fill="auto"/>
          </w:tcPr>
          <w:p w:rsidR="00490572" w:rsidRPr="005F0D14" w:rsidRDefault="00490572" w:rsidP="00933FA9">
            <w:pPr>
              <w:widowControl w:val="0"/>
              <w:autoSpaceDE w:val="0"/>
              <w:autoSpaceDN w:val="0"/>
              <w:adjustRightInd w:val="0"/>
              <w:jc w:val="center"/>
              <w:rPr>
                <w:b/>
              </w:rPr>
            </w:pPr>
            <w:r w:rsidRPr="005F0D14">
              <w:rPr>
                <w:b/>
              </w:rPr>
              <w:t>Управление образования Администрации Чаинского района</w:t>
            </w:r>
          </w:p>
        </w:tc>
        <w:tc>
          <w:tcPr>
            <w:tcW w:w="1701" w:type="dxa"/>
            <w:shd w:val="clear" w:color="auto" w:fill="auto"/>
          </w:tcPr>
          <w:p w:rsidR="00490572" w:rsidRPr="005F0D14" w:rsidRDefault="00490572" w:rsidP="00933FA9">
            <w:pPr>
              <w:widowControl w:val="0"/>
              <w:autoSpaceDE w:val="0"/>
              <w:autoSpaceDN w:val="0"/>
              <w:adjustRightInd w:val="0"/>
              <w:jc w:val="center"/>
              <w:rPr>
                <w:b/>
              </w:rPr>
            </w:pPr>
          </w:p>
        </w:tc>
      </w:tr>
      <w:tr w:rsidR="00490572" w:rsidRPr="005F0D14" w:rsidTr="007A35C2">
        <w:tc>
          <w:tcPr>
            <w:tcW w:w="817" w:type="dxa"/>
            <w:vMerge/>
            <w:shd w:val="clear" w:color="auto" w:fill="auto"/>
          </w:tcPr>
          <w:p w:rsidR="00490572" w:rsidRPr="005F0D14" w:rsidRDefault="00490572" w:rsidP="00933FA9">
            <w:pPr>
              <w:jc w:val="right"/>
            </w:pPr>
          </w:p>
        </w:tc>
        <w:tc>
          <w:tcPr>
            <w:tcW w:w="3402" w:type="dxa"/>
            <w:vMerge/>
            <w:shd w:val="clear" w:color="auto" w:fill="auto"/>
          </w:tcPr>
          <w:p w:rsidR="00490572" w:rsidRPr="005F0D14" w:rsidRDefault="00490572" w:rsidP="00933FA9">
            <w:pPr>
              <w:widowControl w:val="0"/>
              <w:autoSpaceDE w:val="0"/>
              <w:autoSpaceDN w:val="0"/>
              <w:adjustRightInd w:val="0"/>
            </w:pPr>
          </w:p>
        </w:tc>
        <w:tc>
          <w:tcPr>
            <w:tcW w:w="1620" w:type="dxa"/>
            <w:shd w:val="clear" w:color="auto" w:fill="auto"/>
          </w:tcPr>
          <w:p w:rsidR="00490572" w:rsidRPr="003015DC" w:rsidRDefault="00682B5E" w:rsidP="00531226">
            <w:pPr>
              <w:jc w:val="center"/>
              <w:rPr>
                <w:b/>
              </w:rPr>
            </w:pPr>
            <w:r w:rsidRPr="003015DC">
              <w:rPr>
                <w:b/>
              </w:rPr>
              <w:t>202</w:t>
            </w:r>
            <w:r w:rsidR="00531226">
              <w:rPr>
                <w:b/>
              </w:rPr>
              <w:t>3</w:t>
            </w:r>
            <w:r w:rsidR="00490572" w:rsidRPr="003015DC">
              <w:rPr>
                <w:b/>
              </w:rPr>
              <w:t xml:space="preserve"> год</w:t>
            </w:r>
          </w:p>
        </w:tc>
        <w:tc>
          <w:tcPr>
            <w:tcW w:w="3729" w:type="dxa"/>
            <w:shd w:val="clear" w:color="auto" w:fill="auto"/>
          </w:tcPr>
          <w:p w:rsidR="00490572" w:rsidRPr="003015DC" w:rsidRDefault="00B63CA2" w:rsidP="00933FA9">
            <w:pPr>
              <w:jc w:val="center"/>
              <w:rPr>
                <w:b/>
              </w:rPr>
            </w:pPr>
            <w:r>
              <w:rPr>
                <w:b/>
              </w:rPr>
              <w:t>37,9</w:t>
            </w:r>
          </w:p>
        </w:tc>
        <w:tc>
          <w:tcPr>
            <w:tcW w:w="2022" w:type="dxa"/>
            <w:vMerge/>
            <w:shd w:val="clear" w:color="auto" w:fill="auto"/>
          </w:tcPr>
          <w:p w:rsidR="00490572" w:rsidRPr="005F0D14" w:rsidRDefault="00490572" w:rsidP="00933FA9">
            <w:pPr>
              <w:jc w:val="center"/>
            </w:pPr>
          </w:p>
        </w:tc>
        <w:tc>
          <w:tcPr>
            <w:tcW w:w="1843" w:type="dxa"/>
            <w:vMerge/>
            <w:shd w:val="clear" w:color="auto" w:fill="auto"/>
          </w:tcPr>
          <w:p w:rsidR="00490572" w:rsidRPr="005F0D14" w:rsidRDefault="00490572" w:rsidP="00933FA9">
            <w:pPr>
              <w:jc w:val="center"/>
            </w:pPr>
          </w:p>
        </w:tc>
        <w:tc>
          <w:tcPr>
            <w:tcW w:w="1701" w:type="dxa"/>
            <w:shd w:val="clear" w:color="auto" w:fill="auto"/>
          </w:tcPr>
          <w:p w:rsidR="00490572" w:rsidRPr="005F0D14" w:rsidRDefault="00490572" w:rsidP="00933FA9">
            <w:pPr>
              <w:jc w:val="center"/>
            </w:pPr>
          </w:p>
        </w:tc>
      </w:tr>
      <w:tr w:rsidR="00490572" w:rsidRPr="005F0D14" w:rsidTr="007A35C2">
        <w:tc>
          <w:tcPr>
            <w:tcW w:w="817" w:type="dxa"/>
            <w:vMerge/>
            <w:shd w:val="clear" w:color="auto" w:fill="auto"/>
          </w:tcPr>
          <w:p w:rsidR="00490572" w:rsidRPr="005F0D14" w:rsidRDefault="00490572" w:rsidP="00933FA9">
            <w:pPr>
              <w:jc w:val="right"/>
            </w:pPr>
          </w:p>
        </w:tc>
        <w:tc>
          <w:tcPr>
            <w:tcW w:w="3402" w:type="dxa"/>
            <w:vMerge/>
            <w:shd w:val="clear" w:color="auto" w:fill="auto"/>
          </w:tcPr>
          <w:p w:rsidR="00490572" w:rsidRPr="005F0D14" w:rsidRDefault="00490572" w:rsidP="00933FA9">
            <w:pPr>
              <w:widowControl w:val="0"/>
              <w:autoSpaceDE w:val="0"/>
              <w:autoSpaceDN w:val="0"/>
              <w:adjustRightInd w:val="0"/>
            </w:pPr>
          </w:p>
        </w:tc>
        <w:tc>
          <w:tcPr>
            <w:tcW w:w="1620" w:type="dxa"/>
            <w:shd w:val="clear" w:color="auto" w:fill="auto"/>
          </w:tcPr>
          <w:p w:rsidR="00490572" w:rsidRPr="003015DC" w:rsidRDefault="00BF4990" w:rsidP="00531226">
            <w:pPr>
              <w:jc w:val="center"/>
              <w:rPr>
                <w:b/>
              </w:rPr>
            </w:pPr>
            <w:r w:rsidRPr="003015DC">
              <w:rPr>
                <w:b/>
              </w:rPr>
              <w:t>202</w:t>
            </w:r>
            <w:r w:rsidR="00531226">
              <w:rPr>
                <w:b/>
              </w:rPr>
              <w:t>4</w:t>
            </w:r>
            <w:r w:rsidR="00490572" w:rsidRPr="003015DC">
              <w:rPr>
                <w:b/>
              </w:rPr>
              <w:t xml:space="preserve"> год</w:t>
            </w:r>
          </w:p>
        </w:tc>
        <w:tc>
          <w:tcPr>
            <w:tcW w:w="3729" w:type="dxa"/>
            <w:shd w:val="clear" w:color="auto" w:fill="auto"/>
          </w:tcPr>
          <w:p w:rsidR="00490572" w:rsidRPr="003015DC" w:rsidRDefault="00B63CA2" w:rsidP="00933FA9">
            <w:pPr>
              <w:jc w:val="center"/>
              <w:rPr>
                <w:b/>
              </w:rPr>
            </w:pPr>
            <w:r>
              <w:rPr>
                <w:b/>
              </w:rPr>
              <w:t>38,5</w:t>
            </w:r>
          </w:p>
        </w:tc>
        <w:tc>
          <w:tcPr>
            <w:tcW w:w="2022" w:type="dxa"/>
            <w:vMerge/>
            <w:shd w:val="clear" w:color="auto" w:fill="auto"/>
          </w:tcPr>
          <w:p w:rsidR="00490572" w:rsidRPr="005F0D14" w:rsidRDefault="00490572" w:rsidP="00933FA9">
            <w:pPr>
              <w:jc w:val="center"/>
            </w:pPr>
          </w:p>
        </w:tc>
        <w:tc>
          <w:tcPr>
            <w:tcW w:w="1843" w:type="dxa"/>
            <w:vMerge/>
            <w:shd w:val="clear" w:color="auto" w:fill="auto"/>
          </w:tcPr>
          <w:p w:rsidR="00490572" w:rsidRPr="005F0D14" w:rsidRDefault="00490572" w:rsidP="00933FA9">
            <w:pPr>
              <w:jc w:val="center"/>
            </w:pPr>
          </w:p>
        </w:tc>
        <w:tc>
          <w:tcPr>
            <w:tcW w:w="1701" w:type="dxa"/>
            <w:shd w:val="clear" w:color="auto" w:fill="auto"/>
          </w:tcPr>
          <w:p w:rsidR="00490572" w:rsidRPr="005F0D14" w:rsidRDefault="00490572" w:rsidP="00933FA9">
            <w:pPr>
              <w:jc w:val="center"/>
            </w:pPr>
          </w:p>
        </w:tc>
      </w:tr>
      <w:tr w:rsidR="00490572" w:rsidRPr="005F0D14" w:rsidTr="007A35C2">
        <w:trPr>
          <w:trHeight w:val="215"/>
        </w:trPr>
        <w:tc>
          <w:tcPr>
            <w:tcW w:w="817" w:type="dxa"/>
            <w:vMerge/>
            <w:shd w:val="clear" w:color="auto" w:fill="auto"/>
          </w:tcPr>
          <w:p w:rsidR="00490572" w:rsidRPr="005F0D14" w:rsidRDefault="00490572" w:rsidP="00933FA9">
            <w:pPr>
              <w:jc w:val="right"/>
            </w:pPr>
          </w:p>
        </w:tc>
        <w:tc>
          <w:tcPr>
            <w:tcW w:w="3402" w:type="dxa"/>
            <w:vMerge/>
            <w:shd w:val="clear" w:color="auto" w:fill="auto"/>
          </w:tcPr>
          <w:p w:rsidR="00490572" w:rsidRPr="005F0D14" w:rsidRDefault="00490572" w:rsidP="00933FA9">
            <w:pPr>
              <w:widowControl w:val="0"/>
              <w:autoSpaceDE w:val="0"/>
              <w:autoSpaceDN w:val="0"/>
              <w:adjustRightInd w:val="0"/>
            </w:pPr>
          </w:p>
        </w:tc>
        <w:tc>
          <w:tcPr>
            <w:tcW w:w="1620" w:type="dxa"/>
            <w:shd w:val="clear" w:color="auto" w:fill="auto"/>
          </w:tcPr>
          <w:p w:rsidR="00490572" w:rsidRPr="003015DC" w:rsidRDefault="000B7787" w:rsidP="00531226">
            <w:pPr>
              <w:jc w:val="center"/>
              <w:rPr>
                <w:b/>
              </w:rPr>
            </w:pPr>
            <w:r w:rsidRPr="003015DC">
              <w:rPr>
                <w:b/>
              </w:rPr>
              <w:t>202</w:t>
            </w:r>
            <w:r w:rsidR="00531226">
              <w:rPr>
                <w:b/>
              </w:rPr>
              <w:t xml:space="preserve">5 </w:t>
            </w:r>
            <w:r w:rsidR="00490572" w:rsidRPr="003015DC">
              <w:rPr>
                <w:b/>
              </w:rPr>
              <w:t>год</w:t>
            </w:r>
          </w:p>
        </w:tc>
        <w:tc>
          <w:tcPr>
            <w:tcW w:w="3729" w:type="dxa"/>
            <w:shd w:val="clear" w:color="auto" w:fill="auto"/>
          </w:tcPr>
          <w:p w:rsidR="00490572" w:rsidRPr="003015DC" w:rsidRDefault="00B63CA2" w:rsidP="00933FA9">
            <w:pPr>
              <w:jc w:val="center"/>
              <w:rPr>
                <w:b/>
              </w:rPr>
            </w:pPr>
            <w:r>
              <w:rPr>
                <w:b/>
              </w:rPr>
              <w:t>39,0</w:t>
            </w:r>
          </w:p>
        </w:tc>
        <w:tc>
          <w:tcPr>
            <w:tcW w:w="2022" w:type="dxa"/>
            <w:vMerge/>
            <w:shd w:val="clear" w:color="auto" w:fill="auto"/>
          </w:tcPr>
          <w:p w:rsidR="00490572" w:rsidRPr="005F0D14" w:rsidRDefault="00490572" w:rsidP="00933FA9">
            <w:pPr>
              <w:jc w:val="center"/>
            </w:pPr>
          </w:p>
        </w:tc>
        <w:tc>
          <w:tcPr>
            <w:tcW w:w="1843" w:type="dxa"/>
            <w:vMerge/>
            <w:shd w:val="clear" w:color="auto" w:fill="auto"/>
          </w:tcPr>
          <w:p w:rsidR="00490572" w:rsidRPr="005F0D14" w:rsidRDefault="00490572" w:rsidP="00933FA9">
            <w:pPr>
              <w:jc w:val="center"/>
            </w:pPr>
          </w:p>
        </w:tc>
        <w:tc>
          <w:tcPr>
            <w:tcW w:w="1701" w:type="dxa"/>
            <w:shd w:val="clear" w:color="auto" w:fill="auto"/>
          </w:tcPr>
          <w:p w:rsidR="00490572" w:rsidRPr="005F0D14" w:rsidRDefault="00490572" w:rsidP="00933FA9">
            <w:pPr>
              <w:jc w:val="center"/>
            </w:pPr>
          </w:p>
        </w:tc>
      </w:tr>
      <w:tr w:rsidR="00337736" w:rsidRPr="005F0D14" w:rsidTr="007A35C2">
        <w:tc>
          <w:tcPr>
            <w:tcW w:w="817" w:type="dxa"/>
            <w:vMerge w:val="restart"/>
            <w:shd w:val="clear" w:color="auto" w:fill="auto"/>
          </w:tcPr>
          <w:p w:rsidR="00337736" w:rsidRPr="005F0D14" w:rsidRDefault="00B97F10" w:rsidP="00965AE1">
            <w:pPr>
              <w:jc w:val="right"/>
            </w:pPr>
            <w:r>
              <w:t>1.1.1</w:t>
            </w:r>
          </w:p>
        </w:tc>
        <w:tc>
          <w:tcPr>
            <w:tcW w:w="3402" w:type="dxa"/>
            <w:vMerge w:val="restart"/>
            <w:shd w:val="clear" w:color="auto" w:fill="auto"/>
          </w:tcPr>
          <w:p w:rsidR="00337736" w:rsidRPr="005F0D14" w:rsidRDefault="00337736" w:rsidP="00965AE1">
            <w:pPr>
              <w:widowControl w:val="0"/>
              <w:autoSpaceDE w:val="0"/>
              <w:autoSpaceDN w:val="0"/>
              <w:adjustRightInd w:val="0"/>
            </w:pPr>
            <w:r w:rsidRPr="005F0D14">
              <w:t>Хореографический коллектив «Радужка»</w:t>
            </w:r>
          </w:p>
        </w:tc>
        <w:tc>
          <w:tcPr>
            <w:tcW w:w="1620" w:type="dxa"/>
            <w:shd w:val="clear" w:color="auto" w:fill="auto"/>
          </w:tcPr>
          <w:p w:rsidR="00337736" w:rsidRPr="005F0D14" w:rsidRDefault="00682B5E" w:rsidP="00531226">
            <w:pPr>
              <w:jc w:val="center"/>
            </w:pPr>
            <w:r>
              <w:t>202</w:t>
            </w:r>
            <w:r w:rsidR="00531226">
              <w:t>3</w:t>
            </w:r>
            <w:r w:rsidR="00337736" w:rsidRPr="005F0D14">
              <w:t xml:space="preserve"> год</w:t>
            </w:r>
          </w:p>
        </w:tc>
        <w:tc>
          <w:tcPr>
            <w:tcW w:w="3729" w:type="dxa"/>
            <w:shd w:val="clear" w:color="auto" w:fill="auto"/>
          </w:tcPr>
          <w:p w:rsidR="00337736" w:rsidRPr="005F0D14" w:rsidRDefault="00E27746" w:rsidP="00965AE1">
            <w:pPr>
              <w:jc w:val="center"/>
            </w:pPr>
            <w:r>
              <w:t>5</w:t>
            </w:r>
            <w:r w:rsidR="00337736" w:rsidRPr="005F0D14">
              <w:t>,</w:t>
            </w:r>
            <w:r w:rsidR="00BF4990">
              <w:t>0</w:t>
            </w:r>
          </w:p>
        </w:tc>
        <w:tc>
          <w:tcPr>
            <w:tcW w:w="2022" w:type="dxa"/>
            <w:shd w:val="clear" w:color="auto" w:fill="auto"/>
          </w:tcPr>
          <w:p w:rsidR="00337736" w:rsidRPr="005F0D14" w:rsidRDefault="00337736" w:rsidP="00965AE1">
            <w:pPr>
              <w:jc w:val="center"/>
            </w:pPr>
          </w:p>
        </w:tc>
        <w:tc>
          <w:tcPr>
            <w:tcW w:w="1843" w:type="dxa"/>
            <w:shd w:val="clear" w:color="auto" w:fill="auto"/>
          </w:tcPr>
          <w:p w:rsidR="00337736" w:rsidRPr="005F0D14" w:rsidRDefault="00337736" w:rsidP="00965AE1">
            <w:pPr>
              <w:jc w:val="center"/>
            </w:pPr>
          </w:p>
        </w:tc>
        <w:tc>
          <w:tcPr>
            <w:tcW w:w="1701" w:type="dxa"/>
            <w:shd w:val="clear" w:color="auto" w:fill="auto"/>
          </w:tcPr>
          <w:p w:rsidR="00337736" w:rsidRPr="005F0D14" w:rsidRDefault="00337736" w:rsidP="00965AE1">
            <w:pPr>
              <w:jc w:val="center"/>
            </w:pPr>
          </w:p>
        </w:tc>
      </w:tr>
      <w:tr w:rsidR="00337736" w:rsidRPr="005F0D14" w:rsidTr="007A35C2">
        <w:tc>
          <w:tcPr>
            <w:tcW w:w="817" w:type="dxa"/>
            <w:vMerge/>
            <w:shd w:val="clear" w:color="auto" w:fill="auto"/>
          </w:tcPr>
          <w:p w:rsidR="00337736" w:rsidRPr="005F0D14" w:rsidRDefault="00337736" w:rsidP="00965AE1">
            <w:pPr>
              <w:jc w:val="right"/>
            </w:pPr>
          </w:p>
        </w:tc>
        <w:tc>
          <w:tcPr>
            <w:tcW w:w="3402" w:type="dxa"/>
            <w:vMerge/>
            <w:shd w:val="clear" w:color="auto" w:fill="auto"/>
          </w:tcPr>
          <w:p w:rsidR="00337736" w:rsidRPr="005F0D14" w:rsidRDefault="00337736" w:rsidP="00965AE1">
            <w:pPr>
              <w:widowControl w:val="0"/>
              <w:autoSpaceDE w:val="0"/>
              <w:autoSpaceDN w:val="0"/>
              <w:adjustRightInd w:val="0"/>
            </w:pPr>
          </w:p>
        </w:tc>
        <w:tc>
          <w:tcPr>
            <w:tcW w:w="1620" w:type="dxa"/>
            <w:shd w:val="clear" w:color="auto" w:fill="auto"/>
          </w:tcPr>
          <w:p w:rsidR="00337736" w:rsidRPr="005F0D14" w:rsidRDefault="00BF4990" w:rsidP="00531226">
            <w:pPr>
              <w:jc w:val="center"/>
            </w:pPr>
            <w:r>
              <w:t>202</w:t>
            </w:r>
            <w:r w:rsidR="00531226">
              <w:t>4</w:t>
            </w:r>
            <w:r w:rsidR="00337736" w:rsidRPr="005F0D14">
              <w:t xml:space="preserve"> год</w:t>
            </w:r>
          </w:p>
        </w:tc>
        <w:tc>
          <w:tcPr>
            <w:tcW w:w="3729" w:type="dxa"/>
            <w:shd w:val="clear" w:color="auto" w:fill="auto"/>
          </w:tcPr>
          <w:p w:rsidR="00337736" w:rsidRPr="005F0D14" w:rsidRDefault="00E27746" w:rsidP="00965AE1">
            <w:pPr>
              <w:jc w:val="center"/>
            </w:pPr>
            <w:r>
              <w:t>5</w:t>
            </w:r>
            <w:r w:rsidR="000B7787">
              <w:t>,</w:t>
            </w:r>
            <w:r w:rsidR="00013CA9">
              <w:t>1</w:t>
            </w:r>
          </w:p>
        </w:tc>
        <w:tc>
          <w:tcPr>
            <w:tcW w:w="2022" w:type="dxa"/>
            <w:shd w:val="clear" w:color="auto" w:fill="auto"/>
          </w:tcPr>
          <w:p w:rsidR="00337736" w:rsidRPr="005F0D14" w:rsidRDefault="00337736" w:rsidP="00965AE1">
            <w:pPr>
              <w:jc w:val="center"/>
            </w:pPr>
          </w:p>
        </w:tc>
        <w:tc>
          <w:tcPr>
            <w:tcW w:w="1843" w:type="dxa"/>
            <w:shd w:val="clear" w:color="auto" w:fill="auto"/>
          </w:tcPr>
          <w:p w:rsidR="00337736" w:rsidRPr="005F0D14" w:rsidRDefault="00337736" w:rsidP="00965AE1">
            <w:pPr>
              <w:jc w:val="center"/>
            </w:pPr>
          </w:p>
        </w:tc>
        <w:tc>
          <w:tcPr>
            <w:tcW w:w="1701" w:type="dxa"/>
            <w:shd w:val="clear" w:color="auto" w:fill="auto"/>
          </w:tcPr>
          <w:p w:rsidR="00337736" w:rsidRPr="005F0D14" w:rsidRDefault="00337736" w:rsidP="00965AE1">
            <w:pPr>
              <w:jc w:val="center"/>
            </w:pPr>
          </w:p>
        </w:tc>
      </w:tr>
      <w:tr w:rsidR="00337736" w:rsidRPr="005F0D14" w:rsidTr="007A35C2">
        <w:tc>
          <w:tcPr>
            <w:tcW w:w="817" w:type="dxa"/>
            <w:vMerge/>
            <w:shd w:val="clear" w:color="auto" w:fill="auto"/>
          </w:tcPr>
          <w:p w:rsidR="00337736" w:rsidRPr="005F0D14" w:rsidRDefault="00337736" w:rsidP="00965AE1">
            <w:pPr>
              <w:jc w:val="right"/>
            </w:pPr>
          </w:p>
        </w:tc>
        <w:tc>
          <w:tcPr>
            <w:tcW w:w="3402" w:type="dxa"/>
            <w:vMerge/>
            <w:shd w:val="clear" w:color="auto" w:fill="auto"/>
          </w:tcPr>
          <w:p w:rsidR="00337736" w:rsidRPr="005F0D14" w:rsidRDefault="00337736" w:rsidP="00965AE1">
            <w:pPr>
              <w:widowControl w:val="0"/>
              <w:autoSpaceDE w:val="0"/>
              <w:autoSpaceDN w:val="0"/>
              <w:adjustRightInd w:val="0"/>
            </w:pPr>
          </w:p>
        </w:tc>
        <w:tc>
          <w:tcPr>
            <w:tcW w:w="1620" w:type="dxa"/>
            <w:shd w:val="clear" w:color="auto" w:fill="auto"/>
          </w:tcPr>
          <w:p w:rsidR="00337736" w:rsidRPr="005F0D14" w:rsidRDefault="000B7787" w:rsidP="00531226">
            <w:pPr>
              <w:jc w:val="center"/>
            </w:pPr>
            <w:r>
              <w:t>202</w:t>
            </w:r>
            <w:r w:rsidR="00531226">
              <w:t>5</w:t>
            </w:r>
            <w:r w:rsidR="00337736" w:rsidRPr="005F0D14">
              <w:t xml:space="preserve"> год</w:t>
            </w:r>
          </w:p>
        </w:tc>
        <w:tc>
          <w:tcPr>
            <w:tcW w:w="3729" w:type="dxa"/>
            <w:shd w:val="clear" w:color="auto" w:fill="auto"/>
          </w:tcPr>
          <w:p w:rsidR="00337736" w:rsidRPr="005F0D14" w:rsidRDefault="00E27746" w:rsidP="00965AE1">
            <w:pPr>
              <w:jc w:val="center"/>
            </w:pPr>
            <w:r>
              <w:t>5</w:t>
            </w:r>
            <w:r w:rsidR="00013CA9">
              <w:t>,2</w:t>
            </w:r>
          </w:p>
        </w:tc>
        <w:tc>
          <w:tcPr>
            <w:tcW w:w="2022" w:type="dxa"/>
            <w:shd w:val="clear" w:color="auto" w:fill="auto"/>
          </w:tcPr>
          <w:p w:rsidR="00337736" w:rsidRPr="005F0D14" w:rsidRDefault="00337736" w:rsidP="00965AE1">
            <w:pPr>
              <w:jc w:val="center"/>
            </w:pPr>
          </w:p>
        </w:tc>
        <w:tc>
          <w:tcPr>
            <w:tcW w:w="1843" w:type="dxa"/>
            <w:shd w:val="clear" w:color="auto" w:fill="auto"/>
          </w:tcPr>
          <w:p w:rsidR="00337736" w:rsidRPr="005F0D14" w:rsidRDefault="00337736" w:rsidP="00965AE1">
            <w:pPr>
              <w:jc w:val="center"/>
            </w:pPr>
          </w:p>
        </w:tc>
        <w:tc>
          <w:tcPr>
            <w:tcW w:w="1701" w:type="dxa"/>
            <w:shd w:val="clear" w:color="auto" w:fill="auto"/>
          </w:tcPr>
          <w:p w:rsidR="00337736" w:rsidRPr="005F0D14" w:rsidRDefault="00337736" w:rsidP="00965AE1">
            <w:pPr>
              <w:jc w:val="center"/>
            </w:pPr>
          </w:p>
        </w:tc>
      </w:tr>
      <w:tr w:rsidR="00531226" w:rsidRPr="005F0D14" w:rsidTr="007A35C2">
        <w:tc>
          <w:tcPr>
            <w:tcW w:w="817" w:type="dxa"/>
            <w:vMerge w:val="restart"/>
            <w:shd w:val="clear" w:color="auto" w:fill="auto"/>
          </w:tcPr>
          <w:p w:rsidR="00531226" w:rsidRPr="005F0D14" w:rsidRDefault="00531226" w:rsidP="00531226">
            <w:pPr>
              <w:jc w:val="right"/>
            </w:pPr>
            <w:r>
              <w:t>1.1.2</w:t>
            </w:r>
          </w:p>
        </w:tc>
        <w:tc>
          <w:tcPr>
            <w:tcW w:w="3402" w:type="dxa"/>
            <w:vMerge w:val="restart"/>
            <w:shd w:val="clear" w:color="auto" w:fill="auto"/>
          </w:tcPr>
          <w:p w:rsidR="00531226" w:rsidRPr="005F0D14" w:rsidRDefault="00531226" w:rsidP="00531226">
            <w:pPr>
              <w:widowControl w:val="0"/>
              <w:autoSpaceDE w:val="0"/>
              <w:autoSpaceDN w:val="0"/>
              <w:adjustRightInd w:val="0"/>
            </w:pPr>
            <w:r w:rsidRPr="005F0D14">
              <w:t>Вокальная группа «</w:t>
            </w:r>
            <w:proofErr w:type="spellStart"/>
            <w:r w:rsidRPr="005F0D14">
              <w:t>Италмас</w:t>
            </w:r>
            <w:proofErr w:type="spellEnd"/>
            <w:r>
              <w:t>»</w:t>
            </w:r>
          </w:p>
        </w:tc>
        <w:tc>
          <w:tcPr>
            <w:tcW w:w="1620" w:type="dxa"/>
            <w:shd w:val="clear" w:color="auto" w:fill="auto"/>
          </w:tcPr>
          <w:p w:rsidR="00531226" w:rsidRPr="005F0D14" w:rsidRDefault="00531226" w:rsidP="00531226">
            <w:pPr>
              <w:jc w:val="center"/>
            </w:pPr>
            <w:r>
              <w:t>2023</w:t>
            </w:r>
            <w:r w:rsidRPr="005F0D14">
              <w:t xml:space="preserve"> год</w:t>
            </w:r>
          </w:p>
        </w:tc>
        <w:tc>
          <w:tcPr>
            <w:tcW w:w="3729" w:type="dxa"/>
            <w:shd w:val="clear" w:color="auto" w:fill="auto"/>
          </w:tcPr>
          <w:p w:rsidR="00531226" w:rsidRPr="005F0D14" w:rsidRDefault="00531226" w:rsidP="00531226">
            <w:pPr>
              <w:jc w:val="center"/>
            </w:pPr>
            <w:r>
              <w:t>4,0</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2024</w:t>
            </w:r>
            <w:r w:rsidRPr="005F0D14">
              <w:t xml:space="preserve"> год</w:t>
            </w:r>
          </w:p>
        </w:tc>
        <w:tc>
          <w:tcPr>
            <w:tcW w:w="3729" w:type="dxa"/>
            <w:shd w:val="clear" w:color="auto" w:fill="auto"/>
          </w:tcPr>
          <w:p w:rsidR="00531226" w:rsidRPr="005F0D14" w:rsidRDefault="00531226" w:rsidP="00B63CA2">
            <w:pPr>
              <w:jc w:val="center"/>
            </w:pPr>
            <w:r w:rsidRPr="005F0D14">
              <w:t>4</w:t>
            </w:r>
            <w:r>
              <w:t>,</w:t>
            </w:r>
            <w:r w:rsidR="00B63CA2">
              <w:t>3</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2025</w:t>
            </w:r>
            <w:r w:rsidRPr="005F0D14">
              <w:t xml:space="preserve"> год</w:t>
            </w:r>
          </w:p>
        </w:tc>
        <w:tc>
          <w:tcPr>
            <w:tcW w:w="3729" w:type="dxa"/>
            <w:shd w:val="clear" w:color="auto" w:fill="auto"/>
          </w:tcPr>
          <w:p w:rsidR="00531226" w:rsidRPr="005F0D14" w:rsidRDefault="00531226" w:rsidP="00B63CA2">
            <w:pPr>
              <w:jc w:val="center"/>
            </w:pPr>
            <w:r>
              <w:t>4,</w:t>
            </w:r>
            <w:r w:rsidR="00B63CA2">
              <w:t>4</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val="restart"/>
            <w:shd w:val="clear" w:color="auto" w:fill="auto"/>
          </w:tcPr>
          <w:p w:rsidR="00531226" w:rsidRPr="005F0D14" w:rsidRDefault="00531226" w:rsidP="00531226">
            <w:pPr>
              <w:jc w:val="right"/>
            </w:pPr>
            <w:r>
              <w:t>1.1.3</w:t>
            </w:r>
          </w:p>
        </w:tc>
        <w:tc>
          <w:tcPr>
            <w:tcW w:w="3402" w:type="dxa"/>
            <w:vMerge w:val="restart"/>
            <w:shd w:val="clear" w:color="auto" w:fill="auto"/>
          </w:tcPr>
          <w:p w:rsidR="00531226" w:rsidRPr="005F0D14" w:rsidRDefault="00531226" w:rsidP="00531226">
            <w:pPr>
              <w:widowControl w:val="0"/>
              <w:autoSpaceDE w:val="0"/>
              <w:autoSpaceDN w:val="0"/>
              <w:adjustRightInd w:val="0"/>
            </w:pPr>
            <w:r w:rsidRPr="005F0D14">
              <w:t>Эстрадный коллектив «Комплимент»</w:t>
            </w:r>
          </w:p>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2023</w:t>
            </w:r>
            <w:r w:rsidRPr="005F0D14">
              <w:t xml:space="preserve"> год</w:t>
            </w:r>
          </w:p>
        </w:tc>
        <w:tc>
          <w:tcPr>
            <w:tcW w:w="3729" w:type="dxa"/>
            <w:shd w:val="clear" w:color="auto" w:fill="auto"/>
          </w:tcPr>
          <w:p w:rsidR="00531226" w:rsidRPr="005F0D14" w:rsidRDefault="00B63CA2" w:rsidP="00531226">
            <w:pPr>
              <w:jc w:val="center"/>
            </w:pPr>
            <w:r>
              <w:t>7,9</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2024</w:t>
            </w:r>
            <w:r w:rsidRPr="005F0D14">
              <w:t xml:space="preserve"> год</w:t>
            </w:r>
          </w:p>
        </w:tc>
        <w:tc>
          <w:tcPr>
            <w:tcW w:w="3729" w:type="dxa"/>
            <w:shd w:val="clear" w:color="auto" w:fill="auto"/>
          </w:tcPr>
          <w:p w:rsidR="00531226" w:rsidRPr="005F0D14" w:rsidRDefault="00B63CA2" w:rsidP="00531226">
            <w:pPr>
              <w:jc w:val="center"/>
            </w:pPr>
            <w:r>
              <w:t>8,0</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4715FF">
        <w:trPr>
          <w:trHeight w:val="329"/>
        </w:trPr>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2025</w:t>
            </w:r>
            <w:r w:rsidRPr="005F0D14">
              <w:t xml:space="preserve"> год</w:t>
            </w:r>
          </w:p>
        </w:tc>
        <w:tc>
          <w:tcPr>
            <w:tcW w:w="3729" w:type="dxa"/>
            <w:shd w:val="clear" w:color="auto" w:fill="auto"/>
          </w:tcPr>
          <w:p w:rsidR="00531226" w:rsidRPr="005F0D14" w:rsidRDefault="00B63CA2" w:rsidP="00531226">
            <w:pPr>
              <w:jc w:val="center"/>
            </w:pPr>
            <w:r>
              <w:t>8,3</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AE2E6B" w:rsidRPr="005F0D14" w:rsidTr="007A35C2">
        <w:trPr>
          <w:trHeight w:val="357"/>
        </w:trPr>
        <w:tc>
          <w:tcPr>
            <w:tcW w:w="817" w:type="dxa"/>
            <w:shd w:val="clear" w:color="auto" w:fill="auto"/>
          </w:tcPr>
          <w:p w:rsidR="00AE2E6B" w:rsidRPr="005F0D14" w:rsidRDefault="00AE2E6B" w:rsidP="008E230B">
            <w:pPr>
              <w:widowControl w:val="0"/>
              <w:autoSpaceDE w:val="0"/>
              <w:autoSpaceDN w:val="0"/>
              <w:adjustRightInd w:val="0"/>
              <w:jc w:val="center"/>
            </w:pPr>
            <w:r w:rsidRPr="005F0D14">
              <w:lastRenderedPageBreak/>
              <w:t>1</w:t>
            </w:r>
          </w:p>
        </w:tc>
        <w:tc>
          <w:tcPr>
            <w:tcW w:w="3402" w:type="dxa"/>
            <w:shd w:val="clear" w:color="auto" w:fill="auto"/>
          </w:tcPr>
          <w:p w:rsidR="00AE2E6B" w:rsidRPr="005F0D14" w:rsidRDefault="00AE2E6B" w:rsidP="008E230B">
            <w:pPr>
              <w:widowControl w:val="0"/>
              <w:autoSpaceDE w:val="0"/>
              <w:autoSpaceDN w:val="0"/>
              <w:adjustRightInd w:val="0"/>
              <w:jc w:val="center"/>
            </w:pPr>
            <w:r w:rsidRPr="005F0D14">
              <w:t>2</w:t>
            </w:r>
          </w:p>
        </w:tc>
        <w:tc>
          <w:tcPr>
            <w:tcW w:w="1620" w:type="dxa"/>
            <w:shd w:val="clear" w:color="auto" w:fill="auto"/>
          </w:tcPr>
          <w:p w:rsidR="00AE2E6B" w:rsidRPr="005F0D14" w:rsidRDefault="00AE2E6B" w:rsidP="008E230B">
            <w:pPr>
              <w:widowControl w:val="0"/>
              <w:autoSpaceDE w:val="0"/>
              <w:autoSpaceDN w:val="0"/>
              <w:adjustRightInd w:val="0"/>
              <w:jc w:val="center"/>
            </w:pPr>
            <w:r w:rsidRPr="005F0D14">
              <w:t>3</w:t>
            </w:r>
          </w:p>
        </w:tc>
        <w:tc>
          <w:tcPr>
            <w:tcW w:w="3729" w:type="dxa"/>
            <w:shd w:val="clear" w:color="auto" w:fill="auto"/>
          </w:tcPr>
          <w:p w:rsidR="00AE2E6B" w:rsidRPr="005F0D14" w:rsidRDefault="00AE2E6B" w:rsidP="008E230B">
            <w:pPr>
              <w:widowControl w:val="0"/>
              <w:autoSpaceDE w:val="0"/>
              <w:autoSpaceDN w:val="0"/>
              <w:adjustRightInd w:val="0"/>
              <w:jc w:val="center"/>
            </w:pPr>
            <w:r w:rsidRPr="005F0D14">
              <w:t>4</w:t>
            </w:r>
          </w:p>
        </w:tc>
        <w:tc>
          <w:tcPr>
            <w:tcW w:w="2022" w:type="dxa"/>
            <w:shd w:val="clear" w:color="auto" w:fill="auto"/>
          </w:tcPr>
          <w:p w:rsidR="00AE2E6B" w:rsidRPr="005F0D14" w:rsidRDefault="00AE2E6B" w:rsidP="008E230B">
            <w:pPr>
              <w:widowControl w:val="0"/>
              <w:autoSpaceDE w:val="0"/>
              <w:autoSpaceDN w:val="0"/>
              <w:adjustRightInd w:val="0"/>
              <w:jc w:val="center"/>
            </w:pPr>
            <w:r w:rsidRPr="005F0D14">
              <w:t>5</w:t>
            </w:r>
          </w:p>
        </w:tc>
        <w:tc>
          <w:tcPr>
            <w:tcW w:w="1843" w:type="dxa"/>
            <w:shd w:val="clear" w:color="auto" w:fill="auto"/>
          </w:tcPr>
          <w:p w:rsidR="00AE2E6B" w:rsidRPr="005F0D14" w:rsidRDefault="00AE2E6B" w:rsidP="008E230B">
            <w:pPr>
              <w:widowControl w:val="0"/>
              <w:autoSpaceDE w:val="0"/>
              <w:autoSpaceDN w:val="0"/>
              <w:adjustRightInd w:val="0"/>
              <w:jc w:val="center"/>
            </w:pPr>
            <w:r w:rsidRPr="005F0D14">
              <w:t>6</w:t>
            </w:r>
          </w:p>
        </w:tc>
        <w:tc>
          <w:tcPr>
            <w:tcW w:w="1701" w:type="dxa"/>
            <w:shd w:val="clear" w:color="auto" w:fill="auto"/>
          </w:tcPr>
          <w:p w:rsidR="00AE2E6B" w:rsidRPr="005F0D14" w:rsidRDefault="00AE2E6B" w:rsidP="008E230B">
            <w:pPr>
              <w:widowControl w:val="0"/>
              <w:autoSpaceDE w:val="0"/>
              <w:autoSpaceDN w:val="0"/>
              <w:adjustRightInd w:val="0"/>
              <w:jc w:val="center"/>
            </w:pPr>
            <w:r w:rsidRPr="005F0D14">
              <w:t>7</w:t>
            </w:r>
          </w:p>
        </w:tc>
      </w:tr>
      <w:tr w:rsidR="00AE2E6B" w:rsidRPr="005F0D14" w:rsidTr="007A35C2">
        <w:trPr>
          <w:trHeight w:val="357"/>
        </w:trPr>
        <w:tc>
          <w:tcPr>
            <w:tcW w:w="817" w:type="dxa"/>
            <w:vMerge w:val="restart"/>
            <w:shd w:val="clear" w:color="auto" w:fill="auto"/>
          </w:tcPr>
          <w:p w:rsidR="00AE2E6B" w:rsidRPr="005F0D14" w:rsidRDefault="00AE2E6B" w:rsidP="00531226">
            <w:pPr>
              <w:jc w:val="right"/>
            </w:pPr>
            <w:r>
              <w:t>1.1.4</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Хореографический коллектив «Экзотика»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383"/>
        </w:trPr>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rsidRPr="005F0D14">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1.1.5</w:t>
            </w:r>
          </w:p>
        </w:tc>
        <w:tc>
          <w:tcPr>
            <w:tcW w:w="3402" w:type="dxa"/>
            <w:vMerge w:val="restart"/>
            <w:shd w:val="clear" w:color="auto" w:fill="auto"/>
          </w:tcPr>
          <w:p w:rsidR="00AE2E6B" w:rsidRPr="005F0D14" w:rsidRDefault="00AE2E6B" w:rsidP="00E27746">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CE6448" w:rsidRDefault="00AE2E6B" w:rsidP="00531226">
            <w:pPr>
              <w:jc w:val="center"/>
            </w:pPr>
            <w:r>
              <w:t>8,0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8,0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8,0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1.1.6</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 xml:space="preserve">Фольклорный ансамбль </w:t>
            </w:r>
          </w:p>
          <w:p w:rsidR="00AE2E6B" w:rsidRPr="005F0D14" w:rsidRDefault="00AE2E6B" w:rsidP="00531226">
            <w:pPr>
              <w:widowControl w:val="0"/>
              <w:autoSpaceDE w:val="0"/>
              <w:autoSpaceDN w:val="0"/>
              <w:adjustRightInd w:val="0"/>
            </w:pPr>
            <w:r w:rsidRPr="005F0D14">
              <w:t>«Сударушка»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t>2,4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1.1.7</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Вокальный ансамбль «</w:t>
            </w:r>
            <w:proofErr w:type="spellStart"/>
            <w:r w:rsidRPr="005F0D14">
              <w:t>Сибирянка</w:t>
            </w:r>
            <w:proofErr w:type="spellEnd"/>
            <w:r w:rsidRPr="005F0D14">
              <w:t>»</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B63CA2">
            <w:pPr>
              <w:jc w:val="center"/>
            </w:pPr>
            <w:r>
              <w:t>2,1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1.1.8</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Вокальный ансамбль «Горенка»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rsidRPr="005F0D14">
              <w:t>2,</w:t>
            </w:r>
            <w:r>
              <w:t>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527"/>
        </w:trPr>
        <w:tc>
          <w:tcPr>
            <w:tcW w:w="817" w:type="dxa"/>
            <w:vMerge w:val="restart"/>
            <w:shd w:val="clear" w:color="auto" w:fill="auto"/>
          </w:tcPr>
          <w:p w:rsidR="00AE2E6B" w:rsidRPr="005F0D14" w:rsidRDefault="00AE2E6B" w:rsidP="00965AE1">
            <w:pPr>
              <w:widowControl w:val="0"/>
              <w:autoSpaceDE w:val="0"/>
              <w:autoSpaceDN w:val="0"/>
              <w:adjustRightInd w:val="0"/>
              <w:rPr>
                <w:b/>
              </w:rPr>
            </w:pPr>
            <w:r w:rsidRPr="005F0D14">
              <w:rPr>
                <w:b/>
              </w:rPr>
              <w:t>1.2</w:t>
            </w:r>
          </w:p>
        </w:tc>
        <w:tc>
          <w:tcPr>
            <w:tcW w:w="3402" w:type="dxa"/>
            <w:vMerge w:val="restart"/>
            <w:shd w:val="clear" w:color="auto" w:fill="auto"/>
          </w:tcPr>
          <w:p w:rsidR="00AE2E6B" w:rsidRPr="00DB761C" w:rsidRDefault="00AE2E6B" w:rsidP="00AE2E6B">
            <w:pPr>
              <w:widowControl w:val="0"/>
              <w:autoSpaceDE w:val="0"/>
              <w:autoSpaceDN w:val="0"/>
              <w:adjustRightInd w:val="0"/>
              <w:rPr>
                <w:b/>
              </w:rPr>
            </w:pPr>
            <w:r>
              <w:rPr>
                <w:b/>
              </w:rPr>
              <w:t xml:space="preserve">Мероприятие 2. </w:t>
            </w:r>
            <w:r w:rsidRPr="00DB761C">
              <w:rPr>
                <w:b/>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DB761C">
              <w:rPr>
                <w:b/>
              </w:rPr>
              <w:t>г</w:t>
            </w:r>
            <w:proofErr w:type="gramEnd"/>
            <w:r w:rsidRPr="00DB761C">
              <w:rPr>
                <w:b/>
              </w:rPr>
              <w:t>. Томск</w:t>
            </w:r>
          </w:p>
        </w:tc>
        <w:tc>
          <w:tcPr>
            <w:tcW w:w="1620" w:type="dxa"/>
            <w:shd w:val="clear" w:color="auto" w:fill="auto"/>
          </w:tcPr>
          <w:p w:rsidR="00AE2E6B" w:rsidRPr="00DB761C" w:rsidRDefault="00AE2E6B" w:rsidP="00965AE1">
            <w:pPr>
              <w:widowControl w:val="0"/>
              <w:autoSpaceDE w:val="0"/>
              <w:autoSpaceDN w:val="0"/>
              <w:adjustRightInd w:val="0"/>
              <w:jc w:val="center"/>
              <w:rPr>
                <w:b/>
                <w:i/>
              </w:rPr>
            </w:pPr>
            <w:r w:rsidRPr="00DB761C">
              <w:rPr>
                <w:b/>
                <w:i/>
              </w:rPr>
              <w:t>всего</w:t>
            </w:r>
          </w:p>
        </w:tc>
        <w:tc>
          <w:tcPr>
            <w:tcW w:w="3729" w:type="dxa"/>
            <w:shd w:val="clear" w:color="auto" w:fill="auto"/>
          </w:tcPr>
          <w:p w:rsidR="00AE2E6B" w:rsidRPr="00DB761C" w:rsidRDefault="00901BAB" w:rsidP="00965AE1">
            <w:pPr>
              <w:widowControl w:val="0"/>
              <w:autoSpaceDE w:val="0"/>
              <w:autoSpaceDN w:val="0"/>
              <w:adjustRightInd w:val="0"/>
              <w:jc w:val="center"/>
              <w:rPr>
                <w:b/>
                <w:i/>
              </w:rPr>
            </w:pPr>
            <w:r w:rsidRPr="00312436">
              <w:rPr>
                <w:b/>
                <w:i/>
              </w:rPr>
              <w:t>9</w:t>
            </w:r>
            <w:r w:rsidR="00312436" w:rsidRPr="00312436">
              <w:rPr>
                <w:b/>
                <w:i/>
              </w:rPr>
              <w:t>3</w:t>
            </w:r>
            <w:r w:rsidR="00671CB8">
              <w:rPr>
                <w:b/>
                <w:i/>
              </w:rPr>
              <w:t>4,4</w:t>
            </w:r>
          </w:p>
        </w:tc>
        <w:tc>
          <w:tcPr>
            <w:tcW w:w="2022" w:type="dxa"/>
            <w:vMerge w:val="restart"/>
            <w:shd w:val="clear" w:color="auto" w:fill="auto"/>
          </w:tcPr>
          <w:p w:rsidR="00AE2E6B" w:rsidRPr="00DB761C" w:rsidRDefault="00AE2E6B" w:rsidP="00965AE1">
            <w:pPr>
              <w:widowControl w:val="0"/>
              <w:autoSpaceDE w:val="0"/>
              <w:autoSpaceDN w:val="0"/>
              <w:adjustRightInd w:val="0"/>
              <w:jc w:val="center"/>
              <w:rPr>
                <w:b/>
              </w:rPr>
            </w:pPr>
            <w:r w:rsidRPr="00DB761C">
              <w:rPr>
                <w:b/>
              </w:rPr>
              <w:t>Отдел культуры Чаинского района</w:t>
            </w:r>
          </w:p>
          <w:p w:rsidR="00AE2E6B" w:rsidRPr="00DB761C" w:rsidRDefault="00AE2E6B" w:rsidP="00965AE1">
            <w:pPr>
              <w:widowControl w:val="0"/>
              <w:autoSpaceDE w:val="0"/>
              <w:autoSpaceDN w:val="0"/>
              <w:adjustRightInd w:val="0"/>
              <w:jc w:val="center"/>
              <w:rPr>
                <w:b/>
              </w:rPr>
            </w:pPr>
          </w:p>
        </w:tc>
        <w:tc>
          <w:tcPr>
            <w:tcW w:w="1843" w:type="dxa"/>
            <w:vMerge w:val="restart"/>
            <w:shd w:val="clear" w:color="auto" w:fill="auto"/>
          </w:tcPr>
          <w:p w:rsidR="00AE2E6B" w:rsidRPr="00DB761C" w:rsidRDefault="00AE2E6B" w:rsidP="00965AE1">
            <w:pPr>
              <w:widowControl w:val="0"/>
              <w:autoSpaceDE w:val="0"/>
              <w:autoSpaceDN w:val="0"/>
              <w:adjustRightInd w:val="0"/>
              <w:jc w:val="center"/>
              <w:rPr>
                <w:b/>
              </w:rPr>
            </w:pPr>
            <w:r w:rsidRPr="00DB761C">
              <w:rPr>
                <w:b/>
              </w:rPr>
              <w:t>Управление образования Администрации Чаинского района</w:t>
            </w:r>
          </w:p>
        </w:tc>
        <w:tc>
          <w:tcPr>
            <w:tcW w:w="1701" w:type="dxa"/>
            <w:vMerge w:val="restart"/>
            <w:shd w:val="clear" w:color="auto" w:fill="auto"/>
          </w:tcPr>
          <w:p w:rsidR="00AE2E6B" w:rsidRPr="005F0D14" w:rsidRDefault="00AE2E6B" w:rsidP="00965AE1">
            <w:pPr>
              <w:widowControl w:val="0"/>
              <w:autoSpaceDE w:val="0"/>
              <w:autoSpaceDN w:val="0"/>
              <w:adjustRightInd w:val="0"/>
              <w:jc w:val="center"/>
              <w:rPr>
                <w:b/>
              </w:rPr>
            </w:pPr>
          </w:p>
        </w:tc>
      </w:tr>
      <w:tr w:rsidR="00AE2E6B" w:rsidRPr="005F0D14" w:rsidTr="007A35C2">
        <w:tc>
          <w:tcPr>
            <w:tcW w:w="817" w:type="dxa"/>
            <w:vMerge/>
            <w:shd w:val="clear" w:color="auto" w:fill="auto"/>
          </w:tcPr>
          <w:p w:rsidR="00AE2E6B" w:rsidRPr="005F0D14" w:rsidRDefault="00AE2E6B" w:rsidP="00965AE1">
            <w:pPr>
              <w:jc w:val="right"/>
            </w:pPr>
          </w:p>
        </w:tc>
        <w:tc>
          <w:tcPr>
            <w:tcW w:w="3402" w:type="dxa"/>
            <w:vMerge/>
            <w:shd w:val="clear" w:color="auto" w:fill="auto"/>
          </w:tcPr>
          <w:p w:rsidR="00AE2E6B" w:rsidRPr="005F0D14" w:rsidRDefault="00AE2E6B" w:rsidP="00965AE1">
            <w:pPr>
              <w:widowControl w:val="0"/>
              <w:autoSpaceDE w:val="0"/>
              <w:autoSpaceDN w:val="0"/>
              <w:adjustRightInd w:val="0"/>
            </w:pPr>
          </w:p>
        </w:tc>
        <w:tc>
          <w:tcPr>
            <w:tcW w:w="1620" w:type="dxa"/>
            <w:shd w:val="clear" w:color="auto" w:fill="auto"/>
          </w:tcPr>
          <w:p w:rsidR="00AE2E6B" w:rsidRPr="003015DC" w:rsidRDefault="00AE2E6B" w:rsidP="00531226">
            <w:pPr>
              <w:jc w:val="center"/>
              <w:rPr>
                <w:b/>
              </w:rPr>
            </w:pPr>
            <w:r w:rsidRPr="003015DC">
              <w:rPr>
                <w:b/>
              </w:rPr>
              <w:t>202</w:t>
            </w:r>
            <w:r>
              <w:rPr>
                <w:b/>
              </w:rPr>
              <w:t>3</w:t>
            </w:r>
            <w:r w:rsidRPr="003015DC">
              <w:rPr>
                <w:b/>
              </w:rPr>
              <w:t xml:space="preserve"> год</w:t>
            </w:r>
          </w:p>
        </w:tc>
        <w:tc>
          <w:tcPr>
            <w:tcW w:w="3729" w:type="dxa"/>
            <w:shd w:val="clear" w:color="auto" w:fill="auto"/>
          </w:tcPr>
          <w:p w:rsidR="00AE2E6B" w:rsidRPr="003015DC" w:rsidRDefault="00312436" w:rsidP="00965AE1">
            <w:pPr>
              <w:jc w:val="center"/>
              <w:rPr>
                <w:b/>
              </w:rPr>
            </w:pPr>
            <w:r>
              <w:rPr>
                <w:b/>
              </w:rPr>
              <w:t>3</w:t>
            </w:r>
            <w:r w:rsidR="00671CB8">
              <w:rPr>
                <w:b/>
              </w:rPr>
              <w:t>54,4</w:t>
            </w:r>
          </w:p>
        </w:tc>
        <w:tc>
          <w:tcPr>
            <w:tcW w:w="2022" w:type="dxa"/>
            <w:vMerge/>
            <w:shd w:val="clear" w:color="auto" w:fill="auto"/>
          </w:tcPr>
          <w:p w:rsidR="00AE2E6B" w:rsidRPr="005F0D14" w:rsidRDefault="00AE2E6B" w:rsidP="00965AE1">
            <w:pPr>
              <w:jc w:val="center"/>
            </w:pPr>
          </w:p>
        </w:tc>
        <w:tc>
          <w:tcPr>
            <w:tcW w:w="1843" w:type="dxa"/>
            <w:vMerge/>
            <w:shd w:val="clear" w:color="auto" w:fill="auto"/>
          </w:tcPr>
          <w:p w:rsidR="00AE2E6B" w:rsidRPr="005F0D14" w:rsidRDefault="00AE2E6B" w:rsidP="00965AE1">
            <w:pPr>
              <w:jc w:val="center"/>
            </w:pPr>
          </w:p>
        </w:tc>
        <w:tc>
          <w:tcPr>
            <w:tcW w:w="1701" w:type="dxa"/>
            <w:vMerge/>
            <w:shd w:val="clear" w:color="auto" w:fill="auto"/>
          </w:tcPr>
          <w:p w:rsidR="00AE2E6B" w:rsidRPr="005F0D14" w:rsidRDefault="00AE2E6B" w:rsidP="00965AE1">
            <w:pPr>
              <w:jc w:val="center"/>
            </w:pPr>
          </w:p>
        </w:tc>
      </w:tr>
      <w:tr w:rsidR="00AE2E6B" w:rsidRPr="005F0D14" w:rsidTr="007A35C2">
        <w:tc>
          <w:tcPr>
            <w:tcW w:w="817" w:type="dxa"/>
            <w:vMerge/>
            <w:shd w:val="clear" w:color="auto" w:fill="auto"/>
          </w:tcPr>
          <w:p w:rsidR="00AE2E6B" w:rsidRPr="005F0D14" w:rsidRDefault="00AE2E6B" w:rsidP="00965AE1">
            <w:pPr>
              <w:jc w:val="right"/>
            </w:pPr>
          </w:p>
        </w:tc>
        <w:tc>
          <w:tcPr>
            <w:tcW w:w="3402" w:type="dxa"/>
            <w:vMerge/>
            <w:shd w:val="clear" w:color="auto" w:fill="auto"/>
          </w:tcPr>
          <w:p w:rsidR="00AE2E6B" w:rsidRPr="005F0D14" w:rsidRDefault="00AE2E6B" w:rsidP="00965AE1">
            <w:pPr>
              <w:widowControl w:val="0"/>
              <w:autoSpaceDE w:val="0"/>
              <w:autoSpaceDN w:val="0"/>
              <w:adjustRightInd w:val="0"/>
            </w:pPr>
          </w:p>
        </w:tc>
        <w:tc>
          <w:tcPr>
            <w:tcW w:w="1620" w:type="dxa"/>
            <w:shd w:val="clear" w:color="auto" w:fill="auto"/>
          </w:tcPr>
          <w:p w:rsidR="00AE2E6B" w:rsidRPr="003015DC" w:rsidRDefault="00AE2E6B" w:rsidP="00531226">
            <w:pPr>
              <w:jc w:val="center"/>
              <w:rPr>
                <w:b/>
              </w:rPr>
            </w:pPr>
            <w:r w:rsidRPr="003015DC">
              <w:rPr>
                <w:b/>
              </w:rPr>
              <w:t>202</w:t>
            </w:r>
            <w:r>
              <w:rPr>
                <w:b/>
              </w:rPr>
              <w:t>4</w:t>
            </w:r>
            <w:r w:rsidRPr="003015DC">
              <w:rPr>
                <w:b/>
              </w:rPr>
              <w:t xml:space="preserve"> год</w:t>
            </w:r>
          </w:p>
        </w:tc>
        <w:tc>
          <w:tcPr>
            <w:tcW w:w="3729" w:type="dxa"/>
            <w:shd w:val="clear" w:color="auto" w:fill="auto"/>
          </w:tcPr>
          <w:p w:rsidR="00AE2E6B" w:rsidRPr="003015DC" w:rsidRDefault="00AE2E6B" w:rsidP="00965AE1">
            <w:pPr>
              <w:jc w:val="center"/>
              <w:rPr>
                <w:b/>
              </w:rPr>
            </w:pPr>
            <w:r>
              <w:rPr>
                <w:b/>
              </w:rPr>
              <w:t>290,0</w:t>
            </w:r>
          </w:p>
        </w:tc>
        <w:tc>
          <w:tcPr>
            <w:tcW w:w="2022" w:type="dxa"/>
            <w:vMerge/>
            <w:shd w:val="clear" w:color="auto" w:fill="auto"/>
          </w:tcPr>
          <w:p w:rsidR="00AE2E6B" w:rsidRPr="005F0D14" w:rsidRDefault="00AE2E6B" w:rsidP="00965AE1">
            <w:pPr>
              <w:jc w:val="center"/>
            </w:pPr>
          </w:p>
        </w:tc>
        <w:tc>
          <w:tcPr>
            <w:tcW w:w="1843" w:type="dxa"/>
            <w:vMerge/>
            <w:shd w:val="clear" w:color="auto" w:fill="auto"/>
          </w:tcPr>
          <w:p w:rsidR="00AE2E6B" w:rsidRPr="005F0D14" w:rsidRDefault="00AE2E6B" w:rsidP="00965AE1">
            <w:pPr>
              <w:jc w:val="center"/>
            </w:pPr>
          </w:p>
        </w:tc>
        <w:tc>
          <w:tcPr>
            <w:tcW w:w="1701" w:type="dxa"/>
            <w:vMerge/>
            <w:shd w:val="clear" w:color="auto" w:fill="auto"/>
          </w:tcPr>
          <w:p w:rsidR="00AE2E6B" w:rsidRPr="005F0D14" w:rsidRDefault="00AE2E6B" w:rsidP="00965AE1">
            <w:pPr>
              <w:jc w:val="center"/>
            </w:pPr>
          </w:p>
        </w:tc>
      </w:tr>
      <w:tr w:rsidR="00AE2E6B" w:rsidRPr="005F0D14" w:rsidTr="007A35C2">
        <w:tc>
          <w:tcPr>
            <w:tcW w:w="817" w:type="dxa"/>
            <w:vMerge/>
            <w:shd w:val="clear" w:color="auto" w:fill="auto"/>
          </w:tcPr>
          <w:p w:rsidR="00AE2E6B" w:rsidRPr="005F0D14" w:rsidRDefault="00AE2E6B" w:rsidP="00965AE1">
            <w:pPr>
              <w:jc w:val="right"/>
            </w:pPr>
          </w:p>
        </w:tc>
        <w:tc>
          <w:tcPr>
            <w:tcW w:w="3402" w:type="dxa"/>
            <w:vMerge/>
            <w:shd w:val="clear" w:color="auto" w:fill="auto"/>
          </w:tcPr>
          <w:p w:rsidR="00AE2E6B" w:rsidRPr="005F0D14" w:rsidRDefault="00AE2E6B" w:rsidP="00965AE1">
            <w:pPr>
              <w:widowControl w:val="0"/>
              <w:autoSpaceDE w:val="0"/>
              <w:autoSpaceDN w:val="0"/>
              <w:adjustRightInd w:val="0"/>
            </w:pPr>
          </w:p>
        </w:tc>
        <w:tc>
          <w:tcPr>
            <w:tcW w:w="1620" w:type="dxa"/>
            <w:shd w:val="clear" w:color="auto" w:fill="auto"/>
          </w:tcPr>
          <w:p w:rsidR="00AE2E6B" w:rsidRPr="003015DC" w:rsidRDefault="00AE2E6B" w:rsidP="00531226">
            <w:pPr>
              <w:jc w:val="center"/>
              <w:rPr>
                <w:b/>
              </w:rPr>
            </w:pPr>
            <w:r w:rsidRPr="003015DC">
              <w:rPr>
                <w:b/>
              </w:rPr>
              <w:t>202</w:t>
            </w:r>
            <w:r>
              <w:rPr>
                <w:b/>
              </w:rPr>
              <w:t>5</w:t>
            </w:r>
            <w:r w:rsidRPr="003015DC">
              <w:rPr>
                <w:b/>
              </w:rPr>
              <w:t xml:space="preserve"> год</w:t>
            </w:r>
          </w:p>
        </w:tc>
        <w:tc>
          <w:tcPr>
            <w:tcW w:w="3729" w:type="dxa"/>
            <w:shd w:val="clear" w:color="auto" w:fill="auto"/>
          </w:tcPr>
          <w:p w:rsidR="00AE2E6B" w:rsidRPr="003015DC" w:rsidRDefault="00AE2E6B" w:rsidP="00965AE1">
            <w:pPr>
              <w:jc w:val="center"/>
              <w:rPr>
                <w:b/>
              </w:rPr>
            </w:pPr>
            <w:r>
              <w:rPr>
                <w:b/>
              </w:rPr>
              <w:t>290,0</w:t>
            </w:r>
          </w:p>
        </w:tc>
        <w:tc>
          <w:tcPr>
            <w:tcW w:w="2022" w:type="dxa"/>
            <w:vMerge/>
            <w:shd w:val="clear" w:color="auto" w:fill="auto"/>
          </w:tcPr>
          <w:p w:rsidR="00AE2E6B" w:rsidRPr="005F0D14" w:rsidRDefault="00AE2E6B" w:rsidP="00965AE1">
            <w:pPr>
              <w:jc w:val="center"/>
            </w:pPr>
          </w:p>
        </w:tc>
        <w:tc>
          <w:tcPr>
            <w:tcW w:w="1843" w:type="dxa"/>
            <w:vMerge/>
            <w:shd w:val="clear" w:color="auto" w:fill="auto"/>
          </w:tcPr>
          <w:p w:rsidR="00AE2E6B" w:rsidRPr="005F0D14" w:rsidRDefault="00AE2E6B" w:rsidP="00965AE1">
            <w:pPr>
              <w:jc w:val="center"/>
            </w:pPr>
          </w:p>
        </w:tc>
        <w:tc>
          <w:tcPr>
            <w:tcW w:w="1701" w:type="dxa"/>
            <w:vMerge/>
            <w:shd w:val="clear" w:color="auto" w:fill="auto"/>
          </w:tcPr>
          <w:p w:rsidR="00AE2E6B" w:rsidRPr="005F0D14" w:rsidRDefault="00AE2E6B" w:rsidP="00965AE1">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1.2.1</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Областной конкурс исполнителей солдатской песни «Муза, опаленная войной»</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10,4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10,4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1.2.2</w:t>
            </w:r>
          </w:p>
        </w:tc>
        <w:tc>
          <w:tcPr>
            <w:tcW w:w="3402" w:type="dxa"/>
            <w:vMerge w:val="restart"/>
            <w:shd w:val="clear" w:color="auto" w:fill="auto"/>
          </w:tcPr>
          <w:p w:rsidR="00AE2E6B" w:rsidRPr="005F0D14" w:rsidRDefault="00AE2E6B" w:rsidP="00531226">
            <w:r w:rsidRPr="005F0D14">
              <w:t xml:space="preserve">Областной конкурс национальной песни и танца </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12,8</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6,8</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6,8</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1.2.3</w:t>
            </w:r>
          </w:p>
        </w:tc>
        <w:tc>
          <w:tcPr>
            <w:tcW w:w="3402" w:type="dxa"/>
            <w:vMerge w:val="restart"/>
            <w:shd w:val="clear" w:color="auto" w:fill="auto"/>
          </w:tcPr>
          <w:p w:rsidR="00AE2E6B" w:rsidRPr="005F0D14" w:rsidRDefault="00AE2E6B" w:rsidP="00531226">
            <w:r w:rsidRPr="005F0D14">
              <w:t xml:space="preserve">Областной конкурс детского творчества </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rsidRPr="00312436">
              <w:t>1</w:t>
            </w:r>
            <w:r w:rsidR="00901BAB" w:rsidRPr="00312436">
              <w:t>1,1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15,9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4715FF">
        <w:trPr>
          <w:trHeight w:val="259"/>
        </w:trPr>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15,9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bl>
    <w:p w:rsidR="00AE2E6B" w:rsidRDefault="00AE2E6B"/>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1701"/>
      </w:tblGrid>
      <w:tr w:rsidR="00AE2E6B" w:rsidRPr="005F0D14" w:rsidTr="007A35C2">
        <w:trPr>
          <w:trHeight w:val="343"/>
        </w:trPr>
        <w:tc>
          <w:tcPr>
            <w:tcW w:w="817" w:type="dxa"/>
            <w:shd w:val="clear" w:color="auto" w:fill="auto"/>
          </w:tcPr>
          <w:p w:rsidR="00AE2E6B" w:rsidRPr="005F0D14" w:rsidRDefault="00AE2E6B" w:rsidP="008E230B">
            <w:pPr>
              <w:widowControl w:val="0"/>
              <w:autoSpaceDE w:val="0"/>
              <w:autoSpaceDN w:val="0"/>
              <w:adjustRightInd w:val="0"/>
              <w:jc w:val="center"/>
            </w:pPr>
            <w:r w:rsidRPr="005F0D14">
              <w:lastRenderedPageBreak/>
              <w:t>1</w:t>
            </w:r>
          </w:p>
        </w:tc>
        <w:tc>
          <w:tcPr>
            <w:tcW w:w="3402" w:type="dxa"/>
            <w:shd w:val="clear" w:color="auto" w:fill="auto"/>
          </w:tcPr>
          <w:p w:rsidR="00AE2E6B" w:rsidRPr="005F0D14" w:rsidRDefault="00AE2E6B" w:rsidP="008E230B">
            <w:pPr>
              <w:widowControl w:val="0"/>
              <w:autoSpaceDE w:val="0"/>
              <w:autoSpaceDN w:val="0"/>
              <w:adjustRightInd w:val="0"/>
              <w:jc w:val="center"/>
            </w:pPr>
            <w:r w:rsidRPr="005F0D14">
              <w:t>2</w:t>
            </w:r>
          </w:p>
        </w:tc>
        <w:tc>
          <w:tcPr>
            <w:tcW w:w="1620" w:type="dxa"/>
            <w:shd w:val="clear" w:color="auto" w:fill="auto"/>
          </w:tcPr>
          <w:p w:rsidR="00AE2E6B" w:rsidRPr="005F0D14" w:rsidRDefault="00AE2E6B" w:rsidP="008E230B">
            <w:pPr>
              <w:widowControl w:val="0"/>
              <w:autoSpaceDE w:val="0"/>
              <w:autoSpaceDN w:val="0"/>
              <w:adjustRightInd w:val="0"/>
              <w:jc w:val="center"/>
            </w:pPr>
            <w:r w:rsidRPr="005F0D14">
              <w:t>3</w:t>
            </w:r>
          </w:p>
        </w:tc>
        <w:tc>
          <w:tcPr>
            <w:tcW w:w="3729" w:type="dxa"/>
            <w:shd w:val="clear" w:color="auto" w:fill="auto"/>
          </w:tcPr>
          <w:p w:rsidR="00AE2E6B" w:rsidRPr="005F0D14" w:rsidRDefault="00AE2E6B" w:rsidP="008E230B">
            <w:pPr>
              <w:widowControl w:val="0"/>
              <w:autoSpaceDE w:val="0"/>
              <w:autoSpaceDN w:val="0"/>
              <w:adjustRightInd w:val="0"/>
              <w:jc w:val="center"/>
            </w:pPr>
            <w:r w:rsidRPr="005F0D14">
              <w:t>4</w:t>
            </w:r>
          </w:p>
        </w:tc>
        <w:tc>
          <w:tcPr>
            <w:tcW w:w="2022" w:type="dxa"/>
            <w:shd w:val="clear" w:color="auto" w:fill="auto"/>
          </w:tcPr>
          <w:p w:rsidR="00AE2E6B" w:rsidRPr="005F0D14" w:rsidRDefault="00AE2E6B" w:rsidP="008E230B">
            <w:pPr>
              <w:widowControl w:val="0"/>
              <w:autoSpaceDE w:val="0"/>
              <w:autoSpaceDN w:val="0"/>
              <w:adjustRightInd w:val="0"/>
              <w:jc w:val="center"/>
            </w:pPr>
            <w:r w:rsidRPr="005F0D14">
              <w:t>5</w:t>
            </w:r>
          </w:p>
        </w:tc>
        <w:tc>
          <w:tcPr>
            <w:tcW w:w="1843" w:type="dxa"/>
            <w:shd w:val="clear" w:color="auto" w:fill="auto"/>
          </w:tcPr>
          <w:p w:rsidR="00AE2E6B" w:rsidRPr="005F0D14" w:rsidRDefault="00AE2E6B" w:rsidP="008E230B">
            <w:pPr>
              <w:widowControl w:val="0"/>
              <w:autoSpaceDE w:val="0"/>
              <w:autoSpaceDN w:val="0"/>
              <w:adjustRightInd w:val="0"/>
              <w:jc w:val="center"/>
            </w:pPr>
            <w:r w:rsidRPr="005F0D14">
              <w:t>6</w:t>
            </w:r>
          </w:p>
        </w:tc>
        <w:tc>
          <w:tcPr>
            <w:tcW w:w="1701" w:type="dxa"/>
            <w:shd w:val="clear" w:color="auto" w:fill="auto"/>
          </w:tcPr>
          <w:p w:rsidR="00AE2E6B" w:rsidRPr="005F0D14" w:rsidRDefault="00AE2E6B" w:rsidP="008E230B">
            <w:pPr>
              <w:widowControl w:val="0"/>
              <w:autoSpaceDE w:val="0"/>
              <w:autoSpaceDN w:val="0"/>
              <w:adjustRightInd w:val="0"/>
              <w:jc w:val="center"/>
            </w:pPr>
            <w:r w:rsidRPr="005F0D14">
              <w:t>7</w:t>
            </w:r>
          </w:p>
        </w:tc>
      </w:tr>
      <w:tr w:rsidR="00AE2E6B" w:rsidRPr="005F0D14" w:rsidTr="007A35C2">
        <w:trPr>
          <w:trHeight w:val="343"/>
        </w:trPr>
        <w:tc>
          <w:tcPr>
            <w:tcW w:w="817" w:type="dxa"/>
            <w:vMerge w:val="restart"/>
            <w:shd w:val="clear" w:color="auto" w:fill="auto"/>
          </w:tcPr>
          <w:p w:rsidR="00AE2E6B" w:rsidRPr="005F0D14" w:rsidRDefault="00AE2E6B" w:rsidP="00531226">
            <w:r>
              <w:t>1.2.4</w:t>
            </w:r>
          </w:p>
        </w:tc>
        <w:tc>
          <w:tcPr>
            <w:tcW w:w="3402" w:type="dxa"/>
            <w:vMerge w:val="restart"/>
            <w:shd w:val="clear" w:color="auto" w:fill="auto"/>
          </w:tcPr>
          <w:p w:rsidR="00AE2E6B" w:rsidRPr="005F0D14" w:rsidRDefault="00AE2E6B" w:rsidP="00531226">
            <w:r w:rsidRPr="005F0D14">
              <w:t>Областной конкурс самодеятельных композиторов</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1.2.5</w:t>
            </w:r>
          </w:p>
        </w:tc>
        <w:tc>
          <w:tcPr>
            <w:tcW w:w="3402" w:type="dxa"/>
            <w:vMerge w:val="restart"/>
            <w:shd w:val="clear" w:color="auto" w:fill="auto"/>
          </w:tcPr>
          <w:p w:rsidR="00AE2E6B" w:rsidRPr="005F0D14" w:rsidRDefault="00AE2E6B" w:rsidP="00531226">
            <w:pPr>
              <w:widowControl w:val="0"/>
              <w:autoSpaceDE w:val="0"/>
              <w:autoSpaceDN w:val="0"/>
              <w:adjustRightInd w:val="0"/>
              <w:jc w:val="both"/>
            </w:pPr>
            <w:r w:rsidRPr="005F0D14">
              <w:t xml:space="preserve">Областной конкурс художественного слова </w:t>
            </w:r>
          </w:p>
          <w:p w:rsidR="00AE2E6B" w:rsidRPr="005F0D14" w:rsidRDefault="00AE2E6B" w:rsidP="00531226"/>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1A12D5">
            <w:pPr>
              <w:jc w:val="center"/>
            </w:pPr>
            <w:r w:rsidRPr="00312436">
              <w:t>4,</w:t>
            </w:r>
            <w:r w:rsidR="001A12D5">
              <w:t>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287"/>
        </w:trPr>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1.2.6</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Областной фестиваль театральных коллективов</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395"/>
        </w:trPr>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1.2.7</w:t>
            </w:r>
          </w:p>
        </w:tc>
        <w:tc>
          <w:tcPr>
            <w:tcW w:w="3402" w:type="dxa"/>
            <w:vMerge w:val="restart"/>
            <w:shd w:val="clear" w:color="auto" w:fill="auto"/>
          </w:tcPr>
          <w:p w:rsidR="00AE2E6B" w:rsidRPr="005F0D14" w:rsidRDefault="00AE2E6B" w:rsidP="00531226">
            <w:r w:rsidRPr="005F0D14">
              <w:t>Областной фольклорный конкурс</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671CB8" w:rsidP="00531226">
            <w:pPr>
              <w:jc w:val="center"/>
            </w:pPr>
            <w:r>
              <w:t>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1.2.8</w:t>
            </w:r>
          </w:p>
        </w:tc>
        <w:tc>
          <w:tcPr>
            <w:tcW w:w="3402" w:type="dxa"/>
            <w:vMerge w:val="restart"/>
            <w:shd w:val="clear" w:color="auto" w:fill="auto"/>
          </w:tcPr>
          <w:p w:rsidR="00AE2E6B" w:rsidRPr="005F0D14" w:rsidRDefault="00AE2E6B" w:rsidP="00531226">
            <w:r w:rsidRPr="005F0D14">
              <w:t>Областной конкурс вокального искусства, академического вокала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2454BE"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rsidRPr="005F0D14">
              <w:t>6,</w:t>
            </w:r>
            <w:r>
              <w:t>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1.2.9</w:t>
            </w:r>
          </w:p>
        </w:tc>
        <w:tc>
          <w:tcPr>
            <w:tcW w:w="3402" w:type="dxa"/>
            <w:vMerge w:val="restart"/>
            <w:shd w:val="clear" w:color="auto" w:fill="auto"/>
          </w:tcPr>
          <w:p w:rsidR="00AE2E6B" w:rsidRPr="005F0D14" w:rsidRDefault="00AE2E6B" w:rsidP="00531226">
            <w:r w:rsidRPr="005F0D14">
              <w:t>Областной Конкурс хореографических коллективов</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671CB8" w:rsidP="00531226">
            <w:pPr>
              <w:jc w:val="center"/>
            </w:pPr>
            <w:r>
              <w:t>1,7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6,3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6,3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1.2.10</w:t>
            </w:r>
          </w:p>
        </w:tc>
        <w:tc>
          <w:tcPr>
            <w:tcW w:w="3402" w:type="dxa"/>
            <w:vMerge w:val="restart"/>
            <w:shd w:val="clear" w:color="auto" w:fill="auto"/>
          </w:tcPr>
          <w:p w:rsidR="00AE2E6B" w:rsidRPr="005F0D14" w:rsidRDefault="00AE2E6B" w:rsidP="00531226">
            <w:r w:rsidRPr="005F0D14">
              <w:t>Областной Конкурс исполнителей эстрадной песни</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1A12D5" w:rsidP="00531226">
            <w:pPr>
              <w:jc w:val="center"/>
            </w:pPr>
            <w:r>
              <w:t>4,6</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1.2.11</w:t>
            </w:r>
          </w:p>
        </w:tc>
        <w:tc>
          <w:tcPr>
            <w:tcW w:w="3402" w:type="dxa"/>
            <w:vMerge w:val="restart"/>
            <w:shd w:val="clear" w:color="auto" w:fill="auto"/>
          </w:tcPr>
          <w:p w:rsidR="00AE2E6B" w:rsidRPr="005F0D14" w:rsidRDefault="00AE2E6B" w:rsidP="00B63CA2">
            <w:r w:rsidRPr="005F0D14">
              <w:t>Заключительный</w:t>
            </w:r>
            <w:r w:rsidRPr="005F0D14">
              <w:rPr>
                <w:lang w:val="uk-UA"/>
              </w:rPr>
              <w:t xml:space="preserve"> </w:t>
            </w:r>
            <w:r w:rsidRPr="005F0D14">
              <w:t>концерт</w:t>
            </w:r>
            <w:r w:rsidRPr="005F0D14">
              <w:rPr>
                <w:lang w:val="uk-UA"/>
              </w:rPr>
              <w:t xml:space="preserve"> </w:t>
            </w:r>
            <w:r w:rsidRPr="005F0D14">
              <w:t xml:space="preserve"> Губернаторского фестиваля </w:t>
            </w:r>
            <w:r w:rsidRPr="005F0D14">
              <w:rPr>
                <w:lang w:val="uk-UA"/>
              </w:rPr>
              <w:t xml:space="preserve">народного </w:t>
            </w:r>
            <w:proofErr w:type="spellStart"/>
            <w:r w:rsidRPr="005F0D14">
              <w:rPr>
                <w:lang w:val="uk-UA"/>
              </w:rPr>
              <w:t>творчества</w:t>
            </w:r>
            <w:proofErr w:type="spellEnd"/>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923053">
            <w:pPr>
              <w:jc w:val="center"/>
            </w:pPr>
            <w:r w:rsidRPr="00312436">
              <w:t>5,</w:t>
            </w:r>
            <w:r w:rsidR="00901BAB" w:rsidRPr="00312436">
              <w:t>6</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923053">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923053">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1.2.12</w:t>
            </w:r>
          </w:p>
        </w:tc>
        <w:tc>
          <w:tcPr>
            <w:tcW w:w="3402" w:type="dxa"/>
            <w:vMerge w:val="restart"/>
            <w:shd w:val="clear" w:color="auto" w:fill="auto"/>
          </w:tcPr>
          <w:p w:rsidR="00AE2E6B" w:rsidRPr="005F0D14" w:rsidRDefault="00AE2E6B" w:rsidP="00531226">
            <w:r>
              <w:t>Региональный фестиваль казачьей культуры «Братина»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F64FCF" w:rsidP="00531226">
            <w:pPr>
              <w:jc w:val="center"/>
            </w:pPr>
            <w:r>
              <w:t>3,9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1.2.13</w:t>
            </w:r>
          </w:p>
        </w:tc>
        <w:tc>
          <w:tcPr>
            <w:tcW w:w="3402" w:type="dxa"/>
            <w:vMerge w:val="restart"/>
            <w:shd w:val="clear" w:color="auto" w:fill="auto"/>
          </w:tcPr>
          <w:p w:rsidR="00AE2E6B" w:rsidRPr="005F0D14" w:rsidRDefault="00AE2E6B" w:rsidP="00531226">
            <w:r>
              <w:t>Областной праздник «Хлеба»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671CB8" w:rsidP="00B63CA2">
            <w:pPr>
              <w:jc w:val="center"/>
            </w:pPr>
            <w:r>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B63CA2">
            <w:pPr>
              <w:jc w:val="center"/>
            </w:pPr>
            <w:r>
              <w:t>3,9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B63CA2">
            <w:pPr>
              <w:jc w:val="center"/>
            </w:pPr>
            <w:r>
              <w:t>3,9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bl>
    <w:p w:rsidR="00046DCA" w:rsidRDefault="00046DCA"/>
    <w:p w:rsidR="00935EEA" w:rsidRDefault="00935EEA"/>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1701"/>
      </w:tblGrid>
      <w:tr w:rsidR="00046DCA" w:rsidRPr="005F0D14" w:rsidTr="007A35C2">
        <w:tc>
          <w:tcPr>
            <w:tcW w:w="817" w:type="dxa"/>
            <w:shd w:val="clear" w:color="auto" w:fill="auto"/>
          </w:tcPr>
          <w:p w:rsidR="00046DCA" w:rsidRPr="005F0D14" w:rsidRDefault="00046DCA" w:rsidP="008E230B">
            <w:pPr>
              <w:widowControl w:val="0"/>
              <w:autoSpaceDE w:val="0"/>
              <w:autoSpaceDN w:val="0"/>
              <w:adjustRightInd w:val="0"/>
              <w:jc w:val="center"/>
            </w:pPr>
            <w:r w:rsidRPr="005F0D14">
              <w:lastRenderedPageBreak/>
              <w:t>1</w:t>
            </w:r>
          </w:p>
        </w:tc>
        <w:tc>
          <w:tcPr>
            <w:tcW w:w="3402" w:type="dxa"/>
            <w:shd w:val="clear" w:color="auto" w:fill="auto"/>
          </w:tcPr>
          <w:p w:rsidR="00046DCA" w:rsidRPr="005F0D14" w:rsidRDefault="00046DCA" w:rsidP="008E230B">
            <w:pPr>
              <w:widowControl w:val="0"/>
              <w:autoSpaceDE w:val="0"/>
              <w:autoSpaceDN w:val="0"/>
              <w:adjustRightInd w:val="0"/>
              <w:jc w:val="center"/>
            </w:pPr>
            <w:r w:rsidRPr="005F0D14">
              <w:t>2</w:t>
            </w:r>
          </w:p>
        </w:tc>
        <w:tc>
          <w:tcPr>
            <w:tcW w:w="1620" w:type="dxa"/>
            <w:shd w:val="clear" w:color="auto" w:fill="auto"/>
          </w:tcPr>
          <w:p w:rsidR="00046DCA" w:rsidRPr="005F0D14" w:rsidRDefault="00046DCA" w:rsidP="008E230B">
            <w:pPr>
              <w:widowControl w:val="0"/>
              <w:autoSpaceDE w:val="0"/>
              <w:autoSpaceDN w:val="0"/>
              <w:adjustRightInd w:val="0"/>
              <w:jc w:val="center"/>
            </w:pPr>
            <w:r w:rsidRPr="005F0D14">
              <w:t>3</w:t>
            </w:r>
          </w:p>
        </w:tc>
        <w:tc>
          <w:tcPr>
            <w:tcW w:w="3729" w:type="dxa"/>
            <w:shd w:val="clear" w:color="auto" w:fill="auto"/>
          </w:tcPr>
          <w:p w:rsidR="00046DCA" w:rsidRPr="005F0D14" w:rsidRDefault="00046DCA" w:rsidP="008E230B">
            <w:pPr>
              <w:widowControl w:val="0"/>
              <w:autoSpaceDE w:val="0"/>
              <w:autoSpaceDN w:val="0"/>
              <w:adjustRightInd w:val="0"/>
              <w:jc w:val="center"/>
            </w:pPr>
            <w:r w:rsidRPr="005F0D14">
              <w:t>4</w:t>
            </w:r>
          </w:p>
        </w:tc>
        <w:tc>
          <w:tcPr>
            <w:tcW w:w="2022" w:type="dxa"/>
            <w:shd w:val="clear" w:color="auto" w:fill="auto"/>
          </w:tcPr>
          <w:p w:rsidR="00046DCA" w:rsidRPr="005F0D14" w:rsidRDefault="00046DCA" w:rsidP="008E230B">
            <w:pPr>
              <w:widowControl w:val="0"/>
              <w:autoSpaceDE w:val="0"/>
              <w:autoSpaceDN w:val="0"/>
              <w:adjustRightInd w:val="0"/>
              <w:jc w:val="center"/>
            </w:pPr>
            <w:r w:rsidRPr="005F0D14">
              <w:t>5</w:t>
            </w:r>
          </w:p>
        </w:tc>
        <w:tc>
          <w:tcPr>
            <w:tcW w:w="1843" w:type="dxa"/>
            <w:shd w:val="clear" w:color="auto" w:fill="auto"/>
          </w:tcPr>
          <w:p w:rsidR="00046DCA" w:rsidRPr="005F0D14" w:rsidRDefault="00046DCA" w:rsidP="008E230B">
            <w:pPr>
              <w:widowControl w:val="0"/>
              <w:autoSpaceDE w:val="0"/>
              <w:autoSpaceDN w:val="0"/>
              <w:adjustRightInd w:val="0"/>
              <w:jc w:val="center"/>
            </w:pPr>
            <w:r w:rsidRPr="005F0D14">
              <w:t>6</w:t>
            </w:r>
          </w:p>
        </w:tc>
        <w:tc>
          <w:tcPr>
            <w:tcW w:w="1701" w:type="dxa"/>
            <w:shd w:val="clear" w:color="auto" w:fill="auto"/>
          </w:tcPr>
          <w:p w:rsidR="00046DCA" w:rsidRPr="005F0D14" w:rsidRDefault="00046DCA" w:rsidP="008E230B">
            <w:pPr>
              <w:widowControl w:val="0"/>
              <w:autoSpaceDE w:val="0"/>
              <w:autoSpaceDN w:val="0"/>
              <w:adjustRightInd w:val="0"/>
              <w:jc w:val="center"/>
            </w:pPr>
            <w:r w:rsidRPr="005F0D14">
              <w:t>7</w:t>
            </w:r>
          </w:p>
        </w:tc>
      </w:tr>
      <w:tr w:rsidR="00046DCA" w:rsidRPr="005F0D14" w:rsidTr="007A35C2">
        <w:tc>
          <w:tcPr>
            <w:tcW w:w="817" w:type="dxa"/>
            <w:vMerge w:val="restart"/>
            <w:shd w:val="clear" w:color="auto" w:fill="auto"/>
          </w:tcPr>
          <w:p w:rsidR="00046DCA" w:rsidRPr="005F0D14" w:rsidRDefault="00046DCA" w:rsidP="00AE2E6B">
            <w:pPr>
              <w:jc w:val="right"/>
            </w:pPr>
            <w:r>
              <w:t>1.2.14</w:t>
            </w:r>
          </w:p>
        </w:tc>
        <w:tc>
          <w:tcPr>
            <w:tcW w:w="3402" w:type="dxa"/>
            <w:vMerge w:val="restart"/>
            <w:shd w:val="clear" w:color="auto" w:fill="auto"/>
          </w:tcPr>
          <w:p w:rsidR="00046DCA" w:rsidRPr="005F0D14" w:rsidRDefault="00046DCA" w:rsidP="00531226">
            <w:r>
              <w:t>Межрайонный фестиваль-конкурс «Праздник гриба»</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D0E4D" w:rsidP="005D0E4D">
            <w:pPr>
              <w:jc w:val="center"/>
            </w:pPr>
            <w:r>
              <w:t>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B63CA2">
            <w:pPr>
              <w:jc w:val="center"/>
            </w:pPr>
            <w:r w:rsidRPr="00312436">
              <w:t>1,5</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B63CA2">
            <w:pPr>
              <w:jc w:val="center"/>
            </w:pPr>
            <w:r w:rsidRPr="00312436">
              <w:t>1,5</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pPr>
              <w:jc w:val="right"/>
            </w:pPr>
            <w:r>
              <w:t>1.2.15</w:t>
            </w:r>
          </w:p>
        </w:tc>
        <w:tc>
          <w:tcPr>
            <w:tcW w:w="3402" w:type="dxa"/>
            <w:vMerge w:val="restart"/>
            <w:shd w:val="clear" w:color="auto" w:fill="auto"/>
          </w:tcPr>
          <w:p w:rsidR="00046DCA" w:rsidRPr="005F0D14" w:rsidRDefault="00046DCA" w:rsidP="00531226">
            <w:r>
              <w:t>Международный фестиваль-конкурс «Праздник топора»</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D0E4D" w:rsidP="00531226">
            <w:pPr>
              <w:jc w:val="center"/>
            </w:pPr>
            <w:r>
              <w:t>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3,9</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3,9</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1.2.16.</w:t>
            </w:r>
          </w:p>
        </w:tc>
        <w:tc>
          <w:tcPr>
            <w:tcW w:w="3402" w:type="dxa"/>
            <w:vMerge w:val="restart"/>
            <w:shd w:val="clear" w:color="auto" w:fill="auto"/>
          </w:tcPr>
          <w:p w:rsidR="00046DCA" w:rsidRPr="005F0D14" w:rsidRDefault="00046DCA" w:rsidP="00531226">
            <w:r>
              <w:t>Областной фестиваль «Праздник жимолости»</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901BAB" w:rsidP="00531226">
            <w:pPr>
              <w:jc w:val="center"/>
            </w:pPr>
            <w:r w:rsidRPr="00312436">
              <w:t>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4,9</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4,9</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1.2.17</w:t>
            </w:r>
          </w:p>
        </w:tc>
        <w:tc>
          <w:tcPr>
            <w:tcW w:w="3402" w:type="dxa"/>
            <w:vMerge w:val="restart"/>
            <w:shd w:val="clear" w:color="auto" w:fill="auto"/>
          </w:tcPr>
          <w:p w:rsidR="00046DCA" w:rsidRPr="005F0D14" w:rsidRDefault="00046DCA" w:rsidP="00531226">
            <w:r>
              <w:t>Национальный праздник удмуртской культуры «Гербер»</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901BAB" w:rsidP="00901BAB">
            <w:pPr>
              <w:jc w:val="center"/>
            </w:pPr>
            <w:r w:rsidRPr="00312436">
              <w:t>150,4</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t>200,0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531226">
            <w:pPr>
              <w:jc w:val="center"/>
            </w:pPr>
            <w:r>
              <w:t>200,0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7C5E34" w:rsidRPr="005F0D14" w:rsidTr="007A35C2">
        <w:tc>
          <w:tcPr>
            <w:tcW w:w="817" w:type="dxa"/>
            <w:vMerge w:val="restart"/>
            <w:shd w:val="clear" w:color="auto" w:fill="auto"/>
          </w:tcPr>
          <w:p w:rsidR="007C5E34" w:rsidRPr="005F0D14" w:rsidRDefault="007C5E34" w:rsidP="00531226">
            <w:r>
              <w:t>1.2.18</w:t>
            </w:r>
          </w:p>
        </w:tc>
        <w:tc>
          <w:tcPr>
            <w:tcW w:w="3402" w:type="dxa"/>
            <w:vMerge w:val="restart"/>
            <w:shd w:val="clear" w:color="auto" w:fill="auto"/>
          </w:tcPr>
          <w:p w:rsidR="007C5E34" w:rsidRPr="007C5E34" w:rsidRDefault="007C5E34" w:rsidP="007C5E34">
            <w:pPr>
              <w:jc w:val="both"/>
            </w:pPr>
            <w:r>
              <w:t>Международная летняя творческая школа «Новые имена»</w:t>
            </w:r>
          </w:p>
        </w:tc>
        <w:tc>
          <w:tcPr>
            <w:tcW w:w="1620" w:type="dxa"/>
            <w:shd w:val="clear" w:color="auto" w:fill="auto"/>
          </w:tcPr>
          <w:p w:rsidR="007C5E34" w:rsidRPr="005F0D14" w:rsidRDefault="007C5E34" w:rsidP="00875B99">
            <w:pPr>
              <w:jc w:val="center"/>
            </w:pPr>
            <w:r>
              <w:t>2023</w:t>
            </w:r>
            <w:r w:rsidRPr="005F0D14">
              <w:t xml:space="preserve"> год</w:t>
            </w:r>
          </w:p>
        </w:tc>
        <w:tc>
          <w:tcPr>
            <w:tcW w:w="3729" w:type="dxa"/>
            <w:shd w:val="clear" w:color="auto" w:fill="auto"/>
          </w:tcPr>
          <w:p w:rsidR="007C5E34" w:rsidRPr="00312436" w:rsidRDefault="007C5E34" w:rsidP="00531226">
            <w:pPr>
              <w:jc w:val="center"/>
            </w:pPr>
            <w:r w:rsidRPr="00312436">
              <w:t>138,4</w:t>
            </w:r>
          </w:p>
        </w:tc>
        <w:tc>
          <w:tcPr>
            <w:tcW w:w="2022" w:type="dxa"/>
            <w:shd w:val="clear" w:color="auto" w:fill="auto"/>
          </w:tcPr>
          <w:p w:rsidR="007C5E34" w:rsidRPr="005F0D14" w:rsidRDefault="007C5E34" w:rsidP="00531226">
            <w:pPr>
              <w:jc w:val="center"/>
            </w:pPr>
          </w:p>
        </w:tc>
        <w:tc>
          <w:tcPr>
            <w:tcW w:w="1843" w:type="dxa"/>
            <w:shd w:val="clear" w:color="auto" w:fill="auto"/>
          </w:tcPr>
          <w:p w:rsidR="007C5E34" w:rsidRPr="005F0D14" w:rsidRDefault="007C5E34" w:rsidP="00531226">
            <w:pPr>
              <w:jc w:val="center"/>
            </w:pPr>
          </w:p>
        </w:tc>
        <w:tc>
          <w:tcPr>
            <w:tcW w:w="1701" w:type="dxa"/>
            <w:shd w:val="clear" w:color="auto" w:fill="auto"/>
          </w:tcPr>
          <w:p w:rsidR="007C5E34" w:rsidRPr="005F0D14" w:rsidRDefault="007C5E34" w:rsidP="00531226">
            <w:pPr>
              <w:jc w:val="center"/>
            </w:pPr>
          </w:p>
        </w:tc>
      </w:tr>
      <w:tr w:rsidR="007C5E34" w:rsidRPr="005F0D14" w:rsidTr="007A35C2">
        <w:tc>
          <w:tcPr>
            <w:tcW w:w="817" w:type="dxa"/>
            <w:vMerge/>
            <w:shd w:val="clear" w:color="auto" w:fill="auto"/>
          </w:tcPr>
          <w:p w:rsidR="007C5E34" w:rsidRPr="005F0D14" w:rsidRDefault="007C5E34" w:rsidP="00531226"/>
        </w:tc>
        <w:tc>
          <w:tcPr>
            <w:tcW w:w="3402" w:type="dxa"/>
            <w:vMerge/>
            <w:shd w:val="clear" w:color="auto" w:fill="auto"/>
          </w:tcPr>
          <w:p w:rsidR="007C5E34" w:rsidRPr="005F0D14" w:rsidRDefault="007C5E34" w:rsidP="00531226">
            <w:pPr>
              <w:jc w:val="right"/>
            </w:pPr>
          </w:p>
        </w:tc>
        <w:tc>
          <w:tcPr>
            <w:tcW w:w="1620" w:type="dxa"/>
            <w:shd w:val="clear" w:color="auto" w:fill="auto"/>
          </w:tcPr>
          <w:p w:rsidR="007C5E34" w:rsidRPr="005F0D14" w:rsidRDefault="007C5E34" w:rsidP="00875B99">
            <w:pPr>
              <w:jc w:val="center"/>
            </w:pPr>
            <w:r>
              <w:t>2024</w:t>
            </w:r>
            <w:r w:rsidRPr="005F0D14">
              <w:t xml:space="preserve"> год</w:t>
            </w:r>
          </w:p>
        </w:tc>
        <w:tc>
          <w:tcPr>
            <w:tcW w:w="3729" w:type="dxa"/>
            <w:shd w:val="clear" w:color="auto" w:fill="auto"/>
          </w:tcPr>
          <w:p w:rsidR="007C5E34" w:rsidRPr="00312436" w:rsidRDefault="007C5E34" w:rsidP="00531226">
            <w:pPr>
              <w:jc w:val="center"/>
            </w:pPr>
            <w:r w:rsidRPr="00312436">
              <w:t>0,0</w:t>
            </w:r>
          </w:p>
        </w:tc>
        <w:tc>
          <w:tcPr>
            <w:tcW w:w="2022" w:type="dxa"/>
            <w:shd w:val="clear" w:color="auto" w:fill="auto"/>
          </w:tcPr>
          <w:p w:rsidR="007C5E34" w:rsidRPr="005F0D14" w:rsidRDefault="007C5E34" w:rsidP="00531226">
            <w:pPr>
              <w:jc w:val="center"/>
            </w:pPr>
          </w:p>
        </w:tc>
        <w:tc>
          <w:tcPr>
            <w:tcW w:w="1843" w:type="dxa"/>
            <w:shd w:val="clear" w:color="auto" w:fill="auto"/>
          </w:tcPr>
          <w:p w:rsidR="007C5E34" w:rsidRPr="005F0D14" w:rsidRDefault="007C5E34" w:rsidP="00531226">
            <w:pPr>
              <w:jc w:val="center"/>
            </w:pPr>
          </w:p>
        </w:tc>
        <w:tc>
          <w:tcPr>
            <w:tcW w:w="1701" w:type="dxa"/>
            <w:shd w:val="clear" w:color="auto" w:fill="auto"/>
          </w:tcPr>
          <w:p w:rsidR="007C5E34" w:rsidRPr="005F0D14" w:rsidRDefault="007C5E34" w:rsidP="00531226">
            <w:pPr>
              <w:jc w:val="center"/>
            </w:pPr>
          </w:p>
        </w:tc>
      </w:tr>
      <w:tr w:rsidR="007C5E34" w:rsidRPr="005F0D14" w:rsidTr="007A35C2">
        <w:tc>
          <w:tcPr>
            <w:tcW w:w="817" w:type="dxa"/>
            <w:vMerge/>
            <w:shd w:val="clear" w:color="auto" w:fill="auto"/>
          </w:tcPr>
          <w:p w:rsidR="007C5E34" w:rsidRPr="005F0D14" w:rsidRDefault="007C5E34" w:rsidP="00531226"/>
        </w:tc>
        <w:tc>
          <w:tcPr>
            <w:tcW w:w="3402" w:type="dxa"/>
            <w:vMerge/>
            <w:shd w:val="clear" w:color="auto" w:fill="auto"/>
          </w:tcPr>
          <w:p w:rsidR="007C5E34" w:rsidRPr="005F0D14" w:rsidRDefault="007C5E34" w:rsidP="00531226">
            <w:pPr>
              <w:jc w:val="right"/>
            </w:pPr>
          </w:p>
        </w:tc>
        <w:tc>
          <w:tcPr>
            <w:tcW w:w="1620" w:type="dxa"/>
            <w:shd w:val="clear" w:color="auto" w:fill="auto"/>
          </w:tcPr>
          <w:p w:rsidR="007C5E34" w:rsidRPr="005F0D14" w:rsidRDefault="007C5E34" w:rsidP="00875B99">
            <w:pPr>
              <w:jc w:val="center"/>
            </w:pPr>
            <w:r>
              <w:t>2025</w:t>
            </w:r>
            <w:r w:rsidRPr="005F0D14">
              <w:t xml:space="preserve"> год</w:t>
            </w:r>
          </w:p>
        </w:tc>
        <w:tc>
          <w:tcPr>
            <w:tcW w:w="3729" w:type="dxa"/>
            <w:shd w:val="clear" w:color="auto" w:fill="auto"/>
          </w:tcPr>
          <w:p w:rsidR="007C5E34" w:rsidRPr="00312436" w:rsidRDefault="007C5E34" w:rsidP="00531226">
            <w:pPr>
              <w:jc w:val="center"/>
            </w:pPr>
            <w:r w:rsidRPr="00312436">
              <w:t>0,0</w:t>
            </w:r>
          </w:p>
        </w:tc>
        <w:tc>
          <w:tcPr>
            <w:tcW w:w="2022" w:type="dxa"/>
            <w:shd w:val="clear" w:color="auto" w:fill="auto"/>
          </w:tcPr>
          <w:p w:rsidR="007C5E34" w:rsidRPr="005F0D14" w:rsidRDefault="007C5E34" w:rsidP="00531226">
            <w:pPr>
              <w:jc w:val="center"/>
            </w:pPr>
          </w:p>
        </w:tc>
        <w:tc>
          <w:tcPr>
            <w:tcW w:w="1843" w:type="dxa"/>
            <w:shd w:val="clear" w:color="auto" w:fill="auto"/>
          </w:tcPr>
          <w:p w:rsidR="007C5E34" w:rsidRPr="005F0D14" w:rsidRDefault="007C5E34" w:rsidP="00531226">
            <w:pPr>
              <w:jc w:val="center"/>
            </w:pPr>
          </w:p>
        </w:tc>
        <w:tc>
          <w:tcPr>
            <w:tcW w:w="1701" w:type="dxa"/>
            <w:shd w:val="clear" w:color="auto" w:fill="auto"/>
          </w:tcPr>
          <w:p w:rsidR="007C5E34" w:rsidRPr="005F0D14" w:rsidRDefault="007C5E34" w:rsidP="00531226">
            <w:pPr>
              <w:jc w:val="center"/>
            </w:pPr>
          </w:p>
        </w:tc>
      </w:tr>
      <w:tr w:rsidR="001A12D5" w:rsidRPr="005F0D14" w:rsidTr="007A35C2">
        <w:tc>
          <w:tcPr>
            <w:tcW w:w="817" w:type="dxa"/>
            <w:vMerge w:val="restart"/>
            <w:shd w:val="clear" w:color="auto" w:fill="auto"/>
          </w:tcPr>
          <w:p w:rsidR="001A12D5" w:rsidRPr="005F0D14" w:rsidRDefault="001A12D5" w:rsidP="00531226">
            <w:r>
              <w:t>1.2.19</w:t>
            </w:r>
          </w:p>
        </w:tc>
        <w:tc>
          <w:tcPr>
            <w:tcW w:w="3402" w:type="dxa"/>
            <w:vMerge w:val="restart"/>
            <w:shd w:val="clear" w:color="auto" w:fill="auto"/>
          </w:tcPr>
          <w:p w:rsidR="001A12D5" w:rsidRPr="005F0D14" w:rsidRDefault="001A12D5" w:rsidP="001A12D5">
            <w:r>
              <w:t>День методических служб</w:t>
            </w:r>
          </w:p>
        </w:tc>
        <w:tc>
          <w:tcPr>
            <w:tcW w:w="1620" w:type="dxa"/>
            <w:shd w:val="clear" w:color="auto" w:fill="auto"/>
          </w:tcPr>
          <w:p w:rsidR="001A12D5" w:rsidRDefault="001A12D5" w:rsidP="00875B99">
            <w:pPr>
              <w:jc w:val="center"/>
            </w:pPr>
            <w:r>
              <w:t>2023 год</w:t>
            </w:r>
          </w:p>
        </w:tc>
        <w:tc>
          <w:tcPr>
            <w:tcW w:w="3729" w:type="dxa"/>
            <w:shd w:val="clear" w:color="auto" w:fill="auto"/>
          </w:tcPr>
          <w:p w:rsidR="001A12D5" w:rsidRPr="00312436" w:rsidRDefault="001A12D5" w:rsidP="00531226">
            <w:pPr>
              <w:jc w:val="center"/>
            </w:pPr>
            <w:r>
              <w:t>9,9</w:t>
            </w:r>
          </w:p>
        </w:tc>
        <w:tc>
          <w:tcPr>
            <w:tcW w:w="2022" w:type="dxa"/>
            <w:shd w:val="clear" w:color="auto" w:fill="auto"/>
          </w:tcPr>
          <w:p w:rsidR="001A12D5" w:rsidRPr="005F0D14" w:rsidRDefault="001A12D5" w:rsidP="00531226">
            <w:pPr>
              <w:jc w:val="center"/>
            </w:pPr>
          </w:p>
        </w:tc>
        <w:tc>
          <w:tcPr>
            <w:tcW w:w="1843" w:type="dxa"/>
            <w:shd w:val="clear" w:color="auto" w:fill="auto"/>
          </w:tcPr>
          <w:p w:rsidR="001A12D5" w:rsidRPr="005F0D14" w:rsidRDefault="001A12D5" w:rsidP="00531226">
            <w:pPr>
              <w:jc w:val="center"/>
            </w:pPr>
          </w:p>
        </w:tc>
        <w:tc>
          <w:tcPr>
            <w:tcW w:w="1701" w:type="dxa"/>
            <w:shd w:val="clear" w:color="auto" w:fill="auto"/>
          </w:tcPr>
          <w:p w:rsidR="001A12D5" w:rsidRPr="005F0D14" w:rsidRDefault="001A12D5" w:rsidP="00531226">
            <w:pPr>
              <w:jc w:val="center"/>
            </w:pPr>
          </w:p>
        </w:tc>
      </w:tr>
      <w:tr w:rsidR="001A12D5" w:rsidRPr="005F0D14" w:rsidTr="007A35C2">
        <w:tc>
          <w:tcPr>
            <w:tcW w:w="817" w:type="dxa"/>
            <w:vMerge/>
            <w:shd w:val="clear" w:color="auto" w:fill="auto"/>
          </w:tcPr>
          <w:p w:rsidR="001A12D5" w:rsidRPr="005F0D14" w:rsidRDefault="001A12D5" w:rsidP="00531226"/>
        </w:tc>
        <w:tc>
          <w:tcPr>
            <w:tcW w:w="3402" w:type="dxa"/>
            <w:vMerge/>
            <w:shd w:val="clear" w:color="auto" w:fill="auto"/>
          </w:tcPr>
          <w:p w:rsidR="001A12D5" w:rsidRPr="005F0D14" w:rsidRDefault="001A12D5" w:rsidP="00531226">
            <w:pPr>
              <w:jc w:val="right"/>
            </w:pPr>
          </w:p>
        </w:tc>
        <w:tc>
          <w:tcPr>
            <w:tcW w:w="1620" w:type="dxa"/>
            <w:shd w:val="clear" w:color="auto" w:fill="auto"/>
          </w:tcPr>
          <w:p w:rsidR="001A12D5" w:rsidRDefault="001A12D5" w:rsidP="00875B99">
            <w:pPr>
              <w:jc w:val="center"/>
            </w:pPr>
            <w:r>
              <w:t>2024 год</w:t>
            </w:r>
          </w:p>
        </w:tc>
        <w:tc>
          <w:tcPr>
            <w:tcW w:w="3729" w:type="dxa"/>
            <w:shd w:val="clear" w:color="auto" w:fill="auto"/>
          </w:tcPr>
          <w:p w:rsidR="001A12D5" w:rsidRPr="00312436" w:rsidRDefault="001A12D5" w:rsidP="00531226">
            <w:pPr>
              <w:jc w:val="center"/>
            </w:pPr>
            <w:r>
              <w:t>0,0</w:t>
            </w:r>
          </w:p>
        </w:tc>
        <w:tc>
          <w:tcPr>
            <w:tcW w:w="2022" w:type="dxa"/>
            <w:shd w:val="clear" w:color="auto" w:fill="auto"/>
          </w:tcPr>
          <w:p w:rsidR="001A12D5" w:rsidRPr="005F0D14" w:rsidRDefault="001A12D5" w:rsidP="00531226">
            <w:pPr>
              <w:jc w:val="center"/>
            </w:pPr>
          </w:p>
        </w:tc>
        <w:tc>
          <w:tcPr>
            <w:tcW w:w="1843" w:type="dxa"/>
            <w:shd w:val="clear" w:color="auto" w:fill="auto"/>
          </w:tcPr>
          <w:p w:rsidR="001A12D5" w:rsidRPr="005F0D14" w:rsidRDefault="001A12D5" w:rsidP="00531226">
            <w:pPr>
              <w:jc w:val="center"/>
            </w:pPr>
          </w:p>
        </w:tc>
        <w:tc>
          <w:tcPr>
            <w:tcW w:w="1701" w:type="dxa"/>
            <w:shd w:val="clear" w:color="auto" w:fill="auto"/>
          </w:tcPr>
          <w:p w:rsidR="001A12D5" w:rsidRPr="005F0D14" w:rsidRDefault="001A12D5" w:rsidP="00531226">
            <w:pPr>
              <w:jc w:val="center"/>
            </w:pPr>
          </w:p>
        </w:tc>
      </w:tr>
      <w:tr w:rsidR="001A12D5" w:rsidRPr="005F0D14" w:rsidTr="007A35C2">
        <w:tc>
          <w:tcPr>
            <w:tcW w:w="817" w:type="dxa"/>
            <w:vMerge/>
            <w:shd w:val="clear" w:color="auto" w:fill="auto"/>
          </w:tcPr>
          <w:p w:rsidR="001A12D5" w:rsidRPr="005F0D14" w:rsidRDefault="001A12D5" w:rsidP="00531226"/>
        </w:tc>
        <w:tc>
          <w:tcPr>
            <w:tcW w:w="3402" w:type="dxa"/>
            <w:vMerge/>
            <w:shd w:val="clear" w:color="auto" w:fill="auto"/>
          </w:tcPr>
          <w:p w:rsidR="001A12D5" w:rsidRPr="005F0D14" w:rsidRDefault="001A12D5" w:rsidP="00531226">
            <w:pPr>
              <w:jc w:val="right"/>
            </w:pPr>
          </w:p>
        </w:tc>
        <w:tc>
          <w:tcPr>
            <w:tcW w:w="1620" w:type="dxa"/>
            <w:shd w:val="clear" w:color="auto" w:fill="auto"/>
          </w:tcPr>
          <w:p w:rsidR="001A12D5" w:rsidRDefault="001A12D5" w:rsidP="00875B99">
            <w:pPr>
              <w:jc w:val="center"/>
            </w:pPr>
            <w:r>
              <w:t>2025 год</w:t>
            </w:r>
          </w:p>
        </w:tc>
        <w:tc>
          <w:tcPr>
            <w:tcW w:w="3729" w:type="dxa"/>
            <w:shd w:val="clear" w:color="auto" w:fill="auto"/>
          </w:tcPr>
          <w:p w:rsidR="001A12D5" w:rsidRPr="00312436" w:rsidRDefault="001A12D5" w:rsidP="00531226">
            <w:pPr>
              <w:jc w:val="center"/>
            </w:pPr>
            <w:r>
              <w:t>0,0</w:t>
            </w:r>
          </w:p>
        </w:tc>
        <w:tc>
          <w:tcPr>
            <w:tcW w:w="2022" w:type="dxa"/>
            <w:shd w:val="clear" w:color="auto" w:fill="auto"/>
          </w:tcPr>
          <w:p w:rsidR="001A12D5" w:rsidRPr="005F0D14" w:rsidRDefault="001A12D5" w:rsidP="00531226">
            <w:pPr>
              <w:jc w:val="center"/>
            </w:pPr>
          </w:p>
        </w:tc>
        <w:tc>
          <w:tcPr>
            <w:tcW w:w="1843" w:type="dxa"/>
            <w:shd w:val="clear" w:color="auto" w:fill="auto"/>
          </w:tcPr>
          <w:p w:rsidR="001A12D5" w:rsidRPr="005F0D14" w:rsidRDefault="001A12D5" w:rsidP="00531226">
            <w:pPr>
              <w:jc w:val="center"/>
            </w:pPr>
          </w:p>
        </w:tc>
        <w:tc>
          <w:tcPr>
            <w:tcW w:w="1701" w:type="dxa"/>
            <w:shd w:val="clear" w:color="auto" w:fill="auto"/>
          </w:tcPr>
          <w:p w:rsidR="001A12D5" w:rsidRPr="005F0D14" w:rsidRDefault="001A12D5" w:rsidP="00531226">
            <w:pPr>
              <w:jc w:val="center"/>
            </w:pPr>
          </w:p>
        </w:tc>
      </w:tr>
      <w:tr w:rsidR="00046DCA" w:rsidRPr="005F0D14" w:rsidTr="007A35C2">
        <w:trPr>
          <w:trHeight w:val="420"/>
        </w:trPr>
        <w:tc>
          <w:tcPr>
            <w:tcW w:w="817" w:type="dxa"/>
            <w:vMerge w:val="restart"/>
            <w:shd w:val="clear" w:color="auto" w:fill="auto"/>
          </w:tcPr>
          <w:p w:rsidR="00046DCA" w:rsidRPr="005F0D14" w:rsidRDefault="00046DCA" w:rsidP="00D708F1">
            <w:pPr>
              <w:rPr>
                <w:b/>
              </w:rPr>
            </w:pPr>
            <w:r w:rsidRPr="005F0D14">
              <w:rPr>
                <w:b/>
              </w:rPr>
              <w:t>1.3</w:t>
            </w:r>
          </w:p>
        </w:tc>
        <w:tc>
          <w:tcPr>
            <w:tcW w:w="3402" w:type="dxa"/>
            <w:vMerge w:val="restart"/>
            <w:shd w:val="clear" w:color="auto" w:fill="auto"/>
          </w:tcPr>
          <w:p w:rsidR="00046DCA" w:rsidRPr="005F0D14" w:rsidRDefault="00046DCA" w:rsidP="00046DCA">
            <w:pPr>
              <w:widowControl w:val="0"/>
              <w:autoSpaceDE w:val="0"/>
              <w:autoSpaceDN w:val="0"/>
              <w:adjustRightInd w:val="0"/>
              <w:rPr>
                <w:b/>
              </w:rPr>
            </w:pPr>
            <w:r>
              <w:rPr>
                <w:b/>
              </w:rPr>
              <w:t xml:space="preserve">Мероприятие 3. </w:t>
            </w:r>
            <w:r w:rsidRPr="005F0D14">
              <w:rPr>
                <w:b/>
              </w:rPr>
              <w:t>Организация и проведение районных конкурсов, фестивалей и праздников, всего, в т.ч.</w:t>
            </w:r>
          </w:p>
        </w:tc>
        <w:tc>
          <w:tcPr>
            <w:tcW w:w="1620" w:type="dxa"/>
            <w:shd w:val="clear" w:color="auto" w:fill="auto"/>
          </w:tcPr>
          <w:p w:rsidR="00046DCA" w:rsidRPr="00120C9C" w:rsidRDefault="00046DCA" w:rsidP="00B367D3">
            <w:pPr>
              <w:widowControl w:val="0"/>
              <w:autoSpaceDE w:val="0"/>
              <w:autoSpaceDN w:val="0"/>
              <w:adjustRightInd w:val="0"/>
              <w:jc w:val="center"/>
              <w:rPr>
                <w:b/>
                <w:i/>
              </w:rPr>
            </w:pPr>
            <w:r>
              <w:rPr>
                <w:b/>
                <w:i/>
              </w:rPr>
              <w:t>всего</w:t>
            </w:r>
          </w:p>
        </w:tc>
        <w:tc>
          <w:tcPr>
            <w:tcW w:w="3729" w:type="dxa"/>
            <w:shd w:val="clear" w:color="auto" w:fill="auto"/>
          </w:tcPr>
          <w:p w:rsidR="00046DCA" w:rsidRPr="00312436" w:rsidRDefault="00046DCA" w:rsidP="00E54FE0">
            <w:pPr>
              <w:widowControl w:val="0"/>
              <w:autoSpaceDE w:val="0"/>
              <w:autoSpaceDN w:val="0"/>
              <w:adjustRightInd w:val="0"/>
              <w:jc w:val="center"/>
              <w:rPr>
                <w:b/>
                <w:i/>
              </w:rPr>
            </w:pPr>
            <w:r w:rsidRPr="00312436">
              <w:rPr>
                <w:b/>
                <w:i/>
              </w:rPr>
              <w:t>2</w:t>
            </w:r>
            <w:r w:rsidR="00671CB8">
              <w:rPr>
                <w:b/>
                <w:i/>
              </w:rPr>
              <w:t>037,3</w:t>
            </w:r>
          </w:p>
        </w:tc>
        <w:tc>
          <w:tcPr>
            <w:tcW w:w="2022" w:type="dxa"/>
            <w:vMerge w:val="restart"/>
            <w:shd w:val="clear" w:color="auto" w:fill="auto"/>
          </w:tcPr>
          <w:p w:rsidR="00046DCA" w:rsidRPr="005F0D14" w:rsidRDefault="00046DCA" w:rsidP="00B367D3">
            <w:pPr>
              <w:widowControl w:val="0"/>
              <w:autoSpaceDE w:val="0"/>
              <w:autoSpaceDN w:val="0"/>
              <w:adjustRightInd w:val="0"/>
              <w:jc w:val="center"/>
              <w:rPr>
                <w:b/>
              </w:rPr>
            </w:pPr>
            <w:r w:rsidRPr="005F0D14">
              <w:rPr>
                <w:b/>
              </w:rPr>
              <w:t>Отдел культуры Чаинского района</w:t>
            </w:r>
          </w:p>
        </w:tc>
        <w:tc>
          <w:tcPr>
            <w:tcW w:w="1843" w:type="dxa"/>
            <w:vMerge w:val="restart"/>
            <w:shd w:val="clear" w:color="auto" w:fill="auto"/>
          </w:tcPr>
          <w:p w:rsidR="00046DCA" w:rsidRPr="005F0D14" w:rsidRDefault="00046DCA" w:rsidP="00B367D3">
            <w:pPr>
              <w:widowControl w:val="0"/>
              <w:autoSpaceDE w:val="0"/>
              <w:autoSpaceDN w:val="0"/>
              <w:adjustRightInd w:val="0"/>
              <w:jc w:val="center"/>
              <w:rPr>
                <w:b/>
              </w:rPr>
            </w:pPr>
            <w:r w:rsidRPr="005F0D14">
              <w:rPr>
                <w:b/>
              </w:rPr>
              <w:t>Управление образования Администрации Чаинского района</w:t>
            </w:r>
          </w:p>
        </w:tc>
        <w:tc>
          <w:tcPr>
            <w:tcW w:w="1701" w:type="dxa"/>
            <w:vMerge w:val="restart"/>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rPr>
          <w:trHeight w:val="330"/>
        </w:trPr>
        <w:tc>
          <w:tcPr>
            <w:tcW w:w="817" w:type="dxa"/>
            <w:vMerge/>
            <w:shd w:val="clear" w:color="auto" w:fill="auto"/>
          </w:tcPr>
          <w:p w:rsidR="00046DCA" w:rsidRPr="005F0D14" w:rsidRDefault="00046DCA" w:rsidP="00D708F1">
            <w:pPr>
              <w:rPr>
                <w:b/>
              </w:rPr>
            </w:pPr>
          </w:p>
        </w:tc>
        <w:tc>
          <w:tcPr>
            <w:tcW w:w="3402" w:type="dxa"/>
            <w:vMerge/>
            <w:shd w:val="clear" w:color="auto" w:fill="auto"/>
          </w:tcPr>
          <w:p w:rsidR="00046DCA" w:rsidRPr="005F0D14" w:rsidRDefault="00046DCA" w:rsidP="00B367D3">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3</w:t>
            </w:r>
            <w:r w:rsidRPr="003015DC">
              <w:rPr>
                <w:b/>
              </w:rPr>
              <w:t xml:space="preserve"> год</w:t>
            </w:r>
          </w:p>
        </w:tc>
        <w:tc>
          <w:tcPr>
            <w:tcW w:w="3729" w:type="dxa"/>
            <w:shd w:val="clear" w:color="auto" w:fill="auto"/>
          </w:tcPr>
          <w:p w:rsidR="00046DCA" w:rsidRPr="00312436" w:rsidRDefault="00671CB8" w:rsidP="00312436">
            <w:pPr>
              <w:widowControl w:val="0"/>
              <w:autoSpaceDE w:val="0"/>
              <w:autoSpaceDN w:val="0"/>
              <w:adjustRightInd w:val="0"/>
              <w:jc w:val="center"/>
              <w:rPr>
                <w:b/>
              </w:rPr>
            </w:pPr>
            <w:r>
              <w:rPr>
                <w:b/>
              </w:rPr>
              <w:t>353,5</w:t>
            </w:r>
          </w:p>
        </w:tc>
        <w:tc>
          <w:tcPr>
            <w:tcW w:w="2022" w:type="dxa"/>
            <w:vMerge/>
            <w:shd w:val="clear" w:color="auto" w:fill="auto"/>
          </w:tcPr>
          <w:p w:rsidR="00046DCA" w:rsidRPr="005F0D14" w:rsidRDefault="00046DCA" w:rsidP="00B367D3">
            <w:pPr>
              <w:widowControl w:val="0"/>
              <w:autoSpaceDE w:val="0"/>
              <w:autoSpaceDN w:val="0"/>
              <w:adjustRightInd w:val="0"/>
              <w:jc w:val="center"/>
              <w:rPr>
                <w:b/>
              </w:rPr>
            </w:pPr>
          </w:p>
        </w:tc>
        <w:tc>
          <w:tcPr>
            <w:tcW w:w="1843" w:type="dxa"/>
            <w:vMerge/>
            <w:shd w:val="clear" w:color="auto" w:fill="auto"/>
          </w:tcPr>
          <w:p w:rsidR="00046DCA" w:rsidRPr="005F0D14" w:rsidRDefault="00046DCA" w:rsidP="00B367D3">
            <w:pPr>
              <w:widowControl w:val="0"/>
              <w:autoSpaceDE w:val="0"/>
              <w:autoSpaceDN w:val="0"/>
              <w:adjustRightInd w:val="0"/>
              <w:jc w:val="center"/>
              <w:rPr>
                <w:b/>
              </w:rPr>
            </w:pPr>
          </w:p>
        </w:tc>
        <w:tc>
          <w:tcPr>
            <w:tcW w:w="1701" w:type="dxa"/>
            <w:vMerge/>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rPr>
          <w:trHeight w:val="345"/>
        </w:trPr>
        <w:tc>
          <w:tcPr>
            <w:tcW w:w="817" w:type="dxa"/>
            <w:vMerge/>
            <w:shd w:val="clear" w:color="auto" w:fill="auto"/>
          </w:tcPr>
          <w:p w:rsidR="00046DCA" w:rsidRPr="005F0D14" w:rsidRDefault="00046DCA" w:rsidP="00D708F1">
            <w:pPr>
              <w:rPr>
                <w:b/>
              </w:rPr>
            </w:pPr>
          </w:p>
        </w:tc>
        <w:tc>
          <w:tcPr>
            <w:tcW w:w="3402" w:type="dxa"/>
            <w:vMerge/>
            <w:shd w:val="clear" w:color="auto" w:fill="auto"/>
          </w:tcPr>
          <w:p w:rsidR="00046DCA" w:rsidRPr="005F0D14" w:rsidRDefault="00046DCA" w:rsidP="00B367D3">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4</w:t>
            </w:r>
            <w:r w:rsidRPr="003015DC">
              <w:rPr>
                <w:b/>
              </w:rPr>
              <w:t xml:space="preserve"> год</w:t>
            </w:r>
          </w:p>
        </w:tc>
        <w:tc>
          <w:tcPr>
            <w:tcW w:w="3729" w:type="dxa"/>
            <w:shd w:val="clear" w:color="auto" w:fill="auto"/>
          </w:tcPr>
          <w:p w:rsidR="00046DCA" w:rsidRPr="00312436" w:rsidRDefault="00046DCA" w:rsidP="00B367D3">
            <w:pPr>
              <w:widowControl w:val="0"/>
              <w:autoSpaceDE w:val="0"/>
              <w:autoSpaceDN w:val="0"/>
              <w:adjustRightInd w:val="0"/>
              <w:jc w:val="center"/>
              <w:rPr>
                <w:b/>
              </w:rPr>
            </w:pPr>
            <w:r w:rsidRPr="00312436">
              <w:rPr>
                <w:b/>
              </w:rPr>
              <w:t>1114,4</w:t>
            </w:r>
          </w:p>
        </w:tc>
        <w:tc>
          <w:tcPr>
            <w:tcW w:w="2022" w:type="dxa"/>
            <w:vMerge/>
            <w:shd w:val="clear" w:color="auto" w:fill="auto"/>
          </w:tcPr>
          <w:p w:rsidR="00046DCA" w:rsidRPr="005F0D14" w:rsidRDefault="00046DCA" w:rsidP="00B367D3">
            <w:pPr>
              <w:widowControl w:val="0"/>
              <w:autoSpaceDE w:val="0"/>
              <w:autoSpaceDN w:val="0"/>
              <w:adjustRightInd w:val="0"/>
              <w:jc w:val="center"/>
              <w:rPr>
                <w:b/>
              </w:rPr>
            </w:pPr>
          </w:p>
        </w:tc>
        <w:tc>
          <w:tcPr>
            <w:tcW w:w="1843" w:type="dxa"/>
            <w:vMerge/>
            <w:shd w:val="clear" w:color="auto" w:fill="auto"/>
          </w:tcPr>
          <w:p w:rsidR="00046DCA" w:rsidRPr="005F0D14" w:rsidRDefault="00046DCA" w:rsidP="00B367D3">
            <w:pPr>
              <w:widowControl w:val="0"/>
              <w:autoSpaceDE w:val="0"/>
              <w:autoSpaceDN w:val="0"/>
              <w:adjustRightInd w:val="0"/>
              <w:jc w:val="center"/>
              <w:rPr>
                <w:b/>
              </w:rPr>
            </w:pPr>
          </w:p>
        </w:tc>
        <w:tc>
          <w:tcPr>
            <w:tcW w:w="1701" w:type="dxa"/>
            <w:vMerge/>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rPr>
          <w:trHeight w:val="355"/>
        </w:trPr>
        <w:tc>
          <w:tcPr>
            <w:tcW w:w="817" w:type="dxa"/>
            <w:vMerge/>
            <w:shd w:val="clear" w:color="auto" w:fill="auto"/>
          </w:tcPr>
          <w:p w:rsidR="00046DCA" w:rsidRPr="005F0D14" w:rsidRDefault="00046DCA" w:rsidP="00D708F1">
            <w:pPr>
              <w:rPr>
                <w:b/>
              </w:rPr>
            </w:pPr>
          </w:p>
        </w:tc>
        <w:tc>
          <w:tcPr>
            <w:tcW w:w="3402" w:type="dxa"/>
            <w:vMerge/>
            <w:shd w:val="clear" w:color="auto" w:fill="auto"/>
          </w:tcPr>
          <w:p w:rsidR="00046DCA" w:rsidRPr="005F0D14" w:rsidRDefault="00046DCA" w:rsidP="00B367D3">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5</w:t>
            </w:r>
            <w:r w:rsidRPr="003015DC">
              <w:rPr>
                <w:b/>
              </w:rPr>
              <w:t xml:space="preserve"> год</w:t>
            </w:r>
          </w:p>
        </w:tc>
        <w:tc>
          <w:tcPr>
            <w:tcW w:w="3729" w:type="dxa"/>
            <w:shd w:val="clear" w:color="auto" w:fill="auto"/>
          </w:tcPr>
          <w:p w:rsidR="00046DCA" w:rsidRPr="003015DC" w:rsidRDefault="00046DCA" w:rsidP="00E54FE0">
            <w:pPr>
              <w:widowControl w:val="0"/>
              <w:autoSpaceDE w:val="0"/>
              <w:autoSpaceDN w:val="0"/>
              <w:adjustRightInd w:val="0"/>
              <w:jc w:val="center"/>
              <w:rPr>
                <w:b/>
              </w:rPr>
            </w:pPr>
            <w:r>
              <w:rPr>
                <w:b/>
              </w:rPr>
              <w:t>569,4</w:t>
            </w:r>
          </w:p>
        </w:tc>
        <w:tc>
          <w:tcPr>
            <w:tcW w:w="2022" w:type="dxa"/>
            <w:vMerge/>
            <w:shd w:val="clear" w:color="auto" w:fill="auto"/>
          </w:tcPr>
          <w:p w:rsidR="00046DCA" w:rsidRPr="005F0D14" w:rsidRDefault="00046DCA" w:rsidP="00B367D3">
            <w:pPr>
              <w:widowControl w:val="0"/>
              <w:autoSpaceDE w:val="0"/>
              <w:autoSpaceDN w:val="0"/>
              <w:adjustRightInd w:val="0"/>
              <w:jc w:val="center"/>
              <w:rPr>
                <w:b/>
              </w:rPr>
            </w:pPr>
          </w:p>
        </w:tc>
        <w:tc>
          <w:tcPr>
            <w:tcW w:w="1843" w:type="dxa"/>
            <w:vMerge/>
            <w:shd w:val="clear" w:color="auto" w:fill="auto"/>
          </w:tcPr>
          <w:p w:rsidR="00046DCA" w:rsidRPr="005F0D14" w:rsidRDefault="00046DCA" w:rsidP="00B367D3">
            <w:pPr>
              <w:widowControl w:val="0"/>
              <w:autoSpaceDE w:val="0"/>
              <w:autoSpaceDN w:val="0"/>
              <w:adjustRightInd w:val="0"/>
              <w:jc w:val="center"/>
              <w:rPr>
                <w:b/>
              </w:rPr>
            </w:pPr>
          </w:p>
        </w:tc>
        <w:tc>
          <w:tcPr>
            <w:tcW w:w="1701" w:type="dxa"/>
            <w:vMerge/>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c>
          <w:tcPr>
            <w:tcW w:w="817" w:type="dxa"/>
            <w:vMerge w:val="restart"/>
            <w:shd w:val="clear" w:color="auto" w:fill="auto"/>
          </w:tcPr>
          <w:p w:rsidR="00046DCA" w:rsidRPr="005F0D14" w:rsidRDefault="00046DCA" w:rsidP="00531226">
            <w:r>
              <w:t>1.3.1</w:t>
            </w:r>
          </w:p>
        </w:tc>
        <w:tc>
          <w:tcPr>
            <w:tcW w:w="3402" w:type="dxa"/>
            <w:vMerge w:val="restart"/>
            <w:shd w:val="clear" w:color="auto" w:fill="auto"/>
          </w:tcPr>
          <w:p w:rsidR="00046DCA" w:rsidRPr="005F0D14" w:rsidRDefault="00046DCA" w:rsidP="00531226">
            <w:r w:rsidRPr="005F0D14">
              <w:t>Конкурс исполнителей солдатской песни «Слава Армии родной»</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901BAB" w:rsidP="00531226">
            <w:pPr>
              <w:jc w:val="center"/>
            </w:pPr>
            <w:r w:rsidRPr="00312436">
              <w:t>16,6</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9,0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9,5</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1.3.2</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Конкурс сатиры и юмора «Бриллиантовая рука»</w:t>
            </w:r>
          </w:p>
          <w:p w:rsidR="00046DCA" w:rsidRPr="005F0D14" w:rsidRDefault="00046DCA" w:rsidP="00531226"/>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1</w:t>
            </w:r>
            <w:r w:rsidR="00547EA4" w:rsidRPr="00312436">
              <w:t>2,2</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rsidRPr="005F0D14">
              <w:t>11,</w:t>
            </w:r>
            <w:r>
              <w:t>6</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8E0674">
            <w:pPr>
              <w:jc w:val="center"/>
            </w:pPr>
            <w:r w:rsidRPr="005F0D14">
              <w:t>1</w:t>
            </w:r>
            <w:r>
              <w:t>3</w:t>
            </w:r>
            <w:r w:rsidRPr="005F0D14">
              <w:t>,6</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1.3.3</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Конкурс учреждений культуры</w:t>
            </w:r>
          </w:p>
          <w:p w:rsidR="00046DCA" w:rsidRPr="005F0D14" w:rsidRDefault="00046DCA" w:rsidP="00531226"/>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10,0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10,0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12,0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1.3.4</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 xml:space="preserve">Выставка – конкурс </w:t>
            </w:r>
            <w:r w:rsidRPr="005F0D14">
              <w:lastRenderedPageBreak/>
              <w:t xml:space="preserve">декоративно-прикладного творчества </w:t>
            </w:r>
          </w:p>
          <w:p w:rsidR="00046DCA" w:rsidRPr="005F0D14" w:rsidRDefault="00046DCA" w:rsidP="00531226">
            <w:pPr>
              <w:widowControl w:val="0"/>
              <w:autoSpaceDE w:val="0"/>
              <w:autoSpaceDN w:val="0"/>
              <w:adjustRightInd w:val="0"/>
            </w:pPr>
            <w:r w:rsidRPr="005F0D14">
              <w:t>«Мир добрых вещей»</w:t>
            </w:r>
          </w:p>
        </w:tc>
        <w:tc>
          <w:tcPr>
            <w:tcW w:w="1620" w:type="dxa"/>
            <w:shd w:val="clear" w:color="auto" w:fill="auto"/>
          </w:tcPr>
          <w:p w:rsidR="00046DCA" w:rsidRPr="005F0D14" w:rsidRDefault="00046DCA" w:rsidP="00531226">
            <w:pPr>
              <w:jc w:val="center"/>
            </w:pPr>
            <w:r>
              <w:lastRenderedPageBreak/>
              <w:t>2023</w:t>
            </w:r>
            <w:r w:rsidRPr="005F0D14">
              <w:t xml:space="preserve"> год</w:t>
            </w:r>
          </w:p>
        </w:tc>
        <w:tc>
          <w:tcPr>
            <w:tcW w:w="3729" w:type="dxa"/>
            <w:shd w:val="clear" w:color="auto" w:fill="auto"/>
          </w:tcPr>
          <w:p w:rsidR="00046DCA" w:rsidRPr="00312436" w:rsidRDefault="005D0E4D" w:rsidP="00531226">
            <w:pPr>
              <w:jc w:val="center"/>
            </w:pPr>
            <w:r>
              <w:t>0</w:t>
            </w:r>
            <w:r w:rsidR="00046DCA" w:rsidRPr="00312436">
              <w:t>,0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rsidRPr="005F0D14">
              <w:t>6,</w:t>
            </w:r>
            <w:r>
              <w:t>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531226">
            <w:pPr>
              <w:jc w:val="center"/>
            </w:pPr>
            <w:r w:rsidRPr="005F0D14">
              <w:t>6,0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1.3.5</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Праздник детства «Родничок»</w:t>
            </w:r>
          </w:p>
          <w:p w:rsidR="00046DCA" w:rsidRPr="005F0D14" w:rsidRDefault="00046DCA" w:rsidP="00531226"/>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671CB8" w:rsidP="00531226">
            <w:pPr>
              <w:jc w:val="center"/>
            </w:pPr>
            <w:r>
              <w:t>15,6</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15,6</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17,6</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rPr>
          <w:trHeight w:val="287"/>
        </w:trPr>
        <w:tc>
          <w:tcPr>
            <w:tcW w:w="817" w:type="dxa"/>
            <w:vMerge w:val="restart"/>
            <w:shd w:val="clear" w:color="auto" w:fill="auto"/>
          </w:tcPr>
          <w:p w:rsidR="00046DCA" w:rsidRPr="005F0D14" w:rsidRDefault="00046DCA" w:rsidP="00531226">
            <w:r>
              <w:t>1.3.6</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Фестиваль «</w:t>
            </w:r>
            <w:proofErr w:type="spellStart"/>
            <w:r w:rsidRPr="005F0D14">
              <w:t>Чаинские</w:t>
            </w:r>
            <w:proofErr w:type="spellEnd"/>
            <w:r w:rsidRPr="005F0D14">
              <w:t xml:space="preserve"> просторы»</w:t>
            </w:r>
          </w:p>
          <w:p w:rsidR="00046DCA" w:rsidRPr="005F0D14" w:rsidRDefault="00046DCA" w:rsidP="00531226"/>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671CB8" w:rsidP="00531226">
            <w:pPr>
              <w:jc w:val="center"/>
            </w:pPr>
            <w:r>
              <w:t>11,6</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15,0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F771FC">
        <w:tc>
          <w:tcPr>
            <w:tcW w:w="817" w:type="dxa"/>
            <w:vMerge/>
            <w:tcBorders>
              <w:bottom w:val="single" w:sz="4" w:space="0" w:color="auto"/>
            </w:tcBorders>
            <w:shd w:val="clear" w:color="auto" w:fill="auto"/>
          </w:tcPr>
          <w:p w:rsidR="00046DCA" w:rsidRPr="005F0D14" w:rsidRDefault="00046DCA" w:rsidP="00531226"/>
        </w:tc>
        <w:tc>
          <w:tcPr>
            <w:tcW w:w="3402" w:type="dxa"/>
            <w:vMerge/>
            <w:tcBorders>
              <w:bottom w:val="single" w:sz="4" w:space="0" w:color="auto"/>
            </w:tcBorders>
            <w:shd w:val="clear" w:color="auto" w:fill="auto"/>
          </w:tcPr>
          <w:p w:rsidR="00046DCA" w:rsidRPr="005F0D14" w:rsidRDefault="00046DCA" w:rsidP="00531226"/>
        </w:tc>
        <w:tc>
          <w:tcPr>
            <w:tcW w:w="1620" w:type="dxa"/>
            <w:tcBorders>
              <w:bottom w:val="single" w:sz="4" w:space="0" w:color="auto"/>
            </w:tcBorders>
            <w:shd w:val="clear" w:color="auto" w:fill="auto"/>
          </w:tcPr>
          <w:p w:rsidR="00046DCA" w:rsidRPr="005F0D14" w:rsidRDefault="00046DCA" w:rsidP="00531226">
            <w:pPr>
              <w:jc w:val="center"/>
            </w:pPr>
            <w:r>
              <w:t>2025</w:t>
            </w:r>
            <w:r w:rsidRPr="005F0D14">
              <w:t xml:space="preserve"> год</w:t>
            </w:r>
          </w:p>
        </w:tc>
        <w:tc>
          <w:tcPr>
            <w:tcW w:w="3729" w:type="dxa"/>
            <w:tcBorders>
              <w:bottom w:val="single" w:sz="4" w:space="0" w:color="auto"/>
            </w:tcBorders>
            <w:shd w:val="clear" w:color="auto" w:fill="auto"/>
          </w:tcPr>
          <w:p w:rsidR="00046DCA" w:rsidRPr="00312436" w:rsidRDefault="00046DCA" w:rsidP="008E0674">
            <w:pPr>
              <w:jc w:val="center"/>
            </w:pPr>
            <w:r w:rsidRPr="00312436">
              <w:t>17,0</w:t>
            </w:r>
          </w:p>
        </w:tc>
        <w:tc>
          <w:tcPr>
            <w:tcW w:w="2022" w:type="dxa"/>
            <w:tcBorders>
              <w:bottom w:val="single" w:sz="4" w:space="0" w:color="auto"/>
            </w:tcBorders>
            <w:shd w:val="clear" w:color="auto" w:fill="auto"/>
          </w:tcPr>
          <w:p w:rsidR="00046DCA" w:rsidRPr="005F0D14" w:rsidRDefault="00046DCA" w:rsidP="00531226">
            <w:pPr>
              <w:jc w:val="center"/>
            </w:pPr>
          </w:p>
        </w:tc>
        <w:tc>
          <w:tcPr>
            <w:tcW w:w="1843" w:type="dxa"/>
            <w:tcBorders>
              <w:bottom w:val="single" w:sz="4" w:space="0" w:color="auto"/>
            </w:tcBorders>
            <w:shd w:val="clear" w:color="auto" w:fill="auto"/>
          </w:tcPr>
          <w:p w:rsidR="00046DCA" w:rsidRPr="005F0D14" w:rsidRDefault="00046DCA" w:rsidP="00531226">
            <w:pPr>
              <w:jc w:val="center"/>
            </w:pPr>
          </w:p>
        </w:tc>
        <w:tc>
          <w:tcPr>
            <w:tcW w:w="1701" w:type="dxa"/>
            <w:tcBorders>
              <w:bottom w:val="single" w:sz="4" w:space="0" w:color="auto"/>
            </w:tcBorders>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1.3.7</w:t>
            </w:r>
          </w:p>
        </w:tc>
        <w:tc>
          <w:tcPr>
            <w:tcW w:w="3402" w:type="dxa"/>
            <w:vMerge w:val="restart"/>
            <w:shd w:val="clear" w:color="auto" w:fill="auto"/>
          </w:tcPr>
          <w:p w:rsidR="00046DCA" w:rsidRDefault="00046DCA" w:rsidP="00531226">
            <w:pPr>
              <w:widowControl w:val="0"/>
              <w:autoSpaceDE w:val="0"/>
              <w:autoSpaceDN w:val="0"/>
              <w:adjustRightInd w:val="0"/>
            </w:pPr>
            <w:proofErr w:type="gramStart"/>
            <w:r>
              <w:t>Мероприятия</w:t>
            </w:r>
            <w:proofErr w:type="gramEnd"/>
            <w:r>
              <w:t xml:space="preserve"> посвященные старшему поколению:</w:t>
            </w:r>
          </w:p>
          <w:p w:rsidR="00046DCA" w:rsidRDefault="00046DCA" w:rsidP="00531226">
            <w:pPr>
              <w:widowControl w:val="0"/>
              <w:autoSpaceDE w:val="0"/>
              <w:autoSpaceDN w:val="0"/>
              <w:adjustRightInd w:val="0"/>
            </w:pPr>
            <w:r>
              <w:t xml:space="preserve">- </w:t>
            </w:r>
            <w:r w:rsidRPr="005F0D14">
              <w:t>Фестиваль-конкурс старшего поколения «Белой акации гроздья душистые»</w:t>
            </w:r>
            <w:r>
              <w:t>;</w:t>
            </w:r>
          </w:p>
          <w:p w:rsidR="00046DCA" w:rsidRDefault="00046DCA" w:rsidP="00531226">
            <w:pPr>
              <w:widowControl w:val="0"/>
              <w:autoSpaceDE w:val="0"/>
              <w:autoSpaceDN w:val="0"/>
              <w:adjustRightInd w:val="0"/>
            </w:pPr>
            <w:r>
              <w:t>- Районный конкурс «Ветеранское подворье»;</w:t>
            </w:r>
          </w:p>
          <w:p w:rsidR="00046DCA" w:rsidRDefault="00046DCA" w:rsidP="00531226">
            <w:pPr>
              <w:widowControl w:val="0"/>
              <w:autoSpaceDE w:val="0"/>
              <w:autoSpaceDN w:val="0"/>
              <w:adjustRightInd w:val="0"/>
            </w:pPr>
            <w:r>
              <w:t>- Районный конкурс по компьютерному многоборью среди пенсионеров Чаинского района;</w:t>
            </w:r>
          </w:p>
          <w:p w:rsidR="00046DCA" w:rsidRPr="005F0D14" w:rsidRDefault="00046DCA" w:rsidP="00531226">
            <w:pPr>
              <w:widowControl w:val="0"/>
              <w:autoSpaceDE w:val="0"/>
              <w:autoSpaceDN w:val="0"/>
              <w:adjustRightInd w:val="0"/>
            </w:pPr>
            <w:r>
              <w:t xml:space="preserve">- Районный конкурс </w:t>
            </w:r>
            <w:proofErr w:type="gramStart"/>
            <w:r>
              <w:t>–ф</w:t>
            </w:r>
            <w:proofErr w:type="gramEnd"/>
            <w:r>
              <w:t>естиваль хоровых и вокальных коллективов ветеранов «Салют, Победа!»</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rPr>
                <w:lang w:val="en-US"/>
              </w:rPr>
            </w:pPr>
            <w:r w:rsidRPr="00312436">
              <w:t>44,8</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44,8</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2D56F9">
        <w:tc>
          <w:tcPr>
            <w:tcW w:w="817" w:type="dxa"/>
            <w:vMerge/>
            <w:tcBorders>
              <w:bottom w:val="single" w:sz="4" w:space="0" w:color="auto"/>
            </w:tcBorders>
            <w:shd w:val="clear" w:color="auto" w:fill="auto"/>
          </w:tcPr>
          <w:p w:rsidR="00046DCA" w:rsidRPr="005F0D14" w:rsidRDefault="00046DCA" w:rsidP="00531226"/>
        </w:tc>
        <w:tc>
          <w:tcPr>
            <w:tcW w:w="3402" w:type="dxa"/>
            <w:vMerge/>
            <w:tcBorders>
              <w:bottom w:val="single" w:sz="4" w:space="0" w:color="auto"/>
            </w:tcBorders>
            <w:shd w:val="clear" w:color="auto" w:fill="auto"/>
          </w:tcPr>
          <w:p w:rsidR="00046DCA" w:rsidRPr="005F0D14" w:rsidRDefault="00046DCA" w:rsidP="00531226"/>
        </w:tc>
        <w:tc>
          <w:tcPr>
            <w:tcW w:w="1620" w:type="dxa"/>
            <w:tcBorders>
              <w:bottom w:val="single" w:sz="4" w:space="0" w:color="auto"/>
            </w:tcBorders>
            <w:shd w:val="clear" w:color="auto" w:fill="auto"/>
          </w:tcPr>
          <w:p w:rsidR="00046DCA" w:rsidRPr="005F0D14" w:rsidRDefault="00046DCA" w:rsidP="00531226">
            <w:pPr>
              <w:jc w:val="center"/>
            </w:pPr>
            <w:r>
              <w:t>2025</w:t>
            </w:r>
            <w:r w:rsidRPr="005F0D14">
              <w:t xml:space="preserve"> год</w:t>
            </w:r>
          </w:p>
        </w:tc>
        <w:tc>
          <w:tcPr>
            <w:tcW w:w="3729" w:type="dxa"/>
            <w:tcBorders>
              <w:bottom w:val="single" w:sz="4" w:space="0" w:color="auto"/>
            </w:tcBorders>
            <w:shd w:val="clear" w:color="auto" w:fill="auto"/>
          </w:tcPr>
          <w:p w:rsidR="00046DCA" w:rsidRPr="005F0D14" w:rsidRDefault="00046DCA" w:rsidP="008E0674">
            <w:pPr>
              <w:jc w:val="center"/>
            </w:pPr>
            <w:r>
              <w:t>46</w:t>
            </w:r>
            <w:r w:rsidRPr="005F0D14">
              <w:t>,</w:t>
            </w:r>
            <w:r>
              <w:t>8</w:t>
            </w:r>
          </w:p>
        </w:tc>
        <w:tc>
          <w:tcPr>
            <w:tcW w:w="2022" w:type="dxa"/>
            <w:tcBorders>
              <w:bottom w:val="single" w:sz="4" w:space="0" w:color="auto"/>
            </w:tcBorders>
            <w:shd w:val="clear" w:color="auto" w:fill="auto"/>
          </w:tcPr>
          <w:p w:rsidR="00046DCA" w:rsidRPr="005F0D14" w:rsidRDefault="00046DCA" w:rsidP="00531226">
            <w:pPr>
              <w:jc w:val="center"/>
            </w:pPr>
          </w:p>
        </w:tc>
        <w:tc>
          <w:tcPr>
            <w:tcW w:w="1843" w:type="dxa"/>
            <w:tcBorders>
              <w:bottom w:val="single" w:sz="4" w:space="0" w:color="auto"/>
            </w:tcBorders>
            <w:shd w:val="clear" w:color="auto" w:fill="auto"/>
          </w:tcPr>
          <w:p w:rsidR="00046DCA" w:rsidRPr="005F0D14" w:rsidRDefault="00046DCA" w:rsidP="00531226">
            <w:pPr>
              <w:jc w:val="center"/>
            </w:pPr>
          </w:p>
        </w:tc>
        <w:tc>
          <w:tcPr>
            <w:tcW w:w="1701" w:type="dxa"/>
            <w:tcBorders>
              <w:bottom w:val="single" w:sz="4" w:space="0" w:color="auto"/>
            </w:tcBorders>
            <w:shd w:val="clear" w:color="auto" w:fill="auto"/>
          </w:tcPr>
          <w:p w:rsidR="00046DCA" w:rsidRPr="005F0D14" w:rsidRDefault="00046DCA" w:rsidP="00531226">
            <w:pPr>
              <w:jc w:val="center"/>
            </w:pPr>
          </w:p>
        </w:tc>
      </w:tr>
      <w:tr w:rsidR="00046DCA" w:rsidRPr="005F0D14" w:rsidTr="002D56F9">
        <w:tc>
          <w:tcPr>
            <w:tcW w:w="817" w:type="dxa"/>
            <w:vMerge w:val="restart"/>
            <w:tcBorders>
              <w:top w:val="single" w:sz="4" w:space="0" w:color="auto"/>
            </w:tcBorders>
            <w:shd w:val="clear" w:color="auto" w:fill="auto"/>
          </w:tcPr>
          <w:p w:rsidR="00046DCA" w:rsidRPr="005F0D14" w:rsidRDefault="00046DCA" w:rsidP="00531226">
            <w:r>
              <w:t>1.3.8</w:t>
            </w:r>
          </w:p>
        </w:tc>
        <w:tc>
          <w:tcPr>
            <w:tcW w:w="3402" w:type="dxa"/>
            <w:vMerge w:val="restart"/>
            <w:tcBorders>
              <w:top w:val="single" w:sz="4" w:space="0" w:color="auto"/>
            </w:tcBorders>
            <w:shd w:val="clear" w:color="auto" w:fill="auto"/>
          </w:tcPr>
          <w:p w:rsidR="00046DCA" w:rsidRPr="005F0D14" w:rsidRDefault="00046DCA" w:rsidP="00531226">
            <w:r w:rsidRPr="005F0D14">
              <w:t>Межрайонный конкурс исполнителей эстрадной песни «Голоса осени»</w:t>
            </w:r>
          </w:p>
        </w:tc>
        <w:tc>
          <w:tcPr>
            <w:tcW w:w="1620" w:type="dxa"/>
            <w:tcBorders>
              <w:top w:val="single" w:sz="4" w:space="0" w:color="auto"/>
            </w:tcBorders>
            <w:shd w:val="clear" w:color="auto" w:fill="auto"/>
          </w:tcPr>
          <w:p w:rsidR="00046DCA" w:rsidRPr="005F0D14" w:rsidRDefault="00046DCA" w:rsidP="00531226">
            <w:pPr>
              <w:jc w:val="center"/>
            </w:pPr>
            <w:r>
              <w:t>2023</w:t>
            </w:r>
            <w:r w:rsidRPr="005F0D14">
              <w:t xml:space="preserve"> год</w:t>
            </w:r>
          </w:p>
        </w:tc>
        <w:tc>
          <w:tcPr>
            <w:tcW w:w="3729" w:type="dxa"/>
            <w:tcBorders>
              <w:top w:val="single" w:sz="4" w:space="0" w:color="auto"/>
            </w:tcBorders>
            <w:shd w:val="clear" w:color="auto" w:fill="auto"/>
          </w:tcPr>
          <w:p w:rsidR="00046DCA" w:rsidRPr="00D976F0" w:rsidRDefault="005D0E4D" w:rsidP="00531226">
            <w:pPr>
              <w:jc w:val="center"/>
            </w:pPr>
            <w:r>
              <w:t>48,3</w:t>
            </w:r>
          </w:p>
        </w:tc>
        <w:tc>
          <w:tcPr>
            <w:tcW w:w="2022" w:type="dxa"/>
            <w:tcBorders>
              <w:top w:val="single" w:sz="4" w:space="0" w:color="auto"/>
            </w:tcBorders>
            <w:shd w:val="clear" w:color="auto" w:fill="auto"/>
          </w:tcPr>
          <w:p w:rsidR="00046DCA" w:rsidRPr="005F0D14" w:rsidRDefault="00046DCA" w:rsidP="00531226">
            <w:pPr>
              <w:jc w:val="center"/>
            </w:pPr>
          </w:p>
        </w:tc>
        <w:tc>
          <w:tcPr>
            <w:tcW w:w="1843" w:type="dxa"/>
            <w:tcBorders>
              <w:top w:val="single" w:sz="4" w:space="0" w:color="auto"/>
            </w:tcBorders>
            <w:shd w:val="clear" w:color="auto" w:fill="auto"/>
          </w:tcPr>
          <w:p w:rsidR="00046DCA" w:rsidRPr="005F0D14" w:rsidRDefault="00046DCA" w:rsidP="00531226">
            <w:pPr>
              <w:jc w:val="center"/>
            </w:pPr>
          </w:p>
        </w:tc>
        <w:tc>
          <w:tcPr>
            <w:tcW w:w="1701" w:type="dxa"/>
            <w:tcBorders>
              <w:top w:val="single" w:sz="4" w:space="0" w:color="auto"/>
            </w:tcBorders>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t>20,0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8E0674">
            <w:pPr>
              <w:jc w:val="center"/>
            </w:pPr>
            <w:r>
              <w:t>22,0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1.3.9</w:t>
            </w:r>
          </w:p>
        </w:tc>
        <w:tc>
          <w:tcPr>
            <w:tcW w:w="3402" w:type="dxa"/>
            <w:vMerge w:val="restart"/>
            <w:shd w:val="clear" w:color="auto" w:fill="auto"/>
          </w:tcPr>
          <w:p w:rsidR="00046DCA" w:rsidRPr="005F0D14" w:rsidRDefault="00046DCA" w:rsidP="00531226">
            <w:pPr>
              <w:jc w:val="right"/>
            </w:pPr>
          </w:p>
          <w:p w:rsidR="00046DCA" w:rsidRPr="005F0D14" w:rsidRDefault="00046DCA" w:rsidP="00531226">
            <w:r w:rsidRPr="005F0D14">
              <w:t>День работников культуры</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22,</w:t>
            </w:r>
            <w:r w:rsidR="00547EA4" w:rsidRPr="00312436">
              <w:t>8</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22,9</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24,9</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rPr>
          <w:trHeight w:val="395"/>
        </w:trPr>
        <w:tc>
          <w:tcPr>
            <w:tcW w:w="817" w:type="dxa"/>
            <w:vMerge w:val="restart"/>
            <w:shd w:val="clear" w:color="auto" w:fill="auto"/>
          </w:tcPr>
          <w:p w:rsidR="00046DCA" w:rsidRPr="005F0D14" w:rsidRDefault="00046DCA" w:rsidP="00531226">
            <w:r>
              <w:t>1.3.10</w:t>
            </w:r>
          </w:p>
        </w:tc>
        <w:tc>
          <w:tcPr>
            <w:tcW w:w="3402" w:type="dxa"/>
            <w:vMerge w:val="restart"/>
            <w:shd w:val="clear" w:color="auto" w:fill="auto"/>
          </w:tcPr>
          <w:p w:rsidR="00046DCA" w:rsidRPr="00004AC7" w:rsidRDefault="00046DCA" w:rsidP="00E062F4">
            <w:r>
              <w:t>Ф</w:t>
            </w:r>
            <w:r w:rsidRPr="00004AC7">
              <w:t xml:space="preserve">естиваль </w:t>
            </w:r>
            <w:proofErr w:type="spellStart"/>
            <w:proofErr w:type="gramStart"/>
            <w:r w:rsidRPr="00004AC7">
              <w:t>вокально</w:t>
            </w:r>
            <w:proofErr w:type="spellEnd"/>
            <w:r w:rsidRPr="00004AC7">
              <w:t xml:space="preserve"> </w:t>
            </w:r>
            <w:r>
              <w:t>–</w:t>
            </w:r>
            <w:r w:rsidRPr="00004AC7">
              <w:t xml:space="preserve"> инструментальн</w:t>
            </w:r>
            <w:r>
              <w:t>ых</w:t>
            </w:r>
            <w:proofErr w:type="gramEnd"/>
            <w:r>
              <w:t xml:space="preserve"> ансамблей и </w:t>
            </w:r>
            <w:proofErr w:type="spellStart"/>
            <w:r>
              <w:t>кавер-групп</w:t>
            </w:r>
            <w:proofErr w:type="spellEnd"/>
            <w:r>
              <w:t xml:space="preserve"> </w:t>
            </w:r>
            <w:r w:rsidRPr="00004AC7">
              <w:t>"</w:t>
            </w:r>
            <w:r>
              <w:t>ВИА-</w:t>
            </w:r>
            <w:r>
              <w:rPr>
                <w:lang w:val="en-US"/>
              </w:rPr>
              <w:t>FEST</w:t>
            </w:r>
            <w:r w:rsidRPr="00004AC7">
              <w:t>"</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rPr>
          <w:trHeight w:val="475"/>
        </w:trPr>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t>60,0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531226">
            <w:pPr>
              <w:jc w:val="center"/>
            </w:pPr>
            <w:r>
              <w:t>60,0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bl>
    <w:p w:rsidR="00046DCA" w:rsidRDefault="00046DCA"/>
    <w:p w:rsidR="00046DCA" w:rsidRDefault="00046DCA"/>
    <w:p w:rsidR="00935EEA" w:rsidRDefault="00935EEA"/>
    <w:p w:rsidR="00935EEA" w:rsidRDefault="00935EEA"/>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1701"/>
      </w:tblGrid>
      <w:tr w:rsidR="00046DCA" w:rsidRPr="005F0D14" w:rsidTr="007A35C2">
        <w:tc>
          <w:tcPr>
            <w:tcW w:w="817" w:type="dxa"/>
            <w:shd w:val="clear" w:color="auto" w:fill="auto"/>
          </w:tcPr>
          <w:p w:rsidR="00046DCA" w:rsidRPr="005F0D14" w:rsidRDefault="00046DCA" w:rsidP="008E230B">
            <w:pPr>
              <w:widowControl w:val="0"/>
              <w:autoSpaceDE w:val="0"/>
              <w:autoSpaceDN w:val="0"/>
              <w:adjustRightInd w:val="0"/>
              <w:jc w:val="center"/>
            </w:pPr>
            <w:r w:rsidRPr="005F0D14">
              <w:t>1</w:t>
            </w:r>
          </w:p>
        </w:tc>
        <w:tc>
          <w:tcPr>
            <w:tcW w:w="3402" w:type="dxa"/>
            <w:shd w:val="clear" w:color="auto" w:fill="auto"/>
          </w:tcPr>
          <w:p w:rsidR="00046DCA" w:rsidRPr="005F0D14" w:rsidRDefault="00046DCA" w:rsidP="008E230B">
            <w:pPr>
              <w:widowControl w:val="0"/>
              <w:autoSpaceDE w:val="0"/>
              <w:autoSpaceDN w:val="0"/>
              <w:adjustRightInd w:val="0"/>
              <w:jc w:val="center"/>
            </w:pPr>
            <w:r w:rsidRPr="005F0D14">
              <w:t>2</w:t>
            </w:r>
          </w:p>
        </w:tc>
        <w:tc>
          <w:tcPr>
            <w:tcW w:w="1620" w:type="dxa"/>
            <w:shd w:val="clear" w:color="auto" w:fill="auto"/>
          </w:tcPr>
          <w:p w:rsidR="00046DCA" w:rsidRPr="005F0D14" w:rsidRDefault="00046DCA" w:rsidP="008E230B">
            <w:pPr>
              <w:widowControl w:val="0"/>
              <w:autoSpaceDE w:val="0"/>
              <w:autoSpaceDN w:val="0"/>
              <w:adjustRightInd w:val="0"/>
              <w:jc w:val="center"/>
            </w:pPr>
            <w:r w:rsidRPr="005F0D14">
              <w:t>3</w:t>
            </w:r>
          </w:p>
        </w:tc>
        <w:tc>
          <w:tcPr>
            <w:tcW w:w="3729" w:type="dxa"/>
            <w:shd w:val="clear" w:color="auto" w:fill="auto"/>
          </w:tcPr>
          <w:p w:rsidR="00046DCA" w:rsidRPr="005F0D14" w:rsidRDefault="00046DCA" w:rsidP="008E230B">
            <w:pPr>
              <w:widowControl w:val="0"/>
              <w:autoSpaceDE w:val="0"/>
              <w:autoSpaceDN w:val="0"/>
              <w:adjustRightInd w:val="0"/>
              <w:jc w:val="center"/>
            </w:pPr>
            <w:r w:rsidRPr="005F0D14">
              <w:t>4</w:t>
            </w:r>
          </w:p>
        </w:tc>
        <w:tc>
          <w:tcPr>
            <w:tcW w:w="2022" w:type="dxa"/>
            <w:shd w:val="clear" w:color="auto" w:fill="auto"/>
          </w:tcPr>
          <w:p w:rsidR="00046DCA" w:rsidRPr="005F0D14" w:rsidRDefault="00046DCA" w:rsidP="008E230B">
            <w:pPr>
              <w:widowControl w:val="0"/>
              <w:autoSpaceDE w:val="0"/>
              <w:autoSpaceDN w:val="0"/>
              <w:adjustRightInd w:val="0"/>
              <w:jc w:val="center"/>
            </w:pPr>
            <w:r w:rsidRPr="005F0D14">
              <w:t>5</w:t>
            </w:r>
          </w:p>
        </w:tc>
        <w:tc>
          <w:tcPr>
            <w:tcW w:w="1843" w:type="dxa"/>
            <w:shd w:val="clear" w:color="auto" w:fill="auto"/>
          </w:tcPr>
          <w:p w:rsidR="00046DCA" w:rsidRPr="005F0D14" w:rsidRDefault="00046DCA" w:rsidP="008E230B">
            <w:pPr>
              <w:widowControl w:val="0"/>
              <w:autoSpaceDE w:val="0"/>
              <w:autoSpaceDN w:val="0"/>
              <w:adjustRightInd w:val="0"/>
              <w:jc w:val="center"/>
            </w:pPr>
            <w:r w:rsidRPr="005F0D14">
              <w:t>6</w:t>
            </w:r>
          </w:p>
        </w:tc>
        <w:tc>
          <w:tcPr>
            <w:tcW w:w="1701" w:type="dxa"/>
            <w:shd w:val="clear" w:color="auto" w:fill="auto"/>
          </w:tcPr>
          <w:p w:rsidR="00046DCA" w:rsidRPr="005F0D14" w:rsidRDefault="00046DCA" w:rsidP="008E230B">
            <w:pPr>
              <w:widowControl w:val="0"/>
              <w:autoSpaceDE w:val="0"/>
              <w:autoSpaceDN w:val="0"/>
              <w:adjustRightInd w:val="0"/>
              <w:jc w:val="center"/>
            </w:pPr>
            <w:r w:rsidRPr="005F0D14">
              <w:t>7</w:t>
            </w:r>
          </w:p>
        </w:tc>
      </w:tr>
      <w:tr w:rsidR="00046DCA" w:rsidRPr="005F0D14" w:rsidTr="007A35C2">
        <w:tc>
          <w:tcPr>
            <w:tcW w:w="817" w:type="dxa"/>
            <w:vMerge w:val="restart"/>
            <w:shd w:val="clear" w:color="auto" w:fill="auto"/>
          </w:tcPr>
          <w:p w:rsidR="00046DCA" w:rsidRPr="005F0D14" w:rsidRDefault="00046DCA" w:rsidP="00531226">
            <w:r>
              <w:t>1.3.11</w:t>
            </w:r>
          </w:p>
        </w:tc>
        <w:tc>
          <w:tcPr>
            <w:tcW w:w="3402" w:type="dxa"/>
            <w:vMerge w:val="restart"/>
            <w:shd w:val="clear" w:color="auto" w:fill="auto"/>
          </w:tcPr>
          <w:p w:rsidR="00046DCA" w:rsidRPr="005F0D14" w:rsidRDefault="00046DCA" w:rsidP="00531226">
            <w:r w:rsidRPr="005F0D14">
              <w:t>Праздник «День семьи, любви и верности»</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4,8</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40,0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42,0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rsidRPr="005F0D14">
              <w:t>1.3.12</w:t>
            </w:r>
          </w:p>
        </w:tc>
        <w:tc>
          <w:tcPr>
            <w:tcW w:w="3402" w:type="dxa"/>
            <w:vMerge w:val="restart"/>
            <w:shd w:val="clear" w:color="auto" w:fill="auto"/>
          </w:tcPr>
          <w:p w:rsidR="00046DCA" w:rsidRPr="005F0D14" w:rsidRDefault="00046DCA" w:rsidP="00531226">
            <w:r w:rsidRPr="005F0D14">
              <w:t>Торжественная церемония награждения ежегодной премией «Человек года»</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0</w:t>
            </w:r>
            <w:r w:rsidR="00046DCA" w:rsidRPr="00312436">
              <w:t>,0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85,0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87,0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1.3.13</w:t>
            </w:r>
          </w:p>
        </w:tc>
        <w:tc>
          <w:tcPr>
            <w:tcW w:w="3402" w:type="dxa"/>
            <w:vMerge w:val="restart"/>
            <w:shd w:val="clear" w:color="auto" w:fill="auto"/>
          </w:tcPr>
          <w:p w:rsidR="00046DCA" w:rsidRPr="005F0D14" w:rsidRDefault="00046DCA" w:rsidP="00531226">
            <w:r w:rsidRPr="005F0D14">
              <w:t>Торжественные проводы юношей в рядах Вооруженных сил РФ</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D0E4D">
            <w:pPr>
              <w:jc w:val="center"/>
            </w:pPr>
            <w:r w:rsidRPr="00312436">
              <w:t>24,</w:t>
            </w:r>
            <w:r w:rsidR="005D0E4D">
              <w:t>7</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24,0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26,0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1.3.14</w:t>
            </w:r>
          </w:p>
        </w:tc>
        <w:tc>
          <w:tcPr>
            <w:tcW w:w="3402" w:type="dxa"/>
            <w:vMerge w:val="restart"/>
            <w:shd w:val="clear" w:color="auto" w:fill="auto"/>
          </w:tcPr>
          <w:p w:rsidR="00046DCA" w:rsidRPr="005F0D14" w:rsidRDefault="00046DCA" w:rsidP="00531226">
            <w:r w:rsidRPr="005F0D14">
              <w:t>Подарки участникам ВОВ, вдовам участников ВОВ</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1.3.15</w:t>
            </w:r>
          </w:p>
        </w:tc>
        <w:tc>
          <w:tcPr>
            <w:tcW w:w="3402" w:type="dxa"/>
            <w:vMerge w:val="restart"/>
            <w:shd w:val="clear" w:color="auto" w:fill="auto"/>
          </w:tcPr>
          <w:p w:rsidR="00046DCA" w:rsidRPr="005F0D14" w:rsidRDefault="00046DCA" w:rsidP="00531226">
            <w:r w:rsidRPr="005F0D14">
              <w:t>Мероприятие, посвященное чествованию участникам ВОВ</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14</w:t>
            </w:r>
            <w:r w:rsidR="00046DCA" w:rsidRPr="00312436">
              <w:t>,0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22,0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1.3.16</w:t>
            </w:r>
          </w:p>
        </w:tc>
        <w:tc>
          <w:tcPr>
            <w:tcW w:w="3402" w:type="dxa"/>
            <w:vMerge w:val="restart"/>
            <w:shd w:val="clear" w:color="auto" w:fill="auto"/>
          </w:tcPr>
          <w:p w:rsidR="00046DCA" w:rsidRPr="005F0D14" w:rsidRDefault="00046DCA" w:rsidP="00531226">
            <w:r w:rsidRPr="005F0D14">
              <w:t>День памяти и скорби</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0</w:t>
            </w:r>
            <w:r w:rsidR="00046DCA" w:rsidRPr="00312436">
              <w:t>,0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rsidRPr="005F0D14">
              <w:t>5,0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531226">
            <w:pPr>
              <w:jc w:val="center"/>
            </w:pPr>
            <w:r>
              <w:t>6</w:t>
            </w:r>
            <w:r w:rsidRPr="005F0D14">
              <w:t>,0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rsidRPr="005F0D14">
              <w:t>1.3.17</w:t>
            </w:r>
          </w:p>
        </w:tc>
        <w:tc>
          <w:tcPr>
            <w:tcW w:w="3402" w:type="dxa"/>
            <w:vMerge w:val="restart"/>
            <w:shd w:val="clear" w:color="auto" w:fill="auto"/>
          </w:tcPr>
          <w:p w:rsidR="00046DCA" w:rsidRPr="005F0D14" w:rsidRDefault="00046DCA" w:rsidP="00531226">
            <w:r w:rsidRPr="005F0D14">
              <w:t>Мероприятие, посвященное Дню старшего поколения</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rPr>
          <w:trHeight w:val="70"/>
        </w:trPr>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rPr>
          <w:trHeight w:val="70"/>
        </w:trPr>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22,0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1.3.18</w:t>
            </w:r>
          </w:p>
        </w:tc>
        <w:tc>
          <w:tcPr>
            <w:tcW w:w="3402" w:type="dxa"/>
            <w:vMerge w:val="restart"/>
            <w:shd w:val="clear" w:color="auto" w:fill="auto"/>
          </w:tcPr>
          <w:p w:rsidR="00046DCA" w:rsidRPr="005F0D14" w:rsidRDefault="00046DCA" w:rsidP="00531226">
            <w:r w:rsidRPr="005F0D14">
              <w:t>День работников сельского хозяйства</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671CB8" w:rsidP="00531226">
            <w:pPr>
              <w:jc w:val="center"/>
              <w:rPr>
                <w:lang w:val="en-US"/>
              </w:rPr>
            </w:pPr>
            <w:r>
              <w:t>53,8</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65,0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65,0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531226">
            <w:r>
              <w:t>1.3.19</w:t>
            </w:r>
          </w:p>
        </w:tc>
        <w:tc>
          <w:tcPr>
            <w:tcW w:w="3402" w:type="dxa"/>
            <w:vMerge w:val="restart"/>
            <w:shd w:val="clear" w:color="auto" w:fill="auto"/>
          </w:tcPr>
          <w:p w:rsidR="00046DCA" w:rsidRPr="005F0D14" w:rsidRDefault="00046DCA" w:rsidP="00E062F4">
            <w:r>
              <w:t>Мероприятие, посвященное празднованию 9 мая</w:t>
            </w:r>
          </w:p>
        </w:tc>
        <w:tc>
          <w:tcPr>
            <w:tcW w:w="1620" w:type="dxa"/>
            <w:shd w:val="clear" w:color="auto" w:fill="auto"/>
          </w:tcPr>
          <w:p w:rsidR="00046DCA" w:rsidRPr="005F0D14" w:rsidRDefault="00046DCA" w:rsidP="00923053">
            <w:pPr>
              <w:jc w:val="center"/>
            </w:pPr>
            <w:r>
              <w:t>2023</w:t>
            </w:r>
            <w:r w:rsidRPr="005F0D14">
              <w:t xml:space="preserve"> год</w:t>
            </w:r>
          </w:p>
        </w:tc>
        <w:tc>
          <w:tcPr>
            <w:tcW w:w="3729" w:type="dxa"/>
            <w:shd w:val="clear" w:color="auto" w:fill="auto"/>
          </w:tcPr>
          <w:p w:rsidR="00046DCA" w:rsidRPr="00312436" w:rsidRDefault="00547EA4" w:rsidP="00E062F4">
            <w:pPr>
              <w:jc w:val="center"/>
            </w:pPr>
            <w:r w:rsidRPr="00312436">
              <w:t>34,3</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923053">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25,5</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923053">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50,0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val="restart"/>
            <w:shd w:val="clear" w:color="auto" w:fill="auto"/>
          </w:tcPr>
          <w:p w:rsidR="00046DCA" w:rsidRPr="005F0D14" w:rsidRDefault="00046DCA" w:rsidP="00E062F4">
            <w:pPr>
              <w:ind w:right="-108"/>
            </w:pPr>
            <w:r>
              <w:t>1.3.20</w:t>
            </w:r>
          </w:p>
        </w:tc>
        <w:tc>
          <w:tcPr>
            <w:tcW w:w="3402" w:type="dxa"/>
            <w:vMerge w:val="restart"/>
            <w:shd w:val="clear" w:color="auto" w:fill="auto"/>
          </w:tcPr>
          <w:p w:rsidR="00046DCA" w:rsidRPr="005F0D14" w:rsidRDefault="00046DCA" w:rsidP="00EC1675">
            <w:r>
              <w:t xml:space="preserve">Мероприятие, посвященное празднованию 100 </w:t>
            </w:r>
            <w:proofErr w:type="spellStart"/>
            <w:r>
              <w:t>летия</w:t>
            </w:r>
            <w:proofErr w:type="spellEnd"/>
            <w:r>
              <w:t xml:space="preserve"> Чаинского района</w:t>
            </w:r>
          </w:p>
        </w:tc>
        <w:tc>
          <w:tcPr>
            <w:tcW w:w="1620" w:type="dxa"/>
            <w:shd w:val="clear" w:color="auto" w:fill="auto"/>
          </w:tcPr>
          <w:p w:rsidR="00046DCA" w:rsidRPr="005F0D14" w:rsidRDefault="00046DCA" w:rsidP="00923053">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Default="00046DCA" w:rsidP="00E062F4">
            <w:pPr>
              <w:ind w:right="-108"/>
            </w:pPr>
          </w:p>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923053">
            <w:pPr>
              <w:jc w:val="center"/>
            </w:pPr>
            <w:r>
              <w:t>2024</w:t>
            </w:r>
            <w:r w:rsidRPr="005F0D14">
              <w:t xml:space="preserve"> год</w:t>
            </w:r>
          </w:p>
        </w:tc>
        <w:tc>
          <w:tcPr>
            <w:tcW w:w="3729" w:type="dxa"/>
            <w:shd w:val="clear" w:color="auto" w:fill="auto"/>
          </w:tcPr>
          <w:p w:rsidR="00046DCA" w:rsidRDefault="00046DCA" w:rsidP="00531226">
            <w:pPr>
              <w:jc w:val="center"/>
            </w:pPr>
            <w:r>
              <w:t>595,0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Default="00046DCA" w:rsidP="00E062F4">
            <w:pPr>
              <w:ind w:right="-108"/>
            </w:pPr>
          </w:p>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923053">
            <w:pPr>
              <w:jc w:val="center"/>
            </w:pPr>
            <w:r>
              <w:t>2025</w:t>
            </w:r>
            <w:r w:rsidRPr="005F0D14">
              <w:t xml:space="preserve"> год</w:t>
            </w:r>
          </w:p>
        </w:tc>
        <w:tc>
          <w:tcPr>
            <w:tcW w:w="3729" w:type="dxa"/>
            <w:shd w:val="clear" w:color="auto" w:fill="auto"/>
          </w:tcPr>
          <w:p w:rsidR="00046DCA" w:rsidRDefault="00046DCA" w:rsidP="00531226">
            <w:pPr>
              <w:jc w:val="center"/>
            </w:pPr>
            <w:r>
              <w:t>0,0</w:t>
            </w:r>
          </w:p>
        </w:tc>
        <w:tc>
          <w:tcPr>
            <w:tcW w:w="2022" w:type="dxa"/>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bl>
    <w:p w:rsidR="00046DCA" w:rsidRDefault="00046DCA"/>
    <w:p w:rsidR="00046DCA" w:rsidRDefault="00046DCA"/>
    <w:p w:rsidR="00935EEA" w:rsidRDefault="00935EEA"/>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1701"/>
      </w:tblGrid>
      <w:tr w:rsidR="00046DCA" w:rsidRPr="005F0D14" w:rsidTr="007A35C2">
        <w:tc>
          <w:tcPr>
            <w:tcW w:w="817" w:type="dxa"/>
            <w:shd w:val="clear" w:color="auto" w:fill="auto"/>
          </w:tcPr>
          <w:p w:rsidR="00046DCA" w:rsidRPr="005F0D14" w:rsidRDefault="00046DCA" w:rsidP="008E230B">
            <w:pPr>
              <w:widowControl w:val="0"/>
              <w:autoSpaceDE w:val="0"/>
              <w:autoSpaceDN w:val="0"/>
              <w:adjustRightInd w:val="0"/>
              <w:jc w:val="center"/>
            </w:pPr>
            <w:r w:rsidRPr="005F0D14">
              <w:t>1</w:t>
            </w:r>
          </w:p>
        </w:tc>
        <w:tc>
          <w:tcPr>
            <w:tcW w:w="3402" w:type="dxa"/>
            <w:shd w:val="clear" w:color="auto" w:fill="auto"/>
          </w:tcPr>
          <w:p w:rsidR="00046DCA" w:rsidRPr="005F0D14" w:rsidRDefault="00046DCA" w:rsidP="008E230B">
            <w:pPr>
              <w:widowControl w:val="0"/>
              <w:autoSpaceDE w:val="0"/>
              <w:autoSpaceDN w:val="0"/>
              <w:adjustRightInd w:val="0"/>
              <w:jc w:val="center"/>
            </w:pPr>
            <w:r w:rsidRPr="005F0D14">
              <w:t>2</w:t>
            </w:r>
          </w:p>
        </w:tc>
        <w:tc>
          <w:tcPr>
            <w:tcW w:w="1620" w:type="dxa"/>
            <w:shd w:val="clear" w:color="auto" w:fill="auto"/>
          </w:tcPr>
          <w:p w:rsidR="00046DCA" w:rsidRPr="005F0D14" w:rsidRDefault="00046DCA" w:rsidP="008E230B">
            <w:pPr>
              <w:widowControl w:val="0"/>
              <w:autoSpaceDE w:val="0"/>
              <w:autoSpaceDN w:val="0"/>
              <w:adjustRightInd w:val="0"/>
              <w:jc w:val="center"/>
            </w:pPr>
            <w:r w:rsidRPr="005F0D14">
              <w:t>3</w:t>
            </w:r>
          </w:p>
        </w:tc>
        <w:tc>
          <w:tcPr>
            <w:tcW w:w="3729" w:type="dxa"/>
            <w:shd w:val="clear" w:color="auto" w:fill="auto"/>
          </w:tcPr>
          <w:p w:rsidR="00046DCA" w:rsidRPr="005F0D14" w:rsidRDefault="00046DCA" w:rsidP="008E230B">
            <w:pPr>
              <w:widowControl w:val="0"/>
              <w:autoSpaceDE w:val="0"/>
              <w:autoSpaceDN w:val="0"/>
              <w:adjustRightInd w:val="0"/>
              <w:jc w:val="center"/>
            </w:pPr>
            <w:r w:rsidRPr="005F0D14">
              <w:t>4</w:t>
            </w:r>
          </w:p>
        </w:tc>
        <w:tc>
          <w:tcPr>
            <w:tcW w:w="2022" w:type="dxa"/>
            <w:shd w:val="clear" w:color="auto" w:fill="auto"/>
          </w:tcPr>
          <w:p w:rsidR="00046DCA" w:rsidRPr="005F0D14" w:rsidRDefault="00046DCA" w:rsidP="008E230B">
            <w:pPr>
              <w:widowControl w:val="0"/>
              <w:autoSpaceDE w:val="0"/>
              <w:autoSpaceDN w:val="0"/>
              <w:adjustRightInd w:val="0"/>
              <w:jc w:val="center"/>
            </w:pPr>
            <w:r w:rsidRPr="005F0D14">
              <w:t>5</w:t>
            </w:r>
          </w:p>
        </w:tc>
        <w:tc>
          <w:tcPr>
            <w:tcW w:w="1843" w:type="dxa"/>
            <w:shd w:val="clear" w:color="auto" w:fill="auto"/>
          </w:tcPr>
          <w:p w:rsidR="00046DCA" w:rsidRPr="005F0D14" w:rsidRDefault="00046DCA" w:rsidP="008E230B">
            <w:pPr>
              <w:widowControl w:val="0"/>
              <w:autoSpaceDE w:val="0"/>
              <w:autoSpaceDN w:val="0"/>
              <w:adjustRightInd w:val="0"/>
              <w:jc w:val="center"/>
            </w:pPr>
            <w:r w:rsidRPr="005F0D14">
              <w:t>6</w:t>
            </w:r>
          </w:p>
        </w:tc>
        <w:tc>
          <w:tcPr>
            <w:tcW w:w="1701" w:type="dxa"/>
            <w:shd w:val="clear" w:color="auto" w:fill="auto"/>
          </w:tcPr>
          <w:p w:rsidR="00046DCA" w:rsidRPr="005F0D14" w:rsidRDefault="00046DCA" w:rsidP="008E230B">
            <w:pPr>
              <w:widowControl w:val="0"/>
              <w:autoSpaceDE w:val="0"/>
              <w:autoSpaceDN w:val="0"/>
              <w:adjustRightInd w:val="0"/>
              <w:jc w:val="center"/>
            </w:pPr>
            <w:r w:rsidRPr="005F0D14">
              <w:t>7</w:t>
            </w:r>
          </w:p>
        </w:tc>
      </w:tr>
      <w:tr w:rsidR="00046DCA" w:rsidRPr="005F0D14" w:rsidTr="007A35C2">
        <w:tc>
          <w:tcPr>
            <w:tcW w:w="817" w:type="dxa"/>
            <w:vMerge w:val="restart"/>
            <w:shd w:val="clear" w:color="auto" w:fill="auto"/>
          </w:tcPr>
          <w:p w:rsidR="00046DCA" w:rsidRPr="00F2138A" w:rsidRDefault="00046DCA" w:rsidP="00D708F1">
            <w:pPr>
              <w:rPr>
                <w:b/>
              </w:rPr>
            </w:pPr>
            <w:r w:rsidRPr="00F2138A">
              <w:rPr>
                <w:b/>
              </w:rPr>
              <w:t>1.4</w:t>
            </w:r>
          </w:p>
        </w:tc>
        <w:tc>
          <w:tcPr>
            <w:tcW w:w="3402" w:type="dxa"/>
            <w:vMerge w:val="restart"/>
            <w:shd w:val="clear" w:color="auto" w:fill="auto"/>
          </w:tcPr>
          <w:p w:rsidR="00046DCA" w:rsidRPr="00F2138A" w:rsidRDefault="00046DCA" w:rsidP="00D708F1">
            <w:pPr>
              <w:widowControl w:val="0"/>
              <w:autoSpaceDE w:val="0"/>
              <w:autoSpaceDN w:val="0"/>
              <w:adjustRightInd w:val="0"/>
              <w:jc w:val="both"/>
              <w:rPr>
                <w:b/>
              </w:rPr>
            </w:pPr>
            <w:r>
              <w:rPr>
                <w:b/>
              </w:rPr>
              <w:t xml:space="preserve">Мероприятие 4. </w:t>
            </w:r>
            <w:r w:rsidRPr="00F2138A">
              <w:rPr>
                <w:b/>
              </w:rPr>
              <w:t>Выпуск буклетов, афиш о творческих коллективах</w:t>
            </w:r>
            <w:r>
              <w:rPr>
                <w:b/>
              </w:rPr>
              <w:t>,</w:t>
            </w:r>
          </w:p>
          <w:p w:rsidR="00046DCA" w:rsidRPr="001E3A0D" w:rsidRDefault="00046DCA" w:rsidP="00D708F1">
            <w:pPr>
              <w:widowControl w:val="0"/>
              <w:autoSpaceDE w:val="0"/>
              <w:autoSpaceDN w:val="0"/>
              <w:adjustRightInd w:val="0"/>
              <w:jc w:val="both"/>
            </w:pPr>
            <w:r>
              <w:rPr>
                <w:b/>
              </w:rPr>
              <w:t>о</w:t>
            </w:r>
            <w:r w:rsidRPr="00F2138A">
              <w:rPr>
                <w:b/>
              </w:rPr>
              <w:t>публикование материалов в средствах массовой информации о дея</w:t>
            </w:r>
            <w:r>
              <w:rPr>
                <w:b/>
              </w:rPr>
              <w:t>тельности творческих коллективов</w:t>
            </w:r>
            <w:r w:rsidRPr="00F2138A">
              <w:rPr>
                <w:b/>
              </w:rPr>
              <w:t xml:space="preserve"> района</w:t>
            </w:r>
          </w:p>
        </w:tc>
        <w:tc>
          <w:tcPr>
            <w:tcW w:w="1620" w:type="dxa"/>
            <w:shd w:val="clear" w:color="auto" w:fill="auto"/>
          </w:tcPr>
          <w:p w:rsidR="00046DCA" w:rsidRPr="00120C9C" w:rsidRDefault="00046DCA" w:rsidP="00D708F1">
            <w:pPr>
              <w:widowControl w:val="0"/>
              <w:autoSpaceDE w:val="0"/>
              <w:autoSpaceDN w:val="0"/>
              <w:adjustRightInd w:val="0"/>
              <w:jc w:val="center"/>
              <w:rPr>
                <w:b/>
                <w:i/>
              </w:rPr>
            </w:pPr>
            <w:r>
              <w:rPr>
                <w:b/>
                <w:i/>
              </w:rPr>
              <w:t>всего</w:t>
            </w:r>
          </w:p>
        </w:tc>
        <w:tc>
          <w:tcPr>
            <w:tcW w:w="3729" w:type="dxa"/>
            <w:shd w:val="clear" w:color="auto" w:fill="auto"/>
          </w:tcPr>
          <w:p w:rsidR="00046DCA" w:rsidRPr="00312436" w:rsidRDefault="00046DCA" w:rsidP="00B561E0">
            <w:pPr>
              <w:jc w:val="center"/>
              <w:rPr>
                <w:b/>
                <w:i/>
              </w:rPr>
            </w:pPr>
            <w:r w:rsidRPr="00312436">
              <w:rPr>
                <w:b/>
                <w:i/>
              </w:rPr>
              <w:t>60,0</w:t>
            </w:r>
          </w:p>
        </w:tc>
        <w:tc>
          <w:tcPr>
            <w:tcW w:w="2022" w:type="dxa"/>
            <w:shd w:val="clear" w:color="auto" w:fill="auto"/>
          </w:tcPr>
          <w:p w:rsidR="00046DCA" w:rsidRPr="005F0D14" w:rsidRDefault="00046DCA" w:rsidP="00D708F1">
            <w:pPr>
              <w:widowControl w:val="0"/>
              <w:autoSpaceDE w:val="0"/>
              <w:autoSpaceDN w:val="0"/>
              <w:adjustRightInd w:val="0"/>
              <w:jc w:val="center"/>
              <w:rPr>
                <w:b/>
              </w:rPr>
            </w:pPr>
            <w:r w:rsidRPr="005F0D14">
              <w:rPr>
                <w:b/>
              </w:rPr>
              <w:t>Отдел культуры Чаинского района</w:t>
            </w:r>
          </w:p>
        </w:tc>
        <w:tc>
          <w:tcPr>
            <w:tcW w:w="1843" w:type="dxa"/>
            <w:shd w:val="clear" w:color="auto" w:fill="auto"/>
          </w:tcPr>
          <w:p w:rsidR="00046DCA" w:rsidRPr="005F0D14" w:rsidRDefault="00046DCA" w:rsidP="00D708F1">
            <w:pPr>
              <w:widowControl w:val="0"/>
              <w:autoSpaceDE w:val="0"/>
              <w:autoSpaceDN w:val="0"/>
              <w:adjustRightInd w:val="0"/>
              <w:jc w:val="center"/>
              <w:rPr>
                <w:i/>
              </w:rPr>
            </w:pPr>
            <w:r w:rsidRPr="005F0D14">
              <w:rPr>
                <w:b/>
              </w:rPr>
              <w:t>Управление образования Администрации Чаинского района</w:t>
            </w:r>
          </w:p>
        </w:tc>
        <w:tc>
          <w:tcPr>
            <w:tcW w:w="1701" w:type="dxa"/>
            <w:shd w:val="clear" w:color="auto" w:fill="auto"/>
          </w:tcPr>
          <w:p w:rsidR="00046DCA" w:rsidRPr="005F0D14" w:rsidRDefault="00046DCA" w:rsidP="00D708F1">
            <w:pPr>
              <w:jc w:val="center"/>
              <w:rPr>
                <w:b/>
              </w:rPr>
            </w:pPr>
          </w:p>
        </w:tc>
      </w:tr>
      <w:tr w:rsidR="00046DCA" w:rsidRPr="005F0D14" w:rsidTr="007A35C2">
        <w:tc>
          <w:tcPr>
            <w:tcW w:w="817" w:type="dxa"/>
            <w:vMerge/>
            <w:shd w:val="clear" w:color="auto" w:fill="auto"/>
          </w:tcPr>
          <w:p w:rsidR="00046DCA" w:rsidRPr="005F0D14" w:rsidRDefault="00046DCA" w:rsidP="00D708F1"/>
        </w:tc>
        <w:tc>
          <w:tcPr>
            <w:tcW w:w="3402" w:type="dxa"/>
            <w:vMerge/>
            <w:shd w:val="clear" w:color="auto" w:fill="auto"/>
          </w:tcPr>
          <w:p w:rsidR="00046DCA" w:rsidRPr="001E3A0D" w:rsidRDefault="00046DCA" w:rsidP="00D708F1">
            <w:pPr>
              <w:widowControl w:val="0"/>
              <w:autoSpaceDE w:val="0"/>
              <w:autoSpaceDN w:val="0"/>
              <w:adjustRightInd w:val="0"/>
              <w:jc w:val="both"/>
            </w:pPr>
          </w:p>
        </w:tc>
        <w:tc>
          <w:tcPr>
            <w:tcW w:w="1620" w:type="dxa"/>
            <w:shd w:val="clear" w:color="auto" w:fill="auto"/>
          </w:tcPr>
          <w:p w:rsidR="00046DCA" w:rsidRPr="003015DC" w:rsidRDefault="00046DCA" w:rsidP="00531226">
            <w:pPr>
              <w:jc w:val="center"/>
              <w:rPr>
                <w:b/>
              </w:rPr>
            </w:pPr>
            <w:r w:rsidRPr="003015DC">
              <w:rPr>
                <w:b/>
              </w:rPr>
              <w:t>202</w:t>
            </w:r>
            <w:r>
              <w:rPr>
                <w:b/>
              </w:rPr>
              <w:t>3</w:t>
            </w:r>
            <w:r w:rsidRPr="003015DC">
              <w:rPr>
                <w:b/>
              </w:rPr>
              <w:t xml:space="preserve"> год</w:t>
            </w:r>
          </w:p>
        </w:tc>
        <w:tc>
          <w:tcPr>
            <w:tcW w:w="3729" w:type="dxa"/>
            <w:shd w:val="clear" w:color="auto" w:fill="auto"/>
          </w:tcPr>
          <w:p w:rsidR="00046DCA" w:rsidRPr="00312436" w:rsidRDefault="00046DCA" w:rsidP="00D708F1">
            <w:pPr>
              <w:jc w:val="center"/>
              <w:rPr>
                <w:b/>
              </w:rPr>
            </w:pPr>
            <w:r w:rsidRPr="00312436">
              <w:rPr>
                <w:b/>
              </w:rPr>
              <w:t>20,0</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jc w:val="center"/>
            </w:pPr>
          </w:p>
        </w:tc>
      </w:tr>
      <w:tr w:rsidR="00046DCA" w:rsidRPr="005F0D14" w:rsidTr="007A35C2">
        <w:tc>
          <w:tcPr>
            <w:tcW w:w="817" w:type="dxa"/>
            <w:vMerge/>
            <w:shd w:val="clear" w:color="auto" w:fill="auto"/>
          </w:tcPr>
          <w:p w:rsidR="00046DCA" w:rsidRPr="005F0D14" w:rsidRDefault="00046DCA" w:rsidP="00D708F1"/>
        </w:tc>
        <w:tc>
          <w:tcPr>
            <w:tcW w:w="3402" w:type="dxa"/>
            <w:vMerge/>
            <w:shd w:val="clear" w:color="auto" w:fill="auto"/>
          </w:tcPr>
          <w:p w:rsidR="00046DCA" w:rsidRPr="001E3A0D" w:rsidRDefault="00046DCA" w:rsidP="00D708F1">
            <w:pPr>
              <w:widowControl w:val="0"/>
              <w:autoSpaceDE w:val="0"/>
              <w:autoSpaceDN w:val="0"/>
              <w:adjustRightInd w:val="0"/>
              <w:jc w:val="both"/>
            </w:pPr>
          </w:p>
        </w:tc>
        <w:tc>
          <w:tcPr>
            <w:tcW w:w="1620" w:type="dxa"/>
            <w:shd w:val="clear" w:color="auto" w:fill="auto"/>
          </w:tcPr>
          <w:p w:rsidR="00046DCA" w:rsidRPr="003015DC" w:rsidRDefault="00046DCA" w:rsidP="00531226">
            <w:pPr>
              <w:jc w:val="center"/>
              <w:rPr>
                <w:b/>
              </w:rPr>
            </w:pPr>
            <w:r w:rsidRPr="003015DC">
              <w:rPr>
                <w:b/>
              </w:rPr>
              <w:t>202</w:t>
            </w:r>
            <w:r>
              <w:rPr>
                <w:b/>
              </w:rPr>
              <w:t>4</w:t>
            </w:r>
            <w:r w:rsidRPr="003015DC">
              <w:rPr>
                <w:b/>
              </w:rPr>
              <w:t xml:space="preserve"> год</w:t>
            </w:r>
          </w:p>
        </w:tc>
        <w:tc>
          <w:tcPr>
            <w:tcW w:w="3729" w:type="dxa"/>
            <w:shd w:val="clear" w:color="auto" w:fill="auto"/>
          </w:tcPr>
          <w:p w:rsidR="00046DCA" w:rsidRPr="003015DC" w:rsidRDefault="00046DCA" w:rsidP="00D708F1">
            <w:pPr>
              <w:jc w:val="center"/>
              <w:rPr>
                <w:b/>
              </w:rPr>
            </w:pPr>
            <w:r w:rsidRPr="003015DC">
              <w:rPr>
                <w:b/>
              </w:rPr>
              <w:t>20,0</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jc w:val="center"/>
            </w:pPr>
          </w:p>
        </w:tc>
      </w:tr>
      <w:tr w:rsidR="00046DCA" w:rsidRPr="005F0D14" w:rsidTr="007A35C2">
        <w:tc>
          <w:tcPr>
            <w:tcW w:w="817" w:type="dxa"/>
            <w:vMerge/>
            <w:shd w:val="clear" w:color="auto" w:fill="auto"/>
          </w:tcPr>
          <w:p w:rsidR="00046DCA" w:rsidRPr="005F0D14" w:rsidRDefault="00046DCA" w:rsidP="00D708F1"/>
        </w:tc>
        <w:tc>
          <w:tcPr>
            <w:tcW w:w="3402" w:type="dxa"/>
            <w:vMerge/>
            <w:shd w:val="clear" w:color="auto" w:fill="auto"/>
          </w:tcPr>
          <w:p w:rsidR="00046DCA" w:rsidRPr="001E3A0D" w:rsidRDefault="00046DCA" w:rsidP="00D708F1">
            <w:pPr>
              <w:widowControl w:val="0"/>
              <w:autoSpaceDE w:val="0"/>
              <w:autoSpaceDN w:val="0"/>
              <w:adjustRightInd w:val="0"/>
              <w:jc w:val="both"/>
            </w:pPr>
          </w:p>
        </w:tc>
        <w:tc>
          <w:tcPr>
            <w:tcW w:w="1620" w:type="dxa"/>
            <w:shd w:val="clear" w:color="auto" w:fill="auto"/>
          </w:tcPr>
          <w:p w:rsidR="00046DCA" w:rsidRPr="003015DC" w:rsidRDefault="00046DCA" w:rsidP="00531226">
            <w:pPr>
              <w:jc w:val="center"/>
              <w:rPr>
                <w:b/>
              </w:rPr>
            </w:pPr>
            <w:r w:rsidRPr="003015DC">
              <w:rPr>
                <w:b/>
              </w:rPr>
              <w:t>202</w:t>
            </w:r>
            <w:r>
              <w:rPr>
                <w:b/>
              </w:rPr>
              <w:t>5</w:t>
            </w:r>
            <w:r w:rsidRPr="003015DC">
              <w:rPr>
                <w:b/>
              </w:rPr>
              <w:t xml:space="preserve"> год</w:t>
            </w:r>
          </w:p>
        </w:tc>
        <w:tc>
          <w:tcPr>
            <w:tcW w:w="3729" w:type="dxa"/>
            <w:shd w:val="clear" w:color="auto" w:fill="auto"/>
          </w:tcPr>
          <w:p w:rsidR="00046DCA" w:rsidRPr="003015DC" w:rsidRDefault="00046DCA" w:rsidP="00274F81">
            <w:pPr>
              <w:jc w:val="center"/>
              <w:rPr>
                <w:b/>
              </w:rPr>
            </w:pPr>
            <w:r w:rsidRPr="003015DC">
              <w:rPr>
                <w:b/>
              </w:rPr>
              <w:t>20,0</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jc w:val="center"/>
            </w:pPr>
          </w:p>
        </w:tc>
      </w:tr>
      <w:tr w:rsidR="00046DCA" w:rsidRPr="005F0D14" w:rsidTr="007A35C2">
        <w:tc>
          <w:tcPr>
            <w:tcW w:w="817" w:type="dxa"/>
            <w:vMerge w:val="restart"/>
            <w:shd w:val="clear" w:color="auto" w:fill="auto"/>
          </w:tcPr>
          <w:p w:rsidR="00046DCA" w:rsidRPr="00B561E0" w:rsidRDefault="00046DCA" w:rsidP="00D708F1">
            <w:pPr>
              <w:rPr>
                <w:b/>
              </w:rPr>
            </w:pPr>
            <w:r w:rsidRPr="00B561E0">
              <w:rPr>
                <w:b/>
              </w:rPr>
              <w:t>1.5</w:t>
            </w:r>
          </w:p>
        </w:tc>
        <w:tc>
          <w:tcPr>
            <w:tcW w:w="3402" w:type="dxa"/>
            <w:vMerge w:val="restart"/>
            <w:shd w:val="clear" w:color="auto" w:fill="auto"/>
          </w:tcPr>
          <w:p w:rsidR="00046DCA" w:rsidRPr="00F2138A" w:rsidRDefault="00046DCA" w:rsidP="00046DCA">
            <w:pPr>
              <w:widowControl w:val="0"/>
              <w:autoSpaceDE w:val="0"/>
              <w:autoSpaceDN w:val="0"/>
              <w:adjustRightInd w:val="0"/>
              <w:jc w:val="both"/>
              <w:rPr>
                <w:b/>
              </w:rPr>
            </w:pPr>
            <w:r>
              <w:rPr>
                <w:b/>
              </w:rPr>
              <w:t xml:space="preserve">Мероприятие 5. </w:t>
            </w:r>
            <w:r w:rsidRPr="00F2138A">
              <w:rPr>
                <w:b/>
              </w:rPr>
              <w:t xml:space="preserve">Реализация значимых юбилейных мероприятий, памятных дат на </w:t>
            </w:r>
            <w:r>
              <w:rPr>
                <w:b/>
              </w:rPr>
              <w:t>т</w:t>
            </w:r>
            <w:r w:rsidRPr="00F2138A">
              <w:rPr>
                <w:b/>
              </w:rPr>
              <w:t>ерритории Чаинского района</w:t>
            </w:r>
          </w:p>
        </w:tc>
        <w:tc>
          <w:tcPr>
            <w:tcW w:w="1620" w:type="dxa"/>
            <w:shd w:val="clear" w:color="auto" w:fill="auto"/>
          </w:tcPr>
          <w:p w:rsidR="00046DCA" w:rsidRPr="003015DC" w:rsidRDefault="00046DCA" w:rsidP="00274F81">
            <w:pPr>
              <w:widowControl w:val="0"/>
              <w:autoSpaceDE w:val="0"/>
              <w:autoSpaceDN w:val="0"/>
              <w:adjustRightInd w:val="0"/>
              <w:jc w:val="center"/>
              <w:rPr>
                <w:b/>
                <w:i/>
              </w:rPr>
            </w:pPr>
            <w:r w:rsidRPr="003015DC">
              <w:rPr>
                <w:b/>
                <w:i/>
              </w:rPr>
              <w:t>всего</w:t>
            </w:r>
          </w:p>
        </w:tc>
        <w:tc>
          <w:tcPr>
            <w:tcW w:w="3729" w:type="dxa"/>
            <w:shd w:val="clear" w:color="auto" w:fill="auto"/>
          </w:tcPr>
          <w:p w:rsidR="00046DCA" w:rsidRPr="003015DC" w:rsidRDefault="00671CB8" w:rsidP="00D708F1">
            <w:pPr>
              <w:jc w:val="center"/>
              <w:rPr>
                <w:b/>
                <w:i/>
              </w:rPr>
            </w:pPr>
            <w:r>
              <w:rPr>
                <w:b/>
                <w:i/>
              </w:rPr>
              <w:t>211,8</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jc w:val="center"/>
            </w:pPr>
          </w:p>
        </w:tc>
      </w:tr>
      <w:tr w:rsidR="00046DCA" w:rsidRPr="005F0D14" w:rsidTr="007A35C2">
        <w:tc>
          <w:tcPr>
            <w:tcW w:w="817" w:type="dxa"/>
            <w:vMerge/>
            <w:shd w:val="clear" w:color="auto" w:fill="auto"/>
          </w:tcPr>
          <w:p w:rsidR="00046DCA" w:rsidRPr="005F0D14" w:rsidRDefault="00046DCA" w:rsidP="00D708F1"/>
        </w:tc>
        <w:tc>
          <w:tcPr>
            <w:tcW w:w="3402" w:type="dxa"/>
            <w:vMerge/>
            <w:shd w:val="clear" w:color="auto" w:fill="auto"/>
          </w:tcPr>
          <w:p w:rsidR="00046DCA" w:rsidRPr="005F0D14" w:rsidRDefault="00046DCA" w:rsidP="00D708F1">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3</w:t>
            </w:r>
            <w:r w:rsidRPr="003015DC">
              <w:rPr>
                <w:b/>
              </w:rPr>
              <w:t xml:space="preserve"> год</w:t>
            </w:r>
          </w:p>
        </w:tc>
        <w:tc>
          <w:tcPr>
            <w:tcW w:w="3729" w:type="dxa"/>
            <w:shd w:val="clear" w:color="auto" w:fill="auto"/>
          </w:tcPr>
          <w:p w:rsidR="00046DCA" w:rsidRPr="00312436" w:rsidRDefault="00671CB8" w:rsidP="00D708F1">
            <w:pPr>
              <w:jc w:val="center"/>
              <w:rPr>
                <w:b/>
              </w:rPr>
            </w:pPr>
            <w:r>
              <w:rPr>
                <w:b/>
              </w:rPr>
              <w:t>11,8</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jc w:val="center"/>
            </w:pPr>
          </w:p>
        </w:tc>
      </w:tr>
      <w:tr w:rsidR="00046DCA" w:rsidRPr="005F0D14" w:rsidTr="007A35C2">
        <w:tc>
          <w:tcPr>
            <w:tcW w:w="817" w:type="dxa"/>
            <w:vMerge/>
            <w:shd w:val="clear" w:color="auto" w:fill="auto"/>
          </w:tcPr>
          <w:p w:rsidR="00046DCA" w:rsidRPr="005F0D14" w:rsidRDefault="00046DCA" w:rsidP="00D708F1"/>
        </w:tc>
        <w:tc>
          <w:tcPr>
            <w:tcW w:w="3402" w:type="dxa"/>
            <w:vMerge/>
            <w:shd w:val="clear" w:color="auto" w:fill="auto"/>
          </w:tcPr>
          <w:p w:rsidR="00046DCA" w:rsidRPr="005F0D14" w:rsidRDefault="00046DCA" w:rsidP="00D708F1">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4</w:t>
            </w:r>
            <w:r w:rsidRPr="003015DC">
              <w:rPr>
                <w:b/>
              </w:rPr>
              <w:t xml:space="preserve"> год</w:t>
            </w:r>
          </w:p>
        </w:tc>
        <w:tc>
          <w:tcPr>
            <w:tcW w:w="3729" w:type="dxa"/>
            <w:shd w:val="clear" w:color="auto" w:fill="auto"/>
          </w:tcPr>
          <w:p w:rsidR="00046DCA" w:rsidRPr="00312436" w:rsidRDefault="00046DCA" w:rsidP="00D708F1">
            <w:pPr>
              <w:jc w:val="center"/>
              <w:rPr>
                <w:b/>
              </w:rPr>
            </w:pPr>
            <w:r w:rsidRPr="00312436">
              <w:rPr>
                <w:b/>
              </w:rPr>
              <w:t>100,0</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jc w:val="center"/>
            </w:pPr>
          </w:p>
        </w:tc>
      </w:tr>
      <w:tr w:rsidR="00046DCA" w:rsidRPr="005F0D14" w:rsidTr="007A35C2">
        <w:trPr>
          <w:trHeight w:val="545"/>
        </w:trPr>
        <w:tc>
          <w:tcPr>
            <w:tcW w:w="817" w:type="dxa"/>
            <w:vMerge/>
            <w:shd w:val="clear" w:color="auto" w:fill="auto"/>
          </w:tcPr>
          <w:p w:rsidR="00046DCA" w:rsidRPr="005F0D14" w:rsidRDefault="00046DCA" w:rsidP="00D708F1"/>
        </w:tc>
        <w:tc>
          <w:tcPr>
            <w:tcW w:w="3402" w:type="dxa"/>
            <w:vMerge/>
            <w:shd w:val="clear" w:color="auto" w:fill="auto"/>
          </w:tcPr>
          <w:p w:rsidR="00046DCA" w:rsidRPr="005F0D14" w:rsidRDefault="00046DCA" w:rsidP="00D708F1">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5</w:t>
            </w:r>
            <w:r w:rsidRPr="003015DC">
              <w:rPr>
                <w:b/>
              </w:rPr>
              <w:t xml:space="preserve"> год</w:t>
            </w:r>
          </w:p>
        </w:tc>
        <w:tc>
          <w:tcPr>
            <w:tcW w:w="3729" w:type="dxa"/>
            <w:shd w:val="clear" w:color="auto" w:fill="auto"/>
          </w:tcPr>
          <w:p w:rsidR="00046DCA" w:rsidRPr="00312436" w:rsidRDefault="00046DCA" w:rsidP="00D708F1">
            <w:pPr>
              <w:jc w:val="center"/>
              <w:rPr>
                <w:b/>
              </w:rPr>
            </w:pPr>
            <w:r w:rsidRPr="00312436">
              <w:rPr>
                <w:b/>
              </w:rPr>
              <w:t>100,0</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jc w:val="center"/>
            </w:pPr>
          </w:p>
        </w:tc>
      </w:tr>
      <w:tr w:rsidR="00046DCA" w:rsidRPr="005F0D14" w:rsidTr="007A35C2">
        <w:trPr>
          <w:trHeight w:val="460"/>
        </w:trPr>
        <w:tc>
          <w:tcPr>
            <w:tcW w:w="817" w:type="dxa"/>
            <w:tcBorders>
              <w:bottom w:val="single" w:sz="4" w:space="0" w:color="auto"/>
            </w:tcBorders>
            <w:shd w:val="clear" w:color="auto" w:fill="auto"/>
          </w:tcPr>
          <w:p w:rsidR="00046DCA" w:rsidRPr="005F0D14" w:rsidRDefault="00046DCA" w:rsidP="00D708F1"/>
        </w:tc>
        <w:tc>
          <w:tcPr>
            <w:tcW w:w="3402" w:type="dxa"/>
            <w:tcBorders>
              <w:bottom w:val="single" w:sz="4" w:space="0" w:color="auto"/>
            </w:tcBorders>
            <w:shd w:val="clear" w:color="auto" w:fill="auto"/>
          </w:tcPr>
          <w:p w:rsidR="00046DCA" w:rsidRPr="005F0D14" w:rsidRDefault="00046DCA" w:rsidP="00D708F1">
            <w:pPr>
              <w:widowControl w:val="0"/>
              <w:autoSpaceDE w:val="0"/>
              <w:autoSpaceDN w:val="0"/>
              <w:adjustRightInd w:val="0"/>
              <w:jc w:val="both"/>
              <w:rPr>
                <w:b/>
              </w:rPr>
            </w:pPr>
            <w:r w:rsidRPr="005F0D14">
              <w:rPr>
                <w:b/>
              </w:rPr>
              <w:t>Итого по задаче 1</w:t>
            </w:r>
          </w:p>
        </w:tc>
        <w:tc>
          <w:tcPr>
            <w:tcW w:w="1620" w:type="dxa"/>
            <w:tcBorders>
              <w:bottom w:val="single" w:sz="4" w:space="0" w:color="auto"/>
            </w:tcBorders>
            <w:shd w:val="clear" w:color="auto" w:fill="auto"/>
          </w:tcPr>
          <w:p w:rsidR="00046DCA" w:rsidRPr="00120C9C" w:rsidRDefault="00046DCA" w:rsidP="00D708F1">
            <w:pPr>
              <w:widowControl w:val="0"/>
              <w:autoSpaceDE w:val="0"/>
              <w:autoSpaceDN w:val="0"/>
              <w:adjustRightInd w:val="0"/>
              <w:jc w:val="center"/>
              <w:rPr>
                <w:b/>
                <w:i/>
              </w:rPr>
            </w:pPr>
            <w:r>
              <w:rPr>
                <w:b/>
                <w:i/>
              </w:rPr>
              <w:t>всего</w:t>
            </w:r>
          </w:p>
        </w:tc>
        <w:tc>
          <w:tcPr>
            <w:tcW w:w="3729" w:type="dxa"/>
            <w:tcBorders>
              <w:bottom w:val="single" w:sz="4" w:space="0" w:color="auto"/>
            </w:tcBorders>
            <w:shd w:val="clear" w:color="auto" w:fill="auto"/>
          </w:tcPr>
          <w:p w:rsidR="00046DCA" w:rsidRPr="00312436" w:rsidRDefault="00312436" w:rsidP="00671CB8">
            <w:pPr>
              <w:widowControl w:val="0"/>
              <w:autoSpaceDE w:val="0"/>
              <w:autoSpaceDN w:val="0"/>
              <w:adjustRightInd w:val="0"/>
              <w:jc w:val="center"/>
              <w:rPr>
                <w:b/>
                <w:i/>
              </w:rPr>
            </w:pPr>
            <w:r>
              <w:rPr>
                <w:b/>
                <w:i/>
              </w:rPr>
              <w:t>3</w:t>
            </w:r>
            <w:r w:rsidR="00671CB8">
              <w:rPr>
                <w:b/>
                <w:i/>
              </w:rPr>
              <w:t> 358,9</w:t>
            </w:r>
          </w:p>
        </w:tc>
        <w:tc>
          <w:tcPr>
            <w:tcW w:w="2022" w:type="dxa"/>
            <w:tcBorders>
              <w:bottom w:val="single" w:sz="4" w:space="0" w:color="auto"/>
            </w:tcBorders>
            <w:shd w:val="clear" w:color="auto" w:fill="auto"/>
          </w:tcPr>
          <w:p w:rsidR="00046DCA" w:rsidRPr="005F0D14" w:rsidRDefault="00046DCA" w:rsidP="00D708F1">
            <w:pPr>
              <w:widowControl w:val="0"/>
              <w:autoSpaceDE w:val="0"/>
              <w:autoSpaceDN w:val="0"/>
              <w:adjustRightInd w:val="0"/>
              <w:jc w:val="center"/>
              <w:rPr>
                <w:i/>
              </w:rPr>
            </w:pPr>
          </w:p>
        </w:tc>
        <w:tc>
          <w:tcPr>
            <w:tcW w:w="1843" w:type="dxa"/>
            <w:tcBorders>
              <w:bottom w:val="single" w:sz="4" w:space="0" w:color="auto"/>
            </w:tcBorders>
            <w:shd w:val="clear" w:color="auto" w:fill="auto"/>
          </w:tcPr>
          <w:p w:rsidR="00046DCA" w:rsidRPr="005F0D14" w:rsidRDefault="00046DCA" w:rsidP="00D708F1">
            <w:pPr>
              <w:widowControl w:val="0"/>
              <w:autoSpaceDE w:val="0"/>
              <w:autoSpaceDN w:val="0"/>
              <w:adjustRightInd w:val="0"/>
              <w:jc w:val="center"/>
              <w:rPr>
                <w:i/>
              </w:rPr>
            </w:pPr>
          </w:p>
        </w:tc>
        <w:tc>
          <w:tcPr>
            <w:tcW w:w="1701" w:type="dxa"/>
            <w:tcBorders>
              <w:bottom w:val="single" w:sz="4" w:space="0" w:color="auto"/>
            </w:tcBorders>
            <w:shd w:val="clear" w:color="auto" w:fill="auto"/>
          </w:tcPr>
          <w:p w:rsidR="00046DCA" w:rsidRPr="005F0D14" w:rsidRDefault="00046DCA" w:rsidP="00D708F1">
            <w:pPr>
              <w:widowControl w:val="0"/>
              <w:autoSpaceDE w:val="0"/>
              <w:autoSpaceDN w:val="0"/>
              <w:adjustRightInd w:val="0"/>
              <w:jc w:val="center"/>
              <w:rPr>
                <w:b/>
                <w:i/>
              </w:rPr>
            </w:pPr>
          </w:p>
        </w:tc>
      </w:tr>
      <w:tr w:rsidR="00046DCA" w:rsidRPr="005F0D14" w:rsidTr="007A35C2">
        <w:tc>
          <w:tcPr>
            <w:tcW w:w="817" w:type="dxa"/>
            <w:shd w:val="clear" w:color="auto" w:fill="auto"/>
          </w:tcPr>
          <w:p w:rsidR="00046DCA" w:rsidRPr="005F0D14" w:rsidRDefault="00046DCA" w:rsidP="00D708F1"/>
        </w:tc>
        <w:tc>
          <w:tcPr>
            <w:tcW w:w="3402" w:type="dxa"/>
            <w:shd w:val="clear" w:color="auto" w:fill="auto"/>
          </w:tcPr>
          <w:p w:rsidR="00046DCA" w:rsidRPr="005F0D14" w:rsidRDefault="00046DCA" w:rsidP="00D708F1">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3</w:t>
            </w:r>
            <w:r w:rsidRPr="003015DC">
              <w:rPr>
                <w:b/>
              </w:rPr>
              <w:t xml:space="preserve"> год</w:t>
            </w:r>
          </w:p>
        </w:tc>
        <w:tc>
          <w:tcPr>
            <w:tcW w:w="3729" w:type="dxa"/>
            <w:shd w:val="clear" w:color="auto" w:fill="auto"/>
          </w:tcPr>
          <w:p w:rsidR="00046DCA" w:rsidRPr="00312436" w:rsidRDefault="00671CB8" w:rsidP="00E54FE0">
            <w:pPr>
              <w:widowControl w:val="0"/>
              <w:autoSpaceDE w:val="0"/>
              <w:autoSpaceDN w:val="0"/>
              <w:adjustRightInd w:val="0"/>
              <w:jc w:val="center"/>
              <w:rPr>
                <w:b/>
              </w:rPr>
            </w:pPr>
            <w:r>
              <w:rPr>
                <w:b/>
              </w:rPr>
              <w:t>777,6</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widowControl w:val="0"/>
              <w:autoSpaceDE w:val="0"/>
              <w:autoSpaceDN w:val="0"/>
              <w:adjustRightInd w:val="0"/>
              <w:jc w:val="center"/>
              <w:rPr>
                <w:b/>
                <w:i/>
              </w:rPr>
            </w:pPr>
          </w:p>
        </w:tc>
      </w:tr>
      <w:tr w:rsidR="00046DCA" w:rsidRPr="005F0D14" w:rsidTr="007A35C2">
        <w:tc>
          <w:tcPr>
            <w:tcW w:w="817" w:type="dxa"/>
            <w:shd w:val="clear" w:color="auto" w:fill="auto"/>
          </w:tcPr>
          <w:p w:rsidR="00046DCA" w:rsidRPr="005F0D14" w:rsidRDefault="00046DCA" w:rsidP="00D708F1"/>
        </w:tc>
        <w:tc>
          <w:tcPr>
            <w:tcW w:w="3402" w:type="dxa"/>
            <w:shd w:val="clear" w:color="auto" w:fill="auto"/>
          </w:tcPr>
          <w:p w:rsidR="00046DCA" w:rsidRPr="005F0D14" w:rsidRDefault="00046DCA" w:rsidP="00D708F1">
            <w:pPr>
              <w:widowControl w:val="0"/>
              <w:autoSpaceDE w:val="0"/>
              <w:autoSpaceDN w:val="0"/>
              <w:adjustRightInd w:val="0"/>
              <w:jc w:val="both"/>
              <w:rPr>
                <w:b/>
              </w:rPr>
            </w:pPr>
          </w:p>
        </w:tc>
        <w:tc>
          <w:tcPr>
            <w:tcW w:w="1620" w:type="dxa"/>
            <w:shd w:val="clear" w:color="auto" w:fill="auto"/>
          </w:tcPr>
          <w:p w:rsidR="00046DCA" w:rsidRPr="003015DC" w:rsidRDefault="00046DCA" w:rsidP="00274F81">
            <w:pPr>
              <w:jc w:val="center"/>
              <w:rPr>
                <w:b/>
              </w:rPr>
            </w:pPr>
            <w:r>
              <w:rPr>
                <w:b/>
              </w:rPr>
              <w:t>2024</w:t>
            </w:r>
            <w:r w:rsidRPr="003015DC">
              <w:rPr>
                <w:b/>
              </w:rPr>
              <w:t xml:space="preserve"> год</w:t>
            </w:r>
          </w:p>
        </w:tc>
        <w:tc>
          <w:tcPr>
            <w:tcW w:w="3729" w:type="dxa"/>
            <w:shd w:val="clear" w:color="auto" w:fill="auto"/>
          </w:tcPr>
          <w:p w:rsidR="00046DCA" w:rsidRPr="003015DC" w:rsidRDefault="00046DCA" w:rsidP="00E54FE0">
            <w:pPr>
              <w:widowControl w:val="0"/>
              <w:autoSpaceDE w:val="0"/>
              <w:autoSpaceDN w:val="0"/>
              <w:adjustRightInd w:val="0"/>
              <w:jc w:val="center"/>
              <w:rPr>
                <w:b/>
              </w:rPr>
            </w:pPr>
            <w:r>
              <w:rPr>
                <w:b/>
              </w:rPr>
              <w:t>1562,9</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widowControl w:val="0"/>
              <w:autoSpaceDE w:val="0"/>
              <w:autoSpaceDN w:val="0"/>
              <w:adjustRightInd w:val="0"/>
              <w:jc w:val="center"/>
              <w:rPr>
                <w:b/>
                <w:i/>
              </w:rPr>
            </w:pPr>
          </w:p>
        </w:tc>
      </w:tr>
      <w:tr w:rsidR="00046DCA" w:rsidRPr="005F0D14" w:rsidTr="007A35C2">
        <w:tc>
          <w:tcPr>
            <w:tcW w:w="817" w:type="dxa"/>
            <w:shd w:val="clear" w:color="auto" w:fill="auto"/>
          </w:tcPr>
          <w:p w:rsidR="00046DCA" w:rsidRPr="005F0D14" w:rsidRDefault="00046DCA" w:rsidP="00D708F1"/>
        </w:tc>
        <w:tc>
          <w:tcPr>
            <w:tcW w:w="3402" w:type="dxa"/>
            <w:shd w:val="clear" w:color="auto" w:fill="auto"/>
          </w:tcPr>
          <w:p w:rsidR="00046DCA" w:rsidRPr="005F0D14" w:rsidRDefault="00046DCA" w:rsidP="00D708F1">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5</w:t>
            </w:r>
            <w:r w:rsidRPr="003015DC">
              <w:rPr>
                <w:b/>
              </w:rPr>
              <w:t xml:space="preserve"> год</w:t>
            </w:r>
          </w:p>
        </w:tc>
        <w:tc>
          <w:tcPr>
            <w:tcW w:w="3729" w:type="dxa"/>
            <w:shd w:val="clear" w:color="auto" w:fill="auto"/>
          </w:tcPr>
          <w:p w:rsidR="00046DCA" w:rsidRPr="003015DC" w:rsidRDefault="00046DCA" w:rsidP="00D708F1">
            <w:pPr>
              <w:widowControl w:val="0"/>
              <w:autoSpaceDE w:val="0"/>
              <w:autoSpaceDN w:val="0"/>
              <w:adjustRightInd w:val="0"/>
              <w:jc w:val="center"/>
              <w:rPr>
                <w:b/>
              </w:rPr>
            </w:pPr>
            <w:r>
              <w:rPr>
                <w:b/>
              </w:rPr>
              <w:t>1018,4</w:t>
            </w:r>
          </w:p>
        </w:tc>
        <w:tc>
          <w:tcPr>
            <w:tcW w:w="2022" w:type="dxa"/>
            <w:shd w:val="clear" w:color="auto" w:fill="auto"/>
          </w:tcPr>
          <w:p w:rsidR="00046DCA" w:rsidRPr="005F0D14" w:rsidRDefault="00046DCA" w:rsidP="00D708F1">
            <w:pPr>
              <w:widowControl w:val="0"/>
              <w:autoSpaceDE w:val="0"/>
              <w:autoSpaceDN w:val="0"/>
              <w:adjustRightInd w:val="0"/>
              <w:jc w:val="center"/>
              <w:rPr>
                <w:i/>
              </w:rPr>
            </w:pP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widowControl w:val="0"/>
              <w:autoSpaceDE w:val="0"/>
              <w:autoSpaceDN w:val="0"/>
              <w:adjustRightInd w:val="0"/>
              <w:jc w:val="center"/>
              <w:rPr>
                <w:b/>
                <w:i/>
              </w:rPr>
            </w:pPr>
          </w:p>
        </w:tc>
      </w:tr>
      <w:tr w:rsidR="00046DCA" w:rsidRPr="005F0D14" w:rsidTr="007A35C2">
        <w:tc>
          <w:tcPr>
            <w:tcW w:w="15134" w:type="dxa"/>
            <w:gridSpan w:val="7"/>
            <w:shd w:val="clear" w:color="auto" w:fill="auto"/>
          </w:tcPr>
          <w:p w:rsidR="00046DCA" w:rsidRPr="005341EC" w:rsidRDefault="00046DCA" w:rsidP="005341EC">
            <w:pPr>
              <w:rPr>
                <w:b/>
              </w:rPr>
            </w:pPr>
            <w:r w:rsidRPr="005341EC">
              <w:rPr>
                <w:b/>
              </w:rPr>
              <w:t xml:space="preserve">Задача 2: Укрепление материально - технической базы </w:t>
            </w:r>
            <w:r w:rsidR="004B1806">
              <w:rPr>
                <w:b/>
              </w:rPr>
              <w:t xml:space="preserve">в </w:t>
            </w:r>
            <w:r w:rsidRPr="005341EC">
              <w:rPr>
                <w:b/>
              </w:rPr>
              <w:t>учреждени</w:t>
            </w:r>
            <w:r w:rsidR="004B1806">
              <w:rPr>
                <w:b/>
              </w:rPr>
              <w:t>ях</w:t>
            </w:r>
            <w:r w:rsidRPr="005341EC">
              <w:rPr>
                <w:b/>
              </w:rPr>
              <w:t xml:space="preserve"> культуры </w:t>
            </w:r>
            <w:r w:rsidR="004B1806">
              <w:rPr>
                <w:b/>
              </w:rPr>
              <w:t>Чаинского района, творческих коллективах, кружках</w:t>
            </w:r>
          </w:p>
          <w:p w:rsidR="00046DCA" w:rsidRPr="005F0D14" w:rsidRDefault="00046DCA" w:rsidP="005341EC"/>
        </w:tc>
      </w:tr>
      <w:tr w:rsidR="00046DCA" w:rsidRPr="005F0D14" w:rsidTr="007A35C2">
        <w:trPr>
          <w:trHeight w:val="570"/>
        </w:trPr>
        <w:tc>
          <w:tcPr>
            <w:tcW w:w="817" w:type="dxa"/>
            <w:vMerge w:val="restart"/>
            <w:shd w:val="clear" w:color="auto" w:fill="auto"/>
          </w:tcPr>
          <w:p w:rsidR="00046DCA" w:rsidRPr="005F0D14" w:rsidRDefault="00046DCA" w:rsidP="00D708F1">
            <w:r>
              <w:t>2.1</w:t>
            </w:r>
          </w:p>
        </w:tc>
        <w:tc>
          <w:tcPr>
            <w:tcW w:w="3402" w:type="dxa"/>
            <w:vMerge w:val="restart"/>
            <w:shd w:val="clear" w:color="auto" w:fill="auto"/>
          </w:tcPr>
          <w:p w:rsidR="00046DCA" w:rsidRPr="005F0D14" w:rsidRDefault="00046DCA" w:rsidP="00046DCA">
            <w:pPr>
              <w:widowControl w:val="0"/>
              <w:autoSpaceDE w:val="0"/>
              <w:autoSpaceDN w:val="0"/>
              <w:adjustRightInd w:val="0"/>
              <w:jc w:val="both"/>
              <w:rPr>
                <w:b/>
              </w:rPr>
            </w:pPr>
            <w:r>
              <w:rPr>
                <w:b/>
              </w:rPr>
              <w:t xml:space="preserve">Мероприятие 1. </w:t>
            </w:r>
            <w:r w:rsidRPr="005F0D14">
              <w:rPr>
                <w:b/>
              </w:rPr>
              <w:t>Приобретение и пошив сценических и театральных костюмов, обуви, театральных аксессуаров, приобретение матери</w:t>
            </w:r>
            <w:r>
              <w:rPr>
                <w:b/>
              </w:rPr>
              <w:t>алов для изготовления декораций</w:t>
            </w:r>
          </w:p>
        </w:tc>
        <w:tc>
          <w:tcPr>
            <w:tcW w:w="1620" w:type="dxa"/>
            <w:shd w:val="clear" w:color="auto" w:fill="auto"/>
          </w:tcPr>
          <w:p w:rsidR="00046DCA" w:rsidRPr="00120C9C" w:rsidRDefault="00046DCA" w:rsidP="001E3A0D">
            <w:pPr>
              <w:widowControl w:val="0"/>
              <w:autoSpaceDE w:val="0"/>
              <w:autoSpaceDN w:val="0"/>
              <w:adjustRightInd w:val="0"/>
              <w:jc w:val="center"/>
              <w:rPr>
                <w:b/>
                <w:i/>
              </w:rPr>
            </w:pPr>
            <w:r>
              <w:rPr>
                <w:b/>
                <w:i/>
              </w:rPr>
              <w:t>всего</w:t>
            </w:r>
          </w:p>
        </w:tc>
        <w:tc>
          <w:tcPr>
            <w:tcW w:w="3729" w:type="dxa"/>
            <w:shd w:val="clear" w:color="auto" w:fill="auto"/>
          </w:tcPr>
          <w:p w:rsidR="00046DCA" w:rsidRPr="00120C9C" w:rsidRDefault="00312436" w:rsidP="00D708F1">
            <w:pPr>
              <w:widowControl w:val="0"/>
              <w:autoSpaceDE w:val="0"/>
              <w:autoSpaceDN w:val="0"/>
              <w:adjustRightInd w:val="0"/>
              <w:jc w:val="center"/>
              <w:rPr>
                <w:b/>
                <w:i/>
              </w:rPr>
            </w:pPr>
            <w:r>
              <w:rPr>
                <w:b/>
                <w:i/>
              </w:rPr>
              <w:t>312,0</w:t>
            </w:r>
          </w:p>
        </w:tc>
        <w:tc>
          <w:tcPr>
            <w:tcW w:w="2022" w:type="dxa"/>
            <w:shd w:val="clear" w:color="auto" w:fill="auto"/>
          </w:tcPr>
          <w:p w:rsidR="00046DCA" w:rsidRPr="005F0D14" w:rsidRDefault="00046DCA" w:rsidP="00D708F1">
            <w:pPr>
              <w:widowControl w:val="0"/>
              <w:autoSpaceDE w:val="0"/>
              <w:autoSpaceDN w:val="0"/>
              <w:adjustRightInd w:val="0"/>
              <w:jc w:val="center"/>
            </w:pPr>
            <w:r w:rsidRPr="005F0D14">
              <w:rPr>
                <w:b/>
              </w:rPr>
              <w:t>Отдел культуры Чаинского района</w:t>
            </w:r>
          </w:p>
        </w:tc>
        <w:tc>
          <w:tcPr>
            <w:tcW w:w="1843" w:type="dxa"/>
            <w:shd w:val="clear" w:color="auto" w:fill="auto"/>
          </w:tcPr>
          <w:p w:rsidR="00046DCA" w:rsidRPr="005F0D14" w:rsidRDefault="00046DCA" w:rsidP="00D708F1">
            <w:pPr>
              <w:widowControl w:val="0"/>
              <w:autoSpaceDE w:val="0"/>
              <w:autoSpaceDN w:val="0"/>
              <w:adjustRightInd w:val="0"/>
              <w:jc w:val="center"/>
              <w:rPr>
                <w:i/>
              </w:rPr>
            </w:pPr>
          </w:p>
        </w:tc>
        <w:tc>
          <w:tcPr>
            <w:tcW w:w="1701" w:type="dxa"/>
            <w:shd w:val="clear" w:color="auto" w:fill="auto"/>
          </w:tcPr>
          <w:p w:rsidR="00046DCA" w:rsidRPr="005F0D14" w:rsidRDefault="00046DCA" w:rsidP="00D708F1">
            <w:pPr>
              <w:widowControl w:val="0"/>
              <w:autoSpaceDE w:val="0"/>
              <w:autoSpaceDN w:val="0"/>
              <w:adjustRightInd w:val="0"/>
              <w:jc w:val="center"/>
              <w:rPr>
                <w:b/>
              </w:rPr>
            </w:pPr>
          </w:p>
        </w:tc>
      </w:tr>
      <w:tr w:rsidR="00046DCA" w:rsidRPr="005F0D14" w:rsidTr="007A35C2">
        <w:trPr>
          <w:trHeight w:val="345"/>
        </w:trPr>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3</w:t>
            </w:r>
            <w:r w:rsidRPr="003015DC">
              <w:rPr>
                <w:b/>
              </w:rPr>
              <w:t xml:space="preserve"> год</w:t>
            </w:r>
          </w:p>
        </w:tc>
        <w:tc>
          <w:tcPr>
            <w:tcW w:w="3729" w:type="dxa"/>
            <w:shd w:val="clear" w:color="auto" w:fill="auto"/>
          </w:tcPr>
          <w:p w:rsidR="00046DCA" w:rsidRPr="003015DC" w:rsidRDefault="00547EA4" w:rsidP="00531226">
            <w:pPr>
              <w:widowControl w:val="0"/>
              <w:autoSpaceDE w:val="0"/>
              <w:autoSpaceDN w:val="0"/>
              <w:adjustRightInd w:val="0"/>
              <w:jc w:val="center"/>
              <w:rPr>
                <w:b/>
              </w:rPr>
            </w:pPr>
            <w:r>
              <w:rPr>
                <w:b/>
              </w:rPr>
              <w:t>0</w:t>
            </w:r>
            <w:r w:rsidR="00046DCA" w:rsidRPr="003015DC">
              <w:rPr>
                <w:b/>
              </w:rPr>
              <w:t>,0</w:t>
            </w:r>
          </w:p>
        </w:tc>
        <w:tc>
          <w:tcPr>
            <w:tcW w:w="2022" w:type="dxa"/>
            <w:shd w:val="clear" w:color="auto" w:fill="auto"/>
          </w:tcPr>
          <w:p w:rsidR="00046DCA" w:rsidRPr="005F0D14" w:rsidRDefault="00046DCA" w:rsidP="00531226">
            <w:pPr>
              <w:widowControl w:val="0"/>
              <w:autoSpaceDE w:val="0"/>
              <w:autoSpaceDN w:val="0"/>
              <w:adjustRightInd w:val="0"/>
              <w:jc w:val="center"/>
              <w:rPr>
                <w:b/>
              </w:rPr>
            </w:pPr>
          </w:p>
        </w:tc>
        <w:tc>
          <w:tcPr>
            <w:tcW w:w="1843" w:type="dxa"/>
            <w:shd w:val="clear" w:color="auto" w:fill="auto"/>
          </w:tcPr>
          <w:p w:rsidR="00046DCA" w:rsidRPr="005F0D14" w:rsidRDefault="00046DCA" w:rsidP="00531226">
            <w:pPr>
              <w:widowControl w:val="0"/>
              <w:autoSpaceDE w:val="0"/>
              <w:autoSpaceDN w:val="0"/>
              <w:adjustRightInd w:val="0"/>
              <w:jc w:val="center"/>
              <w:rPr>
                <w:i/>
              </w:rPr>
            </w:pPr>
          </w:p>
        </w:tc>
        <w:tc>
          <w:tcPr>
            <w:tcW w:w="1701" w:type="dxa"/>
            <w:shd w:val="clear" w:color="auto" w:fill="auto"/>
          </w:tcPr>
          <w:p w:rsidR="00046DCA" w:rsidRPr="005F0D14" w:rsidRDefault="00046DCA" w:rsidP="00531226">
            <w:pPr>
              <w:widowControl w:val="0"/>
              <w:autoSpaceDE w:val="0"/>
              <w:autoSpaceDN w:val="0"/>
              <w:adjustRightInd w:val="0"/>
              <w:jc w:val="center"/>
              <w:rPr>
                <w:b/>
              </w:rPr>
            </w:pPr>
          </w:p>
        </w:tc>
      </w:tr>
      <w:tr w:rsidR="00046DCA" w:rsidRPr="005F0D14" w:rsidTr="007A35C2">
        <w:trPr>
          <w:trHeight w:val="341"/>
        </w:trPr>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Pr>
                <w:b/>
              </w:rPr>
              <w:t>2024</w:t>
            </w:r>
            <w:r w:rsidRPr="003015DC">
              <w:rPr>
                <w:b/>
              </w:rPr>
              <w:t xml:space="preserve"> год</w:t>
            </w:r>
          </w:p>
        </w:tc>
        <w:tc>
          <w:tcPr>
            <w:tcW w:w="3729" w:type="dxa"/>
            <w:shd w:val="clear" w:color="auto" w:fill="auto"/>
          </w:tcPr>
          <w:p w:rsidR="00046DCA" w:rsidRPr="003015DC" w:rsidRDefault="00046DCA" w:rsidP="00C2501C">
            <w:pPr>
              <w:widowControl w:val="0"/>
              <w:autoSpaceDE w:val="0"/>
              <w:autoSpaceDN w:val="0"/>
              <w:adjustRightInd w:val="0"/>
              <w:jc w:val="center"/>
              <w:rPr>
                <w:b/>
              </w:rPr>
            </w:pPr>
            <w:r w:rsidRPr="003015DC">
              <w:rPr>
                <w:b/>
              </w:rPr>
              <w:t>1</w:t>
            </w:r>
            <w:r>
              <w:rPr>
                <w:b/>
              </w:rPr>
              <w:t>55</w:t>
            </w:r>
            <w:r w:rsidRPr="003015DC">
              <w:rPr>
                <w:b/>
              </w:rPr>
              <w:t>,0</w:t>
            </w:r>
          </w:p>
        </w:tc>
        <w:tc>
          <w:tcPr>
            <w:tcW w:w="2022" w:type="dxa"/>
            <w:shd w:val="clear" w:color="auto" w:fill="auto"/>
          </w:tcPr>
          <w:p w:rsidR="00046DCA" w:rsidRPr="005F0D14" w:rsidRDefault="00046DCA" w:rsidP="00531226">
            <w:pPr>
              <w:widowControl w:val="0"/>
              <w:autoSpaceDE w:val="0"/>
              <w:autoSpaceDN w:val="0"/>
              <w:adjustRightInd w:val="0"/>
              <w:jc w:val="center"/>
              <w:rPr>
                <w:b/>
              </w:rPr>
            </w:pPr>
          </w:p>
        </w:tc>
        <w:tc>
          <w:tcPr>
            <w:tcW w:w="1843" w:type="dxa"/>
            <w:shd w:val="clear" w:color="auto" w:fill="auto"/>
          </w:tcPr>
          <w:p w:rsidR="00046DCA" w:rsidRPr="005F0D14" w:rsidRDefault="00046DCA" w:rsidP="00531226">
            <w:pPr>
              <w:widowControl w:val="0"/>
              <w:autoSpaceDE w:val="0"/>
              <w:autoSpaceDN w:val="0"/>
              <w:adjustRightInd w:val="0"/>
              <w:jc w:val="center"/>
              <w:rPr>
                <w:i/>
              </w:rPr>
            </w:pPr>
          </w:p>
        </w:tc>
        <w:tc>
          <w:tcPr>
            <w:tcW w:w="1701" w:type="dxa"/>
            <w:shd w:val="clear" w:color="auto" w:fill="auto"/>
          </w:tcPr>
          <w:p w:rsidR="00046DCA" w:rsidRPr="005F0D14" w:rsidRDefault="00046DCA" w:rsidP="00531226">
            <w:pPr>
              <w:widowControl w:val="0"/>
              <w:autoSpaceDE w:val="0"/>
              <w:autoSpaceDN w:val="0"/>
              <w:adjustRightInd w:val="0"/>
              <w:jc w:val="center"/>
              <w:rPr>
                <w:b/>
              </w:rPr>
            </w:pPr>
          </w:p>
        </w:tc>
      </w:tr>
      <w:tr w:rsidR="00046DCA" w:rsidRPr="005F0D14" w:rsidTr="007A35C2">
        <w:trPr>
          <w:trHeight w:val="350"/>
        </w:trPr>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widowControl w:val="0"/>
              <w:autoSpaceDE w:val="0"/>
              <w:autoSpaceDN w:val="0"/>
              <w:adjustRightInd w:val="0"/>
              <w:jc w:val="both"/>
              <w:rPr>
                <w:b/>
              </w:rPr>
            </w:pPr>
          </w:p>
        </w:tc>
        <w:tc>
          <w:tcPr>
            <w:tcW w:w="1620" w:type="dxa"/>
            <w:shd w:val="clear" w:color="auto" w:fill="auto"/>
          </w:tcPr>
          <w:p w:rsidR="00046DCA" w:rsidRPr="003015DC" w:rsidRDefault="00046DCA" w:rsidP="00531226">
            <w:pPr>
              <w:jc w:val="center"/>
              <w:rPr>
                <w:b/>
              </w:rPr>
            </w:pPr>
            <w:r w:rsidRPr="003015DC">
              <w:rPr>
                <w:b/>
              </w:rPr>
              <w:t>202</w:t>
            </w:r>
            <w:r>
              <w:rPr>
                <w:b/>
              </w:rPr>
              <w:t>5</w:t>
            </w:r>
            <w:r w:rsidRPr="003015DC">
              <w:rPr>
                <w:b/>
              </w:rPr>
              <w:t xml:space="preserve"> год</w:t>
            </w:r>
          </w:p>
        </w:tc>
        <w:tc>
          <w:tcPr>
            <w:tcW w:w="3729" w:type="dxa"/>
            <w:shd w:val="clear" w:color="auto" w:fill="auto"/>
          </w:tcPr>
          <w:p w:rsidR="00046DCA" w:rsidRPr="003015DC" w:rsidRDefault="00046DCA" w:rsidP="00531226">
            <w:pPr>
              <w:widowControl w:val="0"/>
              <w:autoSpaceDE w:val="0"/>
              <w:autoSpaceDN w:val="0"/>
              <w:adjustRightInd w:val="0"/>
              <w:jc w:val="center"/>
              <w:rPr>
                <w:b/>
              </w:rPr>
            </w:pPr>
            <w:r>
              <w:rPr>
                <w:b/>
              </w:rPr>
              <w:t>157</w:t>
            </w:r>
            <w:r w:rsidRPr="003015DC">
              <w:rPr>
                <w:b/>
              </w:rPr>
              <w:t>,0</w:t>
            </w:r>
          </w:p>
        </w:tc>
        <w:tc>
          <w:tcPr>
            <w:tcW w:w="2022" w:type="dxa"/>
            <w:shd w:val="clear" w:color="auto" w:fill="auto"/>
          </w:tcPr>
          <w:p w:rsidR="00046DCA" w:rsidRPr="005F0D14" w:rsidRDefault="00046DCA" w:rsidP="00531226">
            <w:pPr>
              <w:widowControl w:val="0"/>
              <w:autoSpaceDE w:val="0"/>
              <w:autoSpaceDN w:val="0"/>
              <w:adjustRightInd w:val="0"/>
              <w:jc w:val="center"/>
              <w:rPr>
                <w:b/>
              </w:rPr>
            </w:pPr>
          </w:p>
        </w:tc>
        <w:tc>
          <w:tcPr>
            <w:tcW w:w="1843" w:type="dxa"/>
            <w:shd w:val="clear" w:color="auto" w:fill="auto"/>
          </w:tcPr>
          <w:p w:rsidR="00046DCA" w:rsidRPr="005F0D14" w:rsidRDefault="00046DCA" w:rsidP="00531226">
            <w:pPr>
              <w:widowControl w:val="0"/>
              <w:autoSpaceDE w:val="0"/>
              <w:autoSpaceDN w:val="0"/>
              <w:adjustRightInd w:val="0"/>
              <w:jc w:val="center"/>
              <w:rPr>
                <w:i/>
              </w:rPr>
            </w:pPr>
          </w:p>
        </w:tc>
        <w:tc>
          <w:tcPr>
            <w:tcW w:w="1701" w:type="dxa"/>
            <w:shd w:val="clear" w:color="auto" w:fill="auto"/>
          </w:tcPr>
          <w:p w:rsidR="00046DCA" w:rsidRPr="005F0D14" w:rsidRDefault="00046DCA" w:rsidP="00531226">
            <w:pPr>
              <w:widowControl w:val="0"/>
              <w:autoSpaceDE w:val="0"/>
              <w:autoSpaceDN w:val="0"/>
              <w:adjustRightInd w:val="0"/>
              <w:jc w:val="center"/>
              <w:rPr>
                <w:b/>
              </w:rPr>
            </w:pPr>
          </w:p>
        </w:tc>
      </w:tr>
      <w:tr w:rsidR="00046DCA" w:rsidRPr="005F0D14" w:rsidTr="007A35C2">
        <w:tc>
          <w:tcPr>
            <w:tcW w:w="817" w:type="dxa"/>
            <w:vMerge w:val="restart"/>
            <w:shd w:val="clear" w:color="auto" w:fill="auto"/>
          </w:tcPr>
          <w:p w:rsidR="00046DCA" w:rsidRPr="005F0D14" w:rsidRDefault="00046DCA" w:rsidP="00531226">
            <w:r>
              <w:t>2.1.1</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Хореографический коллектив «Экзотика»</w:t>
            </w:r>
          </w:p>
        </w:tc>
        <w:tc>
          <w:tcPr>
            <w:tcW w:w="1620" w:type="dxa"/>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A77776" w:rsidRDefault="00547EA4" w:rsidP="00547EA4">
            <w:pPr>
              <w:jc w:val="center"/>
            </w:pPr>
            <w:r w:rsidRPr="00312436">
              <w:t>0</w:t>
            </w:r>
            <w:r w:rsidR="00046DCA" w:rsidRPr="00312436">
              <w:t>,0</w:t>
            </w:r>
          </w:p>
        </w:tc>
        <w:tc>
          <w:tcPr>
            <w:tcW w:w="2022" w:type="dxa"/>
            <w:shd w:val="clear" w:color="auto" w:fill="auto"/>
          </w:tcPr>
          <w:p w:rsidR="00046DCA" w:rsidRPr="005F0D14" w:rsidRDefault="00046DCA" w:rsidP="00531226">
            <w:pPr>
              <w:widowControl w:val="0"/>
              <w:autoSpaceDE w:val="0"/>
              <w:autoSpaceDN w:val="0"/>
              <w:adjustRightInd w:val="0"/>
              <w:jc w:val="center"/>
              <w:rPr>
                <w:i/>
              </w:rPr>
            </w:pPr>
          </w:p>
        </w:tc>
        <w:tc>
          <w:tcPr>
            <w:tcW w:w="1843" w:type="dxa"/>
            <w:shd w:val="clear" w:color="auto" w:fill="auto"/>
          </w:tcPr>
          <w:p w:rsidR="00046DCA" w:rsidRPr="005F0D14" w:rsidRDefault="00046DCA" w:rsidP="00531226">
            <w:pPr>
              <w:widowControl w:val="0"/>
              <w:autoSpaceDE w:val="0"/>
              <w:autoSpaceDN w:val="0"/>
              <w:adjustRightInd w:val="0"/>
              <w:jc w:val="center"/>
              <w:rPr>
                <w:i/>
              </w:rP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A77776" w:rsidRDefault="00046DCA" w:rsidP="00C2501C">
            <w:pPr>
              <w:jc w:val="center"/>
            </w:pPr>
            <w:r>
              <w:t>10</w:t>
            </w:r>
            <w:r w:rsidRPr="00A77776">
              <w:t>,</w:t>
            </w:r>
            <w:r>
              <w:t>5</w:t>
            </w:r>
          </w:p>
        </w:tc>
        <w:tc>
          <w:tcPr>
            <w:tcW w:w="2022" w:type="dxa"/>
            <w:shd w:val="clear" w:color="auto" w:fill="auto"/>
          </w:tcPr>
          <w:p w:rsidR="00046DCA" w:rsidRPr="005F0D14" w:rsidRDefault="00046DCA" w:rsidP="00531226">
            <w:pPr>
              <w:widowControl w:val="0"/>
              <w:autoSpaceDE w:val="0"/>
              <w:autoSpaceDN w:val="0"/>
              <w:adjustRightInd w:val="0"/>
              <w:jc w:val="center"/>
              <w:rPr>
                <w:i/>
              </w:rPr>
            </w:pPr>
          </w:p>
        </w:tc>
        <w:tc>
          <w:tcPr>
            <w:tcW w:w="1843" w:type="dxa"/>
            <w:shd w:val="clear" w:color="auto" w:fill="auto"/>
          </w:tcPr>
          <w:p w:rsidR="00046DCA" w:rsidRPr="005F0D14" w:rsidRDefault="00046DCA" w:rsidP="00531226">
            <w:pPr>
              <w:widowControl w:val="0"/>
              <w:autoSpaceDE w:val="0"/>
              <w:autoSpaceDN w:val="0"/>
              <w:adjustRightInd w:val="0"/>
              <w:jc w:val="center"/>
              <w:rPr>
                <w:i/>
              </w:rPr>
            </w:pPr>
          </w:p>
        </w:tc>
        <w:tc>
          <w:tcPr>
            <w:tcW w:w="1701" w:type="dxa"/>
            <w:shd w:val="clear" w:color="auto" w:fill="auto"/>
          </w:tcPr>
          <w:p w:rsidR="00046DCA" w:rsidRPr="005F0D14" w:rsidRDefault="00046DCA" w:rsidP="00531226">
            <w:pPr>
              <w:jc w:val="center"/>
            </w:pPr>
          </w:p>
        </w:tc>
      </w:tr>
      <w:tr w:rsidR="00046DCA" w:rsidRPr="005F0D14" w:rsidTr="007A35C2">
        <w:tc>
          <w:tcPr>
            <w:tcW w:w="817" w:type="dxa"/>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A77776" w:rsidRDefault="00046DCA" w:rsidP="00531226">
            <w:pPr>
              <w:jc w:val="center"/>
            </w:pPr>
            <w:r>
              <w:t>11,6</w:t>
            </w:r>
          </w:p>
        </w:tc>
        <w:tc>
          <w:tcPr>
            <w:tcW w:w="2022" w:type="dxa"/>
            <w:shd w:val="clear" w:color="auto" w:fill="auto"/>
          </w:tcPr>
          <w:p w:rsidR="00046DCA" w:rsidRPr="005F0D14" w:rsidRDefault="00046DCA" w:rsidP="00531226">
            <w:pPr>
              <w:widowControl w:val="0"/>
              <w:autoSpaceDE w:val="0"/>
              <w:autoSpaceDN w:val="0"/>
              <w:adjustRightInd w:val="0"/>
              <w:jc w:val="center"/>
              <w:rPr>
                <w:i/>
              </w:rPr>
            </w:pPr>
          </w:p>
        </w:tc>
        <w:tc>
          <w:tcPr>
            <w:tcW w:w="1843" w:type="dxa"/>
            <w:shd w:val="clear" w:color="auto" w:fill="auto"/>
          </w:tcPr>
          <w:p w:rsidR="00046DCA" w:rsidRPr="005F0D14" w:rsidRDefault="00046DCA" w:rsidP="00531226">
            <w:pPr>
              <w:widowControl w:val="0"/>
              <w:autoSpaceDE w:val="0"/>
              <w:autoSpaceDN w:val="0"/>
              <w:adjustRightInd w:val="0"/>
              <w:jc w:val="center"/>
              <w:rPr>
                <w:i/>
              </w:rPr>
            </w:pPr>
          </w:p>
        </w:tc>
        <w:tc>
          <w:tcPr>
            <w:tcW w:w="1701" w:type="dxa"/>
            <w:shd w:val="clear" w:color="auto" w:fill="auto"/>
          </w:tcPr>
          <w:p w:rsidR="00046DCA" w:rsidRPr="005F0D14" w:rsidRDefault="00046DCA" w:rsidP="00531226">
            <w:pPr>
              <w:jc w:val="center"/>
            </w:pPr>
          </w:p>
        </w:tc>
      </w:tr>
    </w:tbl>
    <w:p w:rsidR="00046DCA" w:rsidRDefault="00046DCA"/>
    <w:p w:rsidR="00046DCA" w:rsidRDefault="00046DCA"/>
    <w:p w:rsidR="004715FF" w:rsidRDefault="004715FF"/>
    <w:p w:rsidR="00935EEA" w:rsidRDefault="00935E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3324"/>
        <w:gridCol w:w="1523"/>
        <w:gridCol w:w="59"/>
        <w:gridCol w:w="3643"/>
        <w:gridCol w:w="1975"/>
        <w:gridCol w:w="1982"/>
        <w:gridCol w:w="1482"/>
      </w:tblGrid>
      <w:tr w:rsidR="00046DCA" w:rsidRPr="005F0D14" w:rsidTr="00480941">
        <w:tc>
          <w:tcPr>
            <w:tcW w:w="270" w:type="pct"/>
            <w:shd w:val="clear" w:color="auto" w:fill="auto"/>
          </w:tcPr>
          <w:p w:rsidR="00046DCA" w:rsidRPr="005F0D14" w:rsidRDefault="00046DCA" w:rsidP="008E230B">
            <w:pPr>
              <w:widowControl w:val="0"/>
              <w:autoSpaceDE w:val="0"/>
              <w:autoSpaceDN w:val="0"/>
              <w:adjustRightInd w:val="0"/>
              <w:jc w:val="center"/>
            </w:pPr>
            <w:r w:rsidRPr="005F0D14">
              <w:t>1</w:t>
            </w:r>
          </w:p>
        </w:tc>
        <w:tc>
          <w:tcPr>
            <w:tcW w:w="1124" w:type="pct"/>
            <w:shd w:val="clear" w:color="auto" w:fill="auto"/>
          </w:tcPr>
          <w:p w:rsidR="00046DCA" w:rsidRPr="005F0D14" w:rsidRDefault="00046DCA" w:rsidP="008E230B">
            <w:pPr>
              <w:widowControl w:val="0"/>
              <w:autoSpaceDE w:val="0"/>
              <w:autoSpaceDN w:val="0"/>
              <w:adjustRightInd w:val="0"/>
              <w:jc w:val="center"/>
            </w:pPr>
            <w:r w:rsidRPr="005F0D14">
              <w:t>2</w:t>
            </w:r>
          </w:p>
        </w:tc>
        <w:tc>
          <w:tcPr>
            <w:tcW w:w="535" w:type="pct"/>
            <w:gridSpan w:val="2"/>
            <w:shd w:val="clear" w:color="auto" w:fill="auto"/>
          </w:tcPr>
          <w:p w:rsidR="00046DCA" w:rsidRPr="005F0D14" w:rsidRDefault="00046DCA" w:rsidP="008E230B">
            <w:pPr>
              <w:widowControl w:val="0"/>
              <w:autoSpaceDE w:val="0"/>
              <w:autoSpaceDN w:val="0"/>
              <w:adjustRightInd w:val="0"/>
              <w:jc w:val="center"/>
            </w:pPr>
            <w:r w:rsidRPr="005F0D14">
              <w:t>3</w:t>
            </w:r>
          </w:p>
        </w:tc>
        <w:tc>
          <w:tcPr>
            <w:tcW w:w="1232" w:type="pct"/>
            <w:shd w:val="clear" w:color="auto" w:fill="auto"/>
          </w:tcPr>
          <w:p w:rsidR="00046DCA" w:rsidRPr="005F0D14" w:rsidRDefault="00046DCA" w:rsidP="008E230B">
            <w:pPr>
              <w:widowControl w:val="0"/>
              <w:autoSpaceDE w:val="0"/>
              <w:autoSpaceDN w:val="0"/>
              <w:adjustRightInd w:val="0"/>
              <w:jc w:val="center"/>
            </w:pPr>
            <w:r w:rsidRPr="005F0D14">
              <w:t>4</w:t>
            </w:r>
          </w:p>
        </w:tc>
        <w:tc>
          <w:tcPr>
            <w:tcW w:w="668" w:type="pct"/>
            <w:shd w:val="clear" w:color="auto" w:fill="auto"/>
          </w:tcPr>
          <w:p w:rsidR="00046DCA" w:rsidRPr="005F0D14" w:rsidRDefault="00046DCA" w:rsidP="008E230B">
            <w:pPr>
              <w:widowControl w:val="0"/>
              <w:autoSpaceDE w:val="0"/>
              <w:autoSpaceDN w:val="0"/>
              <w:adjustRightInd w:val="0"/>
              <w:jc w:val="center"/>
            </w:pPr>
            <w:r w:rsidRPr="005F0D14">
              <w:t>5</w:t>
            </w:r>
          </w:p>
        </w:tc>
        <w:tc>
          <w:tcPr>
            <w:tcW w:w="670" w:type="pct"/>
            <w:shd w:val="clear" w:color="auto" w:fill="auto"/>
          </w:tcPr>
          <w:p w:rsidR="00046DCA" w:rsidRPr="005F0D14" w:rsidRDefault="00046DCA" w:rsidP="008E230B">
            <w:pPr>
              <w:widowControl w:val="0"/>
              <w:autoSpaceDE w:val="0"/>
              <w:autoSpaceDN w:val="0"/>
              <w:adjustRightInd w:val="0"/>
              <w:jc w:val="center"/>
            </w:pPr>
            <w:r w:rsidRPr="005F0D14">
              <w:t>6</w:t>
            </w:r>
          </w:p>
        </w:tc>
        <w:tc>
          <w:tcPr>
            <w:tcW w:w="501" w:type="pct"/>
            <w:shd w:val="clear" w:color="auto" w:fill="auto"/>
          </w:tcPr>
          <w:p w:rsidR="00046DCA" w:rsidRPr="005F0D14" w:rsidRDefault="00046DCA" w:rsidP="008E230B">
            <w:pPr>
              <w:widowControl w:val="0"/>
              <w:autoSpaceDE w:val="0"/>
              <w:autoSpaceDN w:val="0"/>
              <w:adjustRightInd w:val="0"/>
              <w:jc w:val="center"/>
            </w:pPr>
            <w:r w:rsidRPr="005F0D14">
              <w:t>7</w:t>
            </w:r>
          </w:p>
        </w:tc>
      </w:tr>
      <w:tr w:rsidR="00046DCA" w:rsidRPr="005F0D14" w:rsidTr="005D0E4D">
        <w:tc>
          <w:tcPr>
            <w:tcW w:w="270" w:type="pct"/>
            <w:vMerge w:val="restart"/>
            <w:shd w:val="clear" w:color="auto" w:fill="auto"/>
          </w:tcPr>
          <w:p w:rsidR="00046DCA" w:rsidRPr="005F0D14" w:rsidRDefault="00046DCA" w:rsidP="00531226">
            <w:r w:rsidRPr="005F0D14">
              <w:t>2.1.2</w:t>
            </w:r>
          </w:p>
        </w:tc>
        <w:tc>
          <w:tcPr>
            <w:tcW w:w="1124" w:type="pct"/>
            <w:vMerge w:val="restart"/>
            <w:shd w:val="clear" w:color="auto" w:fill="auto"/>
          </w:tcPr>
          <w:p w:rsidR="00046DCA" w:rsidRPr="005F0D14" w:rsidRDefault="00046DCA" w:rsidP="00923053">
            <w:pPr>
              <w:widowControl w:val="0"/>
              <w:autoSpaceDE w:val="0"/>
              <w:autoSpaceDN w:val="0"/>
              <w:adjustRightInd w:val="0"/>
            </w:pPr>
            <w:r w:rsidRPr="005F0D14">
              <w:t xml:space="preserve">Вокальный ансамбль </w:t>
            </w:r>
            <w:proofErr w:type="spellStart"/>
            <w:r w:rsidRPr="005F0D14">
              <w:t>Сибирянка</w:t>
            </w:r>
            <w:proofErr w:type="spellEnd"/>
            <w:r w:rsidRPr="005F0D14">
              <w:t>»</w:t>
            </w:r>
          </w:p>
        </w:tc>
        <w:tc>
          <w:tcPr>
            <w:tcW w:w="535" w:type="pct"/>
            <w:gridSpan w:val="2"/>
            <w:shd w:val="clear" w:color="auto" w:fill="auto"/>
          </w:tcPr>
          <w:p w:rsidR="00046DCA" w:rsidRPr="005F0D14" w:rsidRDefault="00046DCA" w:rsidP="00531226">
            <w:pPr>
              <w:jc w:val="center"/>
            </w:pPr>
            <w:r>
              <w:t>2023</w:t>
            </w:r>
            <w:r w:rsidRPr="005F0D14">
              <w:t xml:space="preserve"> год</w:t>
            </w:r>
          </w:p>
        </w:tc>
        <w:tc>
          <w:tcPr>
            <w:tcW w:w="1232" w:type="pct"/>
            <w:shd w:val="clear" w:color="auto" w:fill="auto"/>
          </w:tcPr>
          <w:p w:rsidR="00046DCA" w:rsidRPr="00312436" w:rsidRDefault="00547EA4" w:rsidP="00923053">
            <w:pPr>
              <w:jc w:val="center"/>
            </w:pPr>
            <w:r w:rsidRPr="00312436">
              <w:t>0</w:t>
            </w:r>
            <w:r w:rsidR="00046DCA" w:rsidRPr="00312436">
              <w:t>,0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2024</w:t>
            </w:r>
            <w:r w:rsidRPr="005F0D14">
              <w:t xml:space="preserve"> год</w:t>
            </w:r>
          </w:p>
        </w:tc>
        <w:tc>
          <w:tcPr>
            <w:tcW w:w="1232" w:type="pct"/>
            <w:shd w:val="clear" w:color="auto" w:fill="auto"/>
          </w:tcPr>
          <w:p w:rsidR="00046DCA" w:rsidRPr="00312436" w:rsidRDefault="00046DCA" w:rsidP="00923053">
            <w:pPr>
              <w:jc w:val="center"/>
            </w:pPr>
            <w:r w:rsidRPr="00312436">
              <w:t>15,0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2025</w:t>
            </w:r>
            <w:r w:rsidRPr="005F0D14">
              <w:t xml:space="preserve"> год</w:t>
            </w:r>
          </w:p>
        </w:tc>
        <w:tc>
          <w:tcPr>
            <w:tcW w:w="1232" w:type="pct"/>
            <w:shd w:val="clear" w:color="auto" w:fill="auto"/>
          </w:tcPr>
          <w:p w:rsidR="00046DCA" w:rsidRPr="00312436" w:rsidRDefault="00046DCA" w:rsidP="00923053">
            <w:pPr>
              <w:jc w:val="center"/>
            </w:pPr>
            <w:r w:rsidRPr="00312436">
              <w:t>15,0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val="restart"/>
            <w:shd w:val="clear" w:color="auto" w:fill="auto"/>
          </w:tcPr>
          <w:p w:rsidR="00046DCA" w:rsidRPr="005F0D14" w:rsidRDefault="00046DCA" w:rsidP="00531226">
            <w:r>
              <w:t>2.1.3</w:t>
            </w:r>
          </w:p>
        </w:tc>
        <w:tc>
          <w:tcPr>
            <w:tcW w:w="1124" w:type="pct"/>
            <w:vMerge w:val="restart"/>
            <w:shd w:val="clear" w:color="auto" w:fill="auto"/>
          </w:tcPr>
          <w:p w:rsidR="00046DCA" w:rsidRPr="005F0D14" w:rsidRDefault="00046DCA" w:rsidP="00923053">
            <w:r w:rsidRPr="005F0D14">
              <w:t>Вокальный ансамбль «Горенка»</w:t>
            </w:r>
          </w:p>
        </w:tc>
        <w:tc>
          <w:tcPr>
            <w:tcW w:w="535" w:type="pct"/>
            <w:gridSpan w:val="2"/>
            <w:shd w:val="clear" w:color="auto" w:fill="auto"/>
          </w:tcPr>
          <w:p w:rsidR="00046DCA" w:rsidRPr="005F0D14" w:rsidRDefault="00046DCA" w:rsidP="00531226">
            <w:pPr>
              <w:jc w:val="center"/>
            </w:pPr>
            <w:r>
              <w:t>2023</w:t>
            </w:r>
            <w:r w:rsidRPr="005F0D14">
              <w:t xml:space="preserve"> год</w:t>
            </w:r>
          </w:p>
        </w:tc>
        <w:tc>
          <w:tcPr>
            <w:tcW w:w="1232" w:type="pct"/>
            <w:shd w:val="clear" w:color="auto" w:fill="auto"/>
          </w:tcPr>
          <w:p w:rsidR="00046DCA" w:rsidRPr="00312436" w:rsidRDefault="007C5E34" w:rsidP="00923053">
            <w:pPr>
              <w:jc w:val="center"/>
            </w:pPr>
            <w:r w:rsidRPr="00312436">
              <w:t>0</w:t>
            </w:r>
            <w:r w:rsidR="00046DCA" w:rsidRPr="00312436">
              <w:t>,0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2024</w:t>
            </w:r>
            <w:r w:rsidRPr="005F0D14">
              <w:t xml:space="preserve"> год</w:t>
            </w:r>
          </w:p>
        </w:tc>
        <w:tc>
          <w:tcPr>
            <w:tcW w:w="1232" w:type="pct"/>
            <w:shd w:val="clear" w:color="auto" w:fill="auto"/>
          </w:tcPr>
          <w:p w:rsidR="00046DCA" w:rsidRPr="00312436" w:rsidRDefault="00046DCA" w:rsidP="00923053">
            <w:pPr>
              <w:jc w:val="center"/>
            </w:pPr>
            <w:r w:rsidRPr="00312436">
              <w:t>16,0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2025</w:t>
            </w:r>
            <w:r w:rsidRPr="005F0D14">
              <w:t xml:space="preserve"> год</w:t>
            </w:r>
          </w:p>
        </w:tc>
        <w:tc>
          <w:tcPr>
            <w:tcW w:w="1232" w:type="pct"/>
            <w:shd w:val="clear" w:color="auto" w:fill="auto"/>
          </w:tcPr>
          <w:p w:rsidR="00046DCA" w:rsidRPr="00312436" w:rsidRDefault="00046DCA" w:rsidP="00923053">
            <w:pPr>
              <w:jc w:val="center"/>
            </w:pPr>
            <w:r w:rsidRPr="00312436">
              <w:t>16,0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val="restart"/>
            <w:shd w:val="clear" w:color="auto" w:fill="auto"/>
          </w:tcPr>
          <w:p w:rsidR="00046DCA" w:rsidRPr="005F0D14" w:rsidRDefault="00046DCA" w:rsidP="00531226">
            <w:r>
              <w:t>2.1.4</w:t>
            </w:r>
          </w:p>
        </w:tc>
        <w:tc>
          <w:tcPr>
            <w:tcW w:w="1124" w:type="pct"/>
            <w:vMerge w:val="restart"/>
            <w:shd w:val="clear" w:color="auto" w:fill="auto"/>
          </w:tcPr>
          <w:p w:rsidR="00046DCA" w:rsidRPr="005F0D14" w:rsidRDefault="00046DCA" w:rsidP="00923053">
            <w:pPr>
              <w:widowControl w:val="0"/>
              <w:autoSpaceDE w:val="0"/>
              <w:autoSpaceDN w:val="0"/>
              <w:adjustRightInd w:val="0"/>
              <w:jc w:val="both"/>
            </w:pPr>
            <w:r w:rsidRPr="005F0D14">
              <w:t>Хореографический коллектив «Радужка»</w:t>
            </w:r>
          </w:p>
        </w:tc>
        <w:tc>
          <w:tcPr>
            <w:tcW w:w="535" w:type="pct"/>
            <w:gridSpan w:val="2"/>
            <w:shd w:val="clear" w:color="auto" w:fill="auto"/>
          </w:tcPr>
          <w:p w:rsidR="00046DCA" w:rsidRPr="005F0D14" w:rsidRDefault="00046DCA" w:rsidP="00531226">
            <w:pPr>
              <w:jc w:val="center"/>
            </w:pPr>
            <w:r>
              <w:t>2023</w:t>
            </w:r>
            <w:r w:rsidRPr="005F0D14">
              <w:t xml:space="preserve"> год</w:t>
            </w:r>
          </w:p>
        </w:tc>
        <w:tc>
          <w:tcPr>
            <w:tcW w:w="1232" w:type="pct"/>
            <w:shd w:val="clear" w:color="auto" w:fill="auto"/>
          </w:tcPr>
          <w:p w:rsidR="00046DCA" w:rsidRPr="00312436" w:rsidRDefault="00046DCA" w:rsidP="00923053">
            <w:pPr>
              <w:jc w:val="center"/>
            </w:pPr>
            <w:r w:rsidRPr="00312436">
              <w:t>0,0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2024</w:t>
            </w:r>
            <w:r w:rsidRPr="005F0D14">
              <w:t xml:space="preserve"> год</w:t>
            </w:r>
          </w:p>
        </w:tc>
        <w:tc>
          <w:tcPr>
            <w:tcW w:w="1232" w:type="pct"/>
            <w:shd w:val="clear" w:color="auto" w:fill="auto"/>
          </w:tcPr>
          <w:p w:rsidR="00046DCA" w:rsidRPr="00312436" w:rsidRDefault="00046DCA" w:rsidP="00C2501C">
            <w:pPr>
              <w:jc w:val="center"/>
            </w:pPr>
            <w:r w:rsidRPr="00312436">
              <w:t>30,0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2025</w:t>
            </w:r>
            <w:r w:rsidRPr="005F0D14">
              <w:t xml:space="preserve"> год</w:t>
            </w:r>
          </w:p>
        </w:tc>
        <w:tc>
          <w:tcPr>
            <w:tcW w:w="1232" w:type="pct"/>
            <w:shd w:val="clear" w:color="auto" w:fill="auto"/>
          </w:tcPr>
          <w:p w:rsidR="00046DCA" w:rsidRPr="00312436" w:rsidRDefault="00046DCA" w:rsidP="00923053">
            <w:pPr>
              <w:jc w:val="center"/>
            </w:pPr>
            <w:r w:rsidRPr="00312436">
              <w:t>30,0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val="restart"/>
            <w:shd w:val="clear" w:color="auto" w:fill="auto"/>
          </w:tcPr>
          <w:p w:rsidR="00046DCA" w:rsidRPr="005F0D14" w:rsidRDefault="00046DCA" w:rsidP="00531226">
            <w:r>
              <w:t>2.1.5</w:t>
            </w:r>
          </w:p>
        </w:tc>
        <w:tc>
          <w:tcPr>
            <w:tcW w:w="1124" w:type="pct"/>
            <w:vMerge w:val="restart"/>
            <w:shd w:val="clear" w:color="auto" w:fill="auto"/>
          </w:tcPr>
          <w:p w:rsidR="00046DCA" w:rsidRPr="005F0D14" w:rsidRDefault="00046DCA" w:rsidP="00923053">
            <w:pPr>
              <w:widowControl w:val="0"/>
              <w:autoSpaceDE w:val="0"/>
              <w:autoSpaceDN w:val="0"/>
              <w:adjustRightInd w:val="0"/>
              <w:jc w:val="both"/>
            </w:pPr>
            <w:r w:rsidRPr="005F0D14">
              <w:t>Вокальная группа «</w:t>
            </w:r>
            <w:proofErr w:type="spellStart"/>
            <w:r w:rsidRPr="005F0D14">
              <w:t>Италмас</w:t>
            </w:r>
            <w:proofErr w:type="spellEnd"/>
            <w:r w:rsidRPr="005F0D14">
              <w:t>»</w:t>
            </w:r>
          </w:p>
        </w:tc>
        <w:tc>
          <w:tcPr>
            <w:tcW w:w="535" w:type="pct"/>
            <w:gridSpan w:val="2"/>
            <w:shd w:val="clear" w:color="auto" w:fill="auto"/>
          </w:tcPr>
          <w:p w:rsidR="00046DCA" w:rsidRPr="005F0D14" w:rsidRDefault="00046DCA" w:rsidP="00531226">
            <w:pPr>
              <w:jc w:val="center"/>
            </w:pPr>
            <w:r>
              <w:t>2023</w:t>
            </w:r>
            <w:r w:rsidRPr="005F0D14">
              <w:t xml:space="preserve"> год</w:t>
            </w:r>
          </w:p>
        </w:tc>
        <w:tc>
          <w:tcPr>
            <w:tcW w:w="1232" w:type="pct"/>
            <w:shd w:val="clear" w:color="auto" w:fill="auto"/>
          </w:tcPr>
          <w:p w:rsidR="00046DCA" w:rsidRPr="00312436" w:rsidRDefault="007C5E34" w:rsidP="007C5E34">
            <w:pPr>
              <w:jc w:val="center"/>
            </w:pPr>
            <w:r w:rsidRPr="00312436">
              <w:t>0</w:t>
            </w:r>
            <w:r w:rsidR="00046DCA" w:rsidRPr="00312436">
              <w:t>,0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2024</w:t>
            </w:r>
            <w:r w:rsidRPr="005F0D14">
              <w:t xml:space="preserve"> год</w:t>
            </w:r>
          </w:p>
        </w:tc>
        <w:tc>
          <w:tcPr>
            <w:tcW w:w="1232" w:type="pct"/>
            <w:shd w:val="clear" w:color="auto" w:fill="auto"/>
          </w:tcPr>
          <w:p w:rsidR="00046DCA" w:rsidRPr="00312436" w:rsidRDefault="00046DCA" w:rsidP="00923053">
            <w:pPr>
              <w:jc w:val="center"/>
            </w:pPr>
            <w:r w:rsidRPr="00312436">
              <w:t>30,0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2025</w:t>
            </w:r>
            <w:r w:rsidRPr="005F0D14">
              <w:t xml:space="preserve"> год</w:t>
            </w:r>
          </w:p>
        </w:tc>
        <w:tc>
          <w:tcPr>
            <w:tcW w:w="1232" w:type="pct"/>
            <w:shd w:val="clear" w:color="auto" w:fill="auto"/>
          </w:tcPr>
          <w:p w:rsidR="00046DCA" w:rsidRPr="00312436" w:rsidRDefault="00046DCA" w:rsidP="00923053">
            <w:pPr>
              <w:jc w:val="center"/>
            </w:pPr>
            <w:r w:rsidRPr="00312436">
              <w:t>30,0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val="restart"/>
            <w:shd w:val="clear" w:color="auto" w:fill="auto"/>
          </w:tcPr>
          <w:p w:rsidR="00046DCA" w:rsidRPr="005F0D14" w:rsidRDefault="00046DCA" w:rsidP="00531226">
            <w:r>
              <w:t>2.1.6</w:t>
            </w:r>
          </w:p>
        </w:tc>
        <w:tc>
          <w:tcPr>
            <w:tcW w:w="1124" w:type="pct"/>
            <w:vMerge w:val="restart"/>
            <w:shd w:val="clear" w:color="auto" w:fill="auto"/>
          </w:tcPr>
          <w:p w:rsidR="00046DCA" w:rsidRPr="005F0D14" w:rsidRDefault="00046DCA" w:rsidP="00923053">
            <w:pPr>
              <w:widowControl w:val="0"/>
              <w:autoSpaceDE w:val="0"/>
              <w:autoSpaceDN w:val="0"/>
              <w:adjustRightInd w:val="0"/>
            </w:pPr>
            <w:r w:rsidRPr="005F0D14">
              <w:t>Эстрадный коллектив «Комплимент»</w:t>
            </w:r>
          </w:p>
          <w:p w:rsidR="00046DCA" w:rsidRPr="005F0D14" w:rsidRDefault="00046DCA" w:rsidP="00923053">
            <w:pPr>
              <w:jc w:val="right"/>
            </w:pPr>
          </w:p>
        </w:tc>
        <w:tc>
          <w:tcPr>
            <w:tcW w:w="535" w:type="pct"/>
            <w:gridSpan w:val="2"/>
            <w:shd w:val="clear" w:color="auto" w:fill="auto"/>
          </w:tcPr>
          <w:p w:rsidR="00046DCA" w:rsidRPr="005F0D14" w:rsidRDefault="00046DCA" w:rsidP="00531226">
            <w:pPr>
              <w:jc w:val="center"/>
            </w:pPr>
            <w:r>
              <w:t>2023</w:t>
            </w:r>
            <w:r w:rsidRPr="005F0D14">
              <w:t xml:space="preserve"> год</w:t>
            </w:r>
          </w:p>
        </w:tc>
        <w:tc>
          <w:tcPr>
            <w:tcW w:w="1232" w:type="pct"/>
            <w:shd w:val="clear" w:color="auto" w:fill="auto"/>
          </w:tcPr>
          <w:p w:rsidR="00046DCA" w:rsidRPr="00312436" w:rsidRDefault="007C5E34" w:rsidP="007C5E34">
            <w:pPr>
              <w:jc w:val="center"/>
            </w:pPr>
            <w:r w:rsidRPr="00312436">
              <w:t>0</w:t>
            </w:r>
            <w:r w:rsidR="00046DCA" w:rsidRPr="00312436">
              <w:t>,0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2024</w:t>
            </w:r>
            <w:r w:rsidRPr="005F0D14">
              <w:t xml:space="preserve"> год</w:t>
            </w:r>
          </w:p>
        </w:tc>
        <w:tc>
          <w:tcPr>
            <w:tcW w:w="1232" w:type="pct"/>
            <w:shd w:val="clear" w:color="auto" w:fill="auto"/>
          </w:tcPr>
          <w:p w:rsidR="00046DCA" w:rsidRPr="00312436" w:rsidRDefault="00046DCA" w:rsidP="00C2501C">
            <w:pPr>
              <w:jc w:val="center"/>
            </w:pPr>
            <w:r w:rsidRPr="00312436">
              <w:t>22,5</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2025</w:t>
            </w:r>
            <w:r w:rsidRPr="005F0D14">
              <w:t xml:space="preserve"> год</w:t>
            </w:r>
          </w:p>
        </w:tc>
        <w:tc>
          <w:tcPr>
            <w:tcW w:w="1232" w:type="pct"/>
            <w:shd w:val="clear" w:color="auto" w:fill="auto"/>
          </w:tcPr>
          <w:p w:rsidR="00046DCA" w:rsidRPr="00312436" w:rsidRDefault="00046DCA" w:rsidP="00923053">
            <w:pPr>
              <w:jc w:val="center"/>
            </w:pPr>
            <w:r w:rsidRPr="00312436">
              <w:t>23,0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val="restart"/>
            <w:shd w:val="clear" w:color="auto" w:fill="auto"/>
          </w:tcPr>
          <w:p w:rsidR="00046DCA" w:rsidRPr="005F0D14" w:rsidRDefault="00046DCA" w:rsidP="00531226">
            <w:r>
              <w:t>2.1.7</w:t>
            </w:r>
          </w:p>
        </w:tc>
        <w:tc>
          <w:tcPr>
            <w:tcW w:w="1124" w:type="pct"/>
            <w:vMerge w:val="restart"/>
            <w:shd w:val="clear" w:color="auto" w:fill="auto"/>
          </w:tcPr>
          <w:p w:rsidR="00046DCA" w:rsidRPr="005F0D14" w:rsidRDefault="00046DCA" w:rsidP="00923053">
            <w:pPr>
              <w:jc w:val="both"/>
            </w:pPr>
            <w:r w:rsidRPr="005F0D14">
              <w:t xml:space="preserve">Фольклорный ансамбль </w:t>
            </w:r>
          </w:p>
          <w:p w:rsidR="00046DCA" w:rsidRPr="005F0D14" w:rsidRDefault="00046DCA" w:rsidP="00923053">
            <w:pPr>
              <w:jc w:val="both"/>
            </w:pPr>
            <w:r w:rsidRPr="005F0D14">
              <w:t>«Сударушка»</w:t>
            </w:r>
          </w:p>
        </w:tc>
        <w:tc>
          <w:tcPr>
            <w:tcW w:w="535" w:type="pct"/>
            <w:gridSpan w:val="2"/>
            <w:shd w:val="clear" w:color="auto" w:fill="auto"/>
          </w:tcPr>
          <w:p w:rsidR="00046DCA" w:rsidRPr="005F0D14" w:rsidRDefault="00046DCA" w:rsidP="00531226">
            <w:pPr>
              <w:jc w:val="center"/>
            </w:pPr>
            <w:r>
              <w:t>2023</w:t>
            </w:r>
            <w:r w:rsidRPr="005F0D14">
              <w:t xml:space="preserve"> год</w:t>
            </w:r>
          </w:p>
        </w:tc>
        <w:tc>
          <w:tcPr>
            <w:tcW w:w="1232" w:type="pct"/>
            <w:shd w:val="clear" w:color="auto" w:fill="auto"/>
          </w:tcPr>
          <w:p w:rsidR="00046DCA" w:rsidRPr="00312436" w:rsidRDefault="007C5E34" w:rsidP="00923053">
            <w:pPr>
              <w:jc w:val="center"/>
            </w:pPr>
            <w:r w:rsidRPr="00312436">
              <w:t>0</w:t>
            </w:r>
            <w:r w:rsidR="00046DCA" w:rsidRPr="00312436">
              <w:t>,0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2024</w:t>
            </w:r>
            <w:r w:rsidRPr="005F0D14">
              <w:t xml:space="preserve"> год</w:t>
            </w:r>
          </w:p>
        </w:tc>
        <w:tc>
          <w:tcPr>
            <w:tcW w:w="1232" w:type="pct"/>
            <w:shd w:val="clear" w:color="auto" w:fill="auto"/>
          </w:tcPr>
          <w:p w:rsidR="00046DCA" w:rsidRPr="00312436" w:rsidRDefault="00046DCA" w:rsidP="00923053">
            <w:pPr>
              <w:jc w:val="center"/>
            </w:pPr>
            <w:r w:rsidRPr="00312436">
              <w:t>15,0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shd w:val="clear" w:color="auto" w:fill="auto"/>
          </w:tcPr>
          <w:p w:rsidR="00046DCA" w:rsidRPr="005F0D14" w:rsidRDefault="00046DCA" w:rsidP="00531226"/>
        </w:tc>
        <w:tc>
          <w:tcPr>
            <w:tcW w:w="1124" w:type="pct"/>
            <w:vMerge/>
            <w:shd w:val="clear" w:color="auto" w:fill="auto"/>
          </w:tcPr>
          <w:p w:rsidR="00046DCA" w:rsidRPr="005F0D14" w:rsidRDefault="00046DCA" w:rsidP="00531226">
            <w:pPr>
              <w:jc w:val="right"/>
            </w:pPr>
          </w:p>
        </w:tc>
        <w:tc>
          <w:tcPr>
            <w:tcW w:w="535" w:type="pct"/>
            <w:gridSpan w:val="2"/>
            <w:shd w:val="clear" w:color="auto" w:fill="auto"/>
          </w:tcPr>
          <w:p w:rsidR="00046DCA" w:rsidRPr="005F0D14" w:rsidRDefault="00046DCA" w:rsidP="00531226">
            <w:pPr>
              <w:jc w:val="center"/>
            </w:pPr>
            <w:r>
              <w:t>2025</w:t>
            </w:r>
            <w:r w:rsidRPr="005F0D14">
              <w:t xml:space="preserve"> год</w:t>
            </w:r>
          </w:p>
        </w:tc>
        <w:tc>
          <w:tcPr>
            <w:tcW w:w="1232" w:type="pct"/>
            <w:shd w:val="clear" w:color="auto" w:fill="auto"/>
          </w:tcPr>
          <w:p w:rsidR="00046DCA" w:rsidRPr="00312436" w:rsidRDefault="00046DCA" w:rsidP="00923053">
            <w:pPr>
              <w:jc w:val="center"/>
            </w:pPr>
            <w:r w:rsidRPr="00312436">
              <w:t>16,0</w:t>
            </w:r>
          </w:p>
        </w:tc>
        <w:tc>
          <w:tcPr>
            <w:tcW w:w="668" w:type="pct"/>
            <w:shd w:val="clear" w:color="auto" w:fill="auto"/>
          </w:tcPr>
          <w:p w:rsidR="00046DCA" w:rsidRPr="005F0D14" w:rsidRDefault="00046DCA" w:rsidP="00531226">
            <w:pPr>
              <w:widowControl w:val="0"/>
              <w:autoSpaceDE w:val="0"/>
              <w:autoSpaceDN w:val="0"/>
              <w:adjustRightInd w:val="0"/>
              <w:jc w:val="center"/>
              <w:rPr>
                <w:i/>
              </w:rPr>
            </w:pPr>
          </w:p>
        </w:tc>
        <w:tc>
          <w:tcPr>
            <w:tcW w:w="670" w:type="pct"/>
            <w:shd w:val="clear" w:color="auto" w:fill="auto"/>
          </w:tcPr>
          <w:p w:rsidR="00046DCA" w:rsidRPr="005F0D14" w:rsidRDefault="00046DCA" w:rsidP="00531226">
            <w:pPr>
              <w:widowControl w:val="0"/>
              <w:autoSpaceDE w:val="0"/>
              <w:autoSpaceDN w:val="0"/>
              <w:adjustRightInd w:val="0"/>
              <w:jc w:val="center"/>
              <w:rPr>
                <w:i/>
              </w:rPr>
            </w:pPr>
          </w:p>
        </w:tc>
        <w:tc>
          <w:tcPr>
            <w:tcW w:w="501" w:type="pct"/>
            <w:shd w:val="clear" w:color="auto" w:fill="auto"/>
          </w:tcPr>
          <w:p w:rsidR="00046DCA" w:rsidRPr="005F0D14" w:rsidRDefault="00046DCA" w:rsidP="00531226">
            <w:pPr>
              <w:jc w:val="center"/>
            </w:pPr>
          </w:p>
        </w:tc>
      </w:tr>
      <w:tr w:rsidR="00046DCA" w:rsidRPr="005F0D14" w:rsidTr="005D0E4D">
        <w:tc>
          <w:tcPr>
            <w:tcW w:w="270" w:type="pct"/>
            <w:vMerge w:val="restart"/>
            <w:shd w:val="clear" w:color="auto" w:fill="auto"/>
          </w:tcPr>
          <w:p w:rsidR="00046DCA" w:rsidRPr="005F0D14" w:rsidRDefault="00046DCA" w:rsidP="008B18C0">
            <w:r>
              <w:t>2.1.8</w:t>
            </w:r>
          </w:p>
        </w:tc>
        <w:tc>
          <w:tcPr>
            <w:tcW w:w="1124" w:type="pct"/>
            <w:vMerge w:val="restart"/>
            <w:shd w:val="clear" w:color="auto" w:fill="auto"/>
          </w:tcPr>
          <w:p w:rsidR="00046DCA" w:rsidRPr="005F0D14" w:rsidRDefault="00046DCA" w:rsidP="008B18C0">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535" w:type="pct"/>
            <w:gridSpan w:val="2"/>
            <w:shd w:val="clear" w:color="auto" w:fill="auto"/>
          </w:tcPr>
          <w:p w:rsidR="00046DCA" w:rsidRPr="005F0D14" w:rsidRDefault="00046DCA" w:rsidP="008B18C0">
            <w:pPr>
              <w:jc w:val="center"/>
            </w:pPr>
            <w:r>
              <w:t>2023</w:t>
            </w:r>
            <w:r w:rsidRPr="005F0D14">
              <w:t xml:space="preserve"> год</w:t>
            </w:r>
          </w:p>
        </w:tc>
        <w:tc>
          <w:tcPr>
            <w:tcW w:w="1232" w:type="pct"/>
            <w:shd w:val="clear" w:color="auto" w:fill="auto"/>
          </w:tcPr>
          <w:p w:rsidR="00046DCA" w:rsidRPr="00312436" w:rsidRDefault="007C5E34" w:rsidP="008B18C0">
            <w:pPr>
              <w:jc w:val="center"/>
            </w:pPr>
            <w:r w:rsidRPr="00312436">
              <w:t>0</w:t>
            </w:r>
            <w:r w:rsidR="00046DCA" w:rsidRPr="00312436">
              <w:t>,0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35" w:type="pct"/>
            <w:gridSpan w:val="2"/>
            <w:shd w:val="clear" w:color="auto" w:fill="auto"/>
          </w:tcPr>
          <w:p w:rsidR="00046DCA" w:rsidRPr="005F0D14" w:rsidRDefault="00046DCA" w:rsidP="008B18C0">
            <w:pPr>
              <w:jc w:val="center"/>
            </w:pPr>
            <w:r>
              <w:t>2024</w:t>
            </w:r>
            <w:r w:rsidRPr="005F0D14">
              <w:t xml:space="preserve"> год</w:t>
            </w:r>
          </w:p>
        </w:tc>
        <w:tc>
          <w:tcPr>
            <w:tcW w:w="1232" w:type="pct"/>
            <w:shd w:val="clear" w:color="auto" w:fill="auto"/>
          </w:tcPr>
          <w:p w:rsidR="00046DCA" w:rsidRPr="00A77776" w:rsidRDefault="00046DCA" w:rsidP="008B18C0">
            <w:pPr>
              <w:jc w:val="center"/>
            </w:pPr>
            <w:r>
              <w:t>16,</w:t>
            </w:r>
            <w:r w:rsidRPr="00A77776">
              <w:t>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35" w:type="pct"/>
            <w:gridSpan w:val="2"/>
            <w:shd w:val="clear" w:color="auto" w:fill="auto"/>
          </w:tcPr>
          <w:p w:rsidR="00046DCA" w:rsidRPr="005F0D14" w:rsidRDefault="00046DCA" w:rsidP="008B18C0">
            <w:pPr>
              <w:jc w:val="center"/>
            </w:pPr>
            <w:r>
              <w:t>2025</w:t>
            </w:r>
            <w:r w:rsidRPr="005F0D14">
              <w:t xml:space="preserve"> год</w:t>
            </w:r>
          </w:p>
        </w:tc>
        <w:tc>
          <w:tcPr>
            <w:tcW w:w="1232" w:type="pct"/>
            <w:shd w:val="clear" w:color="auto" w:fill="auto"/>
          </w:tcPr>
          <w:p w:rsidR="00046DCA" w:rsidRPr="00A77776" w:rsidRDefault="00046DCA" w:rsidP="008B18C0">
            <w:pPr>
              <w:jc w:val="center"/>
            </w:pPr>
            <w:r>
              <w:t>15,4</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rPr>
          <w:trHeight w:val="405"/>
        </w:trPr>
        <w:tc>
          <w:tcPr>
            <w:tcW w:w="270" w:type="pct"/>
            <w:vMerge w:val="restart"/>
            <w:shd w:val="clear" w:color="auto" w:fill="auto"/>
          </w:tcPr>
          <w:p w:rsidR="00046DCA" w:rsidRPr="005F0D14" w:rsidRDefault="00046DCA" w:rsidP="008B18C0">
            <w:pPr>
              <w:rPr>
                <w:b/>
              </w:rPr>
            </w:pPr>
            <w:r>
              <w:rPr>
                <w:b/>
              </w:rPr>
              <w:t>2.2</w:t>
            </w:r>
          </w:p>
        </w:tc>
        <w:tc>
          <w:tcPr>
            <w:tcW w:w="1124" w:type="pct"/>
            <w:vMerge w:val="restart"/>
            <w:shd w:val="clear" w:color="auto" w:fill="auto"/>
          </w:tcPr>
          <w:p w:rsidR="00046DCA" w:rsidRPr="005F0D14" w:rsidRDefault="00046DCA" w:rsidP="008B18C0">
            <w:pPr>
              <w:widowControl w:val="0"/>
              <w:autoSpaceDE w:val="0"/>
              <w:autoSpaceDN w:val="0"/>
              <w:adjustRightInd w:val="0"/>
              <w:jc w:val="both"/>
              <w:rPr>
                <w:b/>
              </w:rPr>
            </w:pPr>
            <w:r>
              <w:rPr>
                <w:b/>
              </w:rPr>
              <w:t xml:space="preserve">Мероприятие 2. </w:t>
            </w:r>
            <w:r w:rsidRPr="005F0D14">
              <w:rPr>
                <w:b/>
              </w:rPr>
              <w:t>Приобретение звукового и светового оборудования, музыкальных инструментов</w:t>
            </w:r>
          </w:p>
        </w:tc>
        <w:tc>
          <w:tcPr>
            <w:tcW w:w="535" w:type="pct"/>
            <w:gridSpan w:val="2"/>
            <w:shd w:val="clear" w:color="auto" w:fill="auto"/>
          </w:tcPr>
          <w:p w:rsidR="00046DCA" w:rsidRPr="00120C9C" w:rsidRDefault="00046DCA" w:rsidP="008B18C0">
            <w:pPr>
              <w:widowControl w:val="0"/>
              <w:autoSpaceDE w:val="0"/>
              <w:autoSpaceDN w:val="0"/>
              <w:adjustRightInd w:val="0"/>
              <w:jc w:val="center"/>
              <w:rPr>
                <w:b/>
                <w:i/>
              </w:rPr>
            </w:pPr>
            <w:r>
              <w:rPr>
                <w:b/>
                <w:i/>
              </w:rPr>
              <w:t>всего</w:t>
            </w:r>
          </w:p>
        </w:tc>
        <w:tc>
          <w:tcPr>
            <w:tcW w:w="1232" w:type="pct"/>
            <w:shd w:val="clear" w:color="auto" w:fill="auto"/>
          </w:tcPr>
          <w:p w:rsidR="00046DCA" w:rsidRPr="00120C9C" w:rsidRDefault="00312436" w:rsidP="008B18C0">
            <w:pPr>
              <w:widowControl w:val="0"/>
              <w:autoSpaceDE w:val="0"/>
              <w:autoSpaceDN w:val="0"/>
              <w:adjustRightInd w:val="0"/>
              <w:jc w:val="center"/>
              <w:rPr>
                <w:b/>
                <w:i/>
              </w:rPr>
            </w:pPr>
            <w:r>
              <w:rPr>
                <w:b/>
                <w:i/>
              </w:rPr>
              <w:t>523,1</w:t>
            </w:r>
          </w:p>
        </w:tc>
        <w:tc>
          <w:tcPr>
            <w:tcW w:w="668" w:type="pct"/>
            <w:vMerge w:val="restart"/>
            <w:shd w:val="clear" w:color="auto" w:fill="auto"/>
          </w:tcPr>
          <w:p w:rsidR="00046DCA" w:rsidRPr="005F0D14" w:rsidRDefault="00046DCA" w:rsidP="008B18C0">
            <w:pPr>
              <w:widowControl w:val="0"/>
              <w:autoSpaceDE w:val="0"/>
              <w:autoSpaceDN w:val="0"/>
              <w:adjustRightInd w:val="0"/>
              <w:jc w:val="center"/>
            </w:pPr>
            <w:r w:rsidRPr="005F0D14">
              <w:rPr>
                <w:b/>
              </w:rPr>
              <w:t>Отдел культуры Чаинского района</w:t>
            </w:r>
          </w:p>
        </w:tc>
        <w:tc>
          <w:tcPr>
            <w:tcW w:w="670" w:type="pct"/>
            <w:vMerge w:val="restart"/>
            <w:shd w:val="clear" w:color="auto" w:fill="auto"/>
          </w:tcPr>
          <w:p w:rsidR="00046DCA" w:rsidRPr="005F0D14" w:rsidRDefault="00046DCA" w:rsidP="008B18C0">
            <w:pPr>
              <w:widowControl w:val="0"/>
              <w:autoSpaceDE w:val="0"/>
              <w:autoSpaceDN w:val="0"/>
              <w:adjustRightInd w:val="0"/>
              <w:jc w:val="center"/>
              <w:rPr>
                <w:i/>
              </w:rPr>
            </w:pPr>
            <w:r w:rsidRPr="005F0D14">
              <w:rPr>
                <w:b/>
              </w:rPr>
              <w:t>Управление образования Администрации Чаинского района</w:t>
            </w:r>
          </w:p>
        </w:tc>
        <w:tc>
          <w:tcPr>
            <w:tcW w:w="501" w:type="pct"/>
            <w:vMerge w:val="restart"/>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5D0E4D">
        <w:trPr>
          <w:trHeight w:val="345"/>
        </w:trPr>
        <w:tc>
          <w:tcPr>
            <w:tcW w:w="270" w:type="pct"/>
            <w:vMerge/>
            <w:shd w:val="clear" w:color="auto" w:fill="auto"/>
          </w:tcPr>
          <w:p w:rsidR="00046DCA" w:rsidRPr="005F0D14" w:rsidRDefault="00046DCA" w:rsidP="008B18C0">
            <w:pPr>
              <w:rPr>
                <w:b/>
              </w:rPr>
            </w:pPr>
          </w:p>
        </w:tc>
        <w:tc>
          <w:tcPr>
            <w:tcW w:w="1124" w:type="pct"/>
            <w:vMerge/>
            <w:shd w:val="clear" w:color="auto" w:fill="auto"/>
          </w:tcPr>
          <w:p w:rsidR="00046DCA" w:rsidRPr="005F0D14" w:rsidRDefault="00046DCA" w:rsidP="008B18C0">
            <w:pPr>
              <w:widowControl w:val="0"/>
              <w:autoSpaceDE w:val="0"/>
              <w:autoSpaceDN w:val="0"/>
              <w:adjustRightInd w:val="0"/>
              <w:jc w:val="both"/>
              <w:rPr>
                <w:b/>
              </w:rPr>
            </w:pPr>
          </w:p>
        </w:tc>
        <w:tc>
          <w:tcPr>
            <w:tcW w:w="535" w:type="pct"/>
            <w:gridSpan w:val="2"/>
            <w:shd w:val="clear" w:color="auto" w:fill="auto"/>
          </w:tcPr>
          <w:p w:rsidR="00046DCA" w:rsidRPr="00120C9C" w:rsidRDefault="00046DCA" w:rsidP="008B18C0">
            <w:pPr>
              <w:jc w:val="center"/>
              <w:rPr>
                <w:b/>
              </w:rPr>
            </w:pPr>
            <w:r w:rsidRPr="00120C9C">
              <w:rPr>
                <w:b/>
              </w:rPr>
              <w:t>202</w:t>
            </w:r>
            <w:r>
              <w:rPr>
                <w:b/>
              </w:rPr>
              <w:t>3</w:t>
            </w:r>
            <w:r w:rsidRPr="00120C9C">
              <w:rPr>
                <w:b/>
              </w:rPr>
              <w:t xml:space="preserve"> год</w:t>
            </w:r>
          </w:p>
        </w:tc>
        <w:tc>
          <w:tcPr>
            <w:tcW w:w="1232" w:type="pct"/>
            <w:shd w:val="clear" w:color="auto" w:fill="auto"/>
          </w:tcPr>
          <w:p w:rsidR="00046DCA" w:rsidRPr="00A77776" w:rsidRDefault="00312436" w:rsidP="008B18C0">
            <w:pPr>
              <w:widowControl w:val="0"/>
              <w:autoSpaceDE w:val="0"/>
              <w:autoSpaceDN w:val="0"/>
              <w:adjustRightInd w:val="0"/>
              <w:jc w:val="center"/>
              <w:rPr>
                <w:b/>
              </w:rPr>
            </w:pPr>
            <w:r>
              <w:rPr>
                <w:b/>
              </w:rPr>
              <w:t>66,1</w:t>
            </w:r>
          </w:p>
        </w:tc>
        <w:tc>
          <w:tcPr>
            <w:tcW w:w="668" w:type="pct"/>
            <w:vMerge/>
            <w:shd w:val="clear" w:color="auto" w:fill="auto"/>
          </w:tcPr>
          <w:p w:rsidR="00046DCA" w:rsidRPr="005F0D14" w:rsidRDefault="00046DCA" w:rsidP="008B18C0">
            <w:pPr>
              <w:widowControl w:val="0"/>
              <w:autoSpaceDE w:val="0"/>
              <w:autoSpaceDN w:val="0"/>
              <w:adjustRightInd w:val="0"/>
              <w:jc w:val="center"/>
              <w:rPr>
                <w:b/>
              </w:rPr>
            </w:pPr>
          </w:p>
        </w:tc>
        <w:tc>
          <w:tcPr>
            <w:tcW w:w="670" w:type="pct"/>
            <w:vMerge/>
            <w:shd w:val="clear" w:color="auto" w:fill="auto"/>
          </w:tcPr>
          <w:p w:rsidR="00046DCA" w:rsidRPr="005F0D14" w:rsidRDefault="00046DCA" w:rsidP="008B18C0">
            <w:pPr>
              <w:widowControl w:val="0"/>
              <w:autoSpaceDE w:val="0"/>
              <w:autoSpaceDN w:val="0"/>
              <w:adjustRightInd w:val="0"/>
              <w:jc w:val="center"/>
              <w:rPr>
                <w:b/>
              </w:rPr>
            </w:pPr>
          </w:p>
        </w:tc>
        <w:tc>
          <w:tcPr>
            <w:tcW w:w="501" w:type="pct"/>
            <w:vMerge/>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5D0E4D">
        <w:trPr>
          <w:trHeight w:val="345"/>
        </w:trPr>
        <w:tc>
          <w:tcPr>
            <w:tcW w:w="270" w:type="pct"/>
            <w:vMerge/>
            <w:shd w:val="clear" w:color="auto" w:fill="auto"/>
          </w:tcPr>
          <w:p w:rsidR="00046DCA" w:rsidRPr="005F0D14" w:rsidRDefault="00046DCA" w:rsidP="008B18C0">
            <w:pPr>
              <w:rPr>
                <w:b/>
              </w:rPr>
            </w:pPr>
          </w:p>
        </w:tc>
        <w:tc>
          <w:tcPr>
            <w:tcW w:w="1124" w:type="pct"/>
            <w:vMerge/>
            <w:shd w:val="clear" w:color="auto" w:fill="auto"/>
          </w:tcPr>
          <w:p w:rsidR="00046DCA" w:rsidRPr="005F0D14" w:rsidRDefault="00046DCA" w:rsidP="008B18C0">
            <w:pPr>
              <w:widowControl w:val="0"/>
              <w:autoSpaceDE w:val="0"/>
              <w:autoSpaceDN w:val="0"/>
              <w:adjustRightInd w:val="0"/>
              <w:jc w:val="both"/>
              <w:rPr>
                <w:b/>
              </w:rPr>
            </w:pPr>
          </w:p>
        </w:tc>
        <w:tc>
          <w:tcPr>
            <w:tcW w:w="535" w:type="pct"/>
            <w:gridSpan w:val="2"/>
            <w:shd w:val="clear" w:color="auto" w:fill="auto"/>
          </w:tcPr>
          <w:p w:rsidR="00046DCA" w:rsidRPr="00120C9C" w:rsidRDefault="00046DCA" w:rsidP="008B18C0">
            <w:pPr>
              <w:jc w:val="center"/>
              <w:rPr>
                <w:b/>
              </w:rPr>
            </w:pPr>
            <w:r w:rsidRPr="00120C9C">
              <w:rPr>
                <w:b/>
              </w:rPr>
              <w:t>202</w:t>
            </w:r>
            <w:r>
              <w:rPr>
                <w:b/>
              </w:rPr>
              <w:t>4</w:t>
            </w:r>
            <w:r w:rsidRPr="00120C9C">
              <w:rPr>
                <w:b/>
              </w:rPr>
              <w:t xml:space="preserve"> год</w:t>
            </w:r>
          </w:p>
        </w:tc>
        <w:tc>
          <w:tcPr>
            <w:tcW w:w="1232" w:type="pct"/>
            <w:shd w:val="clear" w:color="auto" w:fill="auto"/>
          </w:tcPr>
          <w:p w:rsidR="00046DCA" w:rsidRPr="00A77776" w:rsidRDefault="00046DCA" w:rsidP="008B18C0">
            <w:pPr>
              <w:widowControl w:val="0"/>
              <w:autoSpaceDE w:val="0"/>
              <w:autoSpaceDN w:val="0"/>
              <w:adjustRightInd w:val="0"/>
              <w:jc w:val="center"/>
              <w:rPr>
                <w:b/>
              </w:rPr>
            </w:pPr>
            <w:r>
              <w:rPr>
                <w:b/>
              </w:rPr>
              <w:t>201,0</w:t>
            </w:r>
          </w:p>
        </w:tc>
        <w:tc>
          <w:tcPr>
            <w:tcW w:w="668" w:type="pct"/>
            <w:vMerge/>
            <w:shd w:val="clear" w:color="auto" w:fill="auto"/>
          </w:tcPr>
          <w:p w:rsidR="00046DCA" w:rsidRPr="005F0D14" w:rsidRDefault="00046DCA" w:rsidP="008B18C0">
            <w:pPr>
              <w:widowControl w:val="0"/>
              <w:autoSpaceDE w:val="0"/>
              <w:autoSpaceDN w:val="0"/>
              <w:adjustRightInd w:val="0"/>
              <w:jc w:val="center"/>
              <w:rPr>
                <w:b/>
              </w:rPr>
            </w:pPr>
          </w:p>
        </w:tc>
        <w:tc>
          <w:tcPr>
            <w:tcW w:w="670" w:type="pct"/>
            <w:vMerge/>
            <w:shd w:val="clear" w:color="auto" w:fill="auto"/>
          </w:tcPr>
          <w:p w:rsidR="00046DCA" w:rsidRPr="005F0D14" w:rsidRDefault="00046DCA" w:rsidP="008B18C0">
            <w:pPr>
              <w:widowControl w:val="0"/>
              <w:autoSpaceDE w:val="0"/>
              <w:autoSpaceDN w:val="0"/>
              <w:adjustRightInd w:val="0"/>
              <w:jc w:val="center"/>
              <w:rPr>
                <w:b/>
              </w:rPr>
            </w:pPr>
          </w:p>
        </w:tc>
        <w:tc>
          <w:tcPr>
            <w:tcW w:w="501" w:type="pct"/>
            <w:vMerge/>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5D0E4D">
        <w:trPr>
          <w:trHeight w:val="255"/>
        </w:trPr>
        <w:tc>
          <w:tcPr>
            <w:tcW w:w="270" w:type="pct"/>
            <w:vMerge/>
            <w:shd w:val="clear" w:color="auto" w:fill="auto"/>
          </w:tcPr>
          <w:p w:rsidR="00046DCA" w:rsidRPr="005F0D14" w:rsidRDefault="00046DCA" w:rsidP="008B18C0">
            <w:pPr>
              <w:rPr>
                <w:b/>
              </w:rPr>
            </w:pPr>
          </w:p>
        </w:tc>
        <w:tc>
          <w:tcPr>
            <w:tcW w:w="1124" w:type="pct"/>
            <w:vMerge/>
            <w:shd w:val="clear" w:color="auto" w:fill="auto"/>
          </w:tcPr>
          <w:p w:rsidR="00046DCA" w:rsidRPr="005F0D14" w:rsidRDefault="00046DCA" w:rsidP="008B18C0">
            <w:pPr>
              <w:widowControl w:val="0"/>
              <w:autoSpaceDE w:val="0"/>
              <w:autoSpaceDN w:val="0"/>
              <w:adjustRightInd w:val="0"/>
              <w:jc w:val="both"/>
              <w:rPr>
                <w:b/>
              </w:rPr>
            </w:pPr>
          </w:p>
        </w:tc>
        <w:tc>
          <w:tcPr>
            <w:tcW w:w="535" w:type="pct"/>
            <w:gridSpan w:val="2"/>
            <w:shd w:val="clear" w:color="auto" w:fill="auto"/>
          </w:tcPr>
          <w:p w:rsidR="00046DCA" w:rsidRPr="00120C9C" w:rsidRDefault="00046DCA" w:rsidP="008B18C0">
            <w:pPr>
              <w:jc w:val="center"/>
              <w:rPr>
                <w:b/>
                <w:sz w:val="6"/>
                <w:szCs w:val="6"/>
              </w:rPr>
            </w:pPr>
            <w:r w:rsidRPr="00120C9C">
              <w:rPr>
                <w:b/>
              </w:rPr>
              <w:t>202</w:t>
            </w:r>
            <w:r>
              <w:rPr>
                <w:b/>
              </w:rPr>
              <w:t>5</w:t>
            </w:r>
            <w:r w:rsidRPr="00120C9C">
              <w:rPr>
                <w:b/>
              </w:rPr>
              <w:t xml:space="preserve"> год</w:t>
            </w:r>
          </w:p>
          <w:p w:rsidR="00046DCA" w:rsidRPr="00120C9C" w:rsidRDefault="00046DCA" w:rsidP="008B18C0">
            <w:pPr>
              <w:jc w:val="center"/>
              <w:rPr>
                <w:b/>
                <w:sz w:val="6"/>
                <w:szCs w:val="6"/>
              </w:rPr>
            </w:pPr>
          </w:p>
        </w:tc>
        <w:tc>
          <w:tcPr>
            <w:tcW w:w="1232" w:type="pct"/>
            <w:shd w:val="clear" w:color="auto" w:fill="auto"/>
          </w:tcPr>
          <w:p w:rsidR="00046DCA" w:rsidRPr="00A77776" w:rsidRDefault="00046DCA" w:rsidP="008B18C0">
            <w:pPr>
              <w:widowControl w:val="0"/>
              <w:autoSpaceDE w:val="0"/>
              <w:autoSpaceDN w:val="0"/>
              <w:adjustRightInd w:val="0"/>
              <w:jc w:val="center"/>
              <w:rPr>
                <w:b/>
              </w:rPr>
            </w:pPr>
            <w:r>
              <w:rPr>
                <w:b/>
              </w:rPr>
              <w:t>256,0</w:t>
            </w:r>
          </w:p>
        </w:tc>
        <w:tc>
          <w:tcPr>
            <w:tcW w:w="668" w:type="pct"/>
            <w:vMerge/>
            <w:shd w:val="clear" w:color="auto" w:fill="auto"/>
          </w:tcPr>
          <w:p w:rsidR="00046DCA" w:rsidRPr="005F0D14" w:rsidRDefault="00046DCA" w:rsidP="008B18C0">
            <w:pPr>
              <w:widowControl w:val="0"/>
              <w:autoSpaceDE w:val="0"/>
              <w:autoSpaceDN w:val="0"/>
              <w:adjustRightInd w:val="0"/>
              <w:jc w:val="center"/>
              <w:rPr>
                <w:b/>
              </w:rPr>
            </w:pPr>
          </w:p>
        </w:tc>
        <w:tc>
          <w:tcPr>
            <w:tcW w:w="670" w:type="pct"/>
            <w:vMerge/>
            <w:shd w:val="clear" w:color="auto" w:fill="auto"/>
          </w:tcPr>
          <w:p w:rsidR="00046DCA" w:rsidRPr="005F0D14" w:rsidRDefault="00046DCA" w:rsidP="008B18C0">
            <w:pPr>
              <w:widowControl w:val="0"/>
              <w:autoSpaceDE w:val="0"/>
              <w:autoSpaceDN w:val="0"/>
              <w:adjustRightInd w:val="0"/>
              <w:jc w:val="center"/>
              <w:rPr>
                <w:b/>
              </w:rPr>
            </w:pPr>
          </w:p>
        </w:tc>
        <w:tc>
          <w:tcPr>
            <w:tcW w:w="501" w:type="pct"/>
            <w:vMerge/>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5D0E4D">
        <w:tc>
          <w:tcPr>
            <w:tcW w:w="270" w:type="pct"/>
            <w:vMerge w:val="restart"/>
            <w:shd w:val="clear" w:color="auto" w:fill="auto"/>
          </w:tcPr>
          <w:p w:rsidR="00046DCA" w:rsidRPr="005F0D14" w:rsidRDefault="00046DCA" w:rsidP="008B18C0">
            <w:r>
              <w:t>2.2.1</w:t>
            </w:r>
          </w:p>
        </w:tc>
        <w:tc>
          <w:tcPr>
            <w:tcW w:w="1124" w:type="pct"/>
            <w:vMerge w:val="restart"/>
            <w:shd w:val="clear" w:color="auto" w:fill="auto"/>
          </w:tcPr>
          <w:p w:rsidR="00046DCA" w:rsidRPr="005F0D14" w:rsidRDefault="00046DCA" w:rsidP="008B18C0">
            <w:pPr>
              <w:widowControl w:val="0"/>
              <w:autoSpaceDE w:val="0"/>
              <w:autoSpaceDN w:val="0"/>
              <w:adjustRightInd w:val="0"/>
            </w:pPr>
            <w:r w:rsidRPr="005F0D14">
              <w:t>Эстрадный коллектив «Комплимент»</w:t>
            </w:r>
          </w:p>
          <w:p w:rsidR="00046DCA" w:rsidRPr="005F0D14" w:rsidRDefault="00046DCA" w:rsidP="008B18C0"/>
        </w:tc>
        <w:tc>
          <w:tcPr>
            <w:tcW w:w="535" w:type="pct"/>
            <w:gridSpan w:val="2"/>
            <w:shd w:val="clear" w:color="auto" w:fill="auto"/>
          </w:tcPr>
          <w:p w:rsidR="00046DCA" w:rsidRPr="005F0D14" w:rsidRDefault="00046DCA" w:rsidP="008B18C0">
            <w:pPr>
              <w:jc w:val="center"/>
            </w:pPr>
            <w:r>
              <w:t>2023</w:t>
            </w:r>
            <w:r w:rsidRPr="005F0D14">
              <w:t xml:space="preserve"> год</w:t>
            </w:r>
          </w:p>
        </w:tc>
        <w:tc>
          <w:tcPr>
            <w:tcW w:w="1232" w:type="pct"/>
            <w:shd w:val="clear" w:color="auto" w:fill="auto"/>
          </w:tcPr>
          <w:p w:rsidR="00046DCA" w:rsidRPr="00312436" w:rsidRDefault="00046DCA" w:rsidP="007C5E34">
            <w:pPr>
              <w:jc w:val="center"/>
            </w:pPr>
            <w:r w:rsidRPr="00312436">
              <w:t>6</w:t>
            </w:r>
            <w:r w:rsidR="007C5E34" w:rsidRPr="00312436">
              <w:t>6</w:t>
            </w:r>
            <w:r w:rsidRPr="00312436">
              <w:t>,</w:t>
            </w:r>
            <w:r w:rsidR="007C5E34" w:rsidRPr="00312436">
              <w:t>1</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tc>
        <w:tc>
          <w:tcPr>
            <w:tcW w:w="535" w:type="pct"/>
            <w:gridSpan w:val="2"/>
            <w:shd w:val="clear" w:color="auto" w:fill="auto"/>
          </w:tcPr>
          <w:p w:rsidR="00046DCA" w:rsidRPr="005F0D14" w:rsidRDefault="00046DCA" w:rsidP="008B18C0">
            <w:pPr>
              <w:jc w:val="center"/>
            </w:pPr>
            <w:r>
              <w:t>2024</w:t>
            </w:r>
            <w:r w:rsidRPr="005F0D14">
              <w:t xml:space="preserve"> год</w:t>
            </w:r>
          </w:p>
        </w:tc>
        <w:tc>
          <w:tcPr>
            <w:tcW w:w="1232" w:type="pct"/>
            <w:shd w:val="clear" w:color="auto" w:fill="auto"/>
          </w:tcPr>
          <w:p w:rsidR="00046DCA" w:rsidRPr="00312436" w:rsidRDefault="00046DCA" w:rsidP="008B18C0">
            <w:pPr>
              <w:jc w:val="center"/>
            </w:pPr>
            <w:r w:rsidRPr="00312436">
              <w:t xml:space="preserve">65,0  </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tc>
        <w:tc>
          <w:tcPr>
            <w:tcW w:w="535" w:type="pct"/>
            <w:gridSpan w:val="2"/>
            <w:shd w:val="clear" w:color="auto" w:fill="auto"/>
          </w:tcPr>
          <w:p w:rsidR="00046DCA" w:rsidRPr="005F0D14" w:rsidRDefault="00046DCA" w:rsidP="008B18C0">
            <w:pPr>
              <w:jc w:val="center"/>
            </w:pPr>
            <w:r>
              <w:t>2025</w:t>
            </w:r>
            <w:r w:rsidRPr="005F0D14">
              <w:t xml:space="preserve"> год</w:t>
            </w:r>
          </w:p>
        </w:tc>
        <w:tc>
          <w:tcPr>
            <w:tcW w:w="1232" w:type="pct"/>
            <w:shd w:val="clear" w:color="auto" w:fill="auto"/>
          </w:tcPr>
          <w:p w:rsidR="00046DCA" w:rsidRPr="00312436" w:rsidRDefault="00046DCA" w:rsidP="008B18C0">
            <w:pPr>
              <w:jc w:val="center"/>
            </w:pPr>
            <w:r w:rsidRPr="00312436">
              <w:t>70,0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val="restart"/>
            <w:shd w:val="clear" w:color="auto" w:fill="auto"/>
          </w:tcPr>
          <w:p w:rsidR="00046DCA" w:rsidRPr="005F0D14" w:rsidRDefault="00046DCA" w:rsidP="008B18C0">
            <w:r>
              <w:t>2.2.2</w:t>
            </w:r>
          </w:p>
        </w:tc>
        <w:tc>
          <w:tcPr>
            <w:tcW w:w="1124" w:type="pct"/>
            <w:vMerge w:val="restart"/>
            <w:shd w:val="clear" w:color="auto" w:fill="auto"/>
          </w:tcPr>
          <w:p w:rsidR="00046DCA" w:rsidRPr="005F0D14" w:rsidRDefault="00046DCA" w:rsidP="008B18C0">
            <w:pPr>
              <w:widowControl w:val="0"/>
              <w:autoSpaceDE w:val="0"/>
              <w:autoSpaceDN w:val="0"/>
              <w:adjustRightInd w:val="0"/>
            </w:pPr>
            <w:r w:rsidRPr="005F0D14">
              <w:t xml:space="preserve">Фольклорный ансамбль </w:t>
            </w:r>
            <w:r w:rsidRPr="005F0D14">
              <w:lastRenderedPageBreak/>
              <w:t>«Сударушка»</w:t>
            </w:r>
          </w:p>
          <w:p w:rsidR="00046DCA" w:rsidRPr="005F0D14" w:rsidRDefault="00046DCA" w:rsidP="008B18C0"/>
        </w:tc>
        <w:tc>
          <w:tcPr>
            <w:tcW w:w="535" w:type="pct"/>
            <w:gridSpan w:val="2"/>
            <w:shd w:val="clear" w:color="auto" w:fill="auto"/>
          </w:tcPr>
          <w:p w:rsidR="00046DCA" w:rsidRPr="005F0D14" w:rsidRDefault="00046DCA" w:rsidP="008B18C0">
            <w:pPr>
              <w:jc w:val="center"/>
            </w:pPr>
            <w:r>
              <w:lastRenderedPageBreak/>
              <w:t>2023</w:t>
            </w:r>
            <w:r w:rsidRPr="005F0D14">
              <w:t xml:space="preserve"> год</w:t>
            </w:r>
          </w:p>
        </w:tc>
        <w:tc>
          <w:tcPr>
            <w:tcW w:w="1232" w:type="pct"/>
            <w:shd w:val="clear" w:color="auto" w:fill="auto"/>
          </w:tcPr>
          <w:p w:rsidR="00046DCA" w:rsidRPr="00312436" w:rsidRDefault="00046DCA" w:rsidP="008B18C0">
            <w:pPr>
              <w:jc w:val="center"/>
            </w:pPr>
            <w:r w:rsidRPr="00312436">
              <w:t>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35" w:type="pct"/>
            <w:gridSpan w:val="2"/>
            <w:shd w:val="clear" w:color="auto" w:fill="auto"/>
          </w:tcPr>
          <w:p w:rsidR="00046DCA" w:rsidRPr="005F0D14" w:rsidRDefault="00046DCA" w:rsidP="008B18C0">
            <w:pPr>
              <w:jc w:val="center"/>
            </w:pPr>
            <w:r>
              <w:t>2024</w:t>
            </w:r>
            <w:r w:rsidRPr="005F0D14">
              <w:t xml:space="preserve"> год</w:t>
            </w:r>
          </w:p>
        </w:tc>
        <w:tc>
          <w:tcPr>
            <w:tcW w:w="1232" w:type="pct"/>
            <w:shd w:val="clear" w:color="auto" w:fill="auto"/>
          </w:tcPr>
          <w:p w:rsidR="00046DCA" w:rsidRPr="00A77776" w:rsidRDefault="00046DCA" w:rsidP="008B18C0">
            <w:pPr>
              <w:jc w:val="center"/>
            </w:pPr>
            <w:r w:rsidRPr="00A77776">
              <w:t>20,0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35" w:type="pct"/>
            <w:gridSpan w:val="2"/>
            <w:shd w:val="clear" w:color="auto" w:fill="auto"/>
          </w:tcPr>
          <w:p w:rsidR="00046DCA" w:rsidRPr="005F0D14" w:rsidRDefault="00046DCA" w:rsidP="008B18C0">
            <w:pPr>
              <w:jc w:val="center"/>
            </w:pPr>
            <w:r>
              <w:t>2025</w:t>
            </w:r>
            <w:r w:rsidRPr="005F0D14">
              <w:t xml:space="preserve"> год</w:t>
            </w:r>
          </w:p>
        </w:tc>
        <w:tc>
          <w:tcPr>
            <w:tcW w:w="1232" w:type="pct"/>
            <w:shd w:val="clear" w:color="auto" w:fill="auto"/>
          </w:tcPr>
          <w:p w:rsidR="00046DCA" w:rsidRPr="00A77776" w:rsidRDefault="00046DCA" w:rsidP="008B18C0">
            <w:pPr>
              <w:jc w:val="center"/>
            </w:pPr>
            <w:r w:rsidRPr="00A77776">
              <w:t>30,0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val="restart"/>
            <w:shd w:val="clear" w:color="auto" w:fill="auto"/>
          </w:tcPr>
          <w:p w:rsidR="00046DCA" w:rsidRPr="005F0D14" w:rsidRDefault="00046DCA" w:rsidP="008B18C0">
            <w:r>
              <w:t>2.2.3</w:t>
            </w:r>
          </w:p>
        </w:tc>
        <w:tc>
          <w:tcPr>
            <w:tcW w:w="1124" w:type="pct"/>
            <w:vMerge w:val="restart"/>
            <w:shd w:val="clear" w:color="auto" w:fill="auto"/>
          </w:tcPr>
          <w:p w:rsidR="00046DCA" w:rsidRPr="005F0D14" w:rsidRDefault="00046DCA" w:rsidP="008B18C0">
            <w:pPr>
              <w:widowControl w:val="0"/>
              <w:autoSpaceDE w:val="0"/>
              <w:autoSpaceDN w:val="0"/>
              <w:adjustRightInd w:val="0"/>
            </w:pPr>
            <w:r w:rsidRPr="005F0D14">
              <w:t>Хореографический коллектив «Экзотика»</w:t>
            </w:r>
          </w:p>
          <w:p w:rsidR="00046DCA" w:rsidRPr="005F0D14" w:rsidRDefault="00046DCA" w:rsidP="008B18C0"/>
        </w:tc>
        <w:tc>
          <w:tcPr>
            <w:tcW w:w="515" w:type="pct"/>
            <w:shd w:val="clear" w:color="auto" w:fill="auto"/>
          </w:tcPr>
          <w:p w:rsidR="00046DCA" w:rsidRPr="005F0D14" w:rsidRDefault="00046DCA" w:rsidP="008B18C0">
            <w:pPr>
              <w:jc w:val="center"/>
            </w:pPr>
            <w:r>
              <w:t>2023</w:t>
            </w:r>
            <w:r w:rsidRPr="005F0D14">
              <w:t xml:space="preserve"> год</w:t>
            </w:r>
          </w:p>
        </w:tc>
        <w:tc>
          <w:tcPr>
            <w:tcW w:w="1252" w:type="pct"/>
            <w:gridSpan w:val="2"/>
            <w:shd w:val="clear" w:color="auto" w:fill="auto"/>
          </w:tcPr>
          <w:p w:rsidR="00046DCA" w:rsidRPr="00312436" w:rsidRDefault="00046DCA" w:rsidP="008B18C0">
            <w:pPr>
              <w:jc w:val="center"/>
            </w:pPr>
            <w:r w:rsidRPr="00312436">
              <w:t>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rPr>
          <w:trHeight w:val="70"/>
        </w:trPr>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tc>
        <w:tc>
          <w:tcPr>
            <w:tcW w:w="515" w:type="pct"/>
            <w:shd w:val="clear" w:color="auto" w:fill="auto"/>
          </w:tcPr>
          <w:p w:rsidR="00046DCA" w:rsidRPr="005F0D14" w:rsidRDefault="00046DCA" w:rsidP="008B18C0">
            <w:pPr>
              <w:jc w:val="center"/>
            </w:pPr>
            <w:r>
              <w:t>2024</w:t>
            </w:r>
            <w:r w:rsidRPr="005F0D14">
              <w:t xml:space="preserve"> год</w:t>
            </w:r>
          </w:p>
        </w:tc>
        <w:tc>
          <w:tcPr>
            <w:tcW w:w="1252" w:type="pct"/>
            <w:gridSpan w:val="2"/>
            <w:shd w:val="clear" w:color="auto" w:fill="auto"/>
          </w:tcPr>
          <w:p w:rsidR="00046DCA" w:rsidRPr="00312436" w:rsidRDefault="00046DCA" w:rsidP="008B18C0">
            <w:pPr>
              <w:jc w:val="center"/>
            </w:pPr>
            <w:r w:rsidRPr="00312436">
              <w:t>10,0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tc>
        <w:tc>
          <w:tcPr>
            <w:tcW w:w="515" w:type="pct"/>
            <w:shd w:val="clear" w:color="auto" w:fill="auto"/>
          </w:tcPr>
          <w:p w:rsidR="00046DCA" w:rsidRPr="005F0D14" w:rsidRDefault="00046DCA" w:rsidP="008B18C0">
            <w:pPr>
              <w:jc w:val="center"/>
            </w:pPr>
            <w:r>
              <w:t>2025</w:t>
            </w:r>
            <w:r w:rsidRPr="005F0D14">
              <w:t xml:space="preserve"> год</w:t>
            </w:r>
          </w:p>
        </w:tc>
        <w:tc>
          <w:tcPr>
            <w:tcW w:w="1252" w:type="pct"/>
            <w:gridSpan w:val="2"/>
            <w:shd w:val="clear" w:color="auto" w:fill="auto"/>
          </w:tcPr>
          <w:p w:rsidR="00046DCA" w:rsidRPr="00312436" w:rsidRDefault="00046DCA" w:rsidP="008B18C0">
            <w:pPr>
              <w:jc w:val="center"/>
            </w:pPr>
            <w:r w:rsidRPr="00312436">
              <w:t>10,0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val="restart"/>
            <w:shd w:val="clear" w:color="auto" w:fill="auto"/>
          </w:tcPr>
          <w:p w:rsidR="00046DCA" w:rsidRPr="005F0D14" w:rsidRDefault="00046DCA" w:rsidP="008B18C0">
            <w:r>
              <w:t>2.2.4</w:t>
            </w:r>
          </w:p>
        </w:tc>
        <w:tc>
          <w:tcPr>
            <w:tcW w:w="1124" w:type="pct"/>
            <w:vMerge w:val="restart"/>
            <w:shd w:val="clear" w:color="auto" w:fill="auto"/>
          </w:tcPr>
          <w:p w:rsidR="00046DCA" w:rsidRPr="005F0D14" w:rsidRDefault="00046DCA" w:rsidP="008B18C0">
            <w:pPr>
              <w:widowControl w:val="0"/>
              <w:autoSpaceDE w:val="0"/>
              <w:autoSpaceDN w:val="0"/>
              <w:adjustRightInd w:val="0"/>
            </w:pPr>
            <w:r w:rsidRPr="005F0D14">
              <w:t>Творческий коллектив «Горенка»</w:t>
            </w:r>
          </w:p>
          <w:p w:rsidR="00046DCA" w:rsidRPr="005F0D14" w:rsidRDefault="00046DCA" w:rsidP="008B18C0"/>
        </w:tc>
        <w:tc>
          <w:tcPr>
            <w:tcW w:w="515" w:type="pct"/>
            <w:shd w:val="clear" w:color="auto" w:fill="auto"/>
          </w:tcPr>
          <w:p w:rsidR="00046DCA" w:rsidRPr="005F0D14" w:rsidRDefault="00046DCA" w:rsidP="008B18C0">
            <w:pPr>
              <w:jc w:val="center"/>
            </w:pPr>
            <w:r>
              <w:t>2023</w:t>
            </w:r>
            <w:r w:rsidRPr="005F0D14">
              <w:t xml:space="preserve"> год</w:t>
            </w:r>
          </w:p>
        </w:tc>
        <w:tc>
          <w:tcPr>
            <w:tcW w:w="1252" w:type="pct"/>
            <w:gridSpan w:val="2"/>
            <w:shd w:val="clear" w:color="auto" w:fill="auto"/>
          </w:tcPr>
          <w:p w:rsidR="00046DCA" w:rsidRPr="00312436" w:rsidRDefault="00046DCA" w:rsidP="008B18C0">
            <w:pPr>
              <w:jc w:val="center"/>
            </w:pPr>
            <w:r w:rsidRPr="00312436">
              <w:t>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2024</w:t>
            </w:r>
            <w:r w:rsidRPr="005F0D14">
              <w:t xml:space="preserve"> год</w:t>
            </w:r>
          </w:p>
        </w:tc>
        <w:tc>
          <w:tcPr>
            <w:tcW w:w="1252" w:type="pct"/>
            <w:gridSpan w:val="2"/>
            <w:shd w:val="clear" w:color="auto" w:fill="auto"/>
          </w:tcPr>
          <w:p w:rsidR="00046DCA" w:rsidRPr="00312436" w:rsidRDefault="00046DCA" w:rsidP="008B18C0">
            <w:pPr>
              <w:jc w:val="center"/>
            </w:pPr>
            <w:r w:rsidRPr="00312436">
              <w:t>20,0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2025</w:t>
            </w:r>
            <w:r w:rsidRPr="005F0D14">
              <w:t xml:space="preserve"> год</w:t>
            </w:r>
          </w:p>
        </w:tc>
        <w:tc>
          <w:tcPr>
            <w:tcW w:w="1252" w:type="pct"/>
            <w:gridSpan w:val="2"/>
            <w:shd w:val="clear" w:color="auto" w:fill="auto"/>
          </w:tcPr>
          <w:p w:rsidR="00046DCA" w:rsidRPr="00312436" w:rsidRDefault="00046DCA" w:rsidP="008B18C0">
            <w:pPr>
              <w:jc w:val="center"/>
            </w:pPr>
            <w:r w:rsidRPr="00312436">
              <w:t>30,0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val="restart"/>
            <w:shd w:val="clear" w:color="auto" w:fill="auto"/>
          </w:tcPr>
          <w:p w:rsidR="00046DCA" w:rsidRPr="005F0D14" w:rsidRDefault="00046DCA" w:rsidP="008B18C0">
            <w:r>
              <w:t>2.2.5</w:t>
            </w:r>
          </w:p>
        </w:tc>
        <w:tc>
          <w:tcPr>
            <w:tcW w:w="1124" w:type="pct"/>
            <w:vMerge w:val="restart"/>
            <w:shd w:val="clear" w:color="auto" w:fill="auto"/>
          </w:tcPr>
          <w:p w:rsidR="00046DCA" w:rsidRPr="005F0D14" w:rsidRDefault="00046DCA" w:rsidP="008B18C0">
            <w:proofErr w:type="spellStart"/>
            <w:r w:rsidRPr="005F0D14">
              <w:rPr>
                <w:lang w:val="uk-UA"/>
              </w:rPr>
              <w:t>Вокальный</w:t>
            </w:r>
            <w:proofErr w:type="spellEnd"/>
            <w:r w:rsidRPr="005F0D14">
              <w:rPr>
                <w:lang w:val="uk-UA"/>
              </w:rPr>
              <w:t xml:space="preserve"> ансамбль </w:t>
            </w:r>
            <w:r w:rsidRPr="005F0D14">
              <w:t xml:space="preserve"> «</w:t>
            </w:r>
            <w:proofErr w:type="spellStart"/>
            <w:r w:rsidRPr="005F0D14">
              <w:t>Сибирянка</w:t>
            </w:r>
            <w:proofErr w:type="spellEnd"/>
            <w:r w:rsidRPr="005F0D14">
              <w:t>»</w:t>
            </w:r>
          </w:p>
        </w:tc>
        <w:tc>
          <w:tcPr>
            <w:tcW w:w="515" w:type="pct"/>
            <w:shd w:val="clear" w:color="auto" w:fill="auto"/>
          </w:tcPr>
          <w:p w:rsidR="00046DCA" w:rsidRPr="005F0D14" w:rsidRDefault="00046DCA" w:rsidP="008B18C0">
            <w:pPr>
              <w:jc w:val="center"/>
            </w:pPr>
            <w:r>
              <w:t>2023</w:t>
            </w:r>
            <w:r w:rsidRPr="005F0D14">
              <w:t xml:space="preserve"> год</w:t>
            </w:r>
          </w:p>
        </w:tc>
        <w:tc>
          <w:tcPr>
            <w:tcW w:w="1252" w:type="pct"/>
            <w:gridSpan w:val="2"/>
            <w:shd w:val="clear" w:color="auto" w:fill="auto"/>
          </w:tcPr>
          <w:p w:rsidR="00046DCA" w:rsidRPr="00312436" w:rsidRDefault="00046DCA" w:rsidP="008B18C0">
            <w:pPr>
              <w:jc w:val="center"/>
            </w:pPr>
            <w:r w:rsidRPr="00312436">
              <w:t>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2024</w:t>
            </w:r>
            <w:r w:rsidRPr="005F0D14">
              <w:t xml:space="preserve"> год</w:t>
            </w:r>
          </w:p>
        </w:tc>
        <w:tc>
          <w:tcPr>
            <w:tcW w:w="1252" w:type="pct"/>
            <w:gridSpan w:val="2"/>
            <w:shd w:val="clear" w:color="auto" w:fill="auto"/>
          </w:tcPr>
          <w:p w:rsidR="00046DCA" w:rsidRPr="00312436" w:rsidRDefault="00046DCA" w:rsidP="008B18C0">
            <w:pPr>
              <w:jc w:val="center"/>
            </w:pPr>
            <w:r w:rsidRPr="00312436">
              <w:t>20,0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2025</w:t>
            </w:r>
            <w:r w:rsidRPr="005F0D14">
              <w:t xml:space="preserve"> год</w:t>
            </w:r>
          </w:p>
        </w:tc>
        <w:tc>
          <w:tcPr>
            <w:tcW w:w="1252" w:type="pct"/>
            <w:gridSpan w:val="2"/>
            <w:shd w:val="clear" w:color="auto" w:fill="auto"/>
          </w:tcPr>
          <w:p w:rsidR="00046DCA" w:rsidRPr="00312436" w:rsidRDefault="00046DCA" w:rsidP="008B18C0">
            <w:pPr>
              <w:jc w:val="center"/>
            </w:pPr>
            <w:r w:rsidRPr="00312436">
              <w:t>30,0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val="restart"/>
            <w:shd w:val="clear" w:color="auto" w:fill="auto"/>
          </w:tcPr>
          <w:p w:rsidR="00046DCA" w:rsidRPr="005F0D14" w:rsidRDefault="00046DCA" w:rsidP="008B18C0">
            <w:r>
              <w:t>2.2.6</w:t>
            </w:r>
          </w:p>
        </w:tc>
        <w:tc>
          <w:tcPr>
            <w:tcW w:w="1124" w:type="pct"/>
            <w:vMerge w:val="restart"/>
            <w:shd w:val="clear" w:color="auto" w:fill="auto"/>
          </w:tcPr>
          <w:p w:rsidR="00046DCA" w:rsidRPr="005F0D14" w:rsidRDefault="00046DCA" w:rsidP="008B18C0">
            <w:pPr>
              <w:widowControl w:val="0"/>
              <w:autoSpaceDE w:val="0"/>
              <w:autoSpaceDN w:val="0"/>
              <w:adjustRightInd w:val="0"/>
            </w:pPr>
            <w:r w:rsidRPr="005F0D14">
              <w:t>Вокальный ансамбль «</w:t>
            </w:r>
            <w:proofErr w:type="spellStart"/>
            <w:r w:rsidRPr="005F0D14">
              <w:rPr>
                <w:lang w:val="uk-UA"/>
              </w:rPr>
              <w:t>Италмас</w:t>
            </w:r>
            <w:proofErr w:type="spellEnd"/>
            <w:r w:rsidRPr="005F0D14">
              <w:t>»</w:t>
            </w:r>
          </w:p>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2023</w:t>
            </w:r>
            <w:r w:rsidRPr="005F0D14">
              <w:t xml:space="preserve"> год</w:t>
            </w:r>
          </w:p>
        </w:tc>
        <w:tc>
          <w:tcPr>
            <w:tcW w:w="1252" w:type="pct"/>
            <w:gridSpan w:val="2"/>
            <w:shd w:val="clear" w:color="auto" w:fill="auto"/>
          </w:tcPr>
          <w:p w:rsidR="00046DCA" w:rsidRPr="00312436" w:rsidRDefault="00046DCA" w:rsidP="008B18C0">
            <w:pPr>
              <w:jc w:val="center"/>
            </w:pPr>
            <w:r w:rsidRPr="00312436">
              <w:t>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2024</w:t>
            </w:r>
            <w:r w:rsidRPr="005F0D14">
              <w:t xml:space="preserve"> год</w:t>
            </w:r>
          </w:p>
        </w:tc>
        <w:tc>
          <w:tcPr>
            <w:tcW w:w="1252" w:type="pct"/>
            <w:gridSpan w:val="2"/>
            <w:shd w:val="clear" w:color="auto" w:fill="auto"/>
          </w:tcPr>
          <w:p w:rsidR="00046DCA" w:rsidRPr="00312436" w:rsidRDefault="00046DCA" w:rsidP="008B18C0">
            <w:pPr>
              <w:jc w:val="center"/>
            </w:pPr>
            <w:r w:rsidRPr="00312436">
              <w:t>20,0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2025</w:t>
            </w:r>
            <w:r w:rsidRPr="005F0D14">
              <w:t xml:space="preserve"> год</w:t>
            </w:r>
          </w:p>
        </w:tc>
        <w:tc>
          <w:tcPr>
            <w:tcW w:w="1252" w:type="pct"/>
            <w:gridSpan w:val="2"/>
            <w:shd w:val="clear" w:color="auto" w:fill="auto"/>
          </w:tcPr>
          <w:p w:rsidR="00046DCA" w:rsidRPr="00312436" w:rsidRDefault="00046DCA" w:rsidP="008B18C0">
            <w:pPr>
              <w:jc w:val="center"/>
            </w:pPr>
            <w:r w:rsidRPr="00312436">
              <w:t>30,0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val="restart"/>
            <w:shd w:val="clear" w:color="auto" w:fill="auto"/>
          </w:tcPr>
          <w:p w:rsidR="00046DCA" w:rsidRPr="005F0D14" w:rsidRDefault="00046DCA" w:rsidP="008B18C0">
            <w:r>
              <w:t>2.2.7</w:t>
            </w:r>
          </w:p>
        </w:tc>
        <w:tc>
          <w:tcPr>
            <w:tcW w:w="1124" w:type="pct"/>
            <w:vMerge w:val="restart"/>
            <w:shd w:val="clear" w:color="auto" w:fill="auto"/>
          </w:tcPr>
          <w:p w:rsidR="00046DCA" w:rsidRPr="005F0D14" w:rsidRDefault="00046DCA" w:rsidP="008B18C0">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515" w:type="pct"/>
            <w:shd w:val="clear" w:color="auto" w:fill="auto"/>
          </w:tcPr>
          <w:p w:rsidR="00046DCA" w:rsidRPr="005F0D14" w:rsidRDefault="00046DCA" w:rsidP="008B18C0">
            <w:pPr>
              <w:jc w:val="center"/>
            </w:pPr>
            <w:r>
              <w:t>2023</w:t>
            </w:r>
            <w:r w:rsidRPr="005F0D14">
              <w:t xml:space="preserve"> год</w:t>
            </w:r>
          </w:p>
        </w:tc>
        <w:tc>
          <w:tcPr>
            <w:tcW w:w="1252" w:type="pct"/>
            <w:gridSpan w:val="2"/>
            <w:shd w:val="clear" w:color="auto" w:fill="auto"/>
          </w:tcPr>
          <w:p w:rsidR="00046DCA" w:rsidRPr="00312436" w:rsidRDefault="007C5E34" w:rsidP="008B18C0">
            <w:pPr>
              <w:jc w:val="center"/>
            </w:pPr>
            <w:r w:rsidRPr="00312436">
              <w:t>0</w:t>
            </w:r>
            <w:r w:rsidR="00046DCA" w:rsidRPr="00312436">
              <w:t>,0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2024</w:t>
            </w:r>
            <w:r w:rsidRPr="005F0D14">
              <w:t xml:space="preserve"> год</w:t>
            </w:r>
          </w:p>
        </w:tc>
        <w:tc>
          <w:tcPr>
            <w:tcW w:w="1252" w:type="pct"/>
            <w:gridSpan w:val="2"/>
            <w:shd w:val="clear" w:color="auto" w:fill="auto"/>
          </w:tcPr>
          <w:p w:rsidR="00046DCA" w:rsidRPr="00312436" w:rsidRDefault="00046DCA" w:rsidP="008B18C0">
            <w:pPr>
              <w:jc w:val="center"/>
            </w:pPr>
            <w:r w:rsidRPr="00312436">
              <w:t>46,0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2025</w:t>
            </w:r>
            <w:r w:rsidRPr="005F0D14">
              <w:t xml:space="preserve"> год</w:t>
            </w:r>
          </w:p>
        </w:tc>
        <w:tc>
          <w:tcPr>
            <w:tcW w:w="1252" w:type="pct"/>
            <w:gridSpan w:val="2"/>
            <w:shd w:val="clear" w:color="auto" w:fill="auto"/>
          </w:tcPr>
          <w:p w:rsidR="00046DCA" w:rsidRPr="00A77776" w:rsidRDefault="00046DCA" w:rsidP="008B18C0">
            <w:pPr>
              <w:jc w:val="center"/>
            </w:pPr>
            <w:r>
              <w:t>56</w:t>
            </w:r>
            <w:r w:rsidRPr="00A77776">
              <w:t>,0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shd w:val="clear" w:color="auto" w:fill="auto"/>
          </w:tcPr>
          <w:p w:rsidR="00046DCA" w:rsidRPr="005F0D14" w:rsidRDefault="00046DCA" w:rsidP="008B18C0">
            <w:pPr>
              <w:rPr>
                <w:b/>
              </w:rPr>
            </w:pPr>
            <w:r w:rsidRPr="005F0D14">
              <w:rPr>
                <w:b/>
              </w:rPr>
              <w:t>2.3</w:t>
            </w:r>
          </w:p>
        </w:tc>
        <w:tc>
          <w:tcPr>
            <w:tcW w:w="1124" w:type="pct"/>
            <w:shd w:val="clear" w:color="auto" w:fill="auto"/>
          </w:tcPr>
          <w:p w:rsidR="00046DCA" w:rsidRPr="005F0D14" w:rsidRDefault="00B8430E" w:rsidP="008B18C0">
            <w:pPr>
              <w:rPr>
                <w:b/>
              </w:rPr>
            </w:pPr>
            <w:r>
              <w:rPr>
                <w:b/>
              </w:rPr>
              <w:t xml:space="preserve">Мероприятие 3. </w:t>
            </w:r>
            <w:r w:rsidR="00046DCA">
              <w:rPr>
                <w:b/>
              </w:rPr>
              <w:t>Предоставление субсидии МБУК «МЦБС» на к</w:t>
            </w:r>
            <w:r w:rsidR="00046DCA" w:rsidRPr="005F0D14">
              <w:rPr>
                <w:b/>
              </w:rPr>
              <w:t xml:space="preserve">омплектование книжных фондов библиотеки </w:t>
            </w:r>
          </w:p>
        </w:tc>
        <w:tc>
          <w:tcPr>
            <w:tcW w:w="515" w:type="pct"/>
            <w:shd w:val="clear" w:color="auto" w:fill="auto"/>
          </w:tcPr>
          <w:p w:rsidR="00046DCA" w:rsidRDefault="00046DCA" w:rsidP="008B18C0">
            <w:pPr>
              <w:jc w:val="center"/>
              <w:rPr>
                <w:b/>
                <w:i/>
              </w:rPr>
            </w:pPr>
          </w:p>
          <w:p w:rsidR="00046DCA" w:rsidRPr="00120C9C" w:rsidRDefault="00046DCA" w:rsidP="008B18C0">
            <w:pPr>
              <w:jc w:val="center"/>
              <w:rPr>
                <w:b/>
                <w:i/>
              </w:rPr>
            </w:pPr>
            <w:r>
              <w:rPr>
                <w:b/>
                <w:i/>
              </w:rPr>
              <w:t>всего</w:t>
            </w:r>
          </w:p>
        </w:tc>
        <w:tc>
          <w:tcPr>
            <w:tcW w:w="1252" w:type="pct"/>
            <w:gridSpan w:val="2"/>
            <w:shd w:val="clear" w:color="auto" w:fill="auto"/>
          </w:tcPr>
          <w:p w:rsidR="00046DCA" w:rsidRPr="00120C9C" w:rsidRDefault="007C5E34" w:rsidP="008B18C0">
            <w:pPr>
              <w:jc w:val="center"/>
              <w:rPr>
                <w:b/>
                <w:i/>
              </w:rPr>
            </w:pPr>
            <w:r>
              <w:rPr>
                <w:b/>
                <w:i/>
              </w:rPr>
              <w:t>318,4</w:t>
            </w:r>
          </w:p>
        </w:tc>
        <w:tc>
          <w:tcPr>
            <w:tcW w:w="668" w:type="pct"/>
            <w:shd w:val="clear" w:color="auto" w:fill="auto"/>
          </w:tcPr>
          <w:p w:rsidR="00046DCA" w:rsidRPr="005F0D14" w:rsidRDefault="00046DCA" w:rsidP="008B18C0">
            <w:pPr>
              <w:widowControl w:val="0"/>
              <w:autoSpaceDE w:val="0"/>
              <w:autoSpaceDN w:val="0"/>
              <w:adjustRightInd w:val="0"/>
              <w:jc w:val="center"/>
              <w:rPr>
                <w:i/>
              </w:rPr>
            </w:pPr>
            <w:r w:rsidRPr="005F0D14">
              <w:rPr>
                <w:b/>
              </w:rPr>
              <w:t>Отдел культуры Чаинского района</w:t>
            </w: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rPr>
                <w:b/>
              </w:rPr>
            </w:pPr>
          </w:p>
        </w:tc>
      </w:tr>
      <w:tr w:rsidR="00046DCA" w:rsidRPr="005F0D14" w:rsidTr="005D0E4D">
        <w:tc>
          <w:tcPr>
            <w:tcW w:w="270" w:type="pct"/>
            <w:vMerge w:val="restart"/>
            <w:shd w:val="clear" w:color="auto" w:fill="auto"/>
          </w:tcPr>
          <w:p w:rsidR="00046DCA" w:rsidRPr="005F0D14" w:rsidRDefault="00046DCA" w:rsidP="008B18C0">
            <w:r w:rsidRPr="005F0D14">
              <w:t>2.3.1</w:t>
            </w:r>
          </w:p>
        </w:tc>
        <w:tc>
          <w:tcPr>
            <w:tcW w:w="1124" w:type="pct"/>
            <w:vMerge w:val="restart"/>
            <w:shd w:val="clear" w:color="auto" w:fill="auto"/>
          </w:tcPr>
          <w:p w:rsidR="00046DCA" w:rsidRPr="005F0D14" w:rsidRDefault="00046DCA" w:rsidP="008B18C0">
            <w:pPr>
              <w:jc w:val="center"/>
            </w:pPr>
          </w:p>
          <w:p w:rsidR="00046DCA" w:rsidRPr="005F0D14" w:rsidRDefault="00046DCA" w:rsidP="008B18C0">
            <w:pPr>
              <w:jc w:val="center"/>
            </w:pPr>
            <w:r w:rsidRPr="005F0D14">
              <w:t>МБУК «МЦБС»</w:t>
            </w:r>
          </w:p>
        </w:tc>
        <w:tc>
          <w:tcPr>
            <w:tcW w:w="515" w:type="pct"/>
            <w:shd w:val="clear" w:color="auto" w:fill="auto"/>
          </w:tcPr>
          <w:p w:rsidR="00046DCA" w:rsidRPr="005F0D14" w:rsidRDefault="00046DCA" w:rsidP="008B18C0">
            <w:pPr>
              <w:jc w:val="center"/>
            </w:pPr>
            <w:r>
              <w:t>2023</w:t>
            </w:r>
            <w:r w:rsidRPr="005F0D14">
              <w:t xml:space="preserve"> год</w:t>
            </w:r>
          </w:p>
        </w:tc>
        <w:tc>
          <w:tcPr>
            <w:tcW w:w="1252" w:type="pct"/>
            <w:gridSpan w:val="2"/>
            <w:shd w:val="clear" w:color="auto" w:fill="auto"/>
          </w:tcPr>
          <w:p w:rsidR="00046DCA" w:rsidRPr="00935EEA" w:rsidRDefault="007C5E34" w:rsidP="008B18C0">
            <w:pPr>
              <w:jc w:val="center"/>
            </w:pPr>
            <w:r w:rsidRPr="00935EEA">
              <w:t>158,4</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2024</w:t>
            </w:r>
            <w:r w:rsidRPr="005F0D14">
              <w:t xml:space="preserve"> год</w:t>
            </w:r>
          </w:p>
        </w:tc>
        <w:tc>
          <w:tcPr>
            <w:tcW w:w="1252" w:type="pct"/>
            <w:gridSpan w:val="2"/>
            <w:shd w:val="clear" w:color="auto" w:fill="auto"/>
          </w:tcPr>
          <w:p w:rsidR="00046DCA" w:rsidRPr="00935EEA" w:rsidRDefault="00046DCA" w:rsidP="008B18C0">
            <w:pPr>
              <w:jc w:val="center"/>
            </w:pPr>
            <w:r w:rsidRPr="00935EEA">
              <w:t>80,0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5D0E4D">
        <w:tc>
          <w:tcPr>
            <w:tcW w:w="270" w:type="pct"/>
            <w:vMerge/>
            <w:shd w:val="clear" w:color="auto" w:fill="auto"/>
          </w:tcPr>
          <w:p w:rsidR="00046DCA" w:rsidRPr="005F0D14" w:rsidRDefault="00046DCA" w:rsidP="008B18C0"/>
        </w:tc>
        <w:tc>
          <w:tcPr>
            <w:tcW w:w="1124" w:type="pct"/>
            <w:vMerge/>
            <w:shd w:val="clear" w:color="auto" w:fill="auto"/>
          </w:tcPr>
          <w:p w:rsidR="00046DCA" w:rsidRPr="005F0D14" w:rsidRDefault="00046DCA" w:rsidP="008B18C0">
            <w:pPr>
              <w:jc w:val="right"/>
            </w:pPr>
          </w:p>
        </w:tc>
        <w:tc>
          <w:tcPr>
            <w:tcW w:w="515" w:type="pct"/>
            <w:shd w:val="clear" w:color="auto" w:fill="auto"/>
          </w:tcPr>
          <w:p w:rsidR="00046DCA" w:rsidRPr="005F0D14" w:rsidRDefault="00046DCA" w:rsidP="008B18C0">
            <w:pPr>
              <w:jc w:val="center"/>
            </w:pPr>
            <w:r>
              <w:t>2025</w:t>
            </w:r>
            <w:r w:rsidRPr="005F0D14">
              <w:t xml:space="preserve"> год</w:t>
            </w:r>
          </w:p>
        </w:tc>
        <w:tc>
          <w:tcPr>
            <w:tcW w:w="1252" w:type="pct"/>
            <w:gridSpan w:val="2"/>
            <w:shd w:val="clear" w:color="auto" w:fill="auto"/>
          </w:tcPr>
          <w:p w:rsidR="00046DCA" w:rsidRPr="00935EEA" w:rsidRDefault="00046DCA" w:rsidP="008B18C0">
            <w:pPr>
              <w:jc w:val="center"/>
            </w:pPr>
            <w:r w:rsidRPr="00935EEA">
              <w:t>80,0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r w:rsidR="00046DCA" w:rsidRPr="005F0D14" w:rsidTr="00480941">
        <w:tc>
          <w:tcPr>
            <w:tcW w:w="1394" w:type="pct"/>
            <w:gridSpan w:val="2"/>
            <w:vMerge w:val="restart"/>
            <w:shd w:val="clear" w:color="auto" w:fill="auto"/>
            <w:vAlign w:val="center"/>
          </w:tcPr>
          <w:p w:rsidR="00046DCA" w:rsidRPr="005F0D14" w:rsidRDefault="00046DCA" w:rsidP="008B18C0">
            <w:pPr>
              <w:widowControl w:val="0"/>
              <w:autoSpaceDE w:val="0"/>
              <w:autoSpaceDN w:val="0"/>
              <w:adjustRightInd w:val="0"/>
              <w:jc w:val="center"/>
              <w:rPr>
                <w:b/>
              </w:rPr>
            </w:pPr>
            <w:r w:rsidRPr="005F0D14">
              <w:rPr>
                <w:b/>
              </w:rPr>
              <w:t>Итого по задаче 2</w:t>
            </w:r>
          </w:p>
        </w:tc>
        <w:tc>
          <w:tcPr>
            <w:tcW w:w="515" w:type="pct"/>
            <w:shd w:val="clear" w:color="auto" w:fill="auto"/>
          </w:tcPr>
          <w:p w:rsidR="00046DCA" w:rsidRPr="00120C9C" w:rsidRDefault="00046DCA" w:rsidP="008B18C0">
            <w:pPr>
              <w:widowControl w:val="0"/>
              <w:autoSpaceDE w:val="0"/>
              <w:autoSpaceDN w:val="0"/>
              <w:adjustRightInd w:val="0"/>
              <w:jc w:val="center"/>
              <w:rPr>
                <w:b/>
                <w:i/>
              </w:rPr>
            </w:pPr>
            <w:r>
              <w:rPr>
                <w:b/>
                <w:i/>
              </w:rPr>
              <w:t>всего</w:t>
            </w:r>
          </w:p>
        </w:tc>
        <w:tc>
          <w:tcPr>
            <w:tcW w:w="1252" w:type="pct"/>
            <w:gridSpan w:val="2"/>
            <w:shd w:val="clear" w:color="auto" w:fill="auto"/>
          </w:tcPr>
          <w:p w:rsidR="00046DCA" w:rsidRPr="00935EEA" w:rsidRDefault="00046DCA" w:rsidP="008B18C0">
            <w:pPr>
              <w:widowControl w:val="0"/>
              <w:autoSpaceDE w:val="0"/>
              <w:autoSpaceDN w:val="0"/>
              <w:adjustRightInd w:val="0"/>
              <w:jc w:val="center"/>
              <w:rPr>
                <w:b/>
                <w:i/>
                <w:lang w:val="en-US"/>
              </w:rPr>
            </w:pPr>
            <w:r w:rsidRPr="00935EEA">
              <w:rPr>
                <w:b/>
                <w:i/>
              </w:rPr>
              <w:t>1</w:t>
            </w:r>
            <w:r w:rsidR="00935EEA">
              <w:rPr>
                <w:b/>
                <w:i/>
              </w:rPr>
              <w:t> 153,5</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480941">
        <w:tc>
          <w:tcPr>
            <w:tcW w:w="1394" w:type="pct"/>
            <w:gridSpan w:val="2"/>
            <w:vMerge/>
            <w:shd w:val="clear" w:color="auto" w:fill="auto"/>
            <w:vAlign w:val="center"/>
          </w:tcPr>
          <w:p w:rsidR="00046DCA" w:rsidRPr="005F0D14" w:rsidRDefault="00046DCA" w:rsidP="008B18C0">
            <w:pPr>
              <w:widowControl w:val="0"/>
              <w:autoSpaceDE w:val="0"/>
              <w:autoSpaceDN w:val="0"/>
              <w:adjustRightInd w:val="0"/>
              <w:jc w:val="center"/>
              <w:rPr>
                <w:b/>
              </w:rPr>
            </w:pPr>
          </w:p>
        </w:tc>
        <w:tc>
          <w:tcPr>
            <w:tcW w:w="515" w:type="pct"/>
            <w:shd w:val="clear" w:color="auto" w:fill="auto"/>
          </w:tcPr>
          <w:p w:rsidR="00046DCA" w:rsidRPr="00120C9C" w:rsidRDefault="00046DCA" w:rsidP="008B18C0">
            <w:pPr>
              <w:jc w:val="center"/>
              <w:rPr>
                <w:b/>
              </w:rPr>
            </w:pPr>
            <w:r w:rsidRPr="00120C9C">
              <w:rPr>
                <w:b/>
              </w:rPr>
              <w:t>202</w:t>
            </w:r>
            <w:r>
              <w:rPr>
                <w:b/>
              </w:rPr>
              <w:t>3</w:t>
            </w:r>
            <w:r w:rsidRPr="00120C9C">
              <w:rPr>
                <w:b/>
              </w:rPr>
              <w:t xml:space="preserve"> год</w:t>
            </w:r>
          </w:p>
        </w:tc>
        <w:tc>
          <w:tcPr>
            <w:tcW w:w="1252" w:type="pct"/>
            <w:gridSpan w:val="2"/>
            <w:shd w:val="clear" w:color="auto" w:fill="auto"/>
          </w:tcPr>
          <w:p w:rsidR="00046DCA" w:rsidRPr="00935EEA" w:rsidRDefault="007C5E34" w:rsidP="008B18C0">
            <w:pPr>
              <w:widowControl w:val="0"/>
              <w:autoSpaceDE w:val="0"/>
              <w:autoSpaceDN w:val="0"/>
              <w:adjustRightInd w:val="0"/>
              <w:jc w:val="center"/>
              <w:rPr>
                <w:b/>
              </w:rPr>
            </w:pPr>
            <w:r w:rsidRPr="00935EEA">
              <w:rPr>
                <w:b/>
              </w:rPr>
              <w:t>224</w:t>
            </w:r>
            <w:r w:rsidR="00046DCA" w:rsidRPr="00935EEA">
              <w:rPr>
                <w:b/>
              </w:rPr>
              <w:t>,</w:t>
            </w:r>
            <w:r w:rsidRPr="00935EEA">
              <w:rPr>
                <w:b/>
              </w:rPr>
              <w:t>5</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480941">
        <w:tc>
          <w:tcPr>
            <w:tcW w:w="1394" w:type="pct"/>
            <w:gridSpan w:val="2"/>
            <w:vMerge/>
            <w:shd w:val="clear" w:color="auto" w:fill="auto"/>
            <w:vAlign w:val="center"/>
          </w:tcPr>
          <w:p w:rsidR="00046DCA" w:rsidRPr="005F0D14" w:rsidRDefault="00046DCA" w:rsidP="008B18C0">
            <w:pPr>
              <w:widowControl w:val="0"/>
              <w:autoSpaceDE w:val="0"/>
              <w:autoSpaceDN w:val="0"/>
              <w:adjustRightInd w:val="0"/>
              <w:jc w:val="center"/>
              <w:rPr>
                <w:b/>
              </w:rPr>
            </w:pPr>
          </w:p>
        </w:tc>
        <w:tc>
          <w:tcPr>
            <w:tcW w:w="515" w:type="pct"/>
            <w:shd w:val="clear" w:color="auto" w:fill="auto"/>
          </w:tcPr>
          <w:p w:rsidR="00046DCA" w:rsidRPr="00120C9C" w:rsidRDefault="00046DCA" w:rsidP="008B18C0">
            <w:pPr>
              <w:jc w:val="center"/>
              <w:rPr>
                <w:b/>
              </w:rPr>
            </w:pPr>
            <w:r w:rsidRPr="00120C9C">
              <w:rPr>
                <w:b/>
              </w:rPr>
              <w:t>202</w:t>
            </w:r>
            <w:r>
              <w:rPr>
                <w:b/>
              </w:rPr>
              <w:t>4</w:t>
            </w:r>
            <w:r w:rsidRPr="00120C9C">
              <w:rPr>
                <w:b/>
              </w:rPr>
              <w:t xml:space="preserve"> год</w:t>
            </w:r>
          </w:p>
        </w:tc>
        <w:tc>
          <w:tcPr>
            <w:tcW w:w="1252" w:type="pct"/>
            <w:gridSpan w:val="2"/>
            <w:shd w:val="clear" w:color="auto" w:fill="auto"/>
          </w:tcPr>
          <w:p w:rsidR="00046DCA" w:rsidRPr="00935EEA" w:rsidRDefault="00046DCA" w:rsidP="008B18C0">
            <w:pPr>
              <w:widowControl w:val="0"/>
              <w:autoSpaceDE w:val="0"/>
              <w:autoSpaceDN w:val="0"/>
              <w:adjustRightInd w:val="0"/>
              <w:jc w:val="center"/>
              <w:rPr>
                <w:b/>
              </w:rPr>
            </w:pPr>
            <w:r w:rsidRPr="00935EEA">
              <w:rPr>
                <w:b/>
              </w:rPr>
              <w:t>436,0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480941">
        <w:tc>
          <w:tcPr>
            <w:tcW w:w="1394" w:type="pct"/>
            <w:gridSpan w:val="2"/>
            <w:vMerge/>
            <w:shd w:val="clear" w:color="auto" w:fill="auto"/>
            <w:vAlign w:val="center"/>
          </w:tcPr>
          <w:p w:rsidR="00046DCA" w:rsidRPr="005F0D14" w:rsidRDefault="00046DCA" w:rsidP="008B18C0">
            <w:pPr>
              <w:widowControl w:val="0"/>
              <w:autoSpaceDE w:val="0"/>
              <w:autoSpaceDN w:val="0"/>
              <w:adjustRightInd w:val="0"/>
              <w:jc w:val="center"/>
              <w:rPr>
                <w:b/>
              </w:rPr>
            </w:pPr>
          </w:p>
        </w:tc>
        <w:tc>
          <w:tcPr>
            <w:tcW w:w="515" w:type="pct"/>
            <w:shd w:val="clear" w:color="auto" w:fill="auto"/>
          </w:tcPr>
          <w:p w:rsidR="00046DCA" w:rsidRPr="00120C9C" w:rsidRDefault="00046DCA" w:rsidP="008B18C0">
            <w:pPr>
              <w:jc w:val="center"/>
              <w:rPr>
                <w:b/>
              </w:rPr>
            </w:pPr>
            <w:r w:rsidRPr="00120C9C">
              <w:rPr>
                <w:b/>
              </w:rPr>
              <w:t>202</w:t>
            </w:r>
            <w:r>
              <w:rPr>
                <w:b/>
              </w:rPr>
              <w:t>5</w:t>
            </w:r>
            <w:r w:rsidRPr="00120C9C">
              <w:rPr>
                <w:b/>
              </w:rPr>
              <w:t xml:space="preserve"> год</w:t>
            </w:r>
          </w:p>
        </w:tc>
        <w:tc>
          <w:tcPr>
            <w:tcW w:w="1252" w:type="pct"/>
            <w:gridSpan w:val="2"/>
            <w:shd w:val="clear" w:color="auto" w:fill="auto"/>
          </w:tcPr>
          <w:p w:rsidR="00046DCA" w:rsidRPr="00935EEA" w:rsidRDefault="00046DCA" w:rsidP="008B18C0">
            <w:pPr>
              <w:widowControl w:val="0"/>
              <w:autoSpaceDE w:val="0"/>
              <w:autoSpaceDN w:val="0"/>
              <w:adjustRightInd w:val="0"/>
              <w:jc w:val="center"/>
              <w:rPr>
                <w:b/>
              </w:rPr>
            </w:pPr>
            <w:r w:rsidRPr="00935EEA">
              <w:rPr>
                <w:b/>
              </w:rPr>
              <w:t>493,0</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widowControl w:val="0"/>
              <w:autoSpaceDE w:val="0"/>
              <w:autoSpaceDN w:val="0"/>
              <w:adjustRightInd w:val="0"/>
              <w:jc w:val="center"/>
              <w:rPr>
                <w:b/>
              </w:rPr>
            </w:pPr>
          </w:p>
        </w:tc>
      </w:tr>
      <w:tr w:rsidR="00046DCA" w:rsidRPr="005F0D14" w:rsidTr="00480941">
        <w:tc>
          <w:tcPr>
            <w:tcW w:w="1394" w:type="pct"/>
            <w:gridSpan w:val="2"/>
            <w:vMerge w:val="restart"/>
            <w:shd w:val="clear" w:color="auto" w:fill="auto"/>
            <w:vAlign w:val="center"/>
          </w:tcPr>
          <w:p w:rsidR="00046DCA" w:rsidRPr="005F0D14" w:rsidRDefault="00046DCA" w:rsidP="008B18C0">
            <w:pPr>
              <w:jc w:val="center"/>
              <w:rPr>
                <w:b/>
                <w:i/>
              </w:rPr>
            </w:pPr>
            <w:r w:rsidRPr="005F0D14">
              <w:rPr>
                <w:b/>
                <w:i/>
              </w:rPr>
              <w:t>Итого по программе</w:t>
            </w:r>
          </w:p>
        </w:tc>
        <w:tc>
          <w:tcPr>
            <w:tcW w:w="515" w:type="pct"/>
            <w:shd w:val="clear" w:color="auto" w:fill="auto"/>
          </w:tcPr>
          <w:p w:rsidR="00046DCA" w:rsidRPr="005F0D14" w:rsidRDefault="00046DCA" w:rsidP="008B18C0">
            <w:pPr>
              <w:jc w:val="center"/>
              <w:rPr>
                <w:b/>
                <w:i/>
              </w:rPr>
            </w:pPr>
            <w:r>
              <w:rPr>
                <w:b/>
                <w:i/>
              </w:rPr>
              <w:t>всего</w:t>
            </w:r>
          </w:p>
        </w:tc>
        <w:tc>
          <w:tcPr>
            <w:tcW w:w="1252" w:type="pct"/>
            <w:gridSpan w:val="2"/>
            <w:shd w:val="clear" w:color="auto" w:fill="auto"/>
          </w:tcPr>
          <w:p w:rsidR="00046DCA" w:rsidRPr="00935EEA" w:rsidRDefault="00046DCA" w:rsidP="00E54FE0">
            <w:pPr>
              <w:jc w:val="center"/>
              <w:rPr>
                <w:b/>
                <w:i/>
              </w:rPr>
            </w:pPr>
            <w:r w:rsidRPr="00935EEA">
              <w:rPr>
                <w:b/>
                <w:i/>
              </w:rPr>
              <w:t>4</w:t>
            </w:r>
            <w:r w:rsidR="00671CB8">
              <w:rPr>
                <w:b/>
                <w:i/>
              </w:rPr>
              <w:t xml:space="preserve"> 512,4</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rPr>
                <w:b/>
                <w:i/>
              </w:rPr>
            </w:pPr>
          </w:p>
        </w:tc>
      </w:tr>
      <w:tr w:rsidR="00046DCA" w:rsidRPr="005F0D14" w:rsidTr="00480941">
        <w:tc>
          <w:tcPr>
            <w:tcW w:w="1394" w:type="pct"/>
            <w:gridSpan w:val="2"/>
            <w:vMerge/>
            <w:shd w:val="clear" w:color="auto" w:fill="auto"/>
          </w:tcPr>
          <w:p w:rsidR="00046DCA" w:rsidRPr="005F0D14" w:rsidRDefault="00046DCA" w:rsidP="008B18C0">
            <w:pPr>
              <w:jc w:val="center"/>
              <w:rPr>
                <w:b/>
                <w:i/>
                <w:color w:val="003300"/>
              </w:rPr>
            </w:pPr>
          </w:p>
        </w:tc>
        <w:tc>
          <w:tcPr>
            <w:tcW w:w="515" w:type="pct"/>
            <w:shd w:val="clear" w:color="auto" w:fill="auto"/>
          </w:tcPr>
          <w:p w:rsidR="00046DCA" w:rsidRPr="00120C9C" w:rsidRDefault="00046DCA" w:rsidP="008B18C0">
            <w:pPr>
              <w:jc w:val="center"/>
              <w:rPr>
                <w:b/>
              </w:rPr>
            </w:pPr>
            <w:r w:rsidRPr="00120C9C">
              <w:rPr>
                <w:b/>
              </w:rPr>
              <w:t>202</w:t>
            </w:r>
            <w:r>
              <w:rPr>
                <w:b/>
              </w:rPr>
              <w:t>3</w:t>
            </w:r>
            <w:r w:rsidRPr="00120C9C">
              <w:rPr>
                <w:b/>
              </w:rPr>
              <w:t xml:space="preserve"> год</w:t>
            </w:r>
          </w:p>
        </w:tc>
        <w:tc>
          <w:tcPr>
            <w:tcW w:w="1252" w:type="pct"/>
            <w:gridSpan w:val="2"/>
            <w:shd w:val="clear" w:color="auto" w:fill="auto"/>
          </w:tcPr>
          <w:p w:rsidR="00046DCA" w:rsidRPr="00935EEA" w:rsidRDefault="00046DCA" w:rsidP="00E54FE0">
            <w:pPr>
              <w:jc w:val="center"/>
              <w:rPr>
                <w:b/>
              </w:rPr>
            </w:pPr>
            <w:r w:rsidRPr="00935EEA">
              <w:rPr>
                <w:b/>
              </w:rPr>
              <w:t>1</w:t>
            </w:r>
            <w:r w:rsidR="007C5E34" w:rsidRPr="00935EEA">
              <w:rPr>
                <w:b/>
              </w:rPr>
              <w:t> </w:t>
            </w:r>
            <w:r w:rsidR="00671CB8">
              <w:rPr>
                <w:b/>
              </w:rPr>
              <w:t>002,1</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rPr>
                <w:b/>
              </w:rPr>
            </w:pPr>
          </w:p>
        </w:tc>
      </w:tr>
      <w:tr w:rsidR="00046DCA" w:rsidRPr="005F0D14" w:rsidTr="00480941">
        <w:tc>
          <w:tcPr>
            <w:tcW w:w="1394" w:type="pct"/>
            <w:gridSpan w:val="2"/>
            <w:vMerge/>
            <w:shd w:val="clear" w:color="auto" w:fill="auto"/>
          </w:tcPr>
          <w:p w:rsidR="00046DCA" w:rsidRPr="005F0D14" w:rsidRDefault="00046DCA" w:rsidP="008B18C0">
            <w:pPr>
              <w:jc w:val="center"/>
              <w:rPr>
                <w:b/>
                <w:i/>
                <w:color w:val="003300"/>
              </w:rPr>
            </w:pPr>
          </w:p>
        </w:tc>
        <w:tc>
          <w:tcPr>
            <w:tcW w:w="515" w:type="pct"/>
            <w:shd w:val="clear" w:color="auto" w:fill="auto"/>
          </w:tcPr>
          <w:p w:rsidR="00046DCA" w:rsidRPr="00120C9C" w:rsidRDefault="00046DCA" w:rsidP="008B18C0">
            <w:pPr>
              <w:jc w:val="center"/>
              <w:rPr>
                <w:b/>
              </w:rPr>
            </w:pPr>
            <w:r w:rsidRPr="00120C9C">
              <w:rPr>
                <w:b/>
              </w:rPr>
              <w:t>202</w:t>
            </w:r>
            <w:r>
              <w:rPr>
                <w:b/>
              </w:rPr>
              <w:t>4</w:t>
            </w:r>
            <w:r w:rsidRPr="00120C9C">
              <w:rPr>
                <w:b/>
              </w:rPr>
              <w:t xml:space="preserve"> год</w:t>
            </w:r>
          </w:p>
        </w:tc>
        <w:tc>
          <w:tcPr>
            <w:tcW w:w="1252" w:type="pct"/>
            <w:gridSpan w:val="2"/>
            <w:shd w:val="clear" w:color="auto" w:fill="auto"/>
          </w:tcPr>
          <w:p w:rsidR="00046DCA" w:rsidRPr="00775EA0" w:rsidRDefault="00046DCA" w:rsidP="00E54FE0">
            <w:pPr>
              <w:jc w:val="center"/>
              <w:rPr>
                <w:b/>
              </w:rPr>
            </w:pPr>
            <w:r w:rsidRPr="00775EA0">
              <w:rPr>
                <w:b/>
              </w:rPr>
              <w:t>1</w:t>
            </w:r>
            <w:r>
              <w:rPr>
                <w:b/>
              </w:rPr>
              <w:t> 998,9</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rPr>
                <w:b/>
              </w:rPr>
            </w:pPr>
          </w:p>
        </w:tc>
      </w:tr>
      <w:tr w:rsidR="00046DCA" w:rsidRPr="005F0D14" w:rsidTr="00480941">
        <w:tc>
          <w:tcPr>
            <w:tcW w:w="1394" w:type="pct"/>
            <w:gridSpan w:val="2"/>
            <w:vMerge/>
            <w:shd w:val="clear" w:color="auto" w:fill="auto"/>
          </w:tcPr>
          <w:p w:rsidR="00046DCA" w:rsidRPr="005F0D14" w:rsidRDefault="00046DCA" w:rsidP="008B18C0">
            <w:pPr>
              <w:jc w:val="center"/>
              <w:rPr>
                <w:b/>
                <w:i/>
                <w:color w:val="003300"/>
              </w:rPr>
            </w:pPr>
          </w:p>
        </w:tc>
        <w:tc>
          <w:tcPr>
            <w:tcW w:w="515" w:type="pct"/>
            <w:shd w:val="clear" w:color="auto" w:fill="auto"/>
          </w:tcPr>
          <w:p w:rsidR="00046DCA" w:rsidRPr="00120C9C" w:rsidRDefault="00046DCA" w:rsidP="008B18C0">
            <w:pPr>
              <w:jc w:val="center"/>
              <w:rPr>
                <w:b/>
              </w:rPr>
            </w:pPr>
            <w:r w:rsidRPr="00120C9C">
              <w:rPr>
                <w:b/>
              </w:rPr>
              <w:t>202</w:t>
            </w:r>
            <w:r>
              <w:rPr>
                <w:b/>
              </w:rPr>
              <w:t>5</w:t>
            </w:r>
            <w:r w:rsidRPr="00120C9C">
              <w:rPr>
                <w:b/>
              </w:rPr>
              <w:t xml:space="preserve"> год</w:t>
            </w:r>
          </w:p>
        </w:tc>
        <w:tc>
          <w:tcPr>
            <w:tcW w:w="1252" w:type="pct"/>
            <w:gridSpan w:val="2"/>
            <w:shd w:val="clear" w:color="auto" w:fill="auto"/>
          </w:tcPr>
          <w:p w:rsidR="00046DCA" w:rsidRPr="00775EA0" w:rsidRDefault="00046DCA" w:rsidP="00E54FE0">
            <w:pPr>
              <w:jc w:val="center"/>
              <w:rPr>
                <w:b/>
              </w:rPr>
            </w:pPr>
            <w:r w:rsidRPr="00775EA0">
              <w:rPr>
                <w:b/>
              </w:rPr>
              <w:t>1 </w:t>
            </w:r>
            <w:r>
              <w:rPr>
                <w:b/>
              </w:rPr>
              <w:t>511</w:t>
            </w:r>
            <w:r w:rsidRPr="00775EA0">
              <w:rPr>
                <w:b/>
              </w:rPr>
              <w:t>,</w:t>
            </w:r>
            <w:r>
              <w:rPr>
                <w:b/>
              </w:rPr>
              <w:t>4</w:t>
            </w:r>
          </w:p>
        </w:tc>
        <w:tc>
          <w:tcPr>
            <w:tcW w:w="668" w:type="pct"/>
            <w:shd w:val="clear" w:color="auto" w:fill="auto"/>
          </w:tcPr>
          <w:p w:rsidR="00046DCA" w:rsidRPr="005F0D14" w:rsidRDefault="00046DCA" w:rsidP="008B18C0">
            <w:pPr>
              <w:widowControl w:val="0"/>
              <w:autoSpaceDE w:val="0"/>
              <w:autoSpaceDN w:val="0"/>
              <w:adjustRightInd w:val="0"/>
              <w:jc w:val="center"/>
              <w:rPr>
                <w:i/>
              </w:rPr>
            </w:pPr>
          </w:p>
        </w:tc>
        <w:tc>
          <w:tcPr>
            <w:tcW w:w="670" w:type="pct"/>
            <w:shd w:val="clear" w:color="auto" w:fill="auto"/>
          </w:tcPr>
          <w:p w:rsidR="00046DCA" w:rsidRPr="005F0D14" w:rsidRDefault="00046DCA" w:rsidP="008B18C0">
            <w:pPr>
              <w:widowControl w:val="0"/>
              <w:autoSpaceDE w:val="0"/>
              <w:autoSpaceDN w:val="0"/>
              <w:adjustRightInd w:val="0"/>
              <w:jc w:val="center"/>
              <w:rPr>
                <w:i/>
              </w:rPr>
            </w:pPr>
          </w:p>
        </w:tc>
        <w:tc>
          <w:tcPr>
            <w:tcW w:w="501" w:type="pct"/>
            <w:shd w:val="clear" w:color="auto" w:fill="auto"/>
          </w:tcPr>
          <w:p w:rsidR="00046DCA" w:rsidRPr="005F0D14" w:rsidRDefault="00046DCA" w:rsidP="008B18C0">
            <w:pPr>
              <w:jc w:val="center"/>
            </w:pPr>
          </w:p>
        </w:tc>
      </w:tr>
    </w:tbl>
    <w:p w:rsidR="00046DCA" w:rsidRDefault="000F57D1" w:rsidP="005341EC">
      <w:pPr>
        <w:pStyle w:val="ConsPlusNonformat"/>
        <w:ind w:firstLine="0"/>
        <w:rPr>
          <w:rFonts w:ascii="Times New Roman" w:hAnsi="Times New Roman" w:cs="Times New Roman"/>
        </w:rPr>
      </w:pPr>
      <w:r>
        <w:rPr>
          <w:rFonts w:ascii="Times New Roman" w:hAnsi="Times New Roman" w:cs="Times New Roman"/>
        </w:rPr>
        <w:t xml:space="preserve">Руководитель ответственного исполнителя  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935EEA" w:rsidRPr="003677FA" w:rsidRDefault="00935EEA" w:rsidP="00935EEA">
      <w:pPr>
        <w:pStyle w:val="ConsPlusNonformat"/>
        <w:jc w:val="center"/>
        <w:rPr>
          <w:rFonts w:ascii="Times New Roman" w:hAnsi="Times New Roman" w:cs="Times New Roman"/>
          <w:sz w:val="22"/>
          <w:szCs w:val="22"/>
        </w:rPr>
      </w:pPr>
      <w:r w:rsidRPr="003677FA">
        <w:rPr>
          <w:rFonts w:ascii="Times New Roman" w:hAnsi="Times New Roman" w:cs="Times New Roman"/>
          <w:sz w:val="22"/>
          <w:szCs w:val="22"/>
        </w:rPr>
        <w:lastRenderedPageBreak/>
        <w:t>ПОЯСНИТЕЛЬНАЯ ЗАПИСКА К ПРОЕКТУ ИЗМЕНЕНИЙ МУНИЦИПАЛЬНОЙ ПРОГРАММЫ</w:t>
      </w:r>
    </w:p>
    <w:p w:rsidR="00935EEA" w:rsidRPr="003677FA" w:rsidRDefault="00935EEA" w:rsidP="00935EEA">
      <w:pPr>
        <w:pStyle w:val="ConsPlusNonformat"/>
        <w:jc w:val="center"/>
        <w:rPr>
          <w:rFonts w:ascii="Times New Roman" w:hAnsi="Times New Roman"/>
          <w:sz w:val="22"/>
          <w:szCs w:val="22"/>
        </w:rPr>
      </w:pPr>
      <w:r w:rsidRPr="003677FA">
        <w:rPr>
          <w:rFonts w:ascii="Times New Roman" w:hAnsi="Times New Roman"/>
          <w:sz w:val="22"/>
          <w:szCs w:val="22"/>
        </w:rPr>
        <w:t xml:space="preserve">О внесении изменений в постановление Администрации Чаинского района от </w:t>
      </w:r>
      <w:r>
        <w:rPr>
          <w:rFonts w:ascii="Times New Roman" w:hAnsi="Times New Roman"/>
          <w:sz w:val="22"/>
          <w:szCs w:val="22"/>
        </w:rPr>
        <w:t>14</w:t>
      </w:r>
      <w:r w:rsidRPr="003677FA">
        <w:rPr>
          <w:rFonts w:ascii="Times New Roman" w:hAnsi="Times New Roman"/>
          <w:sz w:val="22"/>
          <w:szCs w:val="22"/>
        </w:rPr>
        <w:t>.</w:t>
      </w:r>
      <w:r>
        <w:rPr>
          <w:rFonts w:ascii="Times New Roman" w:hAnsi="Times New Roman"/>
          <w:sz w:val="22"/>
          <w:szCs w:val="22"/>
        </w:rPr>
        <w:t>10</w:t>
      </w:r>
      <w:r w:rsidRPr="003677FA">
        <w:rPr>
          <w:rFonts w:ascii="Times New Roman" w:hAnsi="Times New Roman"/>
          <w:sz w:val="22"/>
          <w:szCs w:val="22"/>
        </w:rPr>
        <w:t>.20</w:t>
      </w:r>
      <w:r>
        <w:rPr>
          <w:rFonts w:ascii="Times New Roman" w:hAnsi="Times New Roman"/>
          <w:sz w:val="22"/>
          <w:szCs w:val="22"/>
        </w:rPr>
        <w:t>22 № 396</w:t>
      </w:r>
    </w:p>
    <w:p w:rsidR="00935EEA" w:rsidRPr="003677FA" w:rsidRDefault="00935EEA" w:rsidP="00935EEA">
      <w:pPr>
        <w:pStyle w:val="ConsPlusNonformat"/>
        <w:jc w:val="center"/>
        <w:rPr>
          <w:rFonts w:ascii="Times New Roman" w:hAnsi="Times New Roman"/>
          <w:sz w:val="22"/>
          <w:szCs w:val="22"/>
        </w:rPr>
      </w:pPr>
      <w:r w:rsidRPr="003677FA">
        <w:rPr>
          <w:rFonts w:ascii="Times New Roman" w:hAnsi="Times New Roman"/>
          <w:sz w:val="22"/>
          <w:szCs w:val="22"/>
        </w:rPr>
        <w:t>«Об утверждении муниципальной программы «Развитие культуры в Чаинском районе на 202</w:t>
      </w:r>
      <w:r>
        <w:rPr>
          <w:rFonts w:ascii="Times New Roman" w:hAnsi="Times New Roman"/>
          <w:sz w:val="22"/>
          <w:szCs w:val="22"/>
        </w:rPr>
        <w:t>3</w:t>
      </w:r>
      <w:r w:rsidRPr="003677FA">
        <w:rPr>
          <w:rFonts w:ascii="Times New Roman" w:hAnsi="Times New Roman"/>
          <w:sz w:val="22"/>
          <w:szCs w:val="22"/>
        </w:rPr>
        <w:t>-202</w:t>
      </w:r>
      <w:r>
        <w:rPr>
          <w:rFonts w:ascii="Times New Roman" w:hAnsi="Times New Roman"/>
          <w:sz w:val="22"/>
          <w:szCs w:val="22"/>
        </w:rPr>
        <w:t>5</w:t>
      </w:r>
      <w:r w:rsidRPr="003677FA">
        <w:rPr>
          <w:rFonts w:ascii="Times New Roman" w:hAnsi="Times New Roman"/>
          <w:sz w:val="22"/>
          <w:szCs w:val="22"/>
        </w:rPr>
        <w:t xml:space="preserve"> годы»</w:t>
      </w:r>
    </w:p>
    <w:tbl>
      <w:tblPr>
        <w:tblW w:w="15529" w:type="dxa"/>
        <w:tblInd w:w="-463" w:type="dxa"/>
        <w:tblLayout w:type="fixed"/>
        <w:tblCellMar>
          <w:top w:w="75" w:type="dxa"/>
          <w:left w:w="0" w:type="dxa"/>
          <w:bottom w:w="75" w:type="dxa"/>
          <w:right w:w="0" w:type="dxa"/>
        </w:tblCellMar>
        <w:tblLook w:val="0000"/>
      </w:tblPr>
      <w:tblGrid>
        <w:gridCol w:w="1701"/>
        <w:gridCol w:w="5139"/>
        <w:gridCol w:w="5220"/>
        <w:gridCol w:w="3469"/>
      </w:tblGrid>
      <w:tr w:rsidR="00935EEA" w:rsidRPr="003677FA" w:rsidTr="005113E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5EEA" w:rsidRPr="003677FA" w:rsidRDefault="00935EEA" w:rsidP="005113EF">
            <w:pPr>
              <w:widowControl w:val="0"/>
              <w:autoSpaceDE w:val="0"/>
              <w:autoSpaceDN w:val="0"/>
              <w:adjustRightInd w:val="0"/>
              <w:jc w:val="center"/>
              <w:rPr>
                <w:sz w:val="22"/>
                <w:szCs w:val="22"/>
              </w:rPr>
            </w:pPr>
            <w:r w:rsidRPr="003677FA">
              <w:rPr>
                <w:sz w:val="22"/>
                <w:szCs w:val="22"/>
              </w:rPr>
              <w:t>Наименование ключевых положений</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5EEA" w:rsidRPr="003677FA" w:rsidRDefault="00935EEA" w:rsidP="005113EF">
            <w:pPr>
              <w:widowControl w:val="0"/>
              <w:autoSpaceDE w:val="0"/>
              <w:autoSpaceDN w:val="0"/>
              <w:adjustRightInd w:val="0"/>
              <w:jc w:val="center"/>
              <w:rPr>
                <w:sz w:val="22"/>
                <w:szCs w:val="22"/>
              </w:rPr>
            </w:pPr>
            <w:r w:rsidRPr="003677FA">
              <w:rPr>
                <w:sz w:val="22"/>
                <w:szCs w:val="22"/>
              </w:rPr>
              <w:t>Действующая редакция муниципальной программы</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5EEA" w:rsidRPr="003677FA" w:rsidRDefault="00935EEA" w:rsidP="005113EF">
            <w:pPr>
              <w:widowControl w:val="0"/>
              <w:autoSpaceDE w:val="0"/>
              <w:autoSpaceDN w:val="0"/>
              <w:adjustRightInd w:val="0"/>
              <w:jc w:val="center"/>
              <w:rPr>
                <w:sz w:val="22"/>
                <w:szCs w:val="22"/>
              </w:rPr>
            </w:pPr>
            <w:r w:rsidRPr="003677FA">
              <w:rPr>
                <w:sz w:val="22"/>
                <w:szCs w:val="22"/>
              </w:rPr>
              <w:t>Редакция муниципальной программы в соответствии с проектом изменений</w:t>
            </w:r>
          </w:p>
        </w:tc>
        <w:tc>
          <w:tcPr>
            <w:tcW w:w="3469" w:type="dxa"/>
            <w:tcBorders>
              <w:top w:val="single" w:sz="4" w:space="0" w:color="auto"/>
              <w:left w:val="single" w:sz="4" w:space="0" w:color="auto"/>
              <w:bottom w:val="single" w:sz="4" w:space="0" w:color="auto"/>
              <w:right w:val="single" w:sz="4" w:space="0" w:color="auto"/>
            </w:tcBorders>
            <w:vAlign w:val="center"/>
          </w:tcPr>
          <w:p w:rsidR="00935EEA" w:rsidRPr="003677FA" w:rsidRDefault="00935EEA" w:rsidP="005113EF">
            <w:pPr>
              <w:widowControl w:val="0"/>
              <w:autoSpaceDE w:val="0"/>
              <w:autoSpaceDN w:val="0"/>
              <w:adjustRightInd w:val="0"/>
              <w:jc w:val="center"/>
              <w:rPr>
                <w:sz w:val="22"/>
                <w:szCs w:val="22"/>
              </w:rPr>
            </w:pPr>
            <w:r w:rsidRPr="003677FA">
              <w:rPr>
                <w:sz w:val="22"/>
                <w:szCs w:val="22"/>
              </w:rPr>
              <w:t>Обоснование необходимости внесения изменений в муниципальную программу</w:t>
            </w:r>
          </w:p>
        </w:tc>
      </w:tr>
      <w:tr w:rsidR="00935EEA" w:rsidRPr="003677FA" w:rsidTr="005113EF">
        <w:trPr>
          <w:trHeight w:val="161"/>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EEA" w:rsidRPr="003677FA" w:rsidRDefault="00935EEA" w:rsidP="005113EF">
            <w:pPr>
              <w:widowControl w:val="0"/>
              <w:autoSpaceDE w:val="0"/>
              <w:autoSpaceDN w:val="0"/>
              <w:adjustRightInd w:val="0"/>
              <w:ind w:firstLine="40"/>
              <w:jc w:val="center"/>
              <w:rPr>
                <w:sz w:val="22"/>
                <w:szCs w:val="22"/>
              </w:rPr>
            </w:pPr>
            <w:r w:rsidRPr="003677FA">
              <w:rPr>
                <w:sz w:val="22"/>
                <w:szCs w:val="22"/>
              </w:rPr>
              <w:t>1</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EEA" w:rsidRPr="003677FA" w:rsidRDefault="00935EEA" w:rsidP="005113EF">
            <w:pPr>
              <w:widowControl w:val="0"/>
              <w:autoSpaceDE w:val="0"/>
              <w:autoSpaceDN w:val="0"/>
              <w:adjustRightInd w:val="0"/>
              <w:jc w:val="center"/>
              <w:rPr>
                <w:sz w:val="22"/>
                <w:szCs w:val="22"/>
              </w:rPr>
            </w:pPr>
            <w:r w:rsidRPr="003677FA">
              <w:rPr>
                <w:sz w:val="22"/>
                <w:szCs w:val="22"/>
              </w:rPr>
              <w:t>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EEA" w:rsidRPr="003677FA" w:rsidRDefault="00935EEA" w:rsidP="005113EF">
            <w:pPr>
              <w:widowControl w:val="0"/>
              <w:autoSpaceDE w:val="0"/>
              <w:autoSpaceDN w:val="0"/>
              <w:adjustRightInd w:val="0"/>
              <w:jc w:val="center"/>
              <w:rPr>
                <w:sz w:val="22"/>
                <w:szCs w:val="22"/>
              </w:rPr>
            </w:pPr>
            <w:r w:rsidRPr="003677FA">
              <w:rPr>
                <w:sz w:val="22"/>
                <w:szCs w:val="22"/>
              </w:rPr>
              <w:t>3</w:t>
            </w:r>
          </w:p>
        </w:tc>
        <w:tc>
          <w:tcPr>
            <w:tcW w:w="3469" w:type="dxa"/>
            <w:tcBorders>
              <w:top w:val="single" w:sz="4" w:space="0" w:color="auto"/>
              <w:left w:val="single" w:sz="4" w:space="0" w:color="auto"/>
              <w:bottom w:val="single" w:sz="4" w:space="0" w:color="auto"/>
              <w:right w:val="single" w:sz="4" w:space="0" w:color="auto"/>
            </w:tcBorders>
          </w:tcPr>
          <w:p w:rsidR="00935EEA" w:rsidRPr="003677FA" w:rsidRDefault="00935EEA" w:rsidP="005113EF">
            <w:pPr>
              <w:widowControl w:val="0"/>
              <w:autoSpaceDE w:val="0"/>
              <w:autoSpaceDN w:val="0"/>
              <w:adjustRightInd w:val="0"/>
              <w:jc w:val="center"/>
              <w:rPr>
                <w:sz w:val="22"/>
                <w:szCs w:val="22"/>
              </w:rPr>
            </w:pPr>
            <w:r w:rsidRPr="003677FA">
              <w:rPr>
                <w:sz w:val="22"/>
                <w:szCs w:val="22"/>
              </w:rPr>
              <w:t>4</w:t>
            </w:r>
          </w:p>
        </w:tc>
      </w:tr>
      <w:tr w:rsidR="00935EEA" w:rsidRPr="003677FA" w:rsidTr="005113EF">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5EEA" w:rsidRPr="003677FA" w:rsidRDefault="00935EEA" w:rsidP="005113EF">
            <w:pPr>
              <w:widowControl w:val="0"/>
              <w:autoSpaceDE w:val="0"/>
              <w:autoSpaceDN w:val="0"/>
              <w:adjustRightInd w:val="0"/>
              <w:rPr>
                <w:sz w:val="22"/>
                <w:szCs w:val="22"/>
              </w:rPr>
            </w:pPr>
            <w:r w:rsidRPr="003677FA">
              <w:rPr>
                <w:sz w:val="22"/>
                <w:szCs w:val="22"/>
              </w:rPr>
              <w:t xml:space="preserve">Задача 1. </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 1.1</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п.1.2</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 1.3</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п.1.4</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п.1.5.</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Задача 2.</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п.2.1.</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 2.2</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п.2.3</w:t>
            </w: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p>
          <w:p w:rsidR="00935EEA" w:rsidRPr="003677FA" w:rsidRDefault="00935EEA" w:rsidP="005113EF">
            <w:pPr>
              <w:widowControl w:val="0"/>
              <w:autoSpaceDE w:val="0"/>
              <w:autoSpaceDN w:val="0"/>
              <w:adjustRightInd w:val="0"/>
              <w:rPr>
                <w:sz w:val="22"/>
                <w:szCs w:val="22"/>
              </w:rPr>
            </w:pPr>
            <w:r w:rsidRPr="003677FA">
              <w:rPr>
                <w:sz w:val="22"/>
                <w:szCs w:val="22"/>
              </w:rPr>
              <w:t>Итого по МП</w:t>
            </w:r>
          </w:p>
          <w:p w:rsidR="00935EEA" w:rsidRPr="003677FA" w:rsidRDefault="00935EEA" w:rsidP="005113EF">
            <w:pPr>
              <w:widowControl w:val="0"/>
              <w:autoSpaceDE w:val="0"/>
              <w:autoSpaceDN w:val="0"/>
              <w:adjustRightInd w:val="0"/>
              <w:rPr>
                <w:sz w:val="22"/>
                <w:szCs w:val="22"/>
              </w:rPr>
            </w:pP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CB8" w:rsidRPr="003677FA" w:rsidRDefault="00671CB8" w:rsidP="00671CB8">
            <w:pPr>
              <w:widowControl w:val="0"/>
              <w:autoSpaceDE w:val="0"/>
              <w:autoSpaceDN w:val="0"/>
              <w:adjustRightInd w:val="0"/>
              <w:rPr>
                <w:b/>
                <w:i/>
                <w:sz w:val="22"/>
                <w:szCs w:val="22"/>
              </w:rPr>
            </w:pPr>
            <w:r w:rsidRPr="003677FA">
              <w:rPr>
                <w:b/>
                <w:i/>
                <w:sz w:val="22"/>
                <w:szCs w:val="22"/>
              </w:rPr>
              <w:t xml:space="preserve">Итого по задаче 1: </w:t>
            </w:r>
            <w:r>
              <w:rPr>
                <w:b/>
                <w:i/>
                <w:sz w:val="22"/>
                <w:szCs w:val="22"/>
              </w:rPr>
              <w:t>3525,9</w:t>
            </w:r>
            <w:r w:rsidRPr="003677FA">
              <w:rPr>
                <w:b/>
                <w:i/>
                <w:sz w:val="22"/>
                <w:szCs w:val="22"/>
              </w:rPr>
              <w:t xml:space="preserve"> тыс. рублей, в т.ч.</w:t>
            </w:r>
          </w:p>
          <w:p w:rsidR="00671CB8" w:rsidRPr="003677FA" w:rsidRDefault="00671CB8" w:rsidP="00671CB8">
            <w:pPr>
              <w:widowControl w:val="0"/>
              <w:autoSpaceDE w:val="0"/>
              <w:autoSpaceDN w:val="0"/>
              <w:adjustRightInd w:val="0"/>
              <w:rPr>
                <w:b/>
                <w:i/>
                <w:sz w:val="22"/>
                <w:szCs w:val="22"/>
              </w:rPr>
            </w:pPr>
            <w:r w:rsidRPr="003677FA">
              <w:rPr>
                <w:b/>
                <w:i/>
                <w:sz w:val="22"/>
                <w:szCs w:val="22"/>
              </w:rPr>
              <w:t>202</w:t>
            </w:r>
            <w:r>
              <w:rPr>
                <w:b/>
                <w:i/>
                <w:sz w:val="22"/>
                <w:szCs w:val="22"/>
              </w:rPr>
              <w:t>3</w:t>
            </w:r>
            <w:r w:rsidRPr="003677FA">
              <w:rPr>
                <w:b/>
                <w:i/>
                <w:sz w:val="22"/>
                <w:szCs w:val="22"/>
              </w:rPr>
              <w:t xml:space="preserve"> год – </w:t>
            </w:r>
            <w:r>
              <w:rPr>
                <w:b/>
                <w:i/>
                <w:sz w:val="22"/>
                <w:szCs w:val="22"/>
              </w:rPr>
              <w:t>944,6</w:t>
            </w:r>
            <w:r w:rsidRPr="003677FA">
              <w:rPr>
                <w:b/>
                <w:i/>
                <w:sz w:val="22"/>
                <w:szCs w:val="22"/>
              </w:rPr>
              <w:t xml:space="preserve"> тыс. руб.</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115,4</w:t>
            </w:r>
            <w:r w:rsidRPr="003677FA">
              <w:rPr>
                <w:sz w:val="22"/>
                <w:szCs w:val="22"/>
              </w:rPr>
              <w:t xml:space="preserve"> тыс. рублей, в том числе: 202</w:t>
            </w:r>
            <w:r>
              <w:rPr>
                <w:sz w:val="22"/>
                <w:szCs w:val="22"/>
              </w:rPr>
              <w:t>3</w:t>
            </w:r>
            <w:r w:rsidRPr="003677FA">
              <w:rPr>
                <w:sz w:val="22"/>
                <w:szCs w:val="22"/>
              </w:rPr>
              <w:t xml:space="preserve"> год – 37,</w:t>
            </w:r>
            <w:r>
              <w:rPr>
                <w:sz w:val="22"/>
                <w:szCs w:val="22"/>
              </w:rPr>
              <w:t>9</w:t>
            </w:r>
            <w:r w:rsidRPr="003677FA">
              <w:rPr>
                <w:sz w:val="22"/>
                <w:szCs w:val="22"/>
              </w:rPr>
              <w:t xml:space="preserve"> тыс. рублей.</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938,6</w:t>
            </w:r>
            <w:r w:rsidRPr="003677FA">
              <w:rPr>
                <w:sz w:val="22"/>
                <w:szCs w:val="22"/>
              </w:rPr>
              <w:t xml:space="preserve"> тыс. рублей, в том числе:</w:t>
            </w:r>
          </w:p>
          <w:p w:rsidR="00671CB8" w:rsidRPr="003677FA" w:rsidRDefault="00671CB8" w:rsidP="00671CB8">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358,6</w:t>
            </w:r>
            <w:r w:rsidRPr="003677FA">
              <w:rPr>
                <w:sz w:val="22"/>
                <w:szCs w:val="22"/>
              </w:rPr>
              <w:t xml:space="preserve"> тыс. рублей.</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2111,9</w:t>
            </w:r>
            <w:r w:rsidRPr="003677FA">
              <w:rPr>
                <w:sz w:val="22"/>
                <w:szCs w:val="22"/>
              </w:rPr>
              <w:t xml:space="preserve"> тыс. рублей, в том числе:</w:t>
            </w:r>
          </w:p>
          <w:p w:rsidR="00671CB8" w:rsidRPr="003677FA" w:rsidRDefault="00671CB8" w:rsidP="00671CB8">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428,1</w:t>
            </w:r>
            <w:r w:rsidRPr="003677FA">
              <w:rPr>
                <w:sz w:val="22"/>
                <w:szCs w:val="22"/>
              </w:rPr>
              <w:t xml:space="preserve"> тыс. рублей.</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60,0</w:t>
            </w:r>
            <w:r w:rsidRPr="003677FA">
              <w:rPr>
                <w:sz w:val="22"/>
                <w:szCs w:val="22"/>
              </w:rPr>
              <w:t xml:space="preserve"> тыс. рублей, в том числе:</w:t>
            </w:r>
          </w:p>
          <w:p w:rsidR="00671CB8" w:rsidRPr="003677FA" w:rsidRDefault="00671CB8" w:rsidP="00671CB8">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20,0</w:t>
            </w:r>
            <w:r w:rsidRPr="003677FA">
              <w:rPr>
                <w:sz w:val="22"/>
                <w:szCs w:val="22"/>
              </w:rPr>
              <w:t xml:space="preserve"> тыс. рублей.</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300,0</w:t>
            </w:r>
            <w:r w:rsidRPr="003677FA">
              <w:rPr>
                <w:sz w:val="22"/>
                <w:szCs w:val="22"/>
              </w:rPr>
              <w:t xml:space="preserve"> тыс. рублей, в том числе:</w:t>
            </w:r>
          </w:p>
          <w:p w:rsidR="00671CB8" w:rsidRPr="003677FA" w:rsidRDefault="00671CB8" w:rsidP="00671CB8">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100,0</w:t>
            </w:r>
            <w:r w:rsidRPr="003677FA">
              <w:rPr>
                <w:sz w:val="22"/>
                <w:szCs w:val="22"/>
              </w:rPr>
              <w:t xml:space="preserve"> тыс. рублей.</w:t>
            </w:r>
          </w:p>
          <w:p w:rsidR="00671CB8" w:rsidRPr="003677FA" w:rsidRDefault="00671CB8" w:rsidP="00671CB8">
            <w:pPr>
              <w:widowControl w:val="0"/>
              <w:autoSpaceDE w:val="0"/>
              <w:autoSpaceDN w:val="0"/>
              <w:adjustRightInd w:val="0"/>
              <w:rPr>
                <w:b/>
                <w:i/>
                <w:sz w:val="22"/>
                <w:szCs w:val="22"/>
              </w:rPr>
            </w:pPr>
          </w:p>
          <w:p w:rsidR="00671CB8" w:rsidRPr="003677FA" w:rsidRDefault="00671CB8" w:rsidP="00671CB8">
            <w:pPr>
              <w:widowControl w:val="0"/>
              <w:autoSpaceDE w:val="0"/>
              <w:autoSpaceDN w:val="0"/>
              <w:adjustRightInd w:val="0"/>
              <w:rPr>
                <w:b/>
                <w:i/>
                <w:sz w:val="22"/>
                <w:szCs w:val="22"/>
              </w:rPr>
            </w:pPr>
            <w:r w:rsidRPr="003677FA">
              <w:rPr>
                <w:b/>
                <w:i/>
                <w:sz w:val="22"/>
                <w:szCs w:val="22"/>
              </w:rPr>
              <w:t>Итого по задаче 2:</w:t>
            </w:r>
            <w:r>
              <w:rPr>
                <w:b/>
                <w:i/>
                <w:sz w:val="22"/>
                <w:szCs w:val="22"/>
              </w:rPr>
              <w:t xml:space="preserve"> 1 153,5</w:t>
            </w:r>
            <w:r w:rsidRPr="003677FA">
              <w:rPr>
                <w:b/>
                <w:i/>
                <w:sz w:val="22"/>
                <w:szCs w:val="22"/>
              </w:rPr>
              <w:t xml:space="preserve"> тыс. рублей, в т.ч.</w:t>
            </w:r>
          </w:p>
          <w:p w:rsidR="00671CB8" w:rsidRPr="003677FA" w:rsidRDefault="00671CB8" w:rsidP="00671CB8">
            <w:pPr>
              <w:widowControl w:val="0"/>
              <w:autoSpaceDE w:val="0"/>
              <w:autoSpaceDN w:val="0"/>
              <w:adjustRightInd w:val="0"/>
              <w:rPr>
                <w:b/>
                <w:i/>
                <w:sz w:val="22"/>
                <w:szCs w:val="22"/>
              </w:rPr>
            </w:pPr>
            <w:r w:rsidRPr="003677FA">
              <w:rPr>
                <w:b/>
                <w:i/>
                <w:sz w:val="22"/>
                <w:szCs w:val="22"/>
              </w:rPr>
              <w:t>202</w:t>
            </w:r>
            <w:r>
              <w:rPr>
                <w:b/>
                <w:i/>
                <w:sz w:val="22"/>
                <w:szCs w:val="22"/>
              </w:rPr>
              <w:t>3</w:t>
            </w:r>
            <w:r w:rsidRPr="003677FA">
              <w:rPr>
                <w:b/>
                <w:i/>
                <w:sz w:val="22"/>
                <w:szCs w:val="22"/>
              </w:rPr>
              <w:t xml:space="preserve"> год – </w:t>
            </w:r>
            <w:r>
              <w:rPr>
                <w:b/>
                <w:i/>
                <w:sz w:val="22"/>
                <w:szCs w:val="22"/>
              </w:rPr>
              <w:t>224,5</w:t>
            </w:r>
            <w:r w:rsidRPr="003677FA">
              <w:rPr>
                <w:b/>
                <w:i/>
                <w:sz w:val="22"/>
                <w:szCs w:val="22"/>
              </w:rPr>
              <w:t xml:space="preserve">  тыс. руб.</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312,0</w:t>
            </w:r>
            <w:r w:rsidRPr="003677FA">
              <w:rPr>
                <w:sz w:val="22"/>
                <w:szCs w:val="22"/>
              </w:rPr>
              <w:t xml:space="preserve"> тыс. руб., в том числе:</w:t>
            </w:r>
          </w:p>
          <w:p w:rsidR="00671CB8" w:rsidRPr="003677FA" w:rsidRDefault="00671CB8" w:rsidP="00671CB8">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0,0</w:t>
            </w:r>
            <w:r w:rsidRPr="003677FA">
              <w:rPr>
                <w:sz w:val="22"/>
                <w:szCs w:val="22"/>
              </w:rPr>
              <w:t xml:space="preserve"> тыс. руб.</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523,1</w:t>
            </w:r>
            <w:r w:rsidRPr="003677FA">
              <w:rPr>
                <w:sz w:val="22"/>
                <w:szCs w:val="22"/>
              </w:rPr>
              <w:t xml:space="preserve"> тыс. руб., в том числе:</w:t>
            </w:r>
          </w:p>
          <w:p w:rsidR="00671CB8" w:rsidRPr="003677FA" w:rsidRDefault="00671CB8" w:rsidP="00671CB8">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66,1</w:t>
            </w:r>
            <w:r w:rsidRPr="003677FA">
              <w:rPr>
                <w:sz w:val="22"/>
                <w:szCs w:val="22"/>
              </w:rPr>
              <w:t xml:space="preserve"> тыс. руб.</w:t>
            </w:r>
          </w:p>
          <w:p w:rsidR="00671CB8" w:rsidRPr="003677FA" w:rsidRDefault="00671CB8" w:rsidP="00671CB8">
            <w:pPr>
              <w:widowControl w:val="0"/>
              <w:autoSpaceDE w:val="0"/>
              <w:autoSpaceDN w:val="0"/>
              <w:adjustRightInd w:val="0"/>
              <w:rPr>
                <w:sz w:val="22"/>
                <w:szCs w:val="22"/>
              </w:rPr>
            </w:pPr>
            <w:r w:rsidRPr="003677FA">
              <w:rPr>
                <w:sz w:val="22"/>
                <w:szCs w:val="22"/>
              </w:rPr>
              <w:t xml:space="preserve">Всего: </w:t>
            </w:r>
            <w:r>
              <w:rPr>
                <w:sz w:val="22"/>
                <w:szCs w:val="22"/>
              </w:rPr>
              <w:t>318,4</w:t>
            </w:r>
            <w:r w:rsidRPr="003677FA">
              <w:rPr>
                <w:sz w:val="22"/>
                <w:szCs w:val="22"/>
              </w:rPr>
              <w:t xml:space="preserve"> тыс. руб., в том числе:</w:t>
            </w:r>
          </w:p>
          <w:p w:rsidR="00671CB8" w:rsidRPr="003677FA" w:rsidRDefault="00671CB8" w:rsidP="00671CB8">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158,4</w:t>
            </w:r>
            <w:r w:rsidRPr="003677FA">
              <w:rPr>
                <w:sz w:val="22"/>
                <w:szCs w:val="22"/>
              </w:rPr>
              <w:t xml:space="preserve"> тыс. руб.</w:t>
            </w:r>
          </w:p>
          <w:p w:rsidR="00671CB8" w:rsidRDefault="00671CB8" w:rsidP="00671CB8">
            <w:pPr>
              <w:widowControl w:val="0"/>
              <w:autoSpaceDE w:val="0"/>
              <w:autoSpaceDN w:val="0"/>
              <w:adjustRightInd w:val="0"/>
              <w:rPr>
                <w:b/>
                <w:sz w:val="22"/>
                <w:szCs w:val="22"/>
              </w:rPr>
            </w:pPr>
          </w:p>
          <w:p w:rsidR="00671CB8" w:rsidRPr="003677FA" w:rsidRDefault="00671CB8" w:rsidP="00671CB8">
            <w:pPr>
              <w:widowControl w:val="0"/>
              <w:autoSpaceDE w:val="0"/>
              <w:autoSpaceDN w:val="0"/>
              <w:adjustRightInd w:val="0"/>
              <w:rPr>
                <w:b/>
                <w:sz w:val="22"/>
                <w:szCs w:val="22"/>
              </w:rPr>
            </w:pPr>
            <w:r w:rsidRPr="003677FA">
              <w:rPr>
                <w:b/>
                <w:sz w:val="22"/>
                <w:szCs w:val="22"/>
              </w:rPr>
              <w:t xml:space="preserve">Всего: </w:t>
            </w:r>
            <w:r>
              <w:rPr>
                <w:b/>
                <w:sz w:val="22"/>
                <w:szCs w:val="22"/>
              </w:rPr>
              <w:t>4 679,4</w:t>
            </w:r>
            <w:r w:rsidRPr="003677FA">
              <w:rPr>
                <w:b/>
                <w:sz w:val="22"/>
                <w:szCs w:val="22"/>
              </w:rPr>
              <w:t xml:space="preserve"> тыс. руб.</w:t>
            </w:r>
          </w:p>
          <w:p w:rsidR="00935EEA" w:rsidRPr="003677FA" w:rsidRDefault="00671CB8" w:rsidP="00671CB8">
            <w:pPr>
              <w:widowControl w:val="0"/>
              <w:autoSpaceDE w:val="0"/>
              <w:autoSpaceDN w:val="0"/>
              <w:adjustRightInd w:val="0"/>
              <w:rPr>
                <w:b/>
                <w:sz w:val="22"/>
                <w:szCs w:val="22"/>
              </w:rPr>
            </w:pPr>
            <w:r w:rsidRPr="003677FA">
              <w:rPr>
                <w:b/>
                <w:sz w:val="22"/>
                <w:szCs w:val="22"/>
              </w:rPr>
              <w:t>202</w:t>
            </w:r>
            <w:r>
              <w:rPr>
                <w:b/>
                <w:sz w:val="22"/>
                <w:szCs w:val="22"/>
              </w:rPr>
              <w:t>3</w:t>
            </w:r>
            <w:r w:rsidRPr="003677FA">
              <w:rPr>
                <w:b/>
                <w:sz w:val="22"/>
                <w:szCs w:val="22"/>
              </w:rPr>
              <w:t xml:space="preserve"> год – 1</w:t>
            </w:r>
            <w:r>
              <w:rPr>
                <w:b/>
                <w:sz w:val="22"/>
                <w:szCs w:val="22"/>
              </w:rPr>
              <w:t> 169,1</w:t>
            </w:r>
            <w:r w:rsidRPr="003677FA">
              <w:rPr>
                <w:b/>
                <w:sz w:val="22"/>
                <w:szCs w:val="22"/>
              </w:rPr>
              <w:t xml:space="preserve"> тыс. руб.</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651D" w:rsidRPr="003677FA" w:rsidRDefault="00EA651D" w:rsidP="00EA651D">
            <w:pPr>
              <w:widowControl w:val="0"/>
              <w:autoSpaceDE w:val="0"/>
              <w:autoSpaceDN w:val="0"/>
              <w:adjustRightInd w:val="0"/>
              <w:rPr>
                <w:b/>
                <w:i/>
                <w:sz w:val="22"/>
                <w:szCs w:val="22"/>
              </w:rPr>
            </w:pPr>
            <w:r w:rsidRPr="003677FA">
              <w:rPr>
                <w:b/>
                <w:i/>
                <w:sz w:val="22"/>
                <w:szCs w:val="22"/>
              </w:rPr>
              <w:t xml:space="preserve">Итого по задаче 1: </w:t>
            </w:r>
            <w:r>
              <w:rPr>
                <w:b/>
                <w:i/>
                <w:sz w:val="22"/>
                <w:szCs w:val="22"/>
              </w:rPr>
              <w:t>3</w:t>
            </w:r>
            <w:r w:rsidR="00671CB8">
              <w:rPr>
                <w:b/>
                <w:i/>
                <w:sz w:val="22"/>
                <w:szCs w:val="22"/>
              </w:rPr>
              <w:t>358</w:t>
            </w:r>
            <w:r>
              <w:rPr>
                <w:b/>
                <w:i/>
                <w:sz w:val="22"/>
                <w:szCs w:val="22"/>
              </w:rPr>
              <w:t>,</w:t>
            </w:r>
            <w:r w:rsidR="00353320">
              <w:rPr>
                <w:b/>
                <w:i/>
                <w:sz w:val="22"/>
                <w:szCs w:val="22"/>
              </w:rPr>
              <w:t>9</w:t>
            </w:r>
            <w:r w:rsidRPr="003677FA">
              <w:rPr>
                <w:b/>
                <w:i/>
                <w:sz w:val="22"/>
                <w:szCs w:val="22"/>
              </w:rPr>
              <w:t xml:space="preserve"> тыс. рублей, в т.ч.</w:t>
            </w:r>
          </w:p>
          <w:p w:rsidR="00EA651D" w:rsidRPr="003677FA" w:rsidRDefault="00EA651D" w:rsidP="00EA651D">
            <w:pPr>
              <w:widowControl w:val="0"/>
              <w:autoSpaceDE w:val="0"/>
              <w:autoSpaceDN w:val="0"/>
              <w:adjustRightInd w:val="0"/>
              <w:rPr>
                <w:b/>
                <w:i/>
                <w:sz w:val="22"/>
                <w:szCs w:val="22"/>
              </w:rPr>
            </w:pPr>
            <w:r w:rsidRPr="003677FA">
              <w:rPr>
                <w:b/>
                <w:i/>
                <w:sz w:val="22"/>
                <w:szCs w:val="22"/>
              </w:rPr>
              <w:t>202</w:t>
            </w:r>
            <w:r>
              <w:rPr>
                <w:b/>
                <w:i/>
                <w:sz w:val="22"/>
                <w:szCs w:val="22"/>
              </w:rPr>
              <w:t>3</w:t>
            </w:r>
            <w:r w:rsidRPr="003677FA">
              <w:rPr>
                <w:b/>
                <w:i/>
                <w:sz w:val="22"/>
                <w:szCs w:val="22"/>
              </w:rPr>
              <w:t xml:space="preserve"> год – </w:t>
            </w:r>
            <w:r w:rsidR="00671CB8">
              <w:rPr>
                <w:b/>
                <w:i/>
                <w:sz w:val="22"/>
                <w:szCs w:val="22"/>
              </w:rPr>
              <w:t>777</w:t>
            </w:r>
            <w:r>
              <w:rPr>
                <w:b/>
                <w:i/>
                <w:sz w:val="22"/>
                <w:szCs w:val="22"/>
              </w:rPr>
              <w:t>,</w:t>
            </w:r>
            <w:r w:rsidR="00353320">
              <w:rPr>
                <w:b/>
                <w:i/>
                <w:sz w:val="22"/>
                <w:szCs w:val="22"/>
              </w:rPr>
              <w:t>6</w:t>
            </w:r>
            <w:r w:rsidRPr="003677FA">
              <w:rPr>
                <w:b/>
                <w:i/>
                <w:sz w:val="22"/>
                <w:szCs w:val="22"/>
              </w:rPr>
              <w:t xml:space="preserve"> тыс. руб.</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Pr>
                <w:sz w:val="22"/>
                <w:szCs w:val="22"/>
              </w:rPr>
              <w:t>115,4</w:t>
            </w:r>
            <w:r w:rsidRPr="003677FA">
              <w:rPr>
                <w:sz w:val="22"/>
                <w:szCs w:val="22"/>
              </w:rPr>
              <w:t xml:space="preserve"> тыс. рублей, в том числе: 202</w:t>
            </w:r>
            <w:r>
              <w:rPr>
                <w:sz w:val="22"/>
                <w:szCs w:val="22"/>
              </w:rPr>
              <w:t>3</w:t>
            </w:r>
            <w:r w:rsidRPr="003677FA">
              <w:rPr>
                <w:sz w:val="22"/>
                <w:szCs w:val="22"/>
              </w:rPr>
              <w:t xml:space="preserve"> год – 37,</w:t>
            </w:r>
            <w:r>
              <w:rPr>
                <w:sz w:val="22"/>
                <w:szCs w:val="22"/>
              </w:rPr>
              <w:t>9</w:t>
            </w:r>
            <w:r w:rsidRPr="003677FA">
              <w:rPr>
                <w:sz w:val="22"/>
                <w:szCs w:val="22"/>
              </w:rPr>
              <w:t xml:space="preserve"> тыс. рублей.</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sidR="00353320">
              <w:rPr>
                <w:sz w:val="22"/>
                <w:szCs w:val="22"/>
              </w:rPr>
              <w:t>9</w:t>
            </w:r>
            <w:r w:rsidR="00354B94">
              <w:rPr>
                <w:sz w:val="22"/>
                <w:szCs w:val="22"/>
              </w:rPr>
              <w:t>34</w:t>
            </w:r>
            <w:r w:rsidR="00353320">
              <w:rPr>
                <w:sz w:val="22"/>
                <w:szCs w:val="22"/>
              </w:rPr>
              <w:t>,</w:t>
            </w:r>
            <w:r w:rsidR="00354B94">
              <w:rPr>
                <w:sz w:val="22"/>
                <w:szCs w:val="22"/>
              </w:rPr>
              <w:t>4</w:t>
            </w:r>
            <w:r w:rsidRPr="003677FA">
              <w:rPr>
                <w:sz w:val="22"/>
                <w:szCs w:val="22"/>
              </w:rPr>
              <w:t xml:space="preserve"> тыс. рублей, в том числе:</w:t>
            </w:r>
          </w:p>
          <w:p w:rsidR="00EA651D" w:rsidRPr="003677FA" w:rsidRDefault="00EA651D" w:rsidP="00EA651D">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sidR="00353320">
              <w:rPr>
                <w:sz w:val="22"/>
                <w:szCs w:val="22"/>
              </w:rPr>
              <w:t>35</w:t>
            </w:r>
            <w:r w:rsidR="00354B94">
              <w:rPr>
                <w:sz w:val="22"/>
                <w:szCs w:val="22"/>
              </w:rPr>
              <w:t>4</w:t>
            </w:r>
            <w:r w:rsidR="00353320">
              <w:rPr>
                <w:sz w:val="22"/>
                <w:szCs w:val="22"/>
              </w:rPr>
              <w:t>,</w:t>
            </w:r>
            <w:r w:rsidR="00354B94">
              <w:rPr>
                <w:sz w:val="22"/>
                <w:szCs w:val="22"/>
              </w:rPr>
              <w:t>4</w:t>
            </w:r>
            <w:r w:rsidRPr="003677FA">
              <w:rPr>
                <w:sz w:val="22"/>
                <w:szCs w:val="22"/>
              </w:rPr>
              <w:t xml:space="preserve"> тыс. рублей.</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Pr>
                <w:sz w:val="22"/>
                <w:szCs w:val="22"/>
              </w:rPr>
              <w:t>2</w:t>
            </w:r>
            <w:r w:rsidR="00354B94">
              <w:rPr>
                <w:sz w:val="22"/>
                <w:szCs w:val="22"/>
              </w:rPr>
              <w:t>037,3</w:t>
            </w:r>
            <w:r w:rsidRPr="003677FA">
              <w:rPr>
                <w:sz w:val="22"/>
                <w:szCs w:val="22"/>
              </w:rPr>
              <w:t xml:space="preserve"> тыс. рублей, в том числе:</w:t>
            </w:r>
          </w:p>
          <w:p w:rsidR="00EA651D" w:rsidRPr="003677FA" w:rsidRDefault="00EA651D" w:rsidP="00EA651D">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sidR="00354B94">
              <w:rPr>
                <w:sz w:val="22"/>
                <w:szCs w:val="22"/>
              </w:rPr>
              <w:t>353</w:t>
            </w:r>
            <w:r w:rsidR="00353320">
              <w:rPr>
                <w:sz w:val="22"/>
                <w:szCs w:val="22"/>
              </w:rPr>
              <w:t>,</w:t>
            </w:r>
            <w:r w:rsidR="00354B94">
              <w:rPr>
                <w:sz w:val="22"/>
                <w:szCs w:val="22"/>
              </w:rPr>
              <w:t>5</w:t>
            </w:r>
            <w:r w:rsidRPr="003677FA">
              <w:rPr>
                <w:sz w:val="22"/>
                <w:szCs w:val="22"/>
              </w:rPr>
              <w:t xml:space="preserve"> тыс. рублей.</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Pr>
                <w:sz w:val="22"/>
                <w:szCs w:val="22"/>
              </w:rPr>
              <w:t>60,0</w:t>
            </w:r>
            <w:r w:rsidRPr="003677FA">
              <w:rPr>
                <w:sz w:val="22"/>
                <w:szCs w:val="22"/>
              </w:rPr>
              <w:t xml:space="preserve"> тыс. рублей, в том числе:</w:t>
            </w:r>
          </w:p>
          <w:p w:rsidR="00EA651D" w:rsidRPr="003677FA" w:rsidRDefault="00EA651D" w:rsidP="00EA651D">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Pr>
                <w:sz w:val="22"/>
                <w:szCs w:val="22"/>
              </w:rPr>
              <w:t>20,0</w:t>
            </w:r>
            <w:r w:rsidRPr="003677FA">
              <w:rPr>
                <w:sz w:val="22"/>
                <w:szCs w:val="22"/>
              </w:rPr>
              <w:t xml:space="preserve"> тыс. рублей.</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sidR="00354B94">
              <w:rPr>
                <w:sz w:val="22"/>
                <w:szCs w:val="22"/>
              </w:rPr>
              <w:t>211</w:t>
            </w:r>
            <w:r>
              <w:rPr>
                <w:sz w:val="22"/>
                <w:szCs w:val="22"/>
              </w:rPr>
              <w:t>,</w:t>
            </w:r>
            <w:r w:rsidR="00354B94">
              <w:rPr>
                <w:sz w:val="22"/>
                <w:szCs w:val="22"/>
              </w:rPr>
              <w:t>8</w:t>
            </w:r>
            <w:r w:rsidRPr="003677FA">
              <w:rPr>
                <w:sz w:val="22"/>
                <w:szCs w:val="22"/>
              </w:rPr>
              <w:t xml:space="preserve"> тыс. рублей, в том числе:</w:t>
            </w:r>
          </w:p>
          <w:p w:rsidR="00EA651D" w:rsidRPr="003677FA" w:rsidRDefault="00EA651D" w:rsidP="00EA651D">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sidR="00354B94">
              <w:rPr>
                <w:sz w:val="22"/>
                <w:szCs w:val="22"/>
              </w:rPr>
              <w:t>11,8</w:t>
            </w:r>
            <w:r w:rsidRPr="003677FA">
              <w:rPr>
                <w:sz w:val="22"/>
                <w:szCs w:val="22"/>
              </w:rPr>
              <w:t xml:space="preserve"> тыс. рублей.</w:t>
            </w:r>
          </w:p>
          <w:p w:rsidR="00EA651D" w:rsidRPr="003677FA" w:rsidRDefault="00EA651D" w:rsidP="00EA651D">
            <w:pPr>
              <w:widowControl w:val="0"/>
              <w:autoSpaceDE w:val="0"/>
              <w:autoSpaceDN w:val="0"/>
              <w:adjustRightInd w:val="0"/>
              <w:rPr>
                <w:b/>
                <w:i/>
                <w:sz w:val="22"/>
                <w:szCs w:val="22"/>
              </w:rPr>
            </w:pPr>
          </w:p>
          <w:p w:rsidR="00EA651D" w:rsidRPr="003677FA" w:rsidRDefault="00EA651D" w:rsidP="00EA651D">
            <w:pPr>
              <w:widowControl w:val="0"/>
              <w:autoSpaceDE w:val="0"/>
              <w:autoSpaceDN w:val="0"/>
              <w:adjustRightInd w:val="0"/>
              <w:rPr>
                <w:b/>
                <w:i/>
                <w:sz w:val="22"/>
                <w:szCs w:val="22"/>
              </w:rPr>
            </w:pPr>
            <w:r w:rsidRPr="003677FA">
              <w:rPr>
                <w:b/>
                <w:i/>
                <w:sz w:val="22"/>
                <w:szCs w:val="22"/>
              </w:rPr>
              <w:t>Итого по задаче 2:</w:t>
            </w:r>
            <w:r>
              <w:rPr>
                <w:b/>
                <w:i/>
                <w:sz w:val="22"/>
                <w:szCs w:val="22"/>
              </w:rPr>
              <w:t xml:space="preserve"> 1</w:t>
            </w:r>
            <w:r w:rsidR="00353320">
              <w:rPr>
                <w:b/>
                <w:i/>
                <w:sz w:val="22"/>
                <w:szCs w:val="22"/>
              </w:rPr>
              <w:t> 153,5</w:t>
            </w:r>
            <w:r w:rsidRPr="003677FA">
              <w:rPr>
                <w:b/>
                <w:i/>
                <w:sz w:val="22"/>
                <w:szCs w:val="22"/>
              </w:rPr>
              <w:t xml:space="preserve"> тыс. рублей, в т.ч.</w:t>
            </w:r>
          </w:p>
          <w:p w:rsidR="00EA651D" w:rsidRPr="003677FA" w:rsidRDefault="00EA651D" w:rsidP="00EA651D">
            <w:pPr>
              <w:widowControl w:val="0"/>
              <w:autoSpaceDE w:val="0"/>
              <w:autoSpaceDN w:val="0"/>
              <w:adjustRightInd w:val="0"/>
              <w:rPr>
                <w:b/>
                <w:i/>
                <w:sz w:val="22"/>
                <w:szCs w:val="22"/>
              </w:rPr>
            </w:pPr>
            <w:r w:rsidRPr="003677FA">
              <w:rPr>
                <w:b/>
                <w:i/>
                <w:sz w:val="22"/>
                <w:szCs w:val="22"/>
              </w:rPr>
              <w:t>202</w:t>
            </w:r>
            <w:r>
              <w:rPr>
                <w:b/>
                <w:i/>
                <w:sz w:val="22"/>
                <w:szCs w:val="22"/>
              </w:rPr>
              <w:t>3</w:t>
            </w:r>
            <w:r w:rsidRPr="003677FA">
              <w:rPr>
                <w:b/>
                <w:i/>
                <w:sz w:val="22"/>
                <w:szCs w:val="22"/>
              </w:rPr>
              <w:t xml:space="preserve"> год – </w:t>
            </w:r>
            <w:r w:rsidR="00353320">
              <w:rPr>
                <w:b/>
                <w:i/>
                <w:sz w:val="22"/>
                <w:szCs w:val="22"/>
              </w:rPr>
              <w:t>224,5</w:t>
            </w:r>
            <w:r w:rsidRPr="003677FA">
              <w:rPr>
                <w:b/>
                <w:i/>
                <w:sz w:val="22"/>
                <w:szCs w:val="22"/>
              </w:rPr>
              <w:t xml:space="preserve">  тыс. руб.</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sidR="00353320">
              <w:rPr>
                <w:sz w:val="22"/>
                <w:szCs w:val="22"/>
              </w:rPr>
              <w:t>312</w:t>
            </w:r>
            <w:r>
              <w:rPr>
                <w:sz w:val="22"/>
                <w:szCs w:val="22"/>
              </w:rPr>
              <w:t>,0</w:t>
            </w:r>
            <w:r w:rsidRPr="003677FA">
              <w:rPr>
                <w:sz w:val="22"/>
                <w:szCs w:val="22"/>
              </w:rPr>
              <w:t xml:space="preserve"> тыс. руб., в том числе:</w:t>
            </w:r>
          </w:p>
          <w:p w:rsidR="00EA651D" w:rsidRPr="003677FA" w:rsidRDefault="00EA651D" w:rsidP="00EA651D">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sidR="00353320">
              <w:rPr>
                <w:sz w:val="22"/>
                <w:szCs w:val="22"/>
              </w:rPr>
              <w:t>0</w:t>
            </w:r>
            <w:r>
              <w:rPr>
                <w:sz w:val="22"/>
                <w:szCs w:val="22"/>
              </w:rPr>
              <w:t>,0</w:t>
            </w:r>
            <w:r w:rsidRPr="003677FA">
              <w:rPr>
                <w:sz w:val="22"/>
                <w:szCs w:val="22"/>
              </w:rPr>
              <w:t xml:space="preserve"> тыс. руб.</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sidR="00353320">
              <w:rPr>
                <w:sz w:val="22"/>
                <w:szCs w:val="22"/>
              </w:rPr>
              <w:t>523,1</w:t>
            </w:r>
            <w:r w:rsidRPr="003677FA">
              <w:rPr>
                <w:sz w:val="22"/>
                <w:szCs w:val="22"/>
              </w:rPr>
              <w:t xml:space="preserve"> тыс. руб., в том числе:</w:t>
            </w:r>
          </w:p>
          <w:p w:rsidR="00EA651D" w:rsidRPr="003677FA" w:rsidRDefault="00EA651D" w:rsidP="00EA651D">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sidR="00353320">
              <w:rPr>
                <w:sz w:val="22"/>
                <w:szCs w:val="22"/>
              </w:rPr>
              <w:t>66,1</w:t>
            </w:r>
            <w:r w:rsidRPr="003677FA">
              <w:rPr>
                <w:sz w:val="22"/>
                <w:szCs w:val="22"/>
              </w:rPr>
              <w:t xml:space="preserve"> тыс. руб.</w:t>
            </w:r>
          </w:p>
          <w:p w:rsidR="00EA651D" w:rsidRPr="003677FA" w:rsidRDefault="00EA651D" w:rsidP="00EA651D">
            <w:pPr>
              <w:widowControl w:val="0"/>
              <w:autoSpaceDE w:val="0"/>
              <w:autoSpaceDN w:val="0"/>
              <w:adjustRightInd w:val="0"/>
              <w:rPr>
                <w:sz w:val="22"/>
                <w:szCs w:val="22"/>
              </w:rPr>
            </w:pPr>
            <w:r w:rsidRPr="003677FA">
              <w:rPr>
                <w:sz w:val="22"/>
                <w:szCs w:val="22"/>
              </w:rPr>
              <w:t xml:space="preserve">Всего: </w:t>
            </w:r>
            <w:r w:rsidR="00353320">
              <w:rPr>
                <w:sz w:val="22"/>
                <w:szCs w:val="22"/>
              </w:rPr>
              <w:t>318,4</w:t>
            </w:r>
            <w:r w:rsidRPr="003677FA">
              <w:rPr>
                <w:sz w:val="22"/>
                <w:szCs w:val="22"/>
              </w:rPr>
              <w:t xml:space="preserve"> тыс. руб., в том числе:</w:t>
            </w:r>
          </w:p>
          <w:p w:rsidR="00EA651D" w:rsidRPr="003677FA" w:rsidRDefault="00EA651D" w:rsidP="00EA651D">
            <w:pPr>
              <w:widowControl w:val="0"/>
              <w:autoSpaceDE w:val="0"/>
              <w:autoSpaceDN w:val="0"/>
              <w:adjustRightInd w:val="0"/>
              <w:rPr>
                <w:sz w:val="22"/>
                <w:szCs w:val="22"/>
              </w:rPr>
            </w:pPr>
            <w:r w:rsidRPr="003677FA">
              <w:rPr>
                <w:sz w:val="22"/>
                <w:szCs w:val="22"/>
              </w:rPr>
              <w:t>202</w:t>
            </w:r>
            <w:r>
              <w:rPr>
                <w:sz w:val="22"/>
                <w:szCs w:val="22"/>
              </w:rPr>
              <w:t>3</w:t>
            </w:r>
            <w:r w:rsidRPr="003677FA">
              <w:rPr>
                <w:sz w:val="22"/>
                <w:szCs w:val="22"/>
              </w:rPr>
              <w:t xml:space="preserve"> год – </w:t>
            </w:r>
            <w:r w:rsidR="00353320">
              <w:rPr>
                <w:sz w:val="22"/>
                <w:szCs w:val="22"/>
              </w:rPr>
              <w:t>158,4</w:t>
            </w:r>
            <w:r w:rsidRPr="003677FA">
              <w:rPr>
                <w:sz w:val="22"/>
                <w:szCs w:val="22"/>
              </w:rPr>
              <w:t xml:space="preserve"> тыс. руб.</w:t>
            </w:r>
          </w:p>
          <w:p w:rsidR="00EA651D" w:rsidRDefault="00EA651D" w:rsidP="00EA651D">
            <w:pPr>
              <w:widowControl w:val="0"/>
              <w:autoSpaceDE w:val="0"/>
              <w:autoSpaceDN w:val="0"/>
              <w:adjustRightInd w:val="0"/>
              <w:rPr>
                <w:b/>
                <w:sz w:val="22"/>
                <w:szCs w:val="22"/>
              </w:rPr>
            </w:pPr>
          </w:p>
          <w:p w:rsidR="00EA651D" w:rsidRPr="003677FA" w:rsidRDefault="00EA651D" w:rsidP="00EA651D">
            <w:pPr>
              <w:widowControl w:val="0"/>
              <w:autoSpaceDE w:val="0"/>
              <w:autoSpaceDN w:val="0"/>
              <w:adjustRightInd w:val="0"/>
              <w:rPr>
                <w:b/>
                <w:sz w:val="22"/>
                <w:szCs w:val="22"/>
              </w:rPr>
            </w:pPr>
            <w:r w:rsidRPr="003677FA">
              <w:rPr>
                <w:b/>
                <w:sz w:val="22"/>
                <w:szCs w:val="22"/>
              </w:rPr>
              <w:t xml:space="preserve">Всего: </w:t>
            </w:r>
            <w:r>
              <w:rPr>
                <w:b/>
                <w:sz w:val="22"/>
                <w:szCs w:val="22"/>
              </w:rPr>
              <w:t>4 </w:t>
            </w:r>
            <w:r w:rsidR="00354B94">
              <w:rPr>
                <w:b/>
                <w:sz w:val="22"/>
                <w:szCs w:val="22"/>
              </w:rPr>
              <w:t>512</w:t>
            </w:r>
            <w:r>
              <w:rPr>
                <w:b/>
                <w:sz w:val="22"/>
                <w:szCs w:val="22"/>
              </w:rPr>
              <w:t>,</w:t>
            </w:r>
            <w:r w:rsidR="00353320">
              <w:rPr>
                <w:b/>
                <w:sz w:val="22"/>
                <w:szCs w:val="22"/>
              </w:rPr>
              <w:t>4</w:t>
            </w:r>
            <w:r w:rsidRPr="003677FA">
              <w:rPr>
                <w:b/>
                <w:sz w:val="22"/>
                <w:szCs w:val="22"/>
              </w:rPr>
              <w:t xml:space="preserve"> тыс. руб.</w:t>
            </w:r>
          </w:p>
          <w:p w:rsidR="00935EEA" w:rsidRPr="003677FA" w:rsidRDefault="00EA651D" w:rsidP="00354B94">
            <w:pPr>
              <w:widowControl w:val="0"/>
              <w:autoSpaceDE w:val="0"/>
              <w:autoSpaceDN w:val="0"/>
              <w:adjustRightInd w:val="0"/>
              <w:rPr>
                <w:b/>
                <w:sz w:val="22"/>
                <w:szCs w:val="22"/>
              </w:rPr>
            </w:pPr>
            <w:r w:rsidRPr="003677FA">
              <w:rPr>
                <w:b/>
                <w:sz w:val="22"/>
                <w:szCs w:val="22"/>
              </w:rPr>
              <w:t>202</w:t>
            </w:r>
            <w:r>
              <w:rPr>
                <w:b/>
                <w:sz w:val="22"/>
                <w:szCs w:val="22"/>
              </w:rPr>
              <w:t>3</w:t>
            </w:r>
            <w:r w:rsidRPr="003677FA">
              <w:rPr>
                <w:b/>
                <w:sz w:val="22"/>
                <w:szCs w:val="22"/>
              </w:rPr>
              <w:t xml:space="preserve"> год – 1</w:t>
            </w:r>
            <w:r>
              <w:rPr>
                <w:b/>
                <w:sz w:val="22"/>
                <w:szCs w:val="22"/>
              </w:rPr>
              <w:t> </w:t>
            </w:r>
            <w:r w:rsidR="00354B94">
              <w:rPr>
                <w:b/>
                <w:sz w:val="22"/>
                <w:szCs w:val="22"/>
              </w:rPr>
              <w:t>002</w:t>
            </w:r>
            <w:r w:rsidR="00353320">
              <w:rPr>
                <w:b/>
                <w:sz w:val="22"/>
                <w:szCs w:val="22"/>
              </w:rPr>
              <w:t>,1</w:t>
            </w:r>
            <w:r w:rsidRPr="003677FA">
              <w:rPr>
                <w:b/>
                <w:sz w:val="22"/>
                <w:szCs w:val="22"/>
              </w:rPr>
              <w:t xml:space="preserve"> тыс. руб.</w:t>
            </w:r>
          </w:p>
        </w:tc>
        <w:tc>
          <w:tcPr>
            <w:tcW w:w="3469" w:type="dxa"/>
            <w:tcBorders>
              <w:left w:val="single" w:sz="4" w:space="0" w:color="auto"/>
              <w:bottom w:val="single" w:sz="4" w:space="0" w:color="auto"/>
              <w:right w:val="single" w:sz="4" w:space="0" w:color="auto"/>
            </w:tcBorders>
          </w:tcPr>
          <w:p w:rsidR="00935EEA" w:rsidRPr="003677FA" w:rsidRDefault="00935EEA" w:rsidP="005113EF">
            <w:pPr>
              <w:widowControl w:val="0"/>
              <w:autoSpaceDE w:val="0"/>
              <w:autoSpaceDN w:val="0"/>
              <w:adjustRightInd w:val="0"/>
              <w:jc w:val="center"/>
              <w:rPr>
                <w:sz w:val="22"/>
                <w:szCs w:val="22"/>
              </w:rPr>
            </w:pPr>
          </w:p>
          <w:p w:rsidR="00935EEA" w:rsidRPr="003677FA" w:rsidRDefault="00935EEA" w:rsidP="005113EF">
            <w:pPr>
              <w:widowControl w:val="0"/>
              <w:autoSpaceDE w:val="0"/>
              <w:autoSpaceDN w:val="0"/>
              <w:adjustRightInd w:val="0"/>
              <w:jc w:val="center"/>
              <w:rPr>
                <w:sz w:val="22"/>
                <w:szCs w:val="22"/>
              </w:rPr>
            </w:pPr>
            <w:r w:rsidRPr="003677FA">
              <w:rPr>
                <w:sz w:val="22"/>
                <w:szCs w:val="22"/>
              </w:rPr>
              <w:t xml:space="preserve">Решение Думы Чаинского района от </w:t>
            </w:r>
            <w:r w:rsidR="00671CB8">
              <w:rPr>
                <w:sz w:val="22"/>
                <w:szCs w:val="22"/>
              </w:rPr>
              <w:t>21</w:t>
            </w:r>
            <w:r w:rsidRPr="003677FA">
              <w:rPr>
                <w:sz w:val="22"/>
                <w:szCs w:val="22"/>
              </w:rPr>
              <w:t>.</w:t>
            </w:r>
            <w:r w:rsidR="00671CB8">
              <w:rPr>
                <w:sz w:val="22"/>
                <w:szCs w:val="22"/>
              </w:rPr>
              <w:t>12</w:t>
            </w:r>
            <w:r w:rsidRPr="003677FA">
              <w:rPr>
                <w:sz w:val="22"/>
                <w:szCs w:val="22"/>
              </w:rPr>
              <w:t>.202</w:t>
            </w:r>
            <w:r w:rsidR="00353320">
              <w:rPr>
                <w:sz w:val="22"/>
                <w:szCs w:val="22"/>
              </w:rPr>
              <w:t>3</w:t>
            </w:r>
            <w:r w:rsidR="00671CB8">
              <w:rPr>
                <w:sz w:val="22"/>
                <w:szCs w:val="22"/>
              </w:rPr>
              <w:t xml:space="preserve"> № 334</w:t>
            </w:r>
          </w:p>
          <w:p w:rsidR="00935EEA" w:rsidRPr="003677FA" w:rsidRDefault="00935EEA" w:rsidP="005113EF">
            <w:pPr>
              <w:widowControl w:val="0"/>
              <w:autoSpaceDE w:val="0"/>
              <w:autoSpaceDN w:val="0"/>
              <w:adjustRightInd w:val="0"/>
              <w:jc w:val="center"/>
              <w:rPr>
                <w:sz w:val="22"/>
                <w:szCs w:val="22"/>
              </w:rPr>
            </w:pPr>
          </w:p>
          <w:p w:rsidR="00935EEA" w:rsidRPr="003677FA" w:rsidRDefault="00935EEA" w:rsidP="005113EF">
            <w:pPr>
              <w:widowControl w:val="0"/>
              <w:autoSpaceDE w:val="0"/>
              <w:autoSpaceDN w:val="0"/>
              <w:adjustRightInd w:val="0"/>
              <w:jc w:val="center"/>
              <w:rPr>
                <w:sz w:val="22"/>
                <w:szCs w:val="22"/>
              </w:rPr>
            </w:pPr>
            <w:r w:rsidRPr="003677FA">
              <w:rPr>
                <w:sz w:val="22"/>
                <w:szCs w:val="22"/>
              </w:rPr>
              <w:t xml:space="preserve"> </w:t>
            </w:r>
          </w:p>
          <w:p w:rsidR="00935EEA" w:rsidRPr="003677FA" w:rsidRDefault="00935EEA" w:rsidP="005113EF">
            <w:pPr>
              <w:widowControl w:val="0"/>
              <w:autoSpaceDE w:val="0"/>
              <w:autoSpaceDN w:val="0"/>
              <w:adjustRightInd w:val="0"/>
              <w:jc w:val="center"/>
              <w:rPr>
                <w:sz w:val="22"/>
                <w:szCs w:val="22"/>
              </w:rPr>
            </w:pPr>
          </w:p>
          <w:p w:rsidR="00935EEA" w:rsidRPr="003677FA" w:rsidRDefault="00935EEA" w:rsidP="005113EF">
            <w:pPr>
              <w:widowControl w:val="0"/>
              <w:autoSpaceDE w:val="0"/>
              <w:autoSpaceDN w:val="0"/>
              <w:adjustRightInd w:val="0"/>
              <w:jc w:val="center"/>
              <w:rPr>
                <w:sz w:val="22"/>
                <w:szCs w:val="22"/>
              </w:rPr>
            </w:pPr>
          </w:p>
          <w:p w:rsidR="00935EEA" w:rsidRPr="003677FA" w:rsidRDefault="00935EEA" w:rsidP="005113EF">
            <w:pPr>
              <w:widowControl w:val="0"/>
              <w:autoSpaceDE w:val="0"/>
              <w:autoSpaceDN w:val="0"/>
              <w:adjustRightInd w:val="0"/>
              <w:jc w:val="center"/>
              <w:rPr>
                <w:sz w:val="22"/>
                <w:szCs w:val="22"/>
              </w:rPr>
            </w:pPr>
            <w:r w:rsidRPr="003677FA">
              <w:rPr>
                <w:sz w:val="22"/>
                <w:szCs w:val="22"/>
              </w:rPr>
              <w:t xml:space="preserve">-корректировка программных мероприятий. </w:t>
            </w:r>
          </w:p>
          <w:p w:rsidR="00935EEA" w:rsidRPr="003677FA" w:rsidRDefault="00935EEA" w:rsidP="005113EF">
            <w:pPr>
              <w:widowControl w:val="0"/>
              <w:autoSpaceDE w:val="0"/>
              <w:autoSpaceDN w:val="0"/>
              <w:adjustRightInd w:val="0"/>
              <w:jc w:val="center"/>
              <w:rPr>
                <w:sz w:val="22"/>
                <w:szCs w:val="22"/>
              </w:rPr>
            </w:pPr>
          </w:p>
        </w:tc>
      </w:tr>
    </w:tbl>
    <w:p w:rsidR="00EA651D" w:rsidRDefault="00EA651D" w:rsidP="00EA651D">
      <w:pPr>
        <w:pStyle w:val="ConsPlusNonformat"/>
        <w:ind w:firstLine="0"/>
        <w:rPr>
          <w:rFonts w:ascii="Times New Roman" w:hAnsi="Times New Roman" w:cs="Times New Roman"/>
          <w:sz w:val="20"/>
          <w:szCs w:val="20"/>
        </w:rPr>
      </w:pPr>
    </w:p>
    <w:p w:rsidR="00935EEA" w:rsidRPr="00EA651D" w:rsidRDefault="00935EEA" w:rsidP="00EA651D">
      <w:pPr>
        <w:pStyle w:val="ConsPlusNonformat"/>
        <w:ind w:firstLine="0"/>
        <w:rPr>
          <w:rFonts w:ascii="Times New Roman" w:hAnsi="Times New Roman" w:cs="Times New Roman"/>
          <w:sz w:val="20"/>
          <w:szCs w:val="20"/>
        </w:rPr>
      </w:pPr>
      <w:r w:rsidRPr="00EA651D">
        <w:rPr>
          <w:rFonts w:ascii="Times New Roman" w:hAnsi="Times New Roman" w:cs="Times New Roman"/>
          <w:sz w:val="20"/>
          <w:szCs w:val="20"/>
        </w:rPr>
        <w:t>Руководитель ответственного исполнителя  - Ю.А. Третьяков</w:t>
      </w:r>
    </w:p>
    <w:p w:rsidR="00935EEA" w:rsidRPr="00EA651D" w:rsidRDefault="00935EEA" w:rsidP="00EA651D">
      <w:pPr>
        <w:pStyle w:val="ConsPlusNonformat"/>
        <w:ind w:firstLine="0"/>
        <w:rPr>
          <w:rFonts w:ascii="Times New Roman" w:hAnsi="Times New Roman" w:cs="Times New Roman"/>
          <w:sz w:val="20"/>
          <w:szCs w:val="20"/>
        </w:rPr>
      </w:pPr>
      <w:r w:rsidRPr="00EA651D">
        <w:rPr>
          <w:rFonts w:ascii="Times New Roman" w:hAnsi="Times New Roman" w:cs="Times New Roman"/>
          <w:sz w:val="20"/>
          <w:szCs w:val="20"/>
        </w:rPr>
        <w:t>Исполнитель: Т.Н. Моисеева</w:t>
      </w:r>
    </w:p>
    <w:p w:rsidR="00B14D68" w:rsidRPr="00216E12" w:rsidRDefault="00935EEA" w:rsidP="00216E12">
      <w:pPr>
        <w:pStyle w:val="ConsPlusNonformat"/>
        <w:ind w:firstLine="0"/>
        <w:jc w:val="left"/>
        <w:rPr>
          <w:rFonts w:ascii="Times New Roman" w:hAnsi="Times New Roman" w:cs="Times New Roman"/>
          <w:sz w:val="20"/>
          <w:szCs w:val="20"/>
        </w:rPr>
        <w:sectPr w:rsidR="00B14D68" w:rsidRPr="00216E12" w:rsidSect="00F771FC">
          <w:headerReference w:type="even" r:id="rId15"/>
          <w:headerReference w:type="default" r:id="rId16"/>
          <w:footerReference w:type="even" r:id="rId17"/>
          <w:footerReference w:type="default" r:id="rId18"/>
          <w:headerReference w:type="first" r:id="rId19"/>
          <w:footerReference w:type="first" r:id="rId20"/>
          <w:pgSz w:w="16838" w:h="11906" w:orient="landscape"/>
          <w:pgMar w:top="851" w:right="1134" w:bottom="142" w:left="1134" w:header="709" w:footer="709" w:gutter="0"/>
          <w:cols w:space="708"/>
          <w:docGrid w:linePitch="360"/>
        </w:sectPr>
      </w:pPr>
      <w:r w:rsidRPr="00EA651D">
        <w:rPr>
          <w:rFonts w:ascii="Times New Roman" w:hAnsi="Times New Roman" w:cs="Times New Roman"/>
          <w:sz w:val="20"/>
          <w:szCs w:val="20"/>
        </w:rPr>
        <w:t>Контактный телефон:2-17-42</w:t>
      </w:r>
    </w:p>
    <w:p w:rsidR="008B3437" w:rsidRPr="005F0D14" w:rsidRDefault="008B3437" w:rsidP="00216E12">
      <w:pPr>
        <w:autoSpaceDE w:val="0"/>
        <w:autoSpaceDN w:val="0"/>
        <w:adjustRightInd w:val="0"/>
        <w:outlineLvl w:val="1"/>
      </w:pPr>
    </w:p>
    <w:sectPr w:rsidR="008B3437" w:rsidRPr="005F0D14" w:rsidSect="004D5356">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5E5" w:rsidRDefault="00A305E5">
      <w:r>
        <w:separator/>
      </w:r>
    </w:p>
  </w:endnote>
  <w:endnote w:type="continuationSeparator" w:id="1">
    <w:p w:rsidR="00A305E5" w:rsidRDefault="00A3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Default="0027167A" w:rsidP="00DA3C9E">
    <w:pPr>
      <w:pStyle w:val="aa"/>
      <w:framePr w:wrap="around" w:vAnchor="text" w:hAnchor="margin" w:xAlign="right" w:y="1"/>
      <w:rPr>
        <w:rStyle w:val="ab"/>
      </w:rPr>
    </w:pPr>
    <w:r>
      <w:rPr>
        <w:rStyle w:val="ab"/>
      </w:rPr>
      <w:fldChar w:fldCharType="begin"/>
    </w:r>
    <w:r w:rsidR="005F6943">
      <w:rPr>
        <w:rStyle w:val="ab"/>
      </w:rPr>
      <w:instrText xml:space="preserve">PAGE  </w:instrText>
    </w:r>
    <w:r>
      <w:rPr>
        <w:rStyle w:val="ab"/>
      </w:rPr>
      <w:fldChar w:fldCharType="end"/>
    </w:r>
  </w:p>
  <w:p w:rsidR="005F6943" w:rsidRDefault="005F6943" w:rsidP="00DA3C9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Default="005F6943" w:rsidP="00DA3C9E">
    <w:pPr>
      <w:pStyle w:val="aa"/>
      <w:framePr w:wrap="around" w:vAnchor="text" w:hAnchor="margin" w:xAlign="right" w:y="1"/>
      <w:rPr>
        <w:rStyle w:val="ab"/>
      </w:rPr>
    </w:pPr>
  </w:p>
  <w:p w:rsidR="005F6943" w:rsidRDefault="005F6943" w:rsidP="00DA3C9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Default="0027167A" w:rsidP="00DA3C9E">
    <w:pPr>
      <w:pStyle w:val="aa"/>
      <w:framePr w:wrap="around" w:vAnchor="text" w:hAnchor="margin" w:xAlign="right" w:y="1"/>
      <w:rPr>
        <w:rStyle w:val="ab"/>
      </w:rPr>
    </w:pPr>
    <w:r>
      <w:rPr>
        <w:rStyle w:val="ab"/>
      </w:rPr>
      <w:fldChar w:fldCharType="begin"/>
    </w:r>
    <w:r w:rsidR="005F6943">
      <w:rPr>
        <w:rStyle w:val="ab"/>
      </w:rPr>
      <w:instrText xml:space="preserve">PAGE  </w:instrText>
    </w:r>
    <w:r>
      <w:rPr>
        <w:rStyle w:val="ab"/>
      </w:rPr>
      <w:fldChar w:fldCharType="end"/>
    </w:r>
  </w:p>
  <w:p w:rsidR="005F6943" w:rsidRDefault="005F6943" w:rsidP="00DA3C9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Default="005F6943" w:rsidP="00DA3C9E">
    <w:pPr>
      <w:pStyle w:val="aa"/>
      <w:framePr w:wrap="around" w:vAnchor="text" w:hAnchor="margin" w:xAlign="right" w:y="1"/>
      <w:rPr>
        <w:rStyle w:val="ab"/>
      </w:rPr>
    </w:pPr>
  </w:p>
  <w:p w:rsidR="005F6943" w:rsidRDefault="005F6943" w:rsidP="00DA3C9E">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Default="005F69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5E5" w:rsidRDefault="00A305E5">
      <w:r>
        <w:separator/>
      </w:r>
    </w:p>
  </w:footnote>
  <w:footnote w:type="continuationSeparator" w:id="1">
    <w:p w:rsidR="00A305E5" w:rsidRDefault="00A30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Default="005F694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Pr="00216E12" w:rsidRDefault="005F6943" w:rsidP="00216E12">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43" w:rsidRDefault="005F694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7CC"/>
    <w:multiLevelType w:val="hybridMultilevel"/>
    <w:tmpl w:val="A712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A6216"/>
    <w:multiLevelType w:val="hybridMultilevel"/>
    <w:tmpl w:val="7704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D6C3F"/>
    <w:multiLevelType w:val="hybridMultilevel"/>
    <w:tmpl w:val="C1768748"/>
    <w:lvl w:ilvl="0" w:tplc="E86AD5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0453755"/>
    <w:multiLevelType w:val="hybridMultilevel"/>
    <w:tmpl w:val="0838B98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957AED"/>
    <w:multiLevelType w:val="hybridMultilevel"/>
    <w:tmpl w:val="B6A2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F53BA"/>
    <w:multiLevelType w:val="hybridMultilevel"/>
    <w:tmpl w:val="939061C0"/>
    <w:lvl w:ilvl="0" w:tplc="E30AB6F0">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9E56984"/>
    <w:multiLevelType w:val="hybridMultilevel"/>
    <w:tmpl w:val="347A94A4"/>
    <w:lvl w:ilvl="0" w:tplc="2618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8A27EC"/>
    <w:multiLevelType w:val="hybridMultilevel"/>
    <w:tmpl w:val="98F8D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83201"/>
    <w:multiLevelType w:val="hybridMultilevel"/>
    <w:tmpl w:val="1BFE2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77583"/>
    <w:multiLevelType w:val="hybridMultilevel"/>
    <w:tmpl w:val="671C3C08"/>
    <w:lvl w:ilvl="0" w:tplc="415A69DA">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0B2585A"/>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4">
    <w:nsid w:val="3A131E35"/>
    <w:multiLevelType w:val="hybridMultilevel"/>
    <w:tmpl w:val="30C2E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0B0178"/>
    <w:multiLevelType w:val="hybridMultilevel"/>
    <w:tmpl w:val="F7E0D3B8"/>
    <w:lvl w:ilvl="0" w:tplc="599068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0930F9"/>
    <w:multiLevelType w:val="hybridMultilevel"/>
    <w:tmpl w:val="19E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A47FE4"/>
    <w:multiLevelType w:val="hybridMultilevel"/>
    <w:tmpl w:val="A3C2C676"/>
    <w:lvl w:ilvl="0" w:tplc="02525E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E35910"/>
    <w:multiLevelType w:val="hybridMultilevel"/>
    <w:tmpl w:val="2C42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B14EE"/>
    <w:multiLevelType w:val="hybridMultilevel"/>
    <w:tmpl w:val="A1E2D57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A4797D"/>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2">
    <w:nsid w:val="55D17D9B"/>
    <w:multiLevelType w:val="hybridMultilevel"/>
    <w:tmpl w:val="2E4221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1D73"/>
    <w:multiLevelType w:val="multilevel"/>
    <w:tmpl w:val="1C926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BD1251C"/>
    <w:multiLevelType w:val="multilevel"/>
    <w:tmpl w:val="F6F478E6"/>
    <w:lvl w:ilvl="0">
      <w:start w:val="3"/>
      <w:numFmt w:val="decimal"/>
      <w:lvlText w:val="%1."/>
      <w:lvlJc w:val="left"/>
      <w:pPr>
        <w:ind w:left="360" w:hanging="360"/>
      </w:pPr>
      <w:rPr>
        <w:rFonts w:hint="default"/>
      </w:rPr>
    </w:lvl>
    <w:lvl w:ilvl="1">
      <w:start w:val="6"/>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nsid w:val="61402C65"/>
    <w:multiLevelType w:val="hybridMultilevel"/>
    <w:tmpl w:val="D390FCC2"/>
    <w:lvl w:ilvl="0" w:tplc="00B68A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924D79"/>
    <w:multiLevelType w:val="multilevel"/>
    <w:tmpl w:val="E3E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4263AA"/>
    <w:multiLevelType w:val="hybridMultilevel"/>
    <w:tmpl w:val="884EB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350189"/>
    <w:multiLevelType w:val="hybridMultilevel"/>
    <w:tmpl w:val="06E4A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673D42"/>
    <w:multiLevelType w:val="hybridMultilevel"/>
    <w:tmpl w:val="5FF487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ECF47E7"/>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nsid w:val="73A378B7"/>
    <w:multiLevelType w:val="hybridMultilevel"/>
    <w:tmpl w:val="26D64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75DE1B85"/>
    <w:multiLevelType w:val="hybridMultilevel"/>
    <w:tmpl w:val="C2584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A47995"/>
    <w:multiLevelType w:val="hybridMultilevel"/>
    <w:tmpl w:val="1A8483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F052E2C"/>
    <w:multiLevelType w:val="hybridMultilevel"/>
    <w:tmpl w:val="C9160A86"/>
    <w:lvl w:ilvl="0" w:tplc="27683EB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0"/>
  </w:num>
  <w:num w:numId="6">
    <w:abstractNumId w:val="1"/>
  </w:num>
  <w:num w:numId="7">
    <w:abstractNumId w:val="22"/>
  </w:num>
  <w:num w:numId="8">
    <w:abstractNumId w:val="26"/>
  </w:num>
  <w:num w:numId="9">
    <w:abstractNumId w:val="13"/>
  </w:num>
  <w:num w:numId="10">
    <w:abstractNumId w:val="18"/>
  </w:num>
  <w:num w:numId="11">
    <w:abstractNumId w:val="9"/>
  </w:num>
  <w:num w:numId="12">
    <w:abstractNumId w:val="0"/>
  </w:num>
  <w:num w:numId="13">
    <w:abstractNumId w:val="25"/>
  </w:num>
  <w:num w:numId="14">
    <w:abstractNumId w:val="32"/>
  </w:num>
  <w:num w:numId="15">
    <w:abstractNumId w:val="24"/>
  </w:num>
  <w:num w:numId="16">
    <w:abstractNumId w:val="3"/>
  </w:num>
  <w:num w:numId="17">
    <w:abstractNumId w:val="15"/>
  </w:num>
  <w:num w:numId="18">
    <w:abstractNumId w:val="21"/>
  </w:num>
  <w:num w:numId="19">
    <w:abstractNumId w:val="2"/>
  </w:num>
  <w:num w:numId="20">
    <w:abstractNumId w:val="7"/>
  </w:num>
  <w:num w:numId="21">
    <w:abstractNumId w:val="17"/>
  </w:num>
  <w:num w:numId="22">
    <w:abstractNumId w:val="19"/>
  </w:num>
  <w:num w:numId="23">
    <w:abstractNumId w:val="35"/>
  </w:num>
  <w:num w:numId="24">
    <w:abstractNumId w:val="16"/>
  </w:num>
  <w:num w:numId="25">
    <w:abstractNumId w:val="5"/>
  </w:num>
  <w:num w:numId="26">
    <w:abstractNumId w:val="12"/>
  </w:num>
  <w:num w:numId="27">
    <w:abstractNumId w:val="33"/>
  </w:num>
  <w:num w:numId="28">
    <w:abstractNumId w:val="30"/>
  </w:num>
  <w:num w:numId="29">
    <w:abstractNumId w:val="10"/>
  </w:num>
  <w:num w:numId="30">
    <w:abstractNumId w:val="29"/>
  </w:num>
  <w:num w:numId="31">
    <w:abstractNumId w:val="31"/>
  </w:num>
  <w:num w:numId="32">
    <w:abstractNumId w:val="2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4"/>
  </w:num>
  <w:num w:numId="36">
    <w:abstractNumId w:val="11"/>
  </w:num>
  <w:num w:numId="37">
    <w:abstractNumId w:val="37"/>
  </w:num>
  <w:num w:numId="38">
    <w:abstractNumId w:val="8"/>
  </w:num>
  <w:num w:numId="39">
    <w:abstractNumId w:val="2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FB5E4D"/>
    <w:rsid w:val="00002AF6"/>
    <w:rsid w:val="000033EC"/>
    <w:rsid w:val="00004AC7"/>
    <w:rsid w:val="0000575C"/>
    <w:rsid w:val="00007098"/>
    <w:rsid w:val="000119D3"/>
    <w:rsid w:val="00013CA9"/>
    <w:rsid w:val="00015C2F"/>
    <w:rsid w:val="00015FBA"/>
    <w:rsid w:val="000177FA"/>
    <w:rsid w:val="00017B5C"/>
    <w:rsid w:val="00020EAA"/>
    <w:rsid w:val="00025424"/>
    <w:rsid w:val="00030939"/>
    <w:rsid w:val="00030A27"/>
    <w:rsid w:val="000327AA"/>
    <w:rsid w:val="00033010"/>
    <w:rsid w:val="0003385C"/>
    <w:rsid w:val="00034750"/>
    <w:rsid w:val="0003538F"/>
    <w:rsid w:val="000377B5"/>
    <w:rsid w:val="00037C88"/>
    <w:rsid w:val="000400DE"/>
    <w:rsid w:val="00041BF3"/>
    <w:rsid w:val="000437F2"/>
    <w:rsid w:val="00043A01"/>
    <w:rsid w:val="00044BB0"/>
    <w:rsid w:val="000459C0"/>
    <w:rsid w:val="00045C74"/>
    <w:rsid w:val="00046DCA"/>
    <w:rsid w:val="000473E4"/>
    <w:rsid w:val="00050635"/>
    <w:rsid w:val="000549E0"/>
    <w:rsid w:val="00060ACF"/>
    <w:rsid w:val="000611BC"/>
    <w:rsid w:val="00064E39"/>
    <w:rsid w:val="000659F9"/>
    <w:rsid w:val="00065EE3"/>
    <w:rsid w:val="000670A8"/>
    <w:rsid w:val="00067A49"/>
    <w:rsid w:val="00067B96"/>
    <w:rsid w:val="000712CF"/>
    <w:rsid w:val="00071D59"/>
    <w:rsid w:val="00073E21"/>
    <w:rsid w:val="00073F65"/>
    <w:rsid w:val="000744DE"/>
    <w:rsid w:val="00075749"/>
    <w:rsid w:val="00075B3A"/>
    <w:rsid w:val="00077CD4"/>
    <w:rsid w:val="00077FF7"/>
    <w:rsid w:val="000812FB"/>
    <w:rsid w:val="0008197A"/>
    <w:rsid w:val="00084859"/>
    <w:rsid w:val="00086C64"/>
    <w:rsid w:val="000923A2"/>
    <w:rsid w:val="00092DB8"/>
    <w:rsid w:val="00093C13"/>
    <w:rsid w:val="00093FC4"/>
    <w:rsid w:val="00097590"/>
    <w:rsid w:val="000A00B0"/>
    <w:rsid w:val="000A474E"/>
    <w:rsid w:val="000B400E"/>
    <w:rsid w:val="000B541A"/>
    <w:rsid w:val="000B65C5"/>
    <w:rsid w:val="000B70E4"/>
    <w:rsid w:val="000B7787"/>
    <w:rsid w:val="000C1428"/>
    <w:rsid w:val="000C1B07"/>
    <w:rsid w:val="000C1FCA"/>
    <w:rsid w:val="000C2CE3"/>
    <w:rsid w:val="000C3602"/>
    <w:rsid w:val="000C3945"/>
    <w:rsid w:val="000C54FF"/>
    <w:rsid w:val="000C7CB0"/>
    <w:rsid w:val="000D0028"/>
    <w:rsid w:val="000D07F4"/>
    <w:rsid w:val="000D119B"/>
    <w:rsid w:val="000D27A6"/>
    <w:rsid w:val="000D288D"/>
    <w:rsid w:val="000D33C2"/>
    <w:rsid w:val="000D35A8"/>
    <w:rsid w:val="000D6350"/>
    <w:rsid w:val="000E02C2"/>
    <w:rsid w:val="000E0D3E"/>
    <w:rsid w:val="000E1110"/>
    <w:rsid w:val="000E3378"/>
    <w:rsid w:val="000E3E77"/>
    <w:rsid w:val="000E50FD"/>
    <w:rsid w:val="000E6A9E"/>
    <w:rsid w:val="000F06A6"/>
    <w:rsid w:val="000F1D95"/>
    <w:rsid w:val="000F1EC6"/>
    <w:rsid w:val="000F48B8"/>
    <w:rsid w:val="000F57D1"/>
    <w:rsid w:val="000F7306"/>
    <w:rsid w:val="000F7D87"/>
    <w:rsid w:val="0010072F"/>
    <w:rsid w:val="001017FE"/>
    <w:rsid w:val="00112E0E"/>
    <w:rsid w:val="0011459B"/>
    <w:rsid w:val="001155D1"/>
    <w:rsid w:val="00120C9C"/>
    <w:rsid w:val="0012565C"/>
    <w:rsid w:val="00126003"/>
    <w:rsid w:val="00126067"/>
    <w:rsid w:val="001260B0"/>
    <w:rsid w:val="0012671C"/>
    <w:rsid w:val="00135986"/>
    <w:rsid w:val="00136E18"/>
    <w:rsid w:val="00137632"/>
    <w:rsid w:val="00137F56"/>
    <w:rsid w:val="00140B1B"/>
    <w:rsid w:val="00143F2D"/>
    <w:rsid w:val="00144190"/>
    <w:rsid w:val="001457A2"/>
    <w:rsid w:val="001500B9"/>
    <w:rsid w:val="0015019B"/>
    <w:rsid w:val="001502AF"/>
    <w:rsid w:val="00151AA7"/>
    <w:rsid w:val="00154CB4"/>
    <w:rsid w:val="00156DC2"/>
    <w:rsid w:val="00156F01"/>
    <w:rsid w:val="00160769"/>
    <w:rsid w:val="00160D82"/>
    <w:rsid w:val="00161719"/>
    <w:rsid w:val="00164259"/>
    <w:rsid w:val="00164361"/>
    <w:rsid w:val="0016490E"/>
    <w:rsid w:val="0016737B"/>
    <w:rsid w:val="00167B86"/>
    <w:rsid w:val="00170207"/>
    <w:rsid w:val="00170439"/>
    <w:rsid w:val="001714E6"/>
    <w:rsid w:val="001722C7"/>
    <w:rsid w:val="00174E46"/>
    <w:rsid w:val="0017652F"/>
    <w:rsid w:val="00184830"/>
    <w:rsid w:val="001858DE"/>
    <w:rsid w:val="001873A2"/>
    <w:rsid w:val="001901E4"/>
    <w:rsid w:val="00192409"/>
    <w:rsid w:val="001924B6"/>
    <w:rsid w:val="00192C7F"/>
    <w:rsid w:val="001930C6"/>
    <w:rsid w:val="00194003"/>
    <w:rsid w:val="00194D89"/>
    <w:rsid w:val="0019585A"/>
    <w:rsid w:val="001A0739"/>
    <w:rsid w:val="001A0D1C"/>
    <w:rsid w:val="001A124F"/>
    <w:rsid w:val="001A12D5"/>
    <w:rsid w:val="001A3571"/>
    <w:rsid w:val="001B378D"/>
    <w:rsid w:val="001B555D"/>
    <w:rsid w:val="001B5858"/>
    <w:rsid w:val="001B595B"/>
    <w:rsid w:val="001B5C75"/>
    <w:rsid w:val="001B61E1"/>
    <w:rsid w:val="001B6E4E"/>
    <w:rsid w:val="001B7725"/>
    <w:rsid w:val="001C0B49"/>
    <w:rsid w:val="001C4E21"/>
    <w:rsid w:val="001C517D"/>
    <w:rsid w:val="001C6AA9"/>
    <w:rsid w:val="001C6CB1"/>
    <w:rsid w:val="001D4E90"/>
    <w:rsid w:val="001D6538"/>
    <w:rsid w:val="001D6BF0"/>
    <w:rsid w:val="001D7AF7"/>
    <w:rsid w:val="001E20B7"/>
    <w:rsid w:val="001E291F"/>
    <w:rsid w:val="001E3A0D"/>
    <w:rsid w:val="001E4480"/>
    <w:rsid w:val="001E6890"/>
    <w:rsid w:val="001E6BB0"/>
    <w:rsid w:val="001E7C99"/>
    <w:rsid w:val="001F39F4"/>
    <w:rsid w:val="001F468D"/>
    <w:rsid w:val="001F5AAD"/>
    <w:rsid w:val="001F6565"/>
    <w:rsid w:val="001F7646"/>
    <w:rsid w:val="002026F3"/>
    <w:rsid w:val="00203DC6"/>
    <w:rsid w:val="002045A1"/>
    <w:rsid w:val="00204E8D"/>
    <w:rsid w:val="00205269"/>
    <w:rsid w:val="00207D65"/>
    <w:rsid w:val="00207EE5"/>
    <w:rsid w:val="00207F25"/>
    <w:rsid w:val="00212131"/>
    <w:rsid w:val="002123DE"/>
    <w:rsid w:val="00213700"/>
    <w:rsid w:val="00213903"/>
    <w:rsid w:val="00216DFD"/>
    <w:rsid w:val="00216E12"/>
    <w:rsid w:val="00220404"/>
    <w:rsid w:val="00221B09"/>
    <w:rsid w:val="00221B0D"/>
    <w:rsid w:val="00223452"/>
    <w:rsid w:val="00223EF7"/>
    <w:rsid w:val="002267F2"/>
    <w:rsid w:val="00226F9E"/>
    <w:rsid w:val="00227789"/>
    <w:rsid w:val="002315B2"/>
    <w:rsid w:val="00232C41"/>
    <w:rsid w:val="0023362E"/>
    <w:rsid w:val="00233CE7"/>
    <w:rsid w:val="0023704F"/>
    <w:rsid w:val="00240BDC"/>
    <w:rsid w:val="002417FF"/>
    <w:rsid w:val="0024289C"/>
    <w:rsid w:val="002436B9"/>
    <w:rsid w:val="00244B9C"/>
    <w:rsid w:val="002454BE"/>
    <w:rsid w:val="002465AD"/>
    <w:rsid w:val="00247A27"/>
    <w:rsid w:val="002509C8"/>
    <w:rsid w:val="00250AD9"/>
    <w:rsid w:val="002517E8"/>
    <w:rsid w:val="00251D22"/>
    <w:rsid w:val="002539E4"/>
    <w:rsid w:val="00255A20"/>
    <w:rsid w:val="00256251"/>
    <w:rsid w:val="002573DD"/>
    <w:rsid w:val="0025778A"/>
    <w:rsid w:val="00257886"/>
    <w:rsid w:val="002578E7"/>
    <w:rsid w:val="00261C92"/>
    <w:rsid w:val="002640B8"/>
    <w:rsid w:val="0026494B"/>
    <w:rsid w:val="00265539"/>
    <w:rsid w:val="00267FE5"/>
    <w:rsid w:val="0027167A"/>
    <w:rsid w:val="00273A30"/>
    <w:rsid w:val="00274546"/>
    <w:rsid w:val="00274F81"/>
    <w:rsid w:val="00280879"/>
    <w:rsid w:val="00282AB5"/>
    <w:rsid w:val="00282ADC"/>
    <w:rsid w:val="00282FA7"/>
    <w:rsid w:val="002901F4"/>
    <w:rsid w:val="00292956"/>
    <w:rsid w:val="00292A5A"/>
    <w:rsid w:val="00294CB0"/>
    <w:rsid w:val="002955D9"/>
    <w:rsid w:val="00295BD1"/>
    <w:rsid w:val="002A19D7"/>
    <w:rsid w:val="002A29C1"/>
    <w:rsid w:val="002A4D5E"/>
    <w:rsid w:val="002A59CC"/>
    <w:rsid w:val="002A7124"/>
    <w:rsid w:val="002B0D3A"/>
    <w:rsid w:val="002B1DCC"/>
    <w:rsid w:val="002B1DFD"/>
    <w:rsid w:val="002B3874"/>
    <w:rsid w:val="002B6AB3"/>
    <w:rsid w:val="002C01DA"/>
    <w:rsid w:val="002C1539"/>
    <w:rsid w:val="002C1C98"/>
    <w:rsid w:val="002C2A52"/>
    <w:rsid w:val="002C31C1"/>
    <w:rsid w:val="002C33F7"/>
    <w:rsid w:val="002C3CDC"/>
    <w:rsid w:val="002C710A"/>
    <w:rsid w:val="002C724D"/>
    <w:rsid w:val="002C7FDA"/>
    <w:rsid w:val="002D0D9B"/>
    <w:rsid w:val="002D2BC6"/>
    <w:rsid w:val="002D33BB"/>
    <w:rsid w:val="002D438B"/>
    <w:rsid w:val="002D492E"/>
    <w:rsid w:val="002D56F9"/>
    <w:rsid w:val="002D706E"/>
    <w:rsid w:val="002E1B94"/>
    <w:rsid w:val="002E27B3"/>
    <w:rsid w:val="002E4170"/>
    <w:rsid w:val="002E4C13"/>
    <w:rsid w:val="002E4CE4"/>
    <w:rsid w:val="002F1A5D"/>
    <w:rsid w:val="002F2D9A"/>
    <w:rsid w:val="002F49D1"/>
    <w:rsid w:val="002F5FDF"/>
    <w:rsid w:val="002F68A6"/>
    <w:rsid w:val="003012FD"/>
    <w:rsid w:val="003015DC"/>
    <w:rsid w:val="00301E93"/>
    <w:rsid w:val="00302F37"/>
    <w:rsid w:val="00303541"/>
    <w:rsid w:val="00303688"/>
    <w:rsid w:val="00307FD7"/>
    <w:rsid w:val="00312436"/>
    <w:rsid w:val="0031263F"/>
    <w:rsid w:val="00314A75"/>
    <w:rsid w:val="003160E2"/>
    <w:rsid w:val="0031679A"/>
    <w:rsid w:val="00316AEA"/>
    <w:rsid w:val="00321785"/>
    <w:rsid w:val="003230AD"/>
    <w:rsid w:val="003262C2"/>
    <w:rsid w:val="003263F8"/>
    <w:rsid w:val="00326FBB"/>
    <w:rsid w:val="00327CAA"/>
    <w:rsid w:val="0033046B"/>
    <w:rsid w:val="00330577"/>
    <w:rsid w:val="00334790"/>
    <w:rsid w:val="00335021"/>
    <w:rsid w:val="00337736"/>
    <w:rsid w:val="0034104C"/>
    <w:rsid w:val="003425F3"/>
    <w:rsid w:val="003458B0"/>
    <w:rsid w:val="003469F7"/>
    <w:rsid w:val="00346FF8"/>
    <w:rsid w:val="003510FC"/>
    <w:rsid w:val="00352BCD"/>
    <w:rsid w:val="00352C66"/>
    <w:rsid w:val="00353320"/>
    <w:rsid w:val="00353F7A"/>
    <w:rsid w:val="00354B94"/>
    <w:rsid w:val="00355614"/>
    <w:rsid w:val="00355776"/>
    <w:rsid w:val="00355FEA"/>
    <w:rsid w:val="00360DBA"/>
    <w:rsid w:val="00362E30"/>
    <w:rsid w:val="0036304E"/>
    <w:rsid w:val="003637CE"/>
    <w:rsid w:val="00363F88"/>
    <w:rsid w:val="003646F1"/>
    <w:rsid w:val="00371915"/>
    <w:rsid w:val="00371A77"/>
    <w:rsid w:val="0037694D"/>
    <w:rsid w:val="00383031"/>
    <w:rsid w:val="003839CD"/>
    <w:rsid w:val="00384D48"/>
    <w:rsid w:val="003861A0"/>
    <w:rsid w:val="003904BC"/>
    <w:rsid w:val="003913FC"/>
    <w:rsid w:val="003928F8"/>
    <w:rsid w:val="0039313A"/>
    <w:rsid w:val="003940BC"/>
    <w:rsid w:val="00394BB5"/>
    <w:rsid w:val="00397ED4"/>
    <w:rsid w:val="003A147C"/>
    <w:rsid w:val="003A16A5"/>
    <w:rsid w:val="003A3376"/>
    <w:rsid w:val="003A47A5"/>
    <w:rsid w:val="003A7D3F"/>
    <w:rsid w:val="003B1CC5"/>
    <w:rsid w:val="003B2FA9"/>
    <w:rsid w:val="003B3155"/>
    <w:rsid w:val="003B3F76"/>
    <w:rsid w:val="003B536D"/>
    <w:rsid w:val="003B56FA"/>
    <w:rsid w:val="003B7446"/>
    <w:rsid w:val="003B744E"/>
    <w:rsid w:val="003C06C4"/>
    <w:rsid w:val="003C21A6"/>
    <w:rsid w:val="003C5774"/>
    <w:rsid w:val="003C6C83"/>
    <w:rsid w:val="003C6F1E"/>
    <w:rsid w:val="003C7EE7"/>
    <w:rsid w:val="003C7FBA"/>
    <w:rsid w:val="003D1140"/>
    <w:rsid w:val="003D300D"/>
    <w:rsid w:val="003D5970"/>
    <w:rsid w:val="003D6900"/>
    <w:rsid w:val="003E0830"/>
    <w:rsid w:val="003E1DC5"/>
    <w:rsid w:val="003E2414"/>
    <w:rsid w:val="003E2F05"/>
    <w:rsid w:val="003E43D9"/>
    <w:rsid w:val="003E776A"/>
    <w:rsid w:val="003E7836"/>
    <w:rsid w:val="003F0BE6"/>
    <w:rsid w:val="003F2099"/>
    <w:rsid w:val="003F222A"/>
    <w:rsid w:val="003F3384"/>
    <w:rsid w:val="003F5F73"/>
    <w:rsid w:val="003F7777"/>
    <w:rsid w:val="004010B3"/>
    <w:rsid w:val="00401C10"/>
    <w:rsid w:val="00402004"/>
    <w:rsid w:val="00402FB0"/>
    <w:rsid w:val="00403C59"/>
    <w:rsid w:val="00403E1B"/>
    <w:rsid w:val="0040410A"/>
    <w:rsid w:val="004052B5"/>
    <w:rsid w:val="00411171"/>
    <w:rsid w:val="00411D6F"/>
    <w:rsid w:val="00414806"/>
    <w:rsid w:val="00415E53"/>
    <w:rsid w:val="004163B8"/>
    <w:rsid w:val="00416ECF"/>
    <w:rsid w:val="00422A76"/>
    <w:rsid w:val="0042369D"/>
    <w:rsid w:val="00425179"/>
    <w:rsid w:val="004251A8"/>
    <w:rsid w:val="004301F8"/>
    <w:rsid w:val="0043059D"/>
    <w:rsid w:val="00431DFB"/>
    <w:rsid w:val="00432AE8"/>
    <w:rsid w:val="00434575"/>
    <w:rsid w:val="00434D41"/>
    <w:rsid w:val="00437F80"/>
    <w:rsid w:val="00442448"/>
    <w:rsid w:val="0044291F"/>
    <w:rsid w:val="00442A44"/>
    <w:rsid w:val="00442F42"/>
    <w:rsid w:val="00443467"/>
    <w:rsid w:val="00443D19"/>
    <w:rsid w:val="00444FF3"/>
    <w:rsid w:val="0044644C"/>
    <w:rsid w:val="0044662E"/>
    <w:rsid w:val="004517F8"/>
    <w:rsid w:val="00453175"/>
    <w:rsid w:val="00453886"/>
    <w:rsid w:val="00457AEB"/>
    <w:rsid w:val="00460C0C"/>
    <w:rsid w:val="00460E3B"/>
    <w:rsid w:val="00461625"/>
    <w:rsid w:val="00461F6E"/>
    <w:rsid w:val="00462673"/>
    <w:rsid w:val="00467FF3"/>
    <w:rsid w:val="004705A5"/>
    <w:rsid w:val="00471020"/>
    <w:rsid w:val="00471545"/>
    <w:rsid w:val="004715FF"/>
    <w:rsid w:val="00471F81"/>
    <w:rsid w:val="004720EE"/>
    <w:rsid w:val="00472FB4"/>
    <w:rsid w:val="004753EB"/>
    <w:rsid w:val="00480941"/>
    <w:rsid w:val="00480E92"/>
    <w:rsid w:val="004820ED"/>
    <w:rsid w:val="0048251B"/>
    <w:rsid w:val="004839E6"/>
    <w:rsid w:val="0048604E"/>
    <w:rsid w:val="00490572"/>
    <w:rsid w:val="004906D8"/>
    <w:rsid w:val="00491D07"/>
    <w:rsid w:val="00492FCA"/>
    <w:rsid w:val="00493D24"/>
    <w:rsid w:val="00493FEA"/>
    <w:rsid w:val="004969D5"/>
    <w:rsid w:val="004A0E4A"/>
    <w:rsid w:val="004A3C9C"/>
    <w:rsid w:val="004A47DC"/>
    <w:rsid w:val="004A6077"/>
    <w:rsid w:val="004A6CE5"/>
    <w:rsid w:val="004B0571"/>
    <w:rsid w:val="004B1692"/>
    <w:rsid w:val="004B1806"/>
    <w:rsid w:val="004B38FA"/>
    <w:rsid w:val="004B4859"/>
    <w:rsid w:val="004B5316"/>
    <w:rsid w:val="004B665E"/>
    <w:rsid w:val="004B7591"/>
    <w:rsid w:val="004C0177"/>
    <w:rsid w:val="004C1173"/>
    <w:rsid w:val="004C4979"/>
    <w:rsid w:val="004C5AC7"/>
    <w:rsid w:val="004C6BBF"/>
    <w:rsid w:val="004D11FE"/>
    <w:rsid w:val="004D1320"/>
    <w:rsid w:val="004D1860"/>
    <w:rsid w:val="004D3EA7"/>
    <w:rsid w:val="004D407D"/>
    <w:rsid w:val="004D5356"/>
    <w:rsid w:val="004E016A"/>
    <w:rsid w:val="004E09CF"/>
    <w:rsid w:val="004E1217"/>
    <w:rsid w:val="004E16B7"/>
    <w:rsid w:val="004E28F3"/>
    <w:rsid w:val="004E6415"/>
    <w:rsid w:val="004E78DE"/>
    <w:rsid w:val="004E79A9"/>
    <w:rsid w:val="004F09D6"/>
    <w:rsid w:val="004F1A10"/>
    <w:rsid w:val="004F6E14"/>
    <w:rsid w:val="004F6EF0"/>
    <w:rsid w:val="005001FC"/>
    <w:rsid w:val="00500874"/>
    <w:rsid w:val="00501621"/>
    <w:rsid w:val="00502109"/>
    <w:rsid w:val="00503E8A"/>
    <w:rsid w:val="00506EAE"/>
    <w:rsid w:val="00510A23"/>
    <w:rsid w:val="005113EF"/>
    <w:rsid w:val="00512A1E"/>
    <w:rsid w:val="00513BB7"/>
    <w:rsid w:val="00514DCF"/>
    <w:rsid w:val="00515ECF"/>
    <w:rsid w:val="005213A5"/>
    <w:rsid w:val="00522977"/>
    <w:rsid w:val="00522A5D"/>
    <w:rsid w:val="00525306"/>
    <w:rsid w:val="00525F8C"/>
    <w:rsid w:val="00531226"/>
    <w:rsid w:val="005312CD"/>
    <w:rsid w:val="00532245"/>
    <w:rsid w:val="005341EC"/>
    <w:rsid w:val="00534FF8"/>
    <w:rsid w:val="00535647"/>
    <w:rsid w:val="005367B3"/>
    <w:rsid w:val="00536B84"/>
    <w:rsid w:val="005415C8"/>
    <w:rsid w:val="00541667"/>
    <w:rsid w:val="00541883"/>
    <w:rsid w:val="00541E97"/>
    <w:rsid w:val="005434AE"/>
    <w:rsid w:val="005452EB"/>
    <w:rsid w:val="0054674A"/>
    <w:rsid w:val="0054675B"/>
    <w:rsid w:val="00547EA4"/>
    <w:rsid w:val="00551639"/>
    <w:rsid w:val="0055204E"/>
    <w:rsid w:val="0055208F"/>
    <w:rsid w:val="00552AD8"/>
    <w:rsid w:val="005548CE"/>
    <w:rsid w:val="00555C0A"/>
    <w:rsid w:val="00555C62"/>
    <w:rsid w:val="00556231"/>
    <w:rsid w:val="00556936"/>
    <w:rsid w:val="00562FA0"/>
    <w:rsid w:val="0056402C"/>
    <w:rsid w:val="00565725"/>
    <w:rsid w:val="00565FCF"/>
    <w:rsid w:val="00566554"/>
    <w:rsid w:val="00570411"/>
    <w:rsid w:val="0057056D"/>
    <w:rsid w:val="0057097E"/>
    <w:rsid w:val="005713E3"/>
    <w:rsid w:val="00571A70"/>
    <w:rsid w:val="005727EA"/>
    <w:rsid w:val="005734EF"/>
    <w:rsid w:val="00574BAE"/>
    <w:rsid w:val="00576DA4"/>
    <w:rsid w:val="00581CFA"/>
    <w:rsid w:val="00583CBC"/>
    <w:rsid w:val="00584846"/>
    <w:rsid w:val="00584B9A"/>
    <w:rsid w:val="00590103"/>
    <w:rsid w:val="0059066E"/>
    <w:rsid w:val="00590932"/>
    <w:rsid w:val="0059390A"/>
    <w:rsid w:val="00594986"/>
    <w:rsid w:val="0059515C"/>
    <w:rsid w:val="00595660"/>
    <w:rsid w:val="00595EBE"/>
    <w:rsid w:val="005A154C"/>
    <w:rsid w:val="005A1B57"/>
    <w:rsid w:val="005A1BB3"/>
    <w:rsid w:val="005A58BE"/>
    <w:rsid w:val="005A64FC"/>
    <w:rsid w:val="005B13E7"/>
    <w:rsid w:val="005B15F5"/>
    <w:rsid w:val="005B1930"/>
    <w:rsid w:val="005B20A2"/>
    <w:rsid w:val="005B2C8E"/>
    <w:rsid w:val="005B31A5"/>
    <w:rsid w:val="005B4469"/>
    <w:rsid w:val="005B64B4"/>
    <w:rsid w:val="005B650B"/>
    <w:rsid w:val="005C1F08"/>
    <w:rsid w:val="005C4F8C"/>
    <w:rsid w:val="005C5197"/>
    <w:rsid w:val="005C569A"/>
    <w:rsid w:val="005D0E4D"/>
    <w:rsid w:val="005D1431"/>
    <w:rsid w:val="005D1E2F"/>
    <w:rsid w:val="005D1E5F"/>
    <w:rsid w:val="005D32CA"/>
    <w:rsid w:val="005D4506"/>
    <w:rsid w:val="005D53EB"/>
    <w:rsid w:val="005E03AA"/>
    <w:rsid w:val="005E1B84"/>
    <w:rsid w:val="005E6D32"/>
    <w:rsid w:val="005E6D37"/>
    <w:rsid w:val="005F0175"/>
    <w:rsid w:val="005F0D14"/>
    <w:rsid w:val="005F28DD"/>
    <w:rsid w:val="005F2EE3"/>
    <w:rsid w:val="005F3989"/>
    <w:rsid w:val="005F3FDE"/>
    <w:rsid w:val="005F4161"/>
    <w:rsid w:val="005F6943"/>
    <w:rsid w:val="00602CCD"/>
    <w:rsid w:val="00606503"/>
    <w:rsid w:val="006073CA"/>
    <w:rsid w:val="0061209F"/>
    <w:rsid w:val="006122CE"/>
    <w:rsid w:val="00615314"/>
    <w:rsid w:val="00615DAB"/>
    <w:rsid w:val="00616D8C"/>
    <w:rsid w:val="00620612"/>
    <w:rsid w:val="0062073C"/>
    <w:rsid w:val="006228A9"/>
    <w:rsid w:val="00623E84"/>
    <w:rsid w:val="006244AF"/>
    <w:rsid w:val="00626330"/>
    <w:rsid w:val="00626859"/>
    <w:rsid w:val="006306CD"/>
    <w:rsid w:val="00633433"/>
    <w:rsid w:val="00637F9C"/>
    <w:rsid w:val="0064297C"/>
    <w:rsid w:val="00643447"/>
    <w:rsid w:val="00645DE7"/>
    <w:rsid w:val="00646099"/>
    <w:rsid w:val="00651BF5"/>
    <w:rsid w:val="00652BC0"/>
    <w:rsid w:val="00654762"/>
    <w:rsid w:val="0065552C"/>
    <w:rsid w:val="00660EEC"/>
    <w:rsid w:val="00665F80"/>
    <w:rsid w:val="00667C08"/>
    <w:rsid w:val="006704A3"/>
    <w:rsid w:val="00671601"/>
    <w:rsid w:val="00671CB8"/>
    <w:rsid w:val="00672A5D"/>
    <w:rsid w:val="00675130"/>
    <w:rsid w:val="006753A6"/>
    <w:rsid w:val="00675562"/>
    <w:rsid w:val="00675D68"/>
    <w:rsid w:val="006773AA"/>
    <w:rsid w:val="00680921"/>
    <w:rsid w:val="006809F7"/>
    <w:rsid w:val="00682B5E"/>
    <w:rsid w:val="00682CD5"/>
    <w:rsid w:val="00683EB1"/>
    <w:rsid w:val="00684BD9"/>
    <w:rsid w:val="00687A98"/>
    <w:rsid w:val="006919FE"/>
    <w:rsid w:val="00692F50"/>
    <w:rsid w:val="00693865"/>
    <w:rsid w:val="0069429D"/>
    <w:rsid w:val="0069472E"/>
    <w:rsid w:val="00697207"/>
    <w:rsid w:val="006A0EA9"/>
    <w:rsid w:val="006A4220"/>
    <w:rsid w:val="006A4FBA"/>
    <w:rsid w:val="006A57DB"/>
    <w:rsid w:val="006A6F85"/>
    <w:rsid w:val="006A793C"/>
    <w:rsid w:val="006B19E8"/>
    <w:rsid w:val="006B5079"/>
    <w:rsid w:val="006B7BED"/>
    <w:rsid w:val="006C1DA1"/>
    <w:rsid w:val="006C2C6A"/>
    <w:rsid w:val="006C4908"/>
    <w:rsid w:val="006C4B39"/>
    <w:rsid w:val="006C5555"/>
    <w:rsid w:val="006C5C62"/>
    <w:rsid w:val="006C64F2"/>
    <w:rsid w:val="006C772C"/>
    <w:rsid w:val="006D25C3"/>
    <w:rsid w:val="006D6848"/>
    <w:rsid w:val="006D71E2"/>
    <w:rsid w:val="006E143A"/>
    <w:rsid w:val="006E184A"/>
    <w:rsid w:val="006E20BB"/>
    <w:rsid w:val="006E2EE8"/>
    <w:rsid w:val="006E3FED"/>
    <w:rsid w:val="006E41D6"/>
    <w:rsid w:val="006E50A6"/>
    <w:rsid w:val="006E63D1"/>
    <w:rsid w:val="006E72FD"/>
    <w:rsid w:val="006F0CC5"/>
    <w:rsid w:val="006F4AB6"/>
    <w:rsid w:val="0070014E"/>
    <w:rsid w:val="007018D4"/>
    <w:rsid w:val="00702543"/>
    <w:rsid w:val="00702755"/>
    <w:rsid w:val="007050AF"/>
    <w:rsid w:val="007050E5"/>
    <w:rsid w:val="00705725"/>
    <w:rsid w:val="0070753D"/>
    <w:rsid w:val="00707F0B"/>
    <w:rsid w:val="00710CFE"/>
    <w:rsid w:val="00710E17"/>
    <w:rsid w:val="007110E4"/>
    <w:rsid w:val="00711FD2"/>
    <w:rsid w:val="007124EC"/>
    <w:rsid w:val="0071271A"/>
    <w:rsid w:val="007144A0"/>
    <w:rsid w:val="00715016"/>
    <w:rsid w:val="007165B3"/>
    <w:rsid w:val="00721429"/>
    <w:rsid w:val="00721BDF"/>
    <w:rsid w:val="00721FA9"/>
    <w:rsid w:val="00722AE8"/>
    <w:rsid w:val="00723A25"/>
    <w:rsid w:val="00731CEE"/>
    <w:rsid w:val="0073298C"/>
    <w:rsid w:val="007329E1"/>
    <w:rsid w:val="00732E98"/>
    <w:rsid w:val="00733D4B"/>
    <w:rsid w:val="007353CF"/>
    <w:rsid w:val="0073665A"/>
    <w:rsid w:val="007367DF"/>
    <w:rsid w:val="00740CD2"/>
    <w:rsid w:val="00740E07"/>
    <w:rsid w:val="00743830"/>
    <w:rsid w:val="007450DB"/>
    <w:rsid w:val="00747CB8"/>
    <w:rsid w:val="00750253"/>
    <w:rsid w:val="007507F0"/>
    <w:rsid w:val="00752DAA"/>
    <w:rsid w:val="00754DC2"/>
    <w:rsid w:val="00754FB1"/>
    <w:rsid w:val="007567C3"/>
    <w:rsid w:val="0075793F"/>
    <w:rsid w:val="007600DE"/>
    <w:rsid w:val="00763103"/>
    <w:rsid w:val="0076401F"/>
    <w:rsid w:val="00765EB8"/>
    <w:rsid w:val="00770431"/>
    <w:rsid w:val="0077156D"/>
    <w:rsid w:val="00771637"/>
    <w:rsid w:val="007717F8"/>
    <w:rsid w:val="0077266F"/>
    <w:rsid w:val="00775EA0"/>
    <w:rsid w:val="007760D8"/>
    <w:rsid w:val="0077793F"/>
    <w:rsid w:val="0078006D"/>
    <w:rsid w:val="007802E8"/>
    <w:rsid w:val="00781F61"/>
    <w:rsid w:val="0078215E"/>
    <w:rsid w:val="007837E1"/>
    <w:rsid w:val="00784AB1"/>
    <w:rsid w:val="00790B63"/>
    <w:rsid w:val="00793697"/>
    <w:rsid w:val="007937BC"/>
    <w:rsid w:val="0079409B"/>
    <w:rsid w:val="007976CA"/>
    <w:rsid w:val="007A35C2"/>
    <w:rsid w:val="007A37B6"/>
    <w:rsid w:val="007A462D"/>
    <w:rsid w:val="007A5B1E"/>
    <w:rsid w:val="007B0E01"/>
    <w:rsid w:val="007B3229"/>
    <w:rsid w:val="007B3739"/>
    <w:rsid w:val="007B3F83"/>
    <w:rsid w:val="007B47BD"/>
    <w:rsid w:val="007B51D1"/>
    <w:rsid w:val="007B79F2"/>
    <w:rsid w:val="007C28E4"/>
    <w:rsid w:val="007C5E34"/>
    <w:rsid w:val="007C7519"/>
    <w:rsid w:val="007D1705"/>
    <w:rsid w:val="007D4223"/>
    <w:rsid w:val="007D47CA"/>
    <w:rsid w:val="007D68BE"/>
    <w:rsid w:val="007D71BC"/>
    <w:rsid w:val="007E183C"/>
    <w:rsid w:val="007E1DAA"/>
    <w:rsid w:val="007E226E"/>
    <w:rsid w:val="007E25A2"/>
    <w:rsid w:val="007E593F"/>
    <w:rsid w:val="007E754A"/>
    <w:rsid w:val="007F1952"/>
    <w:rsid w:val="007F1F05"/>
    <w:rsid w:val="007F662A"/>
    <w:rsid w:val="007F784F"/>
    <w:rsid w:val="00801E2B"/>
    <w:rsid w:val="00803279"/>
    <w:rsid w:val="008056E7"/>
    <w:rsid w:val="008068B5"/>
    <w:rsid w:val="0080740D"/>
    <w:rsid w:val="00807FBE"/>
    <w:rsid w:val="00810308"/>
    <w:rsid w:val="008120F0"/>
    <w:rsid w:val="00814BB1"/>
    <w:rsid w:val="008155F5"/>
    <w:rsid w:val="008161F5"/>
    <w:rsid w:val="00816C4B"/>
    <w:rsid w:val="00816CD4"/>
    <w:rsid w:val="00817071"/>
    <w:rsid w:val="0082072C"/>
    <w:rsid w:val="008218B2"/>
    <w:rsid w:val="008223B3"/>
    <w:rsid w:val="008233A2"/>
    <w:rsid w:val="00824AEE"/>
    <w:rsid w:val="00825EAD"/>
    <w:rsid w:val="00826D82"/>
    <w:rsid w:val="008311E7"/>
    <w:rsid w:val="00832B65"/>
    <w:rsid w:val="0083661B"/>
    <w:rsid w:val="00841D1B"/>
    <w:rsid w:val="00842C6F"/>
    <w:rsid w:val="008445B8"/>
    <w:rsid w:val="008451D3"/>
    <w:rsid w:val="0084661E"/>
    <w:rsid w:val="008477EF"/>
    <w:rsid w:val="00850CBB"/>
    <w:rsid w:val="008521E5"/>
    <w:rsid w:val="008523BE"/>
    <w:rsid w:val="0085637F"/>
    <w:rsid w:val="00856CF5"/>
    <w:rsid w:val="00857F7A"/>
    <w:rsid w:val="008611EE"/>
    <w:rsid w:val="00863250"/>
    <w:rsid w:val="008648F1"/>
    <w:rsid w:val="0086626E"/>
    <w:rsid w:val="008664D6"/>
    <w:rsid w:val="00867BE3"/>
    <w:rsid w:val="00872AF5"/>
    <w:rsid w:val="00872C2B"/>
    <w:rsid w:val="00872FF5"/>
    <w:rsid w:val="00874BAD"/>
    <w:rsid w:val="00875B99"/>
    <w:rsid w:val="00876198"/>
    <w:rsid w:val="00883A4E"/>
    <w:rsid w:val="00885662"/>
    <w:rsid w:val="00885DDD"/>
    <w:rsid w:val="008866F2"/>
    <w:rsid w:val="008869F2"/>
    <w:rsid w:val="008873C9"/>
    <w:rsid w:val="008915DD"/>
    <w:rsid w:val="0089367A"/>
    <w:rsid w:val="008964C0"/>
    <w:rsid w:val="00896D71"/>
    <w:rsid w:val="008975D2"/>
    <w:rsid w:val="008A0FBB"/>
    <w:rsid w:val="008A34B4"/>
    <w:rsid w:val="008A37AD"/>
    <w:rsid w:val="008A4E76"/>
    <w:rsid w:val="008A5810"/>
    <w:rsid w:val="008A7895"/>
    <w:rsid w:val="008B08DC"/>
    <w:rsid w:val="008B1205"/>
    <w:rsid w:val="008B1418"/>
    <w:rsid w:val="008B18C0"/>
    <w:rsid w:val="008B3437"/>
    <w:rsid w:val="008B3664"/>
    <w:rsid w:val="008B3A26"/>
    <w:rsid w:val="008B7017"/>
    <w:rsid w:val="008B7C53"/>
    <w:rsid w:val="008C128A"/>
    <w:rsid w:val="008C5B9C"/>
    <w:rsid w:val="008C5D8A"/>
    <w:rsid w:val="008D0E80"/>
    <w:rsid w:val="008D2A3A"/>
    <w:rsid w:val="008D2ABE"/>
    <w:rsid w:val="008D4691"/>
    <w:rsid w:val="008E0674"/>
    <w:rsid w:val="008E1531"/>
    <w:rsid w:val="008E1876"/>
    <w:rsid w:val="008E1DA2"/>
    <w:rsid w:val="008E230B"/>
    <w:rsid w:val="008E6C9B"/>
    <w:rsid w:val="008E7819"/>
    <w:rsid w:val="008F0826"/>
    <w:rsid w:val="008F0D71"/>
    <w:rsid w:val="008F10B6"/>
    <w:rsid w:val="008F17B5"/>
    <w:rsid w:val="008F1ED6"/>
    <w:rsid w:val="008F4AF5"/>
    <w:rsid w:val="008F69A6"/>
    <w:rsid w:val="008F7C20"/>
    <w:rsid w:val="00901BAB"/>
    <w:rsid w:val="0090218E"/>
    <w:rsid w:val="0090479F"/>
    <w:rsid w:val="00904AEA"/>
    <w:rsid w:val="00904DC0"/>
    <w:rsid w:val="00906519"/>
    <w:rsid w:val="009102E8"/>
    <w:rsid w:val="00911ABD"/>
    <w:rsid w:val="00913A6E"/>
    <w:rsid w:val="00914975"/>
    <w:rsid w:val="00915B67"/>
    <w:rsid w:val="009161D9"/>
    <w:rsid w:val="009174C8"/>
    <w:rsid w:val="0091754F"/>
    <w:rsid w:val="00920101"/>
    <w:rsid w:val="009217CA"/>
    <w:rsid w:val="009223C6"/>
    <w:rsid w:val="00923053"/>
    <w:rsid w:val="0092306A"/>
    <w:rsid w:val="00923454"/>
    <w:rsid w:val="00923BC9"/>
    <w:rsid w:val="00924D9C"/>
    <w:rsid w:val="009256B9"/>
    <w:rsid w:val="009273DF"/>
    <w:rsid w:val="00931C5F"/>
    <w:rsid w:val="0093271B"/>
    <w:rsid w:val="00932A8B"/>
    <w:rsid w:val="00933FA9"/>
    <w:rsid w:val="00934644"/>
    <w:rsid w:val="00935186"/>
    <w:rsid w:val="00935EEA"/>
    <w:rsid w:val="00937F42"/>
    <w:rsid w:val="00941725"/>
    <w:rsid w:val="009418F7"/>
    <w:rsid w:val="009435E4"/>
    <w:rsid w:val="009505D2"/>
    <w:rsid w:val="00950700"/>
    <w:rsid w:val="00956965"/>
    <w:rsid w:val="0096260D"/>
    <w:rsid w:val="00965AE1"/>
    <w:rsid w:val="00966B0A"/>
    <w:rsid w:val="00966D44"/>
    <w:rsid w:val="009708AB"/>
    <w:rsid w:val="009708FF"/>
    <w:rsid w:val="00972B03"/>
    <w:rsid w:val="009732C7"/>
    <w:rsid w:val="00975DAA"/>
    <w:rsid w:val="00976B50"/>
    <w:rsid w:val="00976BAA"/>
    <w:rsid w:val="00977DC2"/>
    <w:rsid w:val="00982378"/>
    <w:rsid w:val="009828EF"/>
    <w:rsid w:val="00984152"/>
    <w:rsid w:val="00984F2F"/>
    <w:rsid w:val="009913C0"/>
    <w:rsid w:val="009928EA"/>
    <w:rsid w:val="0099488E"/>
    <w:rsid w:val="00994990"/>
    <w:rsid w:val="00995838"/>
    <w:rsid w:val="009A003A"/>
    <w:rsid w:val="009A0873"/>
    <w:rsid w:val="009A0D92"/>
    <w:rsid w:val="009A22C1"/>
    <w:rsid w:val="009A27E8"/>
    <w:rsid w:val="009A3955"/>
    <w:rsid w:val="009A3D9D"/>
    <w:rsid w:val="009A5D89"/>
    <w:rsid w:val="009A5F59"/>
    <w:rsid w:val="009A6C45"/>
    <w:rsid w:val="009A7B08"/>
    <w:rsid w:val="009B0C79"/>
    <w:rsid w:val="009B125F"/>
    <w:rsid w:val="009B12A6"/>
    <w:rsid w:val="009B2EBD"/>
    <w:rsid w:val="009B3EAD"/>
    <w:rsid w:val="009B5D3C"/>
    <w:rsid w:val="009B79EF"/>
    <w:rsid w:val="009C11E7"/>
    <w:rsid w:val="009C5D4C"/>
    <w:rsid w:val="009C6610"/>
    <w:rsid w:val="009C689E"/>
    <w:rsid w:val="009C6B02"/>
    <w:rsid w:val="009C6BFB"/>
    <w:rsid w:val="009C774E"/>
    <w:rsid w:val="009D5FCF"/>
    <w:rsid w:val="009D614E"/>
    <w:rsid w:val="009E51A3"/>
    <w:rsid w:val="009E6AF2"/>
    <w:rsid w:val="009E7B74"/>
    <w:rsid w:val="009F0320"/>
    <w:rsid w:val="009F0CA0"/>
    <w:rsid w:val="009F4FF8"/>
    <w:rsid w:val="009F7F52"/>
    <w:rsid w:val="00A00C6E"/>
    <w:rsid w:val="00A04D5B"/>
    <w:rsid w:val="00A04F6B"/>
    <w:rsid w:val="00A0641F"/>
    <w:rsid w:val="00A074E2"/>
    <w:rsid w:val="00A101A6"/>
    <w:rsid w:val="00A148E9"/>
    <w:rsid w:val="00A2306F"/>
    <w:rsid w:val="00A258E3"/>
    <w:rsid w:val="00A25B05"/>
    <w:rsid w:val="00A26238"/>
    <w:rsid w:val="00A30398"/>
    <w:rsid w:val="00A305E5"/>
    <w:rsid w:val="00A30C83"/>
    <w:rsid w:val="00A30F80"/>
    <w:rsid w:val="00A33F58"/>
    <w:rsid w:val="00A3485B"/>
    <w:rsid w:val="00A369CE"/>
    <w:rsid w:val="00A370D2"/>
    <w:rsid w:val="00A4280E"/>
    <w:rsid w:val="00A42F55"/>
    <w:rsid w:val="00A47492"/>
    <w:rsid w:val="00A47FC0"/>
    <w:rsid w:val="00A50E9A"/>
    <w:rsid w:val="00A53009"/>
    <w:rsid w:val="00A555C1"/>
    <w:rsid w:val="00A57FDC"/>
    <w:rsid w:val="00A620C2"/>
    <w:rsid w:val="00A66876"/>
    <w:rsid w:val="00A66E63"/>
    <w:rsid w:val="00A67F39"/>
    <w:rsid w:val="00A70BBD"/>
    <w:rsid w:val="00A70D8A"/>
    <w:rsid w:val="00A711D9"/>
    <w:rsid w:val="00A72709"/>
    <w:rsid w:val="00A75ED9"/>
    <w:rsid w:val="00A76D14"/>
    <w:rsid w:val="00A77522"/>
    <w:rsid w:val="00A77776"/>
    <w:rsid w:val="00A77E40"/>
    <w:rsid w:val="00A808D1"/>
    <w:rsid w:val="00A81513"/>
    <w:rsid w:val="00A818A5"/>
    <w:rsid w:val="00A86364"/>
    <w:rsid w:val="00A87606"/>
    <w:rsid w:val="00A9045E"/>
    <w:rsid w:val="00A92432"/>
    <w:rsid w:val="00A92A3A"/>
    <w:rsid w:val="00A92C5A"/>
    <w:rsid w:val="00A9507F"/>
    <w:rsid w:val="00A95E6C"/>
    <w:rsid w:val="00A97697"/>
    <w:rsid w:val="00AA33B9"/>
    <w:rsid w:val="00AA4D26"/>
    <w:rsid w:val="00AA6B9C"/>
    <w:rsid w:val="00AA7F3B"/>
    <w:rsid w:val="00AB0F1D"/>
    <w:rsid w:val="00AB3CB8"/>
    <w:rsid w:val="00AB4042"/>
    <w:rsid w:val="00AB41FE"/>
    <w:rsid w:val="00AB4241"/>
    <w:rsid w:val="00AB486C"/>
    <w:rsid w:val="00AB4E66"/>
    <w:rsid w:val="00AB7606"/>
    <w:rsid w:val="00AC013A"/>
    <w:rsid w:val="00AC01CB"/>
    <w:rsid w:val="00AC03DA"/>
    <w:rsid w:val="00AC3C5E"/>
    <w:rsid w:val="00AC4525"/>
    <w:rsid w:val="00AC5B22"/>
    <w:rsid w:val="00AC7CEF"/>
    <w:rsid w:val="00AD05FF"/>
    <w:rsid w:val="00AD386D"/>
    <w:rsid w:val="00AD509B"/>
    <w:rsid w:val="00AD7202"/>
    <w:rsid w:val="00AE0449"/>
    <w:rsid w:val="00AE1741"/>
    <w:rsid w:val="00AE1D37"/>
    <w:rsid w:val="00AE28B6"/>
    <w:rsid w:val="00AE2E13"/>
    <w:rsid w:val="00AE2E6B"/>
    <w:rsid w:val="00AE3235"/>
    <w:rsid w:val="00AE3656"/>
    <w:rsid w:val="00AE4DDF"/>
    <w:rsid w:val="00AE5EAC"/>
    <w:rsid w:val="00AF0DAD"/>
    <w:rsid w:val="00AF11D0"/>
    <w:rsid w:val="00AF1A95"/>
    <w:rsid w:val="00AF1B8C"/>
    <w:rsid w:val="00AF24EE"/>
    <w:rsid w:val="00AF3324"/>
    <w:rsid w:val="00AF354B"/>
    <w:rsid w:val="00AF3F06"/>
    <w:rsid w:val="00AF4107"/>
    <w:rsid w:val="00AF510E"/>
    <w:rsid w:val="00B01DF2"/>
    <w:rsid w:val="00B023F7"/>
    <w:rsid w:val="00B05643"/>
    <w:rsid w:val="00B05867"/>
    <w:rsid w:val="00B06CDB"/>
    <w:rsid w:val="00B07B1B"/>
    <w:rsid w:val="00B13212"/>
    <w:rsid w:val="00B138A6"/>
    <w:rsid w:val="00B14972"/>
    <w:rsid w:val="00B14D68"/>
    <w:rsid w:val="00B15E03"/>
    <w:rsid w:val="00B167B4"/>
    <w:rsid w:val="00B17CAE"/>
    <w:rsid w:val="00B24677"/>
    <w:rsid w:val="00B26E98"/>
    <w:rsid w:val="00B27D78"/>
    <w:rsid w:val="00B30DD9"/>
    <w:rsid w:val="00B32613"/>
    <w:rsid w:val="00B33DD1"/>
    <w:rsid w:val="00B34CA2"/>
    <w:rsid w:val="00B3543D"/>
    <w:rsid w:val="00B35540"/>
    <w:rsid w:val="00B35742"/>
    <w:rsid w:val="00B36449"/>
    <w:rsid w:val="00B367D3"/>
    <w:rsid w:val="00B367DF"/>
    <w:rsid w:val="00B37A54"/>
    <w:rsid w:val="00B403D1"/>
    <w:rsid w:val="00B40923"/>
    <w:rsid w:val="00B40B78"/>
    <w:rsid w:val="00B46543"/>
    <w:rsid w:val="00B47F4A"/>
    <w:rsid w:val="00B51DE9"/>
    <w:rsid w:val="00B5282D"/>
    <w:rsid w:val="00B53809"/>
    <w:rsid w:val="00B55ED7"/>
    <w:rsid w:val="00B561E0"/>
    <w:rsid w:val="00B57125"/>
    <w:rsid w:val="00B63CA2"/>
    <w:rsid w:val="00B662D4"/>
    <w:rsid w:val="00B67373"/>
    <w:rsid w:val="00B71DDA"/>
    <w:rsid w:val="00B7279E"/>
    <w:rsid w:val="00B7477F"/>
    <w:rsid w:val="00B768F6"/>
    <w:rsid w:val="00B77E4A"/>
    <w:rsid w:val="00B82C1A"/>
    <w:rsid w:val="00B8430E"/>
    <w:rsid w:val="00B84460"/>
    <w:rsid w:val="00B85412"/>
    <w:rsid w:val="00B85AE4"/>
    <w:rsid w:val="00B8634F"/>
    <w:rsid w:val="00B86957"/>
    <w:rsid w:val="00B910B7"/>
    <w:rsid w:val="00B93441"/>
    <w:rsid w:val="00B93B92"/>
    <w:rsid w:val="00B9428A"/>
    <w:rsid w:val="00B97F10"/>
    <w:rsid w:val="00BA00E2"/>
    <w:rsid w:val="00BA1022"/>
    <w:rsid w:val="00BA1AB9"/>
    <w:rsid w:val="00BA1CD4"/>
    <w:rsid w:val="00BA3D84"/>
    <w:rsid w:val="00BA3F7F"/>
    <w:rsid w:val="00BA44F1"/>
    <w:rsid w:val="00BB01E7"/>
    <w:rsid w:val="00BB15DA"/>
    <w:rsid w:val="00BB19A4"/>
    <w:rsid w:val="00BB2040"/>
    <w:rsid w:val="00BB34D5"/>
    <w:rsid w:val="00BB37DA"/>
    <w:rsid w:val="00BB4953"/>
    <w:rsid w:val="00BB4D97"/>
    <w:rsid w:val="00BB4F28"/>
    <w:rsid w:val="00BB569D"/>
    <w:rsid w:val="00BB709C"/>
    <w:rsid w:val="00BB7C22"/>
    <w:rsid w:val="00BC207B"/>
    <w:rsid w:val="00BC564A"/>
    <w:rsid w:val="00BC5E87"/>
    <w:rsid w:val="00BC7305"/>
    <w:rsid w:val="00BD0956"/>
    <w:rsid w:val="00BE0552"/>
    <w:rsid w:val="00BE0780"/>
    <w:rsid w:val="00BE1FFC"/>
    <w:rsid w:val="00BE45B7"/>
    <w:rsid w:val="00BE4E97"/>
    <w:rsid w:val="00BE5203"/>
    <w:rsid w:val="00BE5731"/>
    <w:rsid w:val="00BE640A"/>
    <w:rsid w:val="00BF0AF6"/>
    <w:rsid w:val="00BF1807"/>
    <w:rsid w:val="00BF281B"/>
    <w:rsid w:val="00BF3F04"/>
    <w:rsid w:val="00BF47C2"/>
    <w:rsid w:val="00BF4990"/>
    <w:rsid w:val="00BF538C"/>
    <w:rsid w:val="00BF7235"/>
    <w:rsid w:val="00BF77AF"/>
    <w:rsid w:val="00C02855"/>
    <w:rsid w:val="00C02C5C"/>
    <w:rsid w:val="00C04346"/>
    <w:rsid w:val="00C04564"/>
    <w:rsid w:val="00C0488D"/>
    <w:rsid w:val="00C05F63"/>
    <w:rsid w:val="00C134D8"/>
    <w:rsid w:val="00C20F3C"/>
    <w:rsid w:val="00C2122C"/>
    <w:rsid w:val="00C227CB"/>
    <w:rsid w:val="00C22DB1"/>
    <w:rsid w:val="00C23E6F"/>
    <w:rsid w:val="00C2501C"/>
    <w:rsid w:val="00C2670E"/>
    <w:rsid w:val="00C32203"/>
    <w:rsid w:val="00C32DF4"/>
    <w:rsid w:val="00C330CF"/>
    <w:rsid w:val="00C34A90"/>
    <w:rsid w:val="00C34D1E"/>
    <w:rsid w:val="00C3636F"/>
    <w:rsid w:val="00C409B8"/>
    <w:rsid w:val="00C411D6"/>
    <w:rsid w:val="00C42077"/>
    <w:rsid w:val="00C42358"/>
    <w:rsid w:val="00C42B91"/>
    <w:rsid w:val="00C45842"/>
    <w:rsid w:val="00C56E0F"/>
    <w:rsid w:val="00C6001A"/>
    <w:rsid w:val="00C60529"/>
    <w:rsid w:val="00C60EA1"/>
    <w:rsid w:val="00C60FD2"/>
    <w:rsid w:val="00C619A7"/>
    <w:rsid w:val="00C62C8B"/>
    <w:rsid w:val="00C632AD"/>
    <w:rsid w:val="00C6345A"/>
    <w:rsid w:val="00C63B7A"/>
    <w:rsid w:val="00C67D45"/>
    <w:rsid w:val="00C7132E"/>
    <w:rsid w:val="00C720EF"/>
    <w:rsid w:val="00C72C1D"/>
    <w:rsid w:val="00C73ADE"/>
    <w:rsid w:val="00C76AAC"/>
    <w:rsid w:val="00C77B2E"/>
    <w:rsid w:val="00C811AF"/>
    <w:rsid w:val="00C900F1"/>
    <w:rsid w:val="00C90466"/>
    <w:rsid w:val="00C917C8"/>
    <w:rsid w:val="00C92E7B"/>
    <w:rsid w:val="00C93517"/>
    <w:rsid w:val="00C95EC8"/>
    <w:rsid w:val="00C97639"/>
    <w:rsid w:val="00CA00C7"/>
    <w:rsid w:val="00CA0ADA"/>
    <w:rsid w:val="00CA2828"/>
    <w:rsid w:val="00CA46C3"/>
    <w:rsid w:val="00CA581E"/>
    <w:rsid w:val="00CA7D0F"/>
    <w:rsid w:val="00CB189C"/>
    <w:rsid w:val="00CB274D"/>
    <w:rsid w:val="00CB3D1A"/>
    <w:rsid w:val="00CB44C4"/>
    <w:rsid w:val="00CB6045"/>
    <w:rsid w:val="00CB6798"/>
    <w:rsid w:val="00CB69EA"/>
    <w:rsid w:val="00CB7191"/>
    <w:rsid w:val="00CB7526"/>
    <w:rsid w:val="00CB75A9"/>
    <w:rsid w:val="00CC1FBB"/>
    <w:rsid w:val="00CC28EE"/>
    <w:rsid w:val="00CC584E"/>
    <w:rsid w:val="00CC7777"/>
    <w:rsid w:val="00CD13B7"/>
    <w:rsid w:val="00CD5096"/>
    <w:rsid w:val="00CE1851"/>
    <w:rsid w:val="00CE6448"/>
    <w:rsid w:val="00CE6B71"/>
    <w:rsid w:val="00CE7AD5"/>
    <w:rsid w:val="00CE7D44"/>
    <w:rsid w:val="00CF0748"/>
    <w:rsid w:val="00CF66D7"/>
    <w:rsid w:val="00CF796B"/>
    <w:rsid w:val="00D00F19"/>
    <w:rsid w:val="00D01965"/>
    <w:rsid w:val="00D03C05"/>
    <w:rsid w:val="00D054F9"/>
    <w:rsid w:val="00D0612E"/>
    <w:rsid w:val="00D07DAB"/>
    <w:rsid w:val="00D102D0"/>
    <w:rsid w:val="00D11CDE"/>
    <w:rsid w:val="00D12708"/>
    <w:rsid w:val="00D12DAC"/>
    <w:rsid w:val="00D12E9E"/>
    <w:rsid w:val="00D136F5"/>
    <w:rsid w:val="00D1450A"/>
    <w:rsid w:val="00D1508C"/>
    <w:rsid w:val="00D1554C"/>
    <w:rsid w:val="00D16675"/>
    <w:rsid w:val="00D23590"/>
    <w:rsid w:val="00D2460A"/>
    <w:rsid w:val="00D24801"/>
    <w:rsid w:val="00D273BA"/>
    <w:rsid w:val="00D27700"/>
    <w:rsid w:val="00D31144"/>
    <w:rsid w:val="00D32273"/>
    <w:rsid w:val="00D32AEF"/>
    <w:rsid w:val="00D4065B"/>
    <w:rsid w:val="00D40B86"/>
    <w:rsid w:val="00D41F3C"/>
    <w:rsid w:val="00D4293D"/>
    <w:rsid w:val="00D43202"/>
    <w:rsid w:val="00D470C9"/>
    <w:rsid w:val="00D51EFD"/>
    <w:rsid w:val="00D523D0"/>
    <w:rsid w:val="00D52E2E"/>
    <w:rsid w:val="00D568F6"/>
    <w:rsid w:val="00D617AE"/>
    <w:rsid w:val="00D61A98"/>
    <w:rsid w:val="00D61F9D"/>
    <w:rsid w:val="00D64232"/>
    <w:rsid w:val="00D66101"/>
    <w:rsid w:val="00D67E35"/>
    <w:rsid w:val="00D708F1"/>
    <w:rsid w:val="00D70D2F"/>
    <w:rsid w:val="00D721E1"/>
    <w:rsid w:val="00D7259B"/>
    <w:rsid w:val="00D72F57"/>
    <w:rsid w:val="00D74323"/>
    <w:rsid w:val="00D76AC3"/>
    <w:rsid w:val="00D77D74"/>
    <w:rsid w:val="00D77DC1"/>
    <w:rsid w:val="00D81A19"/>
    <w:rsid w:val="00D821F7"/>
    <w:rsid w:val="00D83FF1"/>
    <w:rsid w:val="00D84F37"/>
    <w:rsid w:val="00D854D7"/>
    <w:rsid w:val="00D87768"/>
    <w:rsid w:val="00D87F3E"/>
    <w:rsid w:val="00D902EF"/>
    <w:rsid w:val="00D90F5A"/>
    <w:rsid w:val="00D94F65"/>
    <w:rsid w:val="00D96499"/>
    <w:rsid w:val="00D976F0"/>
    <w:rsid w:val="00D97782"/>
    <w:rsid w:val="00D97CED"/>
    <w:rsid w:val="00DA3C9E"/>
    <w:rsid w:val="00DA594A"/>
    <w:rsid w:val="00DA6295"/>
    <w:rsid w:val="00DB02CC"/>
    <w:rsid w:val="00DB1167"/>
    <w:rsid w:val="00DB1B52"/>
    <w:rsid w:val="00DB2C46"/>
    <w:rsid w:val="00DB5CE7"/>
    <w:rsid w:val="00DB761C"/>
    <w:rsid w:val="00DB7E37"/>
    <w:rsid w:val="00DC1341"/>
    <w:rsid w:val="00DC1D2A"/>
    <w:rsid w:val="00DC3B2F"/>
    <w:rsid w:val="00DC4BF7"/>
    <w:rsid w:val="00DC5093"/>
    <w:rsid w:val="00DC5E96"/>
    <w:rsid w:val="00DC655A"/>
    <w:rsid w:val="00DC66D6"/>
    <w:rsid w:val="00DC7A93"/>
    <w:rsid w:val="00DD04FA"/>
    <w:rsid w:val="00DD1560"/>
    <w:rsid w:val="00DD2C9B"/>
    <w:rsid w:val="00DD3D24"/>
    <w:rsid w:val="00DD658F"/>
    <w:rsid w:val="00DE00B8"/>
    <w:rsid w:val="00DE1787"/>
    <w:rsid w:val="00DE2249"/>
    <w:rsid w:val="00DE246F"/>
    <w:rsid w:val="00DE32CD"/>
    <w:rsid w:val="00DE41E0"/>
    <w:rsid w:val="00DE7587"/>
    <w:rsid w:val="00DF0BE0"/>
    <w:rsid w:val="00DF37C3"/>
    <w:rsid w:val="00DF3C99"/>
    <w:rsid w:val="00DF5713"/>
    <w:rsid w:val="00DF5BDF"/>
    <w:rsid w:val="00DF5F03"/>
    <w:rsid w:val="00DF7553"/>
    <w:rsid w:val="00E00012"/>
    <w:rsid w:val="00E01226"/>
    <w:rsid w:val="00E050B5"/>
    <w:rsid w:val="00E062F4"/>
    <w:rsid w:val="00E076CB"/>
    <w:rsid w:val="00E11463"/>
    <w:rsid w:val="00E20447"/>
    <w:rsid w:val="00E20C6F"/>
    <w:rsid w:val="00E221B1"/>
    <w:rsid w:val="00E23CC5"/>
    <w:rsid w:val="00E25003"/>
    <w:rsid w:val="00E27746"/>
    <w:rsid w:val="00E3206F"/>
    <w:rsid w:val="00E35C03"/>
    <w:rsid w:val="00E36279"/>
    <w:rsid w:val="00E36BBD"/>
    <w:rsid w:val="00E37B15"/>
    <w:rsid w:val="00E400FB"/>
    <w:rsid w:val="00E40BAE"/>
    <w:rsid w:val="00E413E0"/>
    <w:rsid w:val="00E4318C"/>
    <w:rsid w:val="00E43521"/>
    <w:rsid w:val="00E43AD0"/>
    <w:rsid w:val="00E45269"/>
    <w:rsid w:val="00E4680F"/>
    <w:rsid w:val="00E46D1A"/>
    <w:rsid w:val="00E474A0"/>
    <w:rsid w:val="00E519F9"/>
    <w:rsid w:val="00E54FE0"/>
    <w:rsid w:val="00E55726"/>
    <w:rsid w:val="00E56440"/>
    <w:rsid w:val="00E61210"/>
    <w:rsid w:val="00E624D6"/>
    <w:rsid w:val="00E625F6"/>
    <w:rsid w:val="00E63914"/>
    <w:rsid w:val="00E70001"/>
    <w:rsid w:val="00E7072E"/>
    <w:rsid w:val="00E726E5"/>
    <w:rsid w:val="00E74EA8"/>
    <w:rsid w:val="00E767F0"/>
    <w:rsid w:val="00E77AAC"/>
    <w:rsid w:val="00E77B6F"/>
    <w:rsid w:val="00E77DAE"/>
    <w:rsid w:val="00E84F15"/>
    <w:rsid w:val="00E85463"/>
    <w:rsid w:val="00E87C80"/>
    <w:rsid w:val="00E9028D"/>
    <w:rsid w:val="00E903C6"/>
    <w:rsid w:val="00E9066C"/>
    <w:rsid w:val="00E91E7F"/>
    <w:rsid w:val="00E9470F"/>
    <w:rsid w:val="00E96043"/>
    <w:rsid w:val="00EA0113"/>
    <w:rsid w:val="00EA1A2D"/>
    <w:rsid w:val="00EA1A76"/>
    <w:rsid w:val="00EA2B9F"/>
    <w:rsid w:val="00EA2C63"/>
    <w:rsid w:val="00EA50AB"/>
    <w:rsid w:val="00EA651D"/>
    <w:rsid w:val="00EA6A0D"/>
    <w:rsid w:val="00EA7D74"/>
    <w:rsid w:val="00EB03DF"/>
    <w:rsid w:val="00EB061C"/>
    <w:rsid w:val="00EB404B"/>
    <w:rsid w:val="00EB4886"/>
    <w:rsid w:val="00EB564F"/>
    <w:rsid w:val="00EB7655"/>
    <w:rsid w:val="00EC0DFF"/>
    <w:rsid w:val="00EC14D3"/>
    <w:rsid w:val="00EC1675"/>
    <w:rsid w:val="00EC1FFB"/>
    <w:rsid w:val="00EC54CF"/>
    <w:rsid w:val="00EC647E"/>
    <w:rsid w:val="00EC76A1"/>
    <w:rsid w:val="00ED2D79"/>
    <w:rsid w:val="00ED300F"/>
    <w:rsid w:val="00ED3D87"/>
    <w:rsid w:val="00ED50E8"/>
    <w:rsid w:val="00ED5D3F"/>
    <w:rsid w:val="00ED74AE"/>
    <w:rsid w:val="00EE0256"/>
    <w:rsid w:val="00EE1437"/>
    <w:rsid w:val="00EE2954"/>
    <w:rsid w:val="00EE3898"/>
    <w:rsid w:val="00EE4085"/>
    <w:rsid w:val="00EE484A"/>
    <w:rsid w:val="00EE6182"/>
    <w:rsid w:val="00EE6B02"/>
    <w:rsid w:val="00EF0FF5"/>
    <w:rsid w:val="00EF117D"/>
    <w:rsid w:val="00EF1C97"/>
    <w:rsid w:val="00EF5D00"/>
    <w:rsid w:val="00EF5E23"/>
    <w:rsid w:val="00EF5FAF"/>
    <w:rsid w:val="00EF6595"/>
    <w:rsid w:val="00EF68E8"/>
    <w:rsid w:val="00EF79E4"/>
    <w:rsid w:val="00F00968"/>
    <w:rsid w:val="00F029CC"/>
    <w:rsid w:val="00F02D15"/>
    <w:rsid w:val="00F034BA"/>
    <w:rsid w:val="00F04977"/>
    <w:rsid w:val="00F054BA"/>
    <w:rsid w:val="00F07782"/>
    <w:rsid w:val="00F07896"/>
    <w:rsid w:val="00F10CBE"/>
    <w:rsid w:val="00F11B67"/>
    <w:rsid w:val="00F123CB"/>
    <w:rsid w:val="00F123E8"/>
    <w:rsid w:val="00F135F6"/>
    <w:rsid w:val="00F1504B"/>
    <w:rsid w:val="00F17388"/>
    <w:rsid w:val="00F17793"/>
    <w:rsid w:val="00F1780D"/>
    <w:rsid w:val="00F17D13"/>
    <w:rsid w:val="00F20010"/>
    <w:rsid w:val="00F202B1"/>
    <w:rsid w:val="00F2066D"/>
    <w:rsid w:val="00F20FB7"/>
    <w:rsid w:val="00F2138A"/>
    <w:rsid w:val="00F23D28"/>
    <w:rsid w:val="00F26C15"/>
    <w:rsid w:val="00F27532"/>
    <w:rsid w:val="00F276C3"/>
    <w:rsid w:val="00F33076"/>
    <w:rsid w:val="00F33384"/>
    <w:rsid w:val="00F35D6C"/>
    <w:rsid w:val="00F378F0"/>
    <w:rsid w:val="00F4035A"/>
    <w:rsid w:val="00F40AA8"/>
    <w:rsid w:val="00F416F4"/>
    <w:rsid w:val="00F42F5F"/>
    <w:rsid w:val="00F4620E"/>
    <w:rsid w:val="00F46CF1"/>
    <w:rsid w:val="00F512F0"/>
    <w:rsid w:val="00F51967"/>
    <w:rsid w:val="00F5362A"/>
    <w:rsid w:val="00F55D7B"/>
    <w:rsid w:val="00F562B6"/>
    <w:rsid w:val="00F620CF"/>
    <w:rsid w:val="00F633F1"/>
    <w:rsid w:val="00F642B3"/>
    <w:rsid w:val="00F64FCF"/>
    <w:rsid w:val="00F669FF"/>
    <w:rsid w:val="00F67BF5"/>
    <w:rsid w:val="00F67FAA"/>
    <w:rsid w:val="00F70034"/>
    <w:rsid w:val="00F70298"/>
    <w:rsid w:val="00F708FE"/>
    <w:rsid w:val="00F70A55"/>
    <w:rsid w:val="00F72B0B"/>
    <w:rsid w:val="00F7327E"/>
    <w:rsid w:val="00F744FC"/>
    <w:rsid w:val="00F7484B"/>
    <w:rsid w:val="00F74A39"/>
    <w:rsid w:val="00F74D3C"/>
    <w:rsid w:val="00F771FC"/>
    <w:rsid w:val="00F80C38"/>
    <w:rsid w:val="00F81A61"/>
    <w:rsid w:val="00F821EB"/>
    <w:rsid w:val="00F824F3"/>
    <w:rsid w:val="00F83752"/>
    <w:rsid w:val="00F851ED"/>
    <w:rsid w:val="00F85C87"/>
    <w:rsid w:val="00F8639A"/>
    <w:rsid w:val="00F8640D"/>
    <w:rsid w:val="00F8717A"/>
    <w:rsid w:val="00F871CF"/>
    <w:rsid w:val="00F92C18"/>
    <w:rsid w:val="00F92E17"/>
    <w:rsid w:val="00F94BAE"/>
    <w:rsid w:val="00FA0C0D"/>
    <w:rsid w:val="00FA223A"/>
    <w:rsid w:val="00FA24CC"/>
    <w:rsid w:val="00FA6DDA"/>
    <w:rsid w:val="00FB0800"/>
    <w:rsid w:val="00FB11C3"/>
    <w:rsid w:val="00FB1404"/>
    <w:rsid w:val="00FB24EC"/>
    <w:rsid w:val="00FB451D"/>
    <w:rsid w:val="00FB5153"/>
    <w:rsid w:val="00FB5E4D"/>
    <w:rsid w:val="00FC2255"/>
    <w:rsid w:val="00FC5A10"/>
    <w:rsid w:val="00FC7ABC"/>
    <w:rsid w:val="00FD5EF3"/>
    <w:rsid w:val="00FD6A21"/>
    <w:rsid w:val="00FD718E"/>
    <w:rsid w:val="00FE1D99"/>
    <w:rsid w:val="00FE24DE"/>
    <w:rsid w:val="00FE4007"/>
    <w:rsid w:val="00FE47E1"/>
    <w:rsid w:val="00FE5739"/>
    <w:rsid w:val="00FE7BD8"/>
    <w:rsid w:val="00FE7CAC"/>
    <w:rsid w:val="00FF0735"/>
    <w:rsid w:val="00FF22A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80E"/>
    <w:rPr>
      <w:sz w:val="24"/>
      <w:szCs w:val="24"/>
    </w:rPr>
  </w:style>
  <w:style w:type="paragraph" w:styleId="1">
    <w:name w:val="heading 1"/>
    <w:basedOn w:val="a"/>
    <w:next w:val="a"/>
    <w:link w:val="10"/>
    <w:uiPriority w:val="9"/>
    <w:qFormat/>
    <w:rsid w:val="004A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B5E4D"/>
    <w:pPr>
      <w:tabs>
        <w:tab w:val="num" w:pos="360"/>
      </w:tabs>
      <w:spacing w:after="160" w:line="240" w:lineRule="exact"/>
    </w:pPr>
    <w:rPr>
      <w:rFonts w:ascii="Verdana" w:hAnsi="Verdana" w:cs="Verdana"/>
      <w:sz w:val="20"/>
      <w:szCs w:val="20"/>
      <w:lang w:val="en-US" w:eastAsia="en-US"/>
    </w:rPr>
  </w:style>
  <w:style w:type="character" w:customStyle="1" w:styleId="a4">
    <w:name w:val="Без интервала Знак"/>
    <w:link w:val="a5"/>
    <w:uiPriority w:val="99"/>
    <w:locked/>
    <w:rsid w:val="00FB5E4D"/>
    <w:rPr>
      <w:rFonts w:ascii="Calibri" w:eastAsia="Calibri" w:hAnsi="Calibri"/>
      <w:sz w:val="22"/>
      <w:szCs w:val="22"/>
      <w:lang w:val="ru-RU" w:eastAsia="ru-RU" w:bidi="ar-SA"/>
    </w:rPr>
  </w:style>
  <w:style w:type="paragraph" w:styleId="a5">
    <w:name w:val="No Spacing"/>
    <w:link w:val="a4"/>
    <w:uiPriority w:val="99"/>
    <w:qFormat/>
    <w:rsid w:val="00FB5E4D"/>
    <w:rPr>
      <w:rFonts w:ascii="Calibri" w:eastAsia="Calibri" w:hAnsi="Calibri"/>
      <w:sz w:val="22"/>
      <w:szCs w:val="22"/>
    </w:rPr>
  </w:style>
  <w:style w:type="paragraph" w:customStyle="1" w:styleId="ConsPlusNormal">
    <w:name w:val="ConsPlusNormal"/>
    <w:rsid w:val="00FB5E4D"/>
    <w:pPr>
      <w:widowControl w:val="0"/>
      <w:autoSpaceDE w:val="0"/>
      <w:autoSpaceDN w:val="0"/>
      <w:adjustRightInd w:val="0"/>
      <w:ind w:firstLine="720"/>
    </w:pPr>
  </w:style>
  <w:style w:type="paragraph" w:customStyle="1" w:styleId="ConsPlusTitle">
    <w:name w:val="ConsPlusTitle"/>
    <w:rsid w:val="00FB5E4D"/>
    <w:pPr>
      <w:widowControl w:val="0"/>
      <w:autoSpaceDE w:val="0"/>
      <w:autoSpaceDN w:val="0"/>
      <w:adjustRightInd w:val="0"/>
    </w:pPr>
    <w:rPr>
      <w:rFonts w:ascii="Arial" w:hAnsi="Arial" w:cs="Arial"/>
      <w:b/>
      <w:bCs/>
    </w:rPr>
  </w:style>
  <w:style w:type="paragraph" w:customStyle="1" w:styleId="a6">
    <w:name w:val="Знак Знак Знак Знак"/>
    <w:basedOn w:val="a"/>
    <w:rsid w:val="00FB5E4D"/>
    <w:pPr>
      <w:tabs>
        <w:tab w:val="num" w:pos="360"/>
      </w:tabs>
      <w:spacing w:after="160" w:line="240" w:lineRule="exact"/>
    </w:pPr>
    <w:rPr>
      <w:rFonts w:ascii="Verdana" w:hAnsi="Verdana" w:cs="Verdana"/>
      <w:sz w:val="20"/>
      <w:szCs w:val="20"/>
      <w:lang w:val="en-US" w:eastAsia="en-US"/>
    </w:rPr>
  </w:style>
  <w:style w:type="paragraph" w:styleId="a7">
    <w:name w:val="Balloon Text"/>
    <w:basedOn w:val="a"/>
    <w:semiHidden/>
    <w:rsid w:val="00207EE5"/>
    <w:rPr>
      <w:rFonts w:ascii="Tahoma" w:hAnsi="Tahoma" w:cs="Tahoma"/>
      <w:sz w:val="16"/>
      <w:szCs w:val="16"/>
    </w:rPr>
  </w:style>
  <w:style w:type="paragraph" w:customStyle="1" w:styleId="a8">
    <w:name w:val="Знак Знак Знак"/>
    <w:basedOn w:val="a"/>
    <w:rsid w:val="00956965"/>
    <w:pPr>
      <w:widowControl w:val="0"/>
      <w:adjustRightInd w:val="0"/>
      <w:spacing w:after="160" w:line="240" w:lineRule="exact"/>
      <w:jc w:val="right"/>
    </w:pPr>
    <w:rPr>
      <w:sz w:val="20"/>
      <w:szCs w:val="20"/>
      <w:lang w:val="en-GB" w:eastAsia="en-US"/>
    </w:rPr>
  </w:style>
  <w:style w:type="paragraph" w:customStyle="1" w:styleId="a9">
    <w:name w:val="Îáû÷íûé"/>
    <w:rsid w:val="00EE4085"/>
    <w:pPr>
      <w:suppressAutoHyphens/>
    </w:pPr>
    <w:rPr>
      <w:sz w:val="28"/>
      <w:lang w:eastAsia="ar-SA"/>
    </w:rPr>
  </w:style>
  <w:style w:type="paragraph" w:customStyle="1" w:styleId="11">
    <w:name w:val="Знак Знак Знак1"/>
    <w:basedOn w:val="a"/>
    <w:rsid w:val="00EE4085"/>
    <w:pPr>
      <w:tabs>
        <w:tab w:val="num" w:pos="360"/>
      </w:tabs>
      <w:spacing w:after="160" w:line="240" w:lineRule="exact"/>
    </w:pPr>
    <w:rPr>
      <w:rFonts w:ascii="Verdana" w:hAnsi="Verdana" w:cs="Verdana"/>
      <w:sz w:val="20"/>
      <w:szCs w:val="20"/>
      <w:lang w:val="en-US" w:eastAsia="en-US"/>
    </w:rPr>
  </w:style>
  <w:style w:type="character" w:customStyle="1" w:styleId="WW8Num12z0">
    <w:name w:val="WW8Num12z0"/>
    <w:rsid w:val="00F26C15"/>
    <w:rPr>
      <w:rFonts w:ascii="Symbol" w:hAnsi="Symbol"/>
    </w:rPr>
  </w:style>
  <w:style w:type="paragraph" w:styleId="aa">
    <w:name w:val="footer"/>
    <w:basedOn w:val="a"/>
    <w:rsid w:val="00DA3C9E"/>
    <w:pPr>
      <w:tabs>
        <w:tab w:val="center" w:pos="4677"/>
        <w:tab w:val="right" w:pos="9355"/>
      </w:tabs>
    </w:pPr>
  </w:style>
  <w:style w:type="character" w:styleId="ab">
    <w:name w:val="page number"/>
    <w:basedOn w:val="a0"/>
    <w:rsid w:val="00DA3C9E"/>
  </w:style>
  <w:style w:type="character" w:customStyle="1" w:styleId="10">
    <w:name w:val="Заголовок 1 Знак"/>
    <w:link w:val="1"/>
    <w:uiPriority w:val="9"/>
    <w:rsid w:val="004A6CE5"/>
    <w:rPr>
      <w:b/>
      <w:sz w:val="28"/>
    </w:rPr>
  </w:style>
  <w:style w:type="paragraph" w:styleId="ac">
    <w:name w:val="Title"/>
    <w:basedOn w:val="a"/>
    <w:link w:val="ad"/>
    <w:qFormat/>
    <w:rsid w:val="004A6CE5"/>
    <w:pPr>
      <w:jc w:val="center"/>
    </w:pPr>
    <w:rPr>
      <w:b/>
      <w:sz w:val="28"/>
      <w:szCs w:val="20"/>
    </w:rPr>
  </w:style>
  <w:style w:type="character" w:customStyle="1" w:styleId="ad">
    <w:name w:val="Название Знак"/>
    <w:link w:val="ac"/>
    <w:rsid w:val="004A6CE5"/>
    <w:rPr>
      <w:b/>
      <w:sz w:val="28"/>
    </w:rPr>
  </w:style>
  <w:style w:type="table" w:styleId="ae">
    <w:name w:val="Table Grid"/>
    <w:basedOn w:val="a1"/>
    <w:rsid w:val="004A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4A6CE5"/>
    <w:pPr>
      <w:tabs>
        <w:tab w:val="num" w:pos="360"/>
      </w:tabs>
      <w:spacing w:after="160" w:line="240" w:lineRule="exact"/>
    </w:pPr>
    <w:rPr>
      <w:rFonts w:ascii="Verdana" w:hAnsi="Verdana" w:cs="Verdana"/>
      <w:sz w:val="20"/>
      <w:szCs w:val="20"/>
      <w:lang w:val="en-US" w:eastAsia="en-US"/>
    </w:rPr>
  </w:style>
  <w:style w:type="character" w:styleId="af">
    <w:name w:val="Hyperlink"/>
    <w:uiPriority w:val="99"/>
    <w:unhideWhenUsed/>
    <w:rsid w:val="004A6CE5"/>
    <w:rPr>
      <w:color w:val="0000FF"/>
      <w:u w:val="single"/>
    </w:rPr>
  </w:style>
  <w:style w:type="paragraph" w:styleId="af0">
    <w:name w:val="header"/>
    <w:basedOn w:val="a"/>
    <w:link w:val="af1"/>
    <w:uiPriority w:val="99"/>
    <w:rsid w:val="00536B84"/>
    <w:pPr>
      <w:tabs>
        <w:tab w:val="center" w:pos="4677"/>
        <w:tab w:val="right" w:pos="9355"/>
      </w:tabs>
    </w:pPr>
  </w:style>
  <w:style w:type="character" w:customStyle="1" w:styleId="af1">
    <w:name w:val="Верхний колонтитул Знак"/>
    <w:link w:val="af0"/>
    <w:uiPriority w:val="99"/>
    <w:rsid w:val="00536B84"/>
    <w:rPr>
      <w:sz w:val="24"/>
      <w:szCs w:val="24"/>
    </w:rPr>
  </w:style>
  <w:style w:type="paragraph" w:styleId="af2">
    <w:name w:val="List Paragraph"/>
    <w:basedOn w:val="a"/>
    <w:uiPriority w:val="34"/>
    <w:qFormat/>
    <w:rsid w:val="00422A76"/>
    <w:pPr>
      <w:ind w:left="720" w:firstLine="567"/>
      <w:contextualSpacing/>
      <w:jc w:val="both"/>
    </w:pPr>
  </w:style>
  <w:style w:type="paragraph" w:customStyle="1" w:styleId="ConsPlusNonformat">
    <w:name w:val="ConsPlusNonformat"/>
    <w:uiPriority w:val="99"/>
    <w:rsid w:val="00AF3F06"/>
    <w:pPr>
      <w:widowControl w:val="0"/>
      <w:autoSpaceDE w:val="0"/>
      <w:autoSpaceDN w:val="0"/>
      <w:adjustRightInd w:val="0"/>
      <w:ind w:firstLine="567"/>
      <w:jc w:val="both"/>
    </w:pPr>
    <w:rPr>
      <w:rFonts w:ascii="Courier New" w:hAnsi="Courier New" w:cs="Courier New"/>
      <w:sz w:val="24"/>
      <w:szCs w:val="24"/>
    </w:rPr>
  </w:style>
  <w:style w:type="paragraph" w:customStyle="1" w:styleId="18">
    <w:name w:val="стиль18"/>
    <w:basedOn w:val="a"/>
    <w:rsid w:val="00E9066C"/>
    <w:pPr>
      <w:spacing w:before="100" w:beforeAutospacing="1" w:after="100" w:afterAutospacing="1"/>
    </w:pPr>
    <w:rPr>
      <w:rFonts w:ascii="Tahoma" w:hAnsi="Tahoma" w:cs="Tahoma"/>
      <w:sz w:val="14"/>
      <w:szCs w:val="14"/>
    </w:rPr>
  </w:style>
  <w:style w:type="paragraph" w:styleId="af3">
    <w:name w:val="Body Text"/>
    <w:basedOn w:val="a"/>
    <w:link w:val="af4"/>
    <w:rsid w:val="006F4AB6"/>
    <w:pPr>
      <w:suppressAutoHyphens/>
      <w:spacing w:after="120"/>
    </w:pPr>
    <w:rPr>
      <w:sz w:val="20"/>
      <w:szCs w:val="20"/>
      <w:lang w:eastAsia="ar-SA"/>
    </w:rPr>
  </w:style>
  <w:style w:type="character" w:customStyle="1" w:styleId="af4">
    <w:name w:val="Основной текст Знак"/>
    <w:link w:val="af3"/>
    <w:rsid w:val="006F4AB6"/>
    <w:rPr>
      <w:lang w:eastAsia="ar-SA"/>
    </w:rPr>
  </w:style>
  <w:style w:type="paragraph" w:styleId="af5">
    <w:name w:val="Normal (Web)"/>
    <w:basedOn w:val="a"/>
    <w:uiPriority w:val="99"/>
    <w:unhideWhenUsed/>
    <w:rsid w:val="00F512F0"/>
    <w:pPr>
      <w:spacing w:before="100" w:beforeAutospacing="1" w:after="100" w:afterAutospacing="1"/>
    </w:pPr>
  </w:style>
  <w:style w:type="character" w:styleId="af6">
    <w:name w:val="Strong"/>
    <w:uiPriority w:val="22"/>
    <w:qFormat/>
    <w:rsid w:val="007802E8"/>
    <w:rPr>
      <w:b/>
      <w:bCs/>
    </w:rPr>
  </w:style>
  <w:style w:type="paragraph" w:styleId="af7">
    <w:name w:val="Body Text Indent"/>
    <w:basedOn w:val="a"/>
    <w:link w:val="af8"/>
    <w:unhideWhenUsed/>
    <w:rsid w:val="00C02C5C"/>
    <w:pPr>
      <w:spacing w:after="120"/>
      <w:ind w:left="283"/>
    </w:pPr>
  </w:style>
  <w:style w:type="character" w:customStyle="1" w:styleId="af8">
    <w:name w:val="Основной текст с отступом Знак"/>
    <w:link w:val="af7"/>
    <w:rsid w:val="00C02C5C"/>
    <w:rPr>
      <w:sz w:val="24"/>
      <w:szCs w:val="24"/>
    </w:rPr>
  </w:style>
  <w:style w:type="paragraph" w:customStyle="1" w:styleId="voice">
    <w:name w:val="voice"/>
    <w:basedOn w:val="a"/>
    <w:rsid w:val="007B79F2"/>
    <w:pPr>
      <w:spacing w:before="100" w:beforeAutospacing="1" w:after="100" w:afterAutospacing="1"/>
    </w:pPr>
  </w:style>
  <w:style w:type="character" w:styleId="af9">
    <w:name w:val="Emphasis"/>
    <w:uiPriority w:val="20"/>
    <w:qFormat/>
    <w:rsid w:val="007B79F2"/>
    <w:rPr>
      <w:i/>
      <w:iCs/>
    </w:rPr>
  </w:style>
  <w:style w:type="paragraph" w:customStyle="1" w:styleId="count">
    <w:name w:val="count"/>
    <w:basedOn w:val="a"/>
    <w:rsid w:val="007B79F2"/>
    <w:pPr>
      <w:spacing w:before="100" w:beforeAutospacing="1" w:after="100" w:afterAutospacing="1"/>
    </w:pPr>
  </w:style>
  <w:style w:type="paragraph" w:customStyle="1" w:styleId="copyright">
    <w:name w:val="copyright"/>
    <w:basedOn w:val="a"/>
    <w:rsid w:val="007B79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2315">
      <w:bodyDiv w:val="1"/>
      <w:marLeft w:val="0"/>
      <w:marRight w:val="0"/>
      <w:marTop w:val="0"/>
      <w:marBottom w:val="0"/>
      <w:divBdr>
        <w:top w:val="none" w:sz="0" w:space="0" w:color="auto"/>
        <w:left w:val="none" w:sz="0" w:space="0" w:color="auto"/>
        <w:bottom w:val="none" w:sz="0" w:space="0" w:color="auto"/>
        <w:right w:val="none" w:sz="0" w:space="0" w:color="auto"/>
      </w:divBdr>
    </w:div>
    <w:div w:id="1197162060">
      <w:bodyDiv w:val="1"/>
      <w:marLeft w:val="0"/>
      <w:marRight w:val="0"/>
      <w:marTop w:val="0"/>
      <w:marBottom w:val="0"/>
      <w:divBdr>
        <w:top w:val="none" w:sz="0" w:space="0" w:color="auto"/>
        <w:left w:val="none" w:sz="0" w:space="0" w:color="auto"/>
        <w:bottom w:val="none" w:sz="0" w:space="0" w:color="auto"/>
        <w:right w:val="none" w:sz="0" w:space="0" w:color="auto"/>
      </w:divBdr>
    </w:div>
    <w:div w:id="1381901041">
      <w:bodyDiv w:val="1"/>
      <w:marLeft w:val="0"/>
      <w:marRight w:val="0"/>
      <w:marTop w:val="0"/>
      <w:marBottom w:val="0"/>
      <w:divBdr>
        <w:top w:val="none" w:sz="0" w:space="0" w:color="auto"/>
        <w:left w:val="none" w:sz="0" w:space="0" w:color="auto"/>
        <w:bottom w:val="none" w:sz="0" w:space="0" w:color="auto"/>
        <w:right w:val="none" w:sz="0" w:space="0" w:color="auto"/>
      </w:divBdr>
      <w:divsChild>
        <w:div w:id="154803738">
          <w:marLeft w:val="90"/>
          <w:marRight w:val="90"/>
          <w:marTop w:val="0"/>
          <w:marBottom w:val="0"/>
          <w:divBdr>
            <w:top w:val="none" w:sz="0" w:space="0" w:color="auto"/>
            <w:left w:val="none" w:sz="0" w:space="0" w:color="auto"/>
            <w:bottom w:val="none" w:sz="0" w:space="0" w:color="auto"/>
            <w:right w:val="none" w:sz="0" w:space="0" w:color="auto"/>
          </w:divBdr>
          <w:divsChild>
            <w:div w:id="212691422">
              <w:marLeft w:val="0"/>
              <w:marRight w:val="0"/>
              <w:marTop w:val="0"/>
              <w:marBottom w:val="0"/>
              <w:divBdr>
                <w:top w:val="none" w:sz="0" w:space="0" w:color="auto"/>
                <w:left w:val="none" w:sz="0" w:space="0" w:color="auto"/>
                <w:bottom w:val="none" w:sz="0" w:space="0" w:color="auto"/>
                <w:right w:val="none" w:sz="0" w:space="0" w:color="auto"/>
              </w:divBdr>
              <w:divsChild>
                <w:div w:id="237524848">
                  <w:marLeft w:val="0"/>
                  <w:marRight w:val="0"/>
                  <w:marTop w:val="0"/>
                  <w:marBottom w:val="0"/>
                  <w:divBdr>
                    <w:top w:val="none" w:sz="0" w:space="0" w:color="auto"/>
                    <w:left w:val="none" w:sz="0" w:space="0" w:color="auto"/>
                    <w:bottom w:val="none" w:sz="0" w:space="0" w:color="auto"/>
                    <w:right w:val="none" w:sz="0" w:space="0" w:color="auto"/>
                  </w:divBdr>
                  <w:divsChild>
                    <w:div w:id="7412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2125">
          <w:marLeft w:val="90"/>
          <w:marRight w:val="90"/>
          <w:marTop w:val="0"/>
          <w:marBottom w:val="300"/>
          <w:divBdr>
            <w:top w:val="none" w:sz="0" w:space="0" w:color="auto"/>
            <w:left w:val="none" w:sz="0" w:space="0" w:color="auto"/>
            <w:bottom w:val="none" w:sz="0" w:space="0" w:color="auto"/>
            <w:right w:val="none" w:sz="0" w:space="0" w:color="auto"/>
          </w:divBdr>
          <w:divsChild>
            <w:div w:id="2108453941">
              <w:marLeft w:val="0"/>
              <w:marRight w:val="0"/>
              <w:marTop w:val="0"/>
              <w:marBottom w:val="0"/>
              <w:divBdr>
                <w:top w:val="none" w:sz="0" w:space="0" w:color="auto"/>
                <w:left w:val="none" w:sz="0" w:space="0" w:color="auto"/>
                <w:bottom w:val="none" w:sz="0" w:space="0" w:color="auto"/>
                <w:right w:val="none" w:sz="0" w:space="0" w:color="auto"/>
              </w:divBdr>
              <w:divsChild>
                <w:div w:id="306977620">
                  <w:marLeft w:val="0"/>
                  <w:marRight w:val="0"/>
                  <w:marTop w:val="0"/>
                  <w:marBottom w:val="0"/>
                  <w:divBdr>
                    <w:top w:val="none" w:sz="0" w:space="0" w:color="auto"/>
                    <w:left w:val="none" w:sz="0" w:space="0" w:color="auto"/>
                    <w:bottom w:val="none" w:sz="0" w:space="0" w:color="auto"/>
                    <w:right w:val="none" w:sz="0" w:space="0" w:color="auto"/>
                  </w:divBdr>
                  <w:divsChild>
                    <w:div w:id="1013189973">
                      <w:marLeft w:val="0"/>
                      <w:marRight w:val="0"/>
                      <w:marTop w:val="0"/>
                      <w:marBottom w:val="0"/>
                      <w:divBdr>
                        <w:top w:val="none" w:sz="0" w:space="0" w:color="auto"/>
                        <w:left w:val="none" w:sz="0" w:space="0" w:color="auto"/>
                        <w:bottom w:val="none" w:sz="0" w:space="0" w:color="auto"/>
                        <w:right w:val="none" w:sz="0" w:space="0" w:color="auto"/>
                      </w:divBdr>
                      <w:divsChild>
                        <w:div w:id="18063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247546">
      <w:bodyDiv w:val="1"/>
      <w:marLeft w:val="0"/>
      <w:marRight w:val="0"/>
      <w:marTop w:val="0"/>
      <w:marBottom w:val="0"/>
      <w:divBdr>
        <w:top w:val="none" w:sz="0" w:space="0" w:color="auto"/>
        <w:left w:val="none" w:sz="0" w:space="0" w:color="auto"/>
        <w:bottom w:val="none" w:sz="0" w:space="0" w:color="auto"/>
        <w:right w:val="none" w:sz="0" w:space="0" w:color="auto"/>
      </w:divBdr>
    </w:div>
    <w:div w:id="1636256542">
      <w:bodyDiv w:val="1"/>
      <w:marLeft w:val="0"/>
      <w:marRight w:val="0"/>
      <w:marTop w:val="0"/>
      <w:marBottom w:val="0"/>
      <w:divBdr>
        <w:top w:val="none" w:sz="0" w:space="0" w:color="auto"/>
        <w:left w:val="none" w:sz="0" w:space="0" w:color="auto"/>
        <w:bottom w:val="none" w:sz="0" w:space="0" w:color="auto"/>
        <w:right w:val="none" w:sz="0" w:space="0" w:color="auto"/>
      </w:divBdr>
    </w:div>
    <w:div w:id="17449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2D080AE4FEE16D3640E1EF5FBF1FA951F6B7D8243F2D857509A1786EB763BE6W8X6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D080AE4FEE16D3640E1EF5FBF1FA951F6B7D824CFADF55559A1786EB763BE68608B74DA2B412C3173BCFWDX8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2D080AE4FEE16D3640E1EF5FBF1FA951F6B7D8243F2D857509A1786EB763BE6W8X6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D766-7488-4930-B2A9-9CF8748D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20</Pages>
  <Words>3127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23528</CharactersWithSpaces>
  <SharedDoc>false</SharedDoc>
  <HLinks>
    <vt:vector size="36" baseType="variant">
      <vt:variant>
        <vt:i4>6357050</vt:i4>
      </vt:variant>
      <vt:variant>
        <vt:i4>15</vt:i4>
      </vt:variant>
      <vt:variant>
        <vt:i4>0</vt:i4>
      </vt:variant>
      <vt:variant>
        <vt:i4>5</vt:i4>
      </vt:variant>
      <vt:variant>
        <vt:lpwstr/>
      </vt:variant>
      <vt:variant>
        <vt:lpwstr>Par585</vt:lpwstr>
      </vt:variant>
      <vt:variant>
        <vt:i4>6291514</vt:i4>
      </vt:variant>
      <vt:variant>
        <vt:i4>12</vt:i4>
      </vt:variant>
      <vt:variant>
        <vt:i4>0</vt:i4>
      </vt:variant>
      <vt:variant>
        <vt:i4>5</vt:i4>
      </vt:variant>
      <vt:variant>
        <vt:lpwstr/>
      </vt:variant>
      <vt:variant>
        <vt:lpwstr>Par584</vt:lpwstr>
      </vt:variant>
      <vt:variant>
        <vt:i4>2162740</vt:i4>
      </vt:variant>
      <vt:variant>
        <vt:i4>9</vt:i4>
      </vt:variant>
      <vt:variant>
        <vt:i4>0</vt:i4>
      </vt:variant>
      <vt:variant>
        <vt:i4>5</vt:i4>
      </vt:variant>
      <vt:variant>
        <vt:lpwstr>consultantplus://offline/ref=02D080AE4FEE16D3640E1EF5FBF1FA951F6B7D8243F2D857509A1786EB763BE6W8X6G</vt:lpwstr>
      </vt:variant>
      <vt:variant>
        <vt:lpwstr/>
      </vt:variant>
      <vt:variant>
        <vt:i4>4128777</vt:i4>
      </vt:variant>
      <vt:variant>
        <vt:i4>6</vt:i4>
      </vt:variant>
      <vt:variant>
        <vt:i4>0</vt:i4>
      </vt:variant>
      <vt:variant>
        <vt:i4>5</vt:i4>
      </vt:variant>
      <vt:variant>
        <vt:lpwstr>mailto:Kulturachain@yandex.ru</vt:lpwstr>
      </vt:variant>
      <vt:variant>
        <vt:lpwstr/>
      </vt:variant>
      <vt:variant>
        <vt:i4>5177429</vt:i4>
      </vt:variant>
      <vt:variant>
        <vt:i4>3</vt:i4>
      </vt:variant>
      <vt:variant>
        <vt:i4>0</vt:i4>
      </vt:variant>
      <vt:variant>
        <vt:i4>5</vt:i4>
      </vt:variant>
      <vt:variant>
        <vt:lpwstr>consultantplus://offline/ref=02D080AE4FEE16D3640E1EF5FBF1FA951F6B7D824CFADF55559A1786EB763BE68608B74DA2B412C3173BCFWDX8G</vt:lpwstr>
      </vt:variant>
      <vt:variant>
        <vt:lpwstr/>
      </vt:variant>
      <vt:variant>
        <vt:i4>2162740</vt:i4>
      </vt:variant>
      <vt:variant>
        <vt:i4>0</vt:i4>
      </vt:variant>
      <vt:variant>
        <vt:i4>0</vt:i4>
      </vt:variant>
      <vt:variant>
        <vt:i4>5</vt:i4>
      </vt:variant>
      <vt:variant>
        <vt:lpwstr>consultantplus://offline/ref=02D080AE4FEE16D3640E1EF5FBF1FA951F6B7D8243F2D857509A1786EB763BE6W8X6G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shohina</dc:creator>
  <cp:lastModifiedBy>priem</cp:lastModifiedBy>
  <cp:revision>9</cp:revision>
  <cp:lastPrinted>2024-03-25T04:50:00Z</cp:lastPrinted>
  <dcterms:created xsi:type="dcterms:W3CDTF">2024-01-09T03:23:00Z</dcterms:created>
  <dcterms:modified xsi:type="dcterms:W3CDTF">2024-03-25T04:51:00Z</dcterms:modified>
</cp:coreProperties>
</file>