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1F" w:rsidRPr="00F05611" w:rsidRDefault="00F25BA3" w:rsidP="0015441F">
      <w:pPr>
        <w:pStyle w:val="a3"/>
      </w:pPr>
      <w:r w:rsidRPr="00F25BA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5pt;margin-top:2.65pt;width:48.45pt;height:48.75pt;z-index:251660288"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o:lock v:ext="edit" aspectratio="f"/>
            <w10:wrap type="tight"/>
          </v:shape>
          <o:OLEObject Type="Embed" ProgID="CorelDRAW.Graphic.11" ShapeID="_x0000_s1026" DrawAspect="Content" ObjectID="_1741697178" r:id="rId7"/>
        </w:pict>
      </w:r>
    </w:p>
    <w:p w:rsidR="0015441F" w:rsidRPr="00F05611" w:rsidRDefault="0015441F" w:rsidP="0015441F">
      <w:pPr>
        <w:pStyle w:val="a3"/>
      </w:pPr>
      <w:r w:rsidRPr="00F05611">
        <w:t xml:space="preserve">  </w:t>
      </w:r>
    </w:p>
    <w:p w:rsidR="0015441F" w:rsidRPr="00F05611" w:rsidRDefault="0015441F" w:rsidP="0015441F">
      <w:pPr>
        <w:pStyle w:val="a3"/>
      </w:pPr>
    </w:p>
    <w:p w:rsidR="0015441F" w:rsidRPr="00F05611" w:rsidRDefault="0015441F" w:rsidP="0015441F">
      <w:pPr>
        <w:jc w:val="center"/>
        <w:rPr>
          <w:b/>
          <w:sz w:val="28"/>
        </w:rPr>
      </w:pPr>
      <w:r w:rsidRPr="00F05611">
        <w:rPr>
          <w:b/>
          <w:sz w:val="28"/>
        </w:rPr>
        <w:t>АДМИНИСТРАЦИЯ ЧАИНСКОГО РАЙОНА</w:t>
      </w:r>
    </w:p>
    <w:p w:rsidR="0015441F" w:rsidRPr="00F05611" w:rsidRDefault="0015441F" w:rsidP="0015441F">
      <w:pPr>
        <w:jc w:val="center"/>
        <w:rPr>
          <w:b/>
        </w:rPr>
      </w:pPr>
    </w:p>
    <w:p w:rsidR="0015441F" w:rsidRPr="00F05611" w:rsidRDefault="0015441F" w:rsidP="0015441F">
      <w:pPr>
        <w:jc w:val="center"/>
        <w:rPr>
          <w:b/>
          <w:sz w:val="28"/>
        </w:rPr>
      </w:pPr>
      <w:r w:rsidRPr="00F05611">
        <w:rPr>
          <w:b/>
          <w:sz w:val="28"/>
        </w:rPr>
        <w:t>ПОСТАНОВЛЕНИЕ</w:t>
      </w:r>
    </w:p>
    <w:tbl>
      <w:tblPr>
        <w:tblW w:w="0" w:type="auto"/>
        <w:tblLayout w:type="fixed"/>
        <w:tblLook w:val="0000"/>
      </w:tblPr>
      <w:tblGrid>
        <w:gridCol w:w="3379"/>
        <w:gridCol w:w="2541"/>
        <w:gridCol w:w="3827"/>
      </w:tblGrid>
      <w:tr w:rsidR="0015441F" w:rsidRPr="00D73ADB" w:rsidTr="00D73ADB">
        <w:tc>
          <w:tcPr>
            <w:tcW w:w="3379" w:type="dxa"/>
          </w:tcPr>
          <w:p w:rsidR="0015441F" w:rsidRPr="00D73ADB" w:rsidRDefault="00D73ADB" w:rsidP="0015441F">
            <w:pPr>
              <w:spacing w:before="480" w:after="480"/>
              <w:jc w:val="both"/>
            </w:pPr>
            <w:r w:rsidRPr="00D73ADB">
              <w:t>28</w:t>
            </w:r>
            <w:r w:rsidR="0015441F" w:rsidRPr="00D73ADB">
              <w:t>.03.2023</w:t>
            </w:r>
          </w:p>
        </w:tc>
        <w:tc>
          <w:tcPr>
            <w:tcW w:w="2541" w:type="dxa"/>
          </w:tcPr>
          <w:p w:rsidR="0015441F" w:rsidRPr="00D73ADB" w:rsidRDefault="0015441F" w:rsidP="0015441F">
            <w:pPr>
              <w:spacing w:before="480" w:after="480"/>
              <w:jc w:val="center"/>
            </w:pPr>
          </w:p>
        </w:tc>
        <w:tc>
          <w:tcPr>
            <w:tcW w:w="3827" w:type="dxa"/>
          </w:tcPr>
          <w:p w:rsidR="0015441F" w:rsidRPr="00D73ADB" w:rsidRDefault="0015441F" w:rsidP="0015441F">
            <w:pPr>
              <w:spacing w:before="480" w:after="480"/>
              <w:jc w:val="right"/>
            </w:pPr>
            <w:r w:rsidRPr="00D73ADB">
              <w:t xml:space="preserve">№ </w:t>
            </w:r>
            <w:r w:rsidR="00D73ADB" w:rsidRPr="00D73ADB">
              <w:t>166</w:t>
            </w:r>
          </w:p>
        </w:tc>
      </w:tr>
    </w:tbl>
    <w:p w:rsidR="00AB545A" w:rsidRPr="00D73ADB" w:rsidRDefault="00AB545A" w:rsidP="004D3113">
      <w:pPr>
        <w:pStyle w:val="a3"/>
        <w:rPr>
          <w:sz w:val="24"/>
          <w:szCs w:val="24"/>
          <w:u w:val="single"/>
        </w:rPr>
      </w:pPr>
    </w:p>
    <w:tbl>
      <w:tblPr>
        <w:tblW w:w="8681" w:type="dxa"/>
        <w:tblInd w:w="108" w:type="dxa"/>
        <w:tblLook w:val="04A0"/>
      </w:tblPr>
      <w:tblGrid>
        <w:gridCol w:w="4962"/>
        <w:gridCol w:w="3719"/>
      </w:tblGrid>
      <w:tr w:rsidR="003B73E3" w:rsidRPr="00D73ADB" w:rsidTr="00BC71C5">
        <w:tc>
          <w:tcPr>
            <w:tcW w:w="4962" w:type="dxa"/>
            <w:hideMark/>
          </w:tcPr>
          <w:p w:rsidR="009111E1" w:rsidRPr="00D73ADB" w:rsidRDefault="003B73E3" w:rsidP="009111E1">
            <w:pPr>
              <w:ind w:left="-108" w:right="567"/>
              <w:jc w:val="both"/>
              <w:rPr>
                <w:lang w:eastAsia="en-US"/>
              </w:rPr>
            </w:pPr>
            <w:r w:rsidRPr="00D73ADB">
              <w:rPr>
                <w:lang w:eastAsia="en-US"/>
              </w:rPr>
              <w:t>О</w:t>
            </w:r>
            <w:r w:rsidR="009111E1" w:rsidRPr="00D73ADB">
              <w:rPr>
                <w:lang w:eastAsia="en-US"/>
              </w:rPr>
              <w:t xml:space="preserve">б </w:t>
            </w:r>
            <w:r w:rsidR="00364387" w:rsidRPr="00D73ADB">
              <w:rPr>
                <w:lang w:eastAsia="en-US"/>
              </w:rPr>
              <w:t xml:space="preserve">утверждении Положения об организации и ведении гражданской обороны на территории муниципального образования </w:t>
            </w:r>
            <w:r w:rsidR="00FC56C8" w:rsidRPr="00D73ADB">
              <w:t>«</w:t>
            </w:r>
            <w:r w:rsidR="00F934A4" w:rsidRPr="00D73ADB">
              <w:t xml:space="preserve">Чаинский </w:t>
            </w:r>
            <w:r w:rsidR="00FC56C8" w:rsidRPr="00D73ADB">
              <w:t>район</w:t>
            </w:r>
            <w:r w:rsidR="00F934A4" w:rsidRPr="00D73ADB">
              <w:t xml:space="preserve"> Томской области</w:t>
            </w:r>
            <w:r w:rsidR="00FC56C8" w:rsidRPr="00D73ADB">
              <w:t>»</w:t>
            </w:r>
          </w:p>
          <w:p w:rsidR="003B73E3" w:rsidRPr="00D73ADB" w:rsidRDefault="003B73E3" w:rsidP="00364387">
            <w:pPr>
              <w:ind w:left="-108" w:right="567"/>
              <w:jc w:val="both"/>
              <w:rPr>
                <w:bCs/>
                <w:lang w:eastAsia="en-US"/>
              </w:rPr>
            </w:pPr>
          </w:p>
        </w:tc>
        <w:tc>
          <w:tcPr>
            <w:tcW w:w="3719" w:type="dxa"/>
          </w:tcPr>
          <w:p w:rsidR="003B73E3" w:rsidRPr="00D73ADB" w:rsidRDefault="003B73E3" w:rsidP="0073211C">
            <w:pPr>
              <w:ind w:left="-284" w:firstLine="539"/>
              <w:jc w:val="both"/>
              <w:rPr>
                <w:lang w:eastAsia="en-US"/>
              </w:rPr>
            </w:pPr>
          </w:p>
        </w:tc>
      </w:tr>
    </w:tbl>
    <w:p w:rsidR="0065490E" w:rsidRPr="00D73ADB" w:rsidRDefault="00F75B1D" w:rsidP="00556DEE">
      <w:pPr>
        <w:pStyle w:val="ConsPlusNormal"/>
        <w:ind w:firstLine="709"/>
        <w:jc w:val="both"/>
        <w:rPr>
          <w:rFonts w:ascii="Times New Roman" w:hAnsi="Times New Roman" w:cs="Times New Roman"/>
          <w:sz w:val="24"/>
          <w:szCs w:val="24"/>
        </w:rPr>
      </w:pPr>
      <w:proofErr w:type="gramStart"/>
      <w:r w:rsidRPr="00D73ADB">
        <w:rPr>
          <w:rFonts w:ascii="Times New Roman" w:hAnsi="Times New Roman" w:cs="Times New Roman"/>
          <w:sz w:val="24"/>
          <w:szCs w:val="24"/>
        </w:rPr>
        <w:t>Р</w:t>
      </w:r>
      <w:r w:rsidR="003B73E3" w:rsidRPr="00D73ADB">
        <w:rPr>
          <w:rFonts w:ascii="Times New Roman" w:hAnsi="Times New Roman" w:cs="Times New Roman"/>
          <w:sz w:val="24"/>
          <w:szCs w:val="24"/>
        </w:rPr>
        <w:t>уководству</w:t>
      </w:r>
      <w:r w:rsidRPr="00D73ADB">
        <w:rPr>
          <w:rFonts w:ascii="Times New Roman" w:hAnsi="Times New Roman" w:cs="Times New Roman"/>
          <w:sz w:val="24"/>
          <w:szCs w:val="24"/>
        </w:rPr>
        <w:t>ясь Федеральным</w:t>
      </w:r>
      <w:r w:rsidR="0065490E" w:rsidRPr="00D73ADB">
        <w:rPr>
          <w:rFonts w:ascii="Times New Roman" w:hAnsi="Times New Roman" w:cs="Times New Roman"/>
          <w:sz w:val="24"/>
          <w:szCs w:val="24"/>
        </w:rPr>
        <w:t>и</w:t>
      </w:r>
      <w:r w:rsidRPr="00D73ADB">
        <w:rPr>
          <w:rFonts w:ascii="Times New Roman" w:hAnsi="Times New Roman" w:cs="Times New Roman"/>
          <w:sz w:val="24"/>
          <w:szCs w:val="24"/>
        </w:rPr>
        <w:t xml:space="preserve"> закон</w:t>
      </w:r>
      <w:r w:rsidR="0065490E" w:rsidRPr="00D73ADB">
        <w:rPr>
          <w:rFonts w:ascii="Times New Roman" w:hAnsi="Times New Roman" w:cs="Times New Roman"/>
          <w:sz w:val="24"/>
          <w:szCs w:val="24"/>
        </w:rPr>
        <w:t>а</w:t>
      </w:r>
      <w:r w:rsidRPr="00D73ADB">
        <w:rPr>
          <w:rFonts w:ascii="Times New Roman" w:hAnsi="Times New Roman" w:cs="Times New Roman"/>
          <w:sz w:val="24"/>
          <w:szCs w:val="24"/>
        </w:rPr>
        <w:t>м</w:t>
      </w:r>
      <w:r w:rsidR="0065490E" w:rsidRPr="00D73ADB">
        <w:rPr>
          <w:rFonts w:ascii="Times New Roman" w:hAnsi="Times New Roman" w:cs="Times New Roman"/>
          <w:sz w:val="24"/>
          <w:szCs w:val="24"/>
        </w:rPr>
        <w:t>и</w:t>
      </w:r>
      <w:r w:rsidRPr="00D73ADB">
        <w:rPr>
          <w:rFonts w:ascii="Times New Roman" w:hAnsi="Times New Roman" w:cs="Times New Roman"/>
          <w:sz w:val="24"/>
          <w:szCs w:val="24"/>
        </w:rPr>
        <w:t xml:space="preserve"> </w:t>
      </w:r>
      <w:r w:rsidR="00245A0E" w:rsidRPr="00D73ADB">
        <w:rPr>
          <w:rFonts w:ascii="Times New Roman" w:hAnsi="Times New Roman" w:cs="Times New Roman"/>
          <w:sz w:val="24"/>
          <w:szCs w:val="24"/>
        </w:rPr>
        <w:t xml:space="preserve">от 12 февраля </w:t>
      </w:r>
      <w:r w:rsidR="003B73E3" w:rsidRPr="00D73ADB">
        <w:rPr>
          <w:rFonts w:ascii="Times New Roman" w:hAnsi="Times New Roman" w:cs="Times New Roman"/>
          <w:sz w:val="24"/>
          <w:szCs w:val="24"/>
        </w:rPr>
        <w:t>1998</w:t>
      </w:r>
      <w:r w:rsidRPr="00D73ADB">
        <w:rPr>
          <w:rFonts w:ascii="Times New Roman" w:hAnsi="Times New Roman" w:cs="Times New Roman"/>
          <w:sz w:val="24"/>
          <w:szCs w:val="24"/>
        </w:rPr>
        <w:t xml:space="preserve"> года </w:t>
      </w:r>
      <w:r w:rsidR="00E14F63" w:rsidRPr="00D73ADB">
        <w:rPr>
          <w:rFonts w:ascii="Times New Roman" w:hAnsi="Times New Roman" w:cs="Times New Roman"/>
          <w:sz w:val="24"/>
          <w:szCs w:val="24"/>
        </w:rPr>
        <w:t>№</w:t>
      </w:r>
      <w:r w:rsidRPr="00D73ADB">
        <w:rPr>
          <w:rFonts w:ascii="Times New Roman" w:hAnsi="Times New Roman" w:cs="Times New Roman"/>
          <w:sz w:val="24"/>
          <w:szCs w:val="24"/>
        </w:rPr>
        <w:t>28-ФЗ</w:t>
      </w:r>
      <w:r w:rsidR="003B73E3" w:rsidRPr="00D73ADB">
        <w:rPr>
          <w:rFonts w:ascii="Times New Roman" w:hAnsi="Times New Roman" w:cs="Times New Roman"/>
          <w:sz w:val="24"/>
          <w:szCs w:val="24"/>
        </w:rPr>
        <w:t xml:space="preserve"> «О</w:t>
      </w:r>
      <w:r w:rsidR="0065490E" w:rsidRPr="00D73ADB">
        <w:rPr>
          <w:rFonts w:ascii="Times New Roman" w:hAnsi="Times New Roman" w:cs="Times New Roman"/>
          <w:sz w:val="24"/>
          <w:szCs w:val="24"/>
        </w:rPr>
        <w:t> </w:t>
      </w:r>
      <w:r w:rsidR="003B73E3" w:rsidRPr="00D73ADB">
        <w:rPr>
          <w:rFonts w:ascii="Times New Roman" w:hAnsi="Times New Roman" w:cs="Times New Roman"/>
          <w:sz w:val="24"/>
          <w:szCs w:val="24"/>
        </w:rPr>
        <w:t xml:space="preserve">гражданской обороне», </w:t>
      </w:r>
      <w:r w:rsidR="00245A0E" w:rsidRPr="00D73ADB">
        <w:rPr>
          <w:rFonts w:ascii="Times New Roman" w:hAnsi="Times New Roman" w:cs="Times New Roman"/>
          <w:sz w:val="24"/>
          <w:szCs w:val="24"/>
        </w:rPr>
        <w:t xml:space="preserve">от 06 октября </w:t>
      </w:r>
      <w:r w:rsidRPr="00D73ADB">
        <w:rPr>
          <w:rFonts w:ascii="Times New Roman" w:hAnsi="Times New Roman" w:cs="Times New Roman"/>
          <w:sz w:val="24"/>
          <w:szCs w:val="24"/>
        </w:rPr>
        <w:t>2003</w:t>
      </w:r>
      <w:r w:rsidR="00E14F63" w:rsidRPr="00D73ADB">
        <w:rPr>
          <w:rFonts w:ascii="Times New Roman" w:hAnsi="Times New Roman" w:cs="Times New Roman"/>
          <w:sz w:val="24"/>
          <w:szCs w:val="24"/>
        </w:rPr>
        <w:t xml:space="preserve"> года №</w:t>
      </w:r>
      <w:r w:rsidRPr="00D73ADB">
        <w:rPr>
          <w:rFonts w:ascii="Times New Roman" w:hAnsi="Times New Roman" w:cs="Times New Roman"/>
          <w:sz w:val="24"/>
          <w:szCs w:val="24"/>
        </w:rPr>
        <w:t>131-ФЗ «Об общих принципах организации местного самоупр</w:t>
      </w:r>
      <w:r w:rsidR="0065490E" w:rsidRPr="00D73ADB">
        <w:rPr>
          <w:rFonts w:ascii="Times New Roman" w:hAnsi="Times New Roman" w:cs="Times New Roman"/>
          <w:sz w:val="24"/>
          <w:szCs w:val="24"/>
        </w:rPr>
        <w:t>авления в Российской Федерации»</w:t>
      </w:r>
      <w:r w:rsidR="005543EE" w:rsidRPr="00D73ADB">
        <w:rPr>
          <w:rFonts w:ascii="Times New Roman" w:hAnsi="Times New Roman" w:cs="Times New Roman"/>
          <w:sz w:val="24"/>
          <w:szCs w:val="24"/>
        </w:rPr>
        <w:t xml:space="preserve">, </w:t>
      </w:r>
      <w:r w:rsidR="00F92A9E" w:rsidRPr="00D73ADB">
        <w:rPr>
          <w:rFonts w:ascii="Times New Roman" w:hAnsi="Times New Roman" w:cs="Times New Roman"/>
          <w:sz w:val="24"/>
          <w:szCs w:val="24"/>
        </w:rPr>
        <w:t>приказом МЧС Р</w:t>
      </w:r>
      <w:r w:rsidR="00270C29" w:rsidRPr="00D73ADB">
        <w:rPr>
          <w:rFonts w:ascii="Times New Roman" w:hAnsi="Times New Roman" w:cs="Times New Roman"/>
          <w:sz w:val="24"/>
          <w:szCs w:val="24"/>
        </w:rPr>
        <w:t xml:space="preserve">оссии </w:t>
      </w:r>
      <w:r w:rsidR="0065490E" w:rsidRPr="00D73ADB">
        <w:rPr>
          <w:rFonts w:ascii="Times New Roman" w:hAnsi="Times New Roman" w:cs="Times New Roman"/>
          <w:sz w:val="24"/>
          <w:szCs w:val="24"/>
        </w:rPr>
        <w:t xml:space="preserve">от 14.11.2008 года №687 </w:t>
      </w:r>
      <w:r w:rsidR="00F92A9E" w:rsidRPr="00D73ADB">
        <w:rPr>
          <w:rFonts w:ascii="Times New Roman" w:hAnsi="Times New Roman" w:cs="Times New Roman"/>
          <w:sz w:val="24"/>
          <w:szCs w:val="24"/>
        </w:rPr>
        <w:t>«</w:t>
      </w:r>
      <w:r w:rsidR="0065490E" w:rsidRPr="00D73ADB">
        <w:rPr>
          <w:rFonts w:ascii="Times New Roman" w:hAnsi="Times New Roman" w:cs="Times New Roman"/>
          <w:sz w:val="24"/>
          <w:szCs w:val="24"/>
        </w:rPr>
        <w:t xml:space="preserve">Об утверждении Положения об организации и ведении гражданской обороны в муниципальных образованиях и организациях», нормативными правовыми актами Томской области, </w:t>
      </w:r>
      <w:r w:rsidR="007826CA" w:rsidRPr="00D73ADB">
        <w:rPr>
          <w:rFonts w:ascii="Times New Roman" w:hAnsi="Times New Roman" w:cs="Times New Roman"/>
          <w:sz w:val="24"/>
          <w:szCs w:val="24"/>
        </w:rPr>
        <w:t xml:space="preserve">на основании статьи 49 </w:t>
      </w:r>
      <w:hyperlink r:id="rId8" w:history="1">
        <w:r w:rsidR="0065490E" w:rsidRPr="00D73ADB">
          <w:rPr>
            <w:rFonts w:ascii="Times New Roman" w:hAnsi="Times New Roman" w:cs="Times New Roman"/>
            <w:sz w:val="24"/>
            <w:szCs w:val="24"/>
          </w:rPr>
          <w:t>Устав</w:t>
        </w:r>
        <w:r w:rsidR="007826CA" w:rsidRPr="00D73ADB">
          <w:rPr>
            <w:rFonts w:ascii="Times New Roman" w:hAnsi="Times New Roman" w:cs="Times New Roman"/>
            <w:sz w:val="24"/>
            <w:szCs w:val="24"/>
          </w:rPr>
          <w:t>а</w:t>
        </w:r>
      </w:hyperlink>
      <w:r w:rsidR="0065490E" w:rsidRPr="00D73ADB">
        <w:rPr>
          <w:rFonts w:ascii="Times New Roman" w:hAnsi="Times New Roman" w:cs="Times New Roman"/>
          <w:sz w:val="24"/>
          <w:szCs w:val="24"/>
        </w:rPr>
        <w:t xml:space="preserve"> муниципального образования</w:t>
      </w:r>
      <w:proofErr w:type="gramEnd"/>
      <w:r w:rsidR="0065490E" w:rsidRPr="00D73ADB">
        <w:rPr>
          <w:rFonts w:ascii="Times New Roman" w:hAnsi="Times New Roman" w:cs="Times New Roman"/>
          <w:sz w:val="24"/>
          <w:szCs w:val="24"/>
        </w:rPr>
        <w:t xml:space="preserve"> «</w:t>
      </w:r>
      <w:r w:rsidR="007826CA" w:rsidRPr="00D73ADB">
        <w:rPr>
          <w:rFonts w:ascii="Times New Roman" w:hAnsi="Times New Roman" w:cs="Times New Roman"/>
          <w:sz w:val="24"/>
          <w:szCs w:val="24"/>
        </w:rPr>
        <w:t>Чаинский район Томской области</w:t>
      </w:r>
      <w:r w:rsidR="0065490E" w:rsidRPr="00D73ADB">
        <w:rPr>
          <w:rFonts w:ascii="Times New Roman" w:hAnsi="Times New Roman" w:cs="Times New Roman"/>
          <w:sz w:val="24"/>
          <w:szCs w:val="24"/>
        </w:rPr>
        <w:t>», в целях решения задач в области гражданской обороны,</w:t>
      </w:r>
    </w:p>
    <w:p w:rsidR="0065490E" w:rsidRPr="00D73ADB" w:rsidRDefault="0065490E" w:rsidP="0065490E">
      <w:pPr>
        <w:pStyle w:val="2"/>
        <w:tabs>
          <w:tab w:val="left" w:pos="-2552"/>
        </w:tabs>
        <w:ind w:left="-284" w:firstLine="964"/>
        <w:jc w:val="both"/>
        <w:rPr>
          <w:i/>
          <w:sz w:val="24"/>
          <w:szCs w:val="24"/>
        </w:rPr>
      </w:pPr>
    </w:p>
    <w:p w:rsidR="0065490E" w:rsidRPr="00D73ADB" w:rsidRDefault="0065490E" w:rsidP="00556DEE">
      <w:pPr>
        <w:pStyle w:val="2"/>
        <w:tabs>
          <w:tab w:val="left" w:pos="-2552"/>
        </w:tabs>
        <w:ind w:right="-2" w:firstLine="709"/>
        <w:jc w:val="both"/>
        <w:rPr>
          <w:sz w:val="24"/>
          <w:szCs w:val="24"/>
        </w:rPr>
      </w:pPr>
      <w:r w:rsidRPr="00D73ADB">
        <w:rPr>
          <w:sz w:val="24"/>
          <w:szCs w:val="24"/>
        </w:rPr>
        <w:t>ПОСТАНОВЛЯЮ:</w:t>
      </w:r>
    </w:p>
    <w:p w:rsidR="003B73E3" w:rsidRPr="00D73ADB" w:rsidRDefault="003B73E3" w:rsidP="00556DEE">
      <w:pPr>
        <w:pStyle w:val="ConsPlusNormal"/>
        <w:spacing w:line="276" w:lineRule="auto"/>
        <w:ind w:right="-2" w:firstLine="709"/>
        <w:jc w:val="both"/>
        <w:rPr>
          <w:rFonts w:ascii="Times New Roman" w:hAnsi="Times New Roman" w:cs="Times New Roman"/>
          <w:sz w:val="24"/>
          <w:szCs w:val="24"/>
        </w:rPr>
      </w:pPr>
    </w:p>
    <w:p w:rsidR="002C2F69" w:rsidRPr="00D73ADB" w:rsidRDefault="002C2F69" w:rsidP="00556DEE">
      <w:pPr>
        <w:pStyle w:val="ConsPlusNormal"/>
        <w:numPr>
          <w:ilvl w:val="0"/>
          <w:numId w:val="3"/>
        </w:numPr>
        <w:tabs>
          <w:tab w:val="left" w:pos="1134"/>
        </w:tabs>
        <w:spacing w:line="276" w:lineRule="auto"/>
        <w:ind w:left="0" w:right="-2" w:firstLine="709"/>
        <w:jc w:val="both"/>
        <w:rPr>
          <w:rFonts w:ascii="Times New Roman" w:hAnsi="Times New Roman" w:cs="Times New Roman"/>
          <w:sz w:val="24"/>
          <w:szCs w:val="24"/>
        </w:rPr>
      </w:pPr>
      <w:r w:rsidRPr="00D73ADB">
        <w:rPr>
          <w:rFonts w:ascii="Times New Roman" w:hAnsi="Times New Roman" w:cs="Times New Roman"/>
          <w:sz w:val="24"/>
          <w:szCs w:val="24"/>
        </w:rPr>
        <w:t xml:space="preserve">Утвердить </w:t>
      </w:r>
      <w:r w:rsidR="0065490E" w:rsidRPr="00D73ADB">
        <w:rPr>
          <w:rFonts w:ascii="Times New Roman" w:hAnsi="Times New Roman" w:cs="Times New Roman"/>
          <w:sz w:val="24"/>
          <w:szCs w:val="24"/>
          <w:lang w:eastAsia="en-US"/>
        </w:rPr>
        <w:t xml:space="preserve">Положение об организации и ведении гражданской обороны в муниципальном образовании </w:t>
      </w:r>
      <w:r w:rsidR="007826CA" w:rsidRPr="00D73ADB">
        <w:rPr>
          <w:rFonts w:ascii="Times New Roman" w:hAnsi="Times New Roman" w:cs="Times New Roman"/>
          <w:sz w:val="24"/>
          <w:szCs w:val="24"/>
          <w:lang w:eastAsia="en-US"/>
        </w:rPr>
        <w:t>«Чаинский район Томской области</w:t>
      </w:r>
      <w:proofErr w:type="gramStart"/>
      <w:r w:rsidR="007826CA" w:rsidRPr="00D73ADB">
        <w:rPr>
          <w:rFonts w:ascii="Times New Roman" w:hAnsi="Times New Roman" w:cs="Times New Roman"/>
          <w:sz w:val="24"/>
          <w:szCs w:val="24"/>
          <w:lang w:eastAsia="en-US"/>
        </w:rPr>
        <w:t>»</w:t>
      </w:r>
      <w:r w:rsidR="0065490E" w:rsidRPr="00D73ADB">
        <w:rPr>
          <w:rFonts w:ascii="Times New Roman" w:hAnsi="Times New Roman" w:cs="Times New Roman"/>
          <w:sz w:val="24"/>
          <w:szCs w:val="24"/>
          <w:lang w:eastAsia="en-US"/>
        </w:rPr>
        <w:t>(</w:t>
      </w:r>
      <w:proofErr w:type="gramEnd"/>
      <w:r w:rsidR="0065490E" w:rsidRPr="00D73ADB">
        <w:rPr>
          <w:rFonts w:ascii="Times New Roman" w:hAnsi="Times New Roman" w:cs="Times New Roman"/>
          <w:sz w:val="24"/>
          <w:szCs w:val="24"/>
          <w:lang w:eastAsia="en-US"/>
        </w:rPr>
        <w:t>приложение №1)</w:t>
      </w:r>
      <w:r w:rsidRPr="00D73ADB">
        <w:rPr>
          <w:rFonts w:ascii="Times New Roman" w:hAnsi="Times New Roman" w:cs="Times New Roman"/>
          <w:sz w:val="24"/>
          <w:szCs w:val="24"/>
          <w:lang w:eastAsia="en-US"/>
        </w:rPr>
        <w:t>.</w:t>
      </w:r>
    </w:p>
    <w:p w:rsidR="0065490E" w:rsidRPr="00D73ADB" w:rsidRDefault="0065490E" w:rsidP="00556DEE">
      <w:pPr>
        <w:numPr>
          <w:ilvl w:val="0"/>
          <w:numId w:val="3"/>
        </w:numPr>
        <w:tabs>
          <w:tab w:val="num" w:pos="1134"/>
        </w:tabs>
        <w:autoSpaceDE w:val="0"/>
        <w:autoSpaceDN w:val="0"/>
        <w:adjustRightInd w:val="0"/>
        <w:ind w:left="0" w:right="-2" w:firstLine="709"/>
        <w:jc w:val="both"/>
      </w:pPr>
      <w:r w:rsidRPr="00D73ADB">
        <w:t xml:space="preserve">Признать утратившим силу </w:t>
      </w:r>
      <w:r w:rsidR="00BC71C5" w:rsidRPr="00D73ADB">
        <w:t>П</w:t>
      </w:r>
      <w:r w:rsidRPr="00D73ADB">
        <w:t xml:space="preserve">остановление Администрации </w:t>
      </w:r>
      <w:r w:rsidR="00BC71C5" w:rsidRPr="00D73ADB">
        <w:t>Чаинского района Томской области от 06.02.2017 года № 72</w:t>
      </w:r>
      <w:r w:rsidRPr="00D73ADB">
        <w:t xml:space="preserve"> «</w:t>
      </w:r>
      <w:r w:rsidR="00BC71C5" w:rsidRPr="00D73ADB">
        <w:t>Об утверждении  Положения  о подготовке и ведению гражданской обороны в муниципальном образовании «Чаинский район»</w:t>
      </w:r>
      <w:r w:rsidRPr="00D73ADB">
        <w:t>.</w:t>
      </w:r>
    </w:p>
    <w:p w:rsidR="00D40D81" w:rsidRPr="00D73ADB" w:rsidRDefault="0065490E" w:rsidP="00556DEE">
      <w:pPr>
        <w:spacing w:line="276" w:lineRule="auto"/>
        <w:ind w:right="-2" w:firstLine="709"/>
        <w:jc w:val="both"/>
      </w:pPr>
      <w:r w:rsidRPr="00D73ADB">
        <w:t>3.</w:t>
      </w:r>
      <w:r w:rsidR="00F05611" w:rsidRPr="00D73ADB">
        <w:t xml:space="preserve"> </w:t>
      </w:r>
      <w:r w:rsidR="00BC71C5" w:rsidRPr="00D73ADB">
        <w:t>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Администрации Чаинского района.</w:t>
      </w:r>
    </w:p>
    <w:p w:rsidR="005379DF" w:rsidRPr="00D73ADB" w:rsidRDefault="0065490E" w:rsidP="00556DEE">
      <w:pPr>
        <w:tabs>
          <w:tab w:val="left" w:pos="1134"/>
        </w:tabs>
        <w:spacing w:line="276" w:lineRule="auto"/>
        <w:ind w:right="-2" w:firstLine="709"/>
        <w:jc w:val="both"/>
      </w:pPr>
      <w:r w:rsidRPr="00D73ADB">
        <w:t>4.</w:t>
      </w:r>
      <w:r w:rsidRPr="00D73ADB">
        <w:tab/>
      </w:r>
      <w:proofErr w:type="gramStart"/>
      <w:r w:rsidRPr="00D73ADB">
        <w:t>Контроль за</w:t>
      </w:r>
      <w:proofErr w:type="gramEnd"/>
      <w:r w:rsidRPr="00D73ADB">
        <w:t xml:space="preserve"> исполнением настоящего постановления оставляю за собой</w:t>
      </w:r>
      <w:r w:rsidR="003839D0" w:rsidRPr="00D73ADB">
        <w:t>.</w:t>
      </w:r>
    </w:p>
    <w:p w:rsidR="005379DF" w:rsidRPr="00D73ADB" w:rsidRDefault="005379DF" w:rsidP="005379DF">
      <w:pPr>
        <w:spacing w:line="276" w:lineRule="auto"/>
        <w:ind w:left="-284" w:right="-284" w:firstLine="709"/>
        <w:jc w:val="both"/>
      </w:pPr>
    </w:p>
    <w:p w:rsidR="00BC71C5" w:rsidRPr="00D73ADB" w:rsidRDefault="00BC71C5" w:rsidP="005379DF">
      <w:pPr>
        <w:spacing w:line="276" w:lineRule="auto"/>
        <w:ind w:left="-284" w:right="-284" w:firstLine="709"/>
        <w:jc w:val="both"/>
      </w:pPr>
    </w:p>
    <w:p w:rsidR="00BC71C5" w:rsidRPr="00D73ADB" w:rsidRDefault="00BC71C5" w:rsidP="005379DF">
      <w:pPr>
        <w:spacing w:line="276" w:lineRule="auto"/>
        <w:ind w:left="-284" w:right="-284" w:firstLine="709"/>
        <w:jc w:val="both"/>
      </w:pPr>
    </w:p>
    <w:p w:rsidR="00BC71C5" w:rsidRPr="00F05611" w:rsidRDefault="00BC71C5" w:rsidP="00BC71C5">
      <w:pPr>
        <w:jc w:val="both"/>
      </w:pPr>
      <w:r w:rsidRPr="00D73ADB">
        <w:t>Глав</w:t>
      </w:r>
      <w:r w:rsidR="00BE4773" w:rsidRPr="00D73ADB">
        <w:t>а</w:t>
      </w:r>
      <w:r w:rsidRPr="00D73ADB">
        <w:t xml:space="preserve"> Чаинского района</w:t>
      </w:r>
      <w:r w:rsidRPr="00D73ADB">
        <w:tab/>
      </w:r>
      <w:r w:rsidRPr="00D73ADB">
        <w:tab/>
      </w:r>
      <w:r w:rsidRPr="00D73ADB">
        <w:tab/>
      </w:r>
      <w:r w:rsidRPr="00D73ADB">
        <w:tab/>
      </w:r>
      <w:r w:rsidRPr="00D73ADB">
        <w:tab/>
        <w:t xml:space="preserve">     </w:t>
      </w:r>
      <w:r w:rsidRPr="00D73ADB">
        <w:tab/>
        <w:t xml:space="preserve">            </w:t>
      </w:r>
      <w:r w:rsidR="00BE4773" w:rsidRPr="00D73ADB">
        <w:t xml:space="preserve">               </w:t>
      </w:r>
      <w:r w:rsidRPr="00D73ADB">
        <w:t xml:space="preserve">   </w:t>
      </w:r>
      <w:r w:rsidR="00BE4773" w:rsidRPr="00D73ADB">
        <w:t>А</w:t>
      </w:r>
      <w:r w:rsidRPr="00D73ADB">
        <w:t>.</w:t>
      </w:r>
      <w:r w:rsidR="00BE4773" w:rsidRPr="00D73ADB">
        <w:t>А</w:t>
      </w:r>
      <w:r w:rsidRPr="00D73ADB">
        <w:t xml:space="preserve">. </w:t>
      </w:r>
      <w:r w:rsidR="00BE4773" w:rsidRPr="00D73ADB">
        <w:t>Костарев</w:t>
      </w:r>
    </w:p>
    <w:p w:rsidR="0065490E" w:rsidRPr="00F05611" w:rsidRDefault="0065490E">
      <w:pPr>
        <w:spacing w:after="200" w:line="276" w:lineRule="auto"/>
        <w:rPr>
          <w:spacing w:val="5"/>
          <w:sz w:val="28"/>
          <w:szCs w:val="28"/>
        </w:rPr>
      </w:pPr>
      <w:r w:rsidRPr="00F05611">
        <w:rPr>
          <w:spacing w:val="5"/>
          <w:sz w:val="28"/>
          <w:szCs w:val="28"/>
        </w:rPr>
        <w:br w:type="page"/>
      </w:r>
    </w:p>
    <w:p w:rsidR="00761E78" w:rsidRPr="00F05611" w:rsidRDefault="00761E78" w:rsidP="007A5A0F">
      <w:pPr>
        <w:tabs>
          <w:tab w:val="left" w:pos="993"/>
        </w:tabs>
        <w:ind w:left="5670" w:right="-2"/>
        <w:jc w:val="right"/>
        <w:rPr>
          <w:sz w:val="22"/>
          <w:szCs w:val="22"/>
        </w:rPr>
      </w:pPr>
      <w:r w:rsidRPr="00F05611">
        <w:rPr>
          <w:sz w:val="22"/>
          <w:szCs w:val="22"/>
        </w:rPr>
        <w:lastRenderedPageBreak/>
        <w:t>Приложение 1</w:t>
      </w:r>
    </w:p>
    <w:p w:rsidR="00D73ADB" w:rsidRDefault="00761E78" w:rsidP="007A5A0F">
      <w:pPr>
        <w:tabs>
          <w:tab w:val="left" w:pos="993"/>
        </w:tabs>
        <w:ind w:left="5670" w:right="-2"/>
        <w:jc w:val="right"/>
        <w:rPr>
          <w:sz w:val="22"/>
          <w:szCs w:val="22"/>
        </w:rPr>
      </w:pPr>
      <w:r w:rsidRPr="00F05611">
        <w:rPr>
          <w:sz w:val="22"/>
          <w:szCs w:val="22"/>
        </w:rPr>
        <w:t xml:space="preserve">к </w:t>
      </w:r>
      <w:r w:rsidR="00BC71C5" w:rsidRPr="00F05611">
        <w:rPr>
          <w:sz w:val="22"/>
          <w:szCs w:val="22"/>
        </w:rPr>
        <w:t>П</w:t>
      </w:r>
      <w:r w:rsidRPr="00F05611">
        <w:rPr>
          <w:sz w:val="22"/>
          <w:szCs w:val="22"/>
        </w:rPr>
        <w:t xml:space="preserve">остановлению </w:t>
      </w:r>
    </w:p>
    <w:p w:rsidR="007A5A0F" w:rsidRDefault="00BC71C5" w:rsidP="007A5A0F">
      <w:pPr>
        <w:tabs>
          <w:tab w:val="left" w:pos="993"/>
        </w:tabs>
        <w:ind w:left="5670" w:right="-2"/>
        <w:jc w:val="right"/>
        <w:rPr>
          <w:sz w:val="22"/>
          <w:szCs w:val="26"/>
        </w:rPr>
      </w:pPr>
      <w:r w:rsidRPr="00F05611">
        <w:rPr>
          <w:sz w:val="22"/>
          <w:szCs w:val="22"/>
        </w:rPr>
        <w:t>А</w:t>
      </w:r>
      <w:r w:rsidR="00761E78" w:rsidRPr="00F05611">
        <w:rPr>
          <w:sz w:val="22"/>
          <w:szCs w:val="22"/>
        </w:rPr>
        <w:t>дминистрации</w:t>
      </w:r>
      <w:r w:rsidR="007A5A0F">
        <w:rPr>
          <w:sz w:val="22"/>
          <w:szCs w:val="22"/>
        </w:rPr>
        <w:t xml:space="preserve"> </w:t>
      </w:r>
      <w:r w:rsidR="007A5A0F">
        <w:rPr>
          <w:sz w:val="22"/>
          <w:szCs w:val="26"/>
        </w:rPr>
        <w:t>Чаинского</w:t>
      </w:r>
      <w:r w:rsidRPr="00F05611">
        <w:rPr>
          <w:sz w:val="22"/>
          <w:szCs w:val="26"/>
        </w:rPr>
        <w:t xml:space="preserve"> район</w:t>
      </w:r>
      <w:r w:rsidR="007A5A0F">
        <w:rPr>
          <w:sz w:val="22"/>
          <w:szCs w:val="26"/>
        </w:rPr>
        <w:t>а</w:t>
      </w:r>
      <w:r w:rsidRPr="00F05611">
        <w:rPr>
          <w:sz w:val="22"/>
          <w:szCs w:val="26"/>
        </w:rPr>
        <w:t xml:space="preserve"> </w:t>
      </w:r>
    </w:p>
    <w:p w:rsidR="00761E78" w:rsidRPr="00F05611" w:rsidRDefault="00740E40" w:rsidP="007A5A0F">
      <w:pPr>
        <w:tabs>
          <w:tab w:val="left" w:pos="993"/>
        </w:tabs>
        <w:ind w:left="5670" w:right="-2"/>
        <w:jc w:val="right"/>
        <w:rPr>
          <w:sz w:val="22"/>
          <w:szCs w:val="22"/>
        </w:rPr>
      </w:pPr>
      <w:r w:rsidRPr="00F05611">
        <w:rPr>
          <w:sz w:val="22"/>
          <w:szCs w:val="22"/>
        </w:rPr>
        <w:t xml:space="preserve">от </w:t>
      </w:r>
      <w:r w:rsidR="00D73ADB">
        <w:rPr>
          <w:sz w:val="22"/>
          <w:szCs w:val="22"/>
        </w:rPr>
        <w:t>28</w:t>
      </w:r>
      <w:r w:rsidR="00BC71C5" w:rsidRPr="00F05611">
        <w:rPr>
          <w:sz w:val="22"/>
          <w:szCs w:val="22"/>
        </w:rPr>
        <w:t>.03.2023</w:t>
      </w:r>
      <w:r w:rsidRPr="00F05611">
        <w:rPr>
          <w:sz w:val="22"/>
          <w:szCs w:val="22"/>
        </w:rPr>
        <w:t xml:space="preserve"> №</w:t>
      </w:r>
      <w:r w:rsidR="00D73ADB">
        <w:rPr>
          <w:sz w:val="22"/>
          <w:szCs w:val="22"/>
        </w:rPr>
        <w:t>166</w:t>
      </w:r>
    </w:p>
    <w:p w:rsidR="00761E78" w:rsidRPr="00F05611" w:rsidRDefault="00761E78" w:rsidP="00556DEE">
      <w:pPr>
        <w:tabs>
          <w:tab w:val="left" w:pos="993"/>
        </w:tabs>
        <w:ind w:right="-2"/>
        <w:jc w:val="right"/>
        <w:rPr>
          <w:sz w:val="22"/>
          <w:szCs w:val="22"/>
        </w:rPr>
      </w:pPr>
    </w:p>
    <w:p w:rsidR="00761E78" w:rsidRPr="00F05611" w:rsidRDefault="00761E78" w:rsidP="00556DEE">
      <w:pPr>
        <w:pStyle w:val="ConsPlusTitle"/>
        <w:ind w:right="-2"/>
        <w:jc w:val="center"/>
        <w:rPr>
          <w:rFonts w:ascii="Times New Roman" w:hAnsi="Times New Roman" w:cs="Times New Roman"/>
          <w:sz w:val="24"/>
          <w:szCs w:val="24"/>
        </w:rPr>
      </w:pPr>
    </w:p>
    <w:p w:rsidR="00761E78" w:rsidRPr="00F05611" w:rsidRDefault="00761E78" w:rsidP="00556DEE">
      <w:pPr>
        <w:pStyle w:val="ConsPlusTitle"/>
        <w:ind w:right="-2"/>
        <w:jc w:val="center"/>
        <w:rPr>
          <w:rFonts w:ascii="Times New Roman" w:hAnsi="Times New Roman" w:cs="Times New Roman"/>
          <w:sz w:val="24"/>
          <w:szCs w:val="24"/>
        </w:rPr>
      </w:pPr>
      <w:r w:rsidRPr="00F05611">
        <w:rPr>
          <w:rFonts w:ascii="Times New Roman" w:hAnsi="Times New Roman" w:cs="Times New Roman"/>
          <w:sz w:val="24"/>
          <w:szCs w:val="24"/>
        </w:rPr>
        <w:t>ПОЛОЖЕНИЕ</w:t>
      </w:r>
    </w:p>
    <w:p w:rsidR="00761E78" w:rsidRPr="00F05611" w:rsidRDefault="00761E78" w:rsidP="00556DEE">
      <w:pPr>
        <w:pStyle w:val="ConsPlusTitle"/>
        <w:ind w:right="-2"/>
        <w:jc w:val="center"/>
        <w:rPr>
          <w:rFonts w:ascii="Times New Roman" w:hAnsi="Times New Roman" w:cs="Times New Roman"/>
          <w:sz w:val="24"/>
          <w:szCs w:val="24"/>
        </w:rPr>
      </w:pPr>
      <w:r w:rsidRPr="00F05611">
        <w:rPr>
          <w:rFonts w:ascii="Times New Roman" w:hAnsi="Times New Roman" w:cs="Times New Roman"/>
          <w:sz w:val="24"/>
          <w:szCs w:val="24"/>
        </w:rPr>
        <w:t>ОБ ОРГАНИЗАЦИИ И ВЕДЕНИИ ГРАЖДАНСКОЙ ОБОРОНЫ</w:t>
      </w:r>
      <w:r w:rsidR="00270C29" w:rsidRPr="00F05611">
        <w:rPr>
          <w:rFonts w:ascii="Times New Roman" w:hAnsi="Times New Roman" w:cs="Times New Roman"/>
          <w:sz w:val="24"/>
          <w:szCs w:val="24"/>
        </w:rPr>
        <w:t xml:space="preserve"> </w:t>
      </w:r>
    </w:p>
    <w:p w:rsidR="0065490E" w:rsidRPr="00F05611" w:rsidRDefault="00761E78" w:rsidP="00556DEE">
      <w:pPr>
        <w:pStyle w:val="ConsPlusTitle"/>
        <w:ind w:right="-2"/>
        <w:jc w:val="center"/>
        <w:rPr>
          <w:rFonts w:ascii="Times New Roman" w:hAnsi="Times New Roman" w:cs="Times New Roman"/>
          <w:sz w:val="24"/>
          <w:szCs w:val="24"/>
        </w:rPr>
      </w:pPr>
      <w:r w:rsidRPr="00F05611">
        <w:rPr>
          <w:rFonts w:ascii="Times New Roman" w:hAnsi="Times New Roman" w:cs="Times New Roman"/>
          <w:sz w:val="24"/>
          <w:szCs w:val="24"/>
        </w:rPr>
        <w:t xml:space="preserve">НА ТЕРРИТОРИИ </w:t>
      </w:r>
      <w:r w:rsidR="0065490E" w:rsidRPr="00F05611">
        <w:rPr>
          <w:rFonts w:ascii="Times New Roman" w:hAnsi="Times New Roman" w:cs="Times New Roman"/>
          <w:sz w:val="24"/>
          <w:szCs w:val="24"/>
        </w:rPr>
        <w:t>МУНИЦИПАЛЬНОГО ОБРАЗОВАНИЯ</w:t>
      </w:r>
    </w:p>
    <w:p w:rsidR="00761E78" w:rsidRPr="00F05611" w:rsidRDefault="0065490E" w:rsidP="00556DEE">
      <w:pPr>
        <w:pStyle w:val="ConsPlusTitle"/>
        <w:ind w:right="-2"/>
        <w:jc w:val="center"/>
        <w:rPr>
          <w:rFonts w:ascii="Times New Roman" w:hAnsi="Times New Roman" w:cs="Times New Roman"/>
          <w:sz w:val="24"/>
          <w:szCs w:val="24"/>
        </w:rPr>
      </w:pPr>
      <w:r w:rsidRPr="00F05611">
        <w:rPr>
          <w:rFonts w:ascii="Times New Roman" w:hAnsi="Times New Roman" w:cs="Times New Roman"/>
          <w:sz w:val="24"/>
          <w:szCs w:val="24"/>
        </w:rPr>
        <w:t xml:space="preserve"> «</w:t>
      </w:r>
      <w:r w:rsidR="00BC71C5" w:rsidRPr="00F05611">
        <w:rPr>
          <w:rFonts w:ascii="Times New Roman" w:hAnsi="Times New Roman" w:cs="Times New Roman"/>
          <w:sz w:val="24"/>
          <w:szCs w:val="24"/>
        </w:rPr>
        <w:t>ЧАИНСКИЙ РАЙОН ТОМСКОЙ ОБЛАСТИ</w:t>
      </w:r>
      <w:r w:rsidRPr="00F05611">
        <w:rPr>
          <w:rFonts w:ascii="Times New Roman" w:hAnsi="Times New Roman" w:cs="Times New Roman"/>
          <w:sz w:val="24"/>
          <w:szCs w:val="24"/>
        </w:rPr>
        <w:t>»</w:t>
      </w:r>
    </w:p>
    <w:p w:rsidR="00761E78" w:rsidRPr="00F05611" w:rsidRDefault="00761E78" w:rsidP="00556DEE">
      <w:pPr>
        <w:pStyle w:val="ConsPlusNormal"/>
        <w:ind w:right="-2"/>
        <w:jc w:val="both"/>
        <w:rPr>
          <w:rFonts w:ascii="Times New Roman" w:hAnsi="Times New Roman" w:cs="Times New Roman"/>
          <w:sz w:val="24"/>
          <w:szCs w:val="24"/>
        </w:rPr>
      </w:pP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 xml:space="preserve">1. </w:t>
      </w:r>
      <w:proofErr w:type="gramStart"/>
      <w:r w:rsidRPr="00F05611">
        <w:rPr>
          <w:rFonts w:ascii="Times New Roman" w:hAnsi="Times New Roman" w:cs="Times New Roman"/>
          <w:sz w:val="24"/>
          <w:szCs w:val="24"/>
        </w:rPr>
        <w:t xml:space="preserve">Настоящее Положение разработано в соответствии с </w:t>
      </w:r>
      <w:r w:rsidR="0065490E" w:rsidRPr="00F05611">
        <w:rPr>
          <w:rFonts w:ascii="Times New Roman" w:hAnsi="Times New Roman" w:cs="Times New Roman"/>
          <w:sz w:val="24"/>
          <w:szCs w:val="24"/>
        </w:rPr>
        <w:t>Федеральными законами от</w:t>
      </w:r>
      <w:r w:rsidR="00F05611" w:rsidRPr="00F05611">
        <w:rPr>
          <w:rFonts w:ascii="Times New Roman" w:hAnsi="Times New Roman" w:cs="Times New Roman"/>
          <w:sz w:val="24"/>
          <w:szCs w:val="24"/>
        </w:rPr>
        <w:br/>
      </w:r>
      <w:r w:rsidR="0065490E" w:rsidRPr="00F05611">
        <w:rPr>
          <w:rFonts w:ascii="Times New Roman" w:hAnsi="Times New Roman" w:cs="Times New Roman"/>
          <w:sz w:val="24"/>
          <w:szCs w:val="24"/>
        </w:rPr>
        <w:t>12 февраля 1998 года №28-ФЗ «О гражданской обороне», от 06 октября 2003 года №131-ФЗ «Об общих принципах организации местного самоуправления в Российской Федерации», приказом МЧС России от 14.11.2008 года №687 «Об утверждении Положения об организации и ведении гражданской обороны в муниципальных образованиях</w:t>
      </w:r>
      <w:r w:rsidR="00F05611" w:rsidRPr="00F05611">
        <w:rPr>
          <w:rFonts w:ascii="Times New Roman" w:hAnsi="Times New Roman" w:cs="Times New Roman"/>
          <w:sz w:val="24"/>
          <w:szCs w:val="24"/>
        </w:rPr>
        <w:br/>
      </w:r>
      <w:r w:rsidR="0065490E" w:rsidRPr="00F05611">
        <w:rPr>
          <w:rFonts w:ascii="Times New Roman" w:hAnsi="Times New Roman" w:cs="Times New Roman"/>
          <w:sz w:val="24"/>
          <w:szCs w:val="24"/>
        </w:rPr>
        <w:t xml:space="preserve">и организациях», нормативными правовыми актами Томской области, </w:t>
      </w:r>
      <w:hyperlink r:id="rId9" w:history="1">
        <w:r w:rsidR="0065490E" w:rsidRPr="00F05611">
          <w:rPr>
            <w:rFonts w:ascii="Times New Roman" w:hAnsi="Times New Roman" w:cs="Times New Roman"/>
            <w:sz w:val="24"/>
            <w:szCs w:val="24"/>
          </w:rPr>
          <w:t>Уставом</w:t>
        </w:r>
      </w:hyperlink>
      <w:r w:rsidR="0065490E" w:rsidRPr="00F05611">
        <w:rPr>
          <w:rFonts w:ascii="Times New Roman" w:hAnsi="Times New Roman" w:cs="Times New Roman"/>
          <w:sz w:val="24"/>
          <w:szCs w:val="24"/>
        </w:rPr>
        <w:t xml:space="preserve"> муниципального</w:t>
      </w:r>
      <w:proofErr w:type="gramEnd"/>
      <w:r w:rsidR="0065490E" w:rsidRPr="00F05611">
        <w:rPr>
          <w:rFonts w:ascii="Times New Roman" w:hAnsi="Times New Roman" w:cs="Times New Roman"/>
          <w:sz w:val="24"/>
          <w:szCs w:val="24"/>
        </w:rPr>
        <w:t xml:space="preserve"> образования «</w:t>
      </w:r>
      <w:r w:rsidR="00103493" w:rsidRPr="00F05611">
        <w:rPr>
          <w:rFonts w:ascii="Times New Roman" w:hAnsi="Times New Roman" w:cs="Times New Roman"/>
          <w:sz w:val="24"/>
          <w:szCs w:val="24"/>
        </w:rPr>
        <w:t>Чаинский район Томской области</w:t>
      </w:r>
      <w:r w:rsidR="0065490E" w:rsidRPr="00F05611">
        <w:rPr>
          <w:rFonts w:ascii="Times New Roman" w:hAnsi="Times New Roman" w:cs="Times New Roman"/>
          <w:sz w:val="24"/>
          <w:szCs w:val="24"/>
        </w:rPr>
        <w:t>»</w:t>
      </w:r>
      <w:r w:rsidRPr="00F05611">
        <w:rPr>
          <w:rFonts w:ascii="Times New Roman" w:hAnsi="Times New Roman" w:cs="Times New Roman"/>
          <w:sz w:val="24"/>
          <w:szCs w:val="24"/>
        </w:rPr>
        <w:t xml:space="preserve"> и определяет организацию и основные направления подготовки к ведению и ведения гражданской обороны, а также основные мероприя</w:t>
      </w:r>
      <w:r w:rsidR="00270C29" w:rsidRPr="00F05611">
        <w:rPr>
          <w:rFonts w:ascii="Times New Roman" w:hAnsi="Times New Roman" w:cs="Times New Roman"/>
          <w:sz w:val="24"/>
          <w:szCs w:val="24"/>
        </w:rPr>
        <w:t>тия по гражданской обороне в муниципальном</w:t>
      </w:r>
      <w:r w:rsidRPr="00F05611">
        <w:rPr>
          <w:rFonts w:ascii="Times New Roman" w:hAnsi="Times New Roman" w:cs="Times New Roman"/>
          <w:sz w:val="24"/>
          <w:szCs w:val="24"/>
        </w:rPr>
        <w:t xml:space="preserve"> </w:t>
      </w:r>
      <w:r w:rsidR="0065490E" w:rsidRPr="00F05611">
        <w:rPr>
          <w:rFonts w:ascii="Times New Roman" w:hAnsi="Times New Roman" w:cs="Times New Roman"/>
          <w:sz w:val="24"/>
          <w:szCs w:val="24"/>
        </w:rPr>
        <w:t>образовании «</w:t>
      </w:r>
      <w:r w:rsidR="00103493" w:rsidRPr="00F05611">
        <w:rPr>
          <w:rFonts w:ascii="Times New Roman" w:hAnsi="Times New Roman" w:cs="Times New Roman"/>
          <w:sz w:val="24"/>
          <w:szCs w:val="24"/>
        </w:rPr>
        <w:t>Чаинский район Томской области</w:t>
      </w:r>
      <w:r w:rsidR="0065490E" w:rsidRPr="00F05611">
        <w:rPr>
          <w:rFonts w:ascii="Times New Roman" w:hAnsi="Times New Roman" w:cs="Times New Roman"/>
          <w:sz w:val="24"/>
          <w:szCs w:val="24"/>
        </w:rPr>
        <w:t xml:space="preserve">» </w:t>
      </w:r>
      <w:r w:rsidRPr="00F05611">
        <w:rPr>
          <w:rFonts w:ascii="Times New Roman" w:hAnsi="Times New Roman" w:cs="Times New Roman"/>
          <w:sz w:val="24"/>
          <w:szCs w:val="24"/>
        </w:rPr>
        <w:t>и организациях.</w:t>
      </w: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2. Мероприятия по гражданской обо</w:t>
      </w:r>
      <w:r w:rsidR="00270C29" w:rsidRPr="00F05611">
        <w:rPr>
          <w:rFonts w:ascii="Times New Roman" w:hAnsi="Times New Roman" w:cs="Times New Roman"/>
          <w:sz w:val="24"/>
          <w:szCs w:val="24"/>
        </w:rPr>
        <w:t>роне организуются на территории</w:t>
      </w:r>
      <w:r w:rsidRPr="00F05611">
        <w:rPr>
          <w:rFonts w:ascii="Times New Roman" w:hAnsi="Times New Roman" w:cs="Times New Roman"/>
          <w:sz w:val="24"/>
          <w:szCs w:val="24"/>
        </w:rPr>
        <w:t xml:space="preserve"> </w:t>
      </w:r>
      <w:r w:rsidR="00103493" w:rsidRPr="00F05611">
        <w:rPr>
          <w:rFonts w:ascii="Times New Roman" w:hAnsi="Times New Roman" w:cs="Times New Roman"/>
          <w:sz w:val="24"/>
          <w:szCs w:val="24"/>
        </w:rPr>
        <w:t>Чаинск</w:t>
      </w:r>
      <w:r w:rsidR="00464064" w:rsidRPr="00F05611">
        <w:rPr>
          <w:rFonts w:ascii="Times New Roman" w:hAnsi="Times New Roman" w:cs="Times New Roman"/>
          <w:sz w:val="24"/>
          <w:szCs w:val="24"/>
        </w:rPr>
        <w:t>ого</w:t>
      </w:r>
      <w:r w:rsidR="00103493" w:rsidRPr="00F05611">
        <w:rPr>
          <w:rFonts w:ascii="Times New Roman" w:hAnsi="Times New Roman" w:cs="Times New Roman"/>
          <w:sz w:val="24"/>
          <w:szCs w:val="24"/>
        </w:rPr>
        <w:t xml:space="preserve"> </w:t>
      </w:r>
      <w:r w:rsidR="0065490E" w:rsidRPr="00F05611">
        <w:rPr>
          <w:rFonts w:ascii="Times New Roman" w:hAnsi="Times New Roman" w:cs="Times New Roman"/>
          <w:sz w:val="24"/>
          <w:szCs w:val="24"/>
        </w:rPr>
        <w:t>район</w:t>
      </w:r>
      <w:r w:rsidR="00464064" w:rsidRPr="00F05611">
        <w:rPr>
          <w:rFonts w:ascii="Times New Roman" w:hAnsi="Times New Roman" w:cs="Times New Roman"/>
          <w:sz w:val="24"/>
          <w:szCs w:val="24"/>
        </w:rPr>
        <w:t>а</w:t>
      </w:r>
      <w:r w:rsidR="00103493" w:rsidRPr="00F05611">
        <w:rPr>
          <w:rFonts w:ascii="Times New Roman" w:hAnsi="Times New Roman" w:cs="Times New Roman"/>
          <w:sz w:val="24"/>
          <w:szCs w:val="24"/>
        </w:rPr>
        <w:t xml:space="preserve"> </w:t>
      </w:r>
      <w:r w:rsidR="0010200A" w:rsidRPr="00F05611">
        <w:rPr>
          <w:rFonts w:ascii="Times New Roman" w:hAnsi="Times New Roman" w:cs="Times New Roman"/>
          <w:sz w:val="24"/>
          <w:szCs w:val="24"/>
        </w:rPr>
        <w:t xml:space="preserve">Томской области </w:t>
      </w:r>
      <w:r w:rsidRPr="00F05611">
        <w:rPr>
          <w:rFonts w:ascii="Times New Roman" w:hAnsi="Times New Roman" w:cs="Times New Roman"/>
          <w:sz w:val="24"/>
          <w:szCs w:val="24"/>
        </w:rPr>
        <w:t>в рамках подготовки к ведению и ведения гражданской обороны в муниципальных образованиях и организациях.</w:t>
      </w: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 xml:space="preserve">3. </w:t>
      </w:r>
      <w:proofErr w:type="gramStart"/>
      <w:r w:rsidRPr="00F05611">
        <w:rPr>
          <w:rFonts w:ascii="Times New Roman" w:hAnsi="Times New Roman" w:cs="Times New Roman"/>
          <w:sz w:val="24"/>
          <w:szCs w:val="24"/>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w:t>
      </w:r>
      <w:proofErr w:type="gramEnd"/>
      <w:r w:rsidRPr="00F05611">
        <w:rPr>
          <w:rFonts w:ascii="Times New Roman" w:hAnsi="Times New Roman" w:cs="Times New Roman"/>
          <w:sz w:val="24"/>
          <w:szCs w:val="24"/>
        </w:rPr>
        <w:t xml:space="preserve"> мероприятий) </w:t>
      </w:r>
      <w:r w:rsidR="00103493" w:rsidRPr="00F05611">
        <w:rPr>
          <w:rFonts w:ascii="Times New Roman" w:hAnsi="Times New Roman" w:cs="Times New Roman"/>
          <w:sz w:val="24"/>
          <w:szCs w:val="24"/>
        </w:rPr>
        <w:t xml:space="preserve">Чаинского </w:t>
      </w:r>
      <w:r w:rsidR="00C76892" w:rsidRPr="00F05611">
        <w:rPr>
          <w:rFonts w:ascii="Times New Roman" w:hAnsi="Times New Roman" w:cs="Times New Roman"/>
          <w:sz w:val="24"/>
          <w:szCs w:val="24"/>
        </w:rPr>
        <w:t>района</w:t>
      </w:r>
      <w:r w:rsidR="0010200A" w:rsidRPr="00F05611">
        <w:rPr>
          <w:rFonts w:ascii="Times New Roman" w:hAnsi="Times New Roman" w:cs="Times New Roman"/>
          <w:sz w:val="24"/>
          <w:szCs w:val="24"/>
        </w:rPr>
        <w:t xml:space="preserve"> Томской области</w:t>
      </w:r>
      <w:r w:rsidRPr="00F05611">
        <w:rPr>
          <w:rFonts w:ascii="Times New Roman" w:hAnsi="Times New Roman" w:cs="Times New Roman"/>
          <w:sz w:val="24"/>
          <w:szCs w:val="24"/>
        </w:rPr>
        <w:t>.</w:t>
      </w: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 xml:space="preserve">4. План основных мероприятий </w:t>
      </w:r>
      <w:r w:rsidR="00103493" w:rsidRPr="00F05611">
        <w:rPr>
          <w:rFonts w:ascii="Times New Roman" w:hAnsi="Times New Roman" w:cs="Times New Roman"/>
          <w:sz w:val="24"/>
          <w:szCs w:val="24"/>
        </w:rPr>
        <w:t xml:space="preserve">Чаинского </w:t>
      </w:r>
      <w:r w:rsidR="00C76892" w:rsidRPr="00F05611">
        <w:rPr>
          <w:rFonts w:ascii="Times New Roman" w:hAnsi="Times New Roman" w:cs="Times New Roman"/>
          <w:sz w:val="24"/>
          <w:szCs w:val="24"/>
        </w:rPr>
        <w:t>района</w:t>
      </w:r>
      <w:r w:rsidR="00103493" w:rsidRPr="00F05611">
        <w:rPr>
          <w:rFonts w:ascii="Times New Roman" w:hAnsi="Times New Roman" w:cs="Times New Roman"/>
          <w:sz w:val="24"/>
          <w:szCs w:val="24"/>
        </w:rPr>
        <w:t xml:space="preserve"> </w:t>
      </w:r>
      <w:r w:rsidR="0010200A" w:rsidRPr="00F05611">
        <w:rPr>
          <w:rFonts w:ascii="Times New Roman" w:hAnsi="Times New Roman" w:cs="Times New Roman"/>
          <w:sz w:val="24"/>
          <w:szCs w:val="24"/>
        </w:rPr>
        <w:t>Томской области н</w:t>
      </w:r>
      <w:r w:rsidRPr="00F05611">
        <w:rPr>
          <w:rFonts w:ascii="Times New Roman" w:hAnsi="Times New Roman" w:cs="Times New Roman"/>
          <w:sz w:val="24"/>
          <w:szCs w:val="24"/>
        </w:rPr>
        <w:t xml:space="preserve">а год разрабатывается </w:t>
      </w:r>
      <w:r w:rsidR="00103493" w:rsidRPr="00F05611">
        <w:rPr>
          <w:rFonts w:ascii="Times New Roman" w:hAnsi="Times New Roman" w:cs="Times New Roman"/>
          <w:sz w:val="24"/>
          <w:szCs w:val="24"/>
        </w:rPr>
        <w:t xml:space="preserve">главным </w:t>
      </w:r>
      <w:r w:rsidR="00C76892" w:rsidRPr="00F05611">
        <w:rPr>
          <w:rFonts w:ascii="Times New Roman" w:hAnsi="Times New Roman" w:cs="Times New Roman"/>
          <w:sz w:val="24"/>
          <w:szCs w:val="24"/>
        </w:rPr>
        <w:t>специалистом</w:t>
      </w:r>
      <w:r w:rsidRPr="00F05611">
        <w:rPr>
          <w:rFonts w:ascii="Times New Roman" w:hAnsi="Times New Roman" w:cs="Times New Roman"/>
          <w:sz w:val="24"/>
          <w:szCs w:val="24"/>
        </w:rPr>
        <w:t xml:space="preserve"> по делам ГО и ЧС </w:t>
      </w:r>
      <w:r w:rsidR="001C4EE6" w:rsidRPr="00F05611">
        <w:rPr>
          <w:rFonts w:ascii="Times New Roman" w:hAnsi="Times New Roman" w:cs="Times New Roman"/>
          <w:sz w:val="24"/>
          <w:szCs w:val="24"/>
        </w:rPr>
        <w:t xml:space="preserve">администрации </w:t>
      </w:r>
      <w:r w:rsidR="00103493" w:rsidRPr="00F05611">
        <w:rPr>
          <w:rFonts w:ascii="Times New Roman" w:hAnsi="Times New Roman" w:cs="Times New Roman"/>
          <w:sz w:val="24"/>
          <w:szCs w:val="24"/>
        </w:rPr>
        <w:t>Чаинского района Томской области</w:t>
      </w:r>
      <w:r w:rsidRPr="00F05611">
        <w:rPr>
          <w:rFonts w:ascii="Times New Roman" w:hAnsi="Times New Roman" w:cs="Times New Roman"/>
          <w:sz w:val="24"/>
          <w:szCs w:val="24"/>
        </w:rPr>
        <w:t xml:space="preserve"> и согласовывается с Главным управлением МЧС России по </w:t>
      </w:r>
      <w:r w:rsidR="00C76892" w:rsidRPr="00F05611">
        <w:rPr>
          <w:rFonts w:ascii="Times New Roman" w:hAnsi="Times New Roman" w:cs="Times New Roman"/>
          <w:sz w:val="24"/>
          <w:szCs w:val="24"/>
        </w:rPr>
        <w:t>Томской</w:t>
      </w:r>
      <w:r w:rsidRPr="00F05611">
        <w:rPr>
          <w:rFonts w:ascii="Times New Roman" w:hAnsi="Times New Roman" w:cs="Times New Roman"/>
          <w:sz w:val="24"/>
          <w:szCs w:val="24"/>
        </w:rPr>
        <w:t xml:space="preserve"> области.</w:t>
      </w:r>
    </w:p>
    <w:p w:rsidR="001C4EE6" w:rsidRPr="00F05611" w:rsidRDefault="001C4EE6"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 xml:space="preserve">План основных мероприятий организаций на год разрабатывается </w:t>
      </w:r>
      <w:proofErr w:type="gramStart"/>
      <w:r w:rsidRPr="00F05611">
        <w:rPr>
          <w:rFonts w:ascii="Times New Roman" w:hAnsi="Times New Roman" w:cs="Times New Roman"/>
          <w:sz w:val="24"/>
          <w:szCs w:val="24"/>
        </w:rPr>
        <w:t>работниками организаций, уполномоченными на решение задач в области гражданской обороны</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и согласовывается</w:t>
      </w:r>
      <w:proofErr w:type="gramEnd"/>
      <w:r w:rsidRPr="00F05611">
        <w:rPr>
          <w:rFonts w:ascii="Times New Roman" w:hAnsi="Times New Roman" w:cs="Times New Roman"/>
          <w:sz w:val="24"/>
          <w:szCs w:val="24"/>
        </w:rPr>
        <w:t xml:space="preserve"> с администраци</w:t>
      </w:r>
      <w:r w:rsidR="00770F44" w:rsidRPr="00F05611">
        <w:rPr>
          <w:rFonts w:ascii="Times New Roman" w:hAnsi="Times New Roman" w:cs="Times New Roman"/>
          <w:sz w:val="24"/>
          <w:szCs w:val="24"/>
        </w:rPr>
        <w:t>ей</w:t>
      </w:r>
      <w:r w:rsidRPr="00F05611">
        <w:rPr>
          <w:rFonts w:ascii="Times New Roman" w:hAnsi="Times New Roman" w:cs="Times New Roman"/>
          <w:sz w:val="24"/>
          <w:szCs w:val="24"/>
        </w:rPr>
        <w:t xml:space="preserve"> </w:t>
      </w:r>
      <w:r w:rsidR="00103493" w:rsidRPr="00F05611">
        <w:rPr>
          <w:rFonts w:ascii="Times New Roman" w:hAnsi="Times New Roman" w:cs="Times New Roman"/>
          <w:sz w:val="24"/>
          <w:szCs w:val="24"/>
        </w:rPr>
        <w:t>Чаинского района Томской области</w:t>
      </w:r>
      <w:r w:rsidRPr="00F05611">
        <w:rPr>
          <w:rFonts w:ascii="Times New Roman" w:hAnsi="Times New Roman" w:cs="Times New Roman"/>
          <w:sz w:val="24"/>
          <w:szCs w:val="24"/>
        </w:rPr>
        <w:t>. Организации, находящиеся в ведении федеральных органов исполнительной власти, дополнительно согласовывают планы с соответствующими федеральными органами исполнительной власти.</w:t>
      </w:r>
    </w:p>
    <w:p w:rsidR="00761E78" w:rsidRPr="00F05611" w:rsidRDefault="00761E78" w:rsidP="00556DEE">
      <w:pPr>
        <w:pStyle w:val="ConsPlusNormal"/>
        <w:ind w:right="-2" w:firstLine="709"/>
        <w:jc w:val="both"/>
        <w:rPr>
          <w:rFonts w:ascii="Times New Roman" w:hAnsi="Times New Roman" w:cs="Times New Roman"/>
          <w:sz w:val="24"/>
          <w:szCs w:val="24"/>
        </w:rPr>
      </w:pPr>
      <w:proofErr w:type="gramStart"/>
      <w:r w:rsidRPr="00F05611">
        <w:rPr>
          <w:rFonts w:ascii="Times New Roman" w:hAnsi="Times New Roman" w:cs="Times New Roman"/>
          <w:sz w:val="24"/>
          <w:szCs w:val="24"/>
        </w:rPr>
        <w:t xml:space="preserve">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w:t>
      </w:r>
      <w:r w:rsidR="00464064" w:rsidRPr="00F05611">
        <w:rPr>
          <w:rFonts w:ascii="Times New Roman" w:hAnsi="Times New Roman" w:cs="Times New Roman"/>
          <w:sz w:val="24"/>
          <w:szCs w:val="24"/>
        </w:rPr>
        <w:t xml:space="preserve">Чаинского района Томской области </w:t>
      </w:r>
      <w:r w:rsidRPr="00F05611">
        <w:rPr>
          <w:rFonts w:ascii="Times New Roman" w:hAnsi="Times New Roman" w:cs="Times New Roman"/>
          <w:sz w:val="24"/>
          <w:szCs w:val="24"/>
        </w:rPr>
        <w:t>и в организациях</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w:t>
      </w:r>
      <w:r w:rsidR="005F28D0" w:rsidRPr="00F05611">
        <w:rPr>
          <w:rFonts w:ascii="Times New Roman" w:hAnsi="Times New Roman" w:cs="Times New Roman"/>
          <w:sz w:val="24"/>
          <w:szCs w:val="24"/>
        </w:rPr>
        <w:t>х актов</w:t>
      </w:r>
      <w:r w:rsidR="00F05611" w:rsidRPr="00F05611">
        <w:rPr>
          <w:rFonts w:ascii="Times New Roman" w:hAnsi="Times New Roman" w:cs="Times New Roman"/>
          <w:sz w:val="24"/>
          <w:szCs w:val="24"/>
        </w:rPr>
        <w:br/>
      </w:r>
      <w:r w:rsidR="005F28D0" w:rsidRPr="00F05611">
        <w:rPr>
          <w:rFonts w:ascii="Times New Roman" w:hAnsi="Times New Roman" w:cs="Times New Roman"/>
          <w:sz w:val="24"/>
          <w:szCs w:val="24"/>
        </w:rPr>
        <w:t>и чрезвычайных ситуаций природного и техногенного характера.</w:t>
      </w:r>
      <w:proofErr w:type="gramEnd"/>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 xml:space="preserve">5. </w:t>
      </w:r>
      <w:proofErr w:type="gramStart"/>
      <w:r w:rsidRPr="00F05611">
        <w:rPr>
          <w:rFonts w:ascii="Times New Roman" w:hAnsi="Times New Roman" w:cs="Times New Roman"/>
          <w:sz w:val="24"/>
          <w:szCs w:val="24"/>
        </w:rPr>
        <w:t>Подготовка к ведению гражданс</w:t>
      </w:r>
      <w:r w:rsidR="001C4EE6" w:rsidRPr="00F05611">
        <w:rPr>
          <w:rFonts w:ascii="Times New Roman" w:hAnsi="Times New Roman" w:cs="Times New Roman"/>
          <w:sz w:val="24"/>
          <w:szCs w:val="24"/>
        </w:rPr>
        <w:t xml:space="preserve">кой обороны в </w:t>
      </w:r>
      <w:r w:rsidR="00464064" w:rsidRPr="00F05611">
        <w:rPr>
          <w:rFonts w:ascii="Times New Roman" w:hAnsi="Times New Roman" w:cs="Times New Roman"/>
          <w:sz w:val="24"/>
          <w:szCs w:val="24"/>
        </w:rPr>
        <w:t>Чаинском районе</w:t>
      </w:r>
      <w:r w:rsidR="009F4EC4" w:rsidRPr="00F05611">
        <w:rPr>
          <w:rFonts w:ascii="Times New Roman" w:hAnsi="Times New Roman" w:cs="Times New Roman"/>
          <w:sz w:val="24"/>
          <w:szCs w:val="24"/>
        </w:rPr>
        <w:t xml:space="preserve"> Томской области</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 xml:space="preserve">и в организациях определяется Положением об организации и ведении гражданской обороны на территории муниципального образования </w:t>
      </w:r>
      <w:r w:rsidR="009F4EC4" w:rsidRPr="00F05611">
        <w:rPr>
          <w:rFonts w:ascii="Times New Roman" w:hAnsi="Times New Roman" w:cs="Times New Roman"/>
          <w:sz w:val="24"/>
          <w:szCs w:val="24"/>
        </w:rPr>
        <w:t xml:space="preserve">«Чаинский район </w:t>
      </w:r>
      <w:r w:rsidR="00770F44" w:rsidRPr="00F05611">
        <w:rPr>
          <w:rFonts w:ascii="Times New Roman" w:hAnsi="Times New Roman" w:cs="Times New Roman"/>
          <w:sz w:val="24"/>
          <w:szCs w:val="24"/>
        </w:rPr>
        <w:t>Томской области</w:t>
      </w:r>
      <w:r w:rsidR="009F4EC4" w:rsidRPr="00F05611">
        <w:rPr>
          <w:rFonts w:ascii="Times New Roman" w:hAnsi="Times New Roman" w:cs="Times New Roman"/>
          <w:sz w:val="24"/>
          <w:szCs w:val="24"/>
        </w:rPr>
        <w:t>»</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и заключается в планировании мероприятий по защите населения (работников), материальных и кул</w:t>
      </w:r>
      <w:r w:rsidR="001C4EE6" w:rsidRPr="00F05611">
        <w:rPr>
          <w:rFonts w:ascii="Times New Roman" w:hAnsi="Times New Roman" w:cs="Times New Roman"/>
          <w:sz w:val="24"/>
          <w:szCs w:val="24"/>
        </w:rPr>
        <w:t xml:space="preserve">ьтурных ценностей на территории </w:t>
      </w:r>
      <w:r w:rsidR="009F4EC4" w:rsidRPr="00F05611">
        <w:rPr>
          <w:rFonts w:ascii="Times New Roman" w:hAnsi="Times New Roman" w:cs="Times New Roman"/>
          <w:sz w:val="24"/>
          <w:szCs w:val="24"/>
        </w:rPr>
        <w:t>Чаинского района Томской области</w:t>
      </w:r>
      <w:r w:rsidR="00770F44" w:rsidRPr="00F05611">
        <w:rPr>
          <w:rFonts w:ascii="Times New Roman" w:hAnsi="Times New Roman" w:cs="Times New Roman"/>
          <w:sz w:val="24"/>
          <w:szCs w:val="24"/>
        </w:rPr>
        <w:t xml:space="preserve"> </w:t>
      </w:r>
      <w:r w:rsidRPr="00F05611">
        <w:rPr>
          <w:rFonts w:ascii="Times New Roman" w:hAnsi="Times New Roman" w:cs="Times New Roman"/>
          <w:sz w:val="24"/>
          <w:szCs w:val="24"/>
        </w:rPr>
        <w:t>(организации) от опасностей, возникающих при военных конфликтах или вследствие этих конфликтов, а</w:t>
      </w:r>
      <w:proofErr w:type="gramEnd"/>
      <w:r w:rsidRPr="00F05611">
        <w:rPr>
          <w:rFonts w:ascii="Times New Roman" w:hAnsi="Times New Roman" w:cs="Times New Roman"/>
          <w:sz w:val="24"/>
          <w:szCs w:val="24"/>
        </w:rPr>
        <w:t xml:space="preserve"> также при возникновении чрезвычайных ситуаций природного и техногенного </w:t>
      </w:r>
      <w:r w:rsidRPr="00F05611">
        <w:rPr>
          <w:rFonts w:ascii="Times New Roman" w:hAnsi="Times New Roman" w:cs="Times New Roman"/>
          <w:sz w:val="24"/>
          <w:szCs w:val="24"/>
        </w:rPr>
        <w:lastRenderedPageBreak/>
        <w:t>характера.</w:t>
      </w:r>
    </w:p>
    <w:p w:rsidR="00761E78" w:rsidRPr="00F05611" w:rsidRDefault="00761E78" w:rsidP="00556DEE">
      <w:pPr>
        <w:pStyle w:val="ConsPlusNormal"/>
        <w:ind w:right="-2" w:firstLine="709"/>
        <w:jc w:val="both"/>
        <w:rPr>
          <w:rFonts w:ascii="Times New Roman" w:hAnsi="Times New Roman" w:cs="Times New Roman"/>
          <w:sz w:val="24"/>
          <w:szCs w:val="24"/>
        </w:rPr>
      </w:pPr>
      <w:proofErr w:type="gramStart"/>
      <w:r w:rsidRPr="00F05611">
        <w:rPr>
          <w:rFonts w:ascii="Times New Roman" w:hAnsi="Times New Roman" w:cs="Times New Roman"/>
          <w:sz w:val="24"/>
          <w:szCs w:val="24"/>
        </w:rPr>
        <w:t>Ведение гражданской обороны на муниципальном уровне осуществляется на основе планов граждан</w:t>
      </w:r>
      <w:r w:rsidR="001C4EE6" w:rsidRPr="00F05611">
        <w:rPr>
          <w:rFonts w:ascii="Times New Roman" w:hAnsi="Times New Roman" w:cs="Times New Roman"/>
          <w:sz w:val="24"/>
          <w:szCs w:val="24"/>
        </w:rPr>
        <w:t xml:space="preserve">ской обороны и защиты населения </w:t>
      </w:r>
      <w:r w:rsidR="00F05611" w:rsidRPr="00F05611">
        <w:rPr>
          <w:rFonts w:ascii="Times New Roman" w:hAnsi="Times New Roman" w:cs="Times New Roman"/>
          <w:sz w:val="24"/>
          <w:szCs w:val="24"/>
        </w:rPr>
        <w:t>Чаинского района Томской области</w:t>
      </w:r>
      <w:r w:rsidRPr="00F05611">
        <w:rPr>
          <w:rFonts w:ascii="Times New Roman" w:hAnsi="Times New Roman" w:cs="Times New Roman"/>
          <w:sz w:val="24"/>
          <w:szCs w:val="24"/>
        </w:rPr>
        <w:t>,</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а в организациях на основе планов гражданской обороны организаций и заключается</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в выполнении мероприятий по защите населения (работников), материальных и кул</w:t>
      </w:r>
      <w:r w:rsidR="001C4EE6" w:rsidRPr="00F05611">
        <w:rPr>
          <w:rFonts w:ascii="Times New Roman" w:hAnsi="Times New Roman" w:cs="Times New Roman"/>
          <w:sz w:val="24"/>
          <w:szCs w:val="24"/>
        </w:rPr>
        <w:t xml:space="preserve">ьтурных ценностей на территории </w:t>
      </w:r>
      <w:r w:rsidR="00F05611" w:rsidRPr="00F05611">
        <w:rPr>
          <w:rFonts w:ascii="Times New Roman" w:hAnsi="Times New Roman" w:cs="Times New Roman"/>
          <w:sz w:val="24"/>
          <w:szCs w:val="24"/>
        </w:rPr>
        <w:t>Чаинского района Томской области</w:t>
      </w:r>
      <w:r w:rsidR="00770F44" w:rsidRPr="00F05611">
        <w:rPr>
          <w:rFonts w:ascii="Times New Roman" w:hAnsi="Times New Roman" w:cs="Times New Roman"/>
          <w:sz w:val="24"/>
          <w:szCs w:val="24"/>
        </w:rPr>
        <w:t xml:space="preserve"> </w:t>
      </w:r>
      <w:r w:rsidRPr="00F05611">
        <w:rPr>
          <w:rFonts w:ascii="Times New Roman" w:hAnsi="Times New Roman" w:cs="Times New Roman"/>
          <w:sz w:val="24"/>
          <w:szCs w:val="24"/>
        </w:rPr>
        <w:t>и организаций от опасностей, возникающих при военных конфликтах или вследствие этих конфликтов, а</w:t>
      </w:r>
      <w:proofErr w:type="gramEnd"/>
      <w:r w:rsidRPr="00F05611">
        <w:rPr>
          <w:rFonts w:ascii="Times New Roman" w:hAnsi="Times New Roman" w:cs="Times New Roman"/>
          <w:sz w:val="24"/>
          <w:szCs w:val="24"/>
        </w:rPr>
        <w:t xml:space="preserve"> также при возникновении чрезвычайных ситуаций природного и техногенного характера.</w:t>
      </w: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6.</w:t>
      </w:r>
      <w:r w:rsidR="00770F44" w:rsidRPr="00F05611">
        <w:rPr>
          <w:rFonts w:ascii="Times New Roman" w:hAnsi="Times New Roman" w:cs="Times New Roman"/>
          <w:sz w:val="24"/>
          <w:szCs w:val="24"/>
        </w:rPr>
        <w:t> </w:t>
      </w:r>
      <w:r w:rsidRPr="00F05611">
        <w:rPr>
          <w:rFonts w:ascii="Times New Roman" w:hAnsi="Times New Roman" w:cs="Times New Roman"/>
          <w:sz w:val="24"/>
          <w:szCs w:val="24"/>
        </w:rPr>
        <w:t>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приведению гражданской обороны и л</w:t>
      </w:r>
      <w:r w:rsidR="005F28D0" w:rsidRPr="00F05611">
        <w:rPr>
          <w:rFonts w:ascii="Times New Roman" w:hAnsi="Times New Roman" w:cs="Times New Roman"/>
          <w:sz w:val="24"/>
          <w:szCs w:val="24"/>
        </w:rPr>
        <w:t>иквидации чрезвычайных ситуаций природного и техногенного характера в военное время.</w:t>
      </w:r>
    </w:p>
    <w:p w:rsidR="005F28D0" w:rsidRPr="00F05611" w:rsidRDefault="005F28D0"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в соответствии с планами действий по предупреждению и ликвидации чрезвычайных ситуаций.</w:t>
      </w:r>
    </w:p>
    <w:p w:rsidR="005F28D0" w:rsidRPr="00F05611" w:rsidRDefault="005F28D0"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6.1.</w:t>
      </w:r>
      <w:r w:rsidR="00770F44" w:rsidRPr="00F05611">
        <w:rPr>
          <w:rFonts w:ascii="Times New Roman" w:hAnsi="Times New Roman" w:cs="Times New Roman"/>
          <w:sz w:val="24"/>
          <w:szCs w:val="24"/>
        </w:rPr>
        <w:t> </w:t>
      </w:r>
      <w:r w:rsidRPr="00F05611">
        <w:rPr>
          <w:rFonts w:ascii="Times New Roman" w:hAnsi="Times New Roman" w:cs="Times New Roman"/>
          <w:sz w:val="24"/>
          <w:szCs w:val="24"/>
        </w:rPr>
        <w:t>Обеспечение выполнения мероприятий гражданской оборон</w:t>
      </w:r>
      <w:r w:rsidR="00AE75AE" w:rsidRPr="00F05611">
        <w:rPr>
          <w:rFonts w:ascii="Times New Roman" w:hAnsi="Times New Roman" w:cs="Times New Roman"/>
          <w:sz w:val="24"/>
          <w:szCs w:val="24"/>
        </w:rPr>
        <w:t>ы</w:t>
      </w:r>
      <w:r w:rsidRPr="00F05611">
        <w:rPr>
          <w:rFonts w:ascii="Times New Roman" w:hAnsi="Times New Roman" w:cs="Times New Roman"/>
          <w:sz w:val="24"/>
          <w:szCs w:val="24"/>
        </w:rPr>
        <w:t xml:space="preserve"> в органах местного самоуправления осуществляется их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5F28D0" w:rsidRPr="00F05611" w:rsidRDefault="005F28D0"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Органы местного самоуправления определяют перечень организаций, обеспечивающих выполнение мероприятий по гражданской обороне местног</w:t>
      </w:r>
      <w:r w:rsidR="00770F44" w:rsidRPr="00F05611">
        <w:rPr>
          <w:rFonts w:ascii="Times New Roman" w:hAnsi="Times New Roman" w:cs="Times New Roman"/>
          <w:sz w:val="24"/>
          <w:szCs w:val="24"/>
        </w:rPr>
        <w:t>о уровня по гражданской обороне</w:t>
      </w:r>
      <w:r w:rsidRPr="00F05611">
        <w:rPr>
          <w:rFonts w:ascii="Times New Roman" w:hAnsi="Times New Roman" w:cs="Times New Roman"/>
          <w:sz w:val="24"/>
          <w:szCs w:val="24"/>
        </w:rPr>
        <w:t>.</w:t>
      </w: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7.</w:t>
      </w:r>
      <w:r w:rsidR="00F05611" w:rsidRPr="00F05611">
        <w:rPr>
          <w:rFonts w:ascii="Times New Roman" w:hAnsi="Times New Roman" w:cs="Times New Roman"/>
          <w:sz w:val="24"/>
          <w:szCs w:val="24"/>
        </w:rPr>
        <w:t xml:space="preserve"> </w:t>
      </w:r>
      <w:r w:rsidR="001C4EE6" w:rsidRPr="00F05611">
        <w:rPr>
          <w:rFonts w:ascii="Times New Roman" w:hAnsi="Times New Roman" w:cs="Times New Roman"/>
          <w:sz w:val="24"/>
          <w:szCs w:val="24"/>
        </w:rPr>
        <w:t xml:space="preserve">Органы местного самоуправления </w:t>
      </w:r>
      <w:r w:rsidR="00F05611" w:rsidRPr="00F05611">
        <w:rPr>
          <w:rFonts w:ascii="Times New Roman" w:hAnsi="Times New Roman" w:cs="Times New Roman"/>
          <w:sz w:val="24"/>
          <w:szCs w:val="24"/>
        </w:rPr>
        <w:t>Чаинского района Томской области</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и организации</w:t>
      </w:r>
      <w:r w:rsidR="001C4EE6" w:rsidRPr="00F05611">
        <w:rPr>
          <w:rFonts w:ascii="Times New Roman" w:hAnsi="Times New Roman" w:cs="Times New Roman"/>
          <w:sz w:val="24"/>
          <w:szCs w:val="24"/>
        </w:rPr>
        <w:t xml:space="preserve"> </w:t>
      </w:r>
      <w:r w:rsidRPr="00F05611">
        <w:rPr>
          <w:rFonts w:ascii="Times New Roman" w:hAnsi="Times New Roman" w:cs="Times New Roman"/>
          <w:sz w:val="24"/>
          <w:szCs w:val="24"/>
        </w:rPr>
        <w:t>в целях решения задач в области гражданской обороны</w:t>
      </w:r>
      <w:r w:rsidR="001C4EE6" w:rsidRPr="00F05611">
        <w:rPr>
          <w:rFonts w:ascii="Times New Roman" w:hAnsi="Times New Roman" w:cs="Times New Roman"/>
          <w:sz w:val="24"/>
          <w:szCs w:val="24"/>
        </w:rPr>
        <w:t>,</w:t>
      </w:r>
      <w:r w:rsidRPr="00F05611">
        <w:rPr>
          <w:rFonts w:ascii="Times New Roman" w:hAnsi="Times New Roman" w:cs="Times New Roman"/>
          <w:sz w:val="24"/>
          <w:szCs w:val="24"/>
        </w:rPr>
        <w:t xml:space="preserve"> в соответствии</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8.</w:t>
      </w:r>
      <w:r w:rsidR="00F05611" w:rsidRPr="00F05611">
        <w:rPr>
          <w:rFonts w:ascii="Times New Roman" w:hAnsi="Times New Roman" w:cs="Times New Roman"/>
          <w:sz w:val="24"/>
          <w:szCs w:val="24"/>
        </w:rPr>
        <w:t xml:space="preserve"> </w:t>
      </w:r>
      <w:r w:rsidRPr="00F05611">
        <w:rPr>
          <w:rFonts w:ascii="Times New Roman" w:hAnsi="Times New Roman" w:cs="Times New Roman"/>
          <w:sz w:val="24"/>
          <w:szCs w:val="24"/>
        </w:rPr>
        <w:t xml:space="preserve">Для планирования, подготовки и проведения эвакуационных мероприятий заблаговременно в мирное время создается районная </w:t>
      </w:r>
      <w:proofErr w:type="spellStart"/>
      <w:r w:rsidRPr="00F05611">
        <w:rPr>
          <w:rFonts w:ascii="Times New Roman" w:hAnsi="Times New Roman" w:cs="Times New Roman"/>
          <w:sz w:val="24"/>
          <w:szCs w:val="24"/>
        </w:rPr>
        <w:t>эвак</w:t>
      </w:r>
      <w:r w:rsidR="00770F44" w:rsidRPr="00F05611">
        <w:rPr>
          <w:rFonts w:ascii="Times New Roman" w:hAnsi="Times New Roman" w:cs="Times New Roman"/>
          <w:sz w:val="24"/>
          <w:szCs w:val="24"/>
        </w:rPr>
        <w:t>оприемная</w:t>
      </w:r>
      <w:proofErr w:type="spellEnd"/>
      <w:r w:rsidRPr="00F05611">
        <w:rPr>
          <w:rFonts w:ascii="Times New Roman" w:hAnsi="Times New Roman" w:cs="Times New Roman"/>
          <w:sz w:val="24"/>
          <w:szCs w:val="24"/>
        </w:rPr>
        <w:t xml:space="preserve"> </w:t>
      </w:r>
      <w:r w:rsidR="00770F44" w:rsidRPr="00F05611">
        <w:rPr>
          <w:rFonts w:ascii="Times New Roman" w:hAnsi="Times New Roman" w:cs="Times New Roman"/>
          <w:sz w:val="24"/>
          <w:szCs w:val="24"/>
        </w:rPr>
        <w:t xml:space="preserve">комиссия </w:t>
      </w:r>
      <w:r w:rsidR="00F05611" w:rsidRPr="00F05611">
        <w:rPr>
          <w:rFonts w:ascii="Times New Roman" w:hAnsi="Times New Roman" w:cs="Times New Roman"/>
          <w:sz w:val="24"/>
          <w:szCs w:val="24"/>
        </w:rPr>
        <w:t>Чаинского района Томской области</w:t>
      </w:r>
      <w:r w:rsidRPr="00F05611">
        <w:rPr>
          <w:rFonts w:ascii="Times New Roman" w:hAnsi="Times New Roman" w:cs="Times New Roman"/>
          <w:sz w:val="24"/>
          <w:szCs w:val="24"/>
        </w:rPr>
        <w:t xml:space="preserve">, в поселениях создаются пункты приема </w:t>
      </w:r>
      <w:proofErr w:type="spellStart"/>
      <w:r w:rsidRPr="00F05611">
        <w:rPr>
          <w:rFonts w:ascii="Times New Roman" w:hAnsi="Times New Roman" w:cs="Times New Roman"/>
          <w:sz w:val="24"/>
          <w:szCs w:val="24"/>
        </w:rPr>
        <w:t>эваконаселения</w:t>
      </w:r>
      <w:proofErr w:type="spellEnd"/>
      <w:r w:rsidRPr="00F05611">
        <w:rPr>
          <w:rFonts w:ascii="Times New Roman" w:hAnsi="Times New Roman" w:cs="Times New Roman"/>
          <w:sz w:val="24"/>
          <w:szCs w:val="24"/>
        </w:rPr>
        <w:t xml:space="preserve"> (ПЭП). Эвакуационная комиссия возглавляется заместителем </w:t>
      </w:r>
      <w:r w:rsidR="001C4EE6" w:rsidRPr="00F05611">
        <w:rPr>
          <w:rFonts w:ascii="Times New Roman" w:hAnsi="Times New Roman" w:cs="Times New Roman"/>
          <w:sz w:val="24"/>
          <w:szCs w:val="24"/>
        </w:rPr>
        <w:t xml:space="preserve">главы администрации </w:t>
      </w:r>
      <w:r w:rsidR="00F05611" w:rsidRPr="00F05611">
        <w:rPr>
          <w:rFonts w:ascii="Times New Roman" w:hAnsi="Times New Roman" w:cs="Times New Roman"/>
          <w:sz w:val="24"/>
          <w:szCs w:val="24"/>
        </w:rPr>
        <w:t>Чаинского района Томской области</w:t>
      </w:r>
      <w:r w:rsidRPr="00F05611">
        <w:rPr>
          <w:rFonts w:ascii="Times New Roman" w:hAnsi="Times New Roman" w:cs="Times New Roman"/>
          <w:sz w:val="24"/>
          <w:szCs w:val="24"/>
        </w:rPr>
        <w:t xml:space="preserve">. Деятельность </w:t>
      </w:r>
      <w:proofErr w:type="spellStart"/>
      <w:r w:rsidRPr="00F05611">
        <w:rPr>
          <w:rFonts w:ascii="Times New Roman" w:hAnsi="Times New Roman" w:cs="Times New Roman"/>
          <w:sz w:val="24"/>
          <w:szCs w:val="24"/>
        </w:rPr>
        <w:t>эвак</w:t>
      </w:r>
      <w:r w:rsidR="00315C80" w:rsidRPr="00F05611">
        <w:rPr>
          <w:rFonts w:ascii="Times New Roman" w:hAnsi="Times New Roman" w:cs="Times New Roman"/>
          <w:sz w:val="24"/>
          <w:szCs w:val="24"/>
        </w:rPr>
        <w:t>оорганов</w:t>
      </w:r>
      <w:proofErr w:type="spellEnd"/>
      <w:r w:rsidRPr="00F05611">
        <w:rPr>
          <w:rFonts w:ascii="Times New Roman" w:hAnsi="Times New Roman" w:cs="Times New Roman"/>
          <w:sz w:val="24"/>
          <w:szCs w:val="24"/>
        </w:rPr>
        <w:t xml:space="preserve"> регламентируется </w:t>
      </w:r>
      <w:r w:rsidR="00315C80" w:rsidRPr="00F05611">
        <w:rPr>
          <w:rFonts w:ascii="Times New Roman" w:hAnsi="Times New Roman" w:cs="Times New Roman"/>
          <w:sz w:val="24"/>
          <w:szCs w:val="24"/>
        </w:rPr>
        <w:t xml:space="preserve">соответствующими </w:t>
      </w:r>
      <w:r w:rsidRPr="00F05611">
        <w:rPr>
          <w:rFonts w:ascii="Times New Roman" w:hAnsi="Times New Roman" w:cs="Times New Roman"/>
          <w:sz w:val="24"/>
          <w:szCs w:val="24"/>
        </w:rPr>
        <w:t>Положениями утверждаемыми руководител</w:t>
      </w:r>
      <w:r w:rsidR="00315C80" w:rsidRPr="00F05611">
        <w:rPr>
          <w:rFonts w:ascii="Times New Roman" w:hAnsi="Times New Roman" w:cs="Times New Roman"/>
          <w:sz w:val="24"/>
          <w:szCs w:val="24"/>
        </w:rPr>
        <w:t>ем</w:t>
      </w:r>
      <w:r w:rsidRPr="00F05611">
        <w:rPr>
          <w:rFonts w:ascii="Times New Roman" w:hAnsi="Times New Roman" w:cs="Times New Roman"/>
          <w:sz w:val="24"/>
          <w:szCs w:val="24"/>
        </w:rPr>
        <w:t xml:space="preserve"> гражданской обороны (</w:t>
      </w:r>
      <w:r w:rsidR="00315C80" w:rsidRPr="00F05611">
        <w:rPr>
          <w:rFonts w:ascii="Times New Roman" w:hAnsi="Times New Roman" w:cs="Times New Roman"/>
          <w:sz w:val="24"/>
          <w:szCs w:val="24"/>
        </w:rPr>
        <w:t>Г</w:t>
      </w:r>
      <w:r w:rsidRPr="00F05611">
        <w:rPr>
          <w:rFonts w:ascii="Times New Roman" w:hAnsi="Times New Roman" w:cs="Times New Roman"/>
          <w:sz w:val="24"/>
          <w:szCs w:val="24"/>
        </w:rPr>
        <w:t xml:space="preserve">лавой </w:t>
      </w:r>
      <w:r w:rsidR="00315C80" w:rsidRPr="00F05611">
        <w:rPr>
          <w:rFonts w:ascii="Times New Roman" w:hAnsi="Times New Roman" w:cs="Times New Roman"/>
          <w:sz w:val="24"/>
          <w:szCs w:val="24"/>
        </w:rPr>
        <w:t>А</w:t>
      </w:r>
      <w:r w:rsidRPr="00F05611">
        <w:rPr>
          <w:rFonts w:ascii="Times New Roman" w:hAnsi="Times New Roman" w:cs="Times New Roman"/>
          <w:sz w:val="24"/>
          <w:szCs w:val="24"/>
        </w:rPr>
        <w:t>дминистрации).</w:t>
      </w:r>
    </w:p>
    <w:p w:rsidR="0018688C"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9.</w:t>
      </w:r>
      <w:r w:rsidR="00CB5DB6" w:rsidRPr="00F05611">
        <w:rPr>
          <w:rFonts w:ascii="Times New Roman" w:hAnsi="Times New Roman" w:cs="Times New Roman"/>
          <w:sz w:val="24"/>
          <w:szCs w:val="24"/>
        </w:rPr>
        <w:t> </w:t>
      </w:r>
      <w:r w:rsidRPr="00F05611">
        <w:rPr>
          <w:rFonts w:ascii="Times New Roman" w:hAnsi="Times New Roman" w:cs="Times New Roman"/>
          <w:sz w:val="24"/>
          <w:szCs w:val="24"/>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r w:rsidR="0018688C" w:rsidRPr="00F05611">
        <w:rPr>
          <w:rFonts w:ascii="Times New Roman" w:hAnsi="Times New Roman" w:cs="Times New Roman"/>
          <w:sz w:val="24"/>
          <w:szCs w:val="24"/>
        </w:rPr>
        <w:t xml:space="preserve"> </w:t>
      </w:r>
    </w:p>
    <w:p w:rsidR="0018688C" w:rsidRPr="00F05611" w:rsidRDefault="0018688C"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Решение о привлечении в мирное время сил и сре</w:t>
      </w:r>
      <w:proofErr w:type="gramStart"/>
      <w:r w:rsidRPr="00F05611">
        <w:rPr>
          <w:rFonts w:ascii="Times New Roman" w:hAnsi="Times New Roman" w:cs="Times New Roman"/>
          <w:sz w:val="24"/>
          <w:szCs w:val="24"/>
        </w:rPr>
        <w:t>дств гр</w:t>
      </w:r>
      <w:proofErr w:type="gramEnd"/>
      <w:r w:rsidRPr="00F05611">
        <w:rPr>
          <w:rFonts w:ascii="Times New Roman" w:hAnsi="Times New Roman" w:cs="Times New Roman"/>
          <w:sz w:val="24"/>
          <w:szCs w:val="24"/>
        </w:rPr>
        <w:t>ажданской обороны для ликвидации последствий чрезвычайных ситуаций принимают руководители гражданской обороны в отношении созданных ими сил гражданской обороны.</w:t>
      </w:r>
    </w:p>
    <w:p w:rsidR="00315C80"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10.</w:t>
      </w:r>
      <w:r w:rsidR="00CB5DB6" w:rsidRPr="00F05611">
        <w:rPr>
          <w:rFonts w:ascii="Times New Roman" w:hAnsi="Times New Roman" w:cs="Times New Roman"/>
          <w:sz w:val="24"/>
          <w:szCs w:val="24"/>
        </w:rPr>
        <w:t> </w:t>
      </w:r>
      <w:r w:rsidR="0018688C" w:rsidRPr="00F05611">
        <w:rPr>
          <w:rFonts w:ascii="Times New Roman" w:hAnsi="Times New Roman" w:cs="Times New Roman"/>
          <w:sz w:val="24"/>
          <w:szCs w:val="24"/>
        </w:rPr>
        <w:t xml:space="preserve">Руководство гражданской обороной на территории </w:t>
      </w:r>
      <w:r w:rsidR="00F05611" w:rsidRPr="00F05611">
        <w:rPr>
          <w:rFonts w:ascii="Times New Roman" w:hAnsi="Times New Roman" w:cs="Times New Roman"/>
          <w:sz w:val="24"/>
          <w:szCs w:val="24"/>
        </w:rPr>
        <w:t>Чаинского района Томской области</w:t>
      </w:r>
      <w:r w:rsidR="00315C80" w:rsidRPr="00F05611">
        <w:rPr>
          <w:rFonts w:ascii="Times New Roman" w:hAnsi="Times New Roman" w:cs="Times New Roman"/>
          <w:sz w:val="24"/>
          <w:szCs w:val="24"/>
        </w:rPr>
        <w:t xml:space="preserve"> </w:t>
      </w:r>
      <w:r w:rsidR="0078586F" w:rsidRPr="00F05611">
        <w:rPr>
          <w:rFonts w:ascii="Times New Roman" w:hAnsi="Times New Roman" w:cs="Times New Roman"/>
          <w:sz w:val="24"/>
          <w:szCs w:val="24"/>
        </w:rPr>
        <w:t>осуществляю</w:t>
      </w:r>
      <w:r w:rsidR="0018688C" w:rsidRPr="00F05611">
        <w:rPr>
          <w:rFonts w:ascii="Times New Roman" w:hAnsi="Times New Roman" w:cs="Times New Roman"/>
          <w:sz w:val="24"/>
          <w:szCs w:val="24"/>
        </w:rPr>
        <w:t xml:space="preserve">т </w:t>
      </w:r>
      <w:r w:rsidR="00315C80" w:rsidRPr="00F05611">
        <w:rPr>
          <w:rFonts w:ascii="Times New Roman" w:hAnsi="Times New Roman" w:cs="Times New Roman"/>
          <w:sz w:val="24"/>
          <w:szCs w:val="24"/>
        </w:rPr>
        <w:t>руководители органов местного самоуправления.</w:t>
      </w:r>
    </w:p>
    <w:p w:rsidR="0018688C" w:rsidRPr="00F05611" w:rsidRDefault="00CD557F"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Руководители органов местного самоуправления, в соответствии со статьёй</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11 Федерального закона от 12 февраля 1998 г. N 28-ФЗ «О гражданской обороне», несут персональную ответственность за организацию и проведение мероприятий по гражданской обороне и защите населения</w:t>
      </w:r>
      <w:r w:rsidR="0018688C" w:rsidRPr="00F05611">
        <w:rPr>
          <w:rFonts w:ascii="Times New Roman" w:hAnsi="Times New Roman" w:cs="Times New Roman"/>
          <w:sz w:val="24"/>
          <w:szCs w:val="24"/>
        </w:rPr>
        <w:t>.</w:t>
      </w:r>
    </w:p>
    <w:p w:rsidR="00995C52"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1</w:t>
      </w:r>
      <w:r w:rsidR="00CD557F" w:rsidRPr="00F05611">
        <w:rPr>
          <w:rFonts w:ascii="Times New Roman" w:hAnsi="Times New Roman" w:cs="Times New Roman"/>
          <w:sz w:val="24"/>
          <w:szCs w:val="24"/>
        </w:rPr>
        <w:t>1</w:t>
      </w:r>
      <w:r w:rsidRPr="00F05611">
        <w:rPr>
          <w:rFonts w:ascii="Times New Roman" w:hAnsi="Times New Roman" w:cs="Times New Roman"/>
          <w:sz w:val="24"/>
          <w:szCs w:val="24"/>
        </w:rPr>
        <w:t>.</w:t>
      </w:r>
      <w:r w:rsidR="00CB5DB6" w:rsidRPr="00F05611">
        <w:rPr>
          <w:rFonts w:ascii="Times New Roman" w:hAnsi="Times New Roman" w:cs="Times New Roman"/>
          <w:sz w:val="24"/>
          <w:szCs w:val="24"/>
        </w:rPr>
        <w:t> </w:t>
      </w:r>
      <w:r w:rsidR="00995C52" w:rsidRPr="00F05611">
        <w:rPr>
          <w:rFonts w:ascii="Times New Roman" w:hAnsi="Times New Roman" w:cs="Times New Roman"/>
          <w:sz w:val="24"/>
          <w:szCs w:val="24"/>
        </w:rPr>
        <w:t>В целях обеспечения организованного и планомерного осуществления мероприятий по гражданской обороне, в том числе своевременного оповещения населения</w:t>
      </w:r>
      <w:r w:rsidR="00F05611" w:rsidRPr="00F05611">
        <w:rPr>
          <w:rFonts w:ascii="Times New Roman" w:hAnsi="Times New Roman" w:cs="Times New Roman"/>
          <w:sz w:val="24"/>
          <w:szCs w:val="24"/>
        </w:rPr>
        <w:br/>
      </w:r>
      <w:r w:rsidR="00995C52" w:rsidRPr="00F05611">
        <w:rPr>
          <w:rFonts w:ascii="Times New Roman" w:hAnsi="Times New Roman" w:cs="Times New Roman"/>
          <w:sz w:val="24"/>
          <w:szCs w:val="24"/>
        </w:rPr>
        <w:t xml:space="preserve">о прогнозируемых и возникших опасностях в мирное и военное время, на территории </w:t>
      </w:r>
      <w:r w:rsidR="00F05611" w:rsidRPr="00F05611">
        <w:rPr>
          <w:rFonts w:ascii="Times New Roman" w:hAnsi="Times New Roman" w:cs="Times New Roman"/>
          <w:sz w:val="24"/>
          <w:szCs w:val="24"/>
        </w:rPr>
        <w:t>Чаинского района Томской области</w:t>
      </w:r>
      <w:r w:rsidR="00995C52" w:rsidRPr="00F05611">
        <w:rPr>
          <w:rFonts w:ascii="Times New Roman" w:hAnsi="Times New Roman" w:cs="Times New Roman"/>
          <w:sz w:val="24"/>
          <w:szCs w:val="24"/>
        </w:rPr>
        <w:t xml:space="preserve"> осуществляется сбор и обмен информацией в области гражданской обороны. </w:t>
      </w:r>
    </w:p>
    <w:p w:rsidR="00995C52" w:rsidRPr="00F05611" w:rsidRDefault="00995C52"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lastRenderedPageBreak/>
        <w:t>Сбор и обмен информацией осуществляется между органами местного самоуправления и организациями.</w:t>
      </w:r>
    </w:p>
    <w:p w:rsidR="00995C52" w:rsidRPr="00F05611" w:rsidRDefault="00995C52"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 xml:space="preserve">Администрация </w:t>
      </w:r>
      <w:r w:rsidR="00F05611" w:rsidRPr="00F05611">
        <w:rPr>
          <w:rFonts w:ascii="Times New Roman" w:hAnsi="Times New Roman" w:cs="Times New Roman"/>
          <w:sz w:val="24"/>
          <w:szCs w:val="24"/>
        </w:rPr>
        <w:t>Чаинского района Томской области</w:t>
      </w:r>
      <w:r w:rsidR="00CD557F" w:rsidRPr="00F05611">
        <w:rPr>
          <w:rFonts w:ascii="Times New Roman" w:hAnsi="Times New Roman" w:cs="Times New Roman"/>
          <w:sz w:val="24"/>
          <w:szCs w:val="24"/>
        </w:rPr>
        <w:t xml:space="preserve"> </w:t>
      </w:r>
      <w:r w:rsidRPr="00F05611">
        <w:rPr>
          <w:rFonts w:ascii="Times New Roman" w:hAnsi="Times New Roman" w:cs="Times New Roman"/>
          <w:sz w:val="24"/>
          <w:szCs w:val="24"/>
        </w:rPr>
        <w:t xml:space="preserve">представляет информацию в </w:t>
      </w:r>
      <w:r w:rsidR="004A0A1E" w:rsidRPr="00F05611">
        <w:rPr>
          <w:rFonts w:ascii="Times New Roman" w:hAnsi="Times New Roman" w:cs="Times New Roman"/>
          <w:sz w:val="24"/>
          <w:szCs w:val="24"/>
        </w:rPr>
        <w:t>Департамент защиты населения и территории Томской области</w:t>
      </w:r>
      <w:r w:rsidRPr="00F05611">
        <w:rPr>
          <w:rFonts w:ascii="Times New Roman" w:hAnsi="Times New Roman" w:cs="Times New Roman"/>
          <w:sz w:val="24"/>
          <w:szCs w:val="24"/>
        </w:rPr>
        <w:t>.</w:t>
      </w:r>
    </w:p>
    <w:p w:rsidR="00761E78" w:rsidRPr="00F05611" w:rsidRDefault="00761E78"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1</w:t>
      </w:r>
      <w:r w:rsidR="00CD557F" w:rsidRPr="00F05611">
        <w:rPr>
          <w:rFonts w:ascii="Times New Roman" w:hAnsi="Times New Roman" w:cs="Times New Roman"/>
          <w:sz w:val="24"/>
          <w:szCs w:val="24"/>
        </w:rPr>
        <w:t>2</w:t>
      </w:r>
      <w:r w:rsidRPr="00F05611">
        <w:rPr>
          <w:rFonts w:ascii="Times New Roman" w:hAnsi="Times New Roman" w:cs="Times New Roman"/>
          <w:sz w:val="24"/>
          <w:szCs w:val="24"/>
        </w:rPr>
        <w:t>.</w:t>
      </w:r>
      <w:r w:rsidR="00CB5DB6" w:rsidRPr="00F05611">
        <w:rPr>
          <w:rFonts w:ascii="Times New Roman" w:hAnsi="Times New Roman" w:cs="Times New Roman"/>
          <w:sz w:val="24"/>
          <w:szCs w:val="24"/>
        </w:rPr>
        <w:t> </w:t>
      </w:r>
      <w:r w:rsidRPr="00F05611">
        <w:rPr>
          <w:rFonts w:ascii="Times New Roman" w:hAnsi="Times New Roman" w:cs="Times New Roman"/>
          <w:sz w:val="24"/>
          <w:szCs w:val="24"/>
        </w:rPr>
        <w:t xml:space="preserve">Мероприятия по гражданской обороне на муниципальном уровне и в организациях осуществляются в соответствии с </w:t>
      </w:r>
      <w:hyperlink r:id="rId10" w:history="1">
        <w:r w:rsidRPr="00F05611">
          <w:rPr>
            <w:rFonts w:ascii="Times New Roman" w:hAnsi="Times New Roman" w:cs="Times New Roman"/>
            <w:sz w:val="24"/>
            <w:szCs w:val="24"/>
          </w:rPr>
          <w:t>Конституцией</w:t>
        </w:r>
      </w:hyperlink>
      <w:r w:rsidRPr="00F05611">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5A4B8E" w:rsidRPr="00F05611" w:rsidRDefault="00995C52"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1</w:t>
      </w:r>
      <w:r w:rsidR="00CD557F" w:rsidRPr="00F05611">
        <w:rPr>
          <w:rFonts w:ascii="Times New Roman" w:hAnsi="Times New Roman" w:cs="Times New Roman"/>
          <w:sz w:val="24"/>
          <w:szCs w:val="24"/>
        </w:rPr>
        <w:t>3</w:t>
      </w:r>
      <w:r w:rsidRPr="00F05611">
        <w:rPr>
          <w:rFonts w:ascii="Times New Roman" w:hAnsi="Times New Roman" w:cs="Times New Roman"/>
          <w:sz w:val="24"/>
          <w:szCs w:val="24"/>
        </w:rPr>
        <w:t>.</w:t>
      </w:r>
      <w:r w:rsidR="00CB5DB6" w:rsidRPr="00F05611">
        <w:rPr>
          <w:rFonts w:ascii="Times New Roman" w:hAnsi="Times New Roman" w:cs="Times New Roman"/>
          <w:sz w:val="24"/>
          <w:szCs w:val="24"/>
        </w:rPr>
        <w:t> </w:t>
      </w:r>
      <w:r w:rsidRPr="00F05611">
        <w:rPr>
          <w:rFonts w:ascii="Times New Roman" w:hAnsi="Times New Roman" w:cs="Times New Roman"/>
          <w:sz w:val="24"/>
          <w:szCs w:val="24"/>
        </w:rPr>
        <w:t xml:space="preserve">Администрация </w:t>
      </w:r>
      <w:r w:rsidR="00F05611" w:rsidRPr="00F05611">
        <w:rPr>
          <w:rFonts w:ascii="Times New Roman" w:hAnsi="Times New Roman" w:cs="Times New Roman"/>
          <w:sz w:val="24"/>
          <w:szCs w:val="24"/>
        </w:rPr>
        <w:t>Чаинского района Томской области</w:t>
      </w:r>
      <w:r w:rsidR="00F030A2" w:rsidRPr="00F05611">
        <w:rPr>
          <w:rFonts w:ascii="Times New Roman" w:hAnsi="Times New Roman" w:cs="Times New Roman"/>
          <w:sz w:val="24"/>
          <w:szCs w:val="24"/>
        </w:rPr>
        <w:t xml:space="preserve"> и организации </w:t>
      </w:r>
      <w:r w:rsidRPr="00F05611">
        <w:rPr>
          <w:rFonts w:ascii="Times New Roman" w:hAnsi="Times New Roman" w:cs="Times New Roman"/>
          <w:sz w:val="24"/>
          <w:szCs w:val="24"/>
        </w:rPr>
        <w:t>в целях решения задач в области гражданской обороны планируют и осуществляют основные мероприятия</w:t>
      </w:r>
      <w:r w:rsidR="00F030A2" w:rsidRPr="00F05611">
        <w:rPr>
          <w:rFonts w:ascii="Times New Roman" w:hAnsi="Times New Roman" w:cs="Times New Roman"/>
          <w:sz w:val="24"/>
          <w:szCs w:val="24"/>
        </w:rPr>
        <w:t xml:space="preserve"> в соответствии с пунктами 15, 16 Положения </w:t>
      </w:r>
      <w:r w:rsidR="00AB5E81" w:rsidRPr="00F05611">
        <w:rPr>
          <w:rFonts w:ascii="Times New Roman" w:hAnsi="Times New Roman" w:cs="Times New Roman"/>
          <w:sz w:val="24"/>
          <w:szCs w:val="24"/>
        </w:rPr>
        <w:t>об организации и ведении гражданской обороны в муниципальных образованиях и организациях, утвержденного приказом МЧС России от 14.11.2008 № 687.</w:t>
      </w:r>
    </w:p>
    <w:p w:rsidR="00AB5E81" w:rsidRPr="00F05611" w:rsidRDefault="00AB5E81"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 xml:space="preserve">14. Глава </w:t>
      </w:r>
      <w:r w:rsidR="00F05611" w:rsidRPr="00F05611">
        <w:rPr>
          <w:rFonts w:ascii="Times New Roman" w:hAnsi="Times New Roman" w:cs="Times New Roman"/>
          <w:sz w:val="24"/>
          <w:szCs w:val="24"/>
        </w:rPr>
        <w:t>Чаинского района Томской области</w:t>
      </w:r>
      <w:r w:rsidRPr="00F05611">
        <w:rPr>
          <w:rFonts w:ascii="Times New Roman" w:hAnsi="Times New Roman" w:cs="Times New Roman"/>
          <w:sz w:val="24"/>
          <w:szCs w:val="24"/>
        </w:rPr>
        <w:t xml:space="preserve"> является руководителем гражданской обороны района и осуществляет руководство гражданской обороной.</w:t>
      </w:r>
    </w:p>
    <w:p w:rsidR="008F01E7" w:rsidRPr="00F05611" w:rsidRDefault="00556DEE" w:rsidP="00556DEE">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15</w:t>
      </w:r>
      <w:r w:rsidR="00761E78" w:rsidRPr="00F05611">
        <w:rPr>
          <w:rFonts w:ascii="Times New Roman" w:hAnsi="Times New Roman" w:cs="Times New Roman"/>
          <w:sz w:val="24"/>
          <w:szCs w:val="24"/>
        </w:rPr>
        <w:t>.</w:t>
      </w:r>
      <w:r w:rsidRPr="00F05611">
        <w:rPr>
          <w:rFonts w:ascii="Times New Roman" w:hAnsi="Times New Roman" w:cs="Times New Roman"/>
          <w:sz w:val="24"/>
          <w:szCs w:val="24"/>
        </w:rPr>
        <w:t> </w:t>
      </w:r>
      <w:r w:rsidR="00761E78" w:rsidRPr="00F05611">
        <w:rPr>
          <w:rFonts w:ascii="Times New Roman" w:hAnsi="Times New Roman" w:cs="Times New Roman"/>
          <w:sz w:val="24"/>
          <w:szCs w:val="24"/>
        </w:rPr>
        <w:t>Финансирование мероприятий по гражданской обороне и защите населения осуществляется в соответствии с законодательством Российской Федерации.</w:t>
      </w:r>
    </w:p>
    <w:p w:rsidR="00556DEE" w:rsidRPr="00F05611" w:rsidRDefault="00556DEE" w:rsidP="00F05611">
      <w:pPr>
        <w:pStyle w:val="ConsPlusNormal"/>
        <w:ind w:right="-2" w:firstLine="709"/>
        <w:jc w:val="both"/>
        <w:rPr>
          <w:rFonts w:ascii="Times New Roman" w:hAnsi="Times New Roman" w:cs="Times New Roman"/>
          <w:sz w:val="24"/>
          <w:szCs w:val="24"/>
        </w:rPr>
      </w:pPr>
      <w:r w:rsidRPr="00F05611">
        <w:rPr>
          <w:rFonts w:ascii="Times New Roman" w:hAnsi="Times New Roman" w:cs="Times New Roman"/>
          <w:sz w:val="24"/>
          <w:szCs w:val="24"/>
        </w:rPr>
        <w:t>16. Неисполнение должностными лицами и гражданами Российской Федерации норм и требований в области гражданской обороны влечёт ответственность в соответствии</w:t>
      </w:r>
      <w:r w:rsidR="00F05611" w:rsidRPr="00F05611">
        <w:rPr>
          <w:rFonts w:ascii="Times New Roman" w:hAnsi="Times New Roman" w:cs="Times New Roman"/>
          <w:sz w:val="24"/>
          <w:szCs w:val="24"/>
        </w:rPr>
        <w:br/>
      </w:r>
      <w:r w:rsidRPr="00F05611">
        <w:rPr>
          <w:rFonts w:ascii="Times New Roman" w:hAnsi="Times New Roman" w:cs="Times New Roman"/>
          <w:sz w:val="24"/>
          <w:szCs w:val="24"/>
        </w:rPr>
        <w:t>с законодательством Российской Федерации.</w:t>
      </w:r>
      <w:bookmarkStart w:id="0" w:name="_GoBack"/>
      <w:bookmarkEnd w:id="0"/>
    </w:p>
    <w:sectPr w:rsidR="00556DEE" w:rsidRPr="00F05611" w:rsidSect="0015441F">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B7257"/>
    <w:multiLevelType w:val="hybridMultilevel"/>
    <w:tmpl w:val="18A24B4E"/>
    <w:lvl w:ilvl="0" w:tplc="42F2B1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10768F4"/>
    <w:multiLevelType w:val="multilevel"/>
    <w:tmpl w:val="352ADED2"/>
    <w:lvl w:ilvl="0">
      <w:start w:val="1"/>
      <w:numFmt w:val="decimal"/>
      <w:lvlText w:val="%1."/>
      <w:lvlJc w:val="left"/>
      <w:pPr>
        <w:ind w:left="644"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42383373"/>
    <w:multiLevelType w:val="hybridMultilevel"/>
    <w:tmpl w:val="0F7A0A1A"/>
    <w:lvl w:ilvl="0" w:tplc="867CE0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586310"/>
    <w:multiLevelType w:val="multilevel"/>
    <w:tmpl w:val="2EFE18C8"/>
    <w:lvl w:ilvl="0">
      <w:start w:val="1"/>
      <w:numFmt w:val="decimal"/>
      <w:lvlText w:val="%1"/>
      <w:lvlJc w:val="left"/>
      <w:pPr>
        <w:ind w:left="375" w:hanging="375"/>
      </w:pPr>
      <w:rPr>
        <w:rFonts w:hint="default"/>
      </w:rPr>
    </w:lvl>
    <w:lvl w:ilvl="1">
      <w:start w:val="6"/>
      <w:numFmt w:val="decimal"/>
      <w:lvlText w:val="%1.%2"/>
      <w:lvlJc w:val="left"/>
      <w:pPr>
        <w:ind w:left="809" w:hanging="375"/>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4">
    <w:nsid w:val="75674C3D"/>
    <w:multiLevelType w:val="hybridMultilevel"/>
    <w:tmpl w:val="103C4360"/>
    <w:lvl w:ilvl="0" w:tplc="867CE0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D57B3"/>
    <w:rsid w:val="00003D40"/>
    <w:rsid w:val="000048BC"/>
    <w:rsid w:val="00016F89"/>
    <w:rsid w:val="0002285A"/>
    <w:rsid w:val="0005479D"/>
    <w:rsid w:val="000A1D57"/>
    <w:rsid w:val="000A7E0A"/>
    <w:rsid w:val="000D0FFB"/>
    <w:rsid w:val="000D57B3"/>
    <w:rsid w:val="000D6892"/>
    <w:rsid w:val="000E3347"/>
    <w:rsid w:val="0010200A"/>
    <w:rsid w:val="00103493"/>
    <w:rsid w:val="00107B2E"/>
    <w:rsid w:val="001129FD"/>
    <w:rsid w:val="001222B2"/>
    <w:rsid w:val="0015441F"/>
    <w:rsid w:val="00164E24"/>
    <w:rsid w:val="00170CFE"/>
    <w:rsid w:val="001743F7"/>
    <w:rsid w:val="00174FA7"/>
    <w:rsid w:val="00184025"/>
    <w:rsid w:val="0018688C"/>
    <w:rsid w:val="00197B47"/>
    <w:rsid w:val="001C4EE6"/>
    <w:rsid w:val="001E390B"/>
    <w:rsid w:val="001F61A1"/>
    <w:rsid w:val="00200BD6"/>
    <w:rsid w:val="00203E60"/>
    <w:rsid w:val="00211FEC"/>
    <w:rsid w:val="00225F43"/>
    <w:rsid w:val="002353E7"/>
    <w:rsid w:val="0023725B"/>
    <w:rsid w:val="00245A0E"/>
    <w:rsid w:val="002626E0"/>
    <w:rsid w:val="00270C29"/>
    <w:rsid w:val="002B2E17"/>
    <w:rsid w:val="002C2F69"/>
    <w:rsid w:val="002D56C4"/>
    <w:rsid w:val="002D6759"/>
    <w:rsid w:val="002F0646"/>
    <w:rsid w:val="00315C80"/>
    <w:rsid w:val="00323BD3"/>
    <w:rsid w:val="00326457"/>
    <w:rsid w:val="00335AE3"/>
    <w:rsid w:val="00364387"/>
    <w:rsid w:val="00366130"/>
    <w:rsid w:val="003839D0"/>
    <w:rsid w:val="00383C95"/>
    <w:rsid w:val="003B73E3"/>
    <w:rsid w:val="003C24B7"/>
    <w:rsid w:val="003C7187"/>
    <w:rsid w:val="00402710"/>
    <w:rsid w:val="00413360"/>
    <w:rsid w:val="004310A6"/>
    <w:rsid w:val="00450D28"/>
    <w:rsid w:val="00464064"/>
    <w:rsid w:val="00470455"/>
    <w:rsid w:val="004778B4"/>
    <w:rsid w:val="00497416"/>
    <w:rsid w:val="004A0A1E"/>
    <w:rsid w:val="004A41F8"/>
    <w:rsid w:val="004D3113"/>
    <w:rsid w:val="004D73C6"/>
    <w:rsid w:val="004E1E11"/>
    <w:rsid w:val="004E4AE1"/>
    <w:rsid w:val="004F46C7"/>
    <w:rsid w:val="00501DC5"/>
    <w:rsid w:val="00513036"/>
    <w:rsid w:val="00520E97"/>
    <w:rsid w:val="00525E51"/>
    <w:rsid w:val="005379DF"/>
    <w:rsid w:val="005543EE"/>
    <w:rsid w:val="005545D3"/>
    <w:rsid w:val="00556DEE"/>
    <w:rsid w:val="005A0312"/>
    <w:rsid w:val="005A4B8E"/>
    <w:rsid w:val="005C50F0"/>
    <w:rsid w:val="005E4BAA"/>
    <w:rsid w:val="005F28D0"/>
    <w:rsid w:val="006040CA"/>
    <w:rsid w:val="00652ADA"/>
    <w:rsid w:val="0065490E"/>
    <w:rsid w:val="006564AF"/>
    <w:rsid w:val="00695DE7"/>
    <w:rsid w:val="00705F95"/>
    <w:rsid w:val="00710D48"/>
    <w:rsid w:val="0073211C"/>
    <w:rsid w:val="00740E40"/>
    <w:rsid w:val="00761E78"/>
    <w:rsid w:val="00770F44"/>
    <w:rsid w:val="00771DC7"/>
    <w:rsid w:val="007826CA"/>
    <w:rsid w:val="0078586F"/>
    <w:rsid w:val="007A5A0F"/>
    <w:rsid w:val="007A7ECA"/>
    <w:rsid w:val="007B22CF"/>
    <w:rsid w:val="007D0672"/>
    <w:rsid w:val="007E3AF6"/>
    <w:rsid w:val="007E69FE"/>
    <w:rsid w:val="007F7337"/>
    <w:rsid w:val="00811EF5"/>
    <w:rsid w:val="0081278A"/>
    <w:rsid w:val="00897FDF"/>
    <w:rsid w:val="008C396B"/>
    <w:rsid w:val="008F01E7"/>
    <w:rsid w:val="00901684"/>
    <w:rsid w:val="009111E1"/>
    <w:rsid w:val="009225BD"/>
    <w:rsid w:val="00965631"/>
    <w:rsid w:val="00995C52"/>
    <w:rsid w:val="009B3C35"/>
    <w:rsid w:val="009E09C2"/>
    <w:rsid w:val="009F4EC4"/>
    <w:rsid w:val="00A4404A"/>
    <w:rsid w:val="00A465E1"/>
    <w:rsid w:val="00A81DD3"/>
    <w:rsid w:val="00A9355C"/>
    <w:rsid w:val="00A97378"/>
    <w:rsid w:val="00AB545A"/>
    <w:rsid w:val="00AB5894"/>
    <w:rsid w:val="00AB5E81"/>
    <w:rsid w:val="00AC4FBC"/>
    <w:rsid w:val="00AD659A"/>
    <w:rsid w:val="00AE75AE"/>
    <w:rsid w:val="00B143E7"/>
    <w:rsid w:val="00B15762"/>
    <w:rsid w:val="00B32887"/>
    <w:rsid w:val="00B37439"/>
    <w:rsid w:val="00B46155"/>
    <w:rsid w:val="00B5679E"/>
    <w:rsid w:val="00B85EAA"/>
    <w:rsid w:val="00BC211E"/>
    <w:rsid w:val="00BC71C5"/>
    <w:rsid w:val="00BC75A9"/>
    <w:rsid w:val="00BD1F57"/>
    <w:rsid w:val="00BD775C"/>
    <w:rsid w:val="00BE4773"/>
    <w:rsid w:val="00BF128F"/>
    <w:rsid w:val="00C23614"/>
    <w:rsid w:val="00C42B07"/>
    <w:rsid w:val="00C44057"/>
    <w:rsid w:val="00C645F9"/>
    <w:rsid w:val="00C73F07"/>
    <w:rsid w:val="00C76892"/>
    <w:rsid w:val="00CA1AA8"/>
    <w:rsid w:val="00CB5AE5"/>
    <w:rsid w:val="00CB5DB6"/>
    <w:rsid w:val="00CD557F"/>
    <w:rsid w:val="00D40D81"/>
    <w:rsid w:val="00D73ADB"/>
    <w:rsid w:val="00D90F1D"/>
    <w:rsid w:val="00DA4A82"/>
    <w:rsid w:val="00DA7879"/>
    <w:rsid w:val="00DD28A4"/>
    <w:rsid w:val="00DE4E41"/>
    <w:rsid w:val="00E12BC5"/>
    <w:rsid w:val="00E14F63"/>
    <w:rsid w:val="00E43AD7"/>
    <w:rsid w:val="00E57F66"/>
    <w:rsid w:val="00E84C0B"/>
    <w:rsid w:val="00EC07E4"/>
    <w:rsid w:val="00EC3632"/>
    <w:rsid w:val="00EE2FD0"/>
    <w:rsid w:val="00EF6CA7"/>
    <w:rsid w:val="00F030A2"/>
    <w:rsid w:val="00F05611"/>
    <w:rsid w:val="00F05CA0"/>
    <w:rsid w:val="00F25BA3"/>
    <w:rsid w:val="00F377B6"/>
    <w:rsid w:val="00F75B1D"/>
    <w:rsid w:val="00F86121"/>
    <w:rsid w:val="00F92A9E"/>
    <w:rsid w:val="00F934A4"/>
    <w:rsid w:val="00F94690"/>
    <w:rsid w:val="00F95D33"/>
    <w:rsid w:val="00FB374B"/>
    <w:rsid w:val="00FB527A"/>
    <w:rsid w:val="00FB5712"/>
    <w:rsid w:val="00FC35BF"/>
    <w:rsid w:val="00FC5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2887"/>
    <w:pPr>
      <w:keepNext/>
      <w:ind w:firstLine="851"/>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887"/>
    <w:rPr>
      <w:rFonts w:ascii="Times New Roman" w:eastAsia="Times New Roman" w:hAnsi="Times New Roman" w:cs="Times New Roman"/>
      <w:sz w:val="24"/>
      <w:szCs w:val="20"/>
      <w:lang w:eastAsia="ru-RU"/>
    </w:rPr>
  </w:style>
  <w:style w:type="paragraph" w:styleId="a3">
    <w:name w:val="Title"/>
    <w:basedOn w:val="a"/>
    <w:link w:val="a4"/>
    <w:qFormat/>
    <w:rsid w:val="00B32887"/>
    <w:pPr>
      <w:jc w:val="center"/>
    </w:pPr>
    <w:rPr>
      <w:b/>
      <w:bCs/>
      <w:sz w:val="40"/>
      <w:szCs w:val="20"/>
    </w:rPr>
  </w:style>
  <w:style w:type="character" w:customStyle="1" w:styleId="a4">
    <w:name w:val="Название Знак"/>
    <w:basedOn w:val="a0"/>
    <w:link w:val="a3"/>
    <w:rsid w:val="00B32887"/>
    <w:rPr>
      <w:rFonts w:ascii="Times New Roman" w:eastAsia="Times New Roman" w:hAnsi="Times New Roman" w:cs="Times New Roman"/>
      <w:b/>
      <w:bCs/>
      <w:sz w:val="40"/>
      <w:szCs w:val="20"/>
      <w:lang w:eastAsia="ru-RU"/>
    </w:rPr>
  </w:style>
  <w:style w:type="character" w:styleId="a5">
    <w:name w:val="Hyperlink"/>
    <w:basedOn w:val="a0"/>
    <w:uiPriority w:val="99"/>
    <w:unhideWhenUsed/>
    <w:rsid w:val="00B32887"/>
    <w:rPr>
      <w:color w:val="0000FF" w:themeColor="hyperlink"/>
      <w:u w:val="single"/>
    </w:rPr>
  </w:style>
  <w:style w:type="paragraph" w:styleId="a6">
    <w:name w:val="List Paragraph"/>
    <w:basedOn w:val="a"/>
    <w:uiPriority w:val="34"/>
    <w:qFormat/>
    <w:rsid w:val="00B32887"/>
    <w:pPr>
      <w:ind w:left="720"/>
      <w:contextualSpacing/>
    </w:pPr>
  </w:style>
  <w:style w:type="paragraph" w:styleId="a7">
    <w:name w:val="Normal (Web)"/>
    <w:basedOn w:val="a"/>
    <w:uiPriority w:val="99"/>
    <w:semiHidden/>
    <w:unhideWhenUsed/>
    <w:rsid w:val="00965631"/>
    <w:pPr>
      <w:spacing w:before="100" w:beforeAutospacing="1" w:after="100" w:afterAutospacing="1"/>
    </w:pPr>
  </w:style>
  <w:style w:type="character" w:styleId="a8">
    <w:name w:val="Strong"/>
    <w:basedOn w:val="a0"/>
    <w:uiPriority w:val="22"/>
    <w:qFormat/>
    <w:rsid w:val="00965631"/>
    <w:rPr>
      <w:b/>
      <w:bCs/>
    </w:rPr>
  </w:style>
  <w:style w:type="paragraph" w:customStyle="1" w:styleId="ConsPlusNormal">
    <w:name w:val="ConsPlusNormal"/>
    <w:rsid w:val="003B73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61E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2">
    <w:name w:val="Обычный2"/>
    <w:rsid w:val="0065490E"/>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653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931FFB7C63C5B14145925DA05ECDA95A75184BEA0F72C10E4AE2D62483BF470D013DF9165E1A73E415V2yCE"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80427DBE6EE1C8C26505368E70E450C32F3566E63C55848B2FEA2nD68J" TargetMode="External"/><Relationship Id="rId4" Type="http://schemas.openxmlformats.org/officeDocument/2006/relationships/settings" Target="settings.xml"/><Relationship Id="rId9" Type="http://schemas.openxmlformats.org/officeDocument/2006/relationships/hyperlink" Target="consultantplus://offline/ref=D8931FFB7C63C5B14145925DA05ECDA95A75184BEA0F72C10E4AE2D62483BF470D013DF9165E1A73E415V2y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D720A-8671-4ADC-B76B-5EE33179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maschin</cp:lastModifiedBy>
  <cp:revision>2</cp:revision>
  <cp:lastPrinted>2023-03-27T08:39:00Z</cp:lastPrinted>
  <dcterms:created xsi:type="dcterms:W3CDTF">2023-03-30T09:00:00Z</dcterms:created>
  <dcterms:modified xsi:type="dcterms:W3CDTF">2023-03-30T09:00:00Z</dcterms:modified>
</cp:coreProperties>
</file>