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inline distT="0" distB="0" distL="0" distR="0">
            <wp:extent cx="596265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CB0572">
        <w:rPr>
          <w:sz w:val="24"/>
          <w:szCs w:val="24"/>
        </w:rPr>
        <w:t xml:space="preserve">  ЧАИНСКОГО  РАЙОНА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sz w:val="24"/>
          <w:szCs w:val="24"/>
        </w:rPr>
      </w:pPr>
      <w:r w:rsidRPr="00CB0572">
        <w:rPr>
          <w:sz w:val="24"/>
          <w:szCs w:val="24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0D0F5F" w:rsidTr="00EF0782">
        <w:tc>
          <w:tcPr>
            <w:tcW w:w="3369" w:type="dxa"/>
          </w:tcPr>
          <w:p w:rsidR="00202EB4" w:rsidRPr="000D0F5F" w:rsidRDefault="000D0F5F" w:rsidP="000D0F5F">
            <w:pPr>
              <w:rPr>
                <w:sz w:val="24"/>
                <w:szCs w:val="24"/>
              </w:rPr>
            </w:pPr>
            <w:r w:rsidRPr="000D0F5F">
              <w:rPr>
                <w:sz w:val="24"/>
                <w:szCs w:val="24"/>
              </w:rPr>
              <w:t>26.09</w:t>
            </w:r>
            <w:r w:rsidR="00202EB4" w:rsidRPr="000D0F5F">
              <w:rPr>
                <w:sz w:val="24"/>
                <w:szCs w:val="24"/>
              </w:rPr>
              <w:t>.202</w:t>
            </w:r>
            <w:r w:rsidR="002F0407" w:rsidRPr="000D0F5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0D0F5F" w:rsidRDefault="00202EB4" w:rsidP="00EF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0D0F5F" w:rsidRDefault="00202EB4" w:rsidP="000D0F5F">
            <w:pPr>
              <w:ind w:left="-6190"/>
              <w:jc w:val="right"/>
              <w:rPr>
                <w:sz w:val="24"/>
                <w:szCs w:val="24"/>
              </w:rPr>
            </w:pPr>
            <w:r w:rsidRPr="000D0F5F">
              <w:rPr>
                <w:sz w:val="24"/>
                <w:szCs w:val="24"/>
              </w:rPr>
              <w:t xml:space="preserve">№ </w:t>
            </w:r>
            <w:r w:rsidR="000D0F5F" w:rsidRPr="000D0F5F">
              <w:rPr>
                <w:sz w:val="24"/>
                <w:szCs w:val="24"/>
              </w:rPr>
              <w:t>366</w:t>
            </w:r>
          </w:p>
        </w:tc>
      </w:tr>
    </w:tbl>
    <w:p w:rsidR="00202EB4" w:rsidRDefault="00202EB4" w:rsidP="00202E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2F0407">
        <w:trPr>
          <w:trHeight w:val="1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EF078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5C7B20" w:rsidRPr="00F97AEF">
              <w:rPr>
                <w:sz w:val="23"/>
                <w:szCs w:val="23"/>
              </w:rPr>
              <w:t>снятии с учета граждан, имеющих право на получение социальной выплаты для приобретения жилья в связи с переселением из районов Крайнего Севера</w:t>
            </w:r>
          </w:p>
        </w:tc>
      </w:tr>
    </w:tbl>
    <w:p w:rsidR="00202EB4" w:rsidRDefault="00202EB4" w:rsidP="00202EB4">
      <w:pPr>
        <w:jc w:val="both"/>
      </w:pPr>
    </w:p>
    <w:p w:rsidR="00202EB4" w:rsidRPr="00B1661F" w:rsidRDefault="00202EB4" w:rsidP="00202E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5C7B20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5C7B20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5C7B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C7B20">
        <w:rPr>
          <w:rFonts w:eastAsiaTheme="minorHAnsi"/>
          <w:sz w:val="24"/>
          <w:szCs w:val="24"/>
          <w:lang w:eastAsia="en-US"/>
        </w:rPr>
        <w:t xml:space="preserve"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рассмотрев протокол заседания жилищной комиссии Администрации Чаинского района от </w:t>
      </w:r>
      <w:r w:rsidR="00ED4BA5">
        <w:rPr>
          <w:rFonts w:eastAsiaTheme="minorHAnsi"/>
          <w:sz w:val="24"/>
          <w:szCs w:val="24"/>
          <w:lang w:eastAsia="en-US"/>
        </w:rPr>
        <w:t>07.09</w:t>
      </w:r>
      <w:r w:rsidR="002F0407">
        <w:rPr>
          <w:rFonts w:eastAsiaTheme="minorHAnsi"/>
          <w:sz w:val="24"/>
          <w:szCs w:val="24"/>
          <w:lang w:eastAsia="en-US"/>
        </w:rPr>
        <w:t>.2022</w:t>
      </w:r>
      <w:r w:rsidR="005C7B20">
        <w:rPr>
          <w:rFonts w:eastAsiaTheme="minorHAnsi"/>
          <w:sz w:val="24"/>
          <w:szCs w:val="24"/>
          <w:lang w:eastAsia="en-US"/>
        </w:rPr>
        <w:t xml:space="preserve"> № </w:t>
      </w:r>
      <w:r w:rsidR="002F0407">
        <w:rPr>
          <w:rFonts w:eastAsiaTheme="minorHAnsi"/>
          <w:sz w:val="24"/>
          <w:szCs w:val="24"/>
          <w:lang w:eastAsia="en-US"/>
        </w:rPr>
        <w:t>1</w:t>
      </w:r>
      <w:r w:rsidR="00ED4BA5">
        <w:rPr>
          <w:rFonts w:eastAsiaTheme="minorHAnsi"/>
          <w:sz w:val="24"/>
          <w:szCs w:val="24"/>
          <w:lang w:eastAsia="en-US"/>
        </w:rPr>
        <w:t>4</w:t>
      </w:r>
      <w:r w:rsidR="005C7B20">
        <w:rPr>
          <w:rFonts w:eastAsiaTheme="minorHAnsi"/>
          <w:sz w:val="24"/>
          <w:szCs w:val="24"/>
          <w:lang w:eastAsia="en-US"/>
        </w:rPr>
        <w:t>, статьей 4</w:t>
      </w:r>
      <w:r w:rsidR="002F0407">
        <w:rPr>
          <w:rFonts w:eastAsiaTheme="minorHAnsi"/>
          <w:sz w:val="24"/>
          <w:szCs w:val="24"/>
          <w:lang w:eastAsia="en-US"/>
        </w:rPr>
        <w:t>9</w:t>
      </w:r>
      <w:r w:rsidR="005C7B20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5113A7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5C7B20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1132DC" w:rsidRDefault="00202EB4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B0572">
        <w:rPr>
          <w:sz w:val="24"/>
          <w:szCs w:val="24"/>
        </w:rPr>
        <w:t xml:space="preserve">1. </w:t>
      </w:r>
      <w:r w:rsidR="005C7B20">
        <w:rPr>
          <w:sz w:val="23"/>
          <w:szCs w:val="23"/>
        </w:rPr>
        <w:t>С</w:t>
      </w:r>
      <w:r w:rsidR="005C7B20" w:rsidRPr="00F97AEF">
        <w:rPr>
          <w:sz w:val="23"/>
          <w:szCs w:val="23"/>
        </w:rPr>
        <w:t>нят</w:t>
      </w:r>
      <w:r w:rsidR="005C7B20">
        <w:rPr>
          <w:sz w:val="23"/>
          <w:szCs w:val="23"/>
        </w:rPr>
        <w:t>ь</w:t>
      </w:r>
      <w:r w:rsidR="005C7B20" w:rsidRPr="00F97AEF">
        <w:rPr>
          <w:sz w:val="23"/>
          <w:szCs w:val="23"/>
        </w:rPr>
        <w:t xml:space="preserve"> с учета граждан, имеющих право на получение социальной выплаты для приобретения жилья в связи с переселением из районов Крайнего Севера</w:t>
      </w:r>
      <w:r w:rsidR="00FB605C">
        <w:rPr>
          <w:bCs/>
          <w:sz w:val="24"/>
          <w:szCs w:val="24"/>
        </w:rPr>
        <w:t xml:space="preserve"> </w:t>
      </w:r>
      <w:proofErr w:type="spellStart"/>
      <w:r w:rsidR="009B1337">
        <w:rPr>
          <w:sz w:val="24"/>
          <w:szCs w:val="24"/>
        </w:rPr>
        <w:t>Кругель</w:t>
      </w:r>
      <w:proofErr w:type="spellEnd"/>
      <w:r w:rsidR="009B1337">
        <w:rPr>
          <w:sz w:val="24"/>
          <w:szCs w:val="24"/>
        </w:rPr>
        <w:t xml:space="preserve"> Юрий Яковлевич, 25.09.1948</w:t>
      </w:r>
      <w:r w:rsidR="00FB605C">
        <w:rPr>
          <w:sz w:val="24"/>
          <w:szCs w:val="24"/>
        </w:rPr>
        <w:t xml:space="preserve"> </w:t>
      </w:r>
      <w:r w:rsidR="00DD4E87">
        <w:rPr>
          <w:sz w:val="24"/>
          <w:szCs w:val="24"/>
        </w:rPr>
        <w:t>г.р.</w:t>
      </w:r>
      <w:r w:rsidR="001132DC" w:rsidRPr="001132DC">
        <w:rPr>
          <w:sz w:val="24"/>
          <w:szCs w:val="24"/>
        </w:rPr>
        <w:t xml:space="preserve"> </w:t>
      </w:r>
      <w:r w:rsidR="001132DC">
        <w:rPr>
          <w:sz w:val="24"/>
          <w:szCs w:val="24"/>
        </w:rPr>
        <w:t>Категория «</w:t>
      </w:r>
      <w:r w:rsidR="0056034B">
        <w:rPr>
          <w:sz w:val="24"/>
          <w:szCs w:val="24"/>
        </w:rPr>
        <w:t>инвалиды</w:t>
      </w:r>
      <w:r w:rsidR="001132DC">
        <w:rPr>
          <w:sz w:val="24"/>
          <w:szCs w:val="24"/>
        </w:rPr>
        <w:t xml:space="preserve">». Учетное дело № </w:t>
      </w:r>
      <w:r w:rsidR="009B1337">
        <w:rPr>
          <w:sz w:val="24"/>
          <w:szCs w:val="24"/>
        </w:rPr>
        <w:t>469</w:t>
      </w:r>
      <w:r w:rsidR="008C3212">
        <w:rPr>
          <w:sz w:val="24"/>
          <w:szCs w:val="24"/>
        </w:rPr>
        <w:t>, в связи с</w:t>
      </w:r>
      <w:r w:rsidR="002F0407">
        <w:rPr>
          <w:sz w:val="24"/>
          <w:szCs w:val="24"/>
        </w:rPr>
        <w:t xml:space="preserve"> </w:t>
      </w:r>
      <w:r w:rsidR="008C3212">
        <w:rPr>
          <w:sz w:val="24"/>
          <w:szCs w:val="24"/>
        </w:rPr>
        <w:t>получением заявителем социальной выплаты для приобретения жилья</w:t>
      </w:r>
      <w:r w:rsidR="001132DC">
        <w:rPr>
          <w:sz w:val="24"/>
          <w:szCs w:val="24"/>
        </w:rPr>
        <w:t>.</w:t>
      </w:r>
    </w:p>
    <w:p w:rsidR="008C3212" w:rsidRPr="00D03EB2" w:rsidRDefault="008C3212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Pr="00F97AEF">
        <w:rPr>
          <w:sz w:val="23"/>
          <w:szCs w:val="23"/>
        </w:rPr>
        <w:t>п. «</w:t>
      </w:r>
      <w:r w:rsidR="0056034B">
        <w:rPr>
          <w:sz w:val="23"/>
          <w:szCs w:val="23"/>
        </w:rPr>
        <w:t>а</w:t>
      </w:r>
      <w:r w:rsidRPr="00F97AEF">
        <w:rPr>
          <w:sz w:val="23"/>
          <w:szCs w:val="23"/>
        </w:rPr>
        <w:t>» ст.21 «Положения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утвержденного Постановлением Правительства РФ от 10.12.2002 № 879</w:t>
      </w:r>
      <w:r>
        <w:rPr>
          <w:sz w:val="23"/>
          <w:szCs w:val="23"/>
        </w:rPr>
        <w:t>.</w:t>
      </w:r>
    </w:p>
    <w:p w:rsidR="00202EB4" w:rsidRPr="00CB0572" w:rsidRDefault="00202EB4" w:rsidP="00202E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CB0572">
        <w:rPr>
          <w:sz w:val="24"/>
          <w:szCs w:val="24"/>
        </w:rPr>
        <w:t>Контроль за</w:t>
      </w:r>
      <w:proofErr w:type="gramEnd"/>
      <w:r w:rsidRPr="00CB0572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8C3212" w:rsidRPr="00CB0572" w:rsidRDefault="008C3212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sectPr w:rsidR="00202EB4" w:rsidSect="001132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B4"/>
    <w:rsid w:val="000D0F5F"/>
    <w:rsid w:val="001132DC"/>
    <w:rsid w:val="0011655E"/>
    <w:rsid w:val="001A3529"/>
    <w:rsid w:val="00202EB4"/>
    <w:rsid w:val="00292BB6"/>
    <w:rsid w:val="002F0407"/>
    <w:rsid w:val="003008D6"/>
    <w:rsid w:val="00440EDE"/>
    <w:rsid w:val="005113A7"/>
    <w:rsid w:val="0056034B"/>
    <w:rsid w:val="005C7B20"/>
    <w:rsid w:val="00625591"/>
    <w:rsid w:val="00663D47"/>
    <w:rsid w:val="00670001"/>
    <w:rsid w:val="007336AC"/>
    <w:rsid w:val="007354D6"/>
    <w:rsid w:val="007860AE"/>
    <w:rsid w:val="007A60F3"/>
    <w:rsid w:val="0081129C"/>
    <w:rsid w:val="00811CD0"/>
    <w:rsid w:val="00867EBB"/>
    <w:rsid w:val="008C3212"/>
    <w:rsid w:val="009A151C"/>
    <w:rsid w:val="009B1337"/>
    <w:rsid w:val="00A32BFB"/>
    <w:rsid w:val="00A54E51"/>
    <w:rsid w:val="00AB383E"/>
    <w:rsid w:val="00BE1B8C"/>
    <w:rsid w:val="00D0676C"/>
    <w:rsid w:val="00DB3191"/>
    <w:rsid w:val="00DD4E87"/>
    <w:rsid w:val="00E959F6"/>
    <w:rsid w:val="00ED4BA5"/>
    <w:rsid w:val="00FB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3</cp:revision>
  <cp:lastPrinted>2022-09-21T03:43:00Z</cp:lastPrinted>
  <dcterms:created xsi:type="dcterms:W3CDTF">2022-09-21T03:44:00Z</dcterms:created>
  <dcterms:modified xsi:type="dcterms:W3CDTF">2022-09-28T03:38:00Z</dcterms:modified>
</cp:coreProperties>
</file>