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20" w:rsidRDefault="00824120" w:rsidP="00CC02D9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F" w:rsidRPr="00C70684" w:rsidRDefault="00452D8F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АДМИНИСТРАЦИЯ ЧАИНСКОГО РАЙОНА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ПОСТАНОВЛЕНИЕ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97609" w:rsidP="00CC02D9">
      <w:r>
        <w:t>1</w:t>
      </w:r>
      <w:r w:rsidR="00B1668A">
        <w:t>3.07</w:t>
      </w:r>
      <w:r>
        <w:t>.2022</w:t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 w:rsidRPr="00C70684">
        <w:t xml:space="preserve">  </w:t>
      </w:r>
      <w:r w:rsidR="003E79F0">
        <w:t xml:space="preserve">  </w:t>
      </w:r>
      <w:r w:rsidR="00CC02D9" w:rsidRPr="00C70684">
        <w:t>№</w:t>
      </w:r>
      <w:r w:rsidR="00B1668A">
        <w:t xml:space="preserve"> </w:t>
      </w:r>
      <w:r w:rsidR="00E9577B">
        <w:t>270</w:t>
      </w:r>
    </w:p>
    <w:p w:rsidR="00CC02D9" w:rsidRPr="00C70684" w:rsidRDefault="00CC02D9" w:rsidP="00CC02D9">
      <w:pPr>
        <w:jc w:val="both"/>
        <w:rPr>
          <w:b/>
        </w:rPr>
      </w:pPr>
    </w:p>
    <w:p w:rsidR="00CC02D9" w:rsidRPr="00C70684" w:rsidRDefault="00824120" w:rsidP="00CC02D9">
      <w:pPr>
        <w:ind w:right="5243"/>
        <w:jc w:val="both"/>
      </w:pPr>
      <w:r w:rsidRPr="00074608">
        <w:t>О внесении изменений в постановление Администрации Чаинского района от</w:t>
      </w:r>
      <w:r>
        <w:t xml:space="preserve"> 30.10.2019 № 383</w:t>
      </w:r>
      <w:r w:rsidRPr="00074608">
        <w:t xml:space="preserve"> «Об утверждении </w:t>
      </w:r>
      <w:r>
        <w:t xml:space="preserve">муниципальной программы </w:t>
      </w:r>
      <w:r w:rsidR="00CC02D9">
        <w:t>муниципального образования «Чаинский район» «Комплексное</w:t>
      </w:r>
      <w:r w:rsidR="00CC02D9" w:rsidRPr="00C70684">
        <w:t xml:space="preserve"> развитие сельских территорий Ча</w:t>
      </w:r>
      <w:r w:rsidR="00CC02D9">
        <w:t>инского района</w:t>
      </w:r>
      <w:r w:rsidR="00CC02D9" w:rsidRPr="00C70684">
        <w:t>»</w:t>
      </w:r>
    </w:p>
    <w:p w:rsidR="00CC02D9" w:rsidRPr="00C70684" w:rsidRDefault="00CC02D9" w:rsidP="00CC02D9">
      <w:pPr>
        <w:ind w:firstLine="540"/>
        <w:jc w:val="both"/>
      </w:pPr>
    </w:p>
    <w:p w:rsidR="00911EC7" w:rsidRPr="00D231A6" w:rsidRDefault="00824120" w:rsidP="00911EC7">
      <w:pPr>
        <w:ind w:firstLine="708"/>
        <w:jc w:val="both"/>
      </w:pPr>
      <w:proofErr w:type="gramStart"/>
      <w:r w:rsidRPr="00CC683C">
        <w:t xml:space="preserve">В целях </w:t>
      </w:r>
      <w:r>
        <w:t xml:space="preserve">приведения муниципальной программы в соответствие с </w:t>
      </w:r>
      <w:r w:rsidRPr="007E2852">
        <w:t>законодательством Российской Федерации и в соответствие с решением Думы Чаи</w:t>
      </w:r>
      <w:r>
        <w:t xml:space="preserve">нского района </w:t>
      </w:r>
      <w:r w:rsidR="00B1668A">
        <w:t>от 28.04.2022 № 186</w:t>
      </w:r>
      <w:r w:rsidR="00336BD1" w:rsidRPr="00815F22">
        <w:t xml:space="preserve"> </w:t>
      </w:r>
      <w:r w:rsidR="00B1668A">
        <w:t xml:space="preserve">«О внесении изменений в решение Думы Чаинского района от 23.12.2021 № 145 </w:t>
      </w:r>
      <w:r w:rsidR="00336BD1" w:rsidRPr="00815F22">
        <w:t>«О бюджете муниципального обра</w:t>
      </w:r>
      <w:r w:rsidR="00AA7E86">
        <w:t>зования «Чаинский район</w:t>
      </w:r>
      <w:r w:rsidR="00D34AFB">
        <w:t xml:space="preserve"> Томской области</w:t>
      </w:r>
      <w:r w:rsidR="00AA7E86">
        <w:t>» на 2022 год и на плановый период 2023 и 2024</w:t>
      </w:r>
      <w:r w:rsidR="00336BD1" w:rsidRPr="00815F22">
        <w:t xml:space="preserve"> годов»</w:t>
      </w:r>
      <w:r w:rsidR="00B1668A">
        <w:t>»</w:t>
      </w:r>
      <w:r w:rsidR="00381DA4">
        <w:t>,</w:t>
      </w:r>
      <w:r w:rsidR="00B76239">
        <w:t xml:space="preserve"> </w:t>
      </w:r>
      <w:r w:rsidR="00911EC7">
        <w:t>руководствуясь статьей</w:t>
      </w:r>
      <w:r w:rsidR="00911EC7" w:rsidRPr="00D231A6">
        <w:t xml:space="preserve"> 49 Устава муниципального образования «Чаинский район</w:t>
      </w:r>
      <w:proofErr w:type="gramEnd"/>
      <w:r w:rsidR="00911EC7" w:rsidRPr="00D231A6">
        <w:t xml:space="preserve"> Томской области»,</w:t>
      </w:r>
    </w:p>
    <w:p w:rsidR="00824120" w:rsidRDefault="00824120" w:rsidP="00381DA4">
      <w:pPr>
        <w:ind w:firstLine="709"/>
        <w:jc w:val="both"/>
      </w:pPr>
    </w:p>
    <w:p w:rsidR="00CC02D9" w:rsidRPr="00C70684" w:rsidRDefault="00CC02D9" w:rsidP="00CC02D9">
      <w:pPr>
        <w:ind w:firstLine="709"/>
        <w:jc w:val="both"/>
      </w:pPr>
      <w:r w:rsidRPr="00C70684">
        <w:t>ПОСТАНОВЛЯЮ:</w:t>
      </w:r>
    </w:p>
    <w:p w:rsidR="00CC02D9" w:rsidRPr="00C70684" w:rsidRDefault="00CC02D9" w:rsidP="00CC02D9">
      <w:pPr>
        <w:ind w:firstLine="709"/>
        <w:jc w:val="both"/>
      </w:pPr>
    </w:p>
    <w:p w:rsidR="00D90BEB" w:rsidRDefault="008D597F" w:rsidP="0087413E">
      <w:pPr>
        <w:ind w:firstLine="567"/>
        <w:jc w:val="both"/>
      </w:pPr>
      <w:r>
        <w:t xml:space="preserve">  1. </w:t>
      </w:r>
      <w:proofErr w:type="gramStart"/>
      <w:r>
        <w:t>Внести в постановление Адм</w:t>
      </w:r>
      <w:r w:rsidR="00243871">
        <w:t xml:space="preserve">инистрации Чаинского района от </w:t>
      </w:r>
      <w:r>
        <w:t>3</w:t>
      </w:r>
      <w:r w:rsidR="00243871">
        <w:t>0.10.2019 № 383</w:t>
      </w:r>
      <w:r>
        <w:t xml:space="preserve"> «Об утверждении муниципальной программы</w:t>
      </w:r>
      <w:r w:rsidR="00243871">
        <w:t xml:space="preserve"> муниципального образования «Чаинский район»  «Комплексное</w:t>
      </w:r>
      <w:r>
        <w:t xml:space="preserve"> развитие сельски</w:t>
      </w:r>
      <w:r w:rsidR="00243871">
        <w:t>х территорий Чаинского района</w:t>
      </w:r>
      <w:r w:rsidRPr="0087413E">
        <w:t xml:space="preserve">» </w:t>
      </w:r>
      <w:r w:rsidR="0087413E" w:rsidRPr="0087413E">
        <w:t>(в редакции постановления Администрации Чаинского района от 20.02.2020 № 60, от 15.10.2020 № 280, от 25.12.2020 № 389, от 10.03.2021 № 86</w:t>
      </w:r>
      <w:r w:rsidR="002A1D90">
        <w:t>, от 17.05.2021 № 187</w:t>
      </w:r>
      <w:r w:rsidR="0085039D">
        <w:t>, от 27.09.2021 № 305</w:t>
      </w:r>
      <w:r w:rsidR="00B1668A">
        <w:t xml:space="preserve">, от </w:t>
      </w:r>
      <w:r w:rsidR="0028539A" w:rsidRPr="0028539A">
        <w:t xml:space="preserve"> 17.01.2022 № 12</w:t>
      </w:r>
      <w:r w:rsidR="0087413E" w:rsidRPr="0028539A">
        <w:t>)</w:t>
      </w:r>
      <w:r w:rsidR="0087413E">
        <w:t xml:space="preserve"> </w:t>
      </w:r>
      <w:r>
        <w:t>следующие изменения:</w:t>
      </w:r>
      <w:proofErr w:type="gramEnd"/>
    </w:p>
    <w:p w:rsidR="00911EC7" w:rsidRDefault="00911EC7" w:rsidP="00911E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E70">
        <w:rPr>
          <w:rFonts w:ascii="Times New Roman" w:hAnsi="Times New Roman" w:cs="Times New Roman"/>
          <w:sz w:val="24"/>
          <w:szCs w:val="24"/>
        </w:rPr>
        <w:t>1)</w:t>
      </w:r>
      <w:r w:rsidRPr="00911EC7">
        <w:rPr>
          <w:rFonts w:ascii="Times New Roman" w:hAnsi="Times New Roman" w:cs="Times New Roman"/>
          <w:sz w:val="24"/>
          <w:szCs w:val="24"/>
        </w:rPr>
        <w:t xml:space="preserve"> </w:t>
      </w:r>
      <w:r w:rsidRPr="009A33A8">
        <w:rPr>
          <w:rFonts w:ascii="Times New Roman" w:hAnsi="Times New Roman" w:cs="Times New Roman"/>
          <w:sz w:val="24"/>
          <w:szCs w:val="24"/>
        </w:rPr>
        <w:t>В наименовании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9A33A8">
        <w:rPr>
          <w:rFonts w:ascii="Times New Roman" w:hAnsi="Times New Roman" w:cs="Times New Roman"/>
          <w:sz w:val="24"/>
          <w:szCs w:val="24"/>
        </w:rPr>
        <w:t xml:space="preserve"> слова «муниципального образования «Чаинский район»» заменить словами «муниципального образования «Чаинский район Томской области»»;</w:t>
      </w:r>
    </w:p>
    <w:p w:rsidR="00843E70" w:rsidRPr="00843E70" w:rsidRDefault="00843E70" w:rsidP="00843E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E70">
        <w:rPr>
          <w:rFonts w:ascii="Times New Roman" w:hAnsi="Times New Roman" w:cs="Times New Roman"/>
          <w:sz w:val="24"/>
          <w:szCs w:val="24"/>
        </w:rPr>
        <w:t>2) по тексту всего постановления, а так же приложений к постановлению слова «муниципального образования «Чаинский район»» заменить словами «муниципального образования «Чаинский район Томской области»» в соответствующих падежах;</w:t>
      </w:r>
    </w:p>
    <w:p w:rsidR="008D597F" w:rsidRDefault="00843E70" w:rsidP="00843E70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8D597F">
        <w:t>) В Паспорте муниципальной программы раздел</w:t>
      </w:r>
      <w:r w:rsidR="00201E3E">
        <w:t xml:space="preserve"> </w:t>
      </w:r>
      <w:r w:rsidR="008D597F">
        <w:t>«Объемы и источники финансирования Программы»</w:t>
      </w:r>
      <w:r w:rsidR="00516CAE">
        <w:t xml:space="preserve"> </w:t>
      </w:r>
      <w:r w:rsidR="008D597F">
        <w:t>изложить в новой редакции согласно приложению №1 к настоящему постановлению.</w:t>
      </w:r>
    </w:p>
    <w:p w:rsidR="008D597F" w:rsidRDefault="00843E70" w:rsidP="00843E70">
      <w:pPr>
        <w:autoSpaceDE w:val="0"/>
        <w:autoSpaceDN w:val="0"/>
        <w:adjustRightInd w:val="0"/>
        <w:ind w:right="-2"/>
        <w:jc w:val="both"/>
      </w:pPr>
      <w:r>
        <w:t xml:space="preserve">         4</w:t>
      </w:r>
      <w:r w:rsidR="00C95053" w:rsidRPr="00516CAE">
        <w:t xml:space="preserve">) </w:t>
      </w:r>
      <w:r w:rsidR="008D597F">
        <w:t xml:space="preserve"> Пункт 3.2. раздела 3 «Система мероприятий муниципальной программы и ее ресурсное обеспечение» изложить в новой редакции:</w:t>
      </w:r>
    </w:p>
    <w:p w:rsidR="008D597F" w:rsidRDefault="008D597F" w:rsidP="008D597F">
      <w:pPr>
        <w:ind w:firstLine="426"/>
        <w:jc w:val="both"/>
      </w:pPr>
      <w:r>
        <w:t>«3.2. Общий объем финансирования П</w:t>
      </w:r>
      <w:r w:rsidR="00DD29E9">
        <w:t xml:space="preserve">рограммы составляет </w:t>
      </w:r>
      <w:r w:rsidR="008E6C40">
        <w:t>45963,33993</w:t>
      </w:r>
      <w:r>
        <w:t xml:space="preserve"> тыс. рублей в том числе:</w:t>
      </w:r>
    </w:p>
    <w:p w:rsidR="008D597F" w:rsidRDefault="008D597F" w:rsidP="008D597F">
      <w:pPr>
        <w:ind w:firstLine="426"/>
        <w:jc w:val="both"/>
      </w:pPr>
      <w:r>
        <w:t xml:space="preserve">за счет федерального бюджета – </w:t>
      </w:r>
      <w:r w:rsidR="008E6C40">
        <w:t>10229,53935</w:t>
      </w:r>
      <w:r>
        <w:t xml:space="preserve"> тыс. рублей;</w:t>
      </w:r>
    </w:p>
    <w:p w:rsidR="008D597F" w:rsidRDefault="008D597F" w:rsidP="008D597F">
      <w:pPr>
        <w:ind w:firstLine="426"/>
        <w:jc w:val="both"/>
      </w:pPr>
      <w:r>
        <w:t xml:space="preserve">за счет средств областного бюджета – </w:t>
      </w:r>
      <w:r w:rsidR="008E6C40">
        <w:t>18274,40681</w:t>
      </w:r>
      <w:r>
        <w:t xml:space="preserve"> тыс. рублей;</w:t>
      </w:r>
    </w:p>
    <w:p w:rsidR="008D597F" w:rsidRDefault="008D597F" w:rsidP="008D597F">
      <w:pPr>
        <w:ind w:firstLine="426"/>
        <w:jc w:val="both"/>
      </w:pPr>
      <w:r>
        <w:t>за счет средств бюджета муниципально</w:t>
      </w:r>
      <w:r w:rsidR="007E5102">
        <w:t>го образования «Чаинский район</w:t>
      </w:r>
      <w:r w:rsidR="00843E70">
        <w:t xml:space="preserve"> Томской области</w:t>
      </w:r>
      <w:r w:rsidR="007E5102">
        <w:t>»</w:t>
      </w:r>
      <w:r w:rsidR="007E5102" w:rsidRPr="007E5102">
        <w:t xml:space="preserve"> </w:t>
      </w:r>
      <w:r w:rsidR="007E5102">
        <w:t xml:space="preserve">–  </w:t>
      </w:r>
      <w:r w:rsidR="000A33F6">
        <w:t>5516,45385</w:t>
      </w:r>
      <w:r w:rsidR="00B37FC1">
        <w:t xml:space="preserve"> </w:t>
      </w:r>
      <w:r>
        <w:t>тыс. рублей;</w:t>
      </w:r>
    </w:p>
    <w:p w:rsidR="008D597F" w:rsidRDefault="008D597F" w:rsidP="008D597F">
      <w:pPr>
        <w:ind w:firstLine="426"/>
        <w:jc w:val="both"/>
      </w:pPr>
      <w:r>
        <w:t xml:space="preserve">за счет средств внебюджетных источников – </w:t>
      </w:r>
      <w:r w:rsidR="008E6C40">
        <w:t>11942,93992</w:t>
      </w:r>
      <w:r>
        <w:t xml:space="preserve"> тыс. рублей.</w:t>
      </w:r>
    </w:p>
    <w:p w:rsidR="008D597F" w:rsidRPr="004131E2" w:rsidRDefault="008D597F" w:rsidP="008D597F">
      <w:pPr>
        <w:autoSpaceDE w:val="0"/>
        <w:autoSpaceDN w:val="0"/>
        <w:adjustRightInd w:val="0"/>
        <w:ind w:firstLine="709"/>
      </w:pPr>
      <w:r w:rsidRPr="004131E2">
        <w:lastRenderedPageBreak/>
        <w:t>Расходы на реализацию Программы в целом отражены в приложении №2.</w:t>
      </w:r>
    </w:p>
    <w:p w:rsidR="00464410" w:rsidRDefault="008D597F" w:rsidP="00464410">
      <w:pPr>
        <w:autoSpaceDE w:val="0"/>
        <w:autoSpaceDN w:val="0"/>
        <w:adjustRightInd w:val="0"/>
        <w:ind w:firstLine="709"/>
        <w:jc w:val="both"/>
      </w:pPr>
      <w:r w:rsidRPr="004131E2">
        <w:t>Информация о расходах бюджета муниципального образования «Чаинский район</w:t>
      </w:r>
      <w:r w:rsidR="00843E70">
        <w:t xml:space="preserve"> Томской области</w:t>
      </w:r>
      <w:r w:rsidRPr="004131E2">
        <w:t>» на реализацию Программы с расшифровкой по главным распределителям средств местного бюджета представлена в приложении №3.</w:t>
      </w:r>
      <w:r>
        <w:t>».</w:t>
      </w:r>
    </w:p>
    <w:p w:rsidR="008D597F" w:rsidRPr="00516CAE" w:rsidRDefault="00843E70" w:rsidP="00911EC7">
      <w:pPr>
        <w:ind w:firstLine="426"/>
        <w:jc w:val="both"/>
      </w:pPr>
      <w:r>
        <w:t>5</w:t>
      </w:r>
      <w:r w:rsidR="00464410" w:rsidRPr="00516CAE">
        <w:t>)</w:t>
      </w:r>
      <w:r w:rsidR="000E006C" w:rsidRPr="00516CAE">
        <w:t xml:space="preserve"> Приложе</w:t>
      </w:r>
      <w:r w:rsidR="00286E10">
        <w:t>ние № 2</w:t>
      </w:r>
      <w:r w:rsidR="000E006C" w:rsidRPr="00516CAE">
        <w:t xml:space="preserve"> </w:t>
      </w:r>
      <w:r w:rsidR="00B81E68">
        <w:t>к муниципальной программе</w:t>
      </w:r>
      <w:r w:rsidR="00730CCB" w:rsidRPr="00516CAE">
        <w:t xml:space="preserve"> муниципального образования «Чаинский район</w:t>
      </w:r>
      <w:r>
        <w:t xml:space="preserve"> Томской области</w:t>
      </w:r>
      <w:r w:rsidR="00730CCB" w:rsidRPr="00516CAE">
        <w:t xml:space="preserve">» «Комплексное развитие сельских территорий Чаинского района»  </w:t>
      </w:r>
      <w:r w:rsidR="000E006C" w:rsidRPr="00516CAE">
        <w:t xml:space="preserve"> изложить в новой </w:t>
      </w:r>
      <w:r w:rsidR="00286E10">
        <w:t>редакции согласно Приложению № 2</w:t>
      </w:r>
      <w:r w:rsidR="000E006C" w:rsidRPr="00516CAE">
        <w:t xml:space="preserve"> к настоящему постановлению;</w:t>
      </w:r>
    </w:p>
    <w:p w:rsidR="008D597F" w:rsidRPr="00516CAE" w:rsidRDefault="008D597F" w:rsidP="008D597F">
      <w:pPr>
        <w:tabs>
          <w:tab w:val="left" w:pos="1560"/>
        </w:tabs>
        <w:ind w:hanging="425"/>
        <w:jc w:val="both"/>
      </w:pPr>
      <w:r w:rsidRPr="00516CAE">
        <w:t xml:space="preserve">    </w:t>
      </w:r>
      <w:r w:rsidRPr="00516CAE">
        <w:tab/>
        <w:t xml:space="preserve">       2.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</w:t>
      </w:r>
      <w:r w:rsidR="00BD6D74">
        <w:t xml:space="preserve"> Томской области</w:t>
      </w:r>
      <w:r w:rsidRPr="00516CAE">
        <w:t>».</w:t>
      </w:r>
    </w:p>
    <w:p w:rsidR="008D597F" w:rsidRPr="00516CAE" w:rsidRDefault="008D597F" w:rsidP="008D597F">
      <w:pPr>
        <w:tabs>
          <w:tab w:val="left" w:pos="567"/>
          <w:tab w:val="left" w:pos="1560"/>
        </w:tabs>
        <w:ind w:hanging="425"/>
        <w:jc w:val="both"/>
      </w:pPr>
      <w:r w:rsidRPr="00516CAE">
        <w:t xml:space="preserve">               3. Настоящее постановление вступает в силу со дня его официального опубликования.</w:t>
      </w:r>
    </w:p>
    <w:p w:rsidR="008D597F" w:rsidRPr="00516CAE" w:rsidRDefault="008D597F" w:rsidP="008D5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6CAE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16C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6C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Чаинского района по социально-экономическим вопросам Т.В. Чуйко.</w:t>
      </w:r>
    </w:p>
    <w:p w:rsidR="008D597F" w:rsidRPr="00516CAE" w:rsidRDefault="008D597F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D597F" w:rsidRPr="00516CAE" w:rsidRDefault="00911EC7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Чаинского района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Т.В. Чуйко</w:t>
      </w: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C770BB" w:rsidRPr="00C770BB" w:rsidRDefault="00C770BB" w:rsidP="00C770BB">
      <w:pPr>
        <w:pStyle w:val="ConsPlusNonformat"/>
        <w:sectPr w:rsidR="00C770BB" w:rsidRPr="00C770BB" w:rsidSect="003E79F0">
          <w:headerReference w:type="default" r:id="rId9"/>
          <w:headerReference w:type="first" r:id="rId10"/>
          <w:pgSz w:w="11906" w:h="16838"/>
          <w:pgMar w:top="851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3459F4" w:rsidRDefault="003459F4" w:rsidP="001B35F8">
      <w:pPr>
        <w:tabs>
          <w:tab w:val="left" w:pos="13429"/>
        </w:tabs>
        <w:rPr>
          <w:sz w:val="20"/>
          <w:szCs w:val="20"/>
        </w:rPr>
      </w:pPr>
    </w:p>
    <w:p w:rsidR="003459F4" w:rsidRDefault="00936BC0" w:rsidP="00936BC0">
      <w:pPr>
        <w:tabs>
          <w:tab w:val="left" w:pos="636"/>
          <w:tab w:val="right" w:pos="9354"/>
        </w:tabs>
      </w:pPr>
      <w:r>
        <w:tab/>
      </w:r>
      <w:r w:rsidR="00837DA4">
        <w:t xml:space="preserve">                                                                                                                                                                                </w:t>
      </w:r>
      <w:r w:rsidR="00D0322A">
        <w:t xml:space="preserve">                         </w:t>
      </w:r>
      <w:r w:rsidR="00837DA4">
        <w:t xml:space="preserve">  </w:t>
      </w:r>
      <w:r w:rsidR="003459F4">
        <w:t>Приложение</w:t>
      </w:r>
      <w:r w:rsidR="00D0322A">
        <w:t xml:space="preserve"> №1</w:t>
      </w:r>
      <w:r w:rsidR="003459F4">
        <w:t xml:space="preserve"> </w:t>
      </w:r>
    </w:p>
    <w:p w:rsidR="003459F4" w:rsidRDefault="003459F4" w:rsidP="003459F4">
      <w:pPr>
        <w:jc w:val="right"/>
      </w:pPr>
      <w:r>
        <w:t>к постановлени</w:t>
      </w:r>
      <w:r w:rsidR="00F77629">
        <w:t>ю</w:t>
      </w:r>
      <w:r>
        <w:t xml:space="preserve"> Администрации</w:t>
      </w:r>
    </w:p>
    <w:p w:rsidR="003459F4" w:rsidRDefault="0087413E" w:rsidP="003459F4">
      <w:pPr>
        <w:widowControl w:val="0"/>
        <w:autoSpaceDE w:val="0"/>
        <w:autoSpaceDN w:val="0"/>
        <w:adjustRightInd w:val="0"/>
        <w:jc w:val="right"/>
        <w:outlineLvl w:val="3"/>
      </w:pPr>
      <w:r>
        <w:t>Чаинског</w:t>
      </w:r>
      <w:r w:rsidR="00053A0B">
        <w:t>о района от 1</w:t>
      </w:r>
      <w:r w:rsidR="00286E10">
        <w:t>3.07</w:t>
      </w:r>
      <w:r w:rsidR="00053A0B">
        <w:t>.2022</w:t>
      </w:r>
      <w:r w:rsidR="003459F4">
        <w:t xml:space="preserve"> № </w:t>
      </w:r>
      <w:r w:rsidR="00E9577B">
        <w:t>270</w:t>
      </w:r>
    </w:p>
    <w:p w:rsidR="00A45CBD" w:rsidRPr="00503BF9" w:rsidRDefault="00A45CBD" w:rsidP="00A45CB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Pr="0052574F">
        <w:rPr>
          <w:rFonts w:ascii="Times New Roman" w:hAnsi="Times New Roman" w:cs="Times New Roman"/>
          <w:b w:val="0"/>
        </w:rPr>
        <w:t xml:space="preserve">ПАСПОРТ МУНИЦИПАЛЬНОЙ ПРОГРАММЫ </w:t>
      </w:r>
    </w:p>
    <w:p w:rsidR="003459F4" w:rsidRDefault="003459F4" w:rsidP="003459F4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5168" w:type="dxa"/>
        <w:tblInd w:w="-34" w:type="dxa"/>
        <w:tblLayout w:type="fixed"/>
        <w:tblLook w:val="04A0"/>
      </w:tblPr>
      <w:tblGrid>
        <w:gridCol w:w="2267"/>
        <w:gridCol w:w="2553"/>
        <w:gridCol w:w="2268"/>
        <w:gridCol w:w="1559"/>
        <w:gridCol w:w="1276"/>
        <w:gridCol w:w="1417"/>
        <w:gridCol w:w="1276"/>
        <w:gridCol w:w="1276"/>
        <w:gridCol w:w="1276"/>
      </w:tblGrid>
      <w:tr w:rsidR="005B393F" w:rsidRPr="002C592D" w:rsidTr="00890C8E">
        <w:trPr>
          <w:trHeight w:val="2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28539A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jc w:val="center"/>
            </w:pPr>
            <w:r w:rsidRPr="002C592D">
              <w:t xml:space="preserve">Показатели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5B393F" w:rsidRPr="002C592D" w:rsidRDefault="005B393F" w:rsidP="005B39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3F" w:rsidRPr="002C592D" w:rsidRDefault="005B393F" w:rsidP="00C8533F">
            <w:pPr>
              <w:pStyle w:val="a5"/>
              <w:ind w:left="-533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C592D" w:rsidRPr="002C592D" w:rsidTr="00890C8E">
        <w:trPr>
          <w:trHeight w:val="7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r w:rsidRPr="002C592D">
              <w:t>Объем и источники финансирования Программы (с детализацией по годам реализации* Программы, тыс</w:t>
            </w:r>
            <w:proofErr w:type="gramStart"/>
            <w:r w:rsidRPr="002C592D">
              <w:t>.р</w:t>
            </w:r>
            <w:proofErr w:type="gramEnd"/>
            <w:r w:rsidRPr="002C592D">
              <w:t>уб.)</w:t>
            </w:r>
          </w:p>
          <w:p w:rsidR="002C592D" w:rsidRPr="002C592D" w:rsidRDefault="002C592D" w:rsidP="00EB22EB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5834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58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C3" w:rsidRDefault="005834C3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5834C3" w:rsidRPr="002C592D" w:rsidRDefault="005834C3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Default="002C592D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834C3" w:rsidRPr="002C592D" w:rsidRDefault="005834C3" w:rsidP="00C853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2C592D" w:rsidRPr="002C592D" w:rsidTr="00890C8E">
        <w:trPr>
          <w:trHeight w:val="3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2D" w:rsidRPr="002C592D" w:rsidRDefault="002C592D" w:rsidP="00C8533F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C3" w:rsidRDefault="002C592D" w:rsidP="00C8533F">
            <w:r w:rsidRPr="002C592D">
              <w:t>федеральный бюджет</w:t>
            </w:r>
            <w:r w:rsidR="005834C3">
              <w:t xml:space="preserve"> (по согласованию)</w:t>
            </w:r>
          </w:p>
          <w:p w:rsidR="002C592D" w:rsidRPr="002C592D" w:rsidRDefault="005834C3" w:rsidP="00C8533F">
            <w:r>
              <w:t>(прогноз)</w:t>
            </w:r>
            <w:r w:rsidR="002C592D" w:rsidRPr="002C592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D751E5" w:rsidP="00C8533F">
            <w:pPr>
              <w:jc w:val="center"/>
            </w:pPr>
            <w:r>
              <w:t>102</w:t>
            </w:r>
            <w:r w:rsidR="00890C8E">
              <w:t>29,53935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161,63807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D751E5" w:rsidP="00C8533F">
            <w:pPr>
              <w:jc w:val="center"/>
            </w:pPr>
            <w:r>
              <w:t>1</w:t>
            </w:r>
            <w:r w:rsidR="00890C8E">
              <w:t>99,60169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2000,0</w:t>
            </w:r>
          </w:p>
        </w:tc>
      </w:tr>
      <w:tr w:rsidR="002C592D" w:rsidRPr="002C592D" w:rsidTr="00890C8E">
        <w:trPr>
          <w:trHeight w:val="54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2D" w:rsidRPr="002C592D" w:rsidRDefault="002C592D" w:rsidP="00C8533F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C3" w:rsidRDefault="002C592D" w:rsidP="005834C3">
            <w:r w:rsidRPr="002C592D">
              <w:t xml:space="preserve">областной бюджет </w:t>
            </w:r>
          </w:p>
          <w:p w:rsidR="005834C3" w:rsidRDefault="005834C3" w:rsidP="005834C3">
            <w:r>
              <w:t>(по согласованию)</w:t>
            </w:r>
          </w:p>
          <w:p w:rsidR="002C592D" w:rsidRPr="002C592D" w:rsidRDefault="005834C3" w:rsidP="005834C3">
            <w:r>
              <w:t>(прогноз)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182</w:t>
            </w:r>
            <w:r w:rsidR="00890C8E">
              <w:t>74,40681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370,04991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8</w:t>
            </w:r>
            <w:r w:rsidR="00890C8E">
              <w:t>56,51617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4500,0</w:t>
            </w:r>
          </w:p>
        </w:tc>
      </w:tr>
      <w:tr w:rsidR="002C592D" w:rsidRPr="002C592D" w:rsidTr="00890C8E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2D" w:rsidRPr="002C592D" w:rsidRDefault="002C592D" w:rsidP="00C8533F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r w:rsidRPr="002C592D"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5516,4538</w:t>
            </w:r>
            <w:r w:rsidR="00890C8E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1632,4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500,0</w:t>
            </w:r>
          </w:p>
        </w:tc>
      </w:tr>
      <w:tr w:rsidR="002C592D" w:rsidRPr="002C592D" w:rsidTr="00890C8E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2D" w:rsidRPr="002C592D" w:rsidRDefault="002C592D" w:rsidP="00C8533F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C3" w:rsidRDefault="002C592D" w:rsidP="005834C3">
            <w:r w:rsidRPr="002C592D">
              <w:t>внебюджетные источники</w:t>
            </w:r>
          </w:p>
          <w:p w:rsidR="005834C3" w:rsidRDefault="002C592D" w:rsidP="005834C3">
            <w:r w:rsidRPr="002C592D">
              <w:t xml:space="preserve"> </w:t>
            </w:r>
            <w:r w:rsidR="005834C3">
              <w:t>(по согласованию)</w:t>
            </w:r>
          </w:p>
          <w:p w:rsidR="002C592D" w:rsidRPr="002C592D" w:rsidRDefault="005834C3" w:rsidP="005834C3">
            <w:r>
              <w:t>(прогноз)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119</w:t>
            </w:r>
            <w:r w:rsidR="00890C8E">
              <w:t>42,93992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4</w:t>
            </w:r>
            <w:r w:rsidR="00890C8E">
              <w:t>87,43901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3000,0</w:t>
            </w:r>
          </w:p>
        </w:tc>
      </w:tr>
      <w:tr w:rsidR="002C592D" w:rsidRPr="002C592D" w:rsidTr="00890C8E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2D" w:rsidRPr="002C592D" w:rsidRDefault="002C592D" w:rsidP="00C8533F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r w:rsidRPr="002C592D">
              <w:t>всего по источникам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45</w:t>
            </w:r>
            <w:r w:rsidR="00890C8E">
              <w:t>963,33993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904,38798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A341A7" w:rsidP="00C8533F">
            <w:pPr>
              <w:jc w:val="center"/>
            </w:pPr>
            <w:r>
              <w:t>3</w:t>
            </w:r>
            <w:r w:rsidR="00890C8E">
              <w:t>175,95687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2D" w:rsidRPr="002C592D" w:rsidRDefault="002C592D" w:rsidP="00C8533F">
            <w:pPr>
              <w:jc w:val="center"/>
            </w:pPr>
            <w:r w:rsidRPr="002C592D">
              <w:t>10000,0</w:t>
            </w:r>
          </w:p>
        </w:tc>
      </w:tr>
    </w:tbl>
    <w:p w:rsidR="00F94467" w:rsidRDefault="003459F4" w:rsidP="001B35F8">
      <w:pPr>
        <w:widowControl w:val="0"/>
        <w:autoSpaceDE w:val="0"/>
        <w:autoSpaceDN w:val="0"/>
        <w:adjustRightInd w:val="0"/>
        <w:jc w:val="both"/>
        <w:outlineLvl w:val="3"/>
      </w:pPr>
      <w:r>
        <w:t>&lt;*&gt; Примечание: объемы финансирования уточняются ежегодно при формировании бюджета муниципального образования «Чаинский район</w:t>
      </w:r>
      <w:r w:rsidR="00D34AFB">
        <w:t xml:space="preserve"> Томской области</w:t>
      </w:r>
      <w:r>
        <w:t>» на оче</w:t>
      </w:r>
      <w:r w:rsidR="001B35F8">
        <w:t>редной год и на плановый период</w:t>
      </w:r>
      <w:r w:rsidR="00464376">
        <w:t>.</w:t>
      </w:r>
    </w:p>
    <w:p w:rsidR="00A45CBD" w:rsidRDefault="00A45CBD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A4CF5" w:rsidRDefault="003A4CF5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A4CF5" w:rsidRDefault="003A4CF5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A4CF5" w:rsidRDefault="003A4CF5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A4CF5" w:rsidRDefault="003A4CF5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3A4CF5" w:rsidRDefault="003A4CF5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C8533F" w:rsidRDefault="00C8533F" w:rsidP="00C8533F"/>
    <w:p w:rsidR="00ED78C6" w:rsidRDefault="00C8533F" w:rsidP="00C8533F">
      <w:pPr>
        <w:ind w:left="12036" w:firstLine="708"/>
      </w:pPr>
      <w:r>
        <w:t xml:space="preserve">     </w:t>
      </w:r>
    </w:p>
    <w:p w:rsidR="003A4CF5" w:rsidRPr="003A4CF5" w:rsidRDefault="003A4CF5" w:rsidP="003A4CF5">
      <w:pPr>
        <w:spacing w:after="200" w:line="276" w:lineRule="auto"/>
        <w:sectPr w:rsidR="003A4CF5" w:rsidRPr="003A4CF5" w:rsidSect="00C8533F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204C51" w:rsidRPr="003A4CF5" w:rsidRDefault="00D0322A" w:rsidP="003A4CF5">
      <w:pPr>
        <w:ind w:right="-32"/>
        <w:jc w:val="right"/>
      </w:pPr>
      <w:r w:rsidRPr="003A4CF5">
        <w:lastRenderedPageBreak/>
        <w:t xml:space="preserve">Приложение </w:t>
      </w:r>
      <w:r w:rsidR="00286E10">
        <w:t>2</w:t>
      </w:r>
    </w:p>
    <w:p w:rsidR="00A45CBD" w:rsidRDefault="00A45CBD" w:rsidP="00A45CBD">
      <w:pPr>
        <w:jc w:val="right"/>
      </w:pPr>
      <w:r>
        <w:t>к постановлению Администрации</w:t>
      </w:r>
    </w:p>
    <w:p w:rsidR="00C8533F" w:rsidRDefault="00CA4F2C" w:rsidP="00EE3CBC">
      <w:pPr>
        <w:widowControl w:val="0"/>
        <w:autoSpaceDE w:val="0"/>
        <w:autoSpaceDN w:val="0"/>
        <w:adjustRightInd w:val="0"/>
        <w:jc w:val="right"/>
        <w:outlineLvl w:val="3"/>
      </w:pPr>
      <w:r>
        <w:t>Чаинского района от 1</w:t>
      </w:r>
      <w:r w:rsidR="00286E10">
        <w:t>3.07</w:t>
      </w:r>
      <w:r>
        <w:t>.2022</w:t>
      </w:r>
      <w:r w:rsidR="00A45CBD">
        <w:t xml:space="preserve"> №</w:t>
      </w:r>
      <w:r w:rsidR="00E9577B">
        <w:t xml:space="preserve"> 270</w:t>
      </w:r>
    </w:p>
    <w:p w:rsidR="00C8533F" w:rsidRPr="00C8533F" w:rsidRDefault="00C8533F" w:rsidP="00C8533F">
      <w:pPr>
        <w:ind w:left="12744"/>
        <w:jc w:val="both"/>
      </w:pPr>
      <w:r>
        <w:t xml:space="preserve">        </w:t>
      </w:r>
      <w:r w:rsidR="00A11A87">
        <w:t>Приложение 2</w:t>
      </w:r>
    </w:p>
    <w:p w:rsidR="00C8533F" w:rsidRDefault="00C8533F" w:rsidP="00C8533F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C8533F" w:rsidRDefault="00C8533F" w:rsidP="00C8533F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204C51" w:rsidRPr="000357C3" w:rsidRDefault="00C8533F" w:rsidP="00A11A87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>территорий Чаинского района»</w:t>
      </w:r>
      <w:r w:rsidR="00A45CBD">
        <w:t xml:space="preserve"> </w:t>
      </w:r>
    </w:p>
    <w:p w:rsidR="00204C51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204C51" w:rsidRPr="000357C3" w:rsidRDefault="00204C51" w:rsidP="00204C51">
      <w:pPr>
        <w:autoSpaceDE w:val="0"/>
        <w:autoSpaceDN w:val="0"/>
        <w:adjustRightInd w:val="0"/>
        <w:jc w:val="right"/>
        <w:outlineLvl w:val="1"/>
      </w:pPr>
      <w:r w:rsidRPr="000357C3">
        <w:t xml:space="preserve"> тыс. рублей</w:t>
      </w: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284"/>
        <w:gridCol w:w="1275"/>
        <w:gridCol w:w="426"/>
        <w:gridCol w:w="1133"/>
        <w:gridCol w:w="284"/>
        <w:gridCol w:w="1843"/>
        <w:gridCol w:w="1700"/>
      </w:tblGrid>
      <w:tr w:rsidR="002B0622" w:rsidRPr="000357C3" w:rsidTr="005834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2B0622" w:rsidRPr="000357C3" w:rsidTr="005834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</w:p>
          <w:p w:rsidR="005834C3" w:rsidRPr="000357C3" w:rsidRDefault="005834C3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834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2B0622" w:rsidRPr="000357C3" w:rsidRDefault="005834C3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583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834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  <w:p w:rsidR="002B0622" w:rsidRPr="000357C3" w:rsidRDefault="005834C3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  <w:r w:rsidR="002B0622"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622" w:rsidRPr="000357C3" w:rsidTr="002B0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A4A03" w:rsidRPr="000357C3" w:rsidTr="005834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0357C3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0357C3" w:rsidRDefault="00FA4A03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FA4A03" w:rsidRPr="000357C3" w:rsidRDefault="00FA4A03" w:rsidP="002B0622">
            <w:pPr>
              <w:widowControl w:val="0"/>
              <w:autoSpaceDE w:val="0"/>
              <w:autoSpaceDN w:val="0"/>
              <w:adjustRightInd w:val="0"/>
            </w:pPr>
            <w:r w:rsidRPr="00907E36">
              <w:t xml:space="preserve"> </w:t>
            </w:r>
            <w:r w:rsidRPr="0081109B">
              <w:t>Улучшение жилищных условий граждан, проживающих на территории Чаинского района</w:t>
            </w:r>
            <w:r w:rsidRPr="000357C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0357C3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FA4A03" w:rsidRDefault="0088278D" w:rsidP="00C8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39635,30044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FA4A03" w:rsidRDefault="0088278D" w:rsidP="00C8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7690,43976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FA4A03" w:rsidRDefault="00FA4A03" w:rsidP="00C8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278D">
              <w:rPr>
                <w:rFonts w:ascii="Times New Roman" w:hAnsi="Times New Roman" w:cs="Times New Roman"/>
                <w:sz w:val="24"/>
                <w:szCs w:val="24"/>
              </w:rPr>
              <w:t>754,36608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A03" w:rsidRPr="00FA4A03" w:rsidRDefault="00FA4A03" w:rsidP="00C8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03">
              <w:rPr>
                <w:rFonts w:ascii="Times New Roman" w:hAnsi="Times New Roman" w:cs="Times New Roman"/>
                <w:sz w:val="24"/>
                <w:szCs w:val="24"/>
              </w:rPr>
              <w:t>2376,15385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FA4A03" w:rsidRDefault="0088278D" w:rsidP="00C8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11814,34075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A03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03" w:rsidRPr="009E304D" w:rsidRDefault="00FA4A03" w:rsidP="002B0622">
            <w:pPr>
              <w:ind w:firstLine="708"/>
            </w:pPr>
            <w:r>
              <w:t xml:space="preserve">    -</w:t>
            </w: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6773,05559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1329,2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3027,8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2080,90174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8E1BA9" w:rsidP="002B0622">
            <w:r>
              <w:t>818,68798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161,63807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370,04991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DC1DC9" w:rsidP="002B0622">
            <w:r>
              <w:t>41</w:t>
            </w:r>
            <w:r w:rsidR="002B0622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1531FE" w:rsidP="002B0622">
            <w:r>
              <w:t>246,0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350B83" w:rsidP="002B0622">
            <w:r>
              <w:t>2043,55687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A341A7" w:rsidP="002B0622">
            <w:r>
              <w:t>1</w:t>
            </w:r>
            <w:r w:rsidR="00350B83">
              <w:t>99,60169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A341A7" w:rsidP="002B0622">
            <w:r>
              <w:t>8</w:t>
            </w:r>
            <w:r w:rsidR="00350B83">
              <w:t>56,51617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FA4A03" w:rsidP="002B0622">
            <w:r>
              <w:t>4</w:t>
            </w:r>
            <w:r w:rsidR="00350B83">
              <w:t>87,43901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/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10000,0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2000,0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4500,0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/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10000,0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2000,0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4500,0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/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2025</w:t>
            </w:r>
            <w:r w:rsidR="005834C3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10000,0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2000,0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4500,0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r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622" w:rsidRPr="000357C3" w:rsidRDefault="002B0622" w:rsidP="002B0622"/>
        </w:tc>
      </w:tr>
      <w:tr w:rsidR="0088278D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0357C3" w:rsidRDefault="0088278D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Default="0088278D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88278D" w:rsidRPr="000357C3" w:rsidRDefault="0088278D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0357C3" w:rsidRDefault="0088278D" w:rsidP="002B062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88278D" w:rsidRDefault="0088278D" w:rsidP="00911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8D">
              <w:rPr>
                <w:rFonts w:ascii="Times New Roman" w:hAnsi="Times New Roman" w:cs="Times New Roman"/>
                <w:b/>
                <w:sz w:val="24"/>
                <w:szCs w:val="24"/>
              </w:rPr>
              <w:t>39635,30044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88278D" w:rsidRDefault="0088278D" w:rsidP="00911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8D">
              <w:rPr>
                <w:rFonts w:ascii="Times New Roman" w:hAnsi="Times New Roman" w:cs="Times New Roman"/>
                <w:b/>
                <w:sz w:val="24"/>
                <w:szCs w:val="24"/>
              </w:rPr>
              <w:t>7690,43976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88278D" w:rsidRDefault="0088278D" w:rsidP="00911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8D">
              <w:rPr>
                <w:rFonts w:ascii="Times New Roman" w:hAnsi="Times New Roman" w:cs="Times New Roman"/>
                <w:b/>
                <w:sz w:val="24"/>
                <w:szCs w:val="24"/>
              </w:rPr>
              <w:t>17754,36608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88278D" w:rsidRDefault="0088278D" w:rsidP="00911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8D">
              <w:rPr>
                <w:rFonts w:ascii="Times New Roman" w:hAnsi="Times New Roman" w:cs="Times New Roman"/>
                <w:b/>
                <w:sz w:val="24"/>
                <w:szCs w:val="24"/>
              </w:rPr>
              <w:t>2376,15385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278D" w:rsidRPr="0088278D" w:rsidRDefault="0088278D" w:rsidP="00911E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78D">
              <w:rPr>
                <w:rFonts w:ascii="Times New Roman" w:hAnsi="Times New Roman" w:cs="Times New Roman"/>
                <w:b/>
                <w:sz w:val="24"/>
                <w:szCs w:val="24"/>
              </w:rPr>
              <w:t>11814,34075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8278D" w:rsidRDefault="0088278D" w:rsidP="002B0622">
            <w:pPr>
              <w:rPr>
                <w:b/>
              </w:rPr>
            </w:pPr>
          </w:p>
          <w:p w:rsidR="0088278D" w:rsidRDefault="0088278D" w:rsidP="002B0622">
            <w:pPr>
              <w:rPr>
                <w:b/>
              </w:rPr>
            </w:pPr>
          </w:p>
          <w:p w:rsidR="0088278D" w:rsidRDefault="0088278D" w:rsidP="002B0622">
            <w:pPr>
              <w:rPr>
                <w:b/>
              </w:rPr>
            </w:pPr>
          </w:p>
          <w:p w:rsidR="0088278D" w:rsidRPr="000357C3" w:rsidRDefault="0088278D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D76B1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59A5">
              <w:rPr>
                <w:b/>
              </w:rPr>
              <w:t>Мероприятие 1</w:t>
            </w:r>
            <w:r>
              <w:rPr>
                <w:b/>
              </w:rPr>
              <w:t>.2.1</w:t>
            </w:r>
          </w:p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территорий около районной больницы с</w:t>
            </w:r>
            <w:proofErr w:type="gramStart"/>
            <w:r>
              <w:t>.П</w:t>
            </w:r>
            <w:proofErr w:type="gramEnd"/>
            <w:r>
              <w:t xml:space="preserve">одгорное Чаинского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1000,59959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204,94073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741,3508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B90151">
              <w:t>73,84858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E36F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площадки для проведения мероприятий с</w:t>
            </w:r>
            <w:proofErr w:type="gram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1538,5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315,1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1180,8492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5A4AD7">
              <w:t>54,75059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5109,93949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2539,09959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520,04073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128,59917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проектно-сметной документации газоснабжения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2B0622" w:rsidRPr="00D0343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0">
              <w:rPr>
                <w:rFonts w:ascii="Times New Roman" w:hAnsi="Times New Roman" w:cs="Times New Roman"/>
                <w:sz w:val="24"/>
                <w:szCs w:val="24"/>
              </w:rPr>
              <w:t>Газоснабжение села 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10F7D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10F7D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20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10F7D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10F7D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5834C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1218,1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0B080C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45963,33993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B080C">
              <w:rPr>
                <w:rFonts w:ascii="Times New Roman" w:hAnsi="Times New Roman" w:cs="Times New Roman"/>
                <w:sz w:val="24"/>
                <w:szCs w:val="24"/>
              </w:rPr>
              <w:t>29,53935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080C">
              <w:rPr>
                <w:rFonts w:ascii="Times New Roman" w:hAnsi="Times New Roman" w:cs="Times New Roman"/>
                <w:sz w:val="24"/>
                <w:szCs w:val="24"/>
              </w:rPr>
              <w:t>274,40681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5516,45385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FA4A03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080C">
              <w:rPr>
                <w:rFonts w:ascii="Times New Roman" w:hAnsi="Times New Roman" w:cs="Times New Roman"/>
                <w:sz w:val="24"/>
                <w:szCs w:val="24"/>
              </w:rPr>
              <w:t>942,93992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3868,29959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3547,84073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2257,35385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2209,50091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161,63807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370,04991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126,7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246,0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A4A03" w:rsidP="002B0622">
            <w:r>
              <w:t>3</w:t>
            </w:r>
            <w:r w:rsidR="0031059A">
              <w:t>175,95687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A4A03" w:rsidP="002B0622">
            <w:r>
              <w:t>1</w:t>
            </w:r>
            <w:r w:rsidR="0031059A">
              <w:t>99,60169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FA4A03" w:rsidP="002B0622">
            <w:r>
              <w:t>8</w:t>
            </w:r>
            <w:r w:rsidR="0031059A">
              <w:t>56,51617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4C2D17" w:rsidP="002B0622">
            <w:r>
              <w:t>1632,4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4C2D17" w:rsidP="002B0622">
            <w:r>
              <w:t>4</w:t>
            </w:r>
            <w:r w:rsidR="0031059A">
              <w:t>87,43901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4500,0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4500,0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5834C3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02C9A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4500,0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3000,0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204C51" w:rsidRPr="000357C3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C25C3D" w:rsidRDefault="00204C51" w:rsidP="00C25C3D">
      <w:pPr>
        <w:pStyle w:val="ConsPlusNonformat"/>
        <w:rPr>
          <w:rFonts w:ascii="Times New Roman" w:hAnsi="Times New Roman"/>
          <w:sz w:val="24"/>
          <w:szCs w:val="24"/>
        </w:rPr>
      </w:pPr>
      <w:r w:rsidRPr="000357C3">
        <w:rPr>
          <w:rFonts w:ascii="Times New Roman" w:hAnsi="Times New Roman"/>
          <w:sz w:val="24"/>
          <w:szCs w:val="24"/>
        </w:rPr>
        <w:t>Контактный телефон: _________</w:t>
      </w:r>
    </w:p>
    <w:p w:rsidR="002B0622" w:rsidRPr="00792659" w:rsidRDefault="00792659" w:rsidP="007926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</w:t>
      </w:r>
    </w:p>
    <w:p w:rsidR="00A11A87" w:rsidRDefault="00A11A87">
      <w:pPr>
        <w:rPr>
          <w:sz w:val="20"/>
          <w:szCs w:val="20"/>
        </w:rPr>
      </w:pPr>
    </w:p>
    <w:p w:rsidR="00E9577B" w:rsidRDefault="00E9577B">
      <w:pPr>
        <w:spacing w:after="200" w:line="276" w:lineRule="auto"/>
        <w:rPr>
          <w:sz w:val="20"/>
          <w:szCs w:val="20"/>
        </w:rPr>
      </w:pPr>
      <w:r>
        <w:br w:type="page"/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ИЗМЕНЕНИЙ МУНИЦИПАЛЬНОЙ ПРОГРАММЫ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Комплексное</w:t>
      </w:r>
      <w:r w:rsidRPr="000A67C9">
        <w:rPr>
          <w:rFonts w:ascii="Times New Roman" w:hAnsi="Times New Roman"/>
        </w:rPr>
        <w:t xml:space="preserve"> развитие сельских территор</w:t>
      </w:r>
      <w:r w:rsidR="002F2A7B">
        <w:rPr>
          <w:rFonts w:ascii="Times New Roman" w:hAnsi="Times New Roman"/>
        </w:rPr>
        <w:t>ий Чаинского района</w:t>
      </w:r>
      <w:r w:rsidRPr="000A67C9">
        <w:rPr>
          <w:rFonts w:ascii="Times New Roman" w:hAnsi="Times New Roman"/>
        </w:rPr>
        <w:t>»,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 утвержденной постановлением Адми</w:t>
      </w:r>
      <w:r w:rsidR="002F2A7B">
        <w:rPr>
          <w:rFonts w:ascii="Times New Roman" w:hAnsi="Times New Roman"/>
        </w:rPr>
        <w:t>нистрации Чаинского района от 30.10.2019</w:t>
      </w:r>
      <w:r w:rsidRPr="000A67C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2F2A7B">
        <w:rPr>
          <w:rFonts w:ascii="Times New Roman" w:hAnsi="Times New Roman"/>
        </w:rPr>
        <w:t>383</w:t>
      </w:r>
    </w:p>
    <w:p w:rsidR="002E3CE1" w:rsidRDefault="002E3CE1" w:rsidP="00792659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сельского хозяйства Администрации Чаинского района</w:t>
      </w:r>
    </w:p>
    <w:p w:rsidR="002E3CE1" w:rsidRDefault="002E3CE1" w:rsidP="002E3CE1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вносимых изменений: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91"/>
        <w:gridCol w:w="4480"/>
        <w:gridCol w:w="4536"/>
        <w:gridCol w:w="3402"/>
      </w:tblGrid>
      <w:tr w:rsidR="002E3CE1" w:rsidRPr="003B2BAE" w:rsidTr="00A03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Наименование ключевых положений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Действующая редакция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Редакция муниципальной программы в соответствии с проектом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Обоснование необходимости внесения изменений в муниципальную программу</w:t>
            </w:r>
          </w:p>
        </w:tc>
      </w:tr>
      <w:tr w:rsidR="002E3CE1" w:rsidRPr="003B2BAE" w:rsidTr="00A03953">
        <w:trPr>
          <w:trHeight w:val="16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4</w:t>
            </w:r>
          </w:p>
        </w:tc>
      </w:tr>
      <w:tr w:rsidR="00B642B5" w:rsidRPr="00336BD1" w:rsidTr="00452D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42B5" w:rsidRPr="003B2BAE" w:rsidRDefault="00B642B5" w:rsidP="00A03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80C" w:rsidRPr="00CC143F" w:rsidRDefault="000B080C" w:rsidP="000B08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>
              <w:rPr>
                <w:sz w:val="20"/>
                <w:szCs w:val="20"/>
              </w:rPr>
              <w:t>Программы составляет 45884,59809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0B080C" w:rsidRPr="00CC143F" w:rsidRDefault="000B080C" w:rsidP="000B08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>
              <w:rPr>
                <w:sz w:val="20"/>
                <w:szCs w:val="20"/>
              </w:rPr>
              <w:t>дерального бюджета – 10219,35835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0B080C" w:rsidRPr="00CC143F" w:rsidRDefault="000B080C" w:rsidP="000B08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>
              <w:rPr>
                <w:sz w:val="20"/>
                <w:szCs w:val="20"/>
              </w:rPr>
              <w:t>областного бюджета – 18230,71181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0B080C" w:rsidRPr="00CC143F" w:rsidRDefault="000B080C" w:rsidP="000B08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>
              <w:rPr>
                <w:sz w:val="20"/>
                <w:szCs w:val="20"/>
              </w:rPr>
              <w:t>ий район</w:t>
            </w:r>
            <w:r w:rsidR="00F23111">
              <w:rPr>
                <w:sz w:val="20"/>
                <w:szCs w:val="20"/>
              </w:rPr>
              <w:t xml:space="preserve"> Томской области</w:t>
            </w:r>
            <w:r>
              <w:rPr>
                <w:sz w:val="20"/>
                <w:szCs w:val="20"/>
              </w:rPr>
              <w:t>» 5516,45385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0B080C" w:rsidRPr="00CC143F" w:rsidRDefault="000B080C" w:rsidP="000B08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>
              <w:rPr>
                <w:sz w:val="20"/>
                <w:szCs w:val="20"/>
              </w:rPr>
              <w:t xml:space="preserve">джетных источников – 11918,07408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6553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 w:rsidR="001D4C76">
              <w:rPr>
                <w:sz w:val="20"/>
                <w:szCs w:val="20"/>
              </w:rPr>
              <w:t>Программы составляет 45963,33993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>
              <w:rPr>
                <w:sz w:val="20"/>
                <w:szCs w:val="20"/>
              </w:rPr>
              <w:t xml:space="preserve">дерального бюджета – </w:t>
            </w:r>
            <w:r w:rsidR="001D4C76">
              <w:rPr>
                <w:sz w:val="20"/>
                <w:szCs w:val="20"/>
              </w:rPr>
              <w:t>10229,53935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>
              <w:rPr>
                <w:sz w:val="20"/>
                <w:szCs w:val="20"/>
              </w:rPr>
              <w:t xml:space="preserve">областного бюджета – </w:t>
            </w:r>
            <w:r w:rsidR="001D4C76">
              <w:rPr>
                <w:sz w:val="20"/>
                <w:szCs w:val="20"/>
              </w:rPr>
              <w:t>18274,40681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>
              <w:rPr>
                <w:sz w:val="20"/>
                <w:szCs w:val="20"/>
              </w:rPr>
              <w:t>ий район</w:t>
            </w:r>
            <w:r w:rsidR="00F23111">
              <w:rPr>
                <w:sz w:val="20"/>
                <w:szCs w:val="20"/>
              </w:rPr>
              <w:t xml:space="preserve"> Томской области</w:t>
            </w:r>
            <w:r>
              <w:rPr>
                <w:sz w:val="20"/>
                <w:szCs w:val="20"/>
              </w:rPr>
              <w:t xml:space="preserve">» </w:t>
            </w:r>
            <w:r w:rsidR="00E92834">
              <w:rPr>
                <w:sz w:val="20"/>
                <w:szCs w:val="20"/>
              </w:rPr>
              <w:t>5516,45385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>
              <w:rPr>
                <w:sz w:val="20"/>
                <w:szCs w:val="20"/>
              </w:rPr>
              <w:t xml:space="preserve">джетных источников – </w:t>
            </w:r>
            <w:r w:rsidR="001D4C76">
              <w:rPr>
                <w:sz w:val="20"/>
                <w:szCs w:val="20"/>
              </w:rPr>
              <w:t>11942,93992</w:t>
            </w:r>
            <w:r>
              <w:rPr>
                <w:sz w:val="20"/>
                <w:szCs w:val="20"/>
              </w:rPr>
              <w:t xml:space="preserve">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A039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B080C" w:rsidRPr="000B080C" w:rsidRDefault="00E92834" w:rsidP="000B080C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336BD1">
              <w:rPr>
                <w:sz w:val="20"/>
                <w:szCs w:val="20"/>
              </w:rPr>
              <w:t xml:space="preserve">Муниципальная программа «Комплексное развитие сельских территорий Чаинского района» приводится в соответствие с законодательством Российской Федерации и в соответствие с </w:t>
            </w:r>
            <w:r w:rsidR="000B080C" w:rsidRPr="000B080C">
              <w:rPr>
                <w:sz w:val="20"/>
                <w:szCs w:val="20"/>
              </w:rPr>
              <w:t>решением Думы Чаинского района от 28.04.2022 № 186 «О внесении изменений в решение Думы Чаинского района от 23.12.2021 № 145 «О бюджете муниципального образования «Чаинский район</w:t>
            </w:r>
            <w:r w:rsidR="00F23111">
              <w:rPr>
                <w:sz w:val="20"/>
                <w:szCs w:val="20"/>
              </w:rPr>
              <w:t xml:space="preserve"> Томской области</w:t>
            </w:r>
            <w:r w:rsidR="000B080C" w:rsidRPr="000B080C">
              <w:rPr>
                <w:sz w:val="20"/>
                <w:szCs w:val="20"/>
              </w:rPr>
              <w:t>» на 2022 год и на плановый период 2023 и 2024 годов»»</w:t>
            </w:r>
            <w:proofErr w:type="gramEnd"/>
          </w:p>
          <w:p w:rsidR="00E92834" w:rsidRPr="000B080C" w:rsidRDefault="00E92834" w:rsidP="000B080C">
            <w:pPr>
              <w:pStyle w:val="a6"/>
              <w:spacing w:before="100" w:beforeAutospacing="1"/>
              <w:ind w:firstLine="0"/>
              <w:rPr>
                <w:sz w:val="20"/>
                <w:szCs w:val="20"/>
              </w:rPr>
            </w:pPr>
          </w:p>
          <w:p w:rsidR="00B642B5" w:rsidRPr="00336BD1" w:rsidRDefault="00B642B5" w:rsidP="00022BA6">
            <w:pPr>
              <w:pStyle w:val="a6"/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2E3CE1" w:rsidRDefault="002E3CE1" w:rsidP="002E3CE1">
      <w:pPr>
        <w:pStyle w:val="ConsPlusNonformat"/>
        <w:rPr>
          <w:rFonts w:ascii="Times New Roman" w:hAnsi="Times New Roman"/>
        </w:rPr>
      </w:pPr>
    </w:p>
    <w:p w:rsidR="002E3CE1" w:rsidRPr="000A67C9" w:rsidRDefault="002E3CE1" w:rsidP="002E3CE1">
      <w:pPr>
        <w:pStyle w:val="ConsPlusNonformat"/>
        <w:rPr>
          <w:rFonts w:ascii="Times New Roman" w:eastAsia="Calibri" w:hAnsi="Times New Roman"/>
        </w:rPr>
      </w:pPr>
      <w:r w:rsidRPr="000A67C9">
        <w:rPr>
          <w:rFonts w:ascii="Times New Roman" w:hAnsi="Times New Roman"/>
        </w:rPr>
        <w:t>Руководитель ответственного исполнителя_</w:t>
      </w:r>
      <w:r>
        <w:rPr>
          <w:rFonts w:ascii="Times New Roman" w:hAnsi="Times New Roman"/>
        </w:rPr>
        <w:t xml:space="preserve">_____________________ </w:t>
      </w:r>
    </w:p>
    <w:p w:rsidR="002E3CE1" w:rsidRPr="000A67C9" w:rsidRDefault="002E3CE1" w:rsidP="002E3CE1">
      <w:pPr>
        <w:pStyle w:val="ConsPlusNonformat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Исполнитель_____________________ Е.Н. Степанова   </w:t>
      </w:r>
    </w:p>
    <w:p w:rsidR="002E3CE1" w:rsidRPr="000A67C9" w:rsidRDefault="002E3CE1" w:rsidP="002E3CE1">
      <w:pPr>
        <w:pStyle w:val="ConsPlusNonformat"/>
        <w:rPr>
          <w:rFonts w:ascii="Times New Roman" w:hAnsi="Times New Roman"/>
        </w:rPr>
      </w:pPr>
      <w:r w:rsidRPr="000A67C9">
        <w:rPr>
          <w:rFonts w:ascii="Times New Roman" w:hAnsi="Times New Roman"/>
        </w:rPr>
        <w:t>Контактный телефон: 2-11-31</w:t>
      </w:r>
    </w:p>
    <w:p w:rsidR="002E3CE1" w:rsidRPr="003B2BAE" w:rsidRDefault="002E3CE1" w:rsidP="002E3CE1">
      <w:pPr>
        <w:autoSpaceDE w:val="0"/>
        <w:autoSpaceDN w:val="0"/>
        <w:adjustRightInd w:val="0"/>
        <w:ind w:left="9072"/>
        <w:outlineLvl w:val="1"/>
      </w:pPr>
    </w:p>
    <w:p w:rsidR="002E3CE1" w:rsidRDefault="002E3CE1" w:rsidP="002E3CE1">
      <w:pPr>
        <w:pStyle w:val="ConsPlusNormal"/>
        <w:jc w:val="center"/>
        <w:rPr>
          <w:rFonts w:ascii="Times New Roman" w:hAnsi="Times New Roman" w:cs="Times New Roman"/>
        </w:rPr>
      </w:pPr>
    </w:p>
    <w:sectPr w:rsidR="002E3CE1" w:rsidSect="00792659">
      <w:pgSz w:w="16838" w:h="11906" w:orient="landscape"/>
      <w:pgMar w:top="142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C4" w:rsidRDefault="00272EC4" w:rsidP="0093318A">
      <w:r>
        <w:separator/>
      </w:r>
    </w:p>
  </w:endnote>
  <w:endnote w:type="continuationSeparator" w:id="0">
    <w:p w:rsidR="00272EC4" w:rsidRDefault="00272EC4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C4" w:rsidRDefault="00272EC4" w:rsidP="0093318A">
      <w:r>
        <w:separator/>
      </w:r>
    </w:p>
  </w:footnote>
  <w:footnote w:type="continuationSeparator" w:id="0">
    <w:p w:rsidR="00272EC4" w:rsidRDefault="00272EC4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776"/>
      <w:docPartObj>
        <w:docPartGallery w:val="Page Numbers (Top of Page)"/>
        <w:docPartUnique/>
      </w:docPartObj>
    </w:sdtPr>
    <w:sdtContent>
      <w:p w:rsidR="00911EC7" w:rsidRDefault="00597C77">
        <w:pPr>
          <w:pStyle w:val="aa"/>
          <w:jc w:val="center"/>
        </w:pPr>
        <w:fldSimple w:instr=" PAGE   \* MERGEFORMAT ">
          <w:r w:rsidR="003A7639">
            <w:rPr>
              <w:noProof/>
            </w:rPr>
            <w:t>2</w:t>
          </w:r>
        </w:fldSimple>
      </w:p>
    </w:sdtContent>
  </w:sdt>
  <w:p w:rsidR="00911EC7" w:rsidRDefault="00911EC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C7" w:rsidRDefault="00911EC7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CC02D9"/>
    <w:rsid w:val="00003450"/>
    <w:rsid w:val="00003561"/>
    <w:rsid w:val="00011F29"/>
    <w:rsid w:val="000170C2"/>
    <w:rsid w:val="00022BA6"/>
    <w:rsid w:val="0002321E"/>
    <w:rsid w:val="00024FBD"/>
    <w:rsid w:val="0003560F"/>
    <w:rsid w:val="000465C0"/>
    <w:rsid w:val="00053A0B"/>
    <w:rsid w:val="00075BC4"/>
    <w:rsid w:val="000810BA"/>
    <w:rsid w:val="000A33F6"/>
    <w:rsid w:val="000B080C"/>
    <w:rsid w:val="000B6B09"/>
    <w:rsid w:val="000C69D1"/>
    <w:rsid w:val="000D60F5"/>
    <w:rsid w:val="000E006C"/>
    <w:rsid w:val="000E0793"/>
    <w:rsid w:val="000F13A0"/>
    <w:rsid w:val="000F3228"/>
    <w:rsid w:val="000F35B7"/>
    <w:rsid w:val="00102C9A"/>
    <w:rsid w:val="0011716A"/>
    <w:rsid w:val="00122BF1"/>
    <w:rsid w:val="0012519C"/>
    <w:rsid w:val="001259D5"/>
    <w:rsid w:val="00125D99"/>
    <w:rsid w:val="00133C7F"/>
    <w:rsid w:val="00152DFC"/>
    <w:rsid w:val="001531FE"/>
    <w:rsid w:val="001820BD"/>
    <w:rsid w:val="00184FCA"/>
    <w:rsid w:val="00194E1C"/>
    <w:rsid w:val="001B35F8"/>
    <w:rsid w:val="001B3AAC"/>
    <w:rsid w:val="001C510E"/>
    <w:rsid w:val="001C5D60"/>
    <w:rsid w:val="001D4C76"/>
    <w:rsid w:val="001D70F6"/>
    <w:rsid w:val="001E06FE"/>
    <w:rsid w:val="001E17DE"/>
    <w:rsid w:val="001F188D"/>
    <w:rsid w:val="001F18DE"/>
    <w:rsid w:val="00201E3E"/>
    <w:rsid w:val="00204C51"/>
    <w:rsid w:val="00207312"/>
    <w:rsid w:val="00210F7D"/>
    <w:rsid w:val="002128CD"/>
    <w:rsid w:val="00212C29"/>
    <w:rsid w:val="00226A3C"/>
    <w:rsid w:val="00233470"/>
    <w:rsid w:val="002371B8"/>
    <w:rsid w:val="00243871"/>
    <w:rsid w:val="00254ACC"/>
    <w:rsid w:val="00271A1C"/>
    <w:rsid w:val="00272EC4"/>
    <w:rsid w:val="00281B8E"/>
    <w:rsid w:val="0028539A"/>
    <w:rsid w:val="00286E10"/>
    <w:rsid w:val="002914E4"/>
    <w:rsid w:val="00295DCB"/>
    <w:rsid w:val="00297557"/>
    <w:rsid w:val="002A1D90"/>
    <w:rsid w:val="002A7E18"/>
    <w:rsid w:val="002B0622"/>
    <w:rsid w:val="002C592D"/>
    <w:rsid w:val="002C7118"/>
    <w:rsid w:val="002D39A0"/>
    <w:rsid w:val="002E3CE1"/>
    <w:rsid w:val="002F2A7B"/>
    <w:rsid w:val="00303128"/>
    <w:rsid w:val="0031059A"/>
    <w:rsid w:val="00311A67"/>
    <w:rsid w:val="0032693F"/>
    <w:rsid w:val="00336BD1"/>
    <w:rsid w:val="00340E8F"/>
    <w:rsid w:val="0034410D"/>
    <w:rsid w:val="003459F4"/>
    <w:rsid w:val="00350B83"/>
    <w:rsid w:val="00350F55"/>
    <w:rsid w:val="00377534"/>
    <w:rsid w:val="00381DA4"/>
    <w:rsid w:val="00391914"/>
    <w:rsid w:val="00395F51"/>
    <w:rsid w:val="003A4CF5"/>
    <w:rsid w:val="003A7639"/>
    <w:rsid w:val="003A7B0C"/>
    <w:rsid w:val="003B4853"/>
    <w:rsid w:val="003D5202"/>
    <w:rsid w:val="003E79F0"/>
    <w:rsid w:val="003F7552"/>
    <w:rsid w:val="00413F5D"/>
    <w:rsid w:val="00422131"/>
    <w:rsid w:val="0043410A"/>
    <w:rsid w:val="00440161"/>
    <w:rsid w:val="00441087"/>
    <w:rsid w:val="00452D8F"/>
    <w:rsid w:val="00463CD4"/>
    <w:rsid w:val="00464376"/>
    <w:rsid w:val="00464410"/>
    <w:rsid w:val="00492994"/>
    <w:rsid w:val="004B5359"/>
    <w:rsid w:val="004B6F34"/>
    <w:rsid w:val="004C2D17"/>
    <w:rsid w:val="004D2F31"/>
    <w:rsid w:val="004F389E"/>
    <w:rsid w:val="0050511C"/>
    <w:rsid w:val="0051232F"/>
    <w:rsid w:val="00516CAE"/>
    <w:rsid w:val="005248C9"/>
    <w:rsid w:val="00526BEF"/>
    <w:rsid w:val="00537DB1"/>
    <w:rsid w:val="005568BE"/>
    <w:rsid w:val="00574DB6"/>
    <w:rsid w:val="00575723"/>
    <w:rsid w:val="005834C3"/>
    <w:rsid w:val="0058716C"/>
    <w:rsid w:val="00590371"/>
    <w:rsid w:val="00597C77"/>
    <w:rsid w:val="005A0AD8"/>
    <w:rsid w:val="005B393F"/>
    <w:rsid w:val="005B7D15"/>
    <w:rsid w:val="005C3986"/>
    <w:rsid w:val="005D7520"/>
    <w:rsid w:val="005E4A8B"/>
    <w:rsid w:val="005E7607"/>
    <w:rsid w:val="0061528D"/>
    <w:rsid w:val="006233E7"/>
    <w:rsid w:val="0062594B"/>
    <w:rsid w:val="00645752"/>
    <w:rsid w:val="00655375"/>
    <w:rsid w:val="00661C65"/>
    <w:rsid w:val="006652D8"/>
    <w:rsid w:val="0068103C"/>
    <w:rsid w:val="00682044"/>
    <w:rsid w:val="006F43E7"/>
    <w:rsid w:val="007063B0"/>
    <w:rsid w:val="00725003"/>
    <w:rsid w:val="00725C5E"/>
    <w:rsid w:val="00730CCB"/>
    <w:rsid w:val="00743F06"/>
    <w:rsid w:val="0074490C"/>
    <w:rsid w:val="00763924"/>
    <w:rsid w:val="00774B91"/>
    <w:rsid w:val="00791FF4"/>
    <w:rsid w:val="00792659"/>
    <w:rsid w:val="007B5001"/>
    <w:rsid w:val="007D5CE6"/>
    <w:rsid w:val="007E5102"/>
    <w:rsid w:val="007E7F15"/>
    <w:rsid w:val="007F20B7"/>
    <w:rsid w:val="007F45C8"/>
    <w:rsid w:val="00802A0B"/>
    <w:rsid w:val="00812906"/>
    <w:rsid w:val="00824120"/>
    <w:rsid w:val="008242D5"/>
    <w:rsid w:val="00831912"/>
    <w:rsid w:val="00837DA4"/>
    <w:rsid w:val="00843E70"/>
    <w:rsid w:val="0085039D"/>
    <w:rsid w:val="00853246"/>
    <w:rsid w:val="00865FE7"/>
    <w:rsid w:val="0087413E"/>
    <w:rsid w:val="0088278D"/>
    <w:rsid w:val="00882D9D"/>
    <w:rsid w:val="00890C8E"/>
    <w:rsid w:val="008D3B2F"/>
    <w:rsid w:val="008D597F"/>
    <w:rsid w:val="008D7E58"/>
    <w:rsid w:val="008E1BA9"/>
    <w:rsid w:val="008E22DF"/>
    <w:rsid w:val="008E5658"/>
    <w:rsid w:val="008E6C40"/>
    <w:rsid w:val="008F1E83"/>
    <w:rsid w:val="009037BB"/>
    <w:rsid w:val="00911EC7"/>
    <w:rsid w:val="009215E7"/>
    <w:rsid w:val="009258A5"/>
    <w:rsid w:val="0093318A"/>
    <w:rsid w:val="00936BC0"/>
    <w:rsid w:val="00937558"/>
    <w:rsid w:val="009400DD"/>
    <w:rsid w:val="00941C80"/>
    <w:rsid w:val="00960BBF"/>
    <w:rsid w:val="00994AA5"/>
    <w:rsid w:val="0099558C"/>
    <w:rsid w:val="009A2AA6"/>
    <w:rsid w:val="009B67C5"/>
    <w:rsid w:val="009E304D"/>
    <w:rsid w:val="009F2814"/>
    <w:rsid w:val="00A02650"/>
    <w:rsid w:val="00A03953"/>
    <w:rsid w:val="00A05CBF"/>
    <w:rsid w:val="00A11A87"/>
    <w:rsid w:val="00A22EBB"/>
    <w:rsid w:val="00A341A7"/>
    <w:rsid w:val="00A37CA0"/>
    <w:rsid w:val="00A42F75"/>
    <w:rsid w:val="00A45CBD"/>
    <w:rsid w:val="00A601E2"/>
    <w:rsid w:val="00A73B6D"/>
    <w:rsid w:val="00A874E4"/>
    <w:rsid w:val="00A912B6"/>
    <w:rsid w:val="00A95D41"/>
    <w:rsid w:val="00AA7E86"/>
    <w:rsid w:val="00AD1510"/>
    <w:rsid w:val="00AD4FA0"/>
    <w:rsid w:val="00AE62B2"/>
    <w:rsid w:val="00AE6663"/>
    <w:rsid w:val="00AE6F36"/>
    <w:rsid w:val="00B00666"/>
    <w:rsid w:val="00B1176C"/>
    <w:rsid w:val="00B1668A"/>
    <w:rsid w:val="00B37C13"/>
    <w:rsid w:val="00B37FC1"/>
    <w:rsid w:val="00B40959"/>
    <w:rsid w:val="00B47752"/>
    <w:rsid w:val="00B47E6A"/>
    <w:rsid w:val="00B61636"/>
    <w:rsid w:val="00B642B5"/>
    <w:rsid w:val="00B76239"/>
    <w:rsid w:val="00B81E68"/>
    <w:rsid w:val="00B81EC9"/>
    <w:rsid w:val="00BA0B9B"/>
    <w:rsid w:val="00BB6B0F"/>
    <w:rsid w:val="00BC2199"/>
    <w:rsid w:val="00BC7AA7"/>
    <w:rsid w:val="00BD6D74"/>
    <w:rsid w:val="00BE64E4"/>
    <w:rsid w:val="00BF1B79"/>
    <w:rsid w:val="00C210A1"/>
    <w:rsid w:val="00C25C3D"/>
    <w:rsid w:val="00C25ED5"/>
    <w:rsid w:val="00C357FF"/>
    <w:rsid w:val="00C37E7F"/>
    <w:rsid w:val="00C46D20"/>
    <w:rsid w:val="00C770BB"/>
    <w:rsid w:val="00C82252"/>
    <w:rsid w:val="00C84DF7"/>
    <w:rsid w:val="00C8533F"/>
    <w:rsid w:val="00C95053"/>
    <w:rsid w:val="00C95584"/>
    <w:rsid w:val="00C97609"/>
    <w:rsid w:val="00CA3170"/>
    <w:rsid w:val="00CA3494"/>
    <w:rsid w:val="00CA3E89"/>
    <w:rsid w:val="00CA4F2C"/>
    <w:rsid w:val="00CB132A"/>
    <w:rsid w:val="00CB761C"/>
    <w:rsid w:val="00CC02D9"/>
    <w:rsid w:val="00CC2A2E"/>
    <w:rsid w:val="00CE0EAC"/>
    <w:rsid w:val="00CF2C29"/>
    <w:rsid w:val="00D0322A"/>
    <w:rsid w:val="00D25D5A"/>
    <w:rsid w:val="00D303C1"/>
    <w:rsid w:val="00D34AFB"/>
    <w:rsid w:val="00D52770"/>
    <w:rsid w:val="00D616EF"/>
    <w:rsid w:val="00D751E5"/>
    <w:rsid w:val="00D76B13"/>
    <w:rsid w:val="00D90BEB"/>
    <w:rsid w:val="00D930F0"/>
    <w:rsid w:val="00DB0873"/>
    <w:rsid w:val="00DC1DC9"/>
    <w:rsid w:val="00DD29E9"/>
    <w:rsid w:val="00E059A5"/>
    <w:rsid w:val="00E1378B"/>
    <w:rsid w:val="00E3454D"/>
    <w:rsid w:val="00E36E4C"/>
    <w:rsid w:val="00E36F24"/>
    <w:rsid w:val="00E506E8"/>
    <w:rsid w:val="00E5798B"/>
    <w:rsid w:val="00E87EBE"/>
    <w:rsid w:val="00E92834"/>
    <w:rsid w:val="00E9577B"/>
    <w:rsid w:val="00EB22EB"/>
    <w:rsid w:val="00EB6040"/>
    <w:rsid w:val="00ED4DD1"/>
    <w:rsid w:val="00ED78C6"/>
    <w:rsid w:val="00EE3CBC"/>
    <w:rsid w:val="00F047FF"/>
    <w:rsid w:val="00F0483A"/>
    <w:rsid w:val="00F05CA0"/>
    <w:rsid w:val="00F06847"/>
    <w:rsid w:val="00F13EDE"/>
    <w:rsid w:val="00F1625A"/>
    <w:rsid w:val="00F21409"/>
    <w:rsid w:val="00F23111"/>
    <w:rsid w:val="00F64605"/>
    <w:rsid w:val="00F77629"/>
    <w:rsid w:val="00F908E3"/>
    <w:rsid w:val="00F94467"/>
    <w:rsid w:val="00FA0F34"/>
    <w:rsid w:val="00FA4A03"/>
    <w:rsid w:val="00FD7BB1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BB537-6C7F-40A7-A68D-37978C42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к муниципальной программе </vt:lpstr>
      <vt:lpstr>    «Комплексное развитие сельских </vt:lpstr>
      <vt:lpstr>    территорий Чаинского района» </vt:lpstr>
      <vt:lpstr>    тыс. рублей</vt:lpstr>
      <vt:lpstr>    </vt:lpstr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urist1</cp:lastModifiedBy>
  <cp:revision>22</cp:revision>
  <cp:lastPrinted>2022-07-15T08:26:00Z</cp:lastPrinted>
  <dcterms:created xsi:type="dcterms:W3CDTF">2022-01-25T03:55:00Z</dcterms:created>
  <dcterms:modified xsi:type="dcterms:W3CDTF">2022-07-18T07:35:00Z</dcterms:modified>
</cp:coreProperties>
</file>