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F3" w:rsidRDefault="00FA4CCD" w:rsidP="001A76F3">
      <w:pPr>
        <w:pStyle w:val="a4"/>
      </w:pPr>
      <w:bookmarkStart w:id="0" w:name="OLE_LINK1"/>
      <w:r>
        <w:t xml:space="preserve"> </w:t>
      </w:r>
      <w:r w:rsidR="00BD118F">
        <w:rPr>
          <w:noProof/>
        </w:rPr>
        <w:drawing>
          <wp:inline distT="0" distB="0" distL="0" distR="0">
            <wp:extent cx="619125" cy="619125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A76F3" w:rsidRDefault="001A76F3" w:rsidP="001A76F3">
      <w:pPr>
        <w:pStyle w:val="a4"/>
      </w:pPr>
    </w:p>
    <w:p w:rsidR="001A76F3" w:rsidRDefault="001A76F3" w:rsidP="001A76F3">
      <w:pPr>
        <w:pStyle w:val="a4"/>
      </w:pPr>
      <w:smartTag w:uri="urn:schemas-microsoft-com:office:smarttags" w:element="PersonName">
        <w:smartTagPr>
          <w:attr w:name="ProductID" w:val="АДМИНИСТРАЦИЯ ЧАИНСКОГО РАЙОНА"/>
        </w:smartTagPr>
        <w:r>
          <w:t>АДМИНИСТРАЦИЯ ЧАИНСКОГО РАЙОНА</w:t>
        </w:r>
      </w:smartTag>
    </w:p>
    <w:p w:rsidR="001A76F3" w:rsidRDefault="001A76F3" w:rsidP="001A76F3">
      <w:pPr>
        <w:jc w:val="center"/>
        <w:rPr>
          <w:b/>
        </w:rPr>
      </w:pPr>
    </w:p>
    <w:p w:rsidR="001A76F3" w:rsidRDefault="00E23EA2" w:rsidP="001A76F3">
      <w:pPr>
        <w:jc w:val="center"/>
        <w:rPr>
          <w:b/>
        </w:rPr>
      </w:pPr>
      <w:r>
        <w:rPr>
          <w:b/>
        </w:rPr>
        <w:t>ПОСТАНОВЛЕНИЕ</w:t>
      </w:r>
    </w:p>
    <w:p w:rsidR="001A76F3" w:rsidRDefault="001A76F3" w:rsidP="00AA4239"/>
    <w:p w:rsidR="001A76F3" w:rsidRDefault="001A76F3" w:rsidP="00AA4239"/>
    <w:p w:rsidR="00AA4239" w:rsidRPr="000869DA" w:rsidRDefault="00E23EA2" w:rsidP="00AA4239">
      <w:r>
        <w:softHyphen/>
      </w:r>
      <w:r>
        <w:softHyphen/>
      </w:r>
      <w:r w:rsidR="00721314">
        <w:t>30.06.2022</w:t>
      </w:r>
      <w:r w:rsidR="001A76F3">
        <w:tab/>
      </w:r>
      <w:r w:rsidR="001A76F3">
        <w:tab/>
        <w:t xml:space="preserve">    </w:t>
      </w:r>
      <w:r w:rsidR="00D64A41">
        <w:t xml:space="preserve">  </w:t>
      </w:r>
      <w:r w:rsidR="00FA4CCD">
        <w:tab/>
      </w:r>
      <w:r w:rsidR="00FA4CCD">
        <w:tab/>
      </w:r>
      <w:r w:rsidR="00FA4CCD">
        <w:tab/>
      </w:r>
      <w:r w:rsidR="00FA4CCD">
        <w:tab/>
      </w:r>
      <w:r w:rsidR="00FA4CCD">
        <w:tab/>
      </w:r>
      <w:r w:rsidR="00FA4CCD">
        <w:tab/>
      </w:r>
      <w:r w:rsidR="00D64A41">
        <w:t xml:space="preserve">   </w:t>
      </w:r>
      <w:r w:rsidR="001A76F3">
        <w:t xml:space="preserve">  </w:t>
      </w:r>
      <w:r>
        <w:t xml:space="preserve">                </w:t>
      </w:r>
      <w:r w:rsidR="00721314">
        <w:t xml:space="preserve">                 </w:t>
      </w:r>
      <w:r w:rsidR="00D64A41">
        <w:t>№</w:t>
      </w:r>
      <w:r w:rsidR="001B7F8F">
        <w:t xml:space="preserve"> </w:t>
      </w:r>
      <w:r w:rsidR="00721314">
        <w:t>252</w:t>
      </w:r>
    </w:p>
    <w:p w:rsidR="00AA4239" w:rsidRPr="000869DA" w:rsidRDefault="00AA4239" w:rsidP="00AA4239"/>
    <w:p w:rsidR="00AA4239" w:rsidRDefault="00AA4239" w:rsidP="00AA4239"/>
    <w:p w:rsidR="00E23EA2" w:rsidRPr="00E23EA2" w:rsidRDefault="008B3818" w:rsidP="00E23EA2">
      <w:pPr>
        <w:pStyle w:val="Heading1"/>
        <w:spacing w:before="0"/>
        <w:ind w:left="0" w:right="0"/>
        <w:jc w:val="both"/>
        <w:rPr>
          <w:sz w:val="24"/>
          <w:szCs w:val="24"/>
        </w:rPr>
      </w:pPr>
      <w:r w:rsidRPr="008B3818">
        <w:rPr>
          <w:noProof/>
          <w:w w:val="10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65pt;margin-top:5.5pt;width:251.35pt;height:77.25pt;z-index:251657728;mso-width-relative:margin;mso-height-relative:margin" filled="f" stroked="f">
            <v:textbox>
              <w:txbxContent>
                <w:p w:rsidR="001E083C" w:rsidRPr="00F76994" w:rsidRDefault="001E083C" w:rsidP="00F76994">
                  <w:pPr>
                    <w:pStyle w:val="Heading1"/>
                    <w:spacing w:before="0"/>
                    <w:ind w:left="0" w:right="0"/>
                    <w:jc w:val="both"/>
                    <w:rPr>
                      <w:spacing w:val="1"/>
                      <w:w w:val="105"/>
                      <w:sz w:val="24"/>
                      <w:szCs w:val="24"/>
                    </w:rPr>
                  </w:pPr>
                  <w:r w:rsidRPr="00E23EA2">
                    <w:rPr>
                      <w:w w:val="105"/>
                      <w:sz w:val="24"/>
                      <w:szCs w:val="24"/>
                    </w:rPr>
                    <w:t>Об утверждении Плана-графика</w:t>
                  </w:r>
                  <w:r w:rsidRPr="00E23EA2">
                    <w:rPr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w w:val="105"/>
                      <w:sz w:val="24"/>
                      <w:szCs w:val="24"/>
                    </w:rPr>
                    <w:t>перехода</w:t>
                  </w:r>
                  <w:r w:rsidRPr="00E23EA2">
                    <w:rPr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w w:val="105"/>
                      <w:sz w:val="24"/>
                      <w:szCs w:val="24"/>
                    </w:rPr>
                    <w:t>на использование сведений,</w:t>
                  </w:r>
                  <w:r w:rsidRPr="00E23EA2">
                    <w:rPr>
                      <w:spacing w:val="1"/>
                      <w:w w:val="105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sz w:val="24"/>
                      <w:szCs w:val="24"/>
                    </w:rPr>
                    <w:t>содержащихся</w:t>
                  </w:r>
                  <w:r w:rsidRPr="00E23EA2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sz w:val="24"/>
                      <w:szCs w:val="24"/>
                    </w:rPr>
                    <w:t>в едином</w:t>
                  </w:r>
                  <w:r w:rsidRPr="00E23EA2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sz w:val="24"/>
                      <w:szCs w:val="24"/>
                    </w:rPr>
                    <w:t>федеральном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sz w:val="24"/>
                      <w:szCs w:val="24"/>
                    </w:rPr>
                    <w:t>информационном</w:t>
                  </w:r>
                  <w:r w:rsidRPr="00E23EA2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sz w:val="24"/>
                      <w:szCs w:val="24"/>
                    </w:rPr>
                    <w:t>регистре,</w:t>
                  </w:r>
                  <w:r w:rsidRPr="00E23EA2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sz w:val="24"/>
                      <w:szCs w:val="24"/>
                    </w:rPr>
                    <w:t>содержащем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w w:val="105"/>
                      <w:sz w:val="24"/>
                      <w:szCs w:val="24"/>
                    </w:rPr>
                    <w:t>сведения</w:t>
                  </w:r>
                  <w:r w:rsidRPr="00E23EA2">
                    <w:rPr>
                      <w:spacing w:val="15"/>
                      <w:w w:val="105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w w:val="105"/>
                      <w:sz w:val="24"/>
                      <w:szCs w:val="24"/>
                    </w:rPr>
                    <w:t>о</w:t>
                  </w:r>
                  <w:r w:rsidRPr="00E23EA2">
                    <w:rPr>
                      <w:spacing w:val="4"/>
                      <w:w w:val="105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w w:val="105"/>
                      <w:sz w:val="24"/>
                      <w:szCs w:val="24"/>
                    </w:rPr>
                    <w:t>населении</w:t>
                  </w:r>
                  <w:r w:rsidRPr="00E23EA2">
                    <w:rPr>
                      <w:spacing w:val="39"/>
                      <w:w w:val="105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w w:val="105"/>
                      <w:sz w:val="24"/>
                      <w:szCs w:val="24"/>
                    </w:rPr>
                    <w:t>Российской</w:t>
                  </w:r>
                  <w:r w:rsidRPr="00E23EA2">
                    <w:rPr>
                      <w:spacing w:val="29"/>
                      <w:w w:val="105"/>
                      <w:sz w:val="24"/>
                      <w:szCs w:val="24"/>
                    </w:rPr>
                    <w:t xml:space="preserve"> </w:t>
                  </w:r>
                  <w:r w:rsidRPr="00E23EA2">
                    <w:rPr>
                      <w:w w:val="105"/>
                      <w:sz w:val="24"/>
                      <w:szCs w:val="24"/>
                    </w:rPr>
                    <w:t>Федерации</w:t>
                  </w:r>
                </w:p>
                <w:p w:rsidR="001E083C" w:rsidRDefault="001E083C"/>
              </w:txbxContent>
            </v:textbox>
          </v:shape>
        </w:pict>
      </w:r>
    </w:p>
    <w:p w:rsidR="00E23EA2" w:rsidRDefault="00E23EA2" w:rsidP="00E23EA2">
      <w:pPr>
        <w:pStyle w:val="a6"/>
        <w:spacing w:before="1"/>
        <w:rPr>
          <w:sz w:val="39"/>
        </w:rPr>
      </w:pPr>
    </w:p>
    <w:p w:rsidR="00AA4239" w:rsidRPr="006C5FF5" w:rsidRDefault="00AA4239" w:rsidP="00AA4239"/>
    <w:p w:rsidR="00AA4239" w:rsidRPr="00AA4239" w:rsidRDefault="00AA4239" w:rsidP="00AA4239"/>
    <w:p w:rsidR="00F76994" w:rsidRDefault="00F76994" w:rsidP="00AA4239">
      <w:pPr>
        <w:ind w:firstLine="900"/>
        <w:jc w:val="both"/>
      </w:pPr>
    </w:p>
    <w:p w:rsidR="00F76994" w:rsidRDefault="00F76994" w:rsidP="00AA4239">
      <w:pPr>
        <w:ind w:firstLine="900"/>
        <w:jc w:val="both"/>
      </w:pPr>
    </w:p>
    <w:p w:rsidR="00F76994" w:rsidRDefault="00F76994" w:rsidP="00AA4239">
      <w:pPr>
        <w:ind w:firstLine="900"/>
        <w:jc w:val="both"/>
      </w:pPr>
    </w:p>
    <w:p w:rsidR="00F76994" w:rsidRDefault="00F76994" w:rsidP="00AA4239">
      <w:pPr>
        <w:ind w:firstLine="900"/>
        <w:jc w:val="both"/>
      </w:pPr>
    </w:p>
    <w:p w:rsidR="00F76994" w:rsidRDefault="00F76994" w:rsidP="00AA4239">
      <w:pPr>
        <w:ind w:firstLine="900"/>
        <w:jc w:val="both"/>
      </w:pPr>
    </w:p>
    <w:p w:rsidR="00F76994" w:rsidRDefault="00F76994" w:rsidP="00AA4239">
      <w:pPr>
        <w:ind w:firstLine="900"/>
        <w:jc w:val="both"/>
      </w:pPr>
    </w:p>
    <w:p w:rsidR="00AA4239" w:rsidRPr="00E23EA2" w:rsidRDefault="00F76994" w:rsidP="00AA4239">
      <w:pPr>
        <w:ind w:firstLine="900"/>
        <w:jc w:val="both"/>
      </w:pPr>
      <w:proofErr w:type="gramStart"/>
      <w:r>
        <w:t>В соответствии с постановлением Правительства Российской Федерации от 12.10.2021 №1738 «О сроках перехода субъектов Российской Федерации и муниципальных образований на использование</w:t>
      </w:r>
      <w:r w:rsidRPr="00F76994">
        <w:t xml:space="preserve"> сведений, содержащихся</w:t>
      </w:r>
      <w:r w:rsidRPr="00F76994">
        <w:rPr>
          <w:spacing w:val="1"/>
        </w:rPr>
        <w:t xml:space="preserve"> </w:t>
      </w:r>
      <w:r w:rsidRPr="00F76994">
        <w:t>в едином</w:t>
      </w:r>
      <w:r w:rsidRPr="00F76994">
        <w:rPr>
          <w:spacing w:val="1"/>
        </w:rPr>
        <w:t xml:space="preserve"> </w:t>
      </w:r>
      <w:r w:rsidRPr="00F76994">
        <w:t>федеральном</w:t>
      </w:r>
      <w:r w:rsidRPr="00F76994">
        <w:rPr>
          <w:spacing w:val="1"/>
        </w:rPr>
        <w:t xml:space="preserve"> </w:t>
      </w:r>
      <w:r w:rsidRPr="00F76994">
        <w:t>информационном</w:t>
      </w:r>
      <w:r w:rsidRPr="00F76994">
        <w:rPr>
          <w:spacing w:val="1"/>
        </w:rPr>
        <w:t xml:space="preserve"> </w:t>
      </w:r>
      <w:r w:rsidRPr="00F76994">
        <w:t>регистре,</w:t>
      </w:r>
      <w:r w:rsidRPr="00F76994">
        <w:rPr>
          <w:spacing w:val="1"/>
        </w:rPr>
        <w:t xml:space="preserve"> </w:t>
      </w:r>
      <w:r w:rsidRPr="00F76994">
        <w:t>содержащем</w:t>
      </w:r>
      <w:r w:rsidRPr="00F76994">
        <w:rPr>
          <w:spacing w:val="1"/>
        </w:rPr>
        <w:t xml:space="preserve"> </w:t>
      </w:r>
      <w:r w:rsidRPr="00F76994">
        <w:t>сведения</w:t>
      </w:r>
      <w:r w:rsidRPr="00F76994">
        <w:rPr>
          <w:spacing w:val="1"/>
        </w:rPr>
        <w:t xml:space="preserve"> </w:t>
      </w:r>
      <w:r w:rsidRPr="00F76994">
        <w:t>о</w:t>
      </w:r>
      <w:r w:rsidRPr="00F76994">
        <w:rPr>
          <w:spacing w:val="1"/>
        </w:rPr>
        <w:t xml:space="preserve"> </w:t>
      </w:r>
      <w:r w:rsidRPr="00F76994">
        <w:t>населении</w:t>
      </w:r>
      <w:r w:rsidRPr="00F76994">
        <w:rPr>
          <w:spacing w:val="1"/>
        </w:rPr>
        <w:t xml:space="preserve"> </w:t>
      </w:r>
      <w:r>
        <w:t>Российской Федерации, в целях, определенных пунктом 3 части 2 статьи</w:t>
      </w:r>
      <w:r w:rsidR="001E083C">
        <w:t xml:space="preserve"> 4 Федерального закона «О едином федеральном информационном регистре, содержащем сведения о населении Российской Федерации», на переходный период», руководствуясь</w:t>
      </w:r>
      <w:proofErr w:type="gramEnd"/>
      <w:r w:rsidR="001E083C">
        <w:t xml:space="preserve"> статьей 49 Устава муниципального образования «Чаинский район Томской области»</w:t>
      </w:r>
      <w:r w:rsidR="001B5060">
        <w:t>,</w:t>
      </w:r>
    </w:p>
    <w:p w:rsidR="00AA4239" w:rsidRDefault="00AA4239" w:rsidP="00AA4239">
      <w:pPr>
        <w:ind w:firstLine="900"/>
        <w:jc w:val="both"/>
      </w:pPr>
    </w:p>
    <w:p w:rsidR="00AA4239" w:rsidRDefault="001E083C" w:rsidP="00AA4239">
      <w:pPr>
        <w:ind w:firstLine="900"/>
        <w:jc w:val="both"/>
      </w:pPr>
      <w:r>
        <w:t>ПОСТАНОВЛЯЮ:</w:t>
      </w:r>
    </w:p>
    <w:p w:rsidR="001E083C" w:rsidRDefault="001E083C" w:rsidP="001B5060">
      <w:pPr>
        <w:ind w:firstLine="709"/>
        <w:jc w:val="both"/>
      </w:pPr>
    </w:p>
    <w:p w:rsidR="001E083C" w:rsidRPr="001E083C" w:rsidRDefault="001B5060" w:rsidP="001B5060">
      <w:pPr>
        <w:pStyle w:val="a8"/>
        <w:tabs>
          <w:tab w:val="left" w:pos="1279"/>
        </w:tabs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083C" w:rsidRPr="001E083C">
        <w:rPr>
          <w:sz w:val="24"/>
          <w:szCs w:val="24"/>
        </w:rPr>
        <w:t>Утвердить</w:t>
      </w:r>
      <w:r w:rsidR="001E083C" w:rsidRPr="001E083C">
        <w:rPr>
          <w:spacing w:val="37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План-график</w:t>
      </w:r>
      <w:r w:rsidR="001E083C" w:rsidRPr="001E083C">
        <w:rPr>
          <w:spacing w:val="58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перехода</w:t>
      </w:r>
      <w:r w:rsidR="001E083C" w:rsidRPr="001E083C">
        <w:rPr>
          <w:spacing w:val="49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на</w:t>
      </w:r>
      <w:r w:rsidR="001E083C" w:rsidRPr="001E083C">
        <w:rPr>
          <w:spacing w:val="29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использование</w:t>
      </w:r>
      <w:r w:rsidR="001E083C" w:rsidRPr="001E083C">
        <w:rPr>
          <w:spacing w:val="56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сведений,</w:t>
      </w:r>
      <w:r w:rsidR="001E083C" w:rsidRPr="001E083C">
        <w:rPr>
          <w:spacing w:val="46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содержащихся в</w:t>
      </w:r>
      <w:r w:rsidR="001E083C" w:rsidRPr="001E083C">
        <w:rPr>
          <w:spacing w:val="61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едином</w:t>
      </w:r>
      <w:r w:rsidR="001E083C" w:rsidRPr="001E083C">
        <w:rPr>
          <w:spacing w:val="18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федеральном</w:t>
      </w:r>
      <w:r w:rsidR="001E083C" w:rsidRPr="001E083C">
        <w:rPr>
          <w:spacing w:val="110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информационном</w:t>
      </w:r>
      <w:r w:rsidR="001E083C" w:rsidRPr="001E083C">
        <w:rPr>
          <w:spacing w:val="70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регистре,</w:t>
      </w:r>
      <w:r w:rsidR="001E083C" w:rsidRPr="001E083C">
        <w:rPr>
          <w:spacing w:val="85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содержащем</w:t>
      </w:r>
      <w:r w:rsidR="001E083C" w:rsidRPr="001E083C">
        <w:rPr>
          <w:spacing w:val="94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сведения</w:t>
      </w:r>
      <w:r w:rsidR="001E083C" w:rsidRPr="001E083C">
        <w:rPr>
          <w:spacing w:val="87"/>
          <w:sz w:val="24"/>
          <w:szCs w:val="24"/>
        </w:rPr>
        <w:t xml:space="preserve"> </w:t>
      </w:r>
      <w:r w:rsidR="001E083C" w:rsidRPr="001E083C">
        <w:rPr>
          <w:sz w:val="24"/>
          <w:szCs w:val="24"/>
        </w:rPr>
        <w:t>о</w:t>
      </w:r>
      <w:r w:rsidR="001E083C">
        <w:rPr>
          <w:sz w:val="24"/>
          <w:szCs w:val="24"/>
        </w:rPr>
        <w:t xml:space="preserve"> </w:t>
      </w:r>
      <w:r w:rsidR="001E083C" w:rsidRPr="001E083C">
        <w:rPr>
          <w:w w:val="105"/>
          <w:sz w:val="24"/>
          <w:szCs w:val="24"/>
        </w:rPr>
        <w:t>населении</w:t>
      </w:r>
      <w:r w:rsidR="001E083C" w:rsidRPr="001E083C">
        <w:rPr>
          <w:spacing w:val="18"/>
          <w:w w:val="105"/>
          <w:sz w:val="24"/>
          <w:szCs w:val="24"/>
        </w:rPr>
        <w:t xml:space="preserve"> </w:t>
      </w:r>
      <w:r w:rsidR="001E083C" w:rsidRPr="001E083C">
        <w:rPr>
          <w:w w:val="105"/>
          <w:sz w:val="24"/>
          <w:szCs w:val="24"/>
        </w:rPr>
        <w:t>Российской</w:t>
      </w:r>
      <w:r w:rsidR="001E083C" w:rsidRPr="001E083C">
        <w:rPr>
          <w:spacing w:val="31"/>
          <w:w w:val="105"/>
          <w:sz w:val="24"/>
          <w:szCs w:val="24"/>
        </w:rPr>
        <w:t xml:space="preserve"> </w:t>
      </w:r>
      <w:r w:rsidR="001E083C" w:rsidRPr="001E083C">
        <w:rPr>
          <w:w w:val="105"/>
          <w:sz w:val="24"/>
          <w:szCs w:val="24"/>
        </w:rPr>
        <w:t>Федерации,</w:t>
      </w:r>
      <w:r w:rsidR="001E083C" w:rsidRPr="001E083C">
        <w:rPr>
          <w:spacing w:val="21"/>
          <w:w w:val="105"/>
          <w:sz w:val="24"/>
          <w:szCs w:val="24"/>
        </w:rPr>
        <w:t xml:space="preserve"> </w:t>
      </w:r>
      <w:r w:rsidR="001E083C" w:rsidRPr="001E083C">
        <w:rPr>
          <w:w w:val="105"/>
          <w:sz w:val="24"/>
          <w:szCs w:val="24"/>
        </w:rPr>
        <w:t>согласно</w:t>
      </w:r>
      <w:r w:rsidR="001E083C" w:rsidRPr="001E083C">
        <w:rPr>
          <w:spacing w:val="20"/>
          <w:w w:val="105"/>
          <w:sz w:val="24"/>
          <w:szCs w:val="24"/>
        </w:rPr>
        <w:t xml:space="preserve"> </w:t>
      </w:r>
      <w:r w:rsidR="001E083C" w:rsidRPr="001E083C">
        <w:rPr>
          <w:w w:val="105"/>
          <w:sz w:val="24"/>
          <w:szCs w:val="24"/>
        </w:rPr>
        <w:t>приложению.</w:t>
      </w:r>
    </w:p>
    <w:p w:rsidR="001B5060" w:rsidRPr="00AA77B8" w:rsidRDefault="001B5060" w:rsidP="001B5060">
      <w:pPr>
        <w:tabs>
          <w:tab w:val="left" w:pos="1080"/>
        </w:tabs>
        <w:ind w:firstLine="709"/>
        <w:jc w:val="both"/>
        <w:textAlignment w:val="baseline"/>
      </w:pPr>
      <w:r>
        <w:t xml:space="preserve">2. </w:t>
      </w:r>
      <w:r w:rsidRPr="00AA77B8">
        <w:t>Опубликовать настоящее  постановление в официальном печатном издании «Официальные ведомости Чаинского района</w:t>
      </w:r>
      <w:r w:rsidR="008601E8">
        <w:t xml:space="preserve"> Томской области</w:t>
      </w:r>
      <w:r w:rsidRPr="00AA77B8">
        <w:t>» и разместить на официальном сайте муниципального образования «Чаинский район</w:t>
      </w:r>
      <w:r w:rsidR="00BA4166">
        <w:t xml:space="preserve"> Томской области</w:t>
      </w:r>
      <w:r w:rsidRPr="00AA77B8">
        <w:t>» в сети интернет.</w:t>
      </w:r>
    </w:p>
    <w:p w:rsidR="001B5060" w:rsidRPr="009353D1" w:rsidRDefault="001B5060" w:rsidP="001B5060">
      <w:pPr>
        <w:ind w:firstLine="709"/>
        <w:jc w:val="both"/>
      </w:pPr>
      <w:r>
        <w:t xml:space="preserve">3. </w:t>
      </w:r>
      <w:r w:rsidRPr="009353D1">
        <w:t xml:space="preserve"> Настоящее </w:t>
      </w:r>
      <w:r w:rsidR="008601E8">
        <w:t>постановление</w:t>
      </w:r>
      <w:r w:rsidRPr="009353D1">
        <w:t xml:space="preserve"> вступает в силу </w:t>
      </w:r>
      <w:proofErr w:type="gramStart"/>
      <w:r w:rsidRPr="009353D1">
        <w:t>с даты принятия</w:t>
      </w:r>
      <w:proofErr w:type="gramEnd"/>
      <w:r w:rsidRPr="009353D1">
        <w:t>.</w:t>
      </w:r>
    </w:p>
    <w:p w:rsidR="001B5060" w:rsidRPr="00E00356" w:rsidRDefault="001B5060" w:rsidP="001B5060">
      <w:pPr>
        <w:pStyle w:val="a8"/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E00356">
        <w:rPr>
          <w:sz w:val="24"/>
          <w:szCs w:val="24"/>
        </w:rPr>
        <w:t>Контр</w:t>
      </w:r>
      <w:r>
        <w:rPr>
          <w:sz w:val="24"/>
          <w:szCs w:val="24"/>
        </w:rPr>
        <w:t>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</w:t>
      </w:r>
      <w:r w:rsidRPr="00E00356">
        <w:rPr>
          <w:sz w:val="24"/>
          <w:szCs w:val="24"/>
        </w:rPr>
        <w:t>.</w:t>
      </w:r>
    </w:p>
    <w:p w:rsidR="001E083C" w:rsidRDefault="001E083C" w:rsidP="001B5060">
      <w:pPr>
        <w:ind w:left="1063"/>
        <w:jc w:val="both"/>
      </w:pPr>
    </w:p>
    <w:p w:rsidR="001B5060" w:rsidRDefault="001B5060" w:rsidP="001B5060">
      <w:pPr>
        <w:ind w:left="1063"/>
        <w:jc w:val="both"/>
      </w:pPr>
    </w:p>
    <w:p w:rsidR="001B5060" w:rsidRDefault="001B5060" w:rsidP="001B5060">
      <w:pPr>
        <w:ind w:left="1063"/>
        <w:jc w:val="both"/>
      </w:pPr>
    </w:p>
    <w:p w:rsidR="001E083C" w:rsidRDefault="001E083C" w:rsidP="00AA4239">
      <w:pPr>
        <w:jc w:val="both"/>
      </w:pPr>
    </w:p>
    <w:p w:rsidR="00ED5D15" w:rsidRPr="00540394" w:rsidRDefault="00112163" w:rsidP="00AA4239">
      <w:pPr>
        <w:jc w:val="both"/>
      </w:pPr>
      <w:r>
        <w:t>Глава</w:t>
      </w:r>
      <w:r w:rsidR="00540394">
        <w:t xml:space="preserve"> Чаинского района                                 </w:t>
      </w:r>
      <w:r>
        <w:tab/>
      </w:r>
      <w:r>
        <w:tab/>
      </w:r>
      <w:r>
        <w:tab/>
      </w:r>
      <w:r>
        <w:tab/>
      </w:r>
      <w:r w:rsidR="00025721">
        <w:t xml:space="preserve">            </w:t>
      </w:r>
      <w:r>
        <w:t>В.Н. Столяров</w:t>
      </w:r>
    </w:p>
    <w:p w:rsidR="008771EE" w:rsidRPr="00ED5D15" w:rsidRDefault="008771EE" w:rsidP="00AA4239">
      <w:pPr>
        <w:jc w:val="both"/>
      </w:pPr>
    </w:p>
    <w:p w:rsidR="00112163" w:rsidRDefault="00112163" w:rsidP="00AA4239">
      <w:pPr>
        <w:jc w:val="both"/>
        <w:rPr>
          <w:sz w:val="20"/>
          <w:szCs w:val="20"/>
        </w:rPr>
      </w:pPr>
    </w:p>
    <w:p w:rsidR="007D059C" w:rsidRDefault="00E23EA2" w:rsidP="001E083C">
      <w:r w:rsidRPr="007D059C">
        <w:t xml:space="preserve"> </w:t>
      </w:r>
    </w:p>
    <w:p w:rsidR="001B5060" w:rsidRDefault="001B5060" w:rsidP="001E083C"/>
    <w:p w:rsidR="001B5060" w:rsidRDefault="001B5060" w:rsidP="001E083C"/>
    <w:p w:rsidR="001B5060" w:rsidRDefault="001B5060" w:rsidP="001E083C"/>
    <w:p w:rsidR="002F2DFA" w:rsidRDefault="006477C4" w:rsidP="002F2DFA">
      <w:pPr>
        <w:jc w:val="right"/>
      </w:pPr>
      <w:r>
        <w:t xml:space="preserve">Приложение </w:t>
      </w:r>
    </w:p>
    <w:p w:rsidR="002F2DFA" w:rsidRDefault="002F2DFA" w:rsidP="002F2DFA">
      <w:pPr>
        <w:jc w:val="center"/>
      </w:pPr>
    </w:p>
    <w:p w:rsidR="002F2DFA" w:rsidRDefault="002F2DFA" w:rsidP="002F2DFA">
      <w:pPr>
        <w:jc w:val="center"/>
      </w:pPr>
    </w:p>
    <w:p w:rsidR="006477C4" w:rsidRPr="002F2DFA" w:rsidRDefault="006477C4" w:rsidP="002F2DFA">
      <w:pPr>
        <w:jc w:val="center"/>
      </w:pPr>
      <w:r w:rsidRPr="002F2DFA">
        <w:t>План-график</w:t>
      </w:r>
    </w:p>
    <w:p w:rsidR="002F2DFA" w:rsidRDefault="006477C4" w:rsidP="006477C4">
      <w:pPr>
        <w:spacing w:before="20" w:line="254" w:lineRule="auto"/>
        <w:ind w:left="393" w:right="253"/>
        <w:jc w:val="center"/>
        <w:rPr>
          <w:spacing w:val="1"/>
          <w:w w:val="105"/>
        </w:rPr>
      </w:pPr>
      <w:r w:rsidRPr="002F2DFA">
        <w:t>перехода</w:t>
      </w:r>
      <w:r w:rsidRPr="002F2DFA">
        <w:rPr>
          <w:spacing w:val="1"/>
        </w:rPr>
        <w:t xml:space="preserve"> </w:t>
      </w:r>
      <w:r w:rsidRPr="002F2DFA">
        <w:t>на</w:t>
      </w:r>
      <w:r w:rsidRPr="002F2DFA">
        <w:rPr>
          <w:spacing w:val="1"/>
        </w:rPr>
        <w:t xml:space="preserve"> </w:t>
      </w:r>
      <w:r w:rsidRPr="002F2DFA">
        <w:t>использование</w:t>
      </w:r>
      <w:r w:rsidRPr="002F2DFA">
        <w:rPr>
          <w:spacing w:val="1"/>
        </w:rPr>
        <w:t xml:space="preserve"> </w:t>
      </w:r>
      <w:r w:rsidRPr="002F2DFA">
        <w:t>сведений, содержащихся</w:t>
      </w:r>
      <w:r w:rsidRPr="002F2DFA">
        <w:rPr>
          <w:spacing w:val="1"/>
        </w:rPr>
        <w:t xml:space="preserve"> </w:t>
      </w:r>
      <w:r w:rsidRPr="002F2DFA">
        <w:t xml:space="preserve">в едином федеральном </w:t>
      </w:r>
      <w:r w:rsidRPr="006477C4">
        <w:rPr>
          <w:w w:val="105"/>
        </w:rPr>
        <w:t>информационном</w:t>
      </w:r>
      <w:r w:rsidRPr="006477C4">
        <w:rPr>
          <w:spacing w:val="1"/>
          <w:w w:val="105"/>
        </w:rPr>
        <w:t xml:space="preserve"> </w:t>
      </w:r>
      <w:r w:rsidRPr="006477C4">
        <w:rPr>
          <w:w w:val="105"/>
        </w:rPr>
        <w:t>регистре, содержащем</w:t>
      </w:r>
      <w:r w:rsidRPr="006477C4">
        <w:rPr>
          <w:spacing w:val="1"/>
          <w:w w:val="105"/>
        </w:rPr>
        <w:t xml:space="preserve"> </w:t>
      </w:r>
      <w:r w:rsidRPr="006477C4">
        <w:rPr>
          <w:w w:val="105"/>
        </w:rPr>
        <w:t>сведения</w:t>
      </w:r>
      <w:r w:rsidRPr="006477C4">
        <w:rPr>
          <w:spacing w:val="1"/>
          <w:w w:val="105"/>
        </w:rPr>
        <w:t xml:space="preserve"> </w:t>
      </w:r>
      <w:r w:rsidRPr="006477C4">
        <w:rPr>
          <w:w w:val="105"/>
        </w:rPr>
        <w:t>о населении</w:t>
      </w:r>
      <w:r w:rsidRPr="006477C4">
        <w:rPr>
          <w:spacing w:val="1"/>
          <w:w w:val="105"/>
        </w:rPr>
        <w:t xml:space="preserve"> </w:t>
      </w:r>
    </w:p>
    <w:p w:rsidR="006477C4" w:rsidRDefault="006477C4" w:rsidP="006477C4">
      <w:pPr>
        <w:spacing w:before="20" w:line="254" w:lineRule="auto"/>
        <w:ind w:left="393" w:right="253"/>
        <w:jc w:val="center"/>
        <w:rPr>
          <w:w w:val="105"/>
        </w:rPr>
      </w:pPr>
      <w:r w:rsidRPr="006477C4">
        <w:rPr>
          <w:w w:val="105"/>
        </w:rPr>
        <w:t>Российской</w:t>
      </w:r>
      <w:r w:rsidRPr="006477C4">
        <w:rPr>
          <w:spacing w:val="1"/>
          <w:w w:val="105"/>
        </w:rPr>
        <w:t xml:space="preserve"> </w:t>
      </w:r>
      <w:r w:rsidRPr="006477C4">
        <w:rPr>
          <w:w w:val="105"/>
        </w:rPr>
        <w:t>Федерации</w:t>
      </w:r>
    </w:p>
    <w:p w:rsidR="002F2DFA" w:rsidRPr="006477C4" w:rsidRDefault="002F2DFA" w:rsidP="006477C4">
      <w:pPr>
        <w:spacing w:before="20" w:line="254" w:lineRule="auto"/>
        <w:ind w:left="393" w:right="253"/>
        <w:jc w:val="center"/>
      </w:pPr>
    </w:p>
    <w:p w:rsidR="006477C4" w:rsidRDefault="006477C4" w:rsidP="006477C4">
      <w:pPr>
        <w:pStyle w:val="a6"/>
        <w:spacing w:before="2"/>
        <w:rPr>
          <w:sz w:val="15"/>
        </w:rPr>
      </w:pP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540"/>
        <w:gridCol w:w="5145"/>
        <w:gridCol w:w="1959"/>
        <w:gridCol w:w="2386"/>
      </w:tblGrid>
      <w:tr w:rsidR="006477C4" w:rsidTr="002F2DFA">
        <w:trPr>
          <w:jc w:val="center"/>
        </w:trPr>
        <w:tc>
          <w:tcPr>
            <w:tcW w:w="480" w:type="dxa"/>
          </w:tcPr>
          <w:p w:rsidR="006477C4" w:rsidRDefault="006477C4" w:rsidP="006477C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90" w:type="dxa"/>
          </w:tcPr>
          <w:p w:rsidR="006477C4" w:rsidRDefault="006477C4" w:rsidP="006477C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67" w:type="dxa"/>
          </w:tcPr>
          <w:p w:rsidR="006477C4" w:rsidRDefault="006477C4" w:rsidP="006477C4">
            <w:pPr>
              <w:jc w:val="center"/>
            </w:pPr>
            <w:r>
              <w:t>Срок исполнения</w:t>
            </w:r>
          </w:p>
        </w:tc>
        <w:tc>
          <w:tcPr>
            <w:tcW w:w="2393" w:type="dxa"/>
          </w:tcPr>
          <w:p w:rsidR="006477C4" w:rsidRDefault="006477C4" w:rsidP="006477C4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6477C4" w:rsidTr="002F2DFA">
        <w:trPr>
          <w:jc w:val="center"/>
        </w:trPr>
        <w:tc>
          <w:tcPr>
            <w:tcW w:w="480" w:type="dxa"/>
          </w:tcPr>
          <w:p w:rsidR="006477C4" w:rsidRDefault="006477C4" w:rsidP="006477C4">
            <w:pPr>
              <w:jc w:val="center"/>
            </w:pPr>
            <w:r>
              <w:t>1</w:t>
            </w:r>
          </w:p>
        </w:tc>
        <w:tc>
          <w:tcPr>
            <w:tcW w:w="5190" w:type="dxa"/>
          </w:tcPr>
          <w:p w:rsidR="006477C4" w:rsidRDefault="002F2DFA" w:rsidP="006477C4">
            <w:pPr>
              <w:jc w:val="center"/>
            </w:pPr>
            <w:r>
              <w:t>Информирование органов местного самоуправления муниципального образования «Чаинский район Томской области» о едином федеральном информационном регистре, содержащем сведения о населении Российской Федерации</w:t>
            </w:r>
          </w:p>
        </w:tc>
        <w:tc>
          <w:tcPr>
            <w:tcW w:w="1967" w:type="dxa"/>
          </w:tcPr>
          <w:p w:rsidR="006477C4" w:rsidRDefault="002F2DFA" w:rsidP="006477C4">
            <w:pPr>
              <w:jc w:val="center"/>
            </w:pPr>
            <w:r>
              <w:t>до 31.12.2022</w:t>
            </w:r>
          </w:p>
        </w:tc>
        <w:tc>
          <w:tcPr>
            <w:tcW w:w="2393" w:type="dxa"/>
          </w:tcPr>
          <w:p w:rsidR="006477C4" w:rsidRDefault="002F2DFA" w:rsidP="006477C4">
            <w:pPr>
              <w:jc w:val="center"/>
            </w:pPr>
            <w:r>
              <w:t>Администрация Чаинского района</w:t>
            </w:r>
          </w:p>
        </w:tc>
      </w:tr>
      <w:tr w:rsidR="006477C4" w:rsidTr="002F2DFA">
        <w:trPr>
          <w:jc w:val="center"/>
        </w:trPr>
        <w:tc>
          <w:tcPr>
            <w:tcW w:w="480" w:type="dxa"/>
          </w:tcPr>
          <w:p w:rsidR="006477C4" w:rsidRDefault="002F2DFA" w:rsidP="006477C4">
            <w:pPr>
              <w:jc w:val="center"/>
            </w:pPr>
            <w:r>
              <w:t>2</w:t>
            </w:r>
          </w:p>
        </w:tc>
        <w:tc>
          <w:tcPr>
            <w:tcW w:w="5190" w:type="dxa"/>
          </w:tcPr>
          <w:p w:rsidR="006477C4" w:rsidRDefault="002F2DFA" w:rsidP="006477C4">
            <w:pPr>
              <w:jc w:val="center"/>
            </w:pPr>
            <w:r>
              <w:t>Подключение информационной системы Администрации Чаинского района и муниципальных учреждений к единому федеральному информационному регистру</w:t>
            </w:r>
          </w:p>
        </w:tc>
        <w:tc>
          <w:tcPr>
            <w:tcW w:w="1967" w:type="dxa"/>
          </w:tcPr>
          <w:p w:rsidR="006477C4" w:rsidRDefault="002F2DFA" w:rsidP="006477C4">
            <w:pPr>
              <w:jc w:val="center"/>
            </w:pPr>
            <w:r>
              <w:t>до 01.10.2025</w:t>
            </w:r>
          </w:p>
        </w:tc>
        <w:tc>
          <w:tcPr>
            <w:tcW w:w="2393" w:type="dxa"/>
          </w:tcPr>
          <w:p w:rsidR="006477C4" w:rsidRDefault="002F2DFA" w:rsidP="006477C4">
            <w:pPr>
              <w:jc w:val="center"/>
            </w:pPr>
            <w:r>
              <w:t>Руководители органов местного самоуправления Чаинского района</w:t>
            </w:r>
          </w:p>
        </w:tc>
      </w:tr>
      <w:tr w:rsidR="006477C4" w:rsidTr="002F2DFA">
        <w:trPr>
          <w:jc w:val="center"/>
        </w:trPr>
        <w:tc>
          <w:tcPr>
            <w:tcW w:w="480" w:type="dxa"/>
          </w:tcPr>
          <w:p w:rsidR="006477C4" w:rsidRDefault="002F2DFA" w:rsidP="006477C4">
            <w:pPr>
              <w:jc w:val="center"/>
            </w:pPr>
            <w:r>
              <w:t>3</w:t>
            </w:r>
          </w:p>
        </w:tc>
        <w:tc>
          <w:tcPr>
            <w:tcW w:w="5190" w:type="dxa"/>
          </w:tcPr>
          <w:p w:rsidR="006477C4" w:rsidRDefault="002F2DFA" w:rsidP="006477C4">
            <w:pPr>
              <w:jc w:val="center"/>
            </w:pPr>
            <w:r>
              <w:t xml:space="preserve">Тестовое использование единого федерального информационного регистра </w:t>
            </w:r>
          </w:p>
        </w:tc>
        <w:tc>
          <w:tcPr>
            <w:tcW w:w="1967" w:type="dxa"/>
          </w:tcPr>
          <w:p w:rsidR="006477C4" w:rsidRDefault="002F2DFA" w:rsidP="006477C4">
            <w:pPr>
              <w:jc w:val="center"/>
            </w:pPr>
            <w:r>
              <w:t>до 31.12.2025</w:t>
            </w:r>
          </w:p>
        </w:tc>
        <w:tc>
          <w:tcPr>
            <w:tcW w:w="2393" w:type="dxa"/>
          </w:tcPr>
          <w:p w:rsidR="006477C4" w:rsidRDefault="002F2DFA" w:rsidP="006477C4">
            <w:pPr>
              <w:jc w:val="center"/>
            </w:pPr>
            <w:r>
              <w:t>Руководители органов местного самоуправления Чаинского района</w:t>
            </w:r>
          </w:p>
        </w:tc>
      </w:tr>
      <w:tr w:rsidR="006477C4" w:rsidTr="002F2DFA">
        <w:trPr>
          <w:jc w:val="center"/>
        </w:trPr>
        <w:tc>
          <w:tcPr>
            <w:tcW w:w="480" w:type="dxa"/>
          </w:tcPr>
          <w:p w:rsidR="006477C4" w:rsidRDefault="002F2DFA" w:rsidP="006477C4">
            <w:pPr>
              <w:jc w:val="center"/>
            </w:pPr>
            <w:r>
              <w:t>4</w:t>
            </w:r>
          </w:p>
        </w:tc>
        <w:tc>
          <w:tcPr>
            <w:tcW w:w="5190" w:type="dxa"/>
          </w:tcPr>
          <w:p w:rsidR="006477C4" w:rsidRDefault="002F2DFA" w:rsidP="006477C4">
            <w:pPr>
              <w:jc w:val="center"/>
            </w:pPr>
            <w:r>
              <w:t>Использование сведений, содержащихся в едином федеральном информационном регистре, содержащем сведения о населении Российской Федерации в качестве единственного обязательного источника получения сведений о физическом лице</w:t>
            </w:r>
          </w:p>
        </w:tc>
        <w:tc>
          <w:tcPr>
            <w:tcW w:w="1967" w:type="dxa"/>
          </w:tcPr>
          <w:p w:rsidR="006477C4" w:rsidRDefault="002F2DFA" w:rsidP="006477C4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6477C4" w:rsidRDefault="002F2DFA" w:rsidP="006477C4">
            <w:pPr>
              <w:jc w:val="center"/>
            </w:pPr>
            <w:r>
              <w:t>Руководители органов местного самоуправления Чаинского района</w:t>
            </w:r>
          </w:p>
        </w:tc>
      </w:tr>
    </w:tbl>
    <w:p w:rsidR="006477C4" w:rsidRPr="007D059C" w:rsidRDefault="006477C4" w:rsidP="00F80917">
      <w:pPr>
        <w:jc w:val="right"/>
      </w:pPr>
    </w:p>
    <w:sectPr w:rsidR="006477C4" w:rsidRPr="007D059C" w:rsidSect="001A76F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253"/>
    <w:multiLevelType w:val="hybridMultilevel"/>
    <w:tmpl w:val="C3C4E71C"/>
    <w:lvl w:ilvl="0" w:tplc="BBA6697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21BC3"/>
    <w:multiLevelType w:val="hybridMultilevel"/>
    <w:tmpl w:val="A936134E"/>
    <w:lvl w:ilvl="0" w:tplc="B4ACCAA4">
      <w:start w:val="1"/>
      <w:numFmt w:val="decimal"/>
      <w:lvlText w:val="%1."/>
      <w:lvlJc w:val="left"/>
      <w:pPr>
        <w:ind w:left="1063" w:hanging="353"/>
        <w:jc w:val="right"/>
      </w:pPr>
      <w:rPr>
        <w:rFonts w:hint="default"/>
        <w:w w:val="97"/>
        <w:lang w:val="ru-RU" w:eastAsia="en-US" w:bidi="ar-SA"/>
      </w:rPr>
    </w:lvl>
    <w:lvl w:ilvl="1" w:tplc="A0567AB6">
      <w:numFmt w:val="bullet"/>
      <w:lvlText w:val="•"/>
      <w:lvlJc w:val="left"/>
      <w:pPr>
        <w:ind w:left="2005" w:hanging="353"/>
      </w:pPr>
      <w:rPr>
        <w:rFonts w:hint="default"/>
        <w:lang w:val="ru-RU" w:eastAsia="en-US" w:bidi="ar-SA"/>
      </w:rPr>
    </w:lvl>
    <w:lvl w:ilvl="2" w:tplc="3DDC8C9E">
      <w:numFmt w:val="bullet"/>
      <w:lvlText w:val="•"/>
      <w:lvlJc w:val="left"/>
      <w:pPr>
        <w:ind w:left="2945" w:hanging="353"/>
      </w:pPr>
      <w:rPr>
        <w:rFonts w:hint="default"/>
        <w:lang w:val="ru-RU" w:eastAsia="en-US" w:bidi="ar-SA"/>
      </w:rPr>
    </w:lvl>
    <w:lvl w:ilvl="3" w:tplc="EA648684">
      <w:numFmt w:val="bullet"/>
      <w:lvlText w:val="•"/>
      <w:lvlJc w:val="left"/>
      <w:pPr>
        <w:ind w:left="3885" w:hanging="353"/>
      </w:pPr>
      <w:rPr>
        <w:rFonts w:hint="default"/>
        <w:lang w:val="ru-RU" w:eastAsia="en-US" w:bidi="ar-SA"/>
      </w:rPr>
    </w:lvl>
    <w:lvl w:ilvl="4" w:tplc="19868F2C">
      <w:numFmt w:val="bullet"/>
      <w:lvlText w:val="•"/>
      <w:lvlJc w:val="left"/>
      <w:pPr>
        <w:ind w:left="4825" w:hanging="353"/>
      </w:pPr>
      <w:rPr>
        <w:rFonts w:hint="default"/>
        <w:lang w:val="ru-RU" w:eastAsia="en-US" w:bidi="ar-SA"/>
      </w:rPr>
    </w:lvl>
    <w:lvl w:ilvl="5" w:tplc="06289FBA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6" w:tplc="48F8E294">
      <w:numFmt w:val="bullet"/>
      <w:lvlText w:val="•"/>
      <w:lvlJc w:val="left"/>
      <w:pPr>
        <w:ind w:left="6705" w:hanging="353"/>
      </w:pPr>
      <w:rPr>
        <w:rFonts w:hint="default"/>
        <w:lang w:val="ru-RU" w:eastAsia="en-US" w:bidi="ar-SA"/>
      </w:rPr>
    </w:lvl>
    <w:lvl w:ilvl="7" w:tplc="0144DFF6">
      <w:numFmt w:val="bullet"/>
      <w:lvlText w:val="•"/>
      <w:lvlJc w:val="left"/>
      <w:pPr>
        <w:ind w:left="7645" w:hanging="353"/>
      </w:pPr>
      <w:rPr>
        <w:rFonts w:hint="default"/>
        <w:lang w:val="ru-RU" w:eastAsia="en-US" w:bidi="ar-SA"/>
      </w:rPr>
    </w:lvl>
    <w:lvl w:ilvl="8" w:tplc="A38E2412">
      <w:numFmt w:val="bullet"/>
      <w:lvlText w:val="•"/>
      <w:lvlJc w:val="left"/>
      <w:pPr>
        <w:ind w:left="8585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4239"/>
    <w:rsid w:val="00025721"/>
    <w:rsid w:val="000564EA"/>
    <w:rsid w:val="000D557F"/>
    <w:rsid w:val="00112163"/>
    <w:rsid w:val="001338BC"/>
    <w:rsid w:val="001570E2"/>
    <w:rsid w:val="001A76F3"/>
    <w:rsid w:val="001B5060"/>
    <w:rsid w:val="001B7F8F"/>
    <w:rsid w:val="001E083C"/>
    <w:rsid w:val="002F2DFA"/>
    <w:rsid w:val="003717F1"/>
    <w:rsid w:val="00540394"/>
    <w:rsid w:val="005926BA"/>
    <w:rsid w:val="005C74E7"/>
    <w:rsid w:val="005D3C50"/>
    <w:rsid w:val="00634CAA"/>
    <w:rsid w:val="00635BB7"/>
    <w:rsid w:val="006477C4"/>
    <w:rsid w:val="006A4388"/>
    <w:rsid w:val="006D0EF5"/>
    <w:rsid w:val="006E6864"/>
    <w:rsid w:val="006F3CDA"/>
    <w:rsid w:val="00721314"/>
    <w:rsid w:val="00725C76"/>
    <w:rsid w:val="00781C81"/>
    <w:rsid w:val="007B01D1"/>
    <w:rsid w:val="007C0A54"/>
    <w:rsid w:val="007C52EB"/>
    <w:rsid w:val="007D059C"/>
    <w:rsid w:val="00800A96"/>
    <w:rsid w:val="008601E8"/>
    <w:rsid w:val="008771EE"/>
    <w:rsid w:val="008B3818"/>
    <w:rsid w:val="009B6DC2"/>
    <w:rsid w:val="009D04CB"/>
    <w:rsid w:val="009F2F2C"/>
    <w:rsid w:val="00A06EDC"/>
    <w:rsid w:val="00A67E7F"/>
    <w:rsid w:val="00A76F4F"/>
    <w:rsid w:val="00A80616"/>
    <w:rsid w:val="00AA4239"/>
    <w:rsid w:val="00AB6F7D"/>
    <w:rsid w:val="00AC6DB2"/>
    <w:rsid w:val="00B92E85"/>
    <w:rsid w:val="00BA0D04"/>
    <w:rsid w:val="00BA4166"/>
    <w:rsid w:val="00BA5B53"/>
    <w:rsid w:val="00BD118F"/>
    <w:rsid w:val="00C466D9"/>
    <w:rsid w:val="00C5470F"/>
    <w:rsid w:val="00C64C25"/>
    <w:rsid w:val="00C76AE8"/>
    <w:rsid w:val="00CA3846"/>
    <w:rsid w:val="00CB23C9"/>
    <w:rsid w:val="00D035D5"/>
    <w:rsid w:val="00D232A3"/>
    <w:rsid w:val="00D50D2C"/>
    <w:rsid w:val="00D55362"/>
    <w:rsid w:val="00D60E0D"/>
    <w:rsid w:val="00D64A41"/>
    <w:rsid w:val="00E23EA2"/>
    <w:rsid w:val="00EC3F92"/>
    <w:rsid w:val="00ED5D15"/>
    <w:rsid w:val="00EF5553"/>
    <w:rsid w:val="00F501DD"/>
    <w:rsid w:val="00F65DEE"/>
    <w:rsid w:val="00F76994"/>
    <w:rsid w:val="00F80917"/>
    <w:rsid w:val="00F85CCC"/>
    <w:rsid w:val="00FA4CCD"/>
    <w:rsid w:val="00FB3186"/>
    <w:rsid w:val="00FC1A06"/>
    <w:rsid w:val="00FF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2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A76F3"/>
    <w:pPr>
      <w:jc w:val="center"/>
    </w:pPr>
    <w:rPr>
      <w:b/>
      <w:sz w:val="28"/>
      <w:szCs w:val="20"/>
    </w:rPr>
  </w:style>
  <w:style w:type="paragraph" w:customStyle="1" w:styleId="1">
    <w:name w:val="Знак Знак Знак1"/>
    <w:basedOn w:val="a"/>
    <w:rsid w:val="001A76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B23C9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9B6DC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1"/>
    <w:qFormat/>
    <w:rsid w:val="00E23EA2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23EA2"/>
    <w:rPr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E23EA2"/>
    <w:pPr>
      <w:widowControl w:val="0"/>
      <w:autoSpaceDE w:val="0"/>
      <w:autoSpaceDN w:val="0"/>
      <w:spacing w:before="9"/>
      <w:ind w:left="529" w:right="253"/>
      <w:jc w:val="center"/>
      <w:outlineLvl w:val="1"/>
    </w:pPr>
    <w:rPr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1E083C"/>
    <w:pPr>
      <w:widowControl w:val="0"/>
      <w:autoSpaceDE w:val="0"/>
      <w:autoSpaceDN w:val="0"/>
      <w:spacing w:before="8"/>
      <w:ind w:left="1109" w:hanging="353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77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77C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РФО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Н.В.</dc:creator>
  <cp:lastModifiedBy>maschin</cp:lastModifiedBy>
  <cp:revision>3</cp:revision>
  <cp:lastPrinted>2022-06-30T03:47:00Z</cp:lastPrinted>
  <dcterms:created xsi:type="dcterms:W3CDTF">2022-06-30T03:49:00Z</dcterms:created>
  <dcterms:modified xsi:type="dcterms:W3CDTF">2022-07-01T01:54:00Z</dcterms:modified>
</cp:coreProperties>
</file>