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5519CD" w:rsidRDefault="009B781D" w:rsidP="004402A3">
      <w:pPr>
        <w:ind w:right="-2"/>
        <w:jc w:val="center"/>
        <w:rPr>
          <w:sz w:val="44"/>
          <w:szCs w:val="44"/>
        </w:rPr>
      </w:pPr>
    </w:p>
    <w:p w:rsidR="009B781D" w:rsidRPr="005519CD" w:rsidRDefault="00796D88" w:rsidP="004402A3">
      <w:pPr>
        <w:ind w:right="-2"/>
        <w:jc w:val="center"/>
        <w:rPr>
          <w:sz w:val="44"/>
          <w:szCs w:val="44"/>
        </w:rPr>
      </w:pPr>
      <w:r>
        <w:rPr>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65376055" r:id="rId9"/>
        </w:pic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Томская область Чаинский район</w:t>
      </w:r>
    </w:p>
    <w:p w:rsidR="009B781D" w:rsidRPr="005519CD" w:rsidRDefault="009B781D" w:rsidP="004402A3">
      <w:pPr>
        <w:ind w:right="-2"/>
        <w:jc w:val="center"/>
        <w:rPr>
          <w:sz w:val="44"/>
          <w:szCs w:val="44"/>
        </w:rPr>
      </w:pPr>
      <w:r w:rsidRPr="005519CD">
        <w:rPr>
          <w:sz w:val="44"/>
          <w:szCs w:val="44"/>
        </w:rPr>
        <w:t>Муниципальное образование "Чаинский район"</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4402A3">
      <w:pPr>
        <w:spacing w:line="360" w:lineRule="auto"/>
        <w:ind w:right="-2"/>
        <w:jc w:val="center"/>
        <w:rPr>
          <w:b/>
          <w:sz w:val="44"/>
          <w:szCs w:val="44"/>
        </w:rPr>
      </w:pPr>
      <w:r w:rsidRPr="005519CD">
        <w:rPr>
          <w:b/>
          <w:sz w:val="44"/>
          <w:szCs w:val="44"/>
        </w:rPr>
        <w:t>ЧАИНСКОГО РАЙОНА</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Официальное издание</w:t>
      </w:r>
    </w:p>
    <w:p w:rsidR="009B781D" w:rsidRPr="005519CD" w:rsidRDefault="009B781D" w:rsidP="004402A3">
      <w:pPr>
        <w:spacing w:line="360" w:lineRule="auto"/>
        <w:ind w:right="-2"/>
        <w:jc w:val="center"/>
        <w:rPr>
          <w:b/>
          <w:sz w:val="44"/>
          <w:szCs w:val="44"/>
        </w:rPr>
      </w:pPr>
    </w:p>
    <w:p w:rsidR="009B781D" w:rsidRPr="005519CD" w:rsidRDefault="009B781D" w:rsidP="004402A3">
      <w:pPr>
        <w:spacing w:line="360" w:lineRule="auto"/>
        <w:ind w:right="-2"/>
        <w:jc w:val="center"/>
        <w:rPr>
          <w:b/>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r w:rsidRPr="005519CD">
        <w:rPr>
          <w:sz w:val="44"/>
          <w:szCs w:val="44"/>
        </w:rPr>
        <w:t xml:space="preserve">№ </w:t>
      </w:r>
      <w:r w:rsidR="006B4457">
        <w:rPr>
          <w:sz w:val="44"/>
          <w:szCs w:val="44"/>
        </w:rPr>
        <w:t>19</w:t>
      </w:r>
      <w:r w:rsidRPr="005519CD">
        <w:rPr>
          <w:sz w:val="44"/>
          <w:szCs w:val="44"/>
        </w:rPr>
        <w:t xml:space="preserve"> (</w:t>
      </w:r>
      <w:r w:rsidR="005F3AF7" w:rsidRPr="005519CD">
        <w:rPr>
          <w:sz w:val="44"/>
          <w:szCs w:val="44"/>
        </w:rPr>
        <w:t>2</w:t>
      </w:r>
      <w:r w:rsidR="006B4457">
        <w:rPr>
          <w:sz w:val="44"/>
          <w:szCs w:val="44"/>
        </w:rPr>
        <w:t>19</w:t>
      </w:r>
      <w:r w:rsidRPr="005519CD">
        <w:rPr>
          <w:sz w:val="44"/>
          <w:szCs w:val="44"/>
        </w:rPr>
        <w:t>)</w:t>
      </w:r>
    </w:p>
    <w:p w:rsidR="009B781D" w:rsidRPr="005519CD" w:rsidRDefault="0051698F" w:rsidP="004402A3">
      <w:pPr>
        <w:ind w:right="-2"/>
        <w:jc w:val="right"/>
        <w:rPr>
          <w:sz w:val="44"/>
          <w:szCs w:val="44"/>
        </w:rPr>
      </w:pPr>
      <w:r w:rsidRPr="005519CD">
        <w:rPr>
          <w:sz w:val="44"/>
          <w:szCs w:val="44"/>
        </w:rPr>
        <w:t>31</w:t>
      </w:r>
      <w:r w:rsidR="008B1791" w:rsidRPr="005519CD">
        <w:rPr>
          <w:sz w:val="44"/>
          <w:szCs w:val="44"/>
        </w:rPr>
        <w:t xml:space="preserve"> </w:t>
      </w:r>
      <w:r w:rsidR="006B4457">
        <w:rPr>
          <w:sz w:val="44"/>
          <w:szCs w:val="44"/>
        </w:rPr>
        <w:t>декабря</w:t>
      </w:r>
      <w:r w:rsidR="008B1791" w:rsidRPr="005519CD">
        <w:rPr>
          <w:sz w:val="44"/>
          <w:szCs w:val="44"/>
        </w:rPr>
        <w:t xml:space="preserve"> 2023 года </w:t>
      </w: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 xml:space="preserve">с. Подгорное </w:t>
      </w:r>
    </w:p>
    <w:p w:rsidR="008B1791" w:rsidRPr="005519CD" w:rsidRDefault="008B1791" w:rsidP="006A4580">
      <w:pPr>
        <w:ind w:right="-2"/>
        <w:rPr>
          <w:sz w:val="44"/>
          <w:szCs w:val="44"/>
        </w:rPr>
      </w:pPr>
    </w:p>
    <w:p w:rsidR="008B1791" w:rsidRPr="005519CD" w:rsidRDefault="008B1791" w:rsidP="006A4580">
      <w:pPr>
        <w:ind w:right="-2"/>
        <w:rPr>
          <w:sz w:val="44"/>
          <w:szCs w:val="44"/>
        </w:rPr>
      </w:pPr>
    </w:p>
    <w:p w:rsidR="008B1791" w:rsidRPr="005519CD" w:rsidRDefault="008B1791" w:rsidP="006A4580">
      <w:pPr>
        <w:ind w:right="-2"/>
        <w:rPr>
          <w:sz w:val="20"/>
          <w:szCs w:val="20"/>
        </w:rPr>
      </w:pPr>
    </w:p>
    <w:p w:rsidR="008B1791" w:rsidRPr="005519CD" w:rsidRDefault="008B1791" w:rsidP="006A4580">
      <w:pPr>
        <w:ind w:right="-2"/>
        <w:rPr>
          <w:sz w:val="20"/>
          <w:szCs w:val="20"/>
        </w:rPr>
      </w:pPr>
    </w:p>
    <w:p w:rsidR="009B781D" w:rsidRPr="005519CD" w:rsidRDefault="009B781D" w:rsidP="006A4580">
      <w:pPr>
        <w:ind w:right="-2"/>
        <w:rPr>
          <w:sz w:val="20"/>
          <w:szCs w:val="20"/>
        </w:rPr>
      </w:pPr>
      <w:r w:rsidRPr="005519CD">
        <w:rPr>
          <w:sz w:val="20"/>
          <w:szCs w:val="20"/>
        </w:rPr>
        <w:t xml:space="preserve">Официальное печатное издание для опубликования </w:t>
      </w:r>
      <w:proofErr w:type="gramStart"/>
      <w:r w:rsidRPr="005519CD">
        <w:rPr>
          <w:sz w:val="20"/>
          <w:szCs w:val="20"/>
        </w:rPr>
        <w:t>муниципальных</w:t>
      </w:r>
      <w:proofErr w:type="gramEnd"/>
    </w:p>
    <w:p w:rsidR="009B781D" w:rsidRPr="005519CD" w:rsidRDefault="009B781D" w:rsidP="006A458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6A458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6A458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6A4580">
      <w:pPr>
        <w:ind w:right="-2"/>
        <w:rPr>
          <w:sz w:val="20"/>
          <w:szCs w:val="20"/>
        </w:rPr>
      </w:pPr>
      <w:r w:rsidRPr="005519CD">
        <w:rPr>
          <w:sz w:val="20"/>
          <w:szCs w:val="20"/>
        </w:rPr>
        <w:t xml:space="preserve">о социально-экономическом и культурном развитии </w:t>
      </w:r>
      <w:proofErr w:type="gramStart"/>
      <w:r w:rsidRPr="005519CD">
        <w:rPr>
          <w:sz w:val="20"/>
          <w:szCs w:val="20"/>
        </w:rPr>
        <w:t>муниципального</w:t>
      </w:r>
      <w:proofErr w:type="gramEnd"/>
    </w:p>
    <w:p w:rsidR="009B781D" w:rsidRPr="005519CD" w:rsidRDefault="009B781D" w:rsidP="006A458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6A4580">
      <w:pPr>
        <w:ind w:right="-2"/>
        <w:rPr>
          <w:sz w:val="20"/>
          <w:szCs w:val="20"/>
        </w:rPr>
      </w:pPr>
      <w:r w:rsidRPr="005519CD">
        <w:rPr>
          <w:sz w:val="20"/>
          <w:szCs w:val="20"/>
        </w:rPr>
        <w:t>и иной официальной информации</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b/>
          <w:sz w:val="20"/>
          <w:szCs w:val="20"/>
        </w:rPr>
      </w:pPr>
      <w:r w:rsidRPr="005519CD">
        <w:rPr>
          <w:b/>
          <w:sz w:val="20"/>
          <w:szCs w:val="20"/>
        </w:rPr>
        <w:t>Учредитель:</w:t>
      </w:r>
    </w:p>
    <w:p w:rsidR="009B781D" w:rsidRPr="005519CD" w:rsidRDefault="009B781D" w:rsidP="004402A3">
      <w:pPr>
        <w:ind w:right="-2"/>
        <w:rPr>
          <w:b/>
          <w:sz w:val="20"/>
          <w:szCs w:val="20"/>
        </w:rPr>
      </w:pPr>
      <w:r w:rsidRPr="005519CD">
        <w:rPr>
          <w:b/>
          <w:sz w:val="20"/>
          <w:szCs w:val="20"/>
        </w:rPr>
        <w:t>Администрация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r w:rsidRPr="005519CD">
        <w:rPr>
          <w:sz w:val="20"/>
          <w:szCs w:val="20"/>
        </w:rPr>
        <w:t>тел. 2-19-28</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b/>
          <w:sz w:val="20"/>
          <w:szCs w:val="20"/>
        </w:rPr>
      </w:pPr>
      <w:r w:rsidRPr="005519CD">
        <w:rPr>
          <w:b/>
          <w:sz w:val="20"/>
          <w:szCs w:val="20"/>
        </w:rPr>
        <w:t>Главный редактор:</w:t>
      </w:r>
    </w:p>
    <w:p w:rsidR="009B781D" w:rsidRPr="005519CD" w:rsidRDefault="009B781D" w:rsidP="004402A3">
      <w:pPr>
        <w:ind w:right="-2"/>
        <w:rPr>
          <w:sz w:val="20"/>
          <w:szCs w:val="20"/>
        </w:rPr>
      </w:pPr>
      <w:r w:rsidRPr="005519CD">
        <w:rPr>
          <w:sz w:val="20"/>
          <w:szCs w:val="20"/>
        </w:rPr>
        <w:t>Кольцова О.В.</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Приобрести официальное периодическое издание</w:t>
      </w:r>
    </w:p>
    <w:p w:rsidR="009B781D" w:rsidRPr="005519CD" w:rsidRDefault="009B781D" w:rsidP="004402A3">
      <w:pPr>
        <w:ind w:right="-2"/>
        <w:rPr>
          <w:sz w:val="20"/>
          <w:szCs w:val="20"/>
        </w:rPr>
      </w:pPr>
      <w:r w:rsidRPr="005519CD">
        <w:rPr>
          <w:sz w:val="20"/>
          <w:szCs w:val="20"/>
        </w:rPr>
        <w:t>«Официальные ведомости Чаинского района»</w:t>
      </w:r>
    </w:p>
    <w:p w:rsidR="009B781D" w:rsidRPr="005519CD" w:rsidRDefault="009B781D" w:rsidP="004402A3">
      <w:pPr>
        <w:ind w:right="-2"/>
        <w:rPr>
          <w:sz w:val="20"/>
          <w:szCs w:val="20"/>
        </w:rPr>
      </w:pPr>
      <w:r w:rsidRPr="005519CD">
        <w:rPr>
          <w:sz w:val="20"/>
          <w:szCs w:val="20"/>
        </w:rPr>
        <w:t>вы можете в Администрации Чаинского района</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Тираж 7 экз.</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Бесплатно</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Отпечатано в Администрации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6B4457" w:rsidRDefault="006B4457" w:rsidP="008B1791">
      <w:pPr>
        <w:ind w:right="-2"/>
        <w:jc w:val="center"/>
        <w:rPr>
          <w:b/>
          <w:sz w:val="20"/>
          <w:szCs w:val="20"/>
        </w:rPr>
      </w:pPr>
    </w:p>
    <w:p w:rsidR="006B4457" w:rsidRDefault="006B4457" w:rsidP="008B1791">
      <w:pPr>
        <w:ind w:right="-2"/>
        <w:jc w:val="center"/>
        <w:rPr>
          <w:b/>
          <w:sz w:val="20"/>
          <w:szCs w:val="20"/>
        </w:rPr>
      </w:pPr>
    </w:p>
    <w:p w:rsidR="006B4457" w:rsidRDefault="006B4457" w:rsidP="008B1791">
      <w:pPr>
        <w:ind w:right="-2"/>
        <w:jc w:val="center"/>
        <w:rPr>
          <w:b/>
          <w:sz w:val="20"/>
          <w:szCs w:val="20"/>
        </w:rPr>
      </w:pPr>
    </w:p>
    <w:p w:rsidR="006B4457" w:rsidRDefault="006B4457" w:rsidP="008B1791">
      <w:pPr>
        <w:ind w:right="-2"/>
        <w:jc w:val="center"/>
        <w:rPr>
          <w:b/>
          <w:sz w:val="20"/>
          <w:szCs w:val="20"/>
        </w:rPr>
      </w:pPr>
    </w:p>
    <w:p w:rsidR="008B1791" w:rsidRPr="005519CD" w:rsidRDefault="008B1791" w:rsidP="008B1791">
      <w:pPr>
        <w:ind w:right="-2"/>
        <w:jc w:val="center"/>
        <w:rPr>
          <w:b/>
          <w:sz w:val="20"/>
          <w:szCs w:val="20"/>
        </w:rPr>
      </w:pPr>
      <w:r w:rsidRPr="005519CD">
        <w:rPr>
          <w:b/>
          <w:sz w:val="20"/>
          <w:szCs w:val="20"/>
        </w:rPr>
        <w:lastRenderedPageBreak/>
        <w:t>Содержание</w:t>
      </w:r>
    </w:p>
    <w:p w:rsidR="008B1791" w:rsidRPr="005519CD" w:rsidRDefault="008B1791" w:rsidP="008B1791">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2"/>
        <w:gridCol w:w="774"/>
        <w:gridCol w:w="1274"/>
        <w:gridCol w:w="706"/>
      </w:tblGrid>
      <w:tr w:rsidR="000D56AB" w:rsidRPr="005519CD" w:rsidTr="00F264DC">
        <w:trPr>
          <w:trHeight w:val="137"/>
          <w:jc w:val="center"/>
        </w:trPr>
        <w:tc>
          <w:tcPr>
            <w:tcW w:w="6664" w:type="dxa"/>
          </w:tcPr>
          <w:p w:rsidR="008B1791" w:rsidRPr="005519CD" w:rsidRDefault="008B1791" w:rsidP="006B4457">
            <w:pPr>
              <w:spacing w:after="120"/>
              <w:ind w:right="-2"/>
              <w:jc w:val="center"/>
              <w:rPr>
                <w:sz w:val="20"/>
                <w:szCs w:val="20"/>
              </w:rPr>
            </w:pPr>
            <w:r w:rsidRPr="005519CD">
              <w:rPr>
                <w:sz w:val="20"/>
                <w:szCs w:val="20"/>
              </w:rPr>
              <w:t>Наименование документа</w:t>
            </w:r>
          </w:p>
        </w:tc>
        <w:tc>
          <w:tcPr>
            <w:tcW w:w="708" w:type="dxa"/>
          </w:tcPr>
          <w:p w:rsidR="008B1791" w:rsidRPr="005519CD" w:rsidRDefault="006B4457" w:rsidP="006B4457">
            <w:pPr>
              <w:spacing w:after="120"/>
              <w:ind w:right="-2"/>
              <w:jc w:val="center"/>
              <w:rPr>
                <w:sz w:val="20"/>
                <w:szCs w:val="20"/>
              </w:rPr>
            </w:pPr>
            <w:r w:rsidRPr="005519CD">
              <w:rPr>
                <w:sz w:val="20"/>
                <w:szCs w:val="20"/>
              </w:rPr>
              <w:t>Номер</w:t>
            </w:r>
          </w:p>
        </w:tc>
        <w:tc>
          <w:tcPr>
            <w:tcW w:w="1276" w:type="dxa"/>
          </w:tcPr>
          <w:p w:rsidR="008B1791" w:rsidRPr="005519CD" w:rsidRDefault="006B4457" w:rsidP="006B4457">
            <w:pPr>
              <w:spacing w:after="120"/>
              <w:ind w:right="-2" w:firstLine="16"/>
              <w:jc w:val="center"/>
              <w:rPr>
                <w:sz w:val="20"/>
                <w:szCs w:val="20"/>
              </w:rPr>
            </w:pPr>
            <w:r w:rsidRPr="005519CD">
              <w:rPr>
                <w:sz w:val="20"/>
                <w:szCs w:val="20"/>
              </w:rPr>
              <w:t>Дата</w:t>
            </w:r>
          </w:p>
        </w:tc>
        <w:tc>
          <w:tcPr>
            <w:tcW w:w="708" w:type="dxa"/>
          </w:tcPr>
          <w:p w:rsidR="008B1791" w:rsidRPr="005519CD" w:rsidRDefault="008B1791" w:rsidP="006B4457">
            <w:pPr>
              <w:spacing w:after="120"/>
              <w:ind w:right="-2"/>
              <w:jc w:val="center"/>
              <w:rPr>
                <w:sz w:val="20"/>
                <w:szCs w:val="20"/>
              </w:rPr>
            </w:pPr>
            <w:r w:rsidRPr="005519CD">
              <w:rPr>
                <w:sz w:val="20"/>
                <w:szCs w:val="20"/>
              </w:rPr>
              <w:t>Стр.</w:t>
            </w:r>
          </w:p>
        </w:tc>
      </w:tr>
      <w:tr w:rsidR="0051698F" w:rsidRPr="005519CD" w:rsidTr="006B4457">
        <w:trPr>
          <w:trHeight w:val="137"/>
          <w:jc w:val="center"/>
        </w:trPr>
        <w:tc>
          <w:tcPr>
            <w:tcW w:w="9356" w:type="dxa"/>
            <w:gridSpan w:val="4"/>
          </w:tcPr>
          <w:p w:rsidR="00F264DC" w:rsidRDefault="00F264DC" w:rsidP="0051698F">
            <w:pPr>
              <w:pStyle w:val="a7"/>
              <w:ind w:right="-58"/>
              <w:rPr>
                <w:rFonts w:ascii="Times New Roman" w:hAnsi="Times New Roman" w:cs="Times New Roman"/>
                <w:b/>
                <w:sz w:val="20"/>
                <w:szCs w:val="20"/>
              </w:rPr>
            </w:pPr>
          </w:p>
          <w:p w:rsidR="0051698F" w:rsidRPr="005519CD" w:rsidRDefault="0051698F" w:rsidP="0051698F">
            <w:pPr>
              <w:pStyle w:val="a7"/>
              <w:ind w:right="-58"/>
              <w:rPr>
                <w:rFonts w:ascii="Times New Roman" w:hAnsi="Times New Roman" w:cs="Times New Roman"/>
                <w:b/>
                <w:sz w:val="20"/>
                <w:szCs w:val="20"/>
              </w:rPr>
            </w:pPr>
            <w:r w:rsidRPr="005519CD">
              <w:rPr>
                <w:rFonts w:ascii="Times New Roman" w:hAnsi="Times New Roman" w:cs="Times New Roman"/>
                <w:b/>
                <w:sz w:val="20"/>
                <w:szCs w:val="20"/>
              </w:rPr>
              <w:t xml:space="preserve">ПОСТАНОВЛЕНИЯ АДМИНИСТРАЦИИ ЧАИНСКОГО РАЙОНА </w:t>
            </w:r>
          </w:p>
          <w:p w:rsidR="0051698F" w:rsidRPr="005519CD" w:rsidRDefault="0051698F" w:rsidP="006B4457">
            <w:pPr>
              <w:spacing w:after="120"/>
              <w:ind w:right="-2"/>
              <w:jc w:val="center"/>
              <w:rPr>
                <w:sz w:val="20"/>
                <w:szCs w:val="20"/>
              </w:rPr>
            </w:pPr>
          </w:p>
        </w:tc>
      </w:tr>
      <w:tr w:rsidR="000D56AB" w:rsidRPr="005519CD" w:rsidTr="00F264DC">
        <w:trPr>
          <w:trHeight w:val="137"/>
          <w:jc w:val="center"/>
        </w:trPr>
        <w:tc>
          <w:tcPr>
            <w:tcW w:w="6664" w:type="dxa"/>
          </w:tcPr>
          <w:p w:rsidR="006B4457" w:rsidRPr="005519CD" w:rsidRDefault="006B4457" w:rsidP="006B4457">
            <w:pPr>
              <w:tabs>
                <w:tab w:val="left" w:pos="3261"/>
              </w:tabs>
              <w:ind w:right="80"/>
              <w:jc w:val="both"/>
              <w:rPr>
                <w:b/>
                <w:sz w:val="20"/>
                <w:szCs w:val="20"/>
              </w:rPr>
            </w:pPr>
            <w:r w:rsidRPr="00961DF5">
              <w:rPr>
                <w:rFonts w:eastAsia="Calibri"/>
                <w:sz w:val="20"/>
                <w:szCs w:val="20"/>
              </w:rPr>
              <w:t>О внесении изменений в постановление Администрации Чаинского района от 27.12.2022 № 537 «Об утверждении перечня главных администраторов доходов бюджета муниципального образования «Чаинский район Томской области»</w:t>
            </w:r>
          </w:p>
        </w:tc>
        <w:tc>
          <w:tcPr>
            <w:tcW w:w="708" w:type="dxa"/>
          </w:tcPr>
          <w:p w:rsidR="006B4457" w:rsidRPr="005519CD" w:rsidRDefault="006B4457" w:rsidP="006B4457">
            <w:pPr>
              <w:spacing w:after="120"/>
              <w:ind w:right="-2"/>
              <w:jc w:val="center"/>
              <w:rPr>
                <w:sz w:val="20"/>
                <w:szCs w:val="20"/>
              </w:rPr>
            </w:pPr>
            <w:r>
              <w:rPr>
                <w:sz w:val="20"/>
                <w:szCs w:val="20"/>
              </w:rPr>
              <w:t>92</w:t>
            </w:r>
          </w:p>
        </w:tc>
        <w:tc>
          <w:tcPr>
            <w:tcW w:w="1276" w:type="dxa"/>
          </w:tcPr>
          <w:p w:rsidR="006B4457" w:rsidRPr="005519CD" w:rsidRDefault="006B4457" w:rsidP="006B4457">
            <w:pPr>
              <w:spacing w:after="120"/>
              <w:ind w:right="-2" w:firstLine="16"/>
              <w:jc w:val="center"/>
              <w:rPr>
                <w:sz w:val="20"/>
                <w:szCs w:val="20"/>
              </w:rPr>
            </w:pPr>
            <w:r>
              <w:rPr>
                <w:sz w:val="20"/>
                <w:szCs w:val="20"/>
              </w:rPr>
              <w:t>16.02.2023</w:t>
            </w:r>
          </w:p>
        </w:tc>
        <w:tc>
          <w:tcPr>
            <w:tcW w:w="708" w:type="dxa"/>
          </w:tcPr>
          <w:p w:rsidR="006B4457" w:rsidRPr="005519CD" w:rsidRDefault="000D56AB" w:rsidP="006B4457">
            <w:pPr>
              <w:spacing w:after="120"/>
              <w:ind w:right="-2"/>
              <w:jc w:val="center"/>
              <w:rPr>
                <w:sz w:val="20"/>
                <w:szCs w:val="20"/>
              </w:rPr>
            </w:pPr>
            <w:r>
              <w:rPr>
                <w:sz w:val="20"/>
                <w:szCs w:val="20"/>
              </w:rPr>
              <w:t>5</w:t>
            </w:r>
          </w:p>
        </w:tc>
      </w:tr>
      <w:tr w:rsidR="000D56AB" w:rsidRPr="005519CD" w:rsidTr="00F264DC">
        <w:trPr>
          <w:trHeight w:val="137"/>
          <w:jc w:val="center"/>
        </w:trPr>
        <w:tc>
          <w:tcPr>
            <w:tcW w:w="6664" w:type="dxa"/>
          </w:tcPr>
          <w:p w:rsidR="006B4457" w:rsidRPr="005519CD" w:rsidRDefault="006B4457" w:rsidP="006B4457">
            <w:pPr>
              <w:jc w:val="both"/>
              <w:rPr>
                <w:b/>
                <w:sz w:val="20"/>
                <w:szCs w:val="20"/>
              </w:rPr>
            </w:pPr>
            <w:r w:rsidRPr="00925DA5">
              <w:rPr>
                <w:rFonts w:eastAsia="Calibri"/>
                <w:sz w:val="20"/>
                <w:szCs w:val="20"/>
              </w:rPr>
              <w:t xml:space="preserve">О внесении изменений в постановление Администрации Чаинского района от 23.06.2023 № 298 «О внесении изменений в постановление Администрации Чаинского района от 18.12.2022 № 541 «Об утверждении Порядка 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w:t>
            </w:r>
            <w:proofErr w:type="gramStart"/>
            <w:r w:rsidRPr="00925DA5">
              <w:rPr>
                <w:rFonts w:eastAsia="Calibri"/>
                <w:sz w:val="20"/>
                <w:szCs w:val="20"/>
              </w:rPr>
              <w:t>присмотр</w:t>
            </w:r>
            <w:proofErr w:type="gramEnd"/>
            <w:r w:rsidRPr="00925DA5">
              <w:rPr>
                <w:rFonts w:eastAsia="Calibri"/>
                <w:sz w:val="20"/>
                <w:szCs w:val="20"/>
              </w:rPr>
              <w:t xml:space="preserve">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708" w:type="dxa"/>
          </w:tcPr>
          <w:p w:rsidR="006B4457" w:rsidRPr="005519CD" w:rsidRDefault="006B4457" w:rsidP="006B4457">
            <w:pPr>
              <w:spacing w:after="120"/>
              <w:ind w:right="-2"/>
              <w:jc w:val="center"/>
              <w:rPr>
                <w:sz w:val="20"/>
                <w:szCs w:val="20"/>
              </w:rPr>
            </w:pPr>
            <w:r>
              <w:rPr>
                <w:sz w:val="20"/>
                <w:szCs w:val="20"/>
              </w:rPr>
              <w:t>485</w:t>
            </w:r>
          </w:p>
        </w:tc>
        <w:tc>
          <w:tcPr>
            <w:tcW w:w="1276" w:type="dxa"/>
          </w:tcPr>
          <w:p w:rsidR="006B4457" w:rsidRPr="005519CD" w:rsidRDefault="006B4457" w:rsidP="006B4457">
            <w:pPr>
              <w:spacing w:after="120"/>
              <w:ind w:right="-2" w:firstLine="16"/>
              <w:jc w:val="center"/>
              <w:rPr>
                <w:sz w:val="20"/>
                <w:szCs w:val="20"/>
              </w:rPr>
            </w:pPr>
            <w:r>
              <w:rPr>
                <w:sz w:val="20"/>
                <w:szCs w:val="20"/>
              </w:rPr>
              <w:t>29.11.2023</w:t>
            </w:r>
          </w:p>
        </w:tc>
        <w:tc>
          <w:tcPr>
            <w:tcW w:w="708" w:type="dxa"/>
          </w:tcPr>
          <w:p w:rsidR="006B4457" w:rsidRPr="005519CD" w:rsidRDefault="000D56AB" w:rsidP="006B4457">
            <w:pPr>
              <w:spacing w:after="120"/>
              <w:ind w:right="-2"/>
              <w:jc w:val="center"/>
              <w:rPr>
                <w:sz w:val="20"/>
                <w:szCs w:val="20"/>
              </w:rPr>
            </w:pPr>
            <w:r>
              <w:rPr>
                <w:sz w:val="20"/>
                <w:szCs w:val="20"/>
              </w:rPr>
              <w:t>11</w:t>
            </w:r>
          </w:p>
        </w:tc>
      </w:tr>
      <w:tr w:rsidR="000D56AB" w:rsidRPr="005519CD" w:rsidTr="00F264DC">
        <w:trPr>
          <w:trHeight w:val="137"/>
          <w:jc w:val="center"/>
        </w:trPr>
        <w:tc>
          <w:tcPr>
            <w:tcW w:w="6664" w:type="dxa"/>
          </w:tcPr>
          <w:p w:rsidR="006B4457" w:rsidRPr="00925DA5" w:rsidRDefault="006B4457" w:rsidP="006B4457">
            <w:pPr>
              <w:ind w:right="85"/>
              <w:jc w:val="both"/>
              <w:rPr>
                <w:rFonts w:eastAsia="Calibri"/>
                <w:sz w:val="20"/>
                <w:szCs w:val="20"/>
              </w:rPr>
            </w:pPr>
            <w:r w:rsidRPr="00BA362D">
              <w:rPr>
                <w:rFonts w:eastAsia="Calibri"/>
                <w:sz w:val="20"/>
                <w:szCs w:val="20"/>
              </w:rPr>
              <w:t>О внесении изменений в постановление Администрации Чаинского района от 13.01.2023 № 19 «Об установлении расходных обязательств муниципального образования «Чаинский район Томской области» на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tcPr>
          <w:p w:rsidR="006B4457" w:rsidRDefault="006B4457" w:rsidP="006B4457">
            <w:pPr>
              <w:spacing w:after="120"/>
              <w:ind w:right="-2"/>
              <w:jc w:val="center"/>
              <w:rPr>
                <w:sz w:val="20"/>
                <w:szCs w:val="20"/>
              </w:rPr>
            </w:pPr>
            <w:r>
              <w:rPr>
                <w:sz w:val="20"/>
                <w:szCs w:val="20"/>
              </w:rPr>
              <w:t>488</w:t>
            </w:r>
          </w:p>
        </w:tc>
        <w:tc>
          <w:tcPr>
            <w:tcW w:w="1276" w:type="dxa"/>
          </w:tcPr>
          <w:p w:rsidR="006B4457" w:rsidRDefault="006B4457" w:rsidP="006B4457">
            <w:pPr>
              <w:spacing w:after="120"/>
              <w:ind w:right="-2" w:firstLine="16"/>
              <w:jc w:val="center"/>
              <w:rPr>
                <w:sz w:val="20"/>
                <w:szCs w:val="20"/>
              </w:rPr>
            </w:pPr>
            <w:r>
              <w:rPr>
                <w:sz w:val="20"/>
                <w:szCs w:val="20"/>
              </w:rPr>
              <w:t>01.12.2023</w:t>
            </w:r>
          </w:p>
        </w:tc>
        <w:tc>
          <w:tcPr>
            <w:tcW w:w="708" w:type="dxa"/>
          </w:tcPr>
          <w:p w:rsidR="006B4457" w:rsidRPr="005519CD" w:rsidRDefault="000D56AB" w:rsidP="006B4457">
            <w:pPr>
              <w:spacing w:after="120"/>
              <w:ind w:right="-2"/>
              <w:jc w:val="center"/>
              <w:rPr>
                <w:sz w:val="20"/>
                <w:szCs w:val="20"/>
              </w:rPr>
            </w:pPr>
            <w:r>
              <w:rPr>
                <w:sz w:val="20"/>
                <w:szCs w:val="20"/>
              </w:rPr>
              <w:t>12</w:t>
            </w:r>
          </w:p>
        </w:tc>
      </w:tr>
      <w:tr w:rsidR="000D56AB" w:rsidRPr="005519CD" w:rsidTr="00F264DC">
        <w:trPr>
          <w:trHeight w:val="137"/>
          <w:jc w:val="center"/>
        </w:trPr>
        <w:tc>
          <w:tcPr>
            <w:tcW w:w="6664" w:type="dxa"/>
          </w:tcPr>
          <w:p w:rsidR="006B4457" w:rsidRPr="00925DA5" w:rsidRDefault="006B4457" w:rsidP="006B4457">
            <w:pPr>
              <w:tabs>
                <w:tab w:val="left" w:pos="4680"/>
              </w:tabs>
              <w:ind w:right="116"/>
              <w:jc w:val="both"/>
              <w:rPr>
                <w:rFonts w:eastAsia="Calibri"/>
                <w:sz w:val="20"/>
                <w:szCs w:val="20"/>
              </w:rPr>
            </w:pPr>
            <w:r w:rsidRPr="008D0BAE">
              <w:rPr>
                <w:rFonts w:eastAsia="Calibri"/>
                <w:sz w:val="20"/>
              </w:rPr>
              <w:t xml:space="preserve">О внесении изменений в постановление Администрации Чаинского района от 30.10.2017 № 387 «Об утверждении Порядка формирования и ведения реестра источников доходов бюджета муниципального образования «Чаинский район» </w:t>
            </w:r>
          </w:p>
        </w:tc>
        <w:tc>
          <w:tcPr>
            <w:tcW w:w="708" w:type="dxa"/>
          </w:tcPr>
          <w:p w:rsidR="006B4457" w:rsidRDefault="006B4457" w:rsidP="006B4457">
            <w:pPr>
              <w:spacing w:after="120"/>
              <w:ind w:right="-2"/>
              <w:jc w:val="center"/>
              <w:rPr>
                <w:sz w:val="20"/>
                <w:szCs w:val="20"/>
              </w:rPr>
            </w:pPr>
            <w:r>
              <w:rPr>
                <w:sz w:val="20"/>
                <w:szCs w:val="20"/>
              </w:rPr>
              <w:t>490</w:t>
            </w:r>
          </w:p>
        </w:tc>
        <w:tc>
          <w:tcPr>
            <w:tcW w:w="1276" w:type="dxa"/>
          </w:tcPr>
          <w:p w:rsidR="006B4457" w:rsidRDefault="006B4457" w:rsidP="006B4457">
            <w:pPr>
              <w:spacing w:after="120"/>
              <w:ind w:right="-2" w:firstLine="16"/>
              <w:jc w:val="center"/>
              <w:rPr>
                <w:sz w:val="20"/>
                <w:szCs w:val="20"/>
              </w:rPr>
            </w:pPr>
            <w:r>
              <w:rPr>
                <w:sz w:val="20"/>
                <w:szCs w:val="20"/>
              </w:rPr>
              <w:t>05.12.2023</w:t>
            </w:r>
          </w:p>
        </w:tc>
        <w:tc>
          <w:tcPr>
            <w:tcW w:w="708" w:type="dxa"/>
          </w:tcPr>
          <w:p w:rsidR="006B4457" w:rsidRPr="005519CD" w:rsidRDefault="000D56AB" w:rsidP="006B4457">
            <w:pPr>
              <w:spacing w:after="120"/>
              <w:ind w:right="-2"/>
              <w:jc w:val="center"/>
              <w:rPr>
                <w:sz w:val="20"/>
                <w:szCs w:val="20"/>
              </w:rPr>
            </w:pPr>
            <w:r>
              <w:rPr>
                <w:sz w:val="20"/>
                <w:szCs w:val="20"/>
              </w:rPr>
              <w:t>13</w:t>
            </w:r>
          </w:p>
        </w:tc>
      </w:tr>
      <w:tr w:rsidR="000D56AB" w:rsidRPr="005519CD" w:rsidTr="00F264DC">
        <w:trPr>
          <w:trHeight w:val="137"/>
          <w:jc w:val="center"/>
        </w:trPr>
        <w:tc>
          <w:tcPr>
            <w:tcW w:w="6664" w:type="dxa"/>
          </w:tcPr>
          <w:p w:rsidR="006B4457" w:rsidRPr="00925DA5" w:rsidRDefault="006B4457" w:rsidP="006B4457">
            <w:pPr>
              <w:tabs>
                <w:tab w:val="left" w:pos="4395"/>
              </w:tabs>
              <w:jc w:val="both"/>
              <w:rPr>
                <w:rFonts w:eastAsia="Calibri"/>
                <w:sz w:val="20"/>
                <w:szCs w:val="20"/>
              </w:rPr>
            </w:pPr>
            <w:proofErr w:type="gramStart"/>
            <w:r w:rsidRPr="0049747C">
              <w:rPr>
                <w:rFonts w:eastAsia="Calibri"/>
                <w:sz w:val="20"/>
                <w:szCs w:val="20"/>
              </w:rPr>
              <w:t>О внесении изменений в постановление Администрации Чаинского района от 03.02.2023 № 78 «Об установлении расходных обязательств и об определении уполномоченного органа муниципального образования «Чаинский район Томской области» на достижение целевых показателей по плану мероприятий («дорожной карте») «</w:t>
            </w:r>
            <w:r w:rsidRPr="0049747C">
              <w:rPr>
                <w:rStyle w:val="ConsPlusCell0"/>
                <w:rFonts w:ascii="Times New Roman" w:eastAsia="Calibri" w:hAnsi="Times New Roman" w:cs="Times New Roman"/>
                <w:sz w:val="20"/>
              </w:rPr>
              <w:t xml:space="preserve">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 </w:t>
            </w:r>
            <w:r w:rsidRPr="0049747C">
              <w:rPr>
                <w:rFonts w:eastAsia="Calibri"/>
                <w:sz w:val="20"/>
                <w:szCs w:val="20"/>
              </w:rPr>
              <w:t>в 2023 году»</w:t>
            </w:r>
            <w:proofErr w:type="gramEnd"/>
          </w:p>
        </w:tc>
        <w:tc>
          <w:tcPr>
            <w:tcW w:w="708" w:type="dxa"/>
          </w:tcPr>
          <w:p w:rsidR="006B4457" w:rsidRDefault="006B4457" w:rsidP="006B4457">
            <w:pPr>
              <w:spacing w:after="120"/>
              <w:ind w:right="-2"/>
              <w:jc w:val="center"/>
              <w:rPr>
                <w:sz w:val="20"/>
                <w:szCs w:val="20"/>
              </w:rPr>
            </w:pPr>
            <w:r>
              <w:rPr>
                <w:sz w:val="20"/>
                <w:szCs w:val="20"/>
              </w:rPr>
              <w:t>492</w:t>
            </w:r>
          </w:p>
        </w:tc>
        <w:tc>
          <w:tcPr>
            <w:tcW w:w="1276" w:type="dxa"/>
          </w:tcPr>
          <w:p w:rsidR="006B4457" w:rsidRDefault="006B4457" w:rsidP="006B4457">
            <w:pPr>
              <w:spacing w:after="120"/>
              <w:ind w:right="-2" w:firstLine="16"/>
              <w:jc w:val="center"/>
              <w:rPr>
                <w:sz w:val="20"/>
                <w:szCs w:val="20"/>
              </w:rPr>
            </w:pPr>
            <w:r>
              <w:rPr>
                <w:sz w:val="20"/>
                <w:szCs w:val="20"/>
              </w:rPr>
              <w:t>07.12.2023</w:t>
            </w:r>
          </w:p>
        </w:tc>
        <w:tc>
          <w:tcPr>
            <w:tcW w:w="708" w:type="dxa"/>
          </w:tcPr>
          <w:p w:rsidR="006B4457" w:rsidRPr="005519CD" w:rsidRDefault="000D56AB" w:rsidP="006B4457">
            <w:pPr>
              <w:spacing w:after="120"/>
              <w:ind w:right="-2"/>
              <w:jc w:val="center"/>
              <w:rPr>
                <w:sz w:val="20"/>
                <w:szCs w:val="20"/>
              </w:rPr>
            </w:pPr>
            <w:r>
              <w:rPr>
                <w:sz w:val="20"/>
                <w:szCs w:val="20"/>
              </w:rPr>
              <w:t>14</w:t>
            </w:r>
          </w:p>
        </w:tc>
      </w:tr>
      <w:tr w:rsidR="000D56AB" w:rsidRPr="005519CD" w:rsidTr="00F264DC">
        <w:trPr>
          <w:trHeight w:val="137"/>
          <w:jc w:val="center"/>
        </w:trPr>
        <w:tc>
          <w:tcPr>
            <w:tcW w:w="6664" w:type="dxa"/>
          </w:tcPr>
          <w:p w:rsidR="006B4457" w:rsidRPr="0049747C" w:rsidRDefault="006B4457" w:rsidP="006B4457">
            <w:pPr>
              <w:tabs>
                <w:tab w:val="left" w:pos="5705"/>
              </w:tabs>
              <w:ind w:right="66"/>
              <w:jc w:val="both"/>
              <w:rPr>
                <w:sz w:val="20"/>
                <w:szCs w:val="20"/>
              </w:rPr>
            </w:pPr>
            <w:r w:rsidRPr="005120F4">
              <w:rPr>
                <w:rFonts w:eastAsia="Calibri"/>
                <w:sz w:val="20"/>
                <w:szCs w:val="20"/>
              </w:rPr>
              <w:t xml:space="preserve">О внесении изменений в постановление Администрации Чаинского района от 13.01.2023 № 22 «Об установлении расходных обязательств муниципального образования «Чаинский район Томской области» </w:t>
            </w:r>
            <w:r w:rsidRPr="005120F4">
              <w:rPr>
                <w:rFonts w:eastAsia="Batang"/>
                <w:sz w:val="20"/>
                <w:szCs w:val="20"/>
              </w:rPr>
              <w:t>на организацию бесплатного горячего питания обучающихся, получающих начальное общее образование в муниципальных образовательных организациях Чаинского района»</w:t>
            </w:r>
          </w:p>
        </w:tc>
        <w:tc>
          <w:tcPr>
            <w:tcW w:w="708" w:type="dxa"/>
          </w:tcPr>
          <w:p w:rsidR="006B4457" w:rsidRDefault="006B4457" w:rsidP="006B4457">
            <w:pPr>
              <w:spacing w:after="120"/>
              <w:ind w:right="-2"/>
              <w:jc w:val="center"/>
              <w:rPr>
                <w:sz w:val="20"/>
                <w:szCs w:val="20"/>
              </w:rPr>
            </w:pPr>
            <w:r>
              <w:rPr>
                <w:sz w:val="20"/>
                <w:szCs w:val="20"/>
              </w:rPr>
              <w:t>499</w:t>
            </w:r>
          </w:p>
        </w:tc>
        <w:tc>
          <w:tcPr>
            <w:tcW w:w="1276" w:type="dxa"/>
          </w:tcPr>
          <w:p w:rsidR="006B4457" w:rsidRDefault="006B4457" w:rsidP="006B4457">
            <w:pPr>
              <w:spacing w:after="120"/>
              <w:ind w:right="-2" w:firstLine="16"/>
              <w:jc w:val="center"/>
              <w:rPr>
                <w:sz w:val="20"/>
                <w:szCs w:val="20"/>
              </w:rPr>
            </w:pPr>
            <w:r>
              <w:rPr>
                <w:sz w:val="20"/>
                <w:szCs w:val="20"/>
              </w:rPr>
              <w:t>13.12.2023</w:t>
            </w:r>
          </w:p>
        </w:tc>
        <w:tc>
          <w:tcPr>
            <w:tcW w:w="708" w:type="dxa"/>
          </w:tcPr>
          <w:p w:rsidR="006B4457" w:rsidRPr="005519CD" w:rsidRDefault="000D56AB" w:rsidP="006B4457">
            <w:pPr>
              <w:spacing w:after="120"/>
              <w:ind w:right="-2"/>
              <w:jc w:val="center"/>
              <w:rPr>
                <w:sz w:val="20"/>
                <w:szCs w:val="20"/>
              </w:rPr>
            </w:pPr>
            <w:r>
              <w:rPr>
                <w:sz w:val="20"/>
                <w:szCs w:val="20"/>
              </w:rPr>
              <w:t>14</w:t>
            </w:r>
          </w:p>
        </w:tc>
      </w:tr>
      <w:tr w:rsidR="000D56AB" w:rsidRPr="005519CD" w:rsidTr="00F264DC">
        <w:trPr>
          <w:trHeight w:val="137"/>
          <w:jc w:val="center"/>
        </w:trPr>
        <w:tc>
          <w:tcPr>
            <w:tcW w:w="6664" w:type="dxa"/>
          </w:tcPr>
          <w:p w:rsidR="006B4457" w:rsidRPr="005120F4" w:rsidRDefault="006B4457" w:rsidP="006B4457">
            <w:pPr>
              <w:pStyle w:val="ConsPlusTitle"/>
              <w:jc w:val="both"/>
            </w:pPr>
            <w:r w:rsidRPr="0049747C">
              <w:rPr>
                <w:rFonts w:ascii="Times New Roman" w:hAnsi="Times New Roman" w:cs="Times New Roman"/>
                <w:b w:val="0"/>
              </w:rPr>
              <w:t>О внесении изменений в постановление Администрации Чаинского района от 10.01.2023 № 4 «Об утверждении ведомственной целевой программы «Создание условий для обеспечения равных финансовых возможностей сельских поселений по решению вопросов местного значения»</w:t>
            </w:r>
          </w:p>
        </w:tc>
        <w:tc>
          <w:tcPr>
            <w:tcW w:w="708" w:type="dxa"/>
          </w:tcPr>
          <w:p w:rsidR="006B4457" w:rsidRDefault="006B4457" w:rsidP="006B4457">
            <w:pPr>
              <w:spacing w:after="120"/>
              <w:ind w:right="-2"/>
              <w:jc w:val="center"/>
              <w:rPr>
                <w:sz w:val="20"/>
                <w:szCs w:val="20"/>
              </w:rPr>
            </w:pPr>
            <w:r>
              <w:rPr>
                <w:sz w:val="20"/>
                <w:szCs w:val="20"/>
              </w:rPr>
              <w:t>500</w:t>
            </w:r>
          </w:p>
        </w:tc>
        <w:tc>
          <w:tcPr>
            <w:tcW w:w="1276" w:type="dxa"/>
          </w:tcPr>
          <w:p w:rsidR="006B4457" w:rsidRDefault="006B4457" w:rsidP="006B4457">
            <w:pPr>
              <w:spacing w:after="120"/>
              <w:ind w:right="-2" w:firstLine="16"/>
              <w:jc w:val="center"/>
              <w:rPr>
                <w:sz w:val="20"/>
                <w:szCs w:val="20"/>
              </w:rPr>
            </w:pPr>
            <w:r>
              <w:rPr>
                <w:sz w:val="20"/>
                <w:szCs w:val="20"/>
              </w:rPr>
              <w:t>13.12.2023</w:t>
            </w:r>
          </w:p>
        </w:tc>
        <w:tc>
          <w:tcPr>
            <w:tcW w:w="708" w:type="dxa"/>
          </w:tcPr>
          <w:p w:rsidR="006B4457" w:rsidRPr="005519CD" w:rsidRDefault="000D56AB" w:rsidP="006B4457">
            <w:pPr>
              <w:spacing w:after="120"/>
              <w:ind w:right="-2"/>
              <w:jc w:val="center"/>
              <w:rPr>
                <w:sz w:val="20"/>
                <w:szCs w:val="20"/>
              </w:rPr>
            </w:pPr>
            <w:r>
              <w:rPr>
                <w:sz w:val="20"/>
                <w:szCs w:val="20"/>
              </w:rPr>
              <w:t>15</w:t>
            </w:r>
          </w:p>
        </w:tc>
      </w:tr>
      <w:tr w:rsidR="000D56AB" w:rsidRPr="005519CD" w:rsidTr="00F264DC">
        <w:trPr>
          <w:trHeight w:val="137"/>
          <w:jc w:val="center"/>
        </w:trPr>
        <w:tc>
          <w:tcPr>
            <w:tcW w:w="6664" w:type="dxa"/>
          </w:tcPr>
          <w:p w:rsidR="006B4457" w:rsidRPr="0049747C" w:rsidRDefault="006B4457" w:rsidP="006B4457">
            <w:pPr>
              <w:ind w:right="-46"/>
              <w:jc w:val="both"/>
              <w:rPr>
                <w:b/>
              </w:rPr>
            </w:pPr>
            <w:proofErr w:type="gramStart"/>
            <w:r w:rsidRPr="00237C55">
              <w:rPr>
                <w:sz w:val="20"/>
                <w:szCs w:val="20"/>
              </w:rPr>
              <w:t>О внесении изменений в постановление Администрации Чаинского района от 20.01.2023 г. № 53 «Об установлении расходных обязательств и об определении уполномоченного органа муниципального образования «Чаинский район Томской области» на достижение целевых показателей по плану мероприятий («дорожной карте») «Изменения в сфере образования Томской области» в части повышения заработной платы педагогических работников муниципальных организаций дополнительного образования в 2023 году»</w:t>
            </w:r>
            <w:proofErr w:type="gramEnd"/>
          </w:p>
        </w:tc>
        <w:tc>
          <w:tcPr>
            <w:tcW w:w="708" w:type="dxa"/>
          </w:tcPr>
          <w:p w:rsidR="006B4457" w:rsidRDefault="006B4457" w:rsidP="006B4457">
            <w:pPr>
              <w:spacing w:after="120"/>
              <w:ind w:right="-2"/>
              <w:jc w:val="center"/>
              <w:rPr>
                <w:sz w:val="20"/>
                <w:szCs w:val="20"/>
              </w:rPr>
            </w:pPr>
            <w:r>
              <w:rPr>
                <w:sz w:val="20"/>
                <w:szCs w:val="20"/>
              </w:rPr>
              <w:t>512</w:t>
            </w:r>
          </w:p>
        </w:tc>
        <w:tc>
          <w:tcPr>
            <w:tcW w:w="1276" w:type="dxa"/>
          </w:tcPr>
          <w:p w:rsidR="006B4457" w:rsidRDefault="006B4457" w:rsidP="006B4457">
            <w:pPr>
              <w:spacing w:after="120"/>
              <w:ind w:right="-2" w:firstLine="16"/>
              <w:jc w:val="center"/>
              <w:rPr>
                <w:sz w:val="20"/>
                <w:szCs w:val="20"/>
              </w:rPr>
            </w:pPr>
            <w:r>
              <w:rPr>
                <w:sz w:val="20"/>
                <w:szCs w:val="20"/>
              </w:rPr>
              <w:t>20.12.2023</w:t>
            </w:r>
          </w:p>
        </w:tc>
        <w:tc>
          <w:tcPr>
            <w:tcW w:w="708" w:type="dxa"/>
          </w:tcPr>
          <w:p w:rsidR="006B4457" w:rsidRPr="005519CD" w:rsidRDefault="000D56AB" w:rsidP="006B4457">
            <w:pPr>
              <w:spacing w:after="120"/>
              <w:ind w:right="-2"/>
              <w:jc w:val="center"/>
              <w:rPr>
                <w:sz w:val="20"/>
                <w:szCs w:val="20"/>
              </w:rPr>
            </w:pPr>
            <w:r>
              <w:rPr>
                <w:sz w:val="20"/>
                <w:szCs w:val="20"/>
              </w:rPr>
              <w:t>18</w:t>
            </w:r>
          </w:p>
        </w:tc>
      </w:tr>
      <w:tr w:rsidR="000D56AB" w:rsidRPr="005519CD" w:rsidTr="00F264DC">
        <w:trPr>
          <w:trHeight w:val="137"/>
          <w:jc w:val="center"/>
        </w:trPr>
        <w:tc>
          <w:tcPr>
            <w:tcW w:w="6664" w:type="dxa"/>
          </w:tcPr>
          <w:p w:rsidR="006B4457" w:rsidRPr="0049747C" w:rsidRDefault="006B4457" w:rsidP="006B4457">
            <w:pPr>
              <w:pStyle w:val="ConsPlusNormal"/>
              <w:tabs>
                <w:tab w:val="left" w:pos="3500"/>
                <w:tab w:val="right" w:pos="9354"/>
              </w:tabs>
              <w:ind w:firstLine="0"/>
              <w:jc w:val="both"/>
              <w:rPr>
                <w:rFonts w:ascii="Times New Roman" w:hAnsi="Times New Roman" w:cs="Times New Roman"/>
                <w:b/>
              </w:rPr>
            </w:pPr>
            <w:r w:rsidRPr="00A346E3">
              <w:rPr>
                <w:rFonts w:ascii="Times New Roman" w:hAnsi="Times New Roman" w:cs="Times New Roman"/>
              </w:rPr>
              <w:t>Об утверждении Плана проверок на 2024 год получателей субсидий на поддержку</w:t>
            </w:r>
            <w:r>
              <w:rPr>
                <w:rFonts w:ascii="Times New Roman" w:hAnsi="Times New Roman" w:cs="Times New Roman"/>
              </w:rPr>
              <w:t xml:space="preserve"> </w:t>
            </w:r>
            <w:r w:rsidRPr="00A346E3">
              <w:rPr>
                <w:rFonts w:ascii="Times New Roman" w:hAnsi="Times New Roman" w:cs="Times New Roman"/>
              </w:rPr>
              <w:t>сельскохозяйственного производства</w:t>
            </w:r>
          </w:p>
        </w:tc>
        <w:tc>
          <w:tcPr>
            <w:tcW w:w="708" w:type="dxa"/>
          </w:tcPr>
          <w:p w:rsidR="006B4457" w:rsidRDefault="006B4457" w:rsidP="006B4457">
            <w:pPr>
              <w:spacing w:after="120"/>
              <w:ind w:right="-2"/>
              <w:jc w:val="center"/>
              <w:rPr>
                <w:sz w:val="20"/>
                <w:szCs w:val="20"/>
              </w:rPr>
            </w:pPr>
            <w:r>
              <w:rPr>
                <w:sz w:val="20"/>
                <w:szCs w:val="20"/>
              </w:rPr>
              <w:t>513</w:t>
            </w:r>
          </w:p>
        </w:tc>
        <w:tc>
          <w:tcPr>
            <w:tcW w:w="1276" w:type="dxa"/>
          </w:tcPr>
          <w:p w:rsidR="006B4457" w:rsidRDefault="006B4457" w:rsidP="006B4457">
            <w:pPr>
              <w:spacing w:after="120"/>
              <w:ind w:right="-2" w:firstLine="16"/>
              <w:jc w:val="center"/>
              <w:rPr>
                <w:sz w:val="20"/>
                <w:szCs w:val="20"/>
              </w:rPr>
            </w:pPr>
            <w:r>
              <w:rPr>
                <w:sz w:val="20"/>
                <w:szCs w:val="20"/>
              </w:rPr>
              <w:t>20.12.2023</w:t>
            </w:r>
          </w:p>
        </w:tc>
        <w:tc>
          <w:tcPr>
            <w:tcW w:w="708" w:type="dxa"/>
          </w:tcPr>
          <w:p w:rsidR="006B4457" w:rsidRPr="005519CD" w:rsidRDefault="000D56AB" w:rsidP="006B4457">
            <w:pPr>
              <w:spacing w:after="120"/>
              <w:ind w:right="-2"/>
              <w:jc w:val="center"/>
              <w:rPr>
                <w:sz w:val="20"/>
                <w:szCs w:val="20"/>
              </w:rPr>
            </w:pPr>
            <w:r>
              <w:rPr>
                <w:sz w:val="20"/>
                <w:szCs w:val="20"/>
              </w:rPr>
              <w:t>18</w:t>
            </w:r>
          </w:p>
        </w:tc>
      </w:tr>
      <w:tr w:rsidR="000D56AB" w:rsidRPr="005519CD" w:rsidTr="00F264DC">
        <w:trPr>
          <w:trHeight w:val="137"/>
          <w:jc w:val="center"/>
        </w:trPr>
        <w:tc>
          <w:tcPr>
            <w:tcW w:w="6664" w:type="dxa"/>
          </w:tcPr>
          <w:p w:rsidR="006B4457" w:rsidRPr="00A346E3" w:rsidRDefault="006B4457" w:rsidP="006B4457">
            <w:pPr>
              <w:pStyle w:val="ConsPlusNormal"/>
              <w:tabs>
                <w:tab w:val="left" w:pos="3500"/>
                <w:tab w:val="right" w:pos="9354"/>
              </w:tabs>
              <w:ind w:firstLine="0"/>
              <w:jc w:val="both"/>
              <w:rPr>
                <w:rFonts w:ascii="Times New Roman" w:hAnsi="Times New Roman" w:cs="Times New Roman"/>
              </w:rPr>
            </w:pPr>
            <w:r w:rsidRPr="00A346E3">
              <w:rPr>
                <w:rFonts w:ascii="Times New Roman" w:hAnsi="Times New Roman" w:cs="Times New Roman"/>
              </w:rPr>
              <w:t>О создании постоянно действующих рабочих групп  при Антитеррористической комиссии в муниципальном образовании «Чаинский район Томской области»</w:t>
            </w:r>
          </w:p>
        </w:tc>
        <w:tc>
          <w:tcPr>
            <w:tcW w:w="708" w:type="dxa"/>
          </w:tcPr>
          <w:p w:rsidR="006B4457" w:rsidRDefault="006B4457" w:rsidP="006B4457">
            <w:pPr>
              <w:spacing w:after="120"/>
              <w:ind w:right="-2"/>
              <w:jc w:val="center"/>
              <w:rPr>
                <w:sz w:val="20"/>
                <w:szCs w:val="20"/>
              </w:rPr>
            </w:pPr>
            <w:r>
              <w:rPr>
                <w:sz w:val="20"/>
                <w:szCs w:val="20"/>
              </w:rPr>
              <w:t>514</w:t>
            </w:r>
          </w:p>
        </w:tc>
        <w:tc>
          <w:tcPr>
            <w:tcW w:w="1276" w:type="dxa"/>
          </w:tcPr>
          <w:p w:rsidR="006B4457" w:rsidRDefault="006B4457" w:rsidP="006B4457">
            <w:pPr>
              <w:spacing w:after="120"/>
              <w:ind w:right="-2" w:firstLine="16"/>
              <w:jc w:val="center"/>
              <w:rPr>
                <w:sz w:val="20"/>
                <w:szCs w:val="20"/>
              </w:rPr>
            </w:pPr>
            <w:r>
              <w:rPr>
                <w:sz w:val="20"/>
                <w:szCs w:val="20"/>
              </w:rPr>
              <w:t>20.12.2023</w:t>
            </w:r>
          </w:p>
        </w:tc>
        <w:tc>
          <w:tcPr>
            <w:tcW w:w="708" w:type="dxa"/>
          </w:tcPr>
          <w:p w:rsidR="006B4457" w:rsidRPr="005519CD" w:rsidRDefault="000D56AB" w:rsidP="006B4457">
            <w:pPr>
              <w:spacing w:after="120"/>
              <w:ind w:right="-2"/>
              <w:jc w:val="center"/>
              <w:rPr>
                <w:sz w:val="20"/>
                <w:szCs w:val="20"/>
              </w:rPr>
            </w:pPr>
            <w:r>
              <w:rPr>
                <w:sz w:val="20"/>
                <w:szCs w:val="20"/>
              </w:rPr>
              <w:t>21</w:t>
            </w:r>
          </w:p>
        </w:tc>
      </w:tr>
      <w:tr w:rsidR="000D56AB" w:rsidRPr="005519CD" w:rsidTr="00F264DC">
        <w:trPr>
          <w:trHeight w:val="137"/>
          <w:jc w:val="center"/>
        </w:trPr>
        <w:tc>
          <w:tcPr>
            <w:tcW w:w="6664" w:type="dxa"/>
          </w:tcPr>
          <w:p w:rsidR="006B4457" w:rsidRPr="00A346E3" w:rsidRDefault="00AA3B6A" w:rsidP="00F264DC">
            <w:pPr>
              <w:jc w:val="both"/>
            </w:pPr>
            <w:r w:rsidRPr="0098200C">
              <w:rPr>
                <w:rFonts w:eastAsia="Calibri"/>
                <w:sz w:val="20"/>
              </w:rPr>
              <w:t xml:space="preserve">О внесении изменений в постановление Администрации Чаинского района от 18.01.2023 № 49 «Об утверждении муниципальной программы муниципального образования «Чаинский район Томской области» </w:t>
            </w:r>
            <w:r w:rsidRPr="0098200C">
              <w:rPr>
                <w:rFonts w:eastAsia="Calibri"/>
                <w:sz w:val="20"/>
              </w:rPr>
              <w:lastRenderedPageBreak/>
              <w:t>«Профилактика правонарушений на территории Чаинского района на 2023-2025 годы»</w:t>
            </w:r>
          </w:p>
        </w:tc>
        <w:tc>
          <w:tcPr>
            <w:tcW w:w="708" w:type="dxa"/>
          </w:tcPr>
          <w:p w:rsidR="006B4457" w:rsidRDefault="00AA3B6A" w:rsidP="006B4457">
            <w:pPr>
              <w:spacing w:after="120"/>
              <w:ind w:right="-2"/>
              <w:jc w:val="center"/>
              <w:rPr>
                <w:sz w:val="20"/>
                <w:szCs w:val="20"/>
              </w:rPr>
            </w:pPr>
            <w:r>
              <w:rPr>
                <w:sz w:val="20"/>
                <w:szCs w:val="20"/>
              </w:rPr>
              <w:lastRenderedPageBreak/>
              <w:t>521</w:t>
            </w:r>
          </w:p>
        </w:tc>
        <w:tc>
          <w:tcPr>
            <w:tcW w:w="1276" w:type="dxa"/>
          </w:tcPr>
          <w:p w:rsidR="006B4457" w:rsidRDefault="00AA3B6A" w:rsidP="006B4457">
            <w:pPr>
              <w:spacing w:after="120"/>
              <w:ind w:right="-2" w:firstLine="16"/>
              <w:jc w:val="center"/>
              <w:rPr>
                <w:sz w:val="20"/>
                <w:szCs w:val="20"/>
              </w:rPr>
            </w:pPr>
            <w:r>
              <w:rPr>
                <w:sz w:val="20"/>
                <w:szCs w:val="20"/>
              </w:rPr>
              <w:t>25.12.2023</w:t>
            </w:r>
          </w:p>
        </w:tc>
        <w:tc>
          <w:tcPr>
            <w:tcW w:w="708" w:type="dxa"/>
          </w:tcPr>
          <w:p w:rsidR="006B4457" w:rsidRPr="005519CD" w:rsidRDefault="000D56AB" w:rsidP="006B4457">
            <w:pPr>
              <w:spacing w:after="120"/>
              <w:ind w:right="-2"/>
              <w:jc w:val="center"/>
              <w:rPr>
                <w:sz w:val="20"/>
                <w:szCs w:val="20"/>
              </w:rPr>
            </w:pPr>
            <w:r>
              <w:rPr>
                <w:sz w:val="20"/>
                <w:szCs w:val="20"/>
              </w:rPr>
              <w:t>26</w:t>
            </w:r>
          </w:p>
        </w:tc>
      </w:tr>
      <w:tr w:rsidR="000D56AB" w:rsidRPr="005519CD" w:rsidTr="00F264DC">
        <w:trPr>
          <w:trHeight w:val="137"/>
          <w:jc w:val="center"/>
        </w:trPr>
        <w:tc>
          <w:tcPr>
            <w:tcW w:w="6664" w:type="dxa"/>
          </w:tcPr>
          <w:p w:rsidR="006B4457" w:rsidRPr="00A346E3" w:rsidRDefault="00AA3B6A" w:rsidP="00F264DC">
            <w:pPr>
              <w:widowControl w:val="0"/>
              <w:ind w:right="-18"/>
              <w:jc w:val="both"/>
            </w:pPr>
            <w:r w:rsidRPr="00362ED9">
              <w:rPr>
                <w:rFonts w:eastAsia="Calibri"/>
                <w:bCs/>
                <w:sz w:val="20"/>
                <w:szCs w:val="20"/>
              </w:rPr>
              <w:lastRenderedPageBreak/>
              <w:t xml:space="preserve">Об утверждении норматива стоимости 1 квадратного метра общей площади жилья по муниципальному образованию «Чаинский район Томской области» на </w:t>
            </w:r>
            <w:r w:rsidRPr="00362ED9">
              <w:rPr>
                <w:rFonts w:eastAsia="Calibri"/>
                <w:bCs/>
                <w:sz w:val="20"/>
                <w:szCs w:val="20"/>
                <w:lang w:val="en-US"/>
              </w:rPr>
              <w:t>I</w:t>
            </w:r>
            <w:r w:rsidRPr="00362ED9">
              <w:rPr>
                <w:rFonts w:eastAsia="Calibri"/>
                <w:bCs/>
                <w:sz w:val="20"/>
                <w:szCs w:val="20"/>
              </w:rPr>
              <w:t xml:space="preserve"> квартал 2024 года</w:t>
            </w:r>
          </w:p>
        </w:tc>
        <w:tc>
          <w:tcPr>
            <w:tcW w:w="708" w:type="dxa"/>
          </w:tcPr>
          <w:p w:rsidR="006B4457" w:rsidRDefault="00AA3B6A" w:rsidP="006B4457">
            <w:pPr>
              <w:spacing w:after="120"/>
              <w:ind w:right="-2"/>
              <w:jc w:val="center"/>
              <w:rPr>
                <w:sz w:val="20"/>
                <w:szCs w:val="20"/>
              </w:rPr>
            </w:pPr>
            <w:r>
              <w:rPr>
                <w:sz w:val="20"/>
                <w:szCs w:val="20"/>
              </w:rPr>
              <w:t>535</w:t>
            </w:r>
          </w:p>
        </w:tc>
        <w:tc>
          <w:tcPr>
            <w:tcW w:w="1276" w:type="dxa"/>
          </w:tcPr>
          <w:p w:rsidR="006B4457" w:rsidRDefault="00AA3B6A" w:rsidP="006B4457">
            <w:pPr>
              <w:spacing w:after="120"/>
              <w:ind w:right="-2" w:firstLine="16"/>
              <w:jc w:val="center"/>
              <w:rPr>
                <w:sz w:val="20"/>
                <w:szCs w:val="20"/>
              </w:rPr>
            </w:pPr>
            <w:r>
              <w:rPr>
                <w:sz w:val="20"/>
                <w:szCs w:val="20"/>
              </w:rPr>
              <w:t>27.12.2023</w:t>
            </w:r>
          </w:p>
        </w:tc>
        <w:tc>
          <w:tcPr>
            <w:tcW w:w="708" w:type="dxa"/>
          </w:tcPr>
          <w:p w:rsidR="006B4457" w:rsidRPr="005519CD" w:rsidRDefault="000D56AB" w:rsidP="006B4457">
            <w:pPr>
              <w:spacing w:after="120"/>
              <w:ind w:right="-2"/>
              <w:jc w:val="center"/>
              <w:rPr>
                <w:sz w:val="20"/>
                <w:szCs w:val="20"/>
              </w:rPr>
            </w:pPr>
            <w:r>
              <w:rPr>
                <w:sz w:val="20"/>
                <w:szCs w:val="20"/>
              </w:rPr>
              <w:t>35</w:t>
            </w:r>
          </w:p>
        </w:tc>
      </w:tr>
      <w:tr w:rsidR="000D56AB" w:rsidRPr="005519CD" w:rsidTr="00F264DC">
        <w:trPr>
          <w:trHeight w:val="137"/>
          <w:jc w:val="center"/>
        </w:trPr>
        <w:tc>
          <w:tcPr>
            <w:tcW w:w="6664" w:type="dxa"/>
          </w:tcPr>
          <w:p w:rsidR="006B4457" w:rsidRPr="00AA3B6A" w:rsidRDefault="00AA3B6A" w:rsidP="006B4457">
            <w:pPr>
              <w:pStyle w:val="ConsPlusNormal"/>
              <w:tabs>
                <w:tab w:val="left" w:pos="3500"/>
                <w:tab w:val="right" w:pos="9354"/>
              </w:tabs>
              <w:ind w:firstLine="0"/>
              <w:jc w:val="both"/>
              <w:rPr>
                <w:rFonts w:ascii="Times New Roman" w:hAnsi="Times New Roman" w:cs="Times New Roman"/>
              </w:rPr>
            </w:pPr>
            <w:r w:rsidRPr="00AA3B6A">
              <w:rPr>
                <w:rFonts w:ascii="Times New Roman" w:hAnsi="Times New Roman" w:cs="Times New Roman"/>
              </w:rPr>
              <w:t>О внесении изменений в постановление Администрации Чаинского района от 17.01.2023 № 37 «Об утверждении ведомственной целевой программы муниципального образования «Чаинский район Томской области»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708" w:type="dxa"/>
          </w:tcPr>
          <w:p w:rsidR="006B4457" w:rsidRDefault="00AA3B6A" w:rsidP="006B4457">
            <w:pPr>
              <w:spacing w:after="120"/>
              <w:ind w:right="-2"/>
              <w:jc w:val="center"/>
              <w:rPr>
                <w:sz w:val="20"/>
                <w:szCs w:val="20"/>
              </w:rPr>
            </w:pPr>
            <w:r>
              <w:rPr>
                <w:sz w:val="20"/>
                <w:szCs w:val="20"/>
              </w:rPr>
              <w:t>540</w:t>
            </w:r>
          </w:p>
        </w:tc>
        <w:tc>
          <w:tcPr>
            <w:tcW w:w="1276" w:type="dxa"/>
          </w:tcPr>
          <w:p w:rsidR="006B4457" w:rsidRDefault="00AA3B6A" w:rsidP="006B4457">
            <w:pPr>
              <w:spacing w:after="120"/>
              <w:ind w:right="-2" w:firstLine="16"/>
              <w:jc w:val="center"/>
              <w:rPr>
                <w:sz w:val="20"/>
                <w:szCs w:val="20"/>
              </w:rPr>
            </w:pPr>
            <w:r>
              <w:rPr>
                <w:sz w:val="20"/>
                <w:szCs w:val="20"/>
              </w:rPr>
              <w:t>28.12.2023</w:t>
            </w:r>
          </w:p>
        </w:tc>
        <w:tc>
          <w:tcPr>
            <w:tcW w:w="708" w:type="dxa"/>
          </w:tcPr>
          <w:p w:rsidR="006B4457" w:rsidRPr="005519CD" w:rsidRDefault="000D56AB" w:rsidP="006B4457">
            <w:pPr>
              <w:spacing w:after="120"/>
              <w:ind w:right="-2"/>
              <w:jc w:val="center"/>
              <w:rPr>
                <w:sz w:val="20"/>
                <w:szCs w:val="20"/>
              </w:rPr>
            </w:pPr>
            <w:r>
              <w:rPr>
                <w:sz w:val="20"/>
                <w:szCs w:val="20"/>
              </w:rPr>
              <w:t>35</w:t>
            </w:r>
          </w:p>
        </w:tc>
      </w:tr>
      <w:tr w:rsidR="000D56AB" w:rsidRPr="005519CD" w:rsidTr="00F264DC">
        <w:trPr>
          <w:trHeight w:val="137"/>
          <w:jc w:val="center"/>
        </w:trPr>
        <w:tc>
          <w:tcPr>
            <w:tcW w:w="6664" w:type="dxa"/>
          </w:tcPr>
          <w:p w:rsidR="006B4457" w:rsidRPr="00A346E3" w:rsidRDefault="00AA3B6A" w:rsidP="00F264DC">
            <w:pPr>
              <w:jc w:val="both"/>
              <w:outlineLvl w:val="1"/>
            </w:pPr>
            <w:r w:rsidRPr="00570CB7">
              <w:rPr>
                <w:rFonts w:eastAsia="Calibri"/>
                <w:sz w:val="20"/>
                <w:szCs w:val="20"/>
              </w:rPr>
              <w:t xml:space="preserve">О внесении изменений в постановление Администрации от 17.01.2023 № 34 «Об утверждении ведомственной целевой программы муниципального образования «Чаинский район Томской области» «Развитие инфраструктуры образования на территории Чаинского района» </w:t>
            </w:r>
          </w:p>
        </w:tc>
        <w:tc>
          <w:tcPr>
            <w:tcW w:w="708" w:type="dxa"/>
          </w:tcPr>
          <w:p w:rsidR="006B4457" w:rsidRDefault="00AA3B6A" w:rsidP="006B4457">
            <w:pPr>
              <w:spacing w:after="120"/>
              <w:ind w:right="-2"/>
              <w:jc w:val="center"/>
              <w:rPr>
                <w:sz w:val="20"/>
                <w:szCs w:val="20"/>
              </w:rPr>
            </w:pPr>
            <w:r>
              <w:rPr>
                <w:sz w:val="20"/>
                <w:szCs w:val="20"/>
              </w:rPr>
              <w:t>541</w:t>
            </w:r>
          </w:p>
        </w:tc>
        <w:tc>
          <w:tcPr>
            <w:tcW w:w="1276" w:type="dxa"/>
          </w:tcPr>
          <w:p w:rsidR="006B4457" w:rsidRDefault="00AA3B6A" w:rsidP="006B4457">
            <w:pPr>
              <w:spacing w:after="120"/>
              <w:ind w:right="-2" w:firstLine="16"/>
              <w:jc w:val="center"/>
              <w:rPr>
                <w:sz w:val="20"/>
                <w:szCs w:val="20"/>
              </w:rPr>
            </w:pPr>
            <w:r>
              <w:rPr>
                <w:sz w:val="20"/>
                <w:szCs w:val="20"/>
              </w:rPr>
              <w:t>28.12.2023</w:t>
            </w:r>
          </w:p>
        </w:tc>
        <w:tc>
          <w:tcPr>
            <w:tcW w:w="708" w:type="dxa"/>
          </w:tcPr>
          <w:p w:rsidR="006B4457" w:rsidRPr="005519CD" w:rsidRDefault="000D56AB" w:rsidP="006B4457">
            <w:pPr>
              <w:spacing w:after="120"/>
              <w:ind w:right="-2"/>
              <w:jc w:val="center"/>
              <w:rPr>
                <w:sz w:val="20"/>
                <w:szCs w:val="20"/>
              </w:rPr>
            </w:pPr>
            <w:r>
              <w:rPr>
                <w:sz w:val="20"/>
                <w:szCs w:val="20"/>
              </w:rPr>
              <w:t>51</w:t>
            </w:r>
          </w:p>
        </w:tc>
      </w:tr>
      <w:tr w:rsidR="000D56AB" w:rsidRPr="005519CD" w:rsidTr="00F264DC">
        <w:trPr>
          <w:trHeight w:val="137"/>
          <w:jc w:val="center"/>
        </w:trPr>
        <w:tc>
          <w:tcPr>
            <w:tcW w:w="6664" w:type="dxa"/>
          </w:tcPr>
          <w:p w:rsidR="006B4457" w:rsidRPr="00AA3B6A" w:rsidRDefault="00AA3B6A" w:rsidP="006B4457">
            <w:pPr>
              <w:pStyle w:val="ConsPlusNormal"/>
              <w:tabs>
                <w:tab w:val="left" w:pos="3500"/>
                <w:tab w:val="right" w:pos="9354"/>
              </w:tabs>
              <w:ind w:firstLine="0"/>
              <w:jc w:val="both"/>
              <w:rPr>
                <w:rFonts w:ascii="Times New Roman" w:hAnsi="Times New Roman" w:cs="Times New Roman"/>
              </w:rPr>
            </w:pPr>
            <w:r w:rsidRPr="00AA3B6A">
              <w:rPr>
                <w:rFonts w:ascii="Times New Roman" w:hAnsi="Times New Roman" w:cs="Times New Roman"/>
              </w:rPr>
              <w:t>О внесении изменений в постановление Администрации Чаинского района от 17.01.2023 № 38 «Об утверждении ведомственной целевой программы муниципального образования «Чаинский район Томской области»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708" w:type="dxa"/>
          </w:tcPr>
          <w:p w:rsidR="006B4457" w:rsidRDefault="00AA3B6A" w:rsidP="006B4457">
            <w:pPr>
              <w:spacing w:after="120"/>
              <w:ind w:right="-2"/>
              <w:jc w:val="center"/>
              <w:rPr>
                <w:sz w:val="20"/>
                <w:szCs w:val="20"/>
              </w:rPr>
            </w:pPr>
            <w:r>
              <w:rPr>
                <w:sz w:val="20"/>
                <w:szCs w:val="20"/>
              </w:rPr>
              <w:t>542</w:t>
            </w:r>
          </w:p>
        </w:tc>
        <w:tc>
          <w:tcPr>
            <w:tcW w:w="1276" w:type="dxa"/>
          </w:tcPr>
          <w:p w:rsidR="006B4457" w:rsidRDefault="00AA3B6A" w:rsidP="006B4457">
            <w:pPr>
              <w:spacing w:after="120"/>
              <w:ind w:right="-2" w:firstLine="16"/>
              <w:jc w:val="center"/>
              <w:rPr>
                <w:sz w:val="20"/>
                <w:szCs w:val="20"/>
              </w:rPr>
            </w:pPr>
            <w:r>
              <w:rPr>
                <w:sz w:val="20"/>
                <w:szCs w:val="20"/>
              </w:rPr>
              <w:t>28.12.2023</w:t>
            </w:r>
          </w:p>
        </w:tc>
        <w:tc>
          <w:tcPr>
            <w:tcW w:w="708" w:type="dxa"/>
          </w:tcPr>
          <w:p w:rsidR="006B4457" w:rsidRPr="005519CD" w:rsidRDefault="000D56AB" w:rsidP="006B4457">
            <w:pPr>
              <w:spacing w:after="120"/>
              <w:ind w:right="-2"/>
              <w:jc w:val="center"/>
              <w:rPr>
                <w:sz w:val="20"/>
                <w:szCs w:val="20"/>
              </w:rPr>
            </w:pPr>
            <w:r>
              <w:rPr>
                <w:sz w:val="20"/>
                <w:szCs w:val="20"/>
              </w:rPr>
              <w:t>62</w:t>
            </w:r>
          </w:p>
        </w:tc>
      </w:tr>
      <w:tr w:rsidR="000D56AB" w:rsidRPr="005519CD" w:rsidTr="00F264DC">
        <w:trPr>
          <w:trHeight w:val="137"/>
          <w:jc w:val="center"/>
        </w:trPr>
        <w:tc>
          <w:tcPr>
            <w:tcW w:w="6664" w:type="dxa"/>
          </w:tcPr>
          <w:p w:rsidR="006B4457" w:rsidRPr="00A346E3" w:rsidRDefault="00F264DC" w:rsidP="00F264DC">
            <w:pPr>
              <w:jc w:val="both"/>
            </w:pPr>
            <w:r w:rsidRPr="00081477">
              <w:rPr>
                <w:sz w:val="20"/>
                <w:szCs w:val="20"/>
              </w:rPr>
              <w:t>О внесении изменений в постановление Администрации Чаинского района от 17.01.2023 № 41 «Об утверждении ведомственной целевой программы муниципального образования «Чаинский район Томской области» «Организация предоставления дошкольного образования на территории Чаинского района»</w:t>
            </w:r>
          </w:p>
        </w:tc>
        <w:tc>
          <w:tcPr>
            <w:tcW w:w="708" w:type="dxa"/>
          </w:tcPr>
          <w:p w:rsidR="006B4457" w:rsidRDefault="00F264DC" w:rsidP="006B4457">
            <w:pPr>
              <w:spacing w:after="120"/>
              <w:ind w:right="-2"/>
              <w:jc w:val="center"/>
              <w:rPr>
                <w:sz w:val="20"/>
                <w:szCs w:val="20"/>
              </w:rPr>
            </w:pPr>
            <w:r>
              <w:rPr>
                <w:sz w:val="20"/>
                <w:szCs w:val="20"/>
              </w:rPr>
              <w:t>543</w:t>
            </w:r>
          </w:p>
        </w:tc>
        <w:tc>
          <w:tcPr>
            <w:tcW w:w="1276" w:type="dxa"/>
          </w:tcPr>
          <w:p w:rsidR="006B4457" w:rsidRDefault="00F264DC" w:rsidP="006B4457">
            <w:pPr>
              <w:spacing w:after="120"/>
              <w:ind w:right="-2" w:firstLine="16"/>
              <w:jc w:val="center"/>
              <w:rPr>
                <w:sz w:val="20"/>
                <w:szCs w:val="20"/>
              </w:rPr>
            </w:pPr>
            <w:r>
              <w:rPr>
                <w:sz w:val="20"/>
                <w:szCs w:val="20"/>
              </w:rPr>
              <w:t>28.12.2023</w:t>
            </w:r>
          </w:p>
        </w:tc>
        <w:tc>
          <w:tcPr>
            <w:tcW w:w="708" w:type="dxa"/>
          </w:tcPr>
          <w:p w:rsidR="006B4457" w:rsidRPr="005519CD" w:rsidRDefault="000D56AB" w:rsidP="006B4457">
            <w:pPr>
              <w:spacing w:after="120"/>
              <w:ind w:right="-2"/>
              <w:jc w:val="center"/>
              <w:rPr>
                <w:sz w:val="20"/>
                <w:szCs w:val="20"/>
              </w:rPr>
            </w:pPr>
            <w:r>
              <w:rPr>
                <w:sz w:val="20"/>
                <w:szCs w:val="20"/>
              </w:rPr>
              <w:t>65</w:t>
            </w:r>
          </w:p>
        </w:tc>
      </w:tr>
      <w:tr w:rsidR="000D56AB" w:rsidRPr="005519CD" w:rsidTr="00F264DC">
        <w:trPr>
          <w:trHeight w:val="137"/>
          <w:jc w:val="center"/>
        </w:trPr>
        <w:tc>
          <w:tcPr>
            <w:tcW w:w="6664" w:type="dxa"/>
          </w:tcPr>
          <w:p w:rsidR="006B4457" w:rsidRPr="00A346E3" w:rsidRDefault="00F264DC" w:rsidP="00F264DC">
            <w:pPr>
              <w:jc w:val="both"/>
            </w:pPr>
            <w:r w:rsidRPr="00672D13">
              <w:rPr>
                <w:rFonts w:eastAsia="Calibri"/>
                <w:sz w:val="20"/>
                <w:szCs w:val="20"/>
              </w:rPr>
              <w:t>О внесении изменений в постановление Администрации Чаинского района от 27.12.2022 № 539 «О дополнительных мерах социальной поддержки семьям участникам специальной военной операции»</w:t>
            </w:r>
          </w:p>
        </w:tc>
        <w:tc>
          <w:tcPr>
            <w:tcW w:w="708" w:type="dxa"/>
          </w:tcPr>
          <w:p w:rsidR="006B4457" w:rsidRDefault="00F264DC" w:rsidP="006B4457">
            <w:pPr>
              <w:spacing w:after="120"/>
              <w:ind w:right="-2"/>
              <w:jc w:val="center"/>
              <w:rPr>
                <w:sz w:val="20"/>
                <w:szCs w:val="20"/>
              </w:rPr>
            </w:pPr>
            <w:r>
              <w:rPr>
                <w:sz w:val="20"/>
                <w:szCs w:val="20"/>
              </w:rPr>
              <w:t>544</w:t>
            </w:r>
          </w:p>
        </w:tc>
        <w:tc>
          <w:tcPr>
            <w:tcW w:w="1276" w:type="dxa"/>
          </w:tcPr>
          <w:p w:rsidR="006B4457" w:rsidRDefault="00F264DC" w:rsidP="006B4457">
            <w:pPr>
              <w:spacing w:after="120"/>
              <w:ind w:right="-2" w:firstLine="16"/>
              <w:jc w:val="center"/>
              <w:rPr>
                <w:sz w:val="20"/>
                <w:szCs w:val="20"/>
              </w:rPr>
            </w:pPr>
            <w:r>
              <w:rPr>
                <w:sz w:val="20"/>
                <w:szCs w:val="20"/>
              </w:rPr>
              <w:t>28.12.2023</w:t>
            </w:r>
          </w:p>
        </w:tc>
        <w:tc>
          <w:tcPr>
            <w:tcW w:w="708" w:type="dxa"/>
          </w:tcPr>
          <w:p w:rsidR="006B4457" w:rsidRPr="005519CD" w:rsidRDefault="000D56AB" w:rsidP="006B4457">
            <w:pPr>
              <w:spacing w:after="120"/>
              <w:ind w:right="-2"/>
              <w:jc w:val="center"/>
              <w:rPr>
                <w:sz w:val="20"/>
                <w:szCs w:val="20"/>
              </w:rPr>
            </w:pPr>
            <w:r>
              <w:rPr>
                <w:sz w:val="20"/>
                <w:szCs w:val="20"/>
              </w:rPr>
              <w:t>71</w:t>
            </w:r>
          </w:p>
        </w:tc>
      </w:tr>
      <w:tr w:rsidR="00F264DC" w:rsidRPr="005519CD" w:rsidTr="00F264DC">
        <w:trPr>
          <w:trHeight w:val="137"/>
          <w:jc w:val="center"/>
        </w:trPr>
        <w:tc>
          <w:tcPr>
            <w:tcW w:w="6664" w:type="dxa"/>
          </w:tcPr>
          <w:p w:rsidR="00F264DC" w:rsidRPr="00F264DC" w:rsidRDefault="00F264DC" w:rsidP="00F264DC">
            <w:pPr>
              <w:jc w:val="both"/>
              <w:rPr>
                <w:rFonts w:eastAsia="Calibri"/>
                <w:sz w:val="20"/>
                <w:szCs w:val="20"/>
              </w:rPr>
            </w:pPr>
            <w:r w:rsidRPr="00F264DC">
              <w:rPr>
                <w:rFonts w:eastAsia="Calibri"/>
                <w:sz w:val="20"/>
                <w:szCs w:val="20"/>
              </w:rPr>
              <w:t>О внесении изменений в постановление Администрации Чаинского района от 17.01.2023 № 36 «Об утверждении ведомственной целевой программы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08" w:type="dxa"/>
          </w:tcPr>
          <w:p w:rsidR="00F264DC" w:rsidRDefault="00F264DC" w:rsidP="006B4457">
            <w:pPr>
              <w:spacing w:after="120"/>
              <w:ind w:right="-2"/>
              <w:jc w:val="center"/>
              <w:rPr>
                <w:sz w:val="20"/>
                <w:szCs w:val="20"/>
              </w:rPr>
            </w:pPr>
            <w:r>
              <w:rPr>
                <w:sz w:val="20"/>
                <w:szCs w:val="20"/>
              </w:rPr>
              <w:t>548</w:t>
            </w:r>
          </w:p>
        </w:tc>
        <w:tc>
          <w:tcPr>
            <w:tcW w:w="1276" w:type="dxa"/>
          </w:tcPr>
          <w:p w:rsidR="00F264DC" w:rsidRDefault="00F264DC" w:rsidP="006B4457">
            <w:pPr>
              <w:spacing w:after="120"/>
              <w:ind w:right="-2" w:firstLine="16"/>
              <w:jc w:val="center"/>
              <w:rPr>
                <w:sz w:val="20"/>
                <w:szCs w:val="20"/>
              </w:rPr>
            </w:pPr>
            <w:r>
              <w:rPr>
                <w:sz w:val="20"/>
                <w:szCs w:val="20"/>
              </w:rPr>
              <w:t>28.12.2023</w:t>
            </w:r>
          </w:p>
        </w:tc>
        <w:tc>
          <w:tcPr>
            <w:tcW w:w="708" w:type="dxa"/>
          </w:tcPr>
          <w:p w:rsidR="00F264DC" w:rsidRPr="005519CD" w:rsidRDefault="000D56AB" w:rsidP="006B4457">
            <w:pPr>
              <w:spacing w:after="120"/>
              <w:ind w:right="-2"/>
              <w:jc w:val="center"/>
              <w:rPr>
                <w:sz w:val="20"/>
                <w:szCs w:val="20"/>
              </w:rPr>
            </w:pPr>
            <w:r>
              <w:rPr>
                <w:sz w:val="20"/>
                <w:szCs w:val="20"/>
              </w:rPr>
              <w:t>71</w:t>
            </w:r>
          </w:p>
        </w:tc>
      </w:tr>
      <w:tr w:rsidR="00F264DC" w:rsidRPr="005519CD" w:rsidTr="00F264DC">
        <w:trPr>
          <w:trHeight w:val="137"/>
          <w:jc w:val="center"/>
        </w:trPr>
        <w:tc>
          <w:tcPr>
            <w:tcW w:w="6664" w:type="dxa"/>
          </w:tcPr>
          <w:p w:rsidR="00F264DC" w:rsidRPr="00F264DC" w:rsidRDefault="00F264DC" w:rsidP="00F264DC">
            <w:pPr>
              <w:jc w:val="both"/>
              <w:rPr>
                <w:rFonts w:eastAsia="Calibri"/>
                <w:sz w:val="20"/>
                <w:szCs w:val="20"/>
              </w:rPr>
            </w:pPr>
            <w:r w:rsidRPr="00F264DC">
              <w:rPr>
                <w:rFonts w:eastAsia="Calibri"/>
                <w:sz w:val="20"/>
                <w:szCs w:val="20"/>
              </w:rPr>
              <w:t>О внесении изменений в постановление Администрации Чаинского района от 17.01.2023 № 42 «Об утверждении ведомственной целевой программы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w:t>
            </w:r>
          </w:p>
        </w:tc>
        <w:tc>
          <w:tcPr>
            <w:tcW w:w="708" w:type="dxa"/>
          </w:tcPr>
          <w:p w:rsidR="00F264DC" w:rsidRDefault="00F264DC" w:rsidP="006B4457">
            <w:pPr>
              <w:spacing w:after="120"/>
              <w:ind w:right="-2"/>
              <w:jc w:val="center"/>
              <w:rPr>
                <w:sz w:val="20"/>
                <w:szCs w:val="20"/>
              </w:rPr>
            </w:pPr>
            <w:r>
              <w:rPr>
                <w:sz w:val="20"/>
                <w:szCs w:val="20"/>
              </w:rPr>
              <w:t>549</w:t>
            </w:r>
          </w:p>
        </w:tc>
        <w:tc>
          <w:tcPr>
            <w:tcW w:w="1276" w:type="dxa"/>
          </w:tcPr>
          <w:p w:rsidR="00F264DC" w:rsidRDefault="00F264DC" w:rsidP="006B4457">
            <w:pPr>
              <w:spacing w:after="120"/>
              <w:ind w:right="-2" w:firstLine="16"/>
              <w:jc w:val="center"/>
              <w:rPr>
                <w:sz w:val="20"/>
                <w:szCs w:val="20"/>
              </w:rPr>
            </w:pPr>
            <w:r>
              <w:rPr>
                <w:sz w:val="20"/>
                <w:szCs w:val="20"/>
              </w:rPr>
              <w:t>28.12.2023</w:t>
            </w:r>
          </w:p>
        </w:tc>
        <w:tc>
          <w:tcPr>
            <w:tcW w:w="708" w:type="dxa"/>
          </w:tcPr>
          <w:p w:rsidR="00F264DC" w:rsidRPr="005519CD" w:rsidRDefault="000D56AB" w:rsidP="006B4457">
            <w:pPr>
              <w:spacing w:after="120"/>
              <w:ind w:right="-2"/>
              <w:jc w:val="center"/>
              <w:rPr>
                <w:sz w:val="20"/>
                <w:szCs w:val="20"/>
              </w:rPr>
            </w:pPr>
            <w:r>
              <w:rPr>
                <w:sz w:val="20"/>
                <w:szCs w:val="20"/>
              </w:rPr>
              <w:t>75</w:t>
            </w:r>
          </w:p>
        </w:tc>
      </w:tr>
      <w:tr w:rsidR="006B4457" w:rsidRPr="005519CD" w:rsidTr="006B4457">
        <w:trPr>
          <w:trHeight w:val="137"/>
          <w:jc w:val="center"/>
        </w:trPr>
        <w:tc>
          <w:tcPr>
            <w:tcW w:w="9356" w:type="dxa"/>
            <w:gridSpan w:val="4"/>
          </w:tcPr>
          <w:p w:rsidR="00F264DC" w:rsidRDefault="00F264DC" w:rsidP="006B4457">
            <w:pPr>
              <w:spacing w:after="120"/>
              <w:ind w:right="-2"/>
              <w:jc w:val="center"/>
              <w:rPr>
                <w:b/>
                <w:sz w:val="20"/>
                <w:szCs w:val="20"/>
              </w:rPr>
            </w:pPr>
          </w:p>
          <w:p w:rsidR="006B4457" w:rsidRPr="005519CD" w:rsidRDefault="006B4457" w:rsidP="006B4457">
            <w:pPr>
              <w:spacing w:after="120"/>
              <w:ind w:right="-2"/>
              <w:jc w:val="center"/>
              <w:rPr>
                <w:sz w:val="20"/>
                <w:szCs w:val="20"/>
              </w:rPr>
            </w:pPr>
            <w:r w:rsidRPr="005519CD">
              <w:rPr>
                <w:b/>
                <w:sz w:val="20"/>
                <w:szCs w:val="20"/>
              </w:rPr>
              <w:t>РАСПОРЯЖЕНИЯ АДМИНИСТРАЦИИ ЧАИНСКОГО РАЙОНА</w:t>
            </w:r>
          </w:p>
        </w:tc>
      </w:tr>
      <w:tr w:rsidR="000D56AB" w:rsidRPr="005519CD" w:rsidTr="00F264DC">
        <w:trPr>
          <w:trHeight w:val="137"/>
          <w:jc w:val="center"/>
        </w:trPr>
        <w:tc>
          <w:tcPr>
            <w:tcW w:w="6664" w:type="dxa"/>
          </w:tcPr>
          <w:p w:rsidR="006B4457" w:rsidRPr="005519CD" w:rsidRDefault="006B4457" w:rsidP="006B4457">
            <w:pPr>
              <w:tabs>
                <w:tab w:val="left" w:pos="5847"/>
              </w:tabs>
              <w:ind w:right="28"/>
              <w:jc w:val="both"/>
              <w:rPr>
                <w:b/>
                <w:sz w:val="20"/>
                <w:szCs w:val="20"/>
              </w:rPr>
            </w:pPr>
            <w:r w:rsidRPr="003D0936">
              <w:rPr>
                <w:sz w:val="20"/>
                <w:szCs w:val="20"/>
              </w:rPr>
              <w:t>О внесении изменений в распоряжение Администрации Чаинского района от 16.05.2013 № 80а-р «Об утверждении</w:t>
            </w:r>
            <w:r w:rsidRPr="003D0936">
              <w:rPr>
                <w:color w:val="000000"/>
                <w:sz w:val="20"/>
                <w:szCs w:val="20"/>
              </w:rPr>
              <w:t xml:space="preserve"> плана мероприятий («дорожной карты») «Изменения в сфере культуры, направленные на повышение ее эффективности в муниципальном образовании «Чаинский район Томской области»</w:t>
            </w:r>
          </w:p>
        </w:tc>
        <w:tc>
          <w:tcPr>
            <w:tcW w:w="708" w:type="dxa"/>
          </w:tcPr>
          <w:p w:rsidR="006B4457" w:rsidRPr="005519CD" w:rsidRDefault="006B4457" w:rsidP="006B4457">
            <w:pPr>
              <w:spacing w:after="120"/>
              <w:ind w:right="-2"/>
              <w:jc w:val="center"/>
              <w:rPr>
                <w:sz w:val="20"/>
                <w:szCs w:val="20"/>
              </w:rPr>
            </w:pPr>
            <w:r>
              <w:rPr>
                <w:sz w:val="20"/>
                <w:szCs w:val="20"/>
              </w:rPr>
              <w:t>294-р</w:t>
            </w:r>
          </w:p>
        </w:tc>
        <w:tc>
          <w:tcPr>
            <w:tcW w:w="1276" w:type="dxa"/>
          </w:tcPr>
          <w:p w:rsidR="006B4457" w:rsidRPr="005519CD" w:rsidRDefault="006B4457" w:rsidP="006B4457">
            <w:pPr>
              <w:spacing w:after="120"/>
              <w:ind w:right="-2" w:firstLine="16"/>
              <w:jc w:val="center"/>
              <w:rPr>
                <w:sz w:val="20"/>
                <w:szCs w:val="20"/>
              </w:rPr>
            </w:pPr>
            <w:r>
              <w:rPr>
                <w:sz w:val="20"/>
                <w:szCs w:val="20"/>
              </w:rPr>
              <w:t>08.12.2023</w:t>
            </w:r>
          </w:p>
        </w:tc>
        <w:tc>
          <w:tcPr>
            <w:tcW w:w="708" w:type="dxa"/>
          </w:tcPr>
          <w:p w:rsidR="006B4457" w:rsidRPr="005519CD" w:rsidRDefault="000D56AB" w:rsidP="006B4457">
            <w:pPr>
              <w:spacing w:after="120"/>
              <w:ind w:right="-2"/>
              <w:jc w:val="center"/>
              <w:rPr>
                <w:sz w:val="20"/>
                <w:szCs w:val="20"/>
              </w:rPr>
            </w:pPr>
            <w:r>
              <w:rPr>
                <w:sz w:val="20"/>
                <w:szCs w:val="20"/>
              </w:rPr>
              <w:t>78</w:t>
            </w:r>
          </w:p>
        </w:tc>
      </w:tr>
      <w:tr w:rsidR="000D56AB" w:rsidRPr="005519CD" w:rsidTr="00F264DC">
        <w:trPr>
          <w:trHeight w:val="137"/>
          <w:jc w:val="center"/>
        </w:trPr>
        <w:tc>
          <w:tcPr>
            <w:tcW w:w="6664" w:type="dxa"/>
          </w:tcPr>
          <w:p w:rsidR="006B4457" w:rsidRPr="00A346E3" w:rsidRDefault="006B4457" w:rsidP="006B4457">
            <w:pPr>
              <w:pStyle w:val="a7"/>
              <w:ind w:right="-58"/>
              <w:rPr>
                <w:rFonts w:ascii="Times New Roman" w:hAnsi="Times New Roman" w:cs="Times New Roman"/>
                <w:sz w:val="20"/>
                <w:szCs w:val="20"/>
              </w:rPr>
            </w:pPr>
            <w:r w:rsidRPr="00A346E3">
              <w:rPr>
                <w:rFonts w:ascii="Times New Roman" w:hAnsi="Times New Roman" w:cs="Times New Roman"/>
                <w:sz w:val="20"/>
                <w:szCs w:val="20"/>
              </w:rPr>
              <w:t>О внесении изменений в распоряжение от 16.12.2022 № 252-р «Об утверждении Плана контрольных мероприятий по внутреннему муниципальному финансовому контролю в муниципальном образовании «Чаинский район Томской области» на 2023 год»</w:t>
            </w:r>
          </w:p>
        </w:tc>
        <w:tc>
          <w:tcPr>
            <w:tcW w:w="708" w:type="dxa"/>
          </w:tcPr>
          <w:p w:rsidR="006B4457" w:rsidRPr="005519CD" w:rsidRDefault="006B4457" w:rsidP="006B4457">
            <w:pPr>
              <w:spacing w:after="120"/>
              <w:ind w:right="-2"/>
              <w:jc w:val="center"/>
              <w:rPr>
                <w:sz w:val="20"/>
                <w:szCs w:val="20"/>
              </w:rPr>
            </w:pPr>
            <w:r>
              <w:rPr>
                <w:sz w:val="20"/>
                <w:szCs w:val="20"/>
              </w:rPr>
              <w:t>304-р</w:t>
            </w:r>
          </w:p>
        </w:tc>
        <w:tc>
          <w:tcPr>
            <w:tcW w:w="1276" w:type="dxa"/>
          </w:tcPr>
          <w:p w:rsidR="006B4457" w:rsidRPr="005519CD" w:rsidRDefault="006B4457" w:rsidP="006B4457">
            <w:pPr>
              <w:spacing w:after="120"/>
              <w:ind w:right="-2" w:firstLine="16"/>
              <w:jc w:val="center"/>
              <w:rPr>
                <w:sz w:val="20"/>
                <w:szCs w:val="20"/>
              </w:rPr>
            </w:pPr>
            <w:r>
              <w:rPr>
                <w:sz w:val="20"/>
                <w:szCs w:val="20"/>
              </w:rPr>
              <w:t>20.12.2023</w:t>
            </w:r>
          </w:p>
        </w:tc>
        <w:tc>
          <w:tcPr>
            <w:tcW w:w="708" w:type="dxa"/>
          </w:tcPr>
          <w:p w:rsidR="006B4457" w:rsidRPr="005519CD" w:rsidRDefault="000D56AB" w:rsidP="006B4457">
            <w:pPr>
              <w:spacing w:after="120"/>
              <w:ind w:right="-2"/>
              <w:jc w:val="center"/>
              <w:rPr>
                <w:sz w:val="20"/>
                <w:szCs w:val="20"/>
              </w:rPr>
            </w:pPr>
            <w:r>
              <w:rPr>
                <w:sz w:val="20"/>
                <w:szCs w:val="20"/>
              </w:rPr>
              <w:t>88</w:t>
            </w:r>
          </w:p>
        </w:tc>
      </w:tr>
      <w:tr w:rsidR="000D56AB" w:rsidRPr="005519CD" w:rsidTr="00F264DC">
        <w:trPr>
          <w:trHeight w:val="137"/>
          <w:jc w:val="center"/>
        </w:trPr>
        <w:tc>
          <w:tcPr>
            <w:tcW w:w="6664" w:type="dxa"/>
          </w:tcPr>
          <w:p w:rsidR="003E4927" w:rsidRPr="003E4927" w:rsidRDefault="003E4927" w:rsidP="006B4457">
            <w:pPr>
              <w:pStyle w:val="a7"/>
              <w:ind w:right="-58"/>
              <w:rPr>
                <w:rFonts w:ascii="Times New Roman" w:hAnsi="Times New Roman" w:cs="Times New Roman"/>
                <w:sz w:val="20"/>
                <w:szCs w:val="20"/>
              </w:rPr>
            </w:pPr>
            <w:r w:rsidRPr="003E4927">
              <w:rPr>
                <w:rFonts w:ascii="Times New Roman" w:hAnsi="Times New Roman" w:cs="Times New Roman"/>
                <w:sz w:val="20"/>
                <w:szCs w:val="20"/>
              </w:rPr>
              <w:t>Об утверждении Плана контрольных мероприятий по внутреннему муниципальному финансовому контролю в муниципальном образовании «Чаинский район Томской области» на 2024 год</w:t>
            </w:r>
          </w:p>
        </w:tc>
        <w:tc>
          <w:tcPr>
            <w:tcW w:w="708" w:type="dxa"/>
          </w:tcPr>
          <w:p w:rsidR="003E4927" w:rsidRDefault="003E4927" w:rsidP="006B4457">
            <w:pPr>
              <w:spacing w:after="120"/>
              <w:ind w:right="-2"/>
              <w:jc w:val="center"/>
              <w:rPr>
                <w:sz w:val="20"/>
                <w:szCs w:val="20"/>
              </w:rPr>
            </w:pPr>
            <w:r>
              <w:rPr>
                <w:sz w:val="20"/>
                <w:szCs w:val="20"/>
              </w:rPr>
              <w:t>315-р</w:t>
            </w:r>
          </w:p>
        </w:tc>
        <w:tc>
          <w:tcPr>
            <w:tcW w:w="1276" w:type="dxa"/>
          </w:tcPr>
          <w:p w:rsidR="003E4927" w:rsidRDefault="00AA3B6A" w:rsidP="006B4457">
            <w:pPr>
              <w:spacing w:after="120"/>
              <w:ind w:right="-2" w:firstLine="16"/>
              <w:jc w:val="center"/>
              <w:rPr>
                <w:sz w:val="20"/>
                <w:szCs w:val="20"/>
              </w:rPr>
            </w:pPr>
            <w:r>
              <w:rPr>
                <w:sz w:val="20"/>
                <w:szCs w:val="20"/>
              </w:rPr>
              <w:t>27.12.2023</w:t>
            </w:r>
          </w:p>
        </w:tc>
        <w:tc>
          <w:tcPr>
            <w:tcW w:w="708" w:type="dxa"/>
          </w:tcPr>
          <w:p w:rsidR="003E4927" w:rsidRPr="005519CD" w:rsidRDefault="000D56AB" w:rsidP="006B4457">
            <w:pPr>
              <w:spacing w:after="120"/>
              <w:ind w:right="-2"/>
              <w:jc w:val="center"/>
              <w:rPr>
                <w:sz w:val="20"/>
                <w:szCs w:val="20"/>
              </w:rPr>
            </w:pPr>
            <w:r>
              <w:rPr>
                <w:sz w:val="20"/>
                <w:szCs w:val="20"/>
              </w:rPr>
              <w:t>88</w:t>
            </w:r>
          </w:p>
        </w:tc>
      </w:tr>
    </w:tbl>
    <w:p w:rsidR="008B1791" w:rsidRPr="005519CD" w:rsidRDefault="008B1791" w:rsidP="008B1791">
      <w:pPr>
        <w:overflowPunct/>
        <w:autoSpaceDE/>
        <w:autoSpaceDN/>
        <w:adjustRightInd/>
        <w:jc w:val="center"/>
        <w:textAlignment w:val="auto"/>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8C3557" w:rsidRPr="005519CD" w:rsidRDefault="00B73E07" w:rsidP="00A9282E">
      <w:pPr>
        <w:overflowPunct/>
        <w:autoSpaceDE/>
        <w:autoSpaceDN/>
        <w:adjustRightInd/>
        <w:jc w:val="center"/>
        <w:textAlignment w:val="auto"/>
        <w:rPr>
          <w:b/>
          <w:sz w:val="20"/>
          <w:szCs w:val="20"/>
        </w:rPr>
      </w:pPr>
      <w:r w:rsidRPr="005519CD">
        <w:rPr>
          <w:b/>
          <w:sz w:val="20"/>
          <w:szCs w:val="20"/>
        </w:rPr>
        <w:br w:type="page"/>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lastRenderedPageBreak/>
        <w:t>ПОСТАНОВЛЕНИЯ АДМИНИСТРАЦИИ ЧАИНСКОГО РАЙОНА</w:t>
      </w: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Постановление Администрации Чаинского района от 16.02.2023 № 92</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«О внесении изменений в постановление Администрации Чаинского района от 27.12.2022 № 537 «Об утверждении перечня главных администраторов доходов бюджета муниципального образования «Чаинский район Томской области»</w:t>
      </w: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5E5B83">
      <w:pPr>
        <w:overflowPunct/>
        <w:autoSpaceDE/>
        <w:autoSpaceDN/>
        <w:adjustRightInd/>
        <w:ind w:firstLine="709"/>
        <w:jc w:val="both"/>
        <w:textAlignment w:val="auto"/>
        <w:rPr>
          <w:sz w:val="20"/>
          <w:szCs w:val="20"/>
        </w:rPr>
      </w:pPr>
      <w:proofErr w:type="gramStart"/>
      <w:r w:rsidRPr="006B4457">
        <w:rPr>
          <w:sz w:val="20"/>
          <w:szCs w:val="20"/>
        </w:rPr>
        <w:t>В соответствии с пунктом 3.1 и абзацем четвертым пункта 3.2 статьи 160.1 Бюджетного кодекса Российской Федерации 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w:t>
      </w:r>
      <w:proofErr w:type="gramEnd"/>
      <w:r w:rsidRPr="006B4457">
        <w:rPr>
          <w:sz w:val="20"/>
          <w:szCs w:val="20"/>
        </w:rPr>
        <w:t xml:space="preserve"> территориального фонда обязательного медицинского страхования, местного бюджета, </w:t>
      </w:r>
      <w:proofErr w:type="gramStart"/>
      <w:r w:rsidRPr="006B4457">
        <w:rPr>
          <w:sz w:val="20"/>
          <w:szCs w:val="20"/>
        </w:rPr>
        <w:t>утвержденных</w:t>
      </w:r>
      <w:proofErr w:type="gramEnd"/>
      <w:r w:rsidRPr="006B4457">
        <w:rPr>
          <w:sz w:val="20"/>
          <w:szCs w:val="20"/>
        </w:rPr>
        <w:t xml:space="preserve"> постановлением Правительства Российской Федерации от 16.09.2021 № 1569, </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         ПОСТАНОВЛЯЮ:</w:t>
      </w:r>
    </w:p>
    <w:p w:rsidR="006B4457" w:rsidRPr="006B4457" w:rsidRDefault="006B4457" w:rsidP="006B4457">
      <w:pPr>
        <w:overflowPunct/>
        <w:autoSpaceDE/>
        <w:autoSpaceDN/>
        <w:adjustRightInd/>
        <w:jc w:val="both"/>
        <w:textAlignment w:val="auto"/>
        <w:rPr>
          <w:sz w:val="20"/>
          <w:szCs w:val="20"/>
        </w:rPr>
      </w:pPr>
    </w:p>
    <w:p w:rsidR="006B4457" w:rsidRPr="006B4457" w:rsidRDefault="005E5B83" w:rsidP="005E5B83">
      <w:pPr>
        <w:overflowPunct/>
        <w:autoSpaceDE/>
        <w:autoSpaceDN/>
        <w:adjustRightInd/>
        <w:ind w:firstLine="709"/>
        <w:jc w:val="both"/>
        <w:textAlignment w:val="auto"/>
        <w:rPr>
          <w:sz w:val="20"/>
          <w:szCs w:val="20"/>
        </w:rPr>
      </w:pPr>
      <w:r>
        <w:rPr>
          <w:sz w:val="20"/>
          <w:szCs w:val="20"/>
        </w:rPr>
        <w:t xml:space="preserve">1. </w:t>
      </w:r>
      <w:r w:rsidR="006B4457" w:rsidRPr="006B4457">
        <w:rPr>
          <w:sz w:val="20"/>
          <w:szCs w:val="20"/>
        </w:rPr>
        <w:t>Внести в постановление Администрации Чаинского района от 27.12.2022 № 537 «Об утверждении перечня главных администраторов доходов бюджета муниципального образования «Чаинский район Томской области» следующие изменения:</w:t>
      </w:r>
    </w:p>
    <w:p w:rsidR="006B4457" w:rsidRPr="006B4457" w:rsidRDefault="005E5B83" w:rsidP="005E5B83">
      <w:pPr>
        <w:overflowPunct/>
        <w:autoSpaceDE/>
        <w:autoSpaceDN/>
        <w:adjustRightInd/>
        <w:ind w:firstLine="709"/>
        <w:jc w:val="both"/>
        <w:textAlignment w:val="auto"/>
        <w:rPr>
          <w:sz w:val="20"/>
          <w:szCs w:val="20"/>
        </w:rPr>
      </w:pPr>
      <w:r>
        <w:rPr>
          <w:sz w:val="20"/>
          <w:szCs w:val="20"/>
        </w:rPr>
        <w:t xml:space="preserve">1.1. </w:t>
      </w:r>
      <w:r w:rsidR="006B4457" w:rsidRPr="006B4457">
        <w:rPr>
          <w:sz w:val="20"/>
          <w:szCs w:val="20"/>
        </w:rPr>
        <w:t>Перечень главных администраторов доходов бюджета муниципального образования «Чаинский район Томской области» изложить в новой редакции согласно приложению к настоящему постановлению.</w:t>
      </w: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w:t>
      </w:r>
      <w:hyperlink r:id="rId10" w:history="1">
        <w:r w:rsidRPr="006B4457">
          <w:rPr>
            <w:rStyle w:val="ad"/>
            <w:sz w:val="20"/>
            <w:szCs w:val="20"/>
          </w:rPr>
          <w:t>http://chainsk.tom.ru/</w:t>
        </w:r>
      </w:hyperlink>
      <w:r w:rsidRPr="006B4457">
        <w:rPr>
          <w:sz w:val="20"/>
          <w:szCs w:val="20"/>
        </w:rPr>
        <w:t>.</w:t>
      </w:r>
    </w:p>
    <w:p w:rsidR="006B4457" w:rsidRPr="006B4457" w:rsidRDefault="005E5B83" w:rsidP="005E5B83">
      <w:pPr>
        <w:overflowPunct/>
        <w:autoSpaceDE/>
        <w:autoSpaceDN/>
        <w:adjustRightInd/>
        <w:ind w:firstLine="709"/>
        <w:jc w:val="both"/>
        <w:textAlignment w:val="auto"/>
        <w:rPr>
          <w:sz w:val="20"/>
          <w:szCs w:val="20"/>
        </w:rPr>
      </w:pPr>
      <w:r>
        <w:rPr>
          <w:sz w:val="20"/>
          <w:szCs w:val="20"/>
        </w:rPr>
        <w:t xml:space="preserve">2. </w:t>
      </w:r>
      <w:r w:rsidR="006B4457" w:rsidRPr="006B4457">
        <w:rPr>
          <w:sz w:val="20"/>
          <w:szCs w:val="20"/>
        </w:rPr>
        <w:t>Настоящее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«Чаинский район Томской области», начиная с бюджета на 2023 год и на плановый период 2024 и 2025 годов.</w:t>
      </w:r>
    </w:p>
    <w:p w:rsidR="006B4457" w:rsidRPr="006B4457" w:rsidRDefault="005E5B83" w:rsidP="005E5B83">
      <w:pPr>
        <w:overflowPunct/>
        <w:autoSpaceDE/>
        <w:autoSpaceDN/>
        <w:adjustRightInd/>
        <w:ind w:firstLine="709"/>
        <w:jc w:val="both"/>
        <w:textAlignment w:val="auto"/>
        <w:rPr>
          <w:sz w:val="20"/>
          <w:szCs w:val="20"/>
        </w:rPr>
      </w:pPr>
      <w:r>
        <w:rPr>
          <w:sz w:val="20"/>
          <w:szCs w:val="20"/>
        </w:rPr>
        <w:t xml:space="preserve">3. </w:t>
      </w:r>
      <w:proofErr w:type="gramStart"/>
      <w:r w:rsidR="006B4457" w:rsidRPr="006B4457">
        <w:rPr>
          <w:sz w:val="20"/>
          <w:szCs w:val="20"/>
        </w:rPr>
        <w:t>Контроль за</w:t>
      </w:r>
      <w:proofErr w:type="gramEnd"/>
      <w:r w:rsidR="006B4457" w:rsidRPr="006B4457">
        <w:rPr>
          <w:sz w:val="20"/>
          <w:szCs w:val="20"/>
        </w:rPr>
        <w:t xml:space="preserve"> исполнением настоящего постановления возложить на начальника Управления финансов Администрации Чаинского района Калинину Т.В.</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И.о. Главы Чаинского района                                                                             </w:t>
      </w:r>
      <w:r w:rsidR="005E5B83">
        <w:rPr>
          <w:sz w:val="20"/>
          <w:szCs w:val="20"/>
        </w:rPr>
        <w:t xml:space="preserve">                               </w:t>
      </w:r>
      <w:r w:rsidRPr="006B4457">
        <w:rPr>
          <w:sz w:val="20"/>
          <w:szCs w:val="20"/>
        </w:rPr>
        <w:t xml:space="preserve"> Д.В. Сибиряков</w:t>
      </w: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right"/>
        <w:textAlignment w:val="auto"/>
        <w:rPr>
          <w:sz w:val="20"/>
          <w:szCs w:val="20"/>
        </w:rPr>
      </w:pPr>
      <w:r w:rsidRPr="006B4457">
        <w:rPr>
          <w:sz w:val="20"/>
          <w:szCs w:val="20"/>
        </w:rPr>
        <w:t>Утвержден</w:t>
      </w:r>
    </w:p>
    <w:p w:rsidR="006B4457" w:rsidRPr="006B4457" w:rsidRDefault="006B4457" w:rsidP="006B4457">
      <w:pPr>
        <w:overflowPunct/>
        <w:autoSpaceDE/>
        <w:autoSpaceDN/>
        <w:adjustRightInd/>
        <w:jc w:val="right"/>
        <w:textAlignment w:val="auto"/>
        <w:rPr>
          <w:sz w:val="20"/>
          <w:szCs w:val="20"/>
        </w:rPr>
      </w:pPr>
      <w:r w:rsidRPr="006B4457">
        <w:rPr>
          <w:sz w:val="20"/>
          <w:szCs w:val="20"/>
        </w:rPr>
        <w:t>постановлением</w:t>
      </w:r>
    </w:p>
    <w:p w:rsidR="006B4457" w:rsidRPr="006B4457" w:rsidRDefault="006B4457" w:rsidP="006B4457">
      <w:pPr>
        <w:overflowPunct/>
        <w:autoSpaceDE/>
        <w:autoSpaceDN/>
        <w:adjustRightInd/>
        <w:jc w:val="right"/>
        <w:textAlignment w:val="auto"/>
        <w:rPr>
          <w:sz w:val="20"/>
          <w:szCs w:val="20"/>
        </w:rPr>
      </w:pPr>
      <w:r w:rsidRPr="006B4457">
        <w:rPr>
          <w:sz w:val="20"/>
          <w:szCs w:val="20"/>
        </w:rPr>
        <w:t>Администрации Чаинского района</w:t>
      </w:r>
    </w:p>
    <w:p w:rsidR="006B4457" w:rsidRPr="006B4457" w:rsidRDefault="006B4457" w:rsidP="006B4457">
      <w:pPr>
        <w:overflowPunct/>
        <w:autoSpaceDE/>
        <w:autoSpaceDN/>
        <w:adjustRightInd/>
        <w:jc w:val="right"/>
        <w:textAlignment w:val="auto"/>
        <w:rPr>
          <w:sz w:val="20"/>
          <w:szCs w:val="20"/>
        </w:rPr>
      </w:pPr>
      <w:r w:rsidRPr="006B4457">
        <w:rPr>
          <w:sz w:val="20"/>
          <w:szCs w:val="20"/>
        </w:rPr>
        <w:t>от 16.02.2023 № 92</w:t>
      </w:r>
    </w:p>
    <w:p w:rsidR="006B4457" w:rsidRPr="006B4457" w:rsidRDefault="006B4457" w:rsidP="006B4457">
      <w:pPr>
        <w:overflowPunct/>
        <w:autoSpaceDE/>
        <w:autoSpaceDN/>
        <w:adjustRightInd/>
        <w:jc w:val="center"/>
        <w:textAlignment w:val="auto"/>
        <w:rPr>
          <w:b/>
          <w:sz w:val="20"/>
          <w:szCs w:val="20"/>
        </w:rPr>
      </w:pPr>
      <w:bookmarkStart w:id="0" w:name="P36"/>
      <w:bookmarkEnd w:id="0"/>
    </w:p>
    <w:p w:rsidR="006B4457" w:rsidRPr="006B4457" w:rsidRDefault="006B4457" w:rsidP="006B4457">
      <w:pPr>
        <w:overflowPunct/>
        <w:autoSpaceDE/>
        <w:autoSpaceDN/>
        <w:adjustRightInd/>
        <w:jc w:val="center"/>
        <w:textAlignment w:val="auto"/>
        <w:rPr>
          <w:b/>
          <w:sz w:val="20"/>
          <w:szCs w:val="20"/>
        </w:rPr>
      </w:pPr>
      <w:r w:rsidRPr="006B4457">
        <w:rPr>
          <w:b/>
          <w:sz w:val="20"/>
          <w:szCs w:val="20"/>
        </w:rPr>
        <w:t>ПЕРЕЧЕНЬ</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 xml:space="preserve">главных администраторов доходов бюджета муниципального образования </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«Чаинский район Томской области»</w:t>
      </w:r>
    </w:p>
    <w:p w:rsidR="006B4457" w:rsidRPr="006B4457" w:rsidRDefault="006B4457" w:rsidP="006B4457">
      <w:pPr>
        <w:overflowPunct/>
        <w:autoSpaceDE/>
        <w:autoSpaceDN/>
        <w:adjustRightInd/>
        <w:jc w:val="center"/>
        <w:textAlignment w:val="auto"/>
        <w:rPr>
          <w:b/>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25"/>
        <w:gridCol w:w="1985"/>
        <w:gridCol w:w="425"/>
        <w:gridCol w:w="5953"/>
      </w:tblGrid>
      <w:tr w:rsidR="006B4457" w:rsidRPr="006B4457" w:rsidTr="006B4457">
        <w:trPr>
          <w:cantSplit/>
          <w:trHeight w:val="910"/>
        </w:trPr>
        <w:tc>
          <w:tcPr>
            <w:tcW w:w="3686" w:type="dxa"/>
            <w:gridSpan w:val="4"/>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Код бюджетной классификации Российской Федерации</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Наименование кода вида (подвида) дохода бюджета</w:t>
            </w:r>
          </w:p>
        </w:tc>
      </w:tr>
      <w:tr w:rsidR="006B4457" w:rsidRPr="006B4457" w:rsidTr="006B4457">
        <w:trPr>
          <w:cantSplit/>
          <w:trHeight w:val="960"/>
        </w:trPr>
        <w:tc>
          <w:tcPr>
            <w:tcW w:w="1276" w:type="dxa"/>
            <w:gridSpan w:val="2"/>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главного администратора </w:t>
            </w:r>
          </w:p>
          <w:p w:rsidR="006B4457" w:rsidRPr="006B4457" w:rsidRDefault="006B4457" w:rsidP="006B4457">
            <w:pPr>
              <w:overflowPunct/>
              <w:autoSpaceDE/>
              <w:autoSpaceDN/>
              <w:adjustRightInd/>
              <w:jc w:val="center"/>
              <w:textAlignment w:val="auto"/>
              <w:rPr>
                <w:sz w:val="20"/>
                <w:szCs w:val="20"/>
              </w:rPr>
            </w:pPr>
            <w:r w:rsidRPr="006B4457">
              <w:rPr>
                <w:sz w:val="20"/>
                <w:szCs w:val="20"/>
              </w:rPr>
              <w:t>доходов</w:t>
            </w:r>
          </w:p>
        </w:tc>
        <w:tc>
          <w:tcPr>
            <w:tcW w:w="2410" w:type="dxa"/>
            <w:gridSpan w:val="2"/>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вида (подвида) дохода бюджета</w:t>
            </w:r>
          </w:p>
        </w:tc>
        <w:tc>
          <w:tcPr>
            <w:tcW w:w="5953" w:type="dxa"/>
            <w:vMerge/>
            <w:vAlign w:val="center"/>
          </w:tcPr>
          <w:p w:rsidR="006B4457" w:rsidRPr="006B4457" w:rsidRDefault="006B4457" w:rsidP="006B4457">
            <w:pPr>
              <w:overflowPunct/>
              <w:autoSpaceDE/>
              <w:autoSpaceDN/>
              <w:adjustRightInd/>
              <w:jc w:val="center"/>
              <w:textAlignment w:val="auto"/>
              <w:rPr>
                <w:sz w:val="20"/>
                <w:szCs w:val="20"/>
              </w:rPr>
            </w:pPr>
          </w:p>
        </w:tc>
      </w:tr>
      <w:tr w:rsidR="006B4457" w:rsidRPr="006B4457" w:rsidTr="006B4457">
        <w:trPr>
          <w:cantSplit/>
          <w:trHeight w:val="910"/>
        </w:trPr>
        <w:tc>
          <w:tcPr>
            <w:tcW w:w="9639" w:type="dxa"/>
            <w:gridSpan w:val="5"/>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Главные администраторы доходов бюджета муниципального образования «Чаинский район Томской области» - органы местного самоуправления Чаинского района и иные организации </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lang w:val="en-US"/>
              </w:rPr>
            </w:pPr>
            <w:r w:rsidRPr="006B4457">
              <w:rPr>
                <w:sz w:val="20"/>
                <w:szCs w:val="20"/>
                <w:lang w:val="en-US"/>
              </w:rPr>
              <w:t>901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Администрация Чаинского района Томской области</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lang w:val="en-US"/>
              </w:rPr>
            </w:pPr>
            <w:r w:rsidRPr="006B4457">
              <w:rPr>
                <w:sz w:val="20"/>
                <w:szCs w:val="20"/>
                <w:lang w:val="en-US"/>
              </w:rPr>
              <w:t>901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lang w:val="en-US"/>
              </w:rPr>
            </w:pPr>
            <w:r w:rsidRPr="006B4457">
              <w:rPr>
                <w:sz w:val="20"/>
                <w:szCs w:val="20"/>
                <w:lang w:val="en-US"/>
              </w:rPr>
              <w:t xml:space="preserve">1 08 07150 01 </w:t>
            </w:r>
            <w:r w:rsidRPr="006B4457">
              <w:rPr>
                <w:sz w:val="20"/>
                <w:szCs w:val="20"/>
              </w:rPr>
              <w:t>1</w:t>
            </w:r>
            <w:r w:rsidRPr="006B4457">
              <w:rPr>
                <w:sz w:val="20"/>
                <w:szCs w:val="20"/>
                <w:lang w:val="en-US"/>
              </w:rPr>
              <w:t>000 110</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Государственная пошлина за выдачу разрешения на установку рекламной конструкции</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1 11 01050 05 0000 120</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6B4457" w:rsidRPr="006B4457" w:rsidTr="006B4457">
        <w:trPr>
          <w:cantSplit/>
          <w:trHeight w:val="1373"/>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901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1 11 0501</w:t>
            </w:r>
            <w:r w:rsidRPr="006B4457">
              <w:rPr>
                <w:sz w:val="20"/>
                <w:szCs w:val="20"/>
                <w:lang w:val="en-US"/>
              </w:rPr>
              <w:t>3</w:t>
            </w:r>
            <w:r w:rsidRPr="006B4457">
              <w:rPr>
                <w:sz w:val="20"/>
                <w:szCs w:val="20"/>
              </w:rPr>
              <w:t xml:space="preserve"> 05 0000 120</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proofErr w:type="gramStart"/>
            <w:r w:rsidRPr="006B445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1 11 05035 05 0000 120</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lang w:val="en-US"/>
              </w:rPr>
            </w:pPr>
            <w:r w:rsidRPr="006B4457">
              <w:rPr>
                <w:sz w:val="20"/>
                <w:szCs w:val="20"/>
                <w:lang w:val="en-US"/>
              </w:rPr>
              <w:t>901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lang w:val="en-US"/>
              </w:rPr>
            </w:pPr>
            <w:r w:rsidRPr="006B4457">
              <w:rPr>
                <w:sz w:val="20"/>
                <w:szCs w:val="20"/>
                <w:lang w:val="en-US"/>
              </w:rPr>
              <w:t>1 11 05325 05 0000 120</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1 11 07015 05 0000 120</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1 11 09045 05 0000 120</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1 14 02052 05 0000 410</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1 14 02052 05 0000 440</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1 14 02053 05 0000 410</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1 14 02053 05 0000 440</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1 14 06013 05 0000 430</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901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1 16 11064 01 0000 140</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lang w:val="en-US"/>
              </w:rPr>
            </w:pPr>
            <w:r w:rsidRPr="006B4457">
              <w:rPr>
                <w:sz w:val="20"/>
                <w:szCs w:val="20"/>
                <w:lang w:val="en-US"/>
              </w:rPr>
              <w:t>902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Управление финансов Администрации Чаинского района</w:t>
            </w:r>
          </w:p>
        </w:tc>
      </w:tr>
      <w:tr w:rsidR="006B4457" w:rsidRPr="006B4457" w:rsidTr="006B4457">
        <w:trPr>
          <w:cantSplit/>
          <w:trHeight w:val="812"/>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902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1 11 03050 05 0000 120</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6B4457" w:rsidRPr="006B4457" w:rsidTr="006B4457">
        <w:trPr>
          <w:cantSplit/>
          <w:trHeight w:val="483"/>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902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lang w:val="en-US"/>
              </w:rPr>
            </w:pPr>
            <w:r w:rsidRPr="006B4457">
              <w:rPr>
                <w:sz w:val="20"/>
                <w:szCs w:val="20"/>
                <w:lang w:val="en-US"/>
              </w:rPr>
              <w:t>1 17 01050 10 0000 180</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Невыясненные поступления, зачисляемые в бюджеты сельских поселений</w:t>
            </w:r>
          </w:p>
        </w:tc>
      </w:tr>
      <w:tr w:rsidR="006B4457" w:rsidRPr="006B4457" w:rsidTr="006B4457">
        <w:trPr>
          <w:cantSplit/>
          <w:trHeight w:val="1918"/>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902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2 08 05000 05 0000 150</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lang w:val="en-US"/>
              </w:rPr>
            </w:pPr>
            <w:r w:rsidRPr="006B4457">
              <w:rPr>
                <w:sz w:val="20"/>
                <w:szCs w:val="20"/>
                <w:lang w:val="en-US"/>
              </w:rPr>
              <w:t>902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lang w:val="en-US"/>
              </w:rPr>
            </w:pPr>
            <w:r w:rsidRPr="006B4457">
              <w:rPr>
                <w:sz w:val="20"/>
                <w:szCs w:val="20"/>
                <w:lang w:val="en-US"/>
              </w:rPr>
              <w:t>2 08 05000 10 0000 150</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902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lang w:val="en-US"/>
              </w:rPr>
            </w:pPr>
            <w:r w:rsidRPr="006B4457">
              <w:rPr>
                <w:sz w:val="20"/>
                <w:szCs w:val="20"/>
                <w:lang w:val="en-US"/>
              </w:rPr>
              <w:t>2 08 10000 05 0000 150</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Перечисления из бюджетов муниципальных районов (в бюджеты муниципальных районов) для осуществления взыскания</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902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lang w:val="en-US"/>
              </w:rPr>
            </w:pPr>
            <w:r w:rsidRPr="006B4457">
              <w:rPr>
                <w:sz w:val="20"/>
                <w:szCs w:val="20"/>
                <w:lang w:val="en-US"/>
              </w:rPr>
              <w:t>2 08 10000 10 0000 150</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Перечисления из бюджетов сельских поселений (в бюджеты сельских поселений) для осуществления взыскания</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lang w:val="en-US"/>
              </w:rPr>
            </w:pPr>
            <w:r w:rsidRPr="006B4457">
              <w:rPr>
                <w:sz w:val="20"/>
                <w:szCs w:val="20"/>
                <w:lang w:val="en-US"/>
              </w:rPr>
              <w:t>903</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lang w:val="en-US"/>
              </w:rPr>
            </w:pP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Управление образования Администрации Чаинского района</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904</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lang w:val="en-US"/>
              </w:rPr>
            </w:pP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Муниципальное учреждение «Отдел по культуре, молодежной политике и спорту Администрации Чаинского района Томской области»</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905</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lang w:val="en-US"/>
              </w:rPr>
            </w:pP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Дума Чаинского района</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907</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lang w:val="en-US"/>
              </w:rPr>
            </w:pP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Контрольно-счетная комиссия муниципального образования «Чаинский район»</w:t>
            </w:r>
          </w:p>
        </w:tc>
      </w:tr>
      <w:tr w:rsidR="006B4457" w:rsidRPr="006B4457" w:rsidTr="006B4457">
        <w:trPr>
          <w:cantSplit/>
          <w:trHeight w:val="445"/>
        </w:trPr>
        <w:tc>
          <w:tcPr>
            <w:tcW w:w="9639" w:type="dxa"/>
            <w:gridSpan w:val="5"/>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Главные администраторы доходов бюджета муниципального образования «Чаинский район Томской области» - территориальных органов федеральных органов исполнительной власти, территориальных органов государственной власти Томской области </w:t>
            </w:r>
          </w:p>
        </w:tc>
      </w:tr>
      <w:tr w:rsidR="006B4457" w:rsidRPr="006B4457" w:rsidTr="006B4457">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048</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Сибирское межрегиональное управление </w:t>
            </w:r>
            <w:proofErr w:type="spellStart"/>
            <w:r w:rsidRPr="006B4457">
              <w:rPr>
                <w:sz w:val="20"/>
                <w:szCs w:val="20"/>
              </w:rPr>
              <w:t>Росприроднадзора</w:t>
            </w:r>
            <w:proofErr w:type="spellEnd"/>
          </w:p>
        </w:tc>
      </w:tr>
      <w:tr w:rsidR="006B4457" w:rsidRPr="006B4457" w:rsidTr="006B4457">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048</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1 12 01010 01 0000 120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Плата за выбросы загрязняющих веществ в атмосферный воздух стационарными объектами</w:t>
            </w:r>
          </w:p>
        </w:tc>
      </w:tr>
      <w:tr w:rsidR="006B4457" w:rsidRPr="006B4457" w:rsidTr="006B4457">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048</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1 12 01030 01 0000 120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Плата за сбросы загрязняющих веществ в водные объекты</w:t>
            </w:r>
          </w:p>
        </w:tc>
      </w:tr>
      <w:tr w:rsidR="006B4457" w:rsidRPr="006B4457" w:rsidTr="006B4457">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048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1 12 01041 01 0000 120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Плата за размещение отходов производства</w:t>
            </w:r>
          </w:p>
        </w:tc>
      </w:tr>
      <w:tr w:rsidR="006B4457" w:rsidRPr="006B4457" w:rsidTr="006B4457">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048</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1 12 01042 01 0000 120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Плата за размещение твердых коммунальных отходов</w:t>
            </w:r>
          </w:p>
        </w:tc>
      </w:tr>
      <w:tr w:rsidR="006B4457" w:rsidRPr="006B4457" w:rsidTr="006B4457">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076</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Верхнеобское</w:t>
            </w:r>
            <w:proofErr w:type="spellEnd"/>
            <w:r w:rsidRPr="006B4457">
              <w:rPr>
                <w:sz w:val="20"/>
                <w:szCs w:val="20"/>
              </w:rPr>
              <w:t xml:space="preserve"> территориальное управление Федерального агентства по рыболовству</w:t>
            </w:r>
          </w:p>
        </w:tc>
      </w:tr>
      <w:tr w:rsidR="006B4457" w:rsidRPr="006B4457" w:rsidTr="006B4457">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081</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Управление Федеральной службы по ветеринарному и фитосанитарному надзору по Томской области</w:t>
            </w:r>
          </w:p>
        </w:tc>
      </w:tr>
      <w:tr w:rsidR="006B4457" w:rsidRPr="006B4457" w:rsidTr="006B4457">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100</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Управление Федерального казначейства по Томской области</w:t>
            </w:r>
          </w:p>
        </w:tc>
      </w:tr>
      <w:tr w:rsidR="006B4457" w:rsidRPr="006B4457" w:rsidTr="006B4457">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141</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Управление Федеральной службы по надзору в сфере защиты прав потребителей и благополучия человека по Томской области</w:t>
            </w:r>
          </w:p>
        </w:tc>
      </w:tr>
      <w:tr w:rsidR="006B4457" w:rsidRPr="006B4457" w:rsidTr="006B4457">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161</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Управление Федеральной антимонопольной службы  по Томской области</w:t>
            </w:r>
          </w:p>
        </w:tc>
      </w:tr>
      <w:tr w:rsidR="006B4457" w:rsidRPr="006B4457" w:rsidTr="006B4457">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177</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Главное управление МЧС России по Томской области</w:t>
            </w:r>
          </w:p>
        </w:tc>
      </w:tr>
      <w:tr w:rsidR="006B4457" w:rsidRPr="006B4457" w:rsidTr="006B4457">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182</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Управление Федеральной налоговой службы по Томской области</w:t>
            </w:r>
          </w:p>
        </w:tc>
      </w:tr>
      <w:tr w:rsidR="006B4457" w:rsidRPr="006B4457" w:rsidTr="006B4457">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182</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1 01 02010 01 0000 110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6B4457" w:rsidRPr="006B4457" w:rsidTr="006B4457">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182</w:t>
            </w:r>
          </w:p>
        </w:tc>
        <w:tc>
          <w:tcPr>
            <w:tcW w:w="2410"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1 01 02020 01 0000 110</w:t>
            </w:r>
          </w:p>
        </w:tc>
        <w:tc>
          <w:tcPr>
            <w:tcW w:w="6378"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B4457" w:rsidRPr="006B4457" w:rsidTr="006B4457">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182</w:t>
            </w:r>
          </w:p>
        </w:tc>
        <w:tc>
          <w:tcPr>
            <w:tcW w:w="2410"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1 01 02030 01 0000 110</w:t>
            </w:r>
          </w:p>
        </w:tc>
        <w:tc>
          <w:tcPr>
            <w:tcW w:w="6378"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B4457" w:rsidRPr="006B4457" w:rsidTr="006B4457">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182</w:t>
            </w:r>
          </w:p>
        </w:tc>
        <w:tc>
          <w:tcPr>
            <w:tcW w:w="2410"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1 01 02040 01 0000 110</w:t>
            </w:r>
          </w:p>
        </w:tc>
        <w:tc>
          <w:tcPr>
            <w:tcW w:w="6378"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6B4457" w:rsidRPr="006B4457" w:rsidTr="006B4457">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182</w:t>
            </w:r>
          </w:p>
        </w:tc>
        <w:tc>
          <w:tcPr>
            <w:tcW w:w="2410"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1 01 02050 01 0000 110</w:t>
            </w:r>
          </w:p>
        </w:tc>
        <w:tc>
          <w:tcPr>
            <w:tcW w:w="6378"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6B4457" w:rsidRPr="006B4457" w:rsidTr="006B4457">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182</w:t>
            </w:r>
          </w:p>
        </w:tc>
        <w:tc>
          <w:tcPr>
            <w:tcW w:w="2410"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1 01 02080 01 0000 110</w:t>
            </w:r>
          </w:p>
        </w:tc>
        <w:tc>
          <w:tcPr>
            <w:tcW w:w="6378"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6B4457">
              <w:rPr>
                <w:sz w:val="20"/>
                <w:szCs w:val="20"/>
              </w:rPr>
              <w:t>000</w:t>
            </w:r>
            <w:proofErr w:type="spellEnd"/>
            <w:r w:rsidRPr="006B4457">
              <w:rPr>
                <w:sz w:val="20"/>
                <w:szCs w:val="2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6B4457" w:rsidRPr="006B4457" w:rsidTr="006B4457">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182</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1 03 02231 01 0000 110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B4457" w:rsidRPr="006B4457" w:rsidTr="006B4457">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182</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1 03 02241 01 0000 110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Доходы от уплаты акцизов на моторные масла для дизельных и (или) карбюраторных (</w:t>
            </w:r>
            <w:proofErr w:type="spellStart"/>
            <w:r w:rsidRPr="006B4457">
              <w:rPr>
                <w:sz w:val="20"/>
                <w:szCs w:val="20"/>
              </w:rPr>
              <w:t>инжекторных</w:t>
            </w:r>
            <w:proofErr w:type="spellEnd"/>
            <w:r w:rsidRPr="006B4457">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B4457" w:rsidRPr="006B4457" w:rsidTr="006B4457">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182</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1 03 02251 01 0000 110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B4457" w:rsidRPr="006B4457" w:rsidTr="006B4457">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182</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1 03 02261 01 0000 110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B4457" w:rsidRPr="006B4457" w:rsidTr="006B4457">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182</w:t>
            </w:r>
          </w:p>
        </w:tc>
        <w:tc>
          <w:tcPr>
            <w:tcW w:w="2410"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1 05 01011 01 0000 110</w:t>
            </w:r>
          </w:p>
        </w:tc>
        <w:tc>
          <w:tcPr>
            <w:tcW w:w="6378"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Налог, взимаемый с налогоплательщиков, выбравших в качестве объекта налогообложения доходы</w:t>
            </w:r>
          </w:p>
        </w:tc>
      </w:tr>
      <w:tr w:rsidR="006B4457" w:rsidRPr="006B4457" w:rsidTr="006B4457">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182</w:t>
            </w:r>
          </w:p>
        </w:tc>
        <w:tc>
          <w:tcPr>
            <w:tcW w:w="2410"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1 05 01021 01 0000 110</w:t>
            </w:r>
          </w:p>
        </w:tc>
        <w:tc>
          <w:tcPr>
            <w:tcW w:w="6378"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6B4457" w:rsidRPr="006B4457" w:rsidTr="006B4457">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182</w:t>
            </w:r>
          </w:p>
        </w:tc>
        <w:tc>
          <w:tcPr>
            <w:tcW w:w="2410"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1 05 01050 01 0000 110</w:t>
            </w:r>
          </w:p>
        </w:tc>
        <w:tc>
          <w:tcPr>
            <w:tcW w:w="6378"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6B4457" w:rsidRPr="006B4457" w:rsidTr="006B4457">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182</w:t>
            </w:r>
          </w:p>
        </w:tc>
        <w:tc>
          <w:tcPr>
            <w:tcW w:w="2410"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1 05 02010 02 0000 110</w:t>
            </w:r>
          </w:p>
        </w:tc>
        <w:tc>
          <w:tcPr>
            <w:tcW w:w="6378"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Единый налог на вмененный доход для отдельных видов деятельности</w:t>
            </w:r>
          </w:p>
        </w:tc>
      </w:tr>
      <w:tr w:rsidR="006B4457" w:rsidRPr="006B4457" w:rsidTr="006B4457">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182</w:t>
            </w:r>
          </w:p>
        </w:tc>
        <w:tc>
          <w:tcPr>
            <w:tcW w:w="2410"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1 05 02020 02 0000 110</w:t>
            </w:r>
          </w:p>
        </w:tc>
        <w:tc>
          <w:tcPr>
            <w:tcW w:w="6378"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Единый налог на вмененный доход для отдельных видов деятельности (за налоговые периоды, истекшие до 1 января 2011 года)</w:t>
            </w:r>
          </w:p>
        </w:tc>
      </w:tr>
      <w:tr w:rsidR="006B4457" w:rsidRPr="006B4457" w:rsidTr="006B4457">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182</w:t>
            </w:r>
          </w:p>
        </w:tc>
        <w:tc>
          <w:tcPr>
            <w:tcW w:w="2410"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1 05 03010 01 0000 110</w:t>
            </w:r>
          </w:p>
        </w:tc>
        <w:tc>
          <w:tcPr>
            <w:tcW w:w="6378"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Единый сельскохозяйственный налог</w:t>
            </w:r>
          </w:p>
        </w:tc>
      </w:tr>
      <w:tr w:rsidR="006B4457" w:rsidRPr="006B4457" w:rsidTr="006B4457">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182</w:t>
            </w:r>
          </w:p>
        </w:tc>
        <w:tc>
          <w:tcPr>
            <w:tcW w:w="2410"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1 05 04020 02 0000 110</w:t>
            </w:r>
          </w:p>
        </w:tc>
        <w:tc>
          <w:tcPr>
            <w:tcW w:w="6378"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Налог, взимаемый в связи с применением патентной системы налогообложения, зачисляемый в бюджеты муниципальных районов</w:t>
            </w:r>
          </w:p>
        </w:tc>
      </w:tr>
      <w:tr w:rsidR="006B4457" w:rsidRPr="006B4457" w:rsidTr="006B4457">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182</w:t>
            </w:r>
          </w:p>
        </w:tc>
        <w:tc>
          <w:tcPr>
            <w:tcW w:w="2410"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1 07 01020 01 0000 110</w:t>
            </w:r>
          </w:p>
        </w:tc>
        <w:tc>
          <w:tcPr>
            <w:tcW w:w="6378"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Налог на добычу общераспространенных полезных ископаемых</w:t>
            </w:r>
          </w:p>
        </w:tc>
      </w:tr>
      <w:tr w:rsidR="006B4457" w:rsidRPr="006B4457" w:rsidTr="006B4457">
        <w:trPr>
          <w:cantSplit/>
          <w:trHeight w:val="445"/>
        </w:trPr>
        <w:tc>
          <w:tcPr>
            <w:tcW w:w="851" w:type="dxa"/>
            <w:tcBorders>
              <w:top w:val="nil"/>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182</w:t>
            </w:r>
          </w:p>
        </w:tc>
        <w:tc>
          <w:tcPr>
            <w:tcW w:w="2410"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1 08 03010 01 0000 110</w:t>
            </w:r>
          </w:p>
        </w:tc>
        <w:tc>
          <w:tcPr>
            <w:tcW w:w="6378" w:type="dxa"/>
            <w:gridSpan w:val="2"/>
            <w:tcBorders>
              <w:top w:val="nil"/>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6B4457" w:rsidRPr="006B4457" w:rsidTr="006B4457">
        <w:trPr>
          <w:cantSplit/>
          <w:trHeight w:val="4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188</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Управление Министерства внутренних дел Российской Федерации  по Томской области</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321</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Управление Федеральной службы государственной регистрации, кадастра и картографии по Томской области</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322</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Управление Федеральной службы судебных приставов по Томской области</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825</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Комитет по обеспечению деятельности мировых судей Томской области</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825</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1 16 01053 01 0000 140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825</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1 16 01063 01 0000 140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825</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1 16 01073 01 0000 140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825</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1 16 01083 01 0000 140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825</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1 16 01133 01 0000 140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825</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1 16 01143 01 0000 140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B4457">
              <w:rPr>
                <w:sz w:val="20"/>
                <w:szCs w:val="20"/>
              </w:rPr>
              <w:t>саморегулируемых</w:t>
            </w:r>
            <w:proofErr w:type="spellEnd"/>
            <w:r w:rsidRPr="006B4457">
              <w:rPr>
                <w:sz w:val="20"/>
                <w:szCs w:val="20"/>
              </w:rPr>
              <w:t xml:space="preserve"> организаций, налагаемые мировыми судьями, комиссиями по делам несовершеннолетних и защите их прав</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825</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1 16 01153 01 0000 140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825</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1 16 01173 01 0000 140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825</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1 16 01193 01 0000 140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825</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1 16 01203 01 0000 140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825</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1 16 01333 01 0000 140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proofErr w:type="gramStart"/>
            <w:r w:rsidRPr="006B4457">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838</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Департамент лесного хозяйства Томской области</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838</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1 16 11050 01 0000 140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proofErr w:type="gramStart"/>
            <w:r w:rsidRPr="006B4457">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841</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Департамент по вопросам семьи и детей Томской области</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841</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1 16 01053 01 0000 140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841</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1 16 01063 01 0000 140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841</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1 16 01073 01 0000 140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6B4457" w:rsidRPr="006B4457" w:rsidTr="006B4457">
        <w:trPr>
          <w:cantSplit/>
          <w:trHeight w:val="3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841</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1 16 01203 01 0000 140</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6B4457" w:rsidRPr="006B4457" w:rsidTr="006B4457">
        <w:trPr>
          <w:cantSplit/>
          <w:trHeight w:val="36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Доходы бюджета муниципального образования «Чаинский район Томской области», администрирование которых может осуществляться главными администраторами доходов бюджета муниципального образования «Чаинский район Томской области» в пределах их компетенции</w:t>
            </w:r>
          </w:p>
        </w:tc>
      </w:tr>
      <w:tr w:rsidR="006B4457" w:rsidRPr="006B4457" w:rsidTr="006B4457">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lang w:val="en-US"/>
              </w:rPr>
            </w:pPr>
            <w:r w:rsidRPr="006B4457">
              <w:rPr>
                <w:sz w:val="20"/>
                <w:szCs w:val="20"/>
                <w:lang w:val="en-US"/>
              </w:rPr>
              <w:t>000</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lang w:val="en-US"/>
              </w:rPr>
            </w:pPr>
            <w:r w:rsidRPr="006B4457">
              <w:rPr>
                <w:sz w:val="20"/>
                <w:szCs w:val="20"/>
                <w:lang w:val="en-US"/>
              </w:rPr>
              <w:t>1 13 01995 05 0000 130</w:t>
            </w:r>
          </w:p>
        </w:tc>
        <w:tc>
          <w:tcPr>
            <w:tcW w:w="5953"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Прочие доходы от оказания платных услуг (работ) получателями средств бюджетов муниципальных районов</w:t>
            </w:r>
          </w:p>
        </w:tc>
      </w:tr>
      <w:tr w:rsidR="006B4457" w:rsidRPr="006B4457" w:rsidTr="006B4457">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000</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1 13 02065 05 0000 130</w:t>
            </w:r>
          </w:p>
        </w:tc>
        <w:tc>
          <w:tcPr>
            <w:tcW w:w="5953"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Доходы, поступающие в порядке возмещения расходов, понесенных в связи с эксплуатацией имущества муниципальных районов</w:t>
            </w:r>
          </w:p>
        </w:tc>
      </w:tr>
      <w:tr w:rsidR="006B4457" w:rsidRPr="006B4457" w:rsidTr="006B4457">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000</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1 13 02995 05 0000 130</w:t>
            </w:r>
          </w:p>
        </w:tc>
        <w:tc>
          <w:tcPr>
            <w:tcW w:w="5953"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Прочие доходы от компенсации затрат бюджетов муниципальных районов</w:t>
            </w:r>
          </w:p>
        </w:tc>
      </w:tr>
      <w:tr w:rsidR="006B4457" w:rsidRPr="006B4457" w:rsidTr="006B4457">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000</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1 16 07010 05 0000 1</w:t>
            </w:r>
            <w:r w:rsidRPr="006B4457">
              <w:rPr>
                <w:sz w:val="20"/>
                <w:szCs w:val="20"/>
                <w:lang w:val="en-US"/>
              </w:rPr>
              <w:t>4</w:t>
            </w:r>
            <w:r w:rsidRPr="006B4457">
              <w:rPr>
                <w:sz w:val="20"/>
                <w:szCs w:val="20"/>
              </w:rPr>
              <w:t>0</w:t>
            </w:r>
          </w:p>
        </w:tc>
        <w:tc>
          <w:tcPr>
            <w:tcW w:w="5953"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proofErr w:type="gramStart"/>
            <w:r w:rsidRPr="006B4457">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6B4457" w:rsidRPr="006B4457" w:rsidTr="006B4457">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000</w:t>
            </w:r>
          </w:p>
        </w:tc>
        <w:tc>
          <w:tcPr>
            <w:tcW w:w="2410" w:type="dxa"/>
            <w:gridSpan w:val="2"/>
            <w:tcBorders>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1 16 10100 05 0000 140</w:t>
            </w:r>
          </w:p>
        </w:tc>
        <w:tc>
          <w:tcPr>
            <w:tcW w:w="5953"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B4457" w:rsidRPr="006B4457" w:rsidTr="006B4457">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000</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1 16 10123 01 0051 140</w:t>
            </w:r>
          </w:p>
        </w:tc>
        <w:tc>
          <w:tcPr>
            <w:tcW w:w="5953"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proofErr w:type="gramStart"/>
            <w:r w:rsidRPr="006B4457">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B4457" w:rsidRPr="006B4457" w:rsidTr="006B4457">
        <w:trPr>
          <w:cantSplit/>
          <w:trHeight w:val="361"/>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000</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1 16 10129 01 0000 140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6B4457" w:rsidRPr="006B4457" w:rsidTr="006B4457">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000</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1 17 01050 05 0000 180</w:t>
            </w:r>
          </w:p>
        </w:tc>
        <w:tc>
          <w:tcPr>
            <w:tcW w:w="5953"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Невыясненные поступления, зачисляемые в бюджеты муниципальных районов</w:t>
            </w:r>
          </w:p>
        </w:tc>
      </w:tr>
      <w:tr w:rsidR="006B4457" w:rsidRPr="006B4457" w:rsidTr="006B4457">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000</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1 17 05050 05 0000 180</w:t>
            </w:r>
          </w:p>
        </w:tc>
        <w:tc>
          <w:tcPr>
            <w:tcW w:w="5953"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Прочие неналоговые доходы бюджетов муниципальных районов</w:t>
            </w:r>
          </w:p>
        </w:tc>
      </w:tr>
      <w:tr w:rsidR="006B4457" w:rsidRPr="006B4457" w:rsidTr="006B4457">
        <w:trPr>
          <w:cantSplit/>
          <w:trHeight w:val="361"/>
        </w:trPr>
        <w:tc>
          <w:tcPr>
            <w:tcW w:w="1276"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000</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2 00 00000 00 0000 000 </w:t>
            </w:r>
          </w:p>
        </w:tc>
        <w:tc>
          <w:tcPr>
            <w:tcW w:w="5953"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Безвозмездные поступления*</w:t>
            </w:r>
          </w:p>
        </w:tc>
      </w:tr>
      <w:tr w:rsidR="006B4457" w:rsidRPr="006B4457" w:rsidTr="006B4457">
        <w:trPr>
          <w:cantSplit/>
          <w:trHeight w:val="361"/>
        </w:trPr>
        <w:tc>
          <w:tcPr>
            <w:tcW w:w="9639" w:type="dxa"/>
            <w:gridSpan w:val="5"/>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Администрирование поступлений по группе доходов «2 00 00000 00 – безвозмездные поступления» осуществляется органами, уполномоченными в соответствии с законодательными и иными нормативными правовыми актами на использование указанных средств, за исключением дотаций, администрирование которых  осуществляется органом, организующим исполнение бюджета</w:t>
            </w:r>
          </w:p>
        </w:tc>
      </w:tr>
    </w:tbl>
    <w:p w:rsidR="006B4457" w:rsidRPr="006B4457" w:rsidRDefault="006B4457" w:rsidP="006B4457">
      <w:pPr>
        <w:overflowPunct/>
        <w:autoSpaceDE/>
        <w:autoSpaceDN/>
        <w:adjustRightInd/>
        <w:jc w:val="center"/>
        <w:textAlignment w:val="auto"/>
        <w:rPr>
          <w:b/>
          <w:sz w:val="20"/>
          <w:szCs w:val="20"/>
        </w:rPr>
      </w:pPr>
    </w:p>
    <w:p w:rsidR="00F264DC" w:rsidRDefault="00F264DC" w:rsidP="006B4457">
      <w:pPr>
        <w:overflowPunct/>
        <w:autoSpaceDE/>
        <w:autoSpaceDN/>
        <w:adjustRightInd/>
        <w:jc w:val="center"/>
        <w:textAlignment w:val="auto"/>
        <w:rPr>
          <w:b/>
          <w:sz w:val="20"/>
          <w:szCs w:val="20"/>
        </w:rPr>
      </w:pPr>
    </w:p>
    <w:p w:rsidR="00F264DC" w:rsidRDefault="00F264DC"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Постановление Администрации Чаинского района от 29.11.2023 № 485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7"/>
      </w:tblGrid>
      <w:tr w:rsidR="006B4457" w:rsidRPr="006B4457" w:rsidTr="006B4457">
        <w:trPr>
          <w:trHeight w:val="1617"/>
        </w:trPr>
        <w:tc>
          <w:tcPr>
            <w:tcW w:w="9747" w:type="dxa"/>
            <w:tcBorders>
              <w:top w:val="nil"/>
              <w:left w:val="nil"/>
              <w:bottom w:val="nil"/>
              <w:right w:val="nil"/>
            </w:tcBorders>
          </w:tcPr>
          <w:p w:rsidR="006B4457" w:rsidRPr="006B4457" w:rsidRDefault="006B4457" w:rsidP="006B4457">
            <w:pPr>
              <w:overflowPunct/>
              <w:autoSpaceDE/>
              <w:autoSpaceDN/>
              <w:adjustRightInd/>
              <w:jc w:val="center"/>
              <w:textAlignment w:val="auto"/>
              <w:rPr>
                <w:b/>
                <w:sz w:val="20"/>
                <w:szCs w:val="20"/>
              </w:rPr>
            </w:pPr>
            <w:r w:rsidRPr="006B4457">
              <w:rPr>
                <w:b/>
                <w:sz w:val="20"/>
                <w:szCs w:val="20"/>
              </w:rPr>
              <w:t xml:space="preserve">«О внесении изменений в постановление Администрации Чаинского района от 23.06.2023 № 298 «О внесении изменений в постановление Администрации Чаинского района от 18.12.2022 № 541 «Об утверждении Порядка 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w:t>
            </w:r>
            <w:proofErr w:type="gramStart"/>
            <w:r w:rsidRPr="006B4457">
              <w:rPr>
                <w:b/>
                <w:sz w:val="20"/>
                <w:szCs w:val="20"/>
              </w:rPr>
              <w:t>присмотр</w:t>
            </w:r>
            <w:proofErr w:type="gramEnd"/>
            <w:r w:rsidRPr="006B4457">
              <w:rPr>
                <w:b/>
                <w:sz w:val="20"/>
                <w:szCs w:val="20"/>
              </w:rPr>
              <w:t xml:space="preserve">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p w:rsidR="006B4457" w:rsidRPr="006B4457" w:rsidRDefault="006B4457" w:rsidP="006B4457">
            <w:pPr>
              <w:overflowPunct/>
              <w:autoSpaceDE/>
              <w:autoSpaceDN/>
              <w:adjustRightInd/>
              <w:jc w:val="center"/>
              <w:textAlignment w:val="auto"/>
              <w:rPr>
                <w:b/>
                <w:sz w:val="20"/>
                <w:szCs w:val="20"/>
              </w:rPr>
            </w:pPr>
          </w:p>
        </w:tc>
      </w:tr>
    </w:tbl>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В целях приведения в соответствие нормативно-правового акта, руководствуясь статьей 49 Устава муниципального образования «Чаинский район Томской области»,</w:t>
      </w: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ПОСТАНОВЛЯЮ:</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xml:space="preserve">1. Внести в постановление Администрации Чаинского района от 23.06.2023 № 298 «О внесении изменений в постановление Администрации Чаинского района от 18.12.2022 № 541 «Об утверждении Порядка 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w:t>
      </w:r>
      <w:proofErr w:type="gramStart"/>
      <w:r w:rsidRPr="006B4457">
        <w:rPr>
          <w:sz w:val="20"/>
          <w:szCs w:val="20"/>
        </w:rPr>
        <w:t>присмотр</w:t>
      </w:r>
      <w:proofErr w:type="gramEnd"/>
      <w:r w:rsidRPr="006B4457">
        <w:rPr>
          <w:sz w:val="20"/>
          <w:szCs w:val="20"/>
        </w:rPr>
        <w:t xml:space="preserve">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изменения согласно приложению к настоящему постановлению.</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r w:rsidRPr="006B4457">
        <w:rPr>
          <w:sz w:val="20"/>
          <w:szCs w:val="20"/>
          <w:lang w:val="en-US"/>
        </w:rPr>
        <w:t>http</w:t>
      </w:r>
      <w:r w:rsidRPr="006B4457">
        <w:rPr>
          <w:sz w:val="20"/>
          <w:szCs w:val="20"/>
        </w:rPr>
        <w:t>://</w:t>
      </w:r>
      <w:proofErr w:type="spellStart"/>
      <w:r w:rsidRPr="006B4457">
        <w:rPr>
          <w:sz w:val="20"/>
          <w:szCs w:val="20"/>
          <w:lang w:val="en-US"/>
        </w:rPr>
        <w:t>chainsk</w:t>
      </w:r>
      <w:proofErr w:type="spellEnd"/>
      <w:r w:rsidRPr="006B4457">
        <w:rPr>
          <w:sz w:val="20"/>
          <w:szCs w:val="20"/>
        </w:rPr>
        <w:t>.</w:t>
      </w:r>
      <w:r w:rsidRPr="006B4457">
        <w:rPr>
          <w:sz w:val="20"/>
          <w:szCs w:val="20"/>
          <w:lang w:val="en-US"/>
        </w:rPr>
        <w:t>tom</w:t>
      </w:r>
      <w:r w:rsidRPr="006B4457">
        <w:rPr>
          <w:sz w:val="20"/>
          <w:szCs w:val="20"/>
        </w:rPr>
        <w:t>.</w:t>
      </w:r>
      <w:proofErr w:type="spellStart"/>
      <w:r w:rsidRPr="006B4457">
        <w:rPr>
          <w:sz w:val="20"/>
          <w:szCs w:val="20"/>
          <w:lang w:val="en-US"/>
        </w:rPr>
        <w:t>ru</w:t>
      </w:r>
      <w:proofErr w:type="spellEnd"/>
      <w:r w:rsidRPr="006B4457">
        <w:rPr>
          <w:sz w:val="20"/>
          <w:szCs w:val="20"/>
        </w:rPr>
        <w:t>.</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3. Настоящее постановление вступает в силу со дня его официального опубликования и распространяет свое действие на правоотношения, возникшие с 1 января 2023 года.</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xml:space="preserve">4. </w:t>
      </w:r>
      <w:proofErr w:type="gramStart"/>
      <w:r w:rsidRPr="006B4457">
        <w:rPr>
          <w:sz w:val="20"/>
          <w:szCs w:val="20"/>
        </w:rPr>
        <w:t>Контроль за</w:t>
      </w:r>
      <w:proofErr w:type="gramEnd"/>
      <w:r w:rsidRPr="006B4457">
        <w:rPr>
          <w:sz w:val="20"/>
          <w:szCs w:val="20"/>
        </w:rPr>
        <w:t xml:space="preserve"> исполнением постановления возложить на начальника Управления образования Администрации Чаинского района С.Г.Степанову.</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И.о. Главы Чаинского района                                                           Д.В. Сибиряков</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right"/>
        <w:textAlignment w:val="auto"/>
        <w:rPr>
          <w:sz w:val="20"/>
          <w:szCs w:val="20"/>
        </w:rPr>
      </w:pPr>
      <w:r w:rsidRPr="006B4457">
        <w:rPr>
          <w:sz w:val="20"/>
          <w:szCs w:val="20"/>
        </w:rPr>
        <w:t xml:space="preserve">Приложение </w:t>
      </w:r>
    </w:p>
    <w:p w:rsidR="006B4457" w:rsidRPr="006B4457" w:rsidRDefault="006B4457" w:rsidP="006B4457">
      <w:pPr>
        <w:overflowPunct/>
        <w:autoSpaceDE/>
        <w:autoSpaceDN/>
        <w:adjustRightInd/>
        <w:jc w:val="right"/>
        <w:textAlignment w:val="auto"/>
        <w:rPr>
          <w:sz w:val="20"/>
          <w:szCs w:val="20"/>
        </w:rPr>
      </w:pPr>
      <w:r w:rsidRPr="006B4457">
        <w:rPr>
          <w:sz w:val="20"/>
          <w:szCs w:val="20"/>
        </w:rPr>
        <w:t>к постановлению</w:t>
      </w:r>
    </w:p>
    <w:p w:rsidR="006B4457" w:rsidRPr="006B4457" w:rsidRDefault="006B4457" w:rsidP="006B4457">
      <w:pPr>
        <w:overflowPunct/>
        <w:autoSpaceDE/>
        <w:autoSpaceDN/>
        <w:adjustRightInd/>
        <w:jc w:val="right"/>
        <w:textAlignment w:val="auto"/>
        <w:rPr>
          <w:sz w:val="20"/>
          <w:szCs w:val="20"/>
        </w:rPr>
      </w:pPr>
      <w:r w:rsidRPr="006B4457">
        <w:rPr>
          <w:sz w:val="20"/>
          <w:szCs w:val="20"/>
        </w:rPr>
        <w:t>Администрации Чаинского района</w:t>
      </w:r>
    </w:p>
    <w:p w:rsidR="006B4457" w:rsidRPr="006B4457" w:rsidRDefault="006B4457" w:rsidP="006B4457">
      <w:pPr>
        <w:overflowPunct/>
        <w:autoSpaceDE/>
        <w:autoSpaceDN/>
        <w:adjustRightInd/>
        <w:jc w:val="right"/>
        <w:textAlignment w:val="auto"/>
        <w:rPr>
          <w:sz w:val="20"/>
          <w:szCs w:val="20"/>
        </w:rPr>
      </w:pPr>
      <w:r w:rsidRPr="006B4457">
        <w:rPr>
          <w:sz w:val="20"/>
          <w:szCs w:val="20"/>
        </w:rPr>
        <w:t xml:space="preserve">                                                                                                      от 29.11.2023г. № 485</w:t>
      </w:r>
    </w:p>
    <w:p w:rsidR="006B4457" w:rsidRPr="006B4457" w:rsidRDefault="006B4457" w:rsidP="006B4457">
      <w:pPr>
        <w:overflowPunct/>
        <w:autoSpaceDE/>
        <w:autoSpaceDN/>
        <w:adjustRightInd/>
        <w:jc w:val="right"/>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Изменения</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 xml:space="preserve"> в постановление Администрации Чаинского района от 23.06.2023 № 298 «О внесении изменений в постановление Администрации Чаинского района от 18.12.2022 № 541 «Об утверждении Порядка 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w:t>
      </w:r>
      <w:proofErr w:type="gramStart"/>
      <w:r w:rsidRPr="006B4457">
        <w:rPr>
          <w:b/>
          <w:sz w:val="20"/>
          <w:szCs w:val="20"/>
        </w:rPr>
        <w:t>присмотр</w:t>
      </w:r>
      <w:proofErr w:type="gramEnd"/>
      <w:r w:rsidRPr="006B4457">
        <w:rPr>
          <w:b/>
          <w:sz w:val="20"/>
          <w:szCs w:val="20"/>
        </w:rPr>
        <w:t xml:space="preserve">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 (далее – постановление от 23.06.2023 № 298)</w:t>
      </w:r>
    </w:p>
    <w:p w:rsidR="006B4457" w:rsidRPr="006B4457" w:rsidRDefault="006B4457" w:rsidP="006B4457">
      <w:pPr>
        <w:overflowPunct/>
        <w:autoSpaceDE/>
        <w:autoSpaceDN/>
        <w:adjustRightInd/>
        <w:jc w:val="center"/>
        <w:textAlignment w:val="auto"/>
        <w:rPr>
          <w:b/>
          <w:sz w:val="20"/>
          <w:szCs w:val="20"/>
        </w:rPr>
      </w:pPr>
    </w:p>
    <w:p w:rsidR="006B4457" w:rsidRPr="006B4457" w:rsidRDefault="005E5B83" w:rsidP="005E5B83">
      <w:pPr>
        <w:overflowPunct/>
        <w:autoSpaceDE/>
        <w:autoSpaceDN/>
        <w:adjustRightInd/>
        <w:ind w:firstLine="709"/>
        <w:jc w:val="both"/>
        <w:textAlignment w:val="auto"/>
        <w:rPr>
          <w:sz w:val="20"/>
          <w:szCs w:val="20"/>
        </w:rPr>
      </w:pPr>
      <w:r>
        <w:rPr>
          <w:sz w:val="20"/>
          <w:szCs w:val="20"/>
        </w:rPr>
        <w:t xml:space="preserve">1. </w:t>
      </w:r>
      <w:r w:rsidR="006B4457" w:rsidRPr="006B4457">
        <w:rPr>
          <w:sz w:val="20"/>
          <w:szCs w:val="20"/>
        </w:rPr>
        <w:t>Наименование постановления изложить в новой редакции:</w:t>
      </w:r>
    </w:p>
    <w:p w:rsidR="006B4457" w:rsidRPr="006B4457" w:rsidRDefault="006B4457" w:rsidP="006B4457">
      <w:pPr>
        <w:overflowPunct/>
        <w:autoSpaceDE/>
        <w:autoSpaceDN/>
        <w:adjustRightInd/>
        <w:jc w:val="both"/>
        <w:textAlignment w:val="auto"/>
        <w:rPr>
          <w:sz w:val="20"/>
          <w:szCs w:val="20"/>
        </w:rPr>
      </w:pPr>
      <w:r w:rsidRPr="006B4457">
        <w:rPr>
          <w:sz w:val="20"/>
          <w:szCs w:val="20"/>
        </w:rPr>
        <w:lastRenderedPageBreak/>
        <w:t xml:space="preserve">«О внесении изменений в постановление Администрации Чаинского района от 28.12.2022 № 541 «Об утверждении Порядка определения объема  и условия предоставления субсидии на иные цели бюджетным и автономным учреждениям на оплату стоимости питания обучающихся и возмещение расходов за </w:t>
      </w:r>
      <w:proofErr w:type="gramStart"/>
      <w:r w:rsidRPr="006B4457">
        <w:rPr>
          <w:sz w:val="20"/>
          <w:szCs w:val="20"/>
        </w:rPr>
        <w:t>присмотр</w:t>
      </w:r>
      <w:proofErr w:type="gramEnd"/>
      <w:r w:rsidRPr="006B4457">
        <w:rPr>
          <w:sz w:val="20"/>
          <w:szCs w:val="20"/>
        </w:rPr>
        <w:t xml:space="preserve">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p w:rsidR="006B4457" w:rsidRPr="006B4457" w:rsidRDefault="006B4457" w:rsidP="006B4457">
      <w:pPr>
        <w:overflowPunct/>
        <w:autoSpaceDE/>
        <w:autoSpaceDN/>
        <w:adjustRightInd/>
        <w:jc w:val="both"/>
        <w:textAlignment w:val="auto"/>
        <w:rPr>
          <w:sz w:val="20"/>
          <w:szCs w:val="20"/>
        </w:rPr>
      </w:pPr>
      <w:r w:rsidRPr="006B4457">
        <w:rPr>
          <w:sz w:val="20"/>
          <w:szCs w:val="20"/>
        </w:rPr>
        <w:t>В пункте 1 постановления слова «18.12.2022» заменить словами «28.12.2022».</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p>
    <w:p w:rsidR="006B4457" w:rsidRPr="005E5B83" w:rsidRDefault="006B4457" w:rsidP="005E5B83">
      <w:pPr>
        <w:overflowPunct/>
        <w:autoSpaceDE/>
        <w:autoSpaceDN/>
        <w:adjustRightInd/>
        <w:jc w:val="center"/>
        <w:textAlignment w:val="auto"/>
        <w:rPr>
          <w:b/>
          <w:sz w:val="20"/>
          <w:szCs w:val="20"/>
        </w:rPr>
      </w:pPr>
      <w:r w:rsidRPr="005E5B83">
        <w:rPr>
          <w:b/>
          <w:sz w:val="20"/>
          <w:szCs w:val="20"/>
        </w:rPr>
        <w:t>Постановление Администрации Чаинского района от 01.12.2023 № 488</w:t>
      </w:r>
    </w:p>
    <w:p w:rsidR="006B4457" w:rsidRPr="006B4457" w:rsidRDefault="006B4457" w:rsidP="005E5B83">
      <w:pPr>
        <w:overflowPunct/>
        <w:autoSpaceDE/>
        <w:autoSpaceDN/>
        <w:adjustRightInd/>
        <w:jc w:val="center"/>
        <w:textAlignment w:val="auto"/>
        <w:rPr>
          <w:sz w:val="20"/>
          <w:szCs w:val="20"/>
        </w:rPr>
      </w:pPr>
      <w:r w:rsidRPr="005E5B83">
        <w:rPr>
          <w:b/>
          <w:sz w:val="20"/>
          <w:szCs w:val="20"/>
        </w:rPr>
        <w:t>«О внесении изменений в постановление Администрации Чаинского района от 13.01.2023 № 19 «Об установлении расходных обязательств муниципального образования «Чаинский район Томской области» на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6B4457">
        <w:rPr>
          <w:sz w:val="20"/>
          <w:szCs w:val="20"/>
        </w:rPr>
        <w:t>»</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ab/>
        <w:t>В целях уточнения объёмом бюджетных ассигнований муниципальных образовательных учреждений,</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ПОСТАНОВЛЯЮ:</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1. Внести в постановление Администрации Чаинского района от 13.01.2023 № 19 «Об установлении расходных обязательств муниципального образования «Чаинский район Томской области» на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изменения согласно приложению к настоящему постановлению.</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6B4457" w:rsidRPr="006B4457" w:rsidRDefault="005E5B83" w:rsidP="005E5B83">
      <w:pPr>
        <w:overflowPunct/>
        <w:autoSpaceDE/>
        <w:autoSpaceDN/>
        <w:adjustRightInd/>
        <w:ind w:firstLine="709"/>
        <w:jc w:val="both"/>
        <w:textAlignment w:val="auto"/>
        <w:rPr>
          <w:sz w:val="20"/>
          <w:szCs w:val="20"/>
        </w:rPr>
      </w:pPr>
      <w:r>
        <w:rPr>
          <w:sz w:val="20"/>
          <w:szCs w:val="20"/>
        </w:rPr>
        <w:t>3</w:t>
      </w:r>
      <w:r w:rsidR="006B4457" w:rsidRPr="006B4457">
        <w:rPr>
          <w:sz w:val="20"/>
          <w:szCs w:val="20"/>
        </w:rPr>
        <w:t>.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6B4457" w:rsidRPr="006B4457" w:rsidRDefault="005E5B83" w:rsidP="005E5B83">
      <w:pPr>
        <w:overflowPunct/>
        <w:autoSpaceDE/>
        <w:autoSpaceDN/>
        <w:adjustRightInd/>
        <w:ind w:firstLine="709"/>
        <w:jc w:val="both"/>
        <w:textAlignment w:val="auto"/>
        <w:rPr>
          <w:sz w:val="20"/>
          <w:szCs w:val="20"/>
        </w:rPr>
      </w:pPr>
      <w:r>
        <w:rPr>
          <w:sz w:val="20"/>
          <w:szCs w:val="20"/>
        </w:rPr>
        <w:t>4</w:t>
      </w:r>
      <w:r w:rsidR="006B4457" w:rsidRPr="006B4457">
        <w:rPr>
          <w:sz w:val="20"/>
          <w:szCs w:val="20"/>
        </w:rPr>
        <w:t xml:space="preserve">. </w:t>
      </w:r>
      <w:proofErr w:type="gramStart"/>
      <w:r w:rsidR="006B4457" w:rsidRPr="006B4457">
        <w:rPr>
          <w:sz w:val="20"/>
          <w:szCs w:val="20"/>
        </w:rPr>
        <w:t>Контроль за</w:t>
      </w:r>
      <w:proofErr w:type="gramEnd"/>
      <w:r w:rsidR="006B4457" w:rsidRPr="006B4457">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И.о. Главы Чаинского района                                                                             Д.В. Сибиряков</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right"/>
        <w:textAlignment w:val="auto"/>
        <w:rPr>
          <w:sz w:val="20"/>
          <w:szCs w:val="20"/>
        </w:rPr>
      </w:pPr>
      <w:r w:rsidRPr="006B4457">
        <w:rPr>
          <w:sz w:val="20"/>
          <w:szCs w:val="20"/>
        </w:rPr>
        <w:t xml:space="preserve">Приложение </w:t>
      </w:r>
    </w:p>
    <w:p w:rsidR="006B4457" w:rsidRPr="006B4457" w:rsidRDefault="006B4457" w:rsidP="006B4457">
      <w:pPr>
        <w:overflowPunct/>
        <w:autoSpaceDE/>
        <w:autoSpaceDN/>
        <w:adjustRightInd/>
        <w:jc w:val="right"/>
        <w:textAlignment w:val="auto"/>
        <w:rPr>
          <w:sz w:val="20"/>
          <w:szCs w:val="20"/>
        </w:rPr>
      </w:pPr>
      <w:r w:rsidRPr="006B4457">
        <w:rPr>
          <w:sz w:val="20"/>
          <w:szCs w:val="20"/>
        </w:rPr>
        <w:t xml:space="preserve">к постановлению Администрации </w:t>
      </w:r>
    </w:p>
    <w:p w:rsidR="006B4457" w:rsidRPr="006B4457" w:rsidRDefault="006B4457" w:rsidP="006B4457">
      <w:pPr>
        <w:overflowPunct/>
        <w:autoSpaceDE/>
        <w:autoSpaceDN/>
        <w:adjustRightInd/>
        <w:jc w:val="right"/>
        <w:textAlignment w:val="auto"/>
        <w:rPr>
          <w:sz w:val="20"/>
          <w:szCs w:val="20"/>
        </w:rPr>
      </w:pPr>
      <w:r w:rsidRPr="006B4457">
        <w:rPr>
          <w:sz w:val="20"/>
          <w:szCs w:val="20"/>
        </w:rPr>
        <w:t>Чаинского района</w:t>
      </w:r>
    </w:p>
    <w:p w:rsidR="006B4457" w:rsidRPr="006B4457" w:rsidRDefault="006B4457" w:rsidP="006B4457">
      <w:pPr>
        <w:overflowPunct/>
        <w:autoSpaceDE/>
        <w:autoSpaceDN/>
        <w:adjustRightInd/>
        <w:jc w:val="right"/>
        <w:textAlignment w:val="auto"/>
        <w:rPr>
          <w:sz w:val="20"/>
          <w:szCs w:val="20"/>
        </w:rPr>
      </w:pPr>
      <w:r w:rsidRPr="006B4457">
        <w:rPr>
          <w:sz w:val="20"/>
          <w:szCs w:val="20"/>
        </w:rPr>
        <w:t xml:space="preserve"> от 01.12.2023 № 488</w:t>
      </w: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ИЗМЕНЕНИЯ</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в постановление Администрации Чаинского района от 13.01.2023 № 19 «Об установлении расходных обязательств муниципального образования «Чаинский район Томской области» на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Пункт 1 постановления от 13.01.2023 № 19 изложить в новой редакции:</w:t>
      </w:r>
    </w:p>
    <w:p w:rsidR="006B4457" w:rsidRPr="006B4457" w:rsidRDefault="006B4457" w:rsidP="005E5B83">
      <w:pPr>
        <w:overflowPunct/>
        <w:autoSpaceDE/>
        <w:autoSpaceDN/>
        <w:adjustRightInd/>
        <w:ind w:firstLine="709"/>
        <w:jc w:val="both"/>
        <w:textAlignment w:val="auto"/>
        <w:rPr>
          <w:sz w:val="20"/>
          <w:szCs w:val="20"/>
        </w:rPr>
      </w:pPr>
      <w:proofErr w:type="gramStart"/>
      <w:r w:rsidRPr="006B4457">
        <w:rPr>
          <w:sz w:val="20"/>
          <w:szCs w:val="20"/>
        </w:rPr>
        <w:t>«Установить на 2023 год  расходное обязательство муниципального образования «Чаинский район Томской области» на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размере 1 622 052 (Один миллион шестьсот двадцать две тысячи пятьдесят два)  рубля 00 копеек, в том числе по общеобразовательным организациям:</w:t>
      </w:r>
      <w:proofErr w:type="gramEnd"/>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МАОУ «</w:t>
      </w:r>
      <w:proofErr w:type="spellStart"/>
      <w:r w:rsidRPr="006B4457">
        <w:rPr>
          <w:sz w:val="20"/>
          <w:szCs w:val="20"/>
        </w:rPr>
        <w:t>Подгорнская</w:t>
      </w:r>
      <w:proofErr w:type="spellEnd"/>
      <w:r w:rsidRPr="006B4457">
        <w:rPr>
          <w:sz w:val="20"/>
          <w:szCs w:val="20"/>
        </w:rPr>
        <w:t xml:space="preserve"> СОШ» - 519 168 (Пятьсот девятнадцать тысяч сто шестьдесят восемь) рублей 00 копеек;</w:t>
      </w:r>
    </w:p>
    <w:p w:rsidR="006B4457" w:rsidRPr="006B4457" w:rsidRDefault="006B4457" w:rsidP="006B4457">
      <w:pPr>
        <w:overflowPunct/>
        <w:autoSpaceDE/>
        <w:autoSpaceDN/>
        <w:adjustRightInd/>
        <w:jc w:val="both"/>
        <w:textAlignment w:val="auto"/>
        <w:rPr>
          <w:sz w:val="20"/>
          <w:szCs w:val="20"/>
        </w:rPr>
      </w:pPr>
      <w:r w:rsidRPr="006B4457">
        <w:rPr>
          <w:sz w:val="20"/>
          <w:szCs w:val="20"/>
        </w:rPr>
        <w:t>МБОУ «</w:t>
      </w:r>
      <w:proofErr w:type="spellStart"/>
      <w:r w:rsidRPr="006B4457">
        <w:rPr>
          <w:sz w:val="20"/>
          <w:szCs w:val="20"/>
        </w:rPr>
        <w:t>Варгатёрская</w:t>
      </w:r>
      <w:proofErr w:type="spellEnd"/>
      <w:r w:rsidRPr="006B4457">
        <w:rPr>
          <w:sz w:val="20"/>
          <w:szCs w:val="20"/>
        </w:rPr>
        <w:t xml:space="preserve"> ООШ» - 171 894 (Сто семьдесят одна тысяча восемьсот девяносто четыре) рубля 00 копеек;</w:t>
      </w:r>
    </w:p>
    <w:p w:rsidR="006B4457" w:rsidRPr="006B4457" w:rsidRDefault="006B4457" w:rsidP="006B4457">
      <w:pPr>
        <w:overflowPunct/>
        <w:autoSpaceDE/>
        <w:autoSpaceDN/>
        <w:adjustRightInd/>
        <w:jc w:val="both"/>
        <w:textAlignment w:val="auto"/>
        <w:rPr>
          <w:sz w:val="20"/>
          <w:szCs w:val="20"/>
        </w:rPr>
      </w:pPr>
      <w:r w:rsidRPr="006B4457">
        <w:rPr>
          <w:sz w:val="20"/>
          <w:szCs w:val="20"/>
        </w:rPr>
        <w:t>МБОУ «</w:t>
      </w:r>
      <w:proofErr w:type="spellStart"/>
      <w:r w:rsidRPr="006B4457">
        <w:rPr>
          <w:sz w:val="20"/>
          <w:szCs w:val="20"/>
        </w:rPr>
        <w:t>Коломиногривская</w:t>
      </w:r>
      <w:proofErr w:type="spellEnd"/>
      <w:r w:rsidRPr="006B4457">
        <w:rPr>
          <w:sz w:val="20"/>
          <w:szCs w:val="20"/>
        </w:rPr>
        <w:t xml:space="preserve"> СОШ» - 177 556 (Сто семьдесят семь тысяч пятьсот пятьдесят шесть) рублей 00 копеек;</w:t>
      </w:r>
    </w:p>
    <w:p w:rsidR="006B4457" w:rsidRPr="006B4457" w:rsidRDefault="006B4457" w:rsidP="006B4457">
      <w:pPr>
        <w:overflowPunct/>
        <w:autoSpaceDE/>
        <w:autoSpaceDN/>
        <w:adjustRightInd/>
        <w:jc w:val="both"/>
        <w:textAlignment w:val="auto"/>
        <w:rPr>
          <w:sz w:val="20"/>
          <w:szCs w:val="20"/>
        </w:rPr>
      </w:pPr>
      <w:r w:rsidRPr="006B4457">
        <w:rPr>
          <w:sz w:val="20"/>
          <w:szCs w:val="20"/>
        </w:rPr>
        <w:t>МБОУ «</w:t>
      </w:r>
      <w:proofErr w:type="spellStart"/>
      <w:r w:rsidRPr="006B4457">
        <w:rPr>
          <w:sz w:val="20"/>
          <w:szCs w:val="20"/>
        </w:rPr>
        <w:t>Леботёрская</w:t>
      </w:r>
      <w:proofErr w:type="spellEnd"/>
      <w:r w:rsidRPr="006B4457">
        <w:rPr>
          <w:sz w:val="20"/>
          <w:szCs w:val="20"/>
        </w:rPr>
        <w:t xml:space="preserve"> ООШ» - 194 076 (Сто девяносто четыре тысячи семьдесят шесть) рублей 00 копеек;</w:t>
      </w:r>
    </w:p>
    <w:p w:rsidR="006B4457" w:rsidRPr="006B4457" w:rsidRDefault="006B4457" w:rsidP="006B4457">
      <w:pPr>
        <w:overflowPunct/>
        <w:autoSpaceDE/>
        <w:autoSpaceDN/>
        <w:adjustRightInd/>
        <w:jc w:val="both"/>
        <w:textAlignment w:val="auto"/>
        <w:rPr>
          <w:sz w:val="20"/>
          <w:szCs w:val="20"/>
        </w:rPr>
      </w:pPr>
      <w:r w:rsidRPr="006B4457">
        <w:rPr>
          <w:sz w:val="20"/>
          <w:szCs w:val="20"/>
        </w:rPr>
        <w:t>МБОУ «</w:t>
      </w:r>
      <w:proofErr w:type="spellStart"/>
      <w:r w:rsidRPr="006B4457">
        <w:rPr>
          <w:sz w:val="20"/>
          <w:szCs w:val="20"/>
        </w:rPr>
        <w:t>Нижнетигинская</w:t>
      </w:r>
      <w:proofErr w:type="spellEnd"/>
      <w:r w:rsidRPr="006B4457">
        <w:rPr>
          <w:sz w:val="20"/>
          <w:szCs w:val="20"/>
        </w:rPr>
        <w:t xml:space="preserve"> ООШ» - 177 074 (Сто семьдесят семь тысяч семьдесят четыре) рубля 00 копеек;</w:t>
      </w:r>
    </w:p>
    <w:p w:rsidR="006B4457" w:rsidRPr="006B4457" w:rsidRDefault="006B4457" w:rsidP="006B4457">
      <w:pPr>
        <w:overflowPunct/>
        <w:autoSpaceDE/>
        <w:autoSpaceDN/>
        <w:adjustRightInd/>
        <w:jc w:val="both"/>
        <w:textAlignment w:val="auto"/>
        <w:rPr>
          <w:sz w:val="20"/>
          <w:szCs w:val="20"/>
        </w:rPr>
      </w:pPr>
      <w:r w:rsidRPr="006B4457">
        <w:rPr>
          <w:sz w:val="20"/>
          <w:szCs w:val="20"/>
        </w:rPr>
        <w:lastRenderedPageBreak/>
        <w:t>МБОУ «</w:t>
      </w:r>
      <w:proofErr w:type="spellStart"/>
      <w:r w:rsidRPr="006B4457">
        <w:rPr>
          <w:sz w:val="20"/>
          <w:szCs w:val="20"/>
        </w:rPr>
        <w:t>Новоколоминская</w:t>
      </w:r>
      <w:proofErr w:type="spellEnd"/>
      <w:r w:rsidRPr="006B4457">
        <w:rPr>
          <w:sz w:val="20"/>
          <w:szCs w:val="20"/>
        </w:rPr>
        <w:t xml:space="preserve"> СОШ» - 187 433 (Сто восемьдесят семь тысяч четыреста тридцать три) рубля 00 копеек;</w:t>
      </w:r>
    </w:p>
    <w:p w:rsidR="006B4457" w:rsidRPr="006B4457" w:rsidRDefault="006B4457" w:rsidP="006B4457">
      <w:pPr>
        <w:overflowPunct/>
        <w:autoSpaceDE/>
        <w:autoSpaceDN/>
        <w:adjustRightInd/>
        <w:jc w:val="both"/>
        <w:textAlignment w:val="auto"/>
        <w:rPr>
          <w:sz w:val="20"/>
          <w:szCs w:val="20"/>
        </w:rPr>
      </w:pPr>
      <w:r w:rsidRPr="006B4457">
        <w:rPr>
          <w:sz w:val="20"/>
          <w:szCs w:val="20"/>
        </w:rPr>
        <w:t>МБОУ «Усть-Бакчарская СОШ» - 194 851 (Сто девяносто четыре тысячи восемьсот пятьдесят один) рубль 00 копеек».</w:t>
      </w:r>
    </w:p>
    <w:p w:rsidR="006B4457" w:rsidRPr="006B4457" w:rsidRDefault="006B4457" w:rsidP="006B4457">
      <w:pPr>
        <w:overflowPunct/>
        <w:autoSpaceDE/>
        <w:autoSpaceDN/>
        <w:adjustRightInd/>
        <w:jc w:val="both"/>
        <w:textAlignment w:val="auto"/>
        <w:rPr>
          <w:sz w:val="20"/>
          <w:szCs w:val="20"/>
        </w:rPr>
      </w:pPr>
    </w:p>
    <w:p w:rsidR="00F264DC" w:rsidRDefault="00F264DC" w:rsidP="006B4457">
      <w:pPr>
        <w:overflowPunct/>
        <w:autoSpaceDE/>
        <w:autoSpaceDN/>
        <w:adjustRightInd/>
        <w:jc w:val="center"/>
        <w:textAlignment w:val="auto"/>
        <w:rPr>
          <w:b/>
          <w:sz w:val="20"/>
          <w:szCs w:val="20"/>
        </w:rPr>
      </w:pPr>
    </w:p>
    <w:p w:rsidR="00F264DC" w:rsidRDefault="00F264DC"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Постановление Администрации Чаинского района от 05.12.2023 № 490</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«О внесении изменений в постановление Администрации Чаинского района от 30.10.2017 № 387 «Об утверждении Порядка формирования и ведения реестра источников доходов бюджета муниципального образования «Чаинский район»</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 xml:space="preserve">           </w:t>
      </w:r>
      <w:r w:rsidRPr="006B4457">
        <w:rPr>
          <w:b/>
          <w:sz w:val="20"/>
          <w:szCs w:val="20"/>
        </w:rPr>
        <w:tab/>
      </w: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             В целях приведения в соответствие с законодательством, </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ПОСТАНОВЛЯЮ:</w:t>
      </w:r>
    </w:p>
    <w:p w:rsidR="006B4457" w:rsidRPr="006B4457" w:rsidRDefault="006B4457" w:rsidP="006B4457">
      <w:pPr>
        <w:overflowPunct/>
        <w:autoSpaceDE/>
        <w:autoSpaceDN/>
        <w:adjustRightInd/>
        <w:jc w:val="both"/>
        <w:textAlignment w:val="auto"/>
        <w:rPr>
          <w:sz w:val="20"/>
          <w:szCs w:val="20"/>
        </w:rPr>
      </w:pPr>
    </w:p>
    <w:p w:rsidR="006B4457" w:rsidRPr="006B4457" w:rsidRDefault="005E5B83" w:rsidP="005E5B83">
      <w:pPr>
        <w:overflowPunct/>
        <w:autoSpaceDE/>
        <w:autoSpaceDN/>
        <w:adjustRightInd/>
        <w:ind w:firstLine="709"/>
        <w:jc w:val="both"/>
        <w:textAlignment w:val="auto"/>
        <w:rPr>
          <w:sz w:val="20"/>
          <w:szCs w:val="20"/>
        </w:rPr>
      </w:pPr>
      <w:r>
        <w:rPr>
          <w:sz w:val="20"/>
          <w:szCs w:val="20"/>
        </w:rPr>
        <w:t>1.</w:t>
      </w:r>
      <w:r w:rsidR="006B4457" w:rsidRPr="006B4457">
        <w:rPr>
          <w:sz w:val="20"/>
          <w:szCs w:val="20"/>
        </w:rPr>
        <w:t>Внести в постановление Администрации Чаинского района от 30.10.2017 № 387 «Об утверждении Порядка формирования и ведения реестра источников доходов бюджета муниципального образования «Чаинский район» следующие изменения:</w:t>
      </w:r>
    </w:p>
    <w:p w:rsidR="006B4457" w:rsidRPr="006B4457" w:rsidRDefault="005E5B83" w:rsidP="005E5B83">
      <w:pPr>
        <w:overflowPunct/>
        <w:autoSpaceDE/>
        <w:autoSpaceDN/>
        <w:adjustRightInd/>
        <w:ind w:firstLine="709"/>
        <w:jc w:val="both"/>
        <w:textAlignment w:val="auto"/>
        <w:rPr>
          <w:sz w:val="20"/>
          <w:szCs w:val="20"/>
        </w:rPr>
      </w:pPr>
      <w:r>
        <w:rPr>
          <w:sz w:val="20"/>
          <w:szCs w:val="20"/>
        </w:rPr>
        <w:t xml:space="preserve">1.1. </w:t>
      </w:r>
      <w:r w:rsidR="006B4457" w:rsidRPr="006B4457">
        <w:rPr>
          <w:sz w:val="20"/>
          <w:szCs w:val="20"/>
        </w:rPr>
        <w:t>в наименовании слова «муниципального образования «Чаинский район»» заменить словами «муниципального образования «Чаинский район Томской области»»;</w:t>
      </w:r>
    </w:p>
    <w:p w:rsidR="006B4457" w:rsidRPr="006B4457" w:rsidRDefault="006B4457" w:rsidP="006B4457">
      <w:pPr>
        <w:overflowPunct/>
        <w:autoSpaceDE/>
        <w:autoSpaceDN/>
        <w:adjustRightInd/>
        <w:jc w:val="both"/>
        <w:textAlignment w:val="auto"/>
        <w:rPr>
          <w:sz w:val="20"/>
          <w:szCs w:val="20"/>
        </w:rPr>
      </w:pPr>
      <w:r w:rsidRPr="006B4457">
        <w:rPr>
          <w:sz w:val="20"/>
          <w:szCs w:val="20"/>
        </w:rPr>
        <w:t>по тексту всего постановления, а также приложения к постановлению слова «муниципальное образование «Чаинский район»» заменить словами «муниципальное образование «Чаинский район Томской области»» в соответствующих падежах;</w:t>
      </w:r>
    </w:p>
    <w:p w:rsidR="006B4457" w:rsidRPr="006B4457" w:rsidRDefault="005E5B83" w:rsidP="005E5B83">
      <w:pPr>
        <w:overflowPunct/>
        <w:autoSpaceDE/>
        <w:autoSpaceDN/>
        <w:adjustRightInd/>
        <w:ind w:firstLine="709"/>
        <w:jc w:val="both"/>
        <w:textAlignment w:val="auto"/>
        <w:rPr>
          <w:sz w:val="20"/>
          <w:szCs w:val="20"/>
        </w:rPr>
      </w:pPr>
      <w:proofErr w:type="gramStart"/>
      <w:r>
        <w:rPr>
          <w:sz w:val="20"/>
          <w:szCs w:val="20"/>
        </w:rPr>
        <w:t xml:space="preserve">1.2. </w:t>
      </w:r>
      <w:r w:rsidR="006B4457" w:rsidRPr="006B4457">
        <w:rPr>
          <w:sz w:val="20"/>
          <w:szCs w:val="20"/>
        </w:rPr>
        <w:t>в пункте 8 порядка формирования и ведения реестра источников доходов бюджета муниципального образования «Чаинский район» подпункт 11) изложить в новой редакции:</w:t>
      </w:r>
      <w:proofErr w:type="gramEnd"/>
    </w:p>
    <w:p w:rsidR="006B4457" w:rsidRPr="006B4457" w:rsidRDefault="006B4457" w:rsidP="006B4457">
      <w:pPr>
        <w:overflowPunct/>
        <w:autoSpaceDE/>
        <w:autoSpaceDN/>
        <w:adjustRightInd/>
        <w:jc w:val="both"/>
        <w:textAlignment w:val="auto"/>
        <w:rPr>
          <w:sz w:val="20"/>
          <w:szCs w:val="20"/>
        </w:rPr>
      </w:pPr>
      <w:r w:rsidRPr="006B4457">
        <w:rPr>
          <w:sz w:val="20"/>
          <w:szCs w:val="20"/>
        </w:rPr>
        <w:t>«11)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w:t>
      </w:r>
      <w:proofErr w:type="gramStart"/>
      <w:r w:rsidRPr="006B4457">
        <w:rPr>
          <w:sz w:val="20"/>
          <w:szCs w:val="20"/>
        </w:rPr>
        <w:t>.»;</w:t>
      </w:r>
      <w:proofErr w:type="gramEnd"/>
    </w:p>
    <w:p w:rsidR="006B4457" w:rsidRPr="006B4457" w:rsidRDefault="005E5B83" w:rsidP="005E5B83">
      <w:pPr>
        <w:overflowPunct/>
        <w:autoSpaceDE/>
        <w:autoSpaceDN/>
        <w:adjustRightInd/>
        <w:ind w:firstLine="709"/>
        <w:jc w:val="both"/>
        <w:textAlignment w:val="auto"/>
        <w:rPr>
          <w:sz w:val="20"/>
          <w:szCs w:val="20"/>
        </w:rPr>
      </w:pPr>
      <w:r>
        <w:rPr>
          <w:sz w:val="20"/>
          <w:szCs w:val="20"/>
        </w:rPr>
        <w:t xml:space="preserve">1.3. </w:t>
      </w:r>
      <w:r w:rsidR="006B4457" w:rsidRPr="006B4457">
        <w:rPr>
          <w:sz w:val="20"/>
          <w:szCs w:val="20"/>
        </w:rPr>
        <w:t>пункт 11 порядка формирования и ведения реестра источников доходов бюджета муниципального образования «Чаинский район» изложить в новой редакции:</w:t>
      </w:r>
    </w:p>
    <w:p w:rsidR="006B4457" w:rsidRPr="006B4457" w:rsidRDefault="006B4457" w:rsidP="006B4457">
      <w:pPr>
        <w:overflowPunct/>
        <w:autoSpaceDE/>
        <w:autoSpaceDN/>
        <w:adjustRightInd/>
        <w:jc w:val="both"/>
        <w:textAlignment w:val="auto"/>
        <w:rPr>
          <w:sz w:val="20"/>
          <w:szCs w:val="20"/>
        </w:rPr>
      </w:pPr>
      <w:r w:rsidRPr="006B4457">
        <w:rPr>
          <w:sz w:val="20"/>
          <w:szCs w:val="20"/>
        </w:rPr>
        <w:t>«11. Информация, указанная в подпунктах 6) и 9) пункта 8 настоящего Порядка, формируется и ведется на основании прогнозов поступления доходов бюджета, информация, указанная в 7) и 8) пункта 8 настоящего Порядка, формируется и ведется на основании решения о бюджете</w:t>
      </w:r>
      <w:proofErr w:type="gramStart"/>
      <w:r w:rsidRPr="006B4457">
        <w:rPr>
          <w:sz w:val="20"/>
          <w:szCs w:val="20"/>
        </w:rPr>
        <w:t>.»;</w:t>
      </w:r>
      <w:proofErr w:type="gramEnd"/>
    </w:p>
    <w:p w:rsidR="006B4457" w:rsidRPr="006B4457" w:rsidRDefault="005E5B83" w:rsidP="005E5B83">
      <w:pPr>
        <w:overflowPunct/>
        <w:autoSpaceDE/>
        <w:autoSpaceDN/>
        <w:adjustRightInd/>
        <w:ind w:firstLine="709"/>
        <w:jc w:val="both"/>
        <w:textAlignment w:val="auto"/>
        <w:rPr>
          <w:sz w:val="20"/>
          <w:szCs w:val="20"/>
        </w:rPr>
      </w:pPr>
      <w:r>
        <w:rPr>
          <w:sz w:val="20"/>
          <w:szCs w:val="20"/>
        </w:rPr>
        <w:t>1.4.</w:t>
      </w:r>
      <w:r w:rsidR="006B4457" w:rsidRPr="006B4457">
        <w:rPr>
          <w:sz w:val="20"/>
          <w:szCs w:val="20"/>
        </w:rPr>
        <w:t>пункт 12 порядка формирования и ведения реестра источников доходов бюджета муниципального образования «Чаинский район» изложить в новой редакции:</w:t>
      </w: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«12. </w:t>
      </w:r>
      <w:proofErr w:type="gramStart"/>
      <w:r w:rsidRPr="006B4457">
        <w:rPr>
          <w:sz w:val="20"/>
          <w:szCs w:val="20"/>
        </w:rPr>
        <w:t>Информация, указанная в подпункте 10) пункта 8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roofErr w:type="gramEnd"/>
    </w:p>
    <w:p w:rsidR="006B4457" w:rsidRPr="006B4457" w:rsidRDefault="005E5B83" w:rsidP="005E5B83">
      <w:pPr>
        <w:overflowPunct/>
        <w:autoSpaceDE/>
        <w:autoSpaceDN/>
        <w:adjustRightInd/>
        <w:ind w:firstLine="709"/>
        <w:jc w:val="both"/>
        <w:textAlignment w:val="auto"/>
        <w:rPr>
          <w:sz w:val="20"/>
          <w:szCs w:val="20"/>
        </w:rPr>
      </w:pPr>
      <w:r>
        <w:rPr>
          <w:sz w:val="20"/>
          <w:szCs w:val="20"/>
        </w:rPr>
        <w:t xml:space="preserve">1.5. </w:t>
      </w:r>
      <w:r w:rsidR="006B4457" w:rsidRPr="006B4457">
        <w:rPr>
          <w:sz w:val="20"/>
          <w:szCs w:val="20"/>
        </w:rPr>
        <w:t>в пункте 13 порядка формирования и ведения реестра источников доходов бюджета муниципального образования «Чаинский район» подпункт 5) изложить в новой редакции:</w:t>
      </w:r>
    </w:p>
    <w:p w:rsidR="006B4457" w:rsidRPr="006B4457" w:rsidRDefault="006B4457" w:rsidP="006B4457">
      <w:pPr>
        <w:overflowPunct/>
        <w:autoSpaceDE/>
        <w:autoSpaceDN/>
        <w:adjustRightInd/>
        <w:jc w:val="both"/>
        <w:textAlignment w:val="auto"/>
        <w:rPr>
          <w:sz w:val="20"/>
          <w:szCs w:val="20"/>
        </w:rPr>
      </w:pPr>
      <w:proofErr w:type="gramStart"/>
      <w:r w:rsidRPr="006B4457">
        <w:rPr>
          <w:sz w:val="20"/>
          <w:szCs w:val="20"/>
        </w:rPr>
        <w:t>«5) информации, указанной в подпункте 10) пункта 8 настоящего Порядка, –  согласно установленному в соответствии с бюджетным законодательством порядку составления и ведения кассового плана исполнения бюджета, но не позднее десятого рабочего дня каждого месяца.»;</w:t>
      </w:r>
      <w:proofErr w:type="gramEnd"/>
    </w:p>
    <w:p w:rsidR="006B4457" w:rsidRPr="006B4457" w:rsidRDefault="005E5B83" w:rsidP="005E5B83">
      <w:pPr>
        <w:overflowPunct/>
        <w:autoSpaceDE/>
        <w:autoSpaceDN/>
        <w:adjustRightInd/>
        <w:ind w:firstLine="709"/>
        <w:jc w:val="both"/>
        <w:textAlignment w:val="auto"/>
        <w:rPr>
          <w:sz w:val="20"/>
          <w:szCs w:val="20"/>
        </w:rPr>
      </w:pPr>
      <w:r>
        <w:rPr>
          <w:sz w:val="20"/>
          <w:szCs w:val="20"/>
        </w:rPr>
        <w:t xml:space="preserve">1.6. </w:t>
      </w:r>
      <w:r w:rsidR="006B4457" w:rsidRPr="006B4457">
        <w:rPr>
          <w:sz w:val="20"/>
          <w:szCs w:val="20"/>
        </w:rPr>
        <w:t>в пункте 14 порядка формирования и ведения реестра источников доходов бюджета муниципального образования «Чаинский район» подпункт 1) изложить в новой редакции:</w:t>
      </w:r>
    </w:p>
    <w:p w:rsidR="006B4457" w:rsidRPr="006B4457" w:rsidRDefault="006B4457" w:rsidP="006B4457">
      <w:pPr>
        <w:overflowPunct/>
        <w:autoSpaceDE/>
        <w:autoSpaceDN/>
        <w:adjustRightInd/>
        <w:jc w:val="both"/>
        <w:textAlignment w:val="auto"/>
        <w:rPr>
          <w:sz w:val="20"/>
          <w:szCs w:val="20"/>
        </w:rPr>
      </w:pPr>
      <w:r w:rsidRPr="006B4457">
        <w:rPr>
          <w:sz w:val="20"/>
          <w:szCs w:val="20"/>
        </w:rPr>
        <w:t>«1) информацию, указанную в подпункте 9) пункта 8 настоящего Порядка, - согласно установленному в соответствии с бюджетным законодательством порядку составления и ведения кассового плана исполнения местного бюджета муниципального образования «Чаинский район Томской области», но не позднее 10-го рабочего дня каждого месяца</w:t>
      </w:r>
      <w:proofErr w:type="gramStart"/>
      <w:r w:rsidRPr="006B4457">
        <w:rPr>
          <w:sz w:val="20"/>
          <w:szCs w:val="20"/>
        </w:rPr>
        <w:t>;»</w:t>
      </w:r>
      <w:proofErr w:type="gramEnd"/>
      <w:r w:rsidRPr="006B4457">
        <w:rPr>
          <w:sz w:val="20"/>
          <w:szCs w:val="20"/>
        </w:rPr>
        <w:t>;</w:t>
      </w:r>
    </w:p>
    <w:p w:rsidR="006B4457" w:rsidRPr="006B4457" w:rsidRDefault="005E5B83" w:rsidP="005E5B83">
      <w:pPr>
        <w:overflowPunct/>
        <w:autoSpaceDE/>
        <w:autoSpaceDN/>
        <w:adjustRightInd/>
        <w:ind w:firstLine="709"/>
        <w:jc w:val="both"/>
        <w:textAlignment w:val="auto"/>
        <w:rPr>
          <w:sz w:val="20"/>
          <w:szCs w:val="20"/>
        </w:rPr>
      </w:pPr>
      <w:r>
        <w:rPr>
          <w:sz w:val="20"/>
          <w:szCs w:val="20"/>
        </w:rPr>
        <w:t xml:space="preserve">1.7. </w:t>
      </w:r>
      <w:r w:rsidR="006B4457" w:rsidRPr="006B4457">
        <w:rPr>
          <w:sz w:val="20"/>
          <w:szCs w:val="20"/>
        </w:rPr>
        <w:t>абзац второй пункта 17 порядка формирования и ведения реестра источников доходов бюджета муниципального образования «Чаинский район» изложить в новой редакции:</w:t>
      </w:r>
    </w:p>
    <w:p w:rsidR="006B4457" w:rsidRPr="006B4457" w:rsidRDefault="006B4457" w:rsidP="006B4457">
      <w:pPr>
        <w:overflowPunct/>
        <w:autoSpaceDE/>
        <w:autoSpaceDN/>
        <w:adjustRightInd/>
        <w:jc w:val="both"/>
        <w:textAlignment w:val="auto"/>
        <w:rPr>
          <w:sz w:val="20"/>
          <w:szCs w:val="20"/>
        </w:rPr>
      </w:pPr>
      <w:r w:rsidRPr="006B4457">
        <w:rPr>
          <w:sz w:val="20"/>
          <w:szCs w:val="20"/>
        </w:rPr>
        <w:t>«В случае получения предусмотренного пунктом 16 настоящего Порядка протокола, главный администратор доходов бюджета не позднее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roofErr w:type="gramStart"/>
      <w:r w:rsidRPr="006B4457">
        <w:rPr>
          <w:sz w:val="20"/>
          <w:szCs w:val="20"/>
        </w:rPr>
        <w:t>.».</w:t>
      </w:r>
      <w:proofErr w:type="gramEnd"/>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2. Настоящее постановление вступает в силу со дня его официального опубликования.</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xml:space="preserve">4. </w:t>
      </w:r>
      <w:proofErr w:type="gramStart"/>
      <w:r w:rsidRPr="006B4457">
        <w:rPr>
          <w:sz w:val="20"/>
          <w:szCs w:val="20"/>
        </w:rPr>
        <w:t>Контроль за</w:t>
      </w:r>
      <w:proofErr w:type="gramEnd"/>
      <w:r w:rsidRPr="006B4457">
        <w:rPr>
          <w:sz w:val="20"/>
          <w:szCs w:val="20"/>
        </w:rPr>
        <w:t xml:space="preserve"> исполнением настоящего постановления возложить на начальника Управления финансов Администрации Чаинского района Т.В. Калинину.</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И.о. Главы Чаинского района                                                                              Д.В. Сибиряков</w:t>
      </w: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Постановление Администрации Чаинского района от 07.12.2023 № 492</w:t>
      </w:r>
    </w:p>
    <w:p w:rsidR="006B4457" w:rsidRPr="006B4457" w:rsidRDefault="006B4457" w:rsidP="006B4457">
      <w:pPr>
        <w:overflowPunct/>
        <w:autoSpaceDE/>
        <w:autoSpaceDN/>
        <w:adjustRightInd/>
        <w:jc w:val="center"/>
        <w:textAlignment w:val="auto"/>
        <w:rPr>
          <w:b/>
          <w:sz w:val="20"/>
          <w:szCs w:val="20"/>
        </w:rPr>
      </w:pPr>
      <w:proofErr w:type="gramStart"/>
      <w:r w:rsidRPr="006B4457">
        <w:rPr>
          <w:b/>
          <w:sz w:val="20"/>
          <w:szCs w:val="20"/>
        </w:rPr>
        <w:t>«О внесении изменений в постановление Администрации Чаинского района от 03.02.2023 № 78 «Об установлении расходных обязательств и об определении уполномоченного органа муниципального образования «Чаинский район Томской области»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 в 2023 году»</w:t>
      </w:r>
      <w:proofErr w:type="gramEnd"/>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both"/>
        <w:textAlignment w:val="auto"/>
        <w:rPr>
          <w:sz w:val="20"/>
          <w:szCs w:val="20"/>
        </w:rPr>
      </w:pPr>
      <w:r w:rsidRPr="006B4457">
        <w:rPr>
          <w:b/>
          <w:sz w:val="20"/>
          <w:szCs w:val="20"/>
        </w:rPr>
        <w:tab/>
      </w:r>
      <w:proofErr w:type="gramStart"/>
      <w:r w:rsidRPr="006B4457">
        <w:rPr>
          <w:sz w:val="20"/>
          <w:szCs w:val="20"/>
        </w:rPr>
        <w:t>В соответствии со статьей 86 Бюджетного кодекса Российской Федерации, Законом Томской области от 28.12.2022 № 141-ОЗ «Об областном бюджете на 2023 год и на плановый период 2024 и 2025 годы», постановлением Администрации Томской области от 27.09.2019 № 347а «Об утверждении государственной программы «Развитие культуры и туризма в Томской области» статьей 49 Устава муниципального образования «Чаинский район Томской области», а также в целях</w:t>
      </w:r>
      <w:proofErr w:type="gramEnd"/>
      <w:r w:rsidRPr="006B4457">
        <w:rPr>
          <w:sz w:val="20"/>
          <w:szCs w:val="20"/>
        </w:rPr>
        <w:t xml:space="preserve"> </w:t>
      </w:r>
      <w:proofErr w:type="gramStart"/>
      <w:r w:rsidRPr="006B4457">
        <w:rPr>
          <w:sz w:val="20"/>
          <w:szCs w:val="20"/>
        </w:rPr>
        <w:t xml:space="preserve">заключения в 2023 году с Департаментом по культуре Томской области Дополнительного соглашения о предоставлении из областного бюджета бюджету муниципального образования «Чаинский район Томской области» 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 </w:t>
      </w:r>
      <w:proofErr w:type="gramEnd"/>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 </w:t>
      </w:r>
    </w:p>
    <w:p w:rsidR="006B4457" w:rsidRPr="006B4457" w:rsidRDefault="006B4457" w:rsidP="006B4457">
      <w:pPr>
        <w:overflowPunct/>
        <w:autoSpaceDE/>
        <w:autoSpaceDN/>
        <w:adjustRightInd/>
        <w:jc w:val="both"/>
        <w:textAlignment w:val="auto"/>
        <w:rPr>
          <w:sz w:val="20"/>
          <w:szCs w:val="20"/>
        </w:rPr>
      </w:pPr>
      <w:r w:rsidRPr="006B4457">
        <w:rPr>
          <w:sz w:val="20"/>
          <w:szCs w:val="20"/>
        </w:rPr>
        <w:tab/>
        <w:t>ПОСТАНОВЛЯЮ:</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xml:space="preserve">1. </w:t>
      </w:r>
      <w:proofErr w:type="gramStart"/>
      <w:r w:rsidRPr="006B4457">
        <w:rPr>
          <w:sz w:val="20"/>
          <w:szCs w:val="20"/>
        </w:rPr>
        <w:t>Внести в постановление Администрации Чаинского района от 03.02.2023 № 78 (в ред. от 14.07.2023 № 318) «Об установлении расходных обязательств муниципального образования «Чаинский район Томской области»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 следующие изменения:</w:t>
      </w:r>
      <w:proofErr w:type="gramEnd"/>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1) пункт 1 изложить в новой редакции:</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xml:space="preserve">«1. </w:t>
      </w:r>
      <w:proofErr w:type="gramStart"/>
      <w:r w:rsidRPr="006B4457">
        <w:rPr>
          <w:sz w:val="20"/>
          <w:szCs w:val="20"/>
        </w:rPr>
        <w:t>Установить расходные обязательства муниципального образования «Чаинский район Томской области»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 в 2023 году в объеме 51 913 900 (Пятьдесят один миллион девятьсот тринадцать тысяч девятьсот) рублей 00 копеек, в том числе:</w:t>
      </w:r>
      <w:proofErr w:type="gramEnd"/>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- 34 317 200 (Тридцать четыре миллиона триста семнадцать тысяч двести) рублей 00 копеек за счет средств субсидии из областного бюджета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- 17 596 700 (Семнадцать миллионов пятьсот девяносто шесть тысяч семьсот) рублей 00 копеек за счет средств бюджета муниципального образования «Чаинский район Томской области» (Муниципальное бюджетное учреждение культуры «</w:t>
      </w:r>
      <w:proofErr w:type="spellStart"/>
      <w:r w:rsidRPr="006B4457">
        <w:rPr>
          <w:sz w:val="20"/>
          <w:szCs w:val="20"/>
        </w:rPr>
        <w:t>Межпоселенческая</w:t>
      </w:r>
      <w:proofErr w:type="spellEnd"/>
      <w:r w:rsidRPr="006B4457">
        <w:rPr>
          <w:sz w:val="20"/>
          <w:szCs w:val="20"/>
        </w:rPr>
        <w:t xml:space="preserve"> централизованная библиотечная система Чаинского района», Муниципальное бюджетное учреждение культуры «Подгорнский центр культуры и досуга»).</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2.  Опубликовать настоящее постановление в официальном печатном издании «Официальные ведомости Чаинского района».</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xml:space="preserve">3.    Настоящее постановление вступает в силу </w:t>
      </w:r>
      <w:proofErr w:type="gramStart"/>
      <w:r w:rsidRPr="006B4457">
        <w:rPr>
          <w:sz w:val="20"/>
          <w:szCs w:val="20"/>
        </w:rPr>
        <w:t>с даты</w:t>
      </w:r>
      <w:proofErr w:type="gramEnd"/>
      <w:r w:rsidRPr="006B4457">
        <w:rPr>
          <w:sz w:val="20"/>
          <w:szCs w:val="20"/>
        </w:rPr>
        <w:t xml:space="preserve"> его принятия.</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xml:space="preserve">4. </w:t>
      </w:r>
      <w:proofErr w:type="gramStart"/>
      <w:r w:rsidRPr="006B4457">
        <w:rPr>
          <w:sz w:val="20"/>
          <w:szCs w:val="20"/>
        </w:rPr>
        <w:t>Контроль за</w:t>
      </w:r>
      <w:proofErr w:type="gramEnd"/>
      <w:r w:rsidRPr="006B4457">
        <w:rPr>
          <w:sz w:val="20"/>
          <w:szCs w:val="20"/>
        </w:rPr>
        <w:t xml:space="preserve"> исполнением постановления возложить на начальника муниципального учреждения «Отдел по культуре, молодежной политике и спорту Администрации Чаинского района Томской области» Ю.А. Третьякова.</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И.о. Главы Чаинского района                  </w:t>
      </w:r>
      <w:r w:rsidRPr="006B4457">
        <w:rPr>
          <w:sz w:val="20"/>
          <w:szCs w:val="20"/>
        </w:rPr>
        <w:tab/>
      </w:r>
      <w:r w:rsidRPr="006B4457">
        <w:rPr>
          <w:sz w:val="20"/>
          <w:szCs w:val="20"/>
        </w:rPr>
        <w:tab/>
      </w:r>
      <w:r w:rsidRPr="006B4457">
        <w:rPr>
          <w:sz w:val="20"/>
          <w:szCs w:val="20"/>
        </w:rPr>
        <w:tab/>
      </w:r>
      <w:r w:rsidRPr="006B4457">
        <w:rPr>
          <w:sz w:val="20"/>
          <w:szCs w:val="20"/>
        </w:rPr>
        <w:tab/>
        <w:t xml:space="preserve">                     Д.В. Сибиряков</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Постановление Администрации Чаинского района от 13.12.2023 № 499</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«О внесении изменений в постановление Администрации Чаинского района от 13.01.2023 № 22 «Об установлении расходных обязательств муниципального образования «Чаинский район Томской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Чаинского района»</w:t>
      </w: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ab/>
        <w:t>В целях уточнения объёмом бюджетных ассигнований муниципальных образовательных учреждений на организацию бесплатного горячего питания обучающихся, получающих начальное общее образование в муниципальных образовательных организациях Чаинского района,</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ПОСТАНОВЛЯЮ:</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xml:space="preserve">1. </w:t>
      </w:r>
      <w:proofErr w:type="gramStart"/>
      <w:r w:rsidRPr="006B4457">
        <w:rPr>
          <w:sz w:val="20"/>
          <w:szCs w:val="20"/>
        </w:rPr>
        <w:t>Внести в постановление Администрации Чаинского района от 13.01.2023 № 22 «Об установлении расходных обязательств муниципального образования «Чаинский район Томской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Чаинского района» (в редакции постановления Администрации Чаинского района от 29.03.2023 № 168, от 07.08.2023 № 348, от 16.11.2023 № 462) изменения изложив п.1 в следующей редакции:</w:t>
      </w:r>
      <w:proofErr w:type="gramEnd"/>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«1. Установить на 2023 год  расходное обязательство муниципального образования «Чаинский район Томской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Чаинского района в размере 5 315 000 (Пять миллионов триста пятнадцать тысяч)  рублей 00 копеек, в том числе по общеобразовательным организациям:</w:t>
      </w:r>
    </w:p>
    <w:p w:rsidR="006B4457" w:rsidRPr="006B4457" w:rsidRDefault="006B4457" w:rsidP="006B4457">
      <w:pPr>
        <w:overflowPunct/>
        <w:autoSpaceDE/>
        <w:autoSpaceDN/>
        <w:adjustRightInd/>
        <w:jc w:val="both"/>
        <w:textAlignment w:val="auto"/>
        <w:rPr>
          <w:sz w:val="20"/>
          <w:szCs w:val="20"/>
        </w:rPr>
      </w:pPr>
      <w:r w:rsidRPr="006B4457">
        <w:rPr>
          <w:sz w:val="20"/>
          <w:szCs w:val="20"/>
        </w:rPr>
        <w:t>МАОУ «</w:t>
      </w:r>
      <w:proofErr w:type="spellStart"/>
      <w:r w:rsidRPr="006B4457">
        <w:rPr>
          <w:sz w:val="20"/>
          <w:szCs w:val="20"/>
        </w:rPr>
        <w:t>Подгорнская</w:t>
      </w:r>
      <w:proofErr w:type="spellEnd"/>
      <w:r w:rsidRPr="006B4457">
        <w:rPr>
          <w:sz w:val="20"/>
          <w:szCs w:val="20"/>
        </w:rPr>
        <w:t xml:space="preserve"> СОШ» - 3 483 253 (Три миллиона четыреста восемьдесят три тысячи двести пятьдесят три) рубля 03 копейки;</w:t>
      </w:r>
    </w:p>
    <w:p w:rsidR="006B4457" w:rsidRPr="006B4457" w:rsidRDefault="006B4457" w:rsidP="006B4457">
      <w:pPr>
        <w:overflowPunct/>
        <w:autoSpaceDE/>
        <w:autoSpaceDN/>
        <w:adjustRightInd/>
        <w:jc w:val="both"/>
        <w:textAlignment w:val="auto"/>
        <w:rPr>
          <w:sz w:val="20"/>
          <w:szCs w:val="20"/>
        </w:rPr>
      </w:pPr>
      <w:r w:rsidRPr="006B4457">
        <w:rPr>
          <w:sz w:val="20"/>
          <w:szCs w:val="20"/>
        </w:rPr>
        <w:t>МБОУ «</w:t>
      </w:r>
      <w:proofErr w:type="spellStart"/>
      <w:r w:rsidRPr="006B4457">
        <w:rPr>
          <w:sz w:val="20"/>
          <w:szCs w:val="20"/>
        </w:rPr>
        <w:t>Варгатёрская</w:t>
      </w:r>
      <w:proofErr w:type="spellEnd"/>
      <w:r w:rsidRPr="006B4457">
        <w:rPr>
          <w:sz w:val="20"/>
          <w:szCs w:val="20"/>
        </w:rPr>
        <w:t xml:space="preserve"> ООШ» - 325 799 (Триста двадцать пять тысяч семьсот девяносто девять) рублей 36 копеек;</w:t>
      </w:r>
    </w:p>
    <w:p w:rsidR="006B4457" w:rsidRPr="006B4457" w:rsidRDefault="006B4457" w:rsidP="006B4457">
      <w:pPr>
        <w:overflowPunct/>
        <w:autoSpaceDE/>
        <w:autoSpaceDN/>
        <w:adjustRightInd/>
        <w:jc w:val="both"/>
        <w:textAlignment w:val="auto"/>
        <w:rPr>
          <w:sz w:val="20"/>
          <w:szCs w:val="20"/>
        </w:rPr>
      </w:pPr>
      <w:r w:rsidRPr="006B4457">
        <w:rPr>
          <w:sz w:val="20"/>
          <w:szCs w:val="20"/>
        </w:rPr>
        <w:t>МБОУ «</w:t>
      </w:r>
      <w:proofErr w:type="spellStart"/>
      <w:r w:rsidRPr="006B4457">
        <w:rPr>
          <w:sz w:val="20"/>
          <w:szCs w:val="20"/>
        </w:rPr>
        <w:t>Гореловская</w:t>
      </w:r>
      <w:proofErr w:type="spellEnd"/>
      <w:r w:rsidRPr="006B4457">
        <w:rPr>
          <w:sz w:val="20"/>
          <w:szCs w:val="20"/>
        </w:rPr>
        <w:t xml:space="preserve"> ООШ» - 80 840 (Восемьдесят тысяч восемьсот сорок) рублей 26 копеек;</w:t>
      </w:r>
    </w:p>
    <w:p w:rsidR="006B4457" w:rsidRPr="006B4457" w:rsidRDefault="006B4457" w:rsidP="006B4457">
      <w:pPr>
        <w:overflowPunct/>
        <w:autoSpaceDE/>
        <w:autoSpaceDN/>
        <w:adjustRightInd/>
        <w:jc w:val="both"/>
        <w:textAlignment w:val="auto"/>
        <w:rPr>
          <w:sz w:val="20"/>
          <w:szCs w:val="20"/>
        </w:rPr>
      </w:pPr>
      <w:r w:rsidRPr="006B4457">
        <w:rPr>
          <w:sz w:val="20"/>
          <w:szCs w:val="20"/>
        </w:rPr>
        <w:t>МБОУ «</w:t>
      </w:r>
      <w:proofErr w:type="spellStart"/>
      <w:r w:rsidRPr="006B4457">
        <w:rPr>
          <w:sz w:val="20"/>
          <w:szCs w:val="20"/>
        </w:rPr>
        <w:t>Коломиногривская</w:t>
      </w:r>
      <w:proofErr w:type="spellEnd"/>
      <w:r w:rsidRPr="006B4457">
        <w:rPr>
          <w:sz w:val="20"/>
          <w:szCs w:val="20"/>
        </w:rPr>
        <w:t xml:space="preserve"> СОШ» - 338 298 (Триста тридцать восемь тысяч двести девяносто восемь) рублей 29 копеек;</w:t>
      </w:r>
    </w:p>
    <w:p w:rsidR="006B4457" w:rsidRPr="006B4457" w:rsidRDefault="006B4457" w:rsidP="006B4457">
      <w:pPr>
        <w:overflowPunct/>
        <w:autoSpaceDE/>
        <w:autoSpaceDN/>
        <w:adjustRightInd/>
        <w:jc w:val="both"/>
        <w:textAlignment w:val="auto"/>
        <w:rPr>
          <w:sz w:val="20"/>
          <w:szCs w:val="20"/>
        </w:rPr>
      </w:pPr>
      <w:r w:rsidRPr="006B4457">
        <w:rPr>
          <w:sz w:val="20"/>
          <w:szCs w:val="20"/>
        </w:rPr>
        <w:t>МБОУ «</w:t>
      </w:r>
      <w:proofErr w:type="spellStart"/>
      <w:r w:rsidRPr="006B4457">
        <w:rPr>
          <w:sz w:val="20"/>
          <w:szCs w:val="20"/>
        </w:rPr>
        <w:t>Леботёрская</w:t>
      </w:r>
      <w:proofErr w:type="spellEnd"/>
      <w:r w:rsidRPr="006B4457">
        <w:rPr>
          <w:sz w:val="20"/>
          <w:szCs w:val="20"/>
        </w:rPr>
        <w:t xml:space="preserve"> ООШ» - 271 571 (Двести семьдесят одна тысяча пятьсот семьдесят один) рубль 24 копейки;</w:t>
      </w:r>
    </w:p>
    <w:p w:rsidR="006B4457" w:rsidRPr="006B4457" w:rsidRDefault="006B4457" w:rsidP="006B4457">
      <w:pPr>
        <w:overflowPunct/>
        <w:autoSpaceDE/>
        <w:autoSpaceDN/>
        <w:adjustRightInd/>
        <w:jc w:val="both"/>
        <w:textAlignment w:val="auto"/>
        <w:rPr>
          <w:sz w:val="20"/>
          <w:szCs w:val="20"/>
        </w:rPr>
      </w:pPr>
      <w:r w:rsidRPr="006B4457">
        <w:rPr>
          <w:sz w:val="20"/>
          <w:szCs w:val="20"/>
        </w:rPr>
        <w:t>МБОУ «</w:t>
      </w:r>
      <w:proofErr w:type="spellStart"/>
      <w:r w:rsidRPr="006B4457">
        <w:rPr>
          <w:sz w:val="20"/>
          <w:szCs w:val="20"/>
        </w:rPr>
        <w:t>Нижнетигинская</w:t>
      </w:r>
      <w:proofErr w:type="spellEnd"/>
      <w:r w:rsidRPr="006B4457">
        <w:rPr>
          <w:sz w:val="20"/>
          <w:szCs w:val="20"/>
        </w:rPr>
        <w:t xml:space="preserve"> ООШ» - 222 223 (Двести двадцать две тысячи двести двадцать три) рубля 77 копеек;</w:t>
      </w:r>
    </w:p>
    <w:p w:rsidR="006B4457" w:rsidRPr="006B4457" w:rsidRDefault="006B4457" w:rsidP="006B4457">
      <w:pPr>
        <w:overflowPunct/>
        <w:autoSpaceDE/>
        <w:autoSpaceDN/>
        <w:adjustRightInd/>
        <w:jc w:val="both"/>
        <w:textAlignment w:val="auto"/>
        <w:rPr>
          <w:sz w:val="20"/>
          <w:szCs w:val="20"/>
        </w:rPr>
      </w:pPr>
      <w:r w:rsidRPr="006B4457">
        <w:rPr>
          <w:sz w:val="20"/>
          <w:szCs w:val="20"/>
        </w:rPr>
        <w:t>МБОУ «</w:t>
      </w:r>
      <w:proofErr w:type="spellStart"/>
      <w:r w:rsidRPr="006B4457">
        <w:rPr>
          <w:sz w:val="20"/>
          <w:szCs w:val="20"/>
        </w:rPr>
        <w:t>Новоколоминская</w:t>
      </w:r>
      <w:proofErr w:type="spellEnd"/>
      <w:r w:rsidRPr="006B4457">
        <w:rPr>
          <w:sz w:val="20"/>
          <w:szCs w:val="20"/>
        </w:rPr>
        <w:t xml:space="preserve"> СОШ» - 255 784 (Двести пятьдесят пять тысяч семьсот восемьдесят четыре) рубля 30 копеек;</w:t>
      </w:r>
    </w:p>
    <w:p w:rsidR="006B4457" w:rsidRPr="006B4457" w:rsidRDefault="006B4457" w:rsidP="006B4457">
      <w:pPr>
        <w:overflowPunct/>
        <w:autoSpaceDE/>
        <w:autoSpaceDN/>
        <w:adjustRightInd/>
        <w:jc w:val="both"/>
        <w:textAlignment w:val="auto"/>
        <w:rPr>
          <w:sz w:val="20"/>
          <w:szCs w:val="20"/>
        </w:rPr>
      </w:pPr>
      <w:r w:rsidRPr="006B4457">
        <w:rPr>
          <w:sz w:val="20"/>
          <w:szCs w:val="20"/>
        </w:rPr>
        <w:t>МБОУ «Усть-Бакчарская СОШ» - 337 229 (Триста тридцать семь тысяч двести двадцать девять) рублей 75 копеек</w:t>
      </w:r>
      <w:proofErr w:type="gramStart"/>
      <w:r w:rsidRPr="006B4457">
        <w:rPr>
          <w:sz w:val="20"/>
          <w:szCs w:val="20"/>
        </w:rPr>
        <w:t>.»</w:t>
      </w:r>
      <w:proofErr w:type="gramEnd"/>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3.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xml:space="preserve">4. </w:t>
      </w:r>
      <w:proofErr w:type="gramStart"/>
      <w:r w:rsidRPr="006B4457">
        <w:rPr>
          <w:sz w:val="20"/>
          <w:szCs w:val="20"/>
        </w:rPr>
        <w:t>Контроль за</w:t>
      </w:r>
      <w:proofErr w:type="gramEnd"/>
      <w:r w:rsidRPr="006B4457">
        <w:rPr>
          <w:sz w:val="20"/>
          <w:szCs w:val="20"/>
        </w:rPr>
        <w:t xml:space="preserve"> исполнением постановления возложить на начальника Управления образования Администрации Чаинского района С.Г. Степанову.</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Глава Чаинского района                                                                                      А.А. Костарев</w:t>
      </w: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Постановление Администрации Чаинского района от 13.12.2023 № 500</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«О внесении изменений в постановление Администрации Чаинского района от 10.01.2023 № 4 «Об утверждении ведомственной целевой программы «Создание условий для обеспечения равных финансовых возможностей сельских поселений по решению вопросов местного значения»</w:t>
      </w:r>
    </w:p>
    <w:p w:rsidR="006B4457" w:rsidRDefault="006B4457" w:rsidP="006B4457">
      <w:pPr>
        <w:overflowPunct/>
        <w:autoSpaceDE/>
        <w:autoSpaceDN/>
        <w:adjustRightInd/>
        <w:jc w:val="center"/>
        <w:textAlignment w:val="auto"/>
        <w:rPr>
          <w:b/>
          <w:sz w:val="20"/>
          <w:szCs w:val="20"/>
        </w:rPr>
      </w:pPr>
    </w:p>
    <w:p w:rsidR="006B4457" w:rsidRDefault="006B4457" w:rsidP="006B4457">
      <w:pPr>
        <w:overflowPunct/>
        <w:autoSpaceDE/>
        <w:autoSpaceDN/>
        <w:adjustRightInd/>
        <w:jc w:val="center"/>
        <w:textAlignment w:val="auto"/>
        <w:rPr>
          <w:b/>
          <w:sz w:val="20"/>
          <w:szCs w:val="20"/>
        </w:rPr>
      </w:pPr>
    </w:p>
    <w:p w:rsidR="006B4457" w:rsidRPr="006B4457" w:rsidRDefault="006B4457" w:rsidP="005E5B83">
      <w:pPr>
        <w:overflowPunct/>
        <w:autoSpaceDE/>
        <w:autoSpaceDN/>
        <w:adjustRightInd/>
        <w:ind w:firstLine="709"/>
        <w:jc w:val="both"/>
        <w:textAlignment w:val="auto"/>
        <w:rPr>
          <w:sz w:val="20"/>
          <w:szCs w:val="20"/>
        </w:rPr>
      </w:pPr>
      <w:proofErr w:type="gramStart"/>
      <w:r w:rsidRPr="006B4457">
        <w:rPr>
          <w:sz w:val="20"/>
          <w:szCs w:val="20"/>
        </w:rPr>
        <w:t>В соответствии с решением Думы Чаинского района от 28.11.2023 № 331 «О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 постановлением Администрации Чаинского района от 23.09.2013 № 628 «Об утверждении Порядка разработки, утверждения, реализации и мониторинга ведомственных целевых программ муниципального образования</w:t>
      </w:r>
      <w:proofErr w:type="gramEnd"/>
      <w:r w:rsidRPr="006B4457">
        <w:rPr>
          <w:sz w:val="20"/>
          <w:szCs w:val="20"/>
        </w:rPr>
        <w:t xml:space="preserve"> «Чаинский район»», в связи с необходимостью </w:t>
      </w:r>
      <w:proofErr w:type="gramStart"/>
      <w:r w:rsidRPr="006B4457">
        <w:rPr>
          <w:sz w:val="20"/>
          <w:szCs w:val="20"/>
        </w:rPr>
        <w:t>уточнения объемов финансирования мероприятий ведомственной целевой программы</w:t>
      </w:r>
      <w:proofErr w:type="gramEnd"/>
      <w:r w:rsidRPr="006B4457">
        <w:rPr>
          <w:sz w:val="20"/>
          <w:szCs w:val="20"/>
        </w:rPr>
        <w:t xml:space="preserve">, </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ПОСТАНОВЛЯЮ:</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1. Внести в постановление Администрации Чаинского района от 10.01.2023 № 4 «Об утверждении ведомственной целевой программы «Создание условий для обеспечения равных финансовых возможностей сельских поселений по решению вопросов местного значения» (в редакции от 02.05.2023 № 224, от 09.11.2023 № 457) следующие изменения:</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в паспорте Программы строки «Объем расходов местного бюджета на реализацию ВЦП» изложить в новой редакции:</w:t>
      </w:r>
    </w:p>
    <w:p w:rsidR="006B4457" w:rsidRPr="006B4457" w:rsidRDefault="006B4457" w:rsidP="006B4457">
      <w:pPr>
        <w:overflowPunct/>
        <w:autoSpaceDE/>
        <w:autoSpaceDN/>
        <w:adjustRightInd/>
        <w:jc w:val="both"/>
        <w:textAlignment w:val="auto"/>
        <w:rPr>
          <w:sz w:val="20"/>
          <w:szCs w:val="20"/>
        </w:rPr>
      </w:pPr>
      <w:r w:rsidRPr="006B4457">
        <w:rPr>
          <w:sz w:val="20"/>
          <w:szCs w:val="20"/>
        </w:rPr>
        <w:t>«</w:t>
      </w:r>
    </w:p>
    <w:tbl>
      <w:tblPr>
        <w:tblW w:w="9540" w:type="dxa"/>
        <w:jc w:val="center"/>
        <w:tblLayout w:type="fixed"/>
        <w:tblCellMar>
          <w:left w:w="70" w:type="dxa"/>
          <w:right w:w="70" w:type="dxa"/>
        </w:tblCellMar>
        <w:tblLook w:val="0000"/>
      </w:tblPr>
      <w:tblGrid>
        <w:gridCol w:w="2645"/>
        <w:gridCol w:w="1417"/>
        <w:gridCol w:w="1560"/>
        <w:gridCol w:w="768"/>
        <w:gridCol w:w="1050"/>
        <w:gridCol w:w="1050"/>
        <w:gridCol w:w="1050"/>
      </w:tblGrid>
      <w:tr w:rsidR="006B4457" w:rsidRPr="006B4457" w:rsidTr="005E5B83">
        <w:trPr>
          <w:cantSplit/>
          <w:trHeight w:val="1315"/>
          <w:jc w:val="center"/>
        </w:trPr>
        <w:tc>
          <w:tcPr>
            <w:tcW w:w="2645" w:type="dxa"/>
            <w:vMerge w:val="restart"/>
            <w:tcBorders>
              <w:top w:val="single" w:sz="6" w:space="0" w:color="auto"/>
              <w:left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lastRenderedPageBreak/>
              <w:t xml:space="preserve">Объем расходов местного бюджета на реализацию ВЦП  </w:t>
            </w:r>
          </w:p>
        </w:tc>
        <w:tc>
          <w:tcPr>
            <w:tcW w:w="6895" w:type="dxa"/>
            <w:gridSpan w:val="6"/>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Общий объем финансирования &lt;*&gt; 132573,1 тыс. руб., в т.ч. по годам реализации:  </w:t>
            </w:r>
          </w:p>
          <w:p w:rsidR="006B4457" w:rsidRPr="006B4457" w:rsidRDefault="006B4457" w:rsidP="006B4457">
            <w:pPr>
              <w:overflowPunct/>
              <w:autoSpaceDE/>
              <w:autoSpaceDN/>
              <w:adjustRightInd/>
              <w:jc w:val="both"/>
              <w:textAlignment w:val="auto"/>
              <w:rPr>
                <w:sz w:val="20"/>
                <w:szCs w:val="20"/>
              </w:rPr>
            </w:pPr>
            <w:r w:rsidRPr="006B4457">
              <w:rPr>
                <w:sz w:val="20"/>
                <w:szCs w:val="20"/>
              </w:rPr>
              <w:t>2023 год – 62681,6 тыс</w:t>
            </w:r>
            <w:proofErr w:type="gramStart"/>
            <w:r w:rsidRPr="006B4457">
              <w:rPr>
                <w:sz w:val="20"/>
                <w:szCs w:val="20"/>
              </w:rPr>
              <w:t>.р</w:t>
            </w:r>
            <w:proofErr w:type="gramEnd"/>
            <w:r w:rsidRPr="006B4457">
              <w:rPr>
                <w:sz w:val="20"/>
                <w:szCs w:val="20"/>
              </w:rPr>
              <w:t>уб.,</w:t>
            </w:r>
          </w:p>
          <w:p w:rsidR="006B4457" w:rsidRPr="006B4457" w:rsidRDefault="006B4457" w:rsidP="006B4457">
            <w:pPr>
              <w:overflowPunct/>
              <w:autoSpaceDE/>
              <w:autoSpaceDN/>
              <w:adjustRightInd/>
              <w:jc w:val="both"/>
              <w:textAlignment w:val="auto"/>
              <w:rPr>
                <w:sz w:val="20"/>
                <w:szCs w:val="20"/>
              </w:rPr>
            </w:pPr>
            <w:r w:rsidRPr="006B4457">
              <w:rPr>
                <w:sz w:val="20"/>
                <w:szCs w:val="20"/>
              </w:rPr>
              <w:t>2024 год – 35021,7 тыс</w:t>
            </w:r>
            <w:proofErr w:type="gramStart"/>
            <w:r w:rsidRPr="006B4457">
              <w:rPr>
                <w:sz w:val="20"/>
                <w:szCs w:val="20"/>
              </w:rPr>
              <w:t>.р</w:t>
            </w:r>
            <w:proofErr w:type="gramEnd"/>
            <w:r w:rsidRPr="006B4457">
              <w:rPr>
                <w:sz w:val="20"/>
                <w:szCs w:val="20"/>
              </w:rPr>
              <w:t>уб.,</w:t>
            </w:r>
          </w:p>
          <w:p w:rsidR="006B4457" w:rsidRPr="006B4457" w:rsidRDefault="006B4457" w:rsidP="006B4457">
            <w:pPr>
              <w:overflowPunct/>
              <w:autoSpaceDE/>
              <w:autoSpaceDN/>
              <w:adjustRightInd/>
              <w:jc w:val="both"/>
              <w:textAlignment w:val="auto"/>
              <w:rPr>
                <w:sz w:val="20"/>
                <w:szCs w:val="20"/>
              </w:rPr>
            </w:pPr>
            <w:r w:rsidRPr="006B4457">
              <w:rPr>
                <w:sz w:val="20"/>
                <w:szCs w:val="20"/>
              </w:rPr>
              <w:t>2025 год – 34869,8 тыс</w:t>
            </w:r>
            <w:proofErr w:type="gramStart"/>
            <w:r w:rsidRPr="006B4457">
              <w:rPr>
                <w:sz w:val="20"/>
                <w:szCs w:val="20"/>
              </w:rPr>
              <w:t>.р</w:t>
            </w:r>
            <w:proofErr w:type="gramEnd"/>
            <w:r w:rsidRPr="006B4457">
              <w:rPr>
                <w:sz w:val="20"/>
                <w:szCs w:val="20"/>
              </w:rPr>
              <w:t>уб.</w:t>
            </w:r>
          </w:p>
        </w:tc>
      </w:tr>
      <w:tr w:rsidR="006B4457" w:rsidRPr="006B4457" w:rsidTr="005E5B83">
        <w:trPr>
          <w:cantSplit/>
          <w:trHeight w:val="269"/>
          <w:jc w:val="center"/>
        </w:trPr>
        <w:tc>
          <w:tcPr>
            <w:tcW w:w="2645" w:type="dxa"/>
            <w:vMerge/>
            <w:tcBorders>
              <w:left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p>
        </w:tc>
        <w:tc>
          <w:tcPr>
            <w:tcW w:w="3745" w:type="dxa"/>
            <w:gridSpan w:val="3"/>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Код бюджетной классификации</w:t>
            </w:r>
          </w:p>
        </w:tc>
        <w:tc>
          <w:tcPr>
            <w:tcW w:w="1050" w:type="dxa"/>
            <w:vMerge w:val="restart"/>
            <w:tcBorders>
              <w:top w:val="single" w:sz="6" w:space="0" w:color="auto"/>
              <w:left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2023 год</w:t>
            </w:r>
          </w:p>
        </w:tc>
        <w:tc>
          <w:tcPr>
            <w:tcW w:w="1050" w:type="dxa"/>
            <w:vMerge w:val="restart"/>
            <w:tcBorders>
              <w:top w:val="single" w:sz="6" w:space="0" w:color="auto"/>
              <w:left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2024 год</w:t>
            </w:r>
          </w:p>
        </w:tc>
        <w:tc>
          <w:tcPr>
            <w:tcW w:w="1050" w:type="dxa"/>
            <w:vMerge w:val="restart"/>
            <w:tcBorders>
              <w:top w:val="single" w:sz="6" w:space="0" w:color="auto"/>
              <w:left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2025 год</w:t>
            </w:r>
          </w:p>
        </w:tc>
      </w:tr>
      <w:tr w:rsidR="006B4457" w:rsidRPr="006B4457" w:rsidTr="005E5B83">
        <w:trPr>
          <w:cantSplit/>
          <w:trHeight w:val="755"/>
          <w:jc w:val="center"/>
        </w:trPr>
        <w:tc>
          <w:tcPr>
            <w:tcW w:w="2645" w:type="dxa"/>
            <w:vMerge/>
            <w:tcBorders>
              <w:left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Раздел, подраздел</w:t>
            </w:r>
          </w:p>
        </w:tc>
        <w:tc>
          <w:tcPr>
            <w:tcW w:w="1560"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Целевая статья</w:t>
            </w:r>
          </w:p>
        </w:tc>
        <w:tc>
          <w:tcPr>
            <w:tcW w:w="768"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Вид расходов</w:t>
            </w:r>
          </w:p>
        </w:tc>
        <w:tc>
          <w:tcPr>
            <w:tcW w:w="1050" w:type="dxa"/>
            <w:vMerge/>
            <w:tcBorders>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p>
        </w:tc>
        <w:tc>
          <w:tcPr>
            <w:tcW w:w="1050" w:type="dxa"/>
            <w:vMerge/>
            <w:tcBorders>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p>
        </w:tc>
        <w:tc>
          <w:tcPr>
            <w:tcW w:w="1050" w:type="dxa"/>
            <w:vMerge/>
            <w:tcBorders>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p>
        </w:tc>
      </w:tr>
      <w:tr w:rsidR="006B4457" w:rsidRPr="006B4457" w:rsidTr="005E5B83">
        <w:trPr>
          <w:cantSplit/>
          <w:trHeight w:val="204"/>
          <w:jc w:val="center"/>
        </w:trPr>
        <w:tc>
          <w:tcPr>
            <w:tcW w:w="2645" w:type="dxa"/>
            <w:vMerge/>
            <w:tcBorders>
              <w:left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1</w:t>
            </w:r>
          </w:p>
        </w:tc>
        <w:tc>
          <w:tcPr>
            <w:tcW w:w="1560"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2</w:t>
            </w:r>
          </w:p>
        </w:tc>
        <w:tc>
          <w:tcPr>
            <w:tcW w:w="768"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3</w:t>
            </w:r>
          </w:p>
        </w:tc>
        <w:tc>
          <w:tcPr>
            <w:tcW w:w="1050"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4</w:t>
            </w:r>
          </w:p>
        </w:tc>
        <w:tc>
          <w:tcPr>
            <w:tcW w:w="1050"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5</w:t>
            </w:r>
          </w:p>
        </w:tc>
        <w:tc>
          <w:tcPr>
            <w:tcW w:w="1050"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6</w:t>
            </w:r>
          </w:p>
        </w:tc>
      </w:tr>
      <w:tr w:rsidR="006B4457" w:rsidRPr="006B4457" w:rsidTr="005E5B83">
        <w:trPr>
          <w:cantSplit/>
          <w:trHeight w:val="389"/>
          <w:jc w:val="center"/>
        </w:trPr>
        <w:tc>
          <w:tcPr>
            <w:tcW w:w="2645" w:type="dxa"/>
            <w:vMerge/>
            <w:tcBorders>
              <w:left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1401</w:t>
            </w:r>
          </w:p>
        </w:tc>
        <w:tc>
          <w:tcPr>
            <w:tcW w:w="1560"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2126540М70</w:t>
            </w:r>
          </w:p>
        </w:tc>
        <w:tc>
          <w:tcPr>
            <w:tcW w:w="768"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510</w:t>
            </w:r>
          </w:p>
        </w:tc>
        <w:tc>
          <w:tcPr>
            <w:tcW w:w="1050"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15127,8</w:t>
            </w:r>
          </w:p>
        </w:tc>
        <w:tc>
          <w:tcPr>
            <w:tcW w:w="1050"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15207,6</w:t>
            </w:r>
          </w:p>
        </w:tc>
        <w:tc>
          <w:tcPr>
            <w:tcW w:w="1050"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15281,7</w:t>
            </w:r>
          </w:p>
        </w:tc>
      </w:tr>
      <w:tr w:rsidR="006B4457" w:rsidRPr="006B4457" w:rsidTr="005E5B83">
        <w:trPr>
          <w:cantSplit/>
          <w:trHeight w:val="409"/>
          <w:jc w:val="center"/>
        </w:trPr>
        <w:tc>
          <w:tcPr>
            <w:tcW w:w="2645" w:type="dxa"/>
            <w:vMerge/>
            <w:tcBorders>
              <w:left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1401</w:t>
            </w:r>
          </w:p>
        </w:tc>
        <w:tc>
          <w:tcPr>
            <w:tcW w:w="1560"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5210021410</w:t>
            </w:r>
          </w:p>
        </w:tc>
        <w:tc>
          <w:tcPr>
            <w:tcW w:w="768"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510</w:t>
            </w:r>
          </w:p>
        </w:tc>
        <w:tc>
          <w:tcPr>
            <w:tcW w:w="1050"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20973,8</w:t>
            </w:r>
          </w:p>
        </w:tc>
        <w:tc>
          <w:tcPr>
            <w:tcW w:w="1050"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18184,3</w:t>
            </w:r>
          </w:p>
        </w:tc>
        <w:tc>
          <w:tcPr>
            <w:tcW w:w="1050"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18348,0</w:t>
            </w:r>
          </w:p>
        </w:tc>
      </w:tr>
      <w:tr w:rsidR="006B4457" w:rsidRPr="006B4457" w:rsidTr="005E5B83">
        <w:trPr>
          <w:cantSplit/>
          <w:trHeight w:val="273"/>
          <w:jc w:val="center"/>
        </w:trPr>
        <w:tc>
          <w:tcPr>
            <w:tcW w:w="2645" w:type="dxa"/>
            <w:vMerge/>
            <w:tcBorders>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1403</w:t>
            </w:r>
          </w:p>
        </w:tc>
        <w:tc>
          <w:tcPr>
            <w:tcW w:w="1560"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5210021510</w:t>
            </w:r>
          </w:p>
        </w:tc>
        <w:tc>
          <w:tcPr>
            <w:tcW w:w="768"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540</w:t>
            </w:r>
          </w:p>
        </w:tc>
        <w:tc>
          <w:tcPr>
            <w:tcW w:w="1050"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26580,0</w:t>
            </w:r>
          </w:p>
        </w:tc>
        <w:tc>
          <w:tcPr>
            <w:tcW w:w="1050"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1629,8</w:t>
            </w:r>
          </w:p>
        </w:tc>
        <w:tc>
          <w:tcPr>
            <w:tcW w:w="1050" w:type="dxa"/>
            <w:tcBorders>
              <w:top w:val="single" w:sz="6" w:space="0" w:color="auto"/>
              <w:left w:val="single" w:sz="6" w:space="0" w:color="auto"/>
              <w:bottom w:val="single" w:sz="6" w:space="0" w:color="auto"/>
              <w:right w:val="single" w:sz="6"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1240,1</w:t>
            </w:r>
          </w:p>
        </w:tc>
      </w:tr>
    </w:tbl>
    <w:p w:rsidR="006B4457" w:rsidRPr="006B4457" w:rsidRDefault="006B4457" w:rsidP="006B4457">
      <w:pPr>
        <w:overflowPunct/>
        <w:autoSpaceDE/>
        <w:autoSpaceDN/>
        <w:adjustRightInd/>
        <w:jc w:val="both"/>
        <w:textAlignment w:val="auto"/>
        <w:rPr>
          <w:sz w:val="20"/>
          <w:szCs w:val="20"/>
        </w:rPr>
      </w:pP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приложение 2 к Программе изложить в новой редакции, согласно приложению к настоящему постановлению.</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w:t>
      </w:r>
      <w:r w:rsidRPr="006B4457">
        <w:rPr>
          <w:sz w:val="20"/>
          <w:szCs w:val="20"/>
          <w:lang w:val="en-US"/>
        </w:rPr>
        <w:t>http</w:t>
      </w:r>
      <w:r w:rsidRPr="006B4457">
        <w:rPr>
          <w:sz w:val="20"/>
          <w:szCs w:val="20"/>
        </w:rPr>
        <w:t>://</w:t>
      </w:r>
      <w:proofErr w:type="spellStart"/>
      <w:r w:rsidRPr="006B4457">
        <w:rPr>
          <w:sz w:val="20"/>
          <w:szCs w:val="20"/>
          <w:lang w:val="en-US"/>
        </w:rPr>
        <w:t>chainsk</w:t>
      </w:r>
      <w:proofErr w:type="spellEnd"/>
      <w:r w:rsidRPr="006B4457">
        <w:rPr>
          <w:sz w:val="20"/>
          <w:szCs w:val="20"/>
        </w:rPr>
        <w:t>.</w:t>
      </w:r>
      <w:r w:rsidRPr="006B4457">
        <w:rPr>
          <w:sz w:val="20"/>
          <w:szCs w:val="20"/>
          <w:lang w:val="en-US"/>
        </w:rPr>
        <w:t>tom</w:t>
      </w:r>
      <w:r w:rsidRPr="006B4457">
        <w:rPr>
          <w:sz w:val="20"/>
          <w:szCs w:val="20"/>
        </w:rPr>
        <w:t>.</w:t>
      </w:r>
      <w:proofErr w:type="spellStart"/>
      <w:r w:rsidRPr="006B4457">
        <w:rPr>
          <w:sz w:val="20"/>
          <w:szCs w:val="20"/>
          <w:lang w:val="en-US"/>
        </w:rPr>
        <w:t>ru</w:t>
      </w:r>
      <w:proofErr w:type="spellEnd"/>
      <w:r w:rsidRPr="006B4457">
        <w:rPr>
          <w:sz w:val="20"/>
          <w:szCs w:val="20"/>
        </w:rPr>
        <w:t>/.</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3. Настоящее постановление вступает в силу со дня официального опубликования и распространяется на правоотношения, возникшие с 1 января 2023 года.</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xml:space="preserve">4. </w:t>
      </w:r>
      <w:proofErr w:type="gramStart"/>
      <w:r w:rsidRPr="006B4457">
        <w:rPr>
          <w:sz w:val="20"/>
          <w:szCs w:val="20"/>
        </w:rPr>
        <w:t>Контроль за</w:t>
      </w:r>
      <w:proofErr w:type="gramEnd"/>
      <w:r w:rsidRPr="006B4457">
        <w:rPr>
          <w:sz w:val="20"/>
          <w:szCs w:val="20"/>
        </w:rPr>
        <w:t xml:space="preserve"> исполнением постановления возложить на начальника Управления финансов Администрации Чаинского района Калинину Т.В.</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Глава Чаинского района                                                                                         А.А. Костарев</w:t>
      </w:r>
    </w:p>
    <w:p w:rsidR="006B4457" w:rsidRPr="006B4457" w:rsidRDefault="006B4457" w:rsidP="006B4457">
      <w:pPr>
        <w:overflowPunct/>
        <w:autoSpaceDE/>
        <w:autoSpaceDN/>
        <w:adjustRightInd/>
        <w:jc w:val="center"/>
        <w:textAlignment w:val="auto"/>
        <w:rPr>
          <w:b/>
          <w:sz w:val="20"/>
          <w:szCs w:val="20"/>
        </w:rPr>
        <w:sectPr w:rsidR="006B4457" w:rsidRPr="006B4457" w:rsidSect="00414E04">
          <w:footerReference w:type="default" r:id="rId11"/>
          <w:footerReference w:type="first" r:id="rId12"/>
          <w:pgSz w:w="11907" w:h="16840" w:code="9"/>
          <w:pgMar w:top="709" w:right="1134" w:bottom="851" w:left="1418" w:header="397" w:footer="345" w:gutter="0"/>
          <w:pgNumType w:start="1"/>
          <w:cols w:space="720"/>
          <w:titlePg/>
          <w:docGrid w:linePitch="354"/>
        </w:sectPr>
      </w:pP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right"/>
        <w:textAlignment w:val="auto"/>
        <w:rPr>
          <w:sz w:val="20"/>
          <w:szCs w:val="20"/>
        </w:rPr>
      </w:pPr>
      <w:r w:rsidRPr="006B4457">
        <w:rPr>
          <w:sz w:val="20"/>
          <w:szCs w:val="20"/>
        </w:rPr>
        <w:t xml:space="preserve">Приложение </w:t>
      </w:r>
    </w:p>
    <w:p w:rsidR="006B4457" w:rsidRPr="006B4457" w:rsidRDefault="006B4457" w:rsidP="006B4457">
      <w:pPr>
        <w:overflowPunct/>
        <w:autoSpaceDE/>
        <w:autoSpaceDN/>
        <w:adjustRightInd/>
        <w:jc w:val="right"/>
        <w:textAlignment w:val="auto"/>
        <w:rPr>
          <w:sz w:val="20"/>
          <w:szCs w:val="20"/>
        </w:rPr>
      </w:pPr>
      <w:r w:rsidRPr="006B4457">
        <w:rPr>
          <w:sz w:val="20"/>
          <w:szCs w:val="20"/>
        </w:rPr>
        <w:t>к постановлению Администрации Чаинского района от 13.12.2023 № 500</w:t>
      </w:r>
    </w:p>
    <w:p w:rsidR="006B4457" w:rsidRPr="006B4457" w:rsidRDefault="006B4457" w:rsidP="006B4457">
      <w:pPr>
        <w:overflowPunct/>
        <w:autoSpaceDE/>
        <w:autoSpaceDN/>
        <w:adjustRightInd/>
        <w:jc w:val="right"/>
        <w:textAlignment w:val="auto"/>
        <w:rPr>
          <w:sz w:val="20"/>
          <w:szCs w:val="20"/>
        </w:rPr>
      </w:pPr>
    </w:p>
    <w:p w:rsidR="006B4457" w:rsidRPr="006B4457" w:rsidRDefault="006B4457" w:rsidP="006B4457">
      <w:pPr>
        <w:overflowPunct/>
        <w:autoSpaceDE/>
        <w:autoSpaceDN/>
        <w:adjustRightInd/>
        <w:jc w:val="right"/>
        <w:textAlignment w:val="auto"/>
        <w:rPr>
          <w:sz w:val="20"/>
          <w:szCs w:val="20"/>
        </w:rPr>
      </w:pPr>
      <w:r w:rsidRPr="006B4457">
        <w:rPr>
          <w:sz w:val="20"/>
          <w:szCs w:val="20"/>
        </w:rPr>
        <w:t xml:space="preserve">Приложение 2 </w:t>
      </w:r>
    </w:p>
    <w:p w:rsidR="006B4457" w:rsidRDefault="006B4457" w:rsidP="006B4457">
      <w:pPr>
        <w:overflowPunct/>
        <w:autoSpaceDE/>
        <w:autoSpaceDN/>
        <w:adjustRightInd/>
        <w:jc w:val="right"/>
        <w:textAlignment w:val="auto"/>
        <w:rPr>
          <w:sz w:val="20"/>
          <w:szCs w:val="20"/>
        </w:rPr>
      </w:pPr>
      <w:r w:rsidRPr="006B4457">
        <w:rPr>
          <w:sz w:val="20"/>
          <w:szCs w:val="20"/>
        </w:rPr>
        <w:t>к ведомственной целевой программе «Создание условий для обеспечения равных</w:t>
      </w:r>
    </w:p>
    <w:p w:rsidR="006B4457" w:rsidRPr="006B4457" w:rsidRDefault="006B4457" w:rsidP="006B4457">
      <w:pPr>
        <w:overflowPunct/>
        <w:autoSpaceDE/>
        <w:autoSpaceDN/>
        <w:adjustRightInd/>
        <w:jc w:val="right"/>
        <w:textAlignment w:val="auto"/>
        <w:rPr>
          <w:sz w:val="20"/>
          <w:szCs w:val="20"/>
        </w:rPr>
      </w:pPr>
      <w:r w:rsidRPr="006B4457">
        <w:rPr>
          <w:sz w:val="20"/>
          <w:szCs w:val="20"/>
        </w:rPr>
        <w:t xml:space="preserve"> финансовых возможностей сельских поселений по решению вопросов местного значения»</w:t>
      </w:r>
    </w:p>
    <w:p w:rsidR="006B4457" w:rsidRPr="006B4457" w:rsidRDefault="006B4457" w:rsidP="006B4457">
      <w:pPr>
        <w:overflowPunct/>
        <w:autoSpaceDE/>
        <w:autoSpaceDN/>
        <w:adjustRightInd/>
        <w:jc w:val="right"/>
        <w:textAlignment w:val="auto"/>
        <w:rPr>
          <w:sz w:val="20"/>
          <w:szCs w:val="20"/>
        </w:rPr>
      </w:pP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r w:rsidRPr="006B4457">
        <w:rPr>
          <w:b/>
          <w:sz w:val="20"/>
          <w:szCs w:val="20"/>
        </w:rPr>
        <w:t>СИСТЕМА ПРОГРАММНЫХ МЕРОПРИЯТИЙ</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 xml:space="preserve">ведомственной целевой программы «Создание условий для обеспечения равных финансовых возможностей сельских поселений </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 xml:space="preserve">по решению вопросов местного значения» </w:t>
      </w:r>
    </w:p>
    <w:p w:rsidR="006B4457" w:rsidRPr="006B4457" w:rsidRDefault="006B4457" w:rsidP="006B4457">
      <w:pPr>
        <w:overflowPunct/>
        <w:autoSpaceDE/>
        <w:autoSpaceDN/>
        <w:adjustRightInd/>
        <w:jc w:val="center"/>
        <w:textAlignment w:val="auto"/>
        <w:rPr>
          <w:b/>
          <w:sz w:val="20"/>
          <w:szCs w:val="20"/>
        </w:rPr>
      </w:pPr>
    </w:p>
    <w:tbl>
      <w:tblPr>
        <w:tblpPr w:leftFromText="180" w:rightFromText="180" w:vertAnchor="text" w:horzAnchor="margin" w:tblpXSpec="center" w:tblpY="421"/>
        <w:tblOverlap w:val="neve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2126"/>
        <w:gridCol w:w="1559"/>
        <w:gridCol w:w="992"/>
        <w:gridCol w:w="851"/>
        <w:gridCol w:w="850"/>
        <w:gridCol w:w="851"/>
        <w:gridCol w:w="1276"/>
        <w:gridCol w:w="3118"/>
        <w:gridCol w:w="851"/>
        <w:gridCol w:w="850"/>
        <w:gridCol w:w="851"/>
        <w:gridCol w:w="850"/>
      </w:tblGrid>
      <w:tr w:rsidR="006B4457" w:rsidRPr="006B4457" w:rsidTr="006B4457">
        <w:trPr>
          <w:trHeight w:val="276"/>
        </w:trPr>
        <w:tc>
          <w:tcPr>
            <w:tcW w:w="454" w:type="dxa"/>
            <w:vMerge w:val="restart"/>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w:t>
            </w:r>
          </w:p>
          <w:p w:rsidR="006B4457" w:rsidRPr="006B4457" w:rsidRDefault="006B4457" w:rsidP="006B4457">
            <w:pPr>
              <w:overflowPunct/>
              <w:autoSpaceDE/>
              <w:autoSpaceDN/>
              <w:adjustRightInd/>
              <w:jc w:val="center"/>
              <w:textAlignment w:val="auto"/>
              <w:rPr>
                <w:sz w:val="20"/>
                <w:szCs w:val="20"/>
              </w:rPr>
            </w:pPr>
            <w:proofErr w:type="spellStart"/>
            <w:proofErr w:type="gramStart"/>
            <w:r w:rsidRPr="006B4457">
              <w:rPr>
                <w:sz w:val="20"/>
                <w:szCs w:val="20"/>
              </w:rPr>
              <w:t>п</w:t>
            </w:r>
            <w:proofErr w:type="spellEnd"/>
            <w:proofErr w:type="gramEnd"/>
            <w:r w:rsidRPr="006B4457">
              <w:rPr>
                <w:sz w:val="20"/>
                <w:szCs w:val="20"/>
              </w:rPr>
              <w:t>/</w:t>
            </w:r>
            <w:proofErr w:type="spellStart"/>
            <w:r w:rsidRPr="006B4457">
              <w:rPr>
                <w:sz w:val="20"/>
                <w:szCs w:val="20"/>
              </w:rPr>
              <w:t>п</w:t>
            </w:r>
            <w:proofErr w:type="spellEnd"/>
          </w:p>
        </w:tc>
        <w:tc>
          <w:tcPr>
            <w:tcW w:w="2126" w:type="dxa"/>
            <w:vMerge w:val="restart"/>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Наименование</w:t>
            </w:r>
          </w:p>
          <w:p w:rsidR="006B4457" w:rsidRPr="006B4457" w:rsidRDefault="006B4457" w:rsidP="006B4457">
            <w:pPr>
              <w:overflowPunct/>
              <w:autoSpaceDE/>
              <w:autoSpaceDN/>
              <w:adjustRightInd/>
              <w:jc w:val="center"/>
              <w:textAlignment w:val="auto"/>
              <w:rPr>
                <w:sz w:val="20"/>
                <w:szCs w:val="20"/>
              </w:rPr>
            </w:pPr>
            <w:r w:rsidRPr="006B4457">
              <w:rPr>
                <w:sz w:val="20"/>
                <w:szCs w:val="20"/>
              </w:rPr>
              <w:t>мероприятия</w:t>
            </w:r>
          </w:p>
        </w:tc>
        <w:tc>
          <w:tcPr>
            <w:tcW w:w="1559" w:type="dxa"/>
            <w:vMerge w:val="restart"/>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Ответственный исполнитель/ соисполнитель</w:t>
            </w:r>
          </w:p>
        </w:tc>
        <w:tc>
          <w:tcPr>
            <w:tcW w:w="992" w:type="dxa"/>
            <w:vMerge w:val="restart"/>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Сроки исполнения (год)</w:t>
            </w:r>
          </w:p>
        </w:tc>
        <w:tc>
          <w:tcPr>
            <w:tcW w:w="2552" w:type="dxa"/>
            <w:gridSpan w:val="3"/>
            <w:tcBorders>
              <w:bottom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Объемы финансирования (тыс. руб.)</w:t>
            </w:r>
          </w:p>
        </w:tc>
        <w:tc>
          <w:tcPr>
            <w:tcW w:w="1276" w:type="dxa"/>
            <w:vMerge w:val="restart"/>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ИТОГО</w:t>
            </w:r>
          </w:p>
        </w:tc>
        <w:tc>
          <w:tcPr>
            <w:tcW w:w="6520" w:type="dxa"/>
            <w:gridSpan w:val="5"/>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Ожидаемые результаты выполнения</w:t>
            </w:r>
          </w:p>
          <w:p w:rsidR="006B4457" w:rsidRPr="006B4457" w:rsidRDefault="006B4457" w:rsidP="006B4457">
            <w:pPr>
              <w:overflowPunct/>
              <w:autoSpaceDE/>
              <w:autoSpaceDN/>
              <w:adjustRightInd/>
              <w:jc w:val="center"/>
              <w:textAlignment w:val="auto"/>
              <w:rPr>
                <w:sz w:val="20"/>
                <w:szCs w:val="20"/>
              </w:rPr>
            </w:pPr>
            <w:r w:rsidRPr="006B4457">
              <w:rPr>
                <w:sz w:val="20"/>
                <w:szCs w:val="20"/>
              </w:rPr>
              <w:t>мероприятий</w:t>
            </w:r>
          </w:p>
        </w:tc>
      </w:tr>
      <w:tr w:rsidR="006B4457" w:rsidRPr="006B4457" w:rsidTr="006B4457">
        <w:trPr>
          <w:trHeight w:val="253"/>
        </w:trPr>
        <w:tc>
          <w:tcPr>
            <w:tcW w:w="454" w:type="dxa"/>
            <w:vMerge/>
            <w:vAlign w:val="center"/>
          </w:tcPr>
          <w:p w:rsidR="006B4457" w:rsidRPr="006B4457" w:rsidRDefault="006B4457" w:rsidP="006B4457">
            <w:pPr>
              <w:overflowPunct/>
              <w:autoSpaceDE/>
              <w:autoSpaceDN/>
              <w:adjustRightInd/>
              <w:jc w:val="center"/>
              <w:textAlignment w:val="auto"/>
              <w:rPr>
                <w:sz w:val="20"/>
                <w:szCs w:val="20"/>
              </w:rPr>
            </w:pPr>
          </w:p>
        </w:tc>
        <w:tc>
          <w:tcPr>
            <w:tcW w:w="2126" w:type="dxa"/>
            <w:vMerge/>
            <w:vAlign w:val="center"/>
          </w:tcPr>
          <w:p w:rsidR="006B4457" w:rsidRPr="006B4457" w:rsidRDefault="006B4457" w:rsidP="006B4457">
            <w:pPr>
              <w:overflowPunct/>
              <w:autoSpaceDE/>
              <w:autoSpaceDN/>
              <w:adjustRightInd/>
              <w:jc w:val="center"/>
              <w:textAlignment w:val="auto"/>
              <w:rPr>
                <w:sz w:val="20"/>
                <w:szCs w:val="20"/>
              </w:rPr>
            </w:pPr>
          </w:p>
        </w:tc>
        <w:tc>
          <w:tcPr>
            <w:tcW w:w="1559" w:type="dxa"/>
            <w:vMerge/>
            <w:vAlign w:val="center"/>
          </w:tcPr>
          <w:p w:rsidR="006B4457" w:rsidRPr="006B4457" w:rsidRDefault="006B4457" w:rsidP="006B4457">
            <w:pPr>
              <w:overflowPunct/>
              <w:autoSpaceDE/>
              <w:autoSpaceDN/>
              <w:adjustRightInd/>
              <w:jc w:val="center"/>
              <w:textAlignment w:val="auto"/>
              <w:rPr>
                <w:sz w:val="20"/>
                <w:szCs w:val="20"/>
              </w:rPr>
            </w:pPr>
          </w:p>
        </w:tc>
        <w:tc>
          <w:tcPr>
            <w:tcW w:w="992" w:type="dxa"/>
            <w:vMerge/>
            <w:vAlign w:val="center"/>
          </w:tcPr>
          <w:p w:rsidR="006B4457" w:rsidRPr="006B4457" w:rsidRDefault="006B4457" w:rsidP="006B4457">
            <w:pPr>
              <w:overflowPunct/>
              <w:autoSpaceDE/>
              <w:autoSpaceDN/>
              <w:adjustRightInd/>
              <w:jc w:val="center"/>
              <w:textAlignment w:val="auto"/>
              <w:rPr>
                <w:sz w:val="20"/>
                <w:szCs w:val="20"/>
              </w:rPr>
            </w:pPr>
          </w:p>
        </w:tc>
        <w:tc>
          <w:tcPr>
            <w:tcW w:w="851"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2023 год</w:t>
            </w:r>
          </w:p>
        </w:tc>
        <w:tc>
          <w:tcPr>
            <w:tcW w:w="850"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2024 год</w:t>
            </w:r>
          </w:p>
        </w:tc>
        <w:tc>
          <w:tcPr>
            <w:tcW w:w="851"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2025 год</w:t>
            </w:r>
          </w:p>
        </w:tc>
        <w:tc>
          <w:tcPr>
            <w:tcW w:w="1276" w:type="dxa"/>
            <w:vMerge/>
            <w:vAlign w:val="center"/>
          </w:tcPr>
          <w:p w:rsidR="006B4457" w:rsidRPr="006B4457" w:rsidRDefault="006B4457" w:rsidP="006B4457">
            <w:pPr>
              <w:overflowPunct/>
              <w:autoSpaceDE/>
              <w:autoSpaceDN/>
              <w:adjustRightInd/>
              <w:jc w:val="center"/>
              <w:textAlignment w:val="auto"/>
              <w:rPr>
                <w:sz w:val="20"/>
                <w:szCs w:val="20"/>
              </w:rPr>
            </w:pPr>
          </w:p>
        </w:tc>
        <w:tc>
          <w:tcPr>
            <w:tcW w:w="3118"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Наименование показателя</w:t>
            </w:r>
          </w:p>
        </w:tc>
        <w:tc>
          <w:tcPr>
            <w:tcW w:w="851"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Ед. измерения </w:t>
            </w:r>
          </w:p>
        </w:tc>
        <w:tc>
          <w:tcPr>
            <w:tcW w:w="850"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2023 год</w:t>
            </w:r>
          </w:p>
        </w:tc>
        <w:tc>
          <w:tcPr>
            <w:tcW w:w="851"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2024 год</w:t>
            </w:r>
          </w:p>
        </w:tc>
        <w:tc>
          <w:tcPr>
            <w:tcW w:w="850"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2025 год</w:t>
            </w:r>
          </w:p>
        </w:tc>
      </w:tr>
      <w:tr w:rsidR="006B4457" w:rsidRPr="006B4457" w:rsidTr="006B4457">
        <w:trPr>
          <w:trHeight w:val="253"/>
        </w:trPr>
        <w:tc>
          <w:tcPr>
            <w:tcW w:w="454"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w:t>
            </w:r>
          </w:p>
        </w:tc>
        <w:tc>
          <w:tcPr>
            <w:tcW w:w="2126"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w:t>
            </w:r>
          </w:p>
        </w:tc>
        <w:tc>
          <w:tcPr>
            <w:tcW w:w="1559"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w:t>
            </w:r>
          </w:p>
        </w:tc>
        <w:tc>
          <w:tcPr>
            <w:tcW w:w="992"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w:t>
            </w:r>
          </w:p>
        </w:tc>
        <w:tc>
          <w:tcPr>
            <w:tcW w:w="851"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w:t>
            </w:r>
          </w:p>
        </w:tc>
        <w:tc>
          <w:tcPr>
            <w:tcW w:w="850"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w:t>
            </w:r>
          </w:p>
        </w:tc>
        <w:tc>
          <w:tcPr>
            <w:tcW w:w="851"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7</w:t>
            </w:r>
          </w:p>
        </w:tc>
        <w:tc>
          <w:tcPr>
            <w:tcW w:w="1276"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w:t>
            </w:r>
          </w:p>
        </w:tc>
        <w:tc>
          <w:tcPr>
            <w:tcW w:w="3118"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w:t>
            </w:r>
          </w:p>
        </w:tc>
        <w:tc>
          <w:tcPr>
            <w:tcW w:w="851"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c>
          <w:tcPr>
            <w:tcW w:w="850"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w:t>
            </w:r>
          </w:p>
        </w:tc>
        <w:tc>
          <w:tcPr>
            <w:tcW w:w="851"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12</w:t>
            </w:r>
          </w:p>
        </w:tc>
        <w:tc>
          <w:tcPr>
            <w:tcW w:w="850"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13</w:t>
            </w:r>
          </w:p>
        </w:tc>
      </w:tr>
      <w:tr w:rsidR="006B4457" w:rsidRPr="006B4457" w:rsidTr="006B4457">
        <w:tc>
          <w:tcPr>
            <w:tcW w:w="454"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w:t>
            </w:r>
          </w:p>
        </w:tc>
        <w:tc>
          <w:tcPr>
            <w:tcW w:w="2126"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Предоставление иных межбюджетных трансфертов на поддержку мер по обеспечению сбалансированности бюджетов сельских поселений</w:t>
            </w:r>
          </w:p>
        </w:tc>
        <w:tc>
          <w:tcPr>
            <w:tcW w:w="1559"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Управление финансов Администрации Чаинского района</w:t>
            </w:r>
          </w:p>
        </w:tc>
        <w:tc>
          <w:tcPr>
            <w:tcW w:w="992"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2023 – 2025</w:t>
            </w:r>
          </w:p>
        </w:tc>
        <w:tc>
          <w:tcPr>
            <w:tcW w:w="851"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26580,0</w:t>
            </w:r>
          </w:p>
        </w:tc>
        <w:tc>
          <w:tcPr>
            <w:tcW w:w="850"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1629,8</w:t>
            </w:r>
          </w:p>
        </w:tc>
        <w:tc>
          <w:tcPr>
            <w:tcW w:w="851"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1240,1</w:t>
            </w:r>
          </w:p>
        </w:tc>
        <w:tc>
          <w:tcPr>
            <w:tcW w:w="1276"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29449,9 </w:t>
            </w:r>
          </w:p>
        </w:tc>
        <w:tc>
          <w:tcPr>
            <w:tcW w:w="3118" w:type="dxa"/>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Количество сельских поселений, участвующих в распределении иных межбюджетных трансфертов на поддержку мер по обеспечению сбалансированности бюджетов сельских поселений </w:t>
            </w:r>
          </w:p>
        </w:tc>
        <w:tc>
          <w:tcPr>
            <w:tcW w:w="851"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единиц</w:t>
            </w:r>
          </w:p>
        </w:tc>
        <w:tc>
          <w:tcPr>
            <w:tcW w:w="850"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w:t>
            </w:r>
          </w:p>
        </w:tc>
        <w:tc>
          <w:tcPr>
            <w:tcW w:w="851"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w:t>
            </w:r>
          </w:p>
        </w:tc>
        <w:tc>
          <w:tcPr>
            <w:tcW w:w="850"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w:t>
            </w:r>
          </w:p>
        </w:tc>
      </w:tr>
      <w:tr w:rsidR="006B4457" w:rsidRPr="006B4457" w:rsidTr="006B4457">
        <w:tc>
          <w:tcPr>
            <w:tcW w:w="454"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w:t>
            </w:r>
          </w:p>
        </w:tc>
        <w:tc>
          <w:tcPr>
            <w:tcW w:w="2126"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Предоставление дотаций на выравнивание бюджетной обеспеченности поселений</w:t>
            </w:r>
          </w:p>
        </w:tc>
        <w:tc>
          <w:tcPr>
            <w:tcW w:w="1559"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Управление финансов Администрации Чаинского района</w:t>
            </w:r>
          </w:p>
        </w:tc>
        <w:tc>
          <w:tcPr>
            <w:tcW w:w="992"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2023 - 2025</w:t>
            </w:r>
          </w:p>
        </w:tc>
        <w:tc>
          <w:tcPr>
            <w:tcW w:w="851"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36101,6</w:t>
            </w:r>
          </w:p>
        </w:tc>
        <w:tc>
          <w:tcPr>
            <w:tcW w:w="850"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33391,9</w:t>
            </w:r>
          </w:p>
        </w:tc>
        <w:tc>
          <w:tcPr>
            <w:tcW w:w="851"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33629,7</w:t>
            </w:r>
          </w:p>
        </w:tc>
        <w:tc>
          <w:tcPr>
            <w:tcW w:w="1276"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103123,2</w:t>
            </w:r>
          </w:p>
        </w:tc>
        <w:tc>
          <w:tcPr>
            <w:tcW w:w="3118" w:type="dxa"/>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Количество сельских поселений, участвующих в распределении дотаций на выравнивание бюджетной обеспеченности поселений </w:t>
            </w:r>
          </w:p>
        </w:tc>
        <w:tc>
          <w:tcPr>
            <w:tcW w:w="851"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единиц</w:t>
            </w:r>
          </w:p>
        </w:tc>
        <w:tc>
          <w:tcPr>
            <w:tcW w:w="850"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w:t>
            </w:r>
          </w:p>
        </w:tc>
        <w:tc>
          <w:tcPr>
            <w:tcW w:w="851"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w:t>
            </w:r>
          </w:p>
        </w:tc>
        <w:tc>
          <w:tcPr>
            <w:tcW w:w="850"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w:t>
            </w:r>
          </w:p>
        </w:tc>
      </w:tr>
      <w:tr w:rsidR="006B4457" w:rsidRPr="006B4457" w:rsidTr="006B4457">
        <w:tc>
          <w:tcPr>
            <w:tcW w:w="2580" w:type="dxa"/>
            <w:gridSpan w:val="2"/>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Итого по программе</w:t>
            </w:r>
          </w:p>
        </w:tc>
        <w:tc>
          <w:tcPr>
            <w:tcW w:w="1559" w:type="dxa"/>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992" w:type="dxa"/>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851" w:type="dxa"/>
          </w:tcPr>
          <w:p w:rsidR="006B4457" w:rsidRPr="006B4457" w:rsidRDefault="006B4457" w:rsidP="006B4457">
            <w:pPr>
              <w:overflowPunct/>
              <w:autoSpaceDE/>
              <w:autoSpaceDN/>
              <w:adjustRightInd/>
              <w:jc w:val="center"/>
              <w:textAlignment w:val="auto"/>
              <w:rPr>
                <w:sz w:val="20"/>
                <w:szCs w:val="20"/>
              </w:rPr>
            </w:pPr>
            <w:r w:rsidRPr="006B4457">
              <w:rPr>
                <w:sz w:val="20"/>
                <w:szCs w:val="20"/>
              </w:rPr>
              <w:t>62681,6</w:t>
            </w:r>
          </w:p>
        </w:tc>
        <w:tc>
          <w:tcPr>
            <w:tcW w:w="850" w:type="dxa"/>
          </w:tcPr>
          <w:p w:rsidR="006B4457" w:rsidRPr="006B4457" w:rsidRDefault="006B4457" w:rsidP="006B4457">
            <w:pPr>
              <w:overflowPunct/>
              <w:autoSpaceDE/>
              <w:autoSpaceDN/>
              <w:adjustRightInd/>
              <w:jc w:val="center"/>
              <w:textAlignment w:val="auto"/>
              <w:rPr>
                <w:sz w:val="20"/>
                <w:szCs w:val="20"/>
              </w:rPr>
            </w:pPr>
            <w:r w:rsidRPr="006B4457">
              <w:rPr>
                <w:sz w:val="20"/>
                <w:szCs w:val="20"/>
              </w:rPr>
              <w:t>35021,7</w:t>
            </w:r>
          </w:p>
        </w:tc>
        <w:tc>
          <w:tcPr>
            <w:tcW w:w="851" w:type="dxa"/>
          </w:tcPr>
          <w:p w:rsidR="006B4457" w:rsidRPr="006B4457" w:rsidRDefault="006B4457" w:rsidP="006B4457">
            <w:pPr>
              <w:overflowPunct/>
              <w:autoSpaceDE/>
              <w:autoSpaceDN/>
              <w:adjustRightInd/>
              <w:jc w:val="center"/>
              <w:textAlignment w:val="auto"/>
              <w:rPr>
                <w:sz w:val="20"/>
                <w:szCs w:val="20"/>
              </w:rPr>
            </w:pPr>
            <w:r w:rsidRPr="006B4457">
              <w:rPr>
                <w:sz w:val="20"/>
                <w:szCs w:val="20"/>
              </w:rPr>
              <w:t>34869,8</w:t>
            </w:r>
          </w:p>
        </w:tc>
        <w:tc>
          <w:tcPr>
            <w:tcW w:w="1276" w:type="dxa"/>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132573,1</w:t>
            </w:r>
          </w:p>
        </w:tc>
        <w:tc>
          <w:tcPr>
            <w:tcW w:w="6520" w:type="dxa"/>
            <w:gridSpan w:val="5"/>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r>
    </w:tbl>
    <w:p w:rsidR="006B4457" w:rsidRPr="006B4457" w:rsidRDefault="006B4457" w:rsidP="006B4457">
      <w:pPr>
        <w:overflowPunct/>
        <w:autoSpaceDE/>
        <w:autoSpaceDN/>
        <w:adjustRightInd/>
        <w:jc w:val="center"/>
        <w:textAlignment w:val="auto"/>
        <w:rPr>
          <w:b/>
          <w:sz w:val="20"/>
          <w:szCs w:val="20"/>
        </w:rPr>
        <w:sectPr w:rsidR="006B4457" w:rsidRPr="006B4457" w:rsidSect="00F13E29">
          <w:pgSz w:w="16840" w:h="11907" w:orient="landscape" w:code="9"/>
          <w:pgMar w:top="1418" w:right="709" w:bottom="1134" w:left="1134" w:header="720" w:footer="567" w:gutter="0"/>
          <w:pgNumType w:start="17"/>
          <w:cols w:space="720"/>
          <w:titlePg/>
          <w:docGrid w:linePitch="354"/>
        </w:sectPr>
      </w:pPr>
    </w:p>
    <w:p w:rsidR="006B4457" w:rsidRPr="006B4457" w:rsidRDefault="006B4457" w:rsidP="006B4457">
      <w:pPr>
        <w:overflowPunct/>
        <w:autoSpaceDE/>
        <w:autoSpaceDN/>
        <w:adjustRightInd/>
        <w:jc w:val="center"/>
        <w:textAlignment w:val="auto"/>
        <w:rPr>
          <w:b/>
          <w:sz w:val="20"/>
          <w:szCs w:val="20"/>
        </w:rPr>
      </w:pPr>
      <w:r w:rsidRPr="006B4457">
        <w:rPr>
          <w:b/>
          <w:sz w:val="20"/>
          <w:szCs w:val="20"/>
        </w:rPr>
        <w:lastRenderedPageBreak/>
        <w:t>Постановление Администрации Чаинского района от 20.12.2023 № 512</w:t>
      </w:r>
    </w:p>
    <w:p w:rsidR="006B4457" w:rsidRPr="006B4457" w:rsidRDefault="006B4457" w:rsidP="006B4457">
      <w:pPr>
        <w:overflowPunct/>
        <w:autoSpaceDE/>
        <w:autoSpaceDN/>
        <w:adjustRightInd/>
        <w:jc w:val="center"/>
        <w:textAlignment w:val="auto"/>
        <w:rPr>
          <w:b/>
          <w:sz w:val="20"/>
          <w:szCs w:val="20"/>
        </w:rPr>
      </w:pPr>
      <w:proofErr w:type="gramStart"/>
      <w:r w:rsidRPr="006B4457">
        <w:rPr>
          <w:b/>
          <w:sz w:val="20"/>
          <w:szCs w:val="20"/>
        </w:rPr>
        <w:t>«О внесении изменений в постановление Администрации Чаинского района от 20.01.2023 г. № 53 «Об установлении расходных обязательств и об определении уполномоченного органа муниципального образования «Чаинский район Томской области» на достижение целевых показателей по плану мероприятий («дорожной карте») «Изменения в сфере образования Томской области» в части повышения заработной платы педагогических работников муниципальных организаций дополнительного образования в 2023 году»</w:t>
      </w:r>
      <w:proofErr w:type="gramEnd"/>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both"/>
        <w:textAlignment w:val="auto"/>
        <w:rPr>
          <w:sz w:val="20"/>
          <w:szCs w:val="20"/>
        </w:rPr>
      </w:pPr>
      <w:r w:rsidRPr="006B4457">
        <w:rPr>
          <w:b/>
          <w:sz w:val="20"/>
          <w:szCs w:val="20"/>
        </w:rPr>
        <w:tab/>
      </w:r>
      <w:proofErr w:type="gramStart"/>
      <w:r w:rsidRPr="006B4457">
        <w:rPr>
          <w:sz w:val="20"/>
          <w:szCs w:val="20"/>
        </w:rPr>
        <w:t>В соответствии со статьей 86 Бюджетного кодекса Российской Федерации, Законом Томской области от 28.12.2022 № 141-ОЗ «Об областном бюджете на 2023 год и на плановый период 2024 и 2025 годы», постановлением Администрации Томской области от 27.09.2019 № 347а «Об утверждении государственной программы «Развитие культуры и туризма в Томской области» статьей 49 Устава муниципального образования «Чаинский район Томской области», а также в целях</w:t>
      </w:r>
      <w:proofErr w:type="gramEnd"/>
      <w:r w:rsidRPr="006B4457">
        <w:rPr>
          <w:sz w:val="20"/>
          <w:szCs w:val="20"/>
        </w:rPr>
        <w:t xml:space="preserve"> заключения в 2023 году с Департаментом по культуре Томской области Дополнительного соглашения о предоставлении бюджету муниципального образования «Чаинский район Томской области» субсидии на достижение целевых показателей по плану мероприятий («дорожной карте») «Изменения в сфере образования Томской области» в части повышения заработной платы педагогических работников муниципальных организаций дополнительного образования, </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ab/>
        <w:t>ПОСТАНОВЛЯЮ:</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1. Внести в постановление Администрации Чаинского района от 20.01.2023 № 53 «Об установлении расходных обязательств муниципального образования «Чаинский район Томской области» на достижение целевых показателей по плану мероприятий («дорожной карте») «Изменения в сфере образования Томской области» в части повышения заработной платы педагогических работников муниципальных организаций дополнительного образования следующие изменения:</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1) пункт 1 изложить в новой редакции:</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xml:space="preserve">«1. </w:t>
      </w:r>
      <w:proofErr w:type="gramStart"/>
      <w:r w:rsidRPr="006B4457">
        <w:rPr>
          <w:sz w:val="20"/>
          <w:szCs w:val="20"/>
        </w:rPr>
        <w:t>Установить расходные обязательства муниципального образования «Чаинский район Томской области» на достижение целевых показателей по плану мероприятий («дорожной карте») «Изменения в сфере образования Томской области» в части повышения заработной платы педагогических работников муниципальных организаций дополнительного образования в 2023 году в объеме 9 465 100,00 (Девять миллионов четыреста шестьдесят пять тысяч сто) рублей 00 копеек, в том числе:</w:t>
      </w:r>
      <w:proofErr w:type="gramEnd"/>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- 4 133 800,00 (Четыре миллиона сто тридцать три тысячи восемьсот) рублей 00 копеек за счет средств субсидии из областного бюджета;</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- 5 331 300,00 (Пять миллионов триста тридцать одна тысяча триста) рублей за счет средств бюджета муниципального образования «Чаинский район Томской области» в рамках ведомственной целевой программы муниципального образования «Чаинский район Томской области» «Создание условий для получения детьми дополнительного образования художественно-эстетической направленности в Чаинском районе».</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2.  Опубликовать настоящее постановление в официальном печатном издании «Официальные ведомости Чаинского района».</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xml:space="preserve">3. </w:t>
      </w:r>
      <w:proofErr w:type="gramStart"/>
      <w:r w:rsidRPr="006B4457">
        <w:rPr>
          <w:sz w:val="20"/>
          <w:szCs w:val="20"/>
        </w:rPr>
        <w:t>Контроль за</w:t>
      </w:r>
      <w:proofErr w:type="gramEnd"/>
      <w:r w:rsidRPr="006B4457">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Глава Чаинского района                                        </w:t>
      </w:r>
      <w:r w:rsidRPr="006B4457">
        <w:rPr>
          <w:sz w:val="20"/>
          <w:szCs w:val="20"/>
        </w:rPr>
        <w:tab/>
      </w:r>
      <w:r w:rsidRPr="006B4457">
        <w:rPr>
          <w:sz w:val="20"/>
          <w:szCs w:val="20"/>
        </w:rPr>
        <w:tab/>
        <w:t xml:space="preserve">                                     А.А. Костарев</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Постановление Администрации Чаинского района от 20.12.2023 № 513</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«Об утверждении Плана проверок на 2024 год получателей субсидий на поддержку</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сельскохозяйственного производства»</w:t>
      </w: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В соответствии с постановлением Администрации Чаинского района от 17.01.2023 №33 «Об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ПОСТАНОВЛЯЮ:</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1.Утвердить План проведения проверок на 2024 год получателей субсидий на поддержку сельскохозяйственного производства, согласно приложению к настоящему постановлению.</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2.Опубликовать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lastRenderedPageBreak/>
        <w:t xml:space="preserve">3. </w:t>
      </w:r>
      <w:proofErr w:type="gramStart"/>
      <w:r w:rsidRPr="006B4457">
        <w:rPr>
          <w:sz w:val="20"/>
          <w:szCs w:val="20"/>
        </w:rPr>
        <w:t>Контроль за</w:t>
      </w:r>
      <w:proofErr w:type="gramEnd"/>
      <w:r w:rsidRPr="006B4457">
        <w:rPr>
          <w:sz w:val="20"/>
          <w:szCs w:val="20"/>
        </w:rPr>
        <w:t xml:space="preserve"> исполнением настоящего постановления возложить на начальника отдела сельского хозяйства Администрации Чаинского района  А.Л. Сёмина.</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Глава района                                                                                                             А.А.Костарев</w:t>
      </w:r>
    </w:p>
    <w:p w:rsidR="006B4457" w:rsidRPr="006B4457" w:rsidRDefault="006B4457" w:rsidP="006B4457">
      <w:pPr>
        <w:overflowPunct/>
        <w:autoSpaceDE/>
        <w:autoSpaceDN/>
        <w:adjustRightInd/>
        <w:jc w:val="right"/>
        <w:textAlignment w:val="auto"/>
        <w:rPr>
          <w:sz w:val="20"/>
          <w:szCs w:val="20"/>
        </w:rPr>
      </w:pPr>
      <w:r w:rsidRPr="006B4457">
        <w:rPr>
          <w:sz w:val="20"/>
          <w:szCs w:val="20"/>
        </w:rPr>
        <w:t>Приложение к постановлению</w:t>
      </w:r>
    </w:p>
    <w:p w:rsidR="006B4457" w:rsidRPr="006B4457" w:rsidRDefault="006B4457" w:rsidP="006B4457">
      <w:pPr>
        <w:overflowPunct/>
        <w:autoSpaceDE/>
        <w:autoSpaceDN/>
        <w:adjustRightInd/>
        <w:jc w:val="right"/>
        <w:textAlignment w:val="auto"/>
        <w:rPr>
          <w:sz w:val="20"/>
          <w:szCs w:val="20"/>
        </w:rPr>
      </w:pPr>
      <w:r w:rsidRPr="006B4457">
        <w:rPr>
          <w:sz w:val="20"/>
          <w:szCs w:val="20"/>
        </w:rPr>
        <w:t>Администрации Чаинского района</w:t>
      </w:r>
    </w:p>
    <w:p w:rsidR="006B4457" w:rsidRPr="006B4457" w:rsidRDefault="006B4457" w:rsidP="006B4457">
      <w:pPr>
        <w:overflowPunct/>
        <w:autoSpaceDE/>
        <w:autoSpaceDN/>
        <w:adjustRightInd/>
        <w:jc w:val="right"/>
        <w:textAlignment w:val="auto"/>
        <w:rPr>
          <w:sz w:val="20"/>
          <w:szCs w:val="20"/>
        </w:rPr>
      </w:pPr>
      <w:r w:rsidRPr="006B4457">
        <w:rPr>
          <w:sz w:val="20"/>
          <w:szCs w:val="20"/>
        </w:rPr>
        <w:t xml:space="preserve">                                                                                                                     от 20.12.2023 № 513</w:t>
      </w: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План проверок на 2024 год</w:t>
      </w:r>
    </w:p>
    <w:p w:rsidR="006B4457" w:rsidRPr="006B4457" w:rsidRDefault="006B4457" w:rsidP="006B4457">
      <w:pPr>
        <w:overflowPunct/>
        <w:autoSpaceDE/>
        <w:autoSpaceDN/>
        <w:adjustRightInd/>
        <w:jc w:val="center"/>
        <w:textAlignment w:val="auto"/>
        <w:rPr>
          <w:sz w:val="20"/>
          <w:szCs w:val="20"/>
        </w:rPr>
      </w:pPr>
      <w:r w:rsidRPr="006B4457">
        <w:rPr>
          <w:sz w:val="20"/>
          <w:szCs w:val="20"/>
        </w:rPr>
        <w:t>получателей субсидий  на поддержку сельскохозяйственного производства</w:t>
      </w:r>
    </w:p>
    <w:p w:rsidR="006B4457" w:rsidRPr="006B4457" w:rsidRDefault="006B4457" w:rsidP="006B4457">
      <w:pPr>
        <w:overflowPunct/>
        <w:autoSpaceDE/>
        <w:autoSpaceDN/>
        <w:adjustRightInd/>
        <w:jc w:val="center"/>
        <w:textAlignment w:val="auto"/>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134"/>
        <w:gridCol w:w="1559"/>
        <w:gridCol w:w="2127"/>
        <w:gridCol w:w="1134"/>
        <w:gridCol w:w="1559"/>
      </w:tblGrid>
      <w:tr w:rsidR="006B4457" w:rsidRPr="006B4457" w:rsidTr="006B4457">
        <w:tc>
          <w:tcPr>
            <w:tcW w:w="5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w:t>
            </w:r>
            <w:proofErr w:type="spellStart"/>
            <w:r w:rsidRPr="006B4457">
              <w:rPr>
                <w:sz w:val="20"/>
                <w:szCs w:val="20"/>
              </w:rPr>
              <w:t>пп</w:t>
            </w:r>
            <w:proofErr w:type="spellEnd"/>
          </w:p>
        </w:tc>
        <w:tc>
          <w:tcPr>
            <w:tcW w:w="141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Объект проверки</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Проверяемый период, год</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Наименование проверки</w:t>
            </w:r>
          </w:p>
        </w:tc>
        <w:tc>
          <w:tcPr>
            <w:tcW w:w="212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Перечень проверяемых вопросов</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Срок проведения проверки</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Ответственное лицо</w:t>
            </w:r>
          </w:p>
        </w:tc>
      </w:tr>
      <w:tr w:rsidR="006B4457" w:rsidRPr="006B4457" w:rsidTr="006B4457">
        <w:tc>
          <w:tcPr>
            <w:tcW w:w="5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1</w:t>
            </w:r>
          </w:p>
        </w:tc>
        <w:tc>
          <w:tcPr>
            <w:tcW w:w="141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ОГАУ «Чаинское районное ветеринарное управление»</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2023</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Проверка исполнения муниципального контрактов в 2021-2023 годах на оказание услуг по искусственному осеменению коров </w:t>
            </w:r>
          </w:p>
        </w:tc>
        <w:tc>
          <w:tcPr>
            <w:tcW w:w="212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Проверка порядка исполнения контрактов, качество, сроки, объем оказываемых услуг по искусственному осеменению</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1 квартал 2024</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Заместитель начальника отдела сельского хозяйства Администрации Чаинского района</w:t>
            </w:r>
          </w:p>
        </w:tc>
      </w:tr>
      <w:tr w:rsidR="006B4457" w:rsidRPr="006B4457" w:rsidTr="006B4457">
        <w:tc>
          <w:tcPr>
            <w:tcW w:w="5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2</w:t>
            </w:r>
          </w:p>
        </w:tc>
        <w:tc>
          <w:tcPr>
            <w:tcW w:w="141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ЛПХ </w:t>
            </w:r>
            <w:proofErr w:type="spellStart"/>
            <w:r w:rsidRPr="006B4457">
              <w:rPr>
                <w:sz w:val="20"/>
                <w:szCs w:val="20"/>
              </w:rPr>
              <w:t>Камашев</w:t>
            </w:r>
            <w:proofErr w:type="spellEnd"/>
            <w:r w:rsidRPr="006B4457">
              <w:rPr>
                <w:sz w:val="20"/>
                <w:szCs w:val="20"/>
              </w:rPr>
              <w:t xml:space="preserve"> Александр Захарович</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2023</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Проверка соблюдения условий, целей и порядка предоставления субсидии</w:t>
            </w:r>
          </w:p>
        </w:tc>
        <w:tc>
          <w:tcPr>
            <w:tcW w:w="212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Проверка соблюдения условий, целей и порядка предоставления субсидий на поддержку сельскохозяйственного производства </w:t>
            </w:r>
            <w:proofErr w:type="gramStart"/>
            <w:r w:rsidRPr="006B4457">
              <w:rPr>
                <w:sz w:val="20"/>
                <w:szCs w:val="20"/>
              </w:rPr>
              <w:t xml:space="preserve">( </w:t>
            </w:r>
            <w:proofErr w:type="gramEnd"/>
            <w:r w:rsidRPr="006B4457">
              <w:rPr>
                <w:sz w:val="20"/>
                <w:szCs w:val="20"/>
              </w:rPr>
              <w:t xml:space="preserve">субсидия на содержание коров, на техническое оснащение).  </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1 квартал 2024</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Заместитель начальника отдела сельского хозяйства Администрации Чаинского района</w:t>
            </w:r>
          </w:p>
        </w:tc>
      </w:tr>
      <w:tr w:rsidR="006B4457" w:rsidRPr="006B4457" w:rsidTr="006B4457">
        <w:tc>
          <w:tcPr>
            <w:tcW w:w="5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3</w:t>
            </w:r>
          </w:p>
        </w:tc>
        <w:tc>
          <w:tcPr>
            <w:tcW w:w="141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ЛПХ </w:t>
            </w:r>
            <w:proofErr w:type="spellStart"/>
            <w:r w:rsidRPr="006B4457">
              <w:rPr>
                <w:sz w:val="20"/>
                <w:szCs w:val="20"/>
              </w:rPr>
              <w:t>Килин</w:t>
            </w:r>
            <w:proofErr w:type="spellEnd"/>
            <w:r w:rsidRPr="006B4457">
              <w:rPr>
                <w:sz w:val="20"/>
                <w:szCs w:val="20"/>
              </w:rPr>
              <w:t xml:space="preserve"> Николай Анатольевич</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2023</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Проверка соблюдения условий, целей и порядка предоставления субсидии</w:t>
            </w:r>
          </w:p>
        </w:tc>
        <w:tc>
          <w:tcPr>
            <w:tcW w:w="212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Проверка соблюдения условий, целей и порядка предоставления субсидий на поддержку сельскохозяйственного производства </w:t>
            </w:r>
            <w:proofErr w:type="gramStart"/>
            <w:r w:rsidRPr="006B4457">
              <w:rPr>
                <w:sz w:val="20"/>
                <w:szCs w:val="20"/>
              </w:rPr>
              <w:t xml:space="preserve">( </w:t>
            </w:r>
            <w:proofErr w:type="gramEnd"/>
            <w:r w:rsidRPr="006B4457">
              <w:rPr>
                <w:sz w:val="20"/>
                <w:szCs w:val="20"/>
              </w:rPr>
              <w:t xml:space="preserve">субсидия на содержание коров, на техническое оснащение).  </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1 квартал 2024</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Заместитель начальника отдела сельского хозяйства Администрации Чаинского района</w:t>
            </w:r>
          </w:p>
        </w:tc>
      </w:tr>
      <w:tr w:rsidR="006B4457" w:rsidRPr="006B4457" w:rsidTr="006B4457">
        <w:tc>
          <w:tcPr>
            <w:tcW w:w="5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4</w:t>
            </w:r>
          </w:p>
        </w:tc>
        <w:tc>
          <w:tcPr>
            <w:tcW w:w="141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ИП ГКФХ </w:t>
            </w:r>
            <w:proofErr w:type="spellStart"/>
            <w:r w:rsidRPr="006B4457">
              <w:rPr>
                <w:sz w:val="20"/>
                <w:szCs w:val="20"/>
              </w:rPr>
              <w:t>Бенц</w:t>
            </w:r>
            <w:proofErr w:type="spellEnd"/>
            <w:r w:rsidRPr="006B4457">
              <w:rPr>
                <w:sz w:val="20"/>
                <w:szCs w:val="20"/>
              </w:rPr>
              <w:t xml:space="preserve"> Дмитрий Владимирович</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2023</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Проверка соблюдения условий, целей и порядка предоставления субсидии</w:t>
            </w:r>
          </w:p>
        </w:tc>
        <w:tc>
          <w:tcPr>
            <w:tcW w:w="212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Проверка соблюдения условий, целей и порядка предоставления субсидий на поддержку сельскохозяйственного производства (субсидия на производство молока, субсидия на содержание коров).  </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2 квартал 2024</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Заместитель начальника отдела сельского хозяйства Администрации Чаинского района</w:t>
            </w:r>
          </w:p>
        </w:tc>
      </w:tr>
      <w:tr w:rsidR="006B4457" w:rsidRPr="006B4457" w:rsidTr="006B4457">
        <w:tc>
          <w:tcPr>
            <w:tcW w:w="5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5</w:t>
            </w:r>
          </w:p>
        </w:tc>
        <w:tc>
          <w:tcPr>
            <w:tcW w:w="141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ИП ГКФХ Сулейманов </w:t>
            </w:r>
            <w:proofErr w:type="spellStart"/>
            <w:r w:rsidRPr="006B4457">
              <w:rPr>
                <w:sz w:val="20"/>
                <w:szCs w:val="20"/>
              </w:rPr>
              <w:t>Вагиф</w:t>
            </w:r>
            <w:proofErr w:type="spellEnd"/>
            <w:r w:rsidRPr="006B4457">
              <w:rPr>
                <w:sz w:val="20"/>
                <w:szCs w:val="20"/>
              </w:rPr>
              <w:t xml:space="preserve"> </w:t>
            </w:r>
            <w:proofErr w:type="spellStart"/>
            <w:r w:rsidRPr="006B4457">
              <w:rPr>
                <w:sz w:val="20"/>
                <w:szCs w:val="20"/>
              </w:rPr>
              <w:t>Рамиз-оглы</w:t>
            </w:r>
            <w:proofErr w:type="spellEnd"/>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2023</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Проверка соблюдения условий, целей и порядка предоставления субсидии</w:t>
            </w:r>
          </w:p>
        </w:tc>
        <w:tc>
          <w:tcPr>
            <w:tcW w:w="212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Проверка соблюдения условий, целей и порядка предоставления субсидий на поддержку сельскохозяйственного производства (субсидия на содержание коров).  </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2 квартал 2024</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Заместитель начальника отдела сельского хозяйства Администрации Чаинского района</w:t>
            </w:r>
          </w:p>
          <w:p w:rsidR="006B4457" w:rsidRPr="006B4457" w:rsidRDefault="006B4457" w:rsidP="006B4457">
            <w:pPr>
              <w:overflowPunct/>
              <w:autoSpaceDE/>
              <w:autoSpaceDN/>
              <w:adjustRightInd/>
              <w:jc w:val="center"/>
              <w:textAlignment w:val="auto"/>
              <w:rPr>
                <w:sz w:val="20"/>
                <w:szCs w:val="20"/>
              </w:rPr>
            </w:pPr>
          </w:p>
        </w:tc>
      </w:tr>
      <w:tr w:rsidR="006B4457" w:rsidRPr="006B4457" w:rsidTr="006B4457">
        <w:tc>
          <w:tcPr>
            <w:tcW w:w="5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6</w:t>
            </w:r>
          </w:p>
        </w:tc>
        <w:tc>
          <w:tcPr>
            <w:tcW w:w="141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ИП ГКФХ </w:t>
            </w:r>
            <w:proofErr w:type="spellStart"/>
            <w:r w:rsidRPr="006B4457">
              <w:rPr>
                <w:sz w:val="20"/>
                <w:szCs w:val="20"/>
              </w:rPr>
              <w:t>Юдаков</w:t>
            </w:r>
            <w:proofErr w:type="spellEnd"/>
            <w:r w:rsidRPr="006B4457">
              <w:rPr>
                <w:sz w:val="20"/>
                <w:szCs w:val="20"/>
              </w:rPr>
              <w:t xml:space="preserve"> Петр Александрович</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2023</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Проверка соблюдения условий, целей и порядка предоставления субсидии</w:t>
            </w:r>
          </w:p>
        </w:tc>
        <w:tc>
          <w:tcPr>
            <w:tcW w:w="212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Проверка соблюдения условий, целей и порядка предоставления субсидий на поддержку сельскохозяйственного производства (субсидия на производство молока, на содержание коров).</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2 квартал 2024</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Заместитель начальника отдела сельского хозяйства Администрации Чаинского района</w:t>
            </w:r>
          </w:p>
        </w:tc>
      </w:tr>
      <w:tr w:rsidR="006B4457" w:rsidRPr="006B4457" w:rsidTr="006B4457">
        <w:tc>
          <w:tcPr>
            <w:tcW w:w="5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7</w:t>
            </w:r>
          </w:p>
        </w:tc>
        <w:tc>
          <w:tcPr>
            <w:tcW w:w="141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ИП ГКФХ Волошина Тамара Анатольевна</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2023</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Проверка соблюдения условий, целей и порядка предоставления субсидии</w:t>
            </w:r>
          </w:p>
        </w:tc>
        <w:tc>
          <w:tcPr>
            <w:tcW w:w="212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Проверка соблюдения условий, целей и порядка предоставления субсидий на поддержку сельскохозяйственного производства (субсидия на производство молока, на содержание коров, на техническое оснащение).   </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4 квартал 2024</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Заместитель начальника отдела сельского хозяйства Администрации Чаинского района</w:t>
            </w:r>
          </w:p>
        </w:tc>
      </w:tr>
      <w:tr w:rsidR="006B4457" w:rsidRPr="006B4457" w:rsidTr="006B4457">
        <w:tc>
          <w:tcPr>
            <w:tcW w:w="5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8</w:t>
            </w:r>
          </w:p>
        </w:tc>
        <w:tc>
          <w:tcPr>
            <w:tcW w:w="141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ИП Коровина Ирина Евгеньевна</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2023</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Проверка соблюдения условий, целей и порядка предоставления субсидии</w:t>
            </w:r>
          </w:p>
        </w:tc>
        <w:tc>
          <w:tcPr>
            <w:tcW w:w="212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Проверка соблюдения условий, целей и порядка предоставления субсидий на поддержку сельскохозяйственного производства (субсидия на производство молока, на содержание коров, на техническое оснащение).   </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4 квартал 2024</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Заместитель начальника отдела сельского хозяйства Администрации Чаинского района</w:t>
            </w:r>
          </w:p>
        </w:tc>
      </w:tr>
      <w:tr w:rsidR="006B4457" w:rsidRPr="006B4457" w:rsidTr="006B4457">
        <w:tc>
          <w:tcPr>
            <w:tcW w:w="5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9</w:t>
            </w:r>
          </w:p>
        </w:tc>
        <w:tc>
          <w:tcPr>
            <w:tcW w:w="141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ИП ГКФХ Рыбников Евгений Петрович</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2023</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Проверка соблюдения условий, целей и порядка предоставления субсидии</w:t>
            </w:r>
          </w:p>
        </w:tc>
        <w:tc>
          <w:tcPr>
            <w:tcW w:w="212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Проверка соблюдения условий, целей и порядка предоставления субсидий на поддержку сельскохозяйственного производства (субсидия на производство молока, на содержание коров, на техническое оснащение).   </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4 квартал 2024</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Заместитель начальника отдела сельского хозяйства Администрации Чаинского района</w:t>
            </w:r>
          </w:p>
        </w:tc>
      </w:tr>
      <w:tr w:rsidR="006B4457" w:rsidRPr="006B4457" w:rsidTr="006B4457">
        <w:tc>
          <w:tcPr>
            <w:tcW w:w="5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c>
          <w:tcPr>
            <w:tcW w:w="141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ИП ГКФХ </w:t>
            </w:r>
            <w:r w:rsidRPr="006B4457">
              <w:rPr>
                <w:sz w:val="20"/>
                <w:szCs w:val="20"/>
              </w:rPr>
              <w:lastRenderedPageBreak/>
              <w:t>Ушакова Марина Михайловна</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2023</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Проверка </w:t>
            </w:r>
            <w:r w:rsidRPr="006B4457">
              <w:rPr>
                <w:sz w:val="20"/>
                <w:szCs w:val="20"/>
              </w:rPr>
              <w:lastRenderedPageBreak/>
              <w:t>соблюдения условий, целей и порядка предоставления субсидии</w:t>
            </w:r>
          </w:p>
        </w:tc>
        <w:tc>
          <w:tcPr>
            <w:tcW w:w="2127"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 xml:space="preserve">Проверка соблюдения </w:t>
            </w:r>
            <w:r w:rsidRPr="006B4457">
              <w:rPr>
                <w:sz w:val="20"/>
                <w:szCs w:val="20"/>
              </w:rPr>
              <w:lastRenderedPageBreak/>
              <w:t xml:space="preserve">условий, целей и порядка предоставления субсидий на поддержку сельскохозяйственного производства (субсидия на производство молока, на содержание коров, на техническое оснащение).  </w:t>
            </w:r>
          </w:p>
        </w:tc>
        <w:tc>
          <w:tcPr>
            <w:tcW w:w="1134"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 xml:space="preserve">4 квартал </w:t>
            </w:r>
            <w:r w:rsidRPr="006B4457">
              <w:rPr>
                <w:sz w:val="20"/>
                <w:szCs w:val="20"/>
              </w:rPr>
              <w:lastRenderedPageBreak/>
              <w:t>2024</w:t>
            </w:r>
          </w:p>
        </w:tc>
        <w:tc>
          <w:tcPr>
            <w:tcW w:w="1559" w:type="dxa"/>
            <w:shd w:val="clear" w:color="auto" w:fill="auto"/>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 xml:space="preserve">Заместитель </w:t>
            </w:r>
            <w:r w:rsidRPr="006B4457">
              <w:rPr>
                <w:sz w:val="20"/>
                <w:szCs w:val="20"/>
              </w:rPr>
              <w:lastRenderedPageBreak/>
              <w:t>начальника отдела сельского хозяйства Администрации Чаинского района</w:t>
            </w:r>
          </w:p>
        </w:tc>
      </w:tr>
    </w:tbl>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Постановление Администрации Чаинского района от 20.12.2023 № 514</w:t>
      </w:r>
    </w:p>
    <w:tbl>
      <w:tblPr>
        <w:tblW w:w="15042" w:type="dxa"/>
        <w:tblLayout w:type="fixed"/>
        <w:tblLook w:val="0000"/>
      </w:tblPr>
      <w:tblGrid>
        <w:gridCol w:w="9606"/>
        <w:gridCol w:w="3133"/>
        <w:gridCol w:w="2303"/>
      </w:tblGrid>
      <w:tr w:rsidR="006B4457" w:rsidRPr="006B4457" w:rsidTr="006B4457">
        <w:trPr>
          <w:trHeight w:val="492"/>
        </w:trPr>
        <w:tc>
          <w:tcPr>
            <w:tcW w:w="9606" w:type="dxa"/>
            <w:tcBorders>
              <w:top w:val="nil"/>
              <w:left w:val="nil"/>
              <w:bottom w:val="nil"/>
              <w:right w:val="nil"/>
            </w:tcBorders>
          </w:tcPr>
          <w:p w:rsidR="006B4457" w:rsidRPr="006B4457" w:rsidRDefault="006B4457" w:rsidP="006B4457">
            <w:pPr>
              <w:overflowPunct/>
              <w:autoSpaceDE/>
              <w:autoSpaceDN/>
              <w:adjustRightInd/>
              <w:jc w:val="center"/>
              <w:textAlignment w:val="auto"/>
              <w:rPr>
                <w:b/>
                <w:sz w:val="20"/>
                <w:szCs w:val="20"/>
              </w:rPr>
            </w:pPr>
            <w:r w:rsidRPr="006B4457">
              <w:rPr>
                <w:b/>
                <w:sz w:val="20"/>
                <w:szCs w:val="20"/>
              </w:rPr>
              <w:t>«О создании постоянно действующих рабочих групп  при Антитеррористической комиссии в муниципальном образовании «Чаинский район Томской области»</w:t>
            </w:r>
          </w:p>
        </w:tc>
        <w:tc>
          <w:tcPr>
            <w:tcW w:w="3133" w:type="dxa"/>
            <w:tcBorders>
              <w:top w:val="nil"/>
              <w:left w:val="nil"/>
              <w:bottom w:val="nil"/>
              <w:right w:val="nil"/>
            </w:tcBorders>
          </w:tcPr>
          <w:p w:rsidR="006B4457" w:rsidRPr="006B4457" w:rsidRDefault="006B4457" w:rsidP="006B4457">
            <w:pPr>
              <w:overflowPunct/>
              <w:autoSpaceDE/>
              <w:autoSpaceDN/>
              <w:adjustRightInd/>
              <w:jc w:val="center"/>
              <w:textAlignment w:val="auto"/>
              <w:rPr>
                <w:b/>
                <w:sz w:val="20"/>
                <w:szCs w:val="20"/>
              </w:rPr>
            </w:pPr>
          </w:p>
        </w:tc>
        <w:tc>
          <w:tcPr>
            <w:tcW w:w="2303" w:type="dxa"/>
            <w:tcBorders>
              <w:top w:val="nil"/>
              <w:left w:val="nil"/>
              <w:bottom w:val="nil"/>
              <w:right w:val="nil"/>
            </w:tcBorders>
          </w:tcPr>
          <w:p w:rsidR="006B4457" w:rsidRPr="006B4457" w:rsidRDefault="006B4457" w:rsidP="006B4457">
            <w:pPr>
              <w:overflowPunct/>
              <w:autoSpaceDE/>
              <w:autoSpaceDN/>
              <w:adjustRightInd/>
              <w:jc w:val="center"/>
              <w:textAlignment w:val="auto"/>
              <w:rPr>
                <w:b/>
                <w:sz w:val="20"/>
                <w:szCs w:val="20"/>
              </w:rPr>
            </w:pPr>
            <w:r w:rsidRPr="006B4457">
              <w:rPr>
                <w:b/>
                <w:sz w:val="20"/>
                <w:szCs w:val="20"/>
              </w:rPr>
              <w:t xml:space="preserve">                </w:t>
            </w:r>
          </w:p>
          <w:p w:rsidR="006B4457" w:rsidRPr="006B4457" w:rsidRDefault="006B4457" w:rsidP="006B4457">
            <w:pPr>
              <w:overflowPunct/>
              <w:autoSpaceDE/>
              <w:autoSpaceDN/>
              <w:adjustRightInd/>
              <w:jc w:val="center"/>
              <w:textAlignment w:val="auto"/>
              <w:rPr>
                <w:b/>
                <w:sz w:val="20"/>
                <w:szCs w:val="20"/>
              </w:rPr>
            </w:pPr>
          </w:p>
        </w:tc>
      </w:tr>
    </w:tbl>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5E5B83">
      <w:pPr>
        <w:overflowPunct/>
        <w:autoSpaceDE/>
        <w:autoSpaceDN/>
        <w:adjustRightInd/>
        <w:ind w:firstLine="709"/>
        <w:jc w:val="both"/>
        <w:textAlignment w:val="auto"/>
        <w:rPr>
          <w:sz w:val="20"/>
          <w:szCs w:val="20"/>
        </w:rPr>
      </w:pPr>
      <w:proofErr w:type="gramStart"/>
      <w:r w:rsidRPr="006B4457">
        <w:rPr>
          <w:sz w:val="20"/>
          <w:szCs w:val="20"/>
        </w:rPr>
        <w:t>В целях совершенствования деятельности Антитеррористической комиссии</w:t>
      </w:r>
      <w:r w:rsidRPr="006B4457">
        <w:rPr>
          <w:sz w:val="20"/>
          <w:szCs w:val="20"/>
        </w:rPr>
        <w:br/>
        <w:t>в муниципальном образовании «Чаинский район Томской области» направленной на решение задач государственной политики в области противодействия терроризму, руководствуясь требованиями Закона Российской Федерации от 6 марта 2006 года № 35-ФЗ «О противодействии терроризму» в соответствии с рекомендациями Антитеррористической комиссии Томской области, в связи с организационно-штатными изменениями, руководствуясь статьей 49 Устава муниципального образования «Чаинский район Томской области»,</w:t>
      </w:r>
      <w:proofErr w:type="gramEnd"/>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ПОСТАНОВЛЯЮ:</w:t>
      </w:r>
    </w:p>
    <w:p w:rsidR="006B4457" w:rsidRPr="006B4457" w:rsidRDefault="005E5B83" w:rsidP="005E5B83">
      <w:pPr>
        <w:overflowPunct/>
        <w:autoSpaceDE/>
        <w:autoSpaceDN/>
        <w:adjustRightInd/>
        <w:ind w:firstLine="709"/>
        <w:jc w:val="both"/>
        <w:textAlignment w:val="auto"/>
        <w:rPr>
          <w:sz w:val="20"/>
          <w:szCs w:val="20"/>
        </w:rPr>
      </w:pPr>
      <w:r>
        <w:rPr>
          <w:sz w:val="20"/>
          <w:szCs w:val="20"/>
        </w:rPr>
        <w:t xml:space="preserve">1. </w:t>
      </w:r>
      <w:r w:rsidR="006B4457" w:rsidRPr="006B4457">
        <w:rPr>
          <w:sz w:val="20"/>
          <w:szCs w:val="20"/>
        </w:rPr>
        <w:t>Создать при Антитеррористической комиссии в муниципальном образовании «Чаинский район Томской области» постоянно действующую рабочую группу по противодействию идеологии терроризма и реализации мероприятий Комплексного плана (далее - рабочая группа РКП).</w:t>
      </w:r>
    </w:p>
    <w:p w:rsidR="006B4457" w:rsidRPr="006B4457" w:rsidRDefault="005E5B83" w:rsidP="005E5B83">
      <w:pPr>
        <w:overflowPunct/>
        <w:autoSpaceDE/>
        <w:autoSpaceDN/>
        <w:adjustRightInd/>
        <w:ind w:firstLine="709"/>
        <w:jc w:val="both"/>
        <w:textAlignment w:val="auto"/>
        <w:rPr>
          <w:sz w:val="20"/>
          <w:szCs w:val="20"/>
        </w:rPr>
      </w:pPr>
      <w:r>
        <w:rPr>
          <w:sz w:val="20"/>
          <w:szCs w:val="20"/>
        </w:rPr>
        <w:t xml:space="preserve">2. </w:t>
      </w:r>
      <w:r w:rsidR="006B4457" w:rsidRPr="006B4457">
        <w:rPr>
          <w:sz w:val="20"/>
          <w:szCs w:val="20"/>
        </w:rPr>
        <w:t>Утвердить Положение о постоянно действующей рабочей группе РКП при Антитеррористической комиссии в муниципальном образовании «Чаинский район Томской области» согласно приложению 1.</w:t>
      </w:r>
    </w:p>
    <w:p w:rsidR="006B4457" w:rsidRPr="006B4457" w:rsidRDefault="005E5B83" w:rsidP="005E5B83">
      <w:pPr>
        <w:overflowPunct/>
        <w:autoSpaceDE/>
        <w:autoSpaceDN/>
        <w:adjustRightInd/>
        <w:ind w:firstLine="709"/>
        <w:jc w:val="both"/>
        <w:textAlignment w:val="auto"/>
        <w:rPr>
          <w:sz w:val="20"/>
          <w:szCs w:val="20"/>
        </w:rPr>
      </w:pPr>
      <w:r>
        <w:rPr>
          <w:sz w:val="20"/>
          <w:szCs w:val="20"/>
        </w:rPr>
        <w:t xml:space="preserve">3. </w:t>
      </w:r>
      <w:r w:rsidR="006B4457" w:rsidRPr="006B4457">
        <w:rPr>
          <w:sz w:val="20"/>
          <w:szCs w:val="20"/>
        </w:rPr>
        <w:t>Утвердить персональный состав постоянно действующей рабочей группы РКП при Антитеррористической комиссии в муниципальном образовании «Чаинский район Томской области» согласно приложению 2.</w:t>
      </w:r>
    </w:p>
    <w:p w:rsidR="006B4457" w:rsidRPr="006B4457" w:rsidRDefault="005E5B83" w:rsidP="005E5B83">
      <w:pPr>
        <w:overflowPunct/>
        <w:autoSpaceDE/>
        <w:autoSpaceDN/>
        <w:adjustRightInd/>
        <w:ind w:firstLine="709"/>
        <w:jc w:val="both"/>
        <w:textAlignment w:val="auto"/>
        <w:rPr>
          <w:sz w:val="20"/>
          <w:szCs w:val="20"/>
        </w:rPr>
      </w:pPr>
      <w:r>
        <w:rPr>
          <w:sz w:val="20"/>
          <w:szCs w:val="20"/>
        </w:rPr>
        <w:t xml:space="preserve">4. </w:t>
      </w:r>
      <w:r w:rsidR="006B4457" w:rsidRPr="006B4457">
        <w:rPr>
          <w:sz w:val="20"/>
          <w:szCs w:val="20"/>
        </w:rPr>
        <w:t>Назначить руководителем рабочей группы РКП заместителя Главы Чаинского района по социально-экономическим вопросам  Чуйко Т.В.</w:t>
      </w:r>
    </w:p>
    <w:p w:rsidR="006B4457" w:rsidRPr="006B4457" w:rsidRDefault="005E5B83" w:rsidP="005E5B83">
      <w:pPr>
        <w:overflowPunct/>
        <w:autoSpaceDE/>
        <w:autoSpaceDN/>
        <w:adjustRightInd/>
        <w:ind w:firstLine="709"/>
        <w:jc w:val="both"/>
        <w:textAlignment w:val="auto"/>
        <w:rPr>
          <w:sz w:val="20"/>
          <w:szCs w:val="20"/>
        </w:rPr>
      </w:pPr>
      <w:r>
        <w:rPr>
          <w:sz w:val="20"/>
          <w:szCs w:val="20"/>
        </w:rPr>
        <w:t xml:space="preserve">5. </w:t>
      </w:r>
      <w:r w:rsidR="006B4457" w:rsidRPr="006B4457">
        <w:rPr>
          <w:sz w:val="20"/>
          <w:szCs w:val="20"/>
        </w:rPr>
        <w:t xml:space="preserve">Создать при Антитеррористической комиссии в муниципальном образовании «Чаинский район Томской области» постоянно действующую рабочую группу по контролю </w:t>
      </w:r>
      <w:proofErr w:type="gramStart"/>
      <w:r w:rsidR="006B4457" w:rsidRPr="006B4457">
        <w:rPr>
          <w:sz w:val="20"/>
          <w:szCs w:val="20"/>
        </w:rPr>
        <w:t>за</w:t>
      </w:r>
      <w:proofErr w:type="gramEnd"/>
      <w:r w:rsidR="006B4457" w:rsidRPr="006B4457">
        <w:rPr>
          <w:sz w:val="20"/>
          <w:szCs w:val="20"/>
        </w:rPr>
        <w:t xml:space="preserve"> антитеррористической защищенности объектов возможных террористических посягательств (далее - рабочая группа АТЗ).</w:t>
      </w:r>
    </w:p>
    <w:p w:rsidR="006B4457" w:rsidRPr="006B4457" w:rsidRDefault="005E5B83" w:rsidP="005E5B83">
      <w:pPr>
        <w:overflowPunct/>
        <w:autoSpaceDE/>
        <w:autoSpaceDN/>
        <w:adjustRightInd/>
        <w:ind w:firstLine="709"/>
        <w:jc w:val="both"/>
        <w:textAlignment w:val="auto"/>
        <w:rPr>
          <w:sz w:val="20"/>
          <w:szCs w:val="20"/>
        </w:rPr>
      </w:pPr>
      <w:r>
        <w:rPr>
          <w:sz w:val="20"/>
          <w:szCs w:val="20"/>
        </w:rPr>
        <w:t>6.</w:t>
      </w:r>
      <w:r w:rsidR="006B4457" w:rsidRPr="006B4457">
        <w:rPr>
          <w:sz w:val="20"/>
          <w:szCs w:val="20"/>
        </w:rPr>
        <w:t>Утвердить Положение о постоянно действующей рабочей группе АТЗ при Антитеррористической комиссии в муниципальном образовании «Чаинский район Томской области» согласно приложению 3.</w:t>
      </w:r>
    </w:p>
    <w:p w:rsidR="006B4457" w:rsidRPr="006B4457" w:rsidRDefault="005E5B83" w:rsidP="005E5B83">
      <w:pPr>
        <w:overflowPunct/>
        <w:autoSpaceDE/>
        <w:autoSpaceDN/>
        <w:adjustRightInd/>
        <w:ind w:firstLine="709"/>
        <w:jc w:val="both"/>
        <w:textAlignment w:val="auto"/>
        <w:rPr>
          <w:sz w:val="20"/>
          <w:szCs w:val="20"/>
        </w:rPr>
      </w:pPr>
      <w:r>
        <w:rPr>
          <w:sz w:val="20"/>
          <w:szCs w:val="20"/>
        </w:rPr>
        <w:t>7.  У</w:t>
      </w:r>
      <w:r w:rsidR="006B4457" w:rsidRPr="006B4457">
        <w:rPr>
          <w:sz w:val="20"/>
          <w:szCs w:val="20"/>
        </w:rPr>
        <w:t>твердить персональный состав постоянно действующей рабочей группы АТЗ при Антитеррористической комиссии в муниципальном образовании «Чаинский район Томской области» согласно приложению 4.</w:t>
      </w:r>
    </w:p>
    <w:p w:rsidR="006B4457" w:rsidRPr="006B4457" w:rsidRDefault="005E5B83" w:rsidP="005E5B83">
      <w:pPr>
        <w:overflowPunct/>
        <w:autoSpaceDE/>
        <w:autoSpaceDN/>
        <w:adjustRightInd/>
        <w:ind w:firstLine="709"/>
        <w:jc w:val="both"/>
        <w:textAlignment w:val="auto"/>
        <w:rPr>
          <w:sz w:val="20"/>
          <w:szCs w:val="20"/>
        </w:rPr>
      </w:pPr>
      <w:r>
        <w:rPr>
          <w:sz w:val="20"/>
          <w:szCs w:val="20"/>
        </w:rPr>
        <w:t>8.</w:t>
      </w:r>
      <w:r w:rsidR="006B4457" w:rsidRPr="006B4457">
        <w:rPr>
          <w:sz w:val="20"/>
          <w:szCs w:val="20"/>
        </w:rPr>
        <w:t xml:space="preserve">Назначить руководителем рабочей группы АТЗ главного специалиста по делам ГО и ЧС Администрации Чаинского района </w:t>
      </w:r>
      <w:proofErr w:type="spellStart"/>
      <w:r w:rsidR="006B4457" w:rsidRPr="006B4457">
        <w:rPr>
          <w:sz w:val="20"/>
          <w:szCs w:val="20"/>
        </w:rPr>
        <w:t>Боркова</w:t>
      </w:r>
      <w:proofErr w:type="spellEnd"/>
      <w:r w:rsidR="006B4457" w:rsidRPr="006B4457">
        <w:rPr>
          <w:sz w:val="20"/>
          <w:szCs w:val="20"/>
        </w:rPr>
        <w:t xml:space="preserve"> И.В.</w:t>
      </w:r>
    </w:p>
    <w:p w:rsidR="006B4457" w:rsidRPr="006B4457" w:rsidRDefault="005E5B83" w:rsidP="005E5B83">
      <w:pPr>
        <w:overflowPunct/>
        <w:autoSpaceDE/>
        <w:autoSpaceDN/>
        <w:adjustRightInd/>
        <w:ind w:firstLine="709"/>
        <w:jc w:val="both"/>
        <w:textAlignment w:val="auto"/>
        <w:rPr>
          <w:sz w:val="20"/>
          <w:szCs w:val="20"/>
        </w:rPr>
      </w:pPr>
      <w:r>
        <w:rPr>
          <w:sz w:val="20"/>
          <w:szCs w:val="20"/>
        </w:rPr>
        <w:t>9</w:t>
      </w:r>
      <w:r w:rsidR="006B4457" w:rsidRPr="006B4457">
        <w:rPr>
          <w:sz w:val="20"/>
          <w:szCs w:val="20"/>
        </w:rPr>
        <w:t>. Руководителям постоянно действующих рабочих групп при Антитеррористической комиссии в муниципальном образовании «Чаинский район Томской области» в срок до 29 декабря 2023 года разработать и представить на утверждение в Антитеррористическую комиссию  муниципального образования «Чаинский район Томской области» рабочие планы на 2024 год. В дальнейшем планы работы на следующий год разрабатывать и предоставлять ежегодно к 20 декабря.</w:t>
      </w:r>
    </w:p>
    <w:p w:rsidR="006B4457" w:rsidRPr="006B4457" w:rsidRDefault="005E5B83" w:rsidP="005E5B83">
      <w:pPr>
        <w:overflowPunct/>
        <w:autoSpaceDE/>
        <w:autoSpaceDN/>
        <w:adjustRightInd/>
        <w:ind w:firstLine="709"/>
        <w:jc w:val="both"/>
        <w:textAlignment w:val="auto"/>
        <w:rPr>
          <w:sz w:val="20"/>
          <w:szCs w:val="20"/>
        </w:rPr>
      </w:pPr>
      <w:r>
        <w:rPr>
          <w:sz w:val="20"/>
          <w:szCs w:val="20"/>
        </w:rPr>
        <w:t>10</w:t>
      </w:r>
      <w:r w:rsidR="006B4457" w:rsidRPr="006B4457">
        <w:rPr>
          <w:sz w:val="20"/>
          <w:szCs w:val="20"/>
        </w:rPr>
        <w:t>. Признать утратившими силу постановления Администрации Чаинского района:</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от 22.01.2018 № 26 «О создании постоянно действующих рабочих групп  при Антитеррористической комиссии в муниципальном образовании «Чаинский район»;</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xml:space="preserve">-  от 28.02.2019 № 67 «О внесении изменений в постановление Администрации Чаинского района от 22.01.2018 № 26 «О создании постоянно действующих рабочих групп  при Антитеррористической комиссии в муниципальном образовании «Чаинский район»; </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от 13.11.2019 № 402 «О внесении изменений в постановление Администрации Чаинского района от 22.01.2018 № 26 «О создании постоянно действующих рабочих групп  при Антитеррористической комиссии в муниципальном образовании «Чаинский район»;</w:t>
      </w:r>
    </w:p>
    <w:p w:rsidR="006B4457" w:rsidRPr="006B4457" w:rsidRDefault="005E5B83" w:rsidP="005E5B83">
      <w:pPr>
        <w:overflowPunct/>
        <w:autoSpaceDE/>
        <w:autoSpaceDN/>
        <w:adjustRightInd/>
        <w:ind w:firstLine="709"/>
        <w:jc w:val="both"/>
        <w:textAlignment w:val="auto"/>
        <w:rPr>
          <w:sz w:val="20"/>
          <w:szCs w:val="20"/>
        </w:rPr>
      </w:pPr>
      <w:r>
        <w:rPr>
          <w:sz w:val="20"/>
          <w:szCs w:val="20"/>
        </w:rPr>
        <w:lastRenderedPageBreak/>
        <w:t xml:space="preserve">- </w:t>
      </w:r>
      <w:r w:rsidR="006B4457" w:rsidRPr="006B4457">
        <w:rPr>
          <w:sz w:val="20"/>
          <w:szCs w:val="20"/>
        </w:rPr>
        <w:t xml:space="preserve">от 10.02.2021 № 53 «О внесении изменений в постановление Администрации Чаинского района от 22.01.2018 № 26 «О создании постоянно действующих рабочих групп  при Антитеррористической комиссии в муниципальном образовании «Чаинский район».   </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11. Настоящее постановление опубликовать в официальном печатном издании «Официальные ведомости Чаинского района» и разместить на сайте Чаинского района Томской области в информационно-телекоммуникационной сети Интернет.</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 xml:space="preserve">12.  </w:t>
      </w:r>
      <w:proofErr w:type="gramStart"/>
      <w:r w:rsidRPr="006B4457">
        <w:rPr>
          <w:sz w:val="20"/>
          <w:szCs w:val="20"/>
        </w:rPr>
        <w:t>Контроль за</w:t>
      </w:r>
      <w:proofErr w:type="gramEnd"/>
      <w:r w:rsidRPr="006B4457">
        <w:rPr>
          <w:sz w:val="20"/>
          <w:szCs w:val="20"/>
        </w:rPr>
        <w:t xml:space="preserve"> исполнением настоящего постановления оставляю за собой.</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Глава Чаинского района</w:t>
      </w:r>
      <w:r w:rsidRPr="006B4457">
        <w:rPr>
          <w:sz w:val="20"/>
          <w:szCs w:val="20"/>
        </w:rPr>
        <w:tab/>
      </w:r>
      <w:r w:rsidRPr="006B4457">
        <w:rPr>
          <w:sz w:val="20"/>
          <w:szCs w:val="20"/>
        </w:rPr>
        <w:tab/>
      </w:r>
      <w:r w:rsidRPr="006B4457">
        <w:rPr>
          <w:sz w:val="20"/>
          <w:szCs w:val="20"/>
        </w:rPr>
        <w:tab/>
        <w:t xml:space="preserve">                                                            А.А. Костарев</w:t>
      </w:r>
    </w:p>
    <w:p w:rsidR="006B4457" w:rsidRPr="006B4457" w:rsidRDefault="006B4457" w:rsidP="006B4457">
      <w:pPr>
        <w:overflowPunct/>
        <w:autoSpaceDE/>
        <w:autoSpaceDN/>
        <w:adjustRightInd/>
        <w:jc w:val="both"/>
        <w:textAlignment w:val="auto"/>
        <w:rPr>
          <w:sz w:val="20"/>
          <w:szCs w:val="20"/>
        </w:rPr>
      </w:pPr>
    </w:p>
    <w:tbl>
      <w:tblPr>
        <w:tblW w:w="0" w:type="auto"/>
        <w:tblLook w:val="01E0"/>
      </w:tblPr>
      <w:tblGrid>
        <w:gridCol w:w="4723"/>
        <w:gridCol w:w="4842"/>
      </w:tblGrid>
      <w:tr w:rsidR="006B4457" w:rsidRPr="006B4457" w:rsidTr="006B4457">
        <w:tc>
          <w:tcPr>
            <w:tcW w:w="4723" w:type="dxa"/>
          </w:tcPr>
          <w:p w:rsidR="006B4457" w:rsidRPr="006B4457" w:rsidRDefault="006B4457" w:rsidP="006B4457">
            <w:pPr>
              <w:overflowPunct/>
              <w:autoSpaceDE/>
              <w:autoSpaceDN/>
              <w:adjustRightInd/>
              <w:jc w:val="center"/>
              <w:textAlignment w:val="auto"/>
              <w:rPr>
                <w:b/>
                <w:sz w:val="20"/>
                <w:szCs w:val="20"/>
              </w:rPr>
            </w:pPr>
          </w:p>
        </w:tc>
        <w:tc>
          <w:tcPr>
            <w:tcW w:w="4842" w:type="dxa"/>
          </w:tcPr>
          <w:p w:rsidR="006B4457" w:rsidRPr="006B4457" w:rsidRDefault="006B4457" w:rsidP="006B4457">
            <w:pPr>
              <w:overflowPunct/>
              <w:autoSpaceDE/>
              <w:autoSpaceDN/>
              <w:adjustRightInd/>
              <w:jc w:val="right"/>
              <w:textAlignment w:val="auto"/>
              <w:rPr>
                <w:sz w:val="20"/>
                <w:szCs w:val="20"/>
              </w:rPr>
            </w:pPr>
            <w:r w:rsidRPr="006B4457">
              <w:rPr>
                <w:sz w:val="20"/>
                <w:szCs w:val="20"/>
              </w:rPr>
              <w:t xml:space="preserve">                     Приложение  1 к постановлению</w:t>
            </w:r>
          </w:p>
          <w:p w:rsidR="006B4457" w:rsidRPr="006B4457" w:rsidRDefault="006B4457" w:rsidP="006B4457">
            <w:pPr>
              <w:overflowPunct/>
              <w:autoSpaceDE/>
              <w:autoSpaceDN/>
              <w:adjustRightInd/>
              <w:jc w:val="right"/>
              <w:textAlignment w:val="auto"/>
              <w:rPr>
                <w:sz w:val="20"/>
                <w:szCs w:val="20"/>
              </w:rPr>
            </w:pPr>
            <w:r w:rsidRPr="006B4457">
              <w:rPr>
                <w:sz w:val="20"/>
                <w:szCs w:val="20"/>
              </w:rPr>
              <w:t xml:space="preserve">                Администрации Чаинского района</w:t>
            </w:r>
          </w:p>
          <w:p w:rsidR="006B4457" w:rsidRPr="006B4457" w:rsidRDefault="006B4457" w:rsidP="006B4457">
            <w:pPr>
              <w:overflowPunct/>
              <w:autoSpaceDE/>
              <w:autoSpaceDN/>
              <w:adjustRightInd/>
              <w:jc w:val="right"/>
              <w:textAlignment w:val="auto"/>
              <w:rPr>
                <w:b/>
                <w:sz w:val="20"/>
                <w:szCs w:val="20"/>
              </w:rPr>
            </w:pPr>
            <w:r w:rsidRPr="006B4457">
              <w:rPr>
                <w:sz w:val="20"/>
                <w:szCs w:val="20"/>
              </w:rPr>
              <w:t xml:space="preserve">   от 20.12.2023 № 514</w:t>
            </w:r>
          </w:p>
        </w:tc>
      </w:tr>
    </w:tbl>
    <w:p w:rsidR="006B4457" w:rsidRPr="006B4457" w:rsidRDefault="006B4457" w:rsidP="006B4457">
      <w:pPr>
        <w:overflowPunct/>
        <w:autoSpaceDE/>
        <w:autoSpaceDN/>
        <w:adjustRightInd/>
        <w:jc w:val="center"/>
        <w:textAlignment w:val="auto"/>
        <w:rPr>
          <w:b/>
          <w:sz w:val="20"/>
          <w:szCs w:val="20"/>
        </w:rPr>
      </w:pPr>
      <w:r w:rsidRPr="006B4457">
        <w:rPr>
          <w:b/>
          <w:sz w:val="20"/>
          <w:szCs w:val="20"/>
        </w:rPr>
        <w:t>Положение</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о постоянно действующей рабочей группе при Антитеррористической комиссии в</w:t>
      </w:r>
      <w:r w:rsidRPr="006B4457">
        <w:rPr>
          <w:b/>
          <w:sz w:val="20"/>
          <w:szCs w:val="20"/>
        </w:rPr>
        <w:br/>
        <w:t>муниципальном образовании «Чаинский район Томской области» по противодействию идеологии терроризма и реализации мероприятий Комплексного плана.</w:t>
      </w:r>
    </w:p>
    <w:p w:rsidR="006B4457" w:rsidRDefault="006B4457" w:rsidP="006B4457">
      <w:pPr>
        <w:overflowPunct/>
        <w:autoSpaceDE/>
        <w:autoSpaceDN/>
        <w:adjustRightInd/>
        <w:jc w:val="center"/>
        <w:textAlignment w:val="auto"/>
        <w:rPr>
          <w:b/>
          <w:sz w:val="20"/>
          <w:szCs w:val="20"/>
        </w:rPr>
      </w:pPr>
    </w:p>
    <w:p w:rsidR="006B4457" w:rsidRPr="005E5B83" w:rsidRDefault="005E5B83" w:rsidP="005E5B83">
      <w:pPr>
        <w:overflowPunct/>
        <w:autoSpaceDE/>
        <w:autoSpaceDN/>
        <w:adjustRightInd/>
        <w:ind w:firstLine="709"/>
        <w:jc w:val="both"/>
        <w:textAlignment w:val="auto"/>
        <w:rPr>
          <w:sz w:val="20"/>
          <w:szCs w:val="20"/>
        </w:rPr>
      </w:pPr>
      <w:r w:rsidRPr="005E5B83">
        <w:rPr>
          <w:sz w:val="20"/>
          <w:szCs w:val="20"/>
        </w:rPr>
        <w:t>1.</w:t>
      </w:r>
      <w:r w:rsidR="006B4457" w:rsidRPr="005E5B83">
        <w:rPr>
          <w:sz w:val="20"/>
          <w:szCs w:val="20"/>
        </w:rPr>
        <w:t>Общие положения</w:t>
      </w:r>
    </w:p>
    <w:p w:rsidR="006B4457" w:rsidRPr="006B4457" w:rsidRDefault="006B4457" w:rsidP="006B4457">
      <w:pPr>
        <w:overflowPunct/>
        <w:autoSpaceDE/>
        <w:autoSpaceDN/>
        <w:adjustRightInd/>
        <w:jc w:val="both"/>
        <w:textAlignment w:val="auto"/>
        <w:rPr>
          <w:sz w:val="20"/>
          <w:szCs w:val="20"/>
        </w:rPr>
      </w:pPr>
      <w:r w:rsidRPr="006B4457">
        <w:rPr>
          <w:sz w:val="20"/>
          <w:szCs w:val="20"/>
        </w:rPr>
        <w:tab/>
      </w:r>
      <w:proofErr w:type="gramStart"/>
      <w:r w:rsidRPr="006B4457">
        <w:rPr>
          <w:sz w:val="20"/>
          <w:szCs w:val="20"/>
        </w:rPr>
        <w:t xml:space="preserve">1.1.Постоянно действующая рабочая группа (далее - рабочая группа) при Антитеррористической комиссии (далее - АТК) Томской области по противодействию идеологии терроризма создана в целях эффективного исполнения Комплексного плана противодействия идеологии терроризма в Российской Федерации на 2019 – 2023 годы, утвержденного Президентом Российской Федерации 28 декабря 2018 г. № Пр-2665) (далее - Комплексный план). </w:t>
      </w:r>
      <w:proofErr w:type="gramEnd"/>
    </w:p>
    <w:p w:rsidR="006B4457" w:rsidRPr="006B4457" w:rsidRDefault="006B4457" w:rsidP="006B4457">
      <w:pPr>
        <w:overflowPunct/>
        <w:autoSpaceDE/>
        <w:autoSpaceDN/>
        <w:adjustRightInd/>
        <w:jc w:val="both"/>
        <w:textAlignment w:val="auto"/>
        <w:rPr>
          <w:sz w:val="20"/>
          <w:szCs w:val="20"/>
        </w:rPr>
      </w:pPr>
      <w:r w:rsidRPr="006B4457">
        <w:rPr>
          <w:sz w:val="20"/>
          <w:szCs w:val="20"/>
        </w:rPr>
        <w:tab/>
        <w:t>1.2.Рабочая группа является рабочим органом Антитеррористической комиссии в муниципальном образовании «Чаинский район Томской области» (далее - АТК в МО «Чаинский район Томской области») и создана в целях координации деятельности по профилактике терроризма на территории Чаинского района.</w:t>
      </w:r>
    </w:p>
    <w:p w:rsidR="006B4457" w:rsidRPr="006B4457" w:rsidRDefault="006B4457" w:rsidP="006B4457">
      <w:pPr>
        <w:overflowPunct/>
        <w:autoSpaceDE/>
        <w:autoSpaceDN/>
        <w:adjustRightInd/>
        <w:jc w:val="both"/>
        <w:textAlignment w:val="auto"/>
        <w:rPr>
          <w:sz w:val="20"/>
          <w:szCs w:val="20"/>
        </w:rPr>
      </w:pPr>
      <w:r w:rsidRPr="006B4457">
        <w:rPr>
          <w:sz w:val="20"/>
          <w:szCs w:val="20"/>
        </w:rPr>
        <w:tab/>
      </w:r>
      <w:proofErr w:type="gramStart"/>
      <w:r w:rsidRPr="006B4457">
        <w:rPr>
          <w:sz w:val="20"/>
          <w:szCs w:val="20"/>
        </w:rPr>
        <w:t>1.3.Рабочая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Томской области и муниципального образования «Чаинский район Томской области», в области антитеррористической деятельности, решениями Национального антитеррористического комитета (далее - НАК), АТК Томской области, АТК в МО «Чаинский район</w:t>
      </w:r>
      <w:proofErr w:type="gramEnd"/>
      <w:r w:rsidRPr="006B4457">
        <w:rPr>
          <w:sz w:val="20"/>
          <w:szCs w:val="20"/>
        </w:rPr>
        <w:t xml:space="preserve"> Томской области», а также настоящим Положением.</w:t>
      </w:r>
    </w:p>
    <w:p w:rsidR="006B4457" w:rsidRPr="006B4457" w:rsidRDefault="006B4457" w:rsidP="005E5B83">
      <w:pPr>
        <w:overflowPunct/>
        <w:autoSpaceDE/>
        <w:autoSpaceDN/>
        <w:adjustRightInd/>
        <w:ind w:firstLine="709"/>
        <w:jc w:val="both"/>
        <w:textAlignment w:val="auto"/>
        <w:rPr>
          <w:sz w:val="20"/>
          <w:szCs w:val="20"/>
        </w:rPr>
      </w:pPr>
      <w:r w:rsidRPr="006B4457">
        <w:rPr>
          <w:sz w:val="20"/>
          <w:szCs w:val="20"/>
        </w:rPr>
        <w:t>2.Основные задачи рабочей группы:</w:t>
      </w:r>
    </w:p>
    <w:p w:rsidR="006B4457" w:rsidRPr="006B4457" w:rsidRDefault="006B4457" w:rsidP="006B4457">
      <w:pPr>
        <w:overflowPunct/>
        <w:autoSpaceDE/>
        <w:autoSpaceDN/>
        <w:adjustRightInd/>
        <w:jc w:val="both"/>
        <w:textAlignment w:val="auto"/>
        <w:rPr>
          <w:sz w:val="20"/>
          <w:szCs w:val="20"/>
        </w:rPr>
      </w:pPr>
      <w:r w:rsidRPr="006B4457">
        <w:rPr>
          <w:sz w:val="20"/>
          <w:szCs w:val="20"/>
        </w:rPr>
        <w:tab/>
        <w:t>2.1.Оценка состояния дел в сфере противодействия идеологии терроризма на территории Чаинского района Томской области.</w:t>
      </w:r>
    </w:p>
    <w:p w:rsidR="006B4457" w:rsidRPr="006B4457" w:rsidRDefault="006B4457" w:rsidP="006B4457">
      <w:pPr>
        <w:overflowPunct/>
        <w:autoSpaceDE/>
        <w:autoSpaceDN/>
        <w:adjustRightInd/>
        <w:jc w:val="both"/>
        <w:textAlignment w:val="auto"/>
        <w:rPr>
          <w:sz w:val="20"/>
          <w:szCs w:val="20"/>
        </w:rPr>
      </w:pPr>
      <w:r w:rsidRPr="006B4457">
        <w:rPr>
          <w:sz w:val="20"/>
          <w:szCs w:val="20"/>
        </w:rPr>
        <w:tab/>
        <w:t>2.2.Подготовка предложений по совершенствованию системы мер, направленных на противодействие идеологии терроризма.</w:t>
      </w:r>
    </w:p>
    <w:p w:rsidR="006B4457" w:rsidRPr="006B4457" w:rsidRDefault="006B4457" w:rsidP="006B4457">
      <w:pPr>
        <w:overflowPunct/>
        <w:autoSpaceDE/>
        <w:autoSpaceDN/>
        <w:adjustRightInd/>
        <w:jc w:val="both"/>
        <w:textAlignment w:val="auto"/>
        <w:rPr>
          <w:sz w:val="20"/>
          <w:szCs w:val="20"/>
        </w:rPr>
      </w:pPr>
      <w:r w:rsidRPr="006B4457">
        <w:rPr>
          <w:sz w:val="20"/>
          <w:szCs w:val="20"/>
        </w:rPr>
        <w:tab/>
        <w:t>2.3.Анализ информации о состоянии и тенденциях террористических угроз в различных сферах деятельности на территории Чаинского района Томской области, а также подготовка предложений по мерам дальнейшего совершенствования профилактических мероприятий.</w:t>
      </w:r>
    </w:p>
    <w:p w:rsidR="006B4457" w:rsidRPr="006B4457" w:rsidRDefault="006B4457" w:rsidP="006B4457">
      <w:pPr>
        <w:overflowPunct/>
        <w:autoSpaceDE/>
        <w:autoSpaceDN/>
        <w:adjustRightInd/>
        <w:jc w:val="both"/>
        <w:textAlignment w:val="auto"/>
        <w:rPr>
          <w:sz w:val="20"/>
          <w:szCs w:val="20"/>
        </w:rPr>
      </w:pPr>
      <w:r w:rsidRPr="006B4457">
        <w:rPr>
          <w:sz w:val="20"/>
          <w:szCs w:val="20"/>
        </w:rPr>
        <w:tab/>
        <w:t>2.4.Методическая помощь в реализации мероприятий Комплексного плана органам местного самоуправления, руководителям организаций и учреждений задействованным в проведении мероприятий, направленных на противодействие идеологии терроризма.</w:t>
      </w:r>
    </w:p>
    <w:p w:rsidR="006B4457" w:rsidRPr="006B4457" w:rsidRDefault="006B4457" w:rsidP="006B4457">
      <w:pPr>
        <w:overflowPunct/>
        <w:autoSpaceDE/>
        <w:autoSpaceDN/>
        <w:adjustRightInd/>
        <w:jc w:val="both"/>
        <w:textAlignment w:val="auto"/>
        <w:rPr>
          <w:sz w:val="20"/>
          <w:szCs w:val="20"/>
        </w:rPr>
      </w:pPr>
      <w:r w:rsidRPr="006B4457">
        <w:rPr>
          <w:sz w:val="20"/>
          <w:szCs w:val="20"/>
        </w:rPr>
        <w:tab/>
        <w:t xml:space="preserve">2.5.Организация, планирование и контроль реализации мероприятий </w:t>
      </w:r>
      <w:proofErr w:type="gramStart"/>
      <w:r w:rsidRPr="006B4457">
        <w:rPr>
          <w:sz w:val="20"/>
          <w:szCs w:val="20"/>
        </w:rPr>
        <w:t>согласно пунктов</w:t>
      </w:r>
      <w:proofErr w:type="gramEnd"/>
      <w:r w:rsidRPr="006B4457">
        <w:rPr>
          <w:sz w:val="20"/>
          <w:szCs w:val="20"/>
        </w:rPr>
        <w:t xml:space="preserve"> Комплексного плана.</w:t>
      </w:r>
    </w:p>
    <w:p w:rsidR="006B4457" w:rsidRPr="006B4457" w:rsidRDefault="006B4457" w:rsidP="006B4457">
      <w:pPr>
        <w:overflowPunct/>
        <w:autoSpaceDE/>
        <w:autoSpaceDN/>
        <w:adjustRightInd/>
        <w:jc w:val="both"/>
        <w:textAlignment w:val="auto"/>
        <w:rPr>
          <w:sz w:val="20"/>
          <w:szCs w:val="20"/>
        </w:rPr>
      </w:pPr>
      <w:r w:rsidRPr="006B4457">
        <w:rPr>
          <w:sz w:val="20"/>
          <w:szCs w:val="20"/>
        </w:rPr>
        <w:tab/>
        <w:t>3.Функции рабочей группы:</w:t>
      </w:r>
    </w:p>
    <w:p w:rsidR="006B4457" w:rsidRPr="006B4457" w:rsidRDefault="006B4457" w:rsidP="006B4457">
      <w:pPr>
        <w:overflowPunct/>
        <w:autoSpaceDE/>
        <w:autoSpaceDN/>
        <w:adjustRightInd/>
        <w:jc w:val="both"/>
        <w:textAlignment w:val="auto"/>
        <w:rPr>
          <w:sz w:val="20"/>
          <w:szCs w:val="20"/>
        </w:rPr>
      </w:pPr>
      <w:r w:rsidRPr="006B4457">
        <w:rPr>
          <w:sz w:val="20"/>
          <w:szCs w:val="20"/>
        </w:rPr>
        <w:tab/>
        <w:t>3.1.Выделение проблемных вопросов в поставленных задачах и определение путей их решения.</w:t>
      </w:r>
    </w:p>
    <w:p w:rsidR="006B4457" w:rsidRPr="006B4457" w:rsidRDefault="006B4457" w:rsidP="006B4457">
      <w:pPr>
        <w:overflowPunct/>
        <w:autoSpaceDE/>
        <w:autoSpaceDN/>
        <w:adjustRightInd/>
        <w:jc w:val="both"/>
        <w:textAlignment w:val="auto"/>
        <w:rPr>
          <w:sz w:val="20"/>
          <w:szCs w:val="20"/>
        </w:rPr>
      </w:pPr>
      <w:r w:rsidRPr="006B4457">
        <w:rPr>
          <w:sz w:val="20"/>
          <w:szCs w:val="20"/>
        </w:rPr>
        <w:tab/>
        <w:t>3.2.Проведение сбора и обобщение информации по профилактике терроризма и пропагандистского противодействия проявлениям терроризма.</w:t>
      </w:r>
    </w:p>
    <w:p w:rsidR="006B4457" w:rsidRPr="006B4457" w:rsidRDefault="006B4457" w:rsidP="006B4457">
      <w:pPr>
        <w:overflowPunct/>
        <w:autoSpaceDE/>
        <w:autoSpaceDN/>
        <w:adjustRightInd/>
        <w:jc w:val="both"/>
        <w:textAlignment w:val="auto"/>
        <w:rPr>
          <w:sz w:val="20"/>
          <w:szCs w:val="20"/>
        </w:rPr>
      </w:pPr>
      <w:r w:rsidRPr="006B4457">
        <w:rPr>
          <w:sz w:val="20"/>
          <w:szCs w:val="20"/>
        </w:rPr>
        <w:tab/>
        <w:t xml:space="preserve">3.3.Разработка Календарного плана работы рабочей группы на год (далее - Календарный план) </w:t>
      </w:r>
      <w:proofErr w:type="gramStart"/>
      <w:r w:rsidRPr="006B4457">
        <w:rPr>
          <w:sz w:val="20"/>
          <w:szCs w:val="20"/>
        </w:rPr>
        <w:t>согласно пунктов</w:t>
      </w:r>
      <w:proofErr w:type="gramEnd"/>
      <w:r w:rsidRPr="006B4457">
        <w:rPr>
          <w:sz w:val="20"/>
          <w:szCs w:val="20"/>
        </w:rPr>
        <w:t xml:space="preserve"> Комплексного плана, с учетом планирования территориальных подразделений федеральных органов исполнительной власти, структурных подразделений органов исполнительной власти Томской области, Администрации Чаинского района Томской области.</w:t>
      </w:r>
    </w:p>
    <w:p w:rsidR="006B4457" w:rsidRPr="006B4457" w:rsidRDefault="006B4457" w:rsidP="006B4457">
      <w:pPr>
        <w:overflowPunct/>
        <w:autoSpaceDE/>
        <w:autoSpaceDN/>
        <w:adjustRightInd/>
        <w:jc w:val="both"/>
        <w:textAlignment w:val="auto"/>
        <w:rPr>
          <w:sz w:val="20"/>
          <w:szCs w:val="20"/>
        </w:rPr>
      </w:pPr>
      <w:r w:rsidRPr="006B4457">
        <w:rPr>
          <w:sz w:val="20"/>
          <w:szCs w:val="20"/>
        </w:rPr>
        <w:tab/>
        <w:t>3.4.Осуществление контроля за выполнением мероприятий согласно Календарного плана, с докладом о ходе их выполнения на запланированных в течени</w:t>
      </w:r>
      <w:proofErr w:type="gramStart"/>
      <w:r w:rsidRPr="006B4457">
        <w:rPr>
          <w:sz w:val="20"/>
          <w:szCs w:val="20"/>
        </w:rPr>
        <w:t>и</w:t>
      </w:r>
      <w:proofErr w:type="gramEnd"/>
      <w:r w:rsidRPr="006B4457">
        <w:rPr>
          <w:sz w:val="20"/>
          <w:szCs w:val="20"/>
        </w:rPr>
        <w:t xml:space="preserve"> года заседаниях АТК в МО «Чаинский район Томской области».</w:t>
      </w:r>
    </w:p>
    <w:p w:rsidR="006B4457" w:rsidRPr="006B4457" w:rsidRDefault="006B4457" w:rsidP="000E6C04">
      <w:pPr>
        <w:overflowPunct/>
        <w:autoSpaceDE/>
        <w:autoSpaceDN/>
        <w:adjustRightInd/>
        <w:ind w:firstLine="709"/>
        <w:jc w:val="both"/>
        <w:textAlignment w:val="auto"/>
        <w:rPr>
          <w:sz w:val="20"/>
          <w:szCs w:val="20"/>
        </w:rPr>
      </w:pPr>
      <w:r w:rsidRPr="006B4457">
        <w:rPr>
          <w:sz w:val="20"/>
          <w:szCs w:val="20"/>
        </w:rPr>
        <w:t>3.5.Выполнение других функций в соответствии с решениями АТК в МО «Чаинский район Томской области».</w:t>
      </w:r>
    </w:p>
    <w:p w:rsidR="006B4457" w:rsidRPr="006B4457" w:rsidRDefault="006B4457" w:rsidP="000E6C04">
      <w:pPr>
        <w:overflowPunct/>
        <w:autoSpaceDE/>
        <w:autoSpaceDN/>
        <w:adjustRightInd/>
        <w:ind w:firstLine="709"/>
        <w:jc w:val="both"/>
        <w:textAlignment w:val="auto"/>
        <w:rPr>
          <w:sz w:val="20"/>
          <w:szCs w:val="20"/>
        </w:rPr>
      </w:pPr>
      <w:r w:rsidRPr="006B4457">
        <w:rPr>
          <w:sz w:val="20"/>
          <w:szCs w:val="20"/>
        </w:rPr>
        <w:t>4.Организация деятельности рабочей группы:</w:t>
      </w:r>
    </w:p>
    <w:p w:rsidR="006B4457" w:rsidRPr="006B4457" w:rsidRDefault="006B4457" w:rsidP="006B4457">
      <w:pPr>
        <w:overflowPunct/>
        <w:autoSpaceDE/>
        <w:autoSpaceDN/>
        <w:adjustRightInd/>
        <w:jc w:val="both"/>
        <w:textAlignment w:val="auto"/>
        <w:rPr>
          <w:sz w:val="20"/>
          <w:szCs w:val="20"/>
        </w:rPr>
      </w:pPr>
      <w:r w:rsidRPr="006B4457">
        <w:rPr>
          <w:sz w:val="20"/>
          <w:szCs w:val="20"/>
        </w:rPr>
        <w:tab/>
        <w:t xml:space="preserve">4.1.Состав рабочей группы определяется постановлением Администрации Чаинского района Томской области. В состав рабочей группы входят представители Администрации Чаинского района </w:t>
      </w:r>
      <w:r w:rsidRPr="006B4457">
        <w:rPr>
          <w:sz w:val="20"/>
          <w:szCs w:val="20"/>
        </w:rPr>
        <w:lastRenderedPageBreak/>
        <w:t>Томской области, представители территориальных подразделений федеральных органов исполнительной власти, осуществляющих свою деятельность на территории области, взаимодействующих с АТК в МО «Чаинский район Томской области» по вопросам профилактики терроризма. В состав рабочей группы могут также входить представители органов местного самоуправления, сельских поселений Чаинского района Томской области, организаций и общественных объединений. Изменения в составе группы производятся на заседаниях АТК в МО «Чаинский район Томской области» на основании письменного представления руководителя группы.</w:t>
      </w: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                4.2.Рабочая группа осуществляет свою деятельность в соответствии с разработанным Календарным планом, утверждённым решением АТК в МО «Чаинский район Томской области» и подписанным руководителем рабочей группы.</w:t>
      </w:r>
    </w:p>
    <w:p w:rsidR="006B4457" w:rsidRPr="006B4457" w:rsidRDefault="006B4457" w:rsidP="000E6C04">
      <w:pPr>
        <w:overflowPunct/>
        <w:autoSpaceDE/>
        <w:autoSpaceDN/>
        <w:adjustRightInd/>
        <w:ind w:firstLine="709"/>
        <w:jc w:val="both"/>
        <w:textAlignment w:val="auto"/>
        <w:rPr>
          <w:sz w:val="20"/>
          <w:szCs w:val="20"/>
        </w:rPr>
      </w:pPr>
      <w:r w:rsidRPr="006B4457">
        <w:rPr>
          <w:sz w:val="20"/>
          <w:szCs w:val="20"/>
        </w:rPr>
        <w:t>4.3.Заседания рабочей группы проводятся в первом месяце каждого полугодия текущего года. Итоговое заседание - в последнем месяце года. По решению АТК в МО «Чаинский район Томской области» или руководителя рабочей группы, могут проводиться внеочередные заседания.</w:t>
      </w: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              4.4.Заседания рабочей группы оформляются протоколами. Протокол в пятидневный срок после даты проведения заседания готовится секретарём рабочей группы, подписывается руководителем рабочей группы и доводится до заинтересованных лиц (исполнителей).</w:t>
      </w:r>
    </w:p>
    <w:p w:rsidR="006B4457" w:rsidRPr="006B4457" w:rsidRDefault="006B4457" w:rsidP="006B4457">
      <w:pPr>
        <w:overflowPunct/>
        <w:autoSpaceDE/>
        <w:autoSpaceDN/>
        <w:adjustRightInd/>
        <w:jc w:val="both"/>
        <w:textAlignment w:val="auto"/>
        <w:rPr>
          <w:sz w:val="20"/>
          <w:szCs w:val="20"/>
        </w:rPr>
      </w:pPr>
      <w:r w:rsidRPr="006B4457">
        <w:rPr>
          <w:sz w:val="20"/>
          <w:szCs w:val="20"/>
        </w:rPr>
        <w:t>Руководитель рабочей группы:</w:t>
      </w:r>
    </w:p>
    <w:p w:rsidR="006B4457" w:rsidRPr="006B4457" w:rsidRDefault="006B4457" w:rsidP="006B4457">
      <w:pPr>
        <w:overflowPunct/>
        <w:autoSpaceDE/>
        <w:autoSpaceDN/>
        <w:adjustRightInd/>
        <w:jc w:val="both"/>
        <w:textAlignment w:val="auto"/>
        <w:rPr>
          <w:sz w:val="20"/>
          <w:szCs w:val="20"/>
        </w:rPr>
      </w:pPr>
      <w:r w:rsidRPr="006B4457">
        <w:rPr>
          <w:sz w:val="20"/>
          <w:szCs w:val="20"/>
        </w:rPr>
        <w:t>организует и контролирует деятельность рабочей группы, распределяет обязанности между её членами;</w:t>
      </w:r>
    </w:p>
    <w:p w:rsidR="006B4457" w:rsidRPr="006B4457" w:rsidRDefault="006B4457" w:rsidP="006B4457">
      <w:pPr>
        <w:overflowPunct/>
        <w:autoSpaceDE/>
        <w:autoSpaceDN/>
        <w:adjustRightInd/>
        <w:jc w:val="both"/>
        <w:textAlignment w:val="auto"/>
        <w:rPr>
          <w:sz w:val="20"/>
          <w:szCs w:val="20"/>
        </w:rPr>
      </w:pPr>
      <w:r w:rsidRPr="006B4457">
        <w:rPr>
          <w:sz w:val="20"/>
          <w:szCs w:val="20"/>
        </w:rPr>
        <w:t>проводит заседания рабочей группы;</w:t>
      </w: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осуществляет промежуточный и итоговый контроль выполнения мероприятий </w:t>
      </w:r>
      <w:proofErr w:type="gramStart"/>
      <w:r w:rsidRPr="006B4457">
        <w:rPr>
          <w:sz w:val="20"/>
          <w:szCs w:val="20"/>
        </w:rPr>
        <w:t>согласно</w:t>
      </w:r>
      <w:proofErr w:type="gramEnd"/>
      <w:r w:rsidRPr="006B4457">
        <w:rPr>
          <w:sz w:val="20"/>
          <w:szCs w:val="20"/>
        </w:rPr>
        <w:t xml:space="preserve"> Календарного плана;</w:t>
      </w:r>
    </w:p>
    <w:p w:rsidR="006B4457" w:rsidRPr="006B4457" w:rsidRDefault="006B4457" w:rsidP="006B4457">
      <w:pPr>
        <w:overflowPunct/>
        <w:autoSpaceDE/>
        <w:autoSpaceDN/>
        <w:adjustRightInd/>
        <w:jc w:val="both"/>
        <w:textAlignment w:val="auto"/>
        <w:rPr>
          <w:sz w:val="20"/>
          <w:szCs w:val="20"/>
        </w:rPr>
      </w:pPr>
      <w:r w:rsidRPr="006B4457">
        <w:rPr>
          <w:sz w:val="20"/>
          <w:szCs w:val="20"/>
        </w:rPr>
        <w:t>учитывает результаты работы рабочей группы при подготовке отчетных материалов, направляемых в АТК в МО «Чаинский район Томской области».</w:t>
      </w:r>
    </w:p>
    <w:p w:rsidR="006B4457" w:rsidRPr="006B4457" w:rsidRDefault="006B4457" w:rsidP="006B4457">
      <w:pPr>
        <w:overflowPunct/>
        <w:autoSpaceDE/>
        <w:autoSpaceDN/>
        <w:adjustRightInd/>
        <w:jc w:val="both"/>
        <w:textAlignment w:val="auto"/>
        <w:rPr>
          <w:sz w:val="20"/>
          <w:szCs w:val="20"/>
        </w:rPr>
      </w:pPr>
      <w:r w:rsidRPr="006B4457">
        <w:rPr>
          <w:sz w:val="20"/>
          <w:szCs w:val="20"/>
        </w:rPr>
        <w:t>Члены рабочей группы:</w:t>
      </w:r>
    </w:p>
    <w:p w:rsidR="006B4457" w:rsidRPr="006B4457" w:rsidRDefault="006B4457" w:rsidP="006B4457">
      <w:pPr>
        <w:overflowPunct/>
        <w:autoSpaceDE/>
        <w:autoSpaceDN/>
        <w:adjustRightInd/>
        <w:jc w:val="both"/>
        <w:textAlignment w:val="auto"/>
        <w:rPr>
          <w:sz w:val="20"/>
          <w:szCs w:val="20"/>
        </w:rPr>
      </w:pPr>
      <w:r w:rsidRPr="006B4457">
        <w:rPr>
          <w:sz w:val="20"/>
          <w:szCs w:val="20"/>
        </w:rPr>
        <w:t>персонально участвуют в деятельности рабочей группы;</w:t>
      </w:r>
    </w:p>
    <w:p w:rsidR="006B4457" w:rsidRPr="006B4457" w:rsidRDefault="006B4457" w:rsidP="006B4457">
      <w:pPr>
        <w:overflowPunct/>
        <w:autoSpaceDE/>
        <w:autoSpaceDN/>
        <w:adjustRightInd/>
        <w:jc w:val="both"/>
        <w:textAlignment w:val="auto"/>
        <w:rPr>
          <w:sz w:val="20"/>
          <w:szCs w:val="20"/>
        </w:rPr>
      </w:pPr>
      <w:r w:rsidRPr="006B4457">
        <w:rPr>
          <w:sz w:val="20"/>
          <w:szCs w:val="20"/>
        </w:rPr>
        <w:t>вносят предложения в Календарный план, направленные на профилактику терроризма и согласованные с непосредственным руководством;</w:t>
      </w: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осуществляют промежуточный контроль выполнения мероприятий </w:t>
      </w:r>
      <w:proofErr w:type="gramStart"/>
      <w:r w:rsidRPr="006B4457">
        <w:rPr>
          <w:sz w:val="20"/>
          <w:szCs w:val="20"/>
        </w:rPr>
        <w:t>согласно</w:t>
      </w:r>
      <w:proofErr w:type="gramEnd"/>
      <w:r w:rsidRPr="006B4457">
        <w:rPr>
          <w:sz w:val="20"/>
          <w:szCs w:val="20"/>
        </w:rPr>
        <w:t xml:space="preserve"> Календарного плана в курируемых сферах деятельности;</w:t>
      </w:r>
    </w:p>
    <w:p w:rsidR="006B4457" w:rsidRPr="006B4457" w:rsidRDefault="006B4457" w:rsidP="006B4457">
      <w:pPr>
        <w:overflowPunct/>
        <w:autoSpaceDE/>
        <w:autoSpaceDN/>
        <w:adjustRightInd/>
        <w:jc w:val="both"/>
        <w:textAlignment w:val="auto"/>
        <w:rPr>
          <w:sz w:val="20"/>
          <w:szCs w:val="20"/>
        </w:rPr>
      </w:pPr>
      <w:r w:rsidRPr="006B4457">
        <w:rPr>
          <w:sz w:val="20"/>
          <w:szCs w:val="20"/>
        </w:rPr>
        <w:t>осуществляют методическую помощь непосредственным исполнителям мероприятий Календарного плана в курируемых сферах деятельности;</w:t>
      </w:r>
    </w:p>
    <w:p w:rsidR="006B4457" w:rsidRPr="006B4457" w:rsidRDefault="006B4457" w:rsidP="006B4457">
      <w:pPr>
        <w:overflowPunct/>
        <w:autoSpaceDE/>
        <w:autoSpaceDN/>
        <w:adjustRightInd/>
        <w:jc w:val="both"/>
        <w:textAlignment w:val="auto"/>
        <w:rPr>
          <w:sz w:val="20"/>
          <w:szCs w:val="20"/>
        </w:rPr>
      </w:pPr>
      <w:r w:rsidRPr="006B4457">
        <w:rPr>
          <w:sz w:val="20"/>
          <w:szCs w:val="20"/>
        </w:rPr>
        <w:t>исполняют другие обязанности, возложенные на них руководителем рабочей группы;</w:t>
      </w:r>
    </w:p>
    <w:p w:rsidR="006B4457" w:rsidRPr="006B4457" w:rsidRDefault="006B4457" w:rsidP="006B4457">
      <w:pPr>
        <w:overflowPunct/>
        <w:autoSpaceDE/>
        <w:autoSpaceDN/>
        <w:adjustRightInd/>
        <w:jc w:val="both"/>
        <w:textAlignment w:val="auto"/>
        <w:rPr>
          <w:sz w:val="20"/>
          <w:szCs w:val="20"/>
        </w:rPr>
      </w:pPr>
      <w:r w:rsidRPr="006B4457">
        <w:rPr>
          <w:sz w:val="20"/>
          <w:szCs w:val="20"/>
        </w:rPr>
        <w:t>отчитываются перед руководителем рабочей группы о ходе и результатах своей деятельности.</w:t>
      </w:r>
    </w:p>
    <w:p w:rsidR="006B4457" w:rsidRPr="006B4457" w:rsidRDefault="006B4457" w:rsidP="000E6C04">
      <w:pPr>
        <w:overflowPunct/>
        <w:autoSpaceDE/>
        <w:autoSpaceDN/>
        <w:adjustRightInd/>
        <w:ind w:firstLine="709"/>
        <w:jc w:val="both"/>
        <w:textAlignment w:val="auto"/>
        <w:rPr>
          <w:sz w:val="20"/>
          <w:szCs w:val="20"/>
        </w:rPr>
      </w:pPr>
      <w:r w:rsidRPr="006B4457">
        <w:rPr>
          <w:sz w:val="20"/>
          <w:szCs w:val="20"/>
        </w:rPr>
        <w:t>5. Рабочая группа имеет право:</w:t>
      </w: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             5.1.Проводить проверки хода выполнения решений АТК в МО «Чаинский район Томской области» в сфере профилактики терроризма и хода мероприятий, предусмотренных Календарным планом.</w:t>
      </w: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            5.2.Принимать в пределах своей компетенции решения, направленные на выполнение стоящих задач в сфере профилактики терроризма.</w:t>
      </w: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           5.3.Привлекать по согласованию должностных лиц и специалистов территориальных подразделений федеральных органов исполнительной власти, других организаций и ведомств, осуществляющих свою деятельность на территории Чаинского района для участия в работе группы.</w:t>
      </w: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          5.4.Проводить работу с населением по разъяснению сущности профилактических мероприятий, направленных на противодействие терроризму</w:t>
      </w: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         5.5.Разрабатывать, обобщать и направлять (по согласованию) в средства массовой информации профилактические материалы, направленные на формирование неприемлемого отношения к террористической деятельности.</w:t>
      </w:r>
    </w:p>
    <w:p w:rsidR="006B4457" w:rsidRDefault="006B4457" w:rsidP="006B4457">
      <w:pPr>
        <w:overflowPunct/>
        <w:autoSpaceDE/>
        <w:autoSpaceDN/>
        <w:adjustRightInd/>
        <w:jc w:val="both"/>
        <w:textAlignment w:val="auto"/>
        <w:rPr>
          <w:sz w:val="20"/>
          <w:szCs w:val="20"/>
        </w:rPr>
      </w:pPr>
      <w:r w:rsidRPr="006B4457">
        <w:rPr>
          <w:sz w:val="20"/>
          <w:szCs w:val="20"/>
        </w:rPr>
        <w:tab/>
        <w:t xml:space="preserve">5.6.Отчет о результатах деятельности рабочей группы «Отчет о выполнении на территории Чаинского района </w:t>
      </w:r>
      <w:proofErr w:type="gramStart"/>
      <w:r w:rsidRPr="006B4457">
        <w:rPr>
          <w:sz w:val="20"/>
          <w:szCs w:val="20"/>
        </w:rPr>
        <w:t>мероприятий Комплексного плана противодействия идеологии терроризма Российской Федерации</w:t>
      </w:r>
      <w:proofErr w:type="gramEnd"/>
      <w:r w:rsidRPr="006B4457">
        <w:rPr>
          <w:sz w:val="20"/>
          <w:szCs w:val="20"/>
        </w:rPr>
        <w:t xml:space="preserve"> на 2024-2028 годы» готовится и представляется на рассмотрение Главе Чаинского района - председателю АТК в МО «Чаинский район Томской области» к 5 июля и к 30 октября текущего года.</w:t>
      </w:r>
    </w:p>
    <w:p w:rsidR="00F13E29" w:rsidRDefault="00F13E29" w:rsidP="006B4457">
      <w:pPr>
        <w:overflowPunct/>
        <w:autoSpaceDE/>
        <w:autoSpaceDN/>
        <w:adjustRightInd/>
        <w:jc w:val="both"/>
        <w:textAlignment w:val="auto"/>
        <w:rPr>
          <w:sz w:val="20"/>
          <w:szCs w:val="20"/>
        </w:rPr>
      </w:pPr>
    </w:p>
    <w:p w:rsidR="00F13E29" w:rsidRDefault="00F13E29" w:rsidP="006B4457">
      <w:pPr>
        <w:overflowPunct/>
        <w:autoSpaceDE/>
        <w:autoSpaceDN/>
        <w:adjustRightInd/>
        <w:jc w:val="both"/>
        <w:textAlignment w:val="auto"/>
        <w:rPr>
          <w:sz w:val="20"/>
          <w:szCs w:val="20"/>
        </w:rPr>
      </w:pPr>
    </w:p>
    <w:p w:rsidR="00F13E29" w:rsidRPr="006B4457" w:rsidRDefault="00F13E29" w:rsidP="006B4457">
      <w:pPr>
        <w:overflowPunct/>
        <w:autoSpaceDE/>
        <w:autoSpaceDN/>
        <w:adjustRightInd/>
        <w:jc w:val="both"/>
        <w:textAlignment w:val="auto"/>
        <w:rPr>
          <w:sz w:val="20"/>
          <w:szCs w:val="20"/>
        </w:rPr>
      </w:pPr>
    </w:p>
    <w:tbl>
      <w:tblPr>
        <w:tblW w:w="0" w:type="auto"/>
        <w:tblLook w:val="01E0"/>
      </w:tblPr>
      <w:tblGrid>
        <w:gridCol w:w="4723"/>
        <w:gridCol w:w="4842"/>
      </w:tblGrid>
      <w:tr w:rsidR="006B4457" w:rsidRPr="006B4457" w:rsidTr="006B4457">
        <w:tc>
          <w:tcPr>
            <w:tcW w:w="4723" w:type="dxa"/>
          </w:tcPr>
          <w:p w:rsidR="006B4457" w:rsidRDefault="006B4457" w:rsidP="006B4457">
            <w:pPr>
              <w:overflowPunct/>
              <w:autoSpaceDE/>
              <w:autoSpaceDN/>
              <w:adjustRightInd/>
              <w:jc w:val="center"/>
              <w:textAlignment w:val="auto"/>
              <w:rPr>
                <w:b/>
                <w:sz w:val="20"/>
                <w:szCs w:val="20"/>
              </w:rPr>
            </w:pPr>
          </w:p>
          <w:p w:rsidR="00F13E29" w:rsidRDefault="00F13E29" w:rsidP="006B4457">
            <w:pPr>
              <w:overflowPunct/>
              <w:autoSpaceDE/>
              <w:autoSpaceDN/>
              <w:adjustRightInd/>
              <w:jc w:val="center"/>
              <w:textAlignment w:val="auto"/>
              <w:rPr>
                <w:b/>
                <w:sz w:val="20"/>
                <w:szCs w:val="20"/>
              </w:rPr>
            </w:pPr>
          </w:p>
          <w:p w:rsidR="00F13E29" w:rsidRPr="006B4457" w:rsidRDefault="00F13E29" w:rsidP="006B4457">
            <w:pPr>
              <w:overflowPunct/>
              <w:autoSpaceDE/>
              <w:autoSpaceDN/>
              <w:adjustRightInd/>
              <w:jc w:val="center"/>
              <w:textAlignment w:val="auto"/>
              <w:rPr>
                <w:b/>
                <w:sz w:val="20"/>
                <w:szCs w:val="20"/>
              </w:rPr>
            </w:pPr>
          </w:p>
        </w:tc>
        <w:tc>
          <w:tcPr>
            <w:tcW w:w="4842" w:type="dxa"/>
          </w:tcPr>
          <w:p w:rsidR="006B4457" w:rsidRPr="000E6C04" w:rsidRDefault="006B4457" w:rsidP="006B4457">
            <w:pPr>
              <w:overflowPunct/>
              <w:autoSpaceDE/>
              <w:autoSpaceDN/>
              <w:adjustRightInd/>
              <w:jc w:val="center"/>
              <w:textAlignment w:val="auto"/>
              <w:rPr>
                <w:sz w:val="20"/>
                <w:szCs w:val="20"/>
              </w:rPr>
            </w:pPr>
            <w:r w:rsidRPr="006B4457">
              <w:rPr>
                <w:b/>
                <w:sz w:val="20"/>
                <w:szCs w:val="20"/>
              </w:rPr>
              <w:t xml:space="preserve">                     </w:t>
            </w:r>
            <w:r w:rsidRPr="000E6C04">
              <w:rPr>
                <w:sz w:val="20"/>
                <w:szCs w:val="20"/>
              </w:rPr>
              <w:t>Приложение  2 к постановлению</w:t>
            </w:r>
          </w:p>
          <w:p w:rsidR="006B4457" w:rsidRPr="000E6C04" w:rsidRDefault="006B4457" w:rsidP="006B4457">
            <w:pPr>
              <w:overflowPunct/>
              <w:autoSpaceDE/>
              <w:autoSpaceDN/>
              <w:adjustRightInd/>
              <w:jc w:val="center"/>
              <w:textAlignment w:val="auto"/>
              <w:rPr>
                <w:sz w:val="20"/>
                <w:szCs w:val="20"/>
              </w:rPr>
            </w:pPr>
            <w:r w:rsidRPr="000E6C04">
              <w:rPr>
                <w:sz w:val="20"/>
                <w:szCs w:val="20"/>
              </w:rPr>
              <w:t xml:space="preserve">                Администрации Чаинского района</w:t>
            </w:r>
          </w:p>
          <w:p w:rsidR="006B4457" w:rsidRPr="006B4457" w:rsidRDefault="006B4457" w:rsidP="006B4457">
            <w:pPr>
              <w:overflowPunct/>
              <w:autoSpaceDE/>
              <w:autoSpaceDN/>
              <w:adjustRightInd/>
              <w:jc w:val="center"/>
              <w:textAlignment w:val="auto"/>
              <w:rPr>
                <w:b/>
                <w:sz w:val="20"/>
                <w:szCs w:val="20"/>
              </w:rPr>
            </w:pPr>
            <w:r w:rsidRPr="000E6C04">
              <w:rPr>
                <w:sz w:val="20"/>
                <w:szCs w:val="20"/>
              </w:rPr>
              <w:t xml:space="preserve">   от 20.12.2023 № 514</w:t>
            </w:r>
          </w:p>
        </w:tc>
      </w:tr>
    </w:tbl>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r w:rsidRPr="006B4457">
        <w:rPr>
          <w:b/>
          <w:sz w:val="20"/>
          <w:szCs w:val="20"/>
        </w:rPr>
        <w:t>С О С Т А В</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постоянно действующей рабочей группы при Антитеррористической комиссии в муниципальном образовании «Чаинский район Томской области»</w:t>
      </w:r>
      <w:r w:rsidRPr="006B4457" w:rsidDel="00D26C58">
        <w:rPr>
          <w:b/>
          <w:sz w:val="20"/>
          <w:szCs w:val="20"/>
        </w:rPr>
        <w:t xml:space="preserve"> </w:t>
      </w:r>
      <w:r w:rsidRPr="006B4457">
        <w:rPr>
          <w:b/>
          <w:sz w:val="20"/>
          <w:szCs w:val="20"/>
        </w:rPr>
        <w:t>по противодействию идеологии терроризма и реализации Комплексного плана.</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ab/>
      </w:r>
      <w:r w:rsidRPr="006B4457">
        <w:rPr>
          <w:b/>
          <w:sz w:val="20"/>
          <w:szCs w:val="20"/>
        </w:rPr>
        <w:tab/>
      </w:r>
    </w:p>
    <w:p w:rsidR="006B4457" w:rsidRPr="006B4457" w:rsidRDefault="006B4457" w:rsidP="006B4457">
      <w:pPr>
        <w:overflowPunct/>
        <w:autoSpaceDE/>
        <w:autoSpaceDN/>
        <w:adjustRightInd/>
        <w:jc w:val="center"/>
        <w:textAlignment w:val="auto"/>
        <w:rPr>
          <w:b/>
          <w:sz w:val="20"/>
          <w:szCs w:val="20"/>
        </w:rPr>
      </w:pPr>
    </w:p>
    <w:tbl>
      <w:tblPr>
        <w:tblW w:w="9415" w:type="dxa"/>
        <w:tblLook w:val="01E0"/>
      </w:tblPr>
      <w:tblGrid>
        <w:gridCol w:w="468"/>
        <w:gridCol w:w="3326"/>
        <w:gridCol w:w="284"/>
        <w:gridCol w:w="5337"/>
      </w:tblGrid>
      <w:tr w:rsidR="006B4457" w:rsidRPr="006B4457" w:rsidTr="000E6C04">
        <w:tc>
          <w:tcPr>
            <w:tcW w:w="9415" w:type="dxa"/>
            <w:gridSpan w:val="4"/>
          </w:tcPr>
          <w:p w:rsidR="006B4457" w:rsidRPr="006B4457" w:rsidRDefault="006B4457" w:rsidP="006B4457">
            <w:pPr>
              <w:overflowPunct/>
              <w:autoSpaceDE/>
              <w:autoSpaceDN/>
              <w:adjustRightInd/>
              <w:jc w:val="both"/>
              <w:textAlignment w:val="auto"/>
              <w:rPr>
                <w:sz w:val="20"/>
                <w:szCs w:val="20"/>
              </w:rPr>
            </w:pPr>
            <w:r w:rsidRPr="006B4457">
              <w:rPr>
                <w:sz w:val="20"/>
                <w:szCs w:val="20"/>
              </w:rPr>
              <w:lastRenderedPageBreak/>
              <w:t>Руководитель группы</w:t>
            </w:r>
            <w:r w:rsidRPr="006B4457">
              <w:rPr>
                <w:sz w:val="20"/>
                <w:szCs w:val="20"/>
              </w:rPr>
              <w:tab/>
            </w:r>
          </w:p>
        </w:tc>
      </w:tr>
      <w:tr w:rsidR="006B4457" w:rsidRPr="006B4457" w:rsidTr="000E6C04">
        <w:tc>
          <w:tcPr>
            <w:tcW w:w="468" w:type="dxa"/>
          </w:tcPr>
          <w:p w:rsidR="006B4457" w:rsidRPr="006B4457" w:rsidRDefault="006B4457" w:rsidP="006B4457">
            <w:pPr>
              <w:overflowPunct/>
              <w:autoSpaceDE/>
              <w:autoSpaceDN/>
              <w:adjustRightInd/>
              <w:jc w:val="center"/>
              <w:textAlignment w:val="auto"/>
              <w:rPr>
                <w:b/>
                <w:sz w:val="20"/>
                <w:szCs w:val="20"/>
              </w:rPr>
            </w:pPr>
          </w:p>
        </w:tc>
        <w:tc>
          <w:tcPr>
            <w:tcW w:w="3326"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Чуйко Татьяна Васильевна</w:t>
            </w:r>
          </w:p>
        </w:tc>
        <w:tc>
          <w:tcPr>
            <w:tcW w:w="284"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w:t>
            </w:r>
          </w:p>
        </w:tc>
        <w:tc>
          <w:tcPr>
            <w:tcW w:w="5337"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Заместитель Главы Чаинского района по социально-экономическим вопросам.</w:t>
            </w:r>
          </w:p>
        </w:tc>
      </w:tr>
      <w:tr w:rsidR="006B4457" w:rsidRPr="006B4457" w:rsidTr="000E6C04">
        <w:tc>
          <w:tcPr>
            <w:tcW w:w="9415" w:type="dxa"/>
            <w:gridSpan w:val="4"/>
          </w:tcPr>
          <w:p w:rsidR="006B4457" w:rsidRPr="006B4457" w:rsidRDefault="006B4457" w:rsidP="006B4457">
            <w:pPr>
              <w:overflowPunct/>
              <w:autoSpaceDE/>
              <w:autoSpaceDN/>
              <w:adjustRightInd/>
              <w:jc w:val="both"/>
              <w:textAlignment w:val="auto"/>
              <w:rPr>
                <w:sz w:val="20"/>
                <w:szCs w:val="20"/>
              </w:rPr>
            </w:pPr>
            <w:r w:rsidRPr="006B4457">
              <w:rPr>
                <w:sz w:val="20"/>
                <w:szCs w:val="20"/>
              </w:rPr>
              <w:t>Члены группы:</w:t>
            </w:r>
          </w:p>
        </w:tc>
      </w:tr>
      <w:tr w:rsidR="006B4457" w:rsidRPr="006B4457" w:rsidTr="000E6C04">
        <w:tc>
          <w:tcPr>
            <w:tcW w:w="468" w:type="dxa"/>
          </w:tcPr>
          <w:p w:rsidR="006B4457" w:rsidRPr="006B4457" w:rsidRDefault="006B4457" w:rsidP="006B4457">
            <w:pPr>
              <w:overflowPunct/>
              <w:autoSpaceDE/>
              <w:autoSpaceDN/>
              <w:adjustRightInd/>
              <w:jc w:val="center"/>
              <w:textAlignment w:val="auto"/>
              <w:rPr>
                <w:b/>
                <w:sz w:val="20"/>
                <w:szCs w:val="20"/>
              </w:rPr>
            </w:pPr>
          </w:p>
        </w:tc>
        <w:tc>
          <w:tcPr>
            <w:tcW w:w="3326"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Степанова Светлана Георгиевна -</w:t>
            </w:r>
          </w:p>
        </w:tc>
        <w:tc>
          <w:tcPr>
            <w:tcW w:w="284" w:type="dxa"/>
          </w:tcPr>
          <w:p w:rsidR="006B4457" w:rsidRPr="006B4457" w:rsidRDefault="006B4457" w:rsidP="006B4457">
            <w:pPr>
              <w:overflowPunct/>
              <w:autoSpaceDE/>
              <w:autoSpaceDN/>
              <w:adjustRightInd/>
              <w:jc w:val="both"/>
              <w:textAlignment w:val="auto"/>
              <w:rPr>
                <w:sz w:val="20"/>
                <w:szCs w:val="20"/>
              </w:rPr>
            </w:pPr>
          </w:p>
        </w:tc>
        <w:tc>
          <w:tcPr>
            <w:tcW w:w="5337"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Начальник Управления образования Администрации Чаинского района</w:t>
            </w:r>
          </w:p>
        </w:tc>
      </w:tr>
      <w:tr w:rsidR="006B4457" w:rsidRPr="006B4457" w:rsidTr="000E6C04">
        <w:tc>
          <w:tcPr>
            <w:tcW w:w="468" w:type="dxa"/>
          </w:tcPr>
          <w:p w:rsidR="006B4457" w:rsidRPr="006B4457" w:rsidRDefault="006B4457" w:rsidP="006B4457">
            <w:pPr>
              <w:overflowPunct/>
              <w:autoSpaceDE/>
              <w:autoSpaceDN/>
              <w:adjustRightInd/>
              <w:jc w:val="center"/>
              <w:textAlignment w:val="auto"/>
              <w:rPr>
                <w:b/>
                <w:sz w:val="20"/>
                <w:szCs w:val="20"/>
              </w:rPr>
            </w:pPr>
          </w:p>
        </w:tc>
        <w:tc>
          <w:tcPr>
            <w:tcW w:w="3326"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Третьяков Юрий Александрович</w:t>
            </w:r>
          </w:p>
        </w:tc>
        <w:tc>
          <w:tcPr>
            <w:tcW w:w="284"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w:t>
            </w:r>
          </w:p>
        </w:tc>
        <w:tc>
          <w:tcPr>
            <w:tcW w:w="5337"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Начальник отдела по культуре, молодежной политике и спорту Администрации Чаинского района</w:t>
            </w:r>
          </w:p>
        </w:tc>
      </w:tr>
      <w:tr w:rsidR="006B4457" w:rsidRPr="006B4457" w:rsidTr="000E6C04">
        <w:tc>
          <w:tcPr>
            <w:tcW w:w="468" w:type="dxa"/>
          </w:tcPr>
          <w:p w:rsidR="006B4457" w:rsidRPr="006B4457" w:rsidRDefault="006B4457" w:rsidP="006B4457">
            <w:pPr>
              <w:overflowPunct/>
              <w:autoSpaceDE/>
              <w:autoSpaceDN/>
              <w:adjustRightInd/>
              <w:jc w:val="center"/>
              <w:textAlignment w:val="auto"/>
              <w:rPr>
                <w:b/>
                <w:sz w:val="20"/>
                <w:szCs w:val="20"/>
              </w:rPr>
            </w:pPr>
          </w:p>
        </w:tc>
        <w:tc>
          <w:tcPr>
            <w:tcW w:w="3326" w:type="dxa"/>
            <w:shd w:val="clear" w:color="auto" w:fill="auto"/>
          </w:tcPr>
          <w:p w:rsidR="006B4457" w:rsidRPr="006B4457" w:rsidRDefault="006B4457" w:rsidP="006B4457">
            <w:pPr>
              <w:overflowPunct/>
              <w:autoSpaceDE/>
              <w:autoSpaceDN/>
              <w:adjustRightInd/>
              <w:jc w:val="both"/>
              <w:textAlignment w:val="auto"/>
              <w:rPr>
                <w:sz w:val="20"/>
                <w:szCs w:val="20"/>
              </w:rPr>
            </w:pPr>
            <w:proofErr w:type="spellStart"/>
            <w:r w:rsidRPr="006B4457">
              <w:rPr>
                <w:sz w:val="20"/>
                <w:szCs w:val="20"/>
              </w:rPr>
              <w:t>Пантюхин</w:t>
            </w:r>
            <w:proofErr w:type="spellEnd"/>
            <w:r w:rsidRPr="006B4457">
              <w:rPr>
                <w:sz w:val="20"/>
                <w:szCs w:val="20"/>
              </w:rPr>
              <w:t xml:space="preserve"> Александр Сергеевич</w:t>
            </w:r>
          </w:p>
        </w:tc>
        <w:tc>
          <w:tcPr>
            <w:tcW w:w="284"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w:t>
            </w:r>
          </w:p>
        </w:tc>
        <w:tc>
          <w:tcPr>
            <w:tcW w:w="5337"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Начальник отделения участковых уполномоченных полиции и по делам несовершеннолетних  ОМВД России по Чаинскому району  УМВД России по Томской области </w:t>
            </w:r>
            <w:proofErr w:type="gramStart"/>
            <w:r w:rsidRPr="006B4457">
              <w:rPr>
                <w:sz w:val="20"/>
                <w:szCs w:val="20"/>
              </w:rPr>
              <w:t xml:space="preserve">( </w:t>
            </w:r>
            <w:proofErr w:type="gramEnd"/>
            <w:r w:rsidRPr="006B4457">
              <w:rPr>
                <w:sz w:val="20"/>
                <w:szCs w:val="20"/>
              </w:rPr>
              <w:t>по согласованию)</w:t>
            </w:r>
          </w:p>
        </w:tc>
      </w:tr>
      <w:tr w:rsidR="006B4457" w:rsidRPr="006B4457" w:rsidTr="000E6C04">
        <w:tc>
          <w:tcPr>
            <w:tcW w:w="468" w:type="dxa"/>
          </w:tcPr>
          <w:p w:rsidR="006B4457" w:rsidRPr="006B4457" w:rsidRDefault="006B4457" w:rsidP="006B4457">
            <w:pPr>
              <w:overflowPunct/>
              <w:autoSpaceDE/>
              <w:autoSpaceDN/>
              <w:adjustRightInd/>
              <w:jc w:val="center"/>
              <w:textAlignment w:val="auto"/>
              <w:rPr>
                <w:b/>
                <w:sz w:val="20"/>
                <w:szCs w:val="20"/>
              </w:rPr>
            </w:pPr>
          </w:p>
        </w:tc>
        <w:tc>
          <w:tcPr>
            <w:tcW w:w="3326" w:type="dxa"/>
          </w:tcPr>
          <w:p w:rsidR="006B4457" w:rsidRPr="006B4457" w:rsidRDefault="006B4457" w:rsidP="006B4457">
            <w:pPr>
              <w:overflowPunct/>
              <w:autoSpaceDE/>
              <w:autoSpaceDN/>
              <w:adjustRightInd/>
              <w:jc w:val="both"/>
              <w:textAlignment w:val="auto"/>
              <w:rPr>
                <w:sz w:val="20"/>
                <w:szCs w:val="20"/>
              </w:rPr>
            </w:pPr>
            <w:proofErr w:type="spellStart"/>
            <w:r w:rsidRPr="006B4457">
              <w:rPr>
                <w:sz w:val="20"/>
                <w:szCs w:val="20"/>
              </w:rPr>
              <w:t>Дъячкова</w:t>
            </w:r>
            <w:proofErr w:type="spellEnd"/>
            <w:r w:rsidRPr="006B4457">
              <w:rPr>
                <w:sz w:val="20"/>
                <w:szCs w:val="20"/>
              </w:rPr>
              <w:t xml:space="preserve"> Светлана Владимировна</w:t>
            </w:r>
          </w:p>
        </w:tc>
        <w:tc>
          <w:tcPr>
            <w:tcW w:w="284"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w:t>
            </w:r>
          </w:p>
        </w:tc>
        <w:tc>
          <w:tcPr>
            <w:tcW w:w="5337"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Главный специалис</w:t>
            </w:r>
            <w:proofErr w:type="gramStart"/>
            <w:r w:rsidRPr="006B4457">
              <w:rPr>
                <w:sz w:val="20"/>
                <w:szCs w:val="20"/>
              </w:rPr>
              <w:t>т(</w:t>
            </w:r>
            <w:proofErr w:type="gramEnd"/>
            <w:r w:rsidRPr="006B4457">
              <w:rPr>
                <w:sz w:val="20"/>
                <w:szCs w:val="20"/>
              </w:rPr>
              <w:t>ответственный секретарь) комиссии по делам несовершеннолетних и защите их прав Администрации Чаинского района</w:t>
            </w:r>
          </w:p>
        </w:tc>
      </w:tr>
      <w:tr w:rsidR="006B4457" w:rsidRPr="006B4457" w:rsidTr="000E6C04">
        <w:tc>
          <w:tcPr>
            <w:tcW w:w="468" w:type="dxa"/>
          </w:tcPr>
          <w:p w:rsidR="006B4457" w:rsidRPr="006B4457" w:rsidRDefault="006B4457" w:rsidP="006B4457">
            <w:pPr>
              <w:overflowPunct/>
              <w:autoSpaceDE/>
              <w:autoSpaceDN/>
              <w:adjustRightInd/>
              <w:jc w:val="center"/>
              <w:textAlignment w:val="auto"/>
              <w:rPr>
                <w:b/>
                <w:sz w:val="20"/>
                <w:szCs w:val="20"/>
              </w:rPr>
            </w:pPr>
          </w:p>
        </w:tc>
        <w:tc>
          <w:tcPr>
            <w:tcW w:w="3326" w:type="dxa"/>
          </w:tcPr>
          <w:p w:rsidR="006B4457" w:rsidRPr="006B4457" w:rsidRDefault="006B4457" w:rsidP="006B4457">
            <w:pPr>
              <w:overflowPunct/>
              <w:autoSpaceDE/>
              <w:autoSpaceDN/>
              <w:adjustRightInd/>
              <w:jc w:val="both"/>
              <w:textAlignment w:val="auto"/>
              <w:rPr>
                <w:sz w:val="20"/>
                <w:szCs w:val="20"/>
              </w:rPr>
            </w:pPr>
            <w:proofErr w:type="spellStart"/>
            <w:r w:rsidRPr="006B4457">
              <w:rPr>
                <w:sz w:val="20"/>
                <w:szCs w:val="20"/>
              </w:rPr>
              <w:t>Басаргина</w:t>
            </w:r>
            <w:proofErr w:type="spellEnd"/>
            <w:r w:rsidRPr="006B4457">
              <w:rPr>
                <w:sz w:val="20"/>
                <w:szCs w:val="20"/>
              </w:rPr>
              <w:t xml:space="preserve"> Елена Сергеевна</w:t>
            </w:r>
          </w:p>
        </w:tc>
        <w:tc>
          <w:tcPr>
            <w:tcW w:w="284"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w:t>
            </w:r>
          </w:p>
        </w:tc>
        <w:tc>
          <w:tcPr>
            <w:tcW w:w="5337"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Заместитель директора   МАОУ «</w:t>
            </w:r>
            <w:proofErr w:type="spellStart"/>
            <w:r w:rsidRPr="006B4457">
              <w:rPr>
                <w:sz w:val="20"/>
                <w:szCs w:val="20"/>
              </w:rPr>
              <w:t>Подгорнская</w:t>
            </w:r>
            <w:proofErr w:type="spellEnd"/>
            <w:r w:rsidRPr="006B4457">
              <w:rPr>
                <w:sz w:val="20"/>
                <w:szCs w:val="20"/>
              </w:rPr>
              <w:t xml:space="preserve"> СОШ»  по учебно-воспитательной работе</w:t>
            </w:r>
          </w:p>
          <w:p w:rsidR="006B4457" w:rsidRPr="006B4457" w:rsidRDefault="006B4457" w:rsidP="006B4457">
            <w:pPr>
              <w:overflowPunct/>
              <w:autoSpaceDE/>
              <w:autoSpaceDN/>
              <w:adjustRightInd/>
              <w:jc w:val="both"/>
              <w:textAlignment w:val="auto"/>
              <w:rPr>
                <w:sz w:val="20"/>
                <w:szCs w:val="20"/>
              </w:rPr>
            </w:pPr>
            <w:r w:rsidRPr="006B4457">
              <w:rPr>
                <w:sz w:val="20"/>
                <w:szCs w:val="20"/>
              </w:rPr>
              <w:t>( по согласованию)</w:t>
            </w:r>
          </w:p>
        </w:tc>
      </w:tr>
      <w:tr w:rsidR="006B4457" w:rsidRPr="006B4457" w:rsidTr="000E6C04">
        <w:tc>
          <w:tcPr>
            <w:tcW w:w="468" w:type="dxa"/>
          </w:tcPr>
          <w:p w:rsidR="006B4457" w:rsidRPr="006B4457" w:rsidRDefault="006B4457" w:rsidP="006B4457">
            <w:pPr>
              <w:overflowPunct/>
              <w:autoSpaceDE/>
              <w:autoSpaceDN/>
              <w:adjustRightInd/>
              <w:jc w:val="center"/>
              <w:textAlignment w:val="auto"/>
              <w:rPr>
                <w:b/>
                <w:sz w:val="20"/>
                <w:szCs w:val="20"/>
              </w:rPr>
            </w:pPr>
          </w:p>
        </w:tc>
        <w:tc>
          <w:tcPr>
            <w:tcW w:w="3326" w:type="dxa"/>
          </w:tcPr>
          <w:p w:rsidR="006B4457" w:rsidRPr="006B4457" w:rsidRDefault="006B4457" w:rsidP="006B4457">
            <w:pPr>
              <w:overflowPunct/>
              <w:autoSpaceDE/>
              <w:autoSpaceDN/>
              <w:adjustRightInd/>
              <w:jc w:val="center"/>
              <w:textAlignment w:val="auto"/>
              <w:rPr>
                <w:b/>
                <w:sz w:val="20"/>
                <w:szCs w:val="20"/>
              </w:rPr>
            </w:pPr>
          </w:p>
        </w:tc>
        <w:tc>
          <w:tcPr>
            <w:tcW w:w="284" w:type="dxa"/>
          </w:tcPr>
          <w:p w:rsidR="006B4457" w:rsidRPr="006B4457" w:rsidRDefault="006B4457" w:rsidP="006B4457">
            <w:pPr>
              <w:overflowPunct/>
              <w:autoSpaceDE/>
              <w:autoSpaceDN/>
              <w:adjustRightInd/>
              <w:jc w:val="center"/>
              <w:textAlignment w:val="auto"/>
              <w:rPr>
                <w:b/>
                <w:sz w:val="20"/>
                <w:szCs w:val="20"/>
              </w:rPr>
            </w:pPr>
          </w:p>
        </w:tc>
        <w:tc>
          <w:tcPr>
            <w:tcW w:w="5337" w:type="dxa"/>
          </w:tcPr>
          <w:p w:rsidR="006B4457" w:rsidRPr="006B4457" w:rsidRDefault="006B4457" w:rsidP="006B4457">
            <w:pPr>
              <w:overflowPunct/>
              <w:autoSpaceDE/>
              <w:autoSpaceDN/>
              <w:adjustRightInd/>
              <w:jc w:val="center"/>
              <w:textAlignment w:val="auto"/>
              <w:rPr>
                <w:b/>
                <w:sz w:val="20"/>
                <w:szCs w:val="20"/>
              </w:rPr>
            </w:pPr>
          </w:p>
        </w:tc>
      </w:tr>
    </w:tbl>
    <w:p w:rsidR="006B4457" w:rsidRPr="006B4457" w:rsidRDefault="006B4457" w:rsidP="006B4457">
      <w:pPr>
        <w:overflowPunct/>
        <w:autoSpaceDE/>
        <w:autoSpaceDN/>
        <w:adjustRightInd/>
        <w:jc w:val="center"/>
        <w:textAlignment w:val="auto"/>
        <w:rPr>
          <w:b/>
          <w:sz w:val="20"/>
          <w:szCs w:val="20"/>
        </w:rPr>
      </w:pPr>
    </w:p>
    <w:tbl>
      <w:tblPr>
        <w:tblW w:w="0" w:type="auto"/>
        <w:tblLook w:val="01E0"/>
      </w:tblPr>
      <w:tblGrid>
        <w:gridCol w:w="4723"/>
        <w:gridCol w:w="4842"/>
      </w:tblGrid>
      <w:tr w:rsidR="006B4457" w:rsidRPr="006B4457" w:rsidTr="006B4457">
        <w:tc>
          <w:tcPr>
            <w:tcW w:w="4723" w:type="dxa"/>
          </w:tcPr>
          <w:p w:rsidR="006B4457" w:rsidRPr="006B4457" w:rsidRDefault="006B4457" w:rsidP="006B4457">
            <w:pPr>
              <w:overflowPunct/>
              <w:autoSpaceDE/>
              <w:autoSpaceDN/>
              <w:adjustRightInd/>
              <w:jc w:val="center"/>
              <w:textAlignment w:val="auto"/>
              <w:rPr>
                <w:b/>
                <w:sz w:val="20"/>
                <w:szCs w:val="20"/>
              </w:rPr>
            </w:pPr>
          </w:p>
        </w:tc>
        <w:tc>
          <w:tcPr>
            <w:tcW w:w="4842" w:type="dxa"/>
          </w:tcPr>
          <w:p w:rsidR="006B4457" w:rsidRPr="006B4457" w:rsidRDefault="006B4457" w:rsidP="006B4457">
            <w:pPr>
              <w:overflowPunct/>
              <w:autoSpaceDE/>
              <w:autoSpaceDN/>
              <w:adjustRightInd/>
              <w:jc w:val="right"/>
              <w:textAlignment w:val="auto"/>
              <w:rPr>
                <w:sz w:val="20"/>
                <w:szCs w:val="20"/>
              </w:rPr>
            </w:pPr>
            <w:r w:rsidRPr="006B4457">
              <w:rPr>
                <w:b/>
                <w:sz w:val="20"/>
                <w:szCs w:val="20"/>
              </w:rPr>
              <w:t xml:space="preserve">                     </w:t>
            </w:r>
            <w:r w:rsidRPr="006B4457">
              <w:rPr>
                <w:sz w:val="20"/>
                <w:szCs w:val="20"/>
              </w:rPr>
              <w:t>Приложение  3 к постановлению</w:t>
            </w:r>
          </w:p>
          <w:p w:rsidR="006B4457" w:rsidRPr="006B4457" w:rsidRDefault="006B4457" w:rsidP="006B4457">
            <w:pPr>
              <w:overflowPunct/>
              <w:autoSpaceDE/>
              <w:autoSpaceDN/>
              <w:adjustRightInd/>
              <w:jc w:val="right"/>
              <w:textAlignment w:val="auto"/>
              <w:rPr>
                <w:sz w:val="20"/>
                <w:szCs w:val="20"/>
              </w:rPr>
            </w:pPr>
            <w:r w:rsidRPr="006B4457">
              <w:rPr>
                <w:sz w:val="20"/>
                <w:szCs w:val="20"/>
              </w:rPr>
              <w:t xml:space="preserve">                Администрации Чаинского района</w:t>
            </w:r>
          </w:p>
          <w:p w:rsidR="006B4457" w:rsidRPr="006B4457" w:rsidRDefault="006B4457" w:rsidP="006B4457">
            <w:pPr>
              <w:overflowPunct/>
              <w:autoSpaceDE/>
              <w:autoSpaceDN/>
              <w:adjustRightInd/>
              <w:jc w:val="right"/>
              <w:textAlignment w:val="auto"/>
              <w:rPr>
                <w:b/>
                <w:sz w:val="20"/>
                <w:szCs w:val="20"/>
              </w:rPr>
            </w:pPr>
            <w:r w:rsidRPr="006B4457">
              <w:rPr>
                <w:sz w:val="20"/>
                <w:szCs w:val="20"/>
              </w:rPr>
              <w:t xml:space="preserve">   от 20.12.2023 № 514</w:t>
            </w:r>
          </w:p>
        </w:tc>
      </w:tr>
    </w:tbl>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Положение</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о постоянно действующей рабочей группе при Антитеррористической комиссии в</w:t>
      </w:r>
      <w:r w:rsidRPr="006B4457">
        <w:rPr>
          <w:b/>
          <w:sz w:val="20"/>
          <w:szCs w:val="20"/>
        </w:rPr>
        <w:br/>
        <w:t xml:space="preserve">муниципальном образовании «Чаинский район Томской области» по контролю </w:t>
      </w:r>
      <w:proofErr w:type="gramStart"/>
      <w:r w:rsidRPr="006B4457">
        <w:rPr>
          <w:b/>
          <w:sz w:val="20"/>
          <w:szCs w:val="20"/>
        </w:rPr>
        <w:t>за</w:t>
      </w:r>
      <w:proofErr w:type="gramEnd"/>
      <w:r w:rsidRPr="006B4457">
        <w:rPr>
          <w:b/>
          <w:sz w:val="20"/>
          <w:szCs w:val="20"/>
        </w:rPr>
        <w:t xml:space="preserve"> антитеррористической защищенности объектов возможных террористических посягательств.</w:t>
      </w:r>
    </w:p>
    <w:p w:rsidR="006B4457" w:rsidRDefault="006B4457" w:rsidP="006B4457">
      <w:pPr>
        <w:overflowPunct/>
        <w:autoSpaceDE/>
        <w:autoSpaceDN/>
        <w:adjustRightInd/>
        <w:jc w:val="center"/>
        <w:textAlignment w:val="auto"/>
        <w:rPr>
          <w:b/>
          <w:sz w:val="20"/>
          <w:szCs w:val="20"/>
        </w:rPr>
      </w:pPr>
    </w:p>
    <w:p w:rsidR="006B4457" w:rsidRPr="006B4457" w:rsidRDefault="00012C94" w:rsidP="00012C94">
      <w:pPr>
        <w:overflowPunct/>
        <w:autoSpaceDE/>
        <w:autoSpaceDN/>
        <w:adjustRightInd/>
        <w:jc w:val="center"/>
        <w:textAlignment w:val="auto"/>
        <w:rPr>
          <w:sz w:val="20"/>
          <w:szCs w:val="20"/>
        </w:rPr>
      </w:pPr>
      <w:r>
        <w:rPr>
          <w:sz w:val="20"/>
          <w:szCs w:val="20"/>
        </w:rPr>
        <w:t xml:space="preserve">1. </w:t>
      </w:r>
      <w:r w:rsidR="006B4457" w:rsidRPr="006B4457">
        <w:rPr>
          <w:sz w:val="20"/>
          <w:szCs w:val="20"/>
        </w:rPr>
        <w:t>Общие положения</w:t>
      </w:r>
    </w:p>
    <w:p w:rsidR="006B4457" w:rsidRPr="006B4457" w:rsidRDefault="00012C94" w:rsidP="00012C94">
      <w:pPr>
        <w:overflowPunct/>
        <w:autoSpaceDE/>
        <w:autoSpaceDN/>
        <w:adjustRightInd/>
        <w:ind w:firstLine="709"/>
        <w:jc w:val="both"/>
        <w:textAlignment w:val="auto"/>
        <w:rPr>
          <w:sz w:val="20"/>
          <w:szCs w:val="20"/>
        </w:rPr>
      </w:pPr>
      <w:proofErr w:type="gramStart"/>
      <w:r>
        <w:rPr>
          <w:sz w:val="20"/>
          <w:szCs w:val="20"/>
        </w:rPr>
        <w:t>1.1.</w:t>
      </w:r>
      <w:r w:rsidR="006B4457" w:rsidRPr="006B4457">
        <w:rPr>
          <w:sz w:val="20"/>
          <w:szCs w:val="20"/>
        </w:rPr>
        <w:t>Постоянно действующая рабочая группа (далее - рабочая группа) при Антитеррористической комиссии муниципального образования «Чаинский район Томской области» (далее - АТК в МО «Чаинский район Томской области») по контролю за антитеррористической защищенности потенциальных объектов террористических посягательств) создана в целях обобщения данных по выполнению мер антитеррористической защищенности на территории муниципального образования «Чаинский район Томской области».</w:t>
      </w:r>
      <w:proofErr w:type="gramEnd"/>
    </w:p>
    <w:p w:rsidR="006B4457" w:rsidRPr="006B4457" w:rsidRDefault="00012C94" w:rsidP="00012C94">
      <w:pPr>
        <w:overflowPunct/>
        <w:autoSpaceDE/>
        <w:autoSpaceDN/>
        <w:adjustRightInd/>
        <w:ind w:firstLine="709"/>
        <w:jc w:val="both"/>
        <w:textAlignment w:val="auto"/>
        <w:rPr>
          <w:sz w:val="20"/>
          <w:szCs w:val="20"/>
        </w:rPr>
      </w:pPr>
      <w:proofErr w:type="gramStart"/>
      <w:r>
        <w:rPr>
          <w:sz w:val="20"/>
          <w:szCs w:val="20"/>
        </w:rPr>
        <w:t>1.2.</w:t>
      </w:r>
      <w:r w:rsidR="006B4457" w:rsidRPr="006B4457">
        <w:rPr>
          <w:sz w:val="20"/>
          <w:szCs w:val="20"/>
        </w:rPr>
        <w:t>Рабочая группа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и Томской области в области антитеррористической деятельности, Положением об антитеррористической комиссии в муниципальном образовании «Чаинский район Томской области», решениями Национального антитеррористического комитета (далее - ПАК), АТК Томской области, АТК в МО</w:t>
      </w:r>
      <w:proofErr w:type="gramEnd"/>
      <w:r w:rsidR="006B4457" w:rsidRPr="006B4457">
        <w:rPr>
          <w:sz w:val="20"/>
          <w:szCs w:val="20"/>
        </w:rPr>
        <w:t xml:space="preserve"> «Чаинский район Томской области», а также настоящим Положением.</w:t>
      </w:r>
    </w:p>
    <w:p w:rsidR="006B4457" w:rsidRPr="006B4457" w:rsidRDefault="00012C94" w:rsidP="00012C94">
      <w:pPr>
        <w:overflowPunct/>
        <w:autoSpaceDE/>
        <w:autoSpaceDN/>
        <w:adjustRightInd/>
        <w:ind w:firstLine="709"/>
        <w:jc w:val="both"/>
        <w:textAlignment w:val="auto"/>
        <w:rPr>
          <w:sz w:val="20"/>
          <w:szCs w:val="20"/>
        </w:rPr>
      </w:pPr>
      <w:r>
        <w:rPr>
          <w:sz w:val="20"/>
          <w:szCs w:val="20"/>
        </w:rPr>
        <w:t>1.3.</w:t>
      </w:r>
      <w:r w:rsidR="006B4457" w:rsidRPr="006B4457">
        <w:rPr>
          <w:sz w:val="20"/>
          <w:szCs w:val="20"/>
        </w:rPr>
        <w:t>В ходе деятельности рабочая группа взаимодействует:</w:t>
      </w:r>
    </w:p>
    <w:p w:rsidR="006B4457" w:rsidRPr="006B4457" w:rsidRDefault="00012C94" w:rsidP="00012C94">
      <w:pPr>
        <w:overflowPunct/>
        <w:autoSpaceDE/>
        <w:autoSpaceDN/>
        <w:adjustRightInd/>
        <w:ind w:firstLine="709"/>
        <w:jc w:val="both"/>
        <w:textAlignment w:val="auto"/>
        <w:rPr>
          <w:sz w:val="20"/>
          <w:szCs w:val="20"/>
        </w:rPr>
      </w:pPr>
      <w:r>
        <w:rPr>
          <w:sz w:val="20"/>
          <w:szCs w:val="20"/>
        </w:rPr>
        <w:t>1.3.1.</w:t>
      </w:r>
      <w:r w:rsidR="006B4457" w:rsidRPr="006B4457">
        <w:rPr>
          <w:sz w:val="20"/>
          <w:szCs w:val="20"/>
        </w:rPr>
        <w:t xml:space="preserve">С подразделениями (должностными лицами), осуществляющими в соответствии с имеющимися полномочиями </w:t>
      </w:r>
      <w:proofErr w:type="gramStart"/>
      <w:r w:rsidR="006B4457" w:rsidRPr="006B4457">
        <w:rPr>
          <w:sz w:val="20"/>
          <w:szCs w:val="20"/>
        </w:rPr>
        <w:t>контроль за</w:t>
      </w:r>
      <w:proofErr w:type="gramEnd"/>
      <w:r w:rsidR="006B4457" w:rsidRPr="006B4457">
        <w:rPr>
          <w:sz w:val="20"/>
          <w:szCs w:val="20"/>
        </w:rPr>
        <w:t xml:space="preserve"> состоянием АТЗ объектов возможных террористических посягательств (далее - объектов ВТП) из состава:</w:t>
      </w:r>
    </w:p>
    <w:p w:rsidR="006B4457" w:rsidRPr="006B4457" w:rsidRDefault="006B4457" w:rsidP="00012C94">
      <w:pPr>
        <w:overflowPunct/>
        <w:autoSpaceDE/>
        <w:autoSpaceDN/>
        <w:adjustRightInd/>
        <w:ind w:firstLine="709"/>
        <w:jc w:val="both"/>
        <w:textAlignment w:val="auto"/>
        <w:rPr>
          <w:sz w:val="20"/>
          <w:szCs w:val="20"/>
        </w:rPr>
      </w:pPr>
      <w:r w:rsidRPr="006B4457">
        <w:rPr>
          <w:sz w:val="20"/>
          <w:szCs w:val="20"/>
        </w:rPr>
        <w:t xml:space="preserve">Отделения в </w:t>
      </w:r>
      <w:proofErr w:type="gramStart"/>
      <w:r w:rsidRPr="006B4457">
        <w:rPr>
          <w:sz w:val="20"/>
          <w:szCs w:val="20"/>
        </w:rPr>
        <w:t>г</w:t>
      </w:r>
      <w:proofErr w:type="gramEnd"/>
      <w:r w:rsidRPr="006B4457">
        <w:rPr>
          <w:sz w:val="20"/>
          <w:szCs w:val="20"/>
        </w:rPr>
        <w:t>. Колпашево УФСБ России по Томской области;</w:t>
      </w:r>
    </w:p>
    <w:p w:rsidR="006B4457" w:rsidRPr="006B4457" w:rsidRDefault="006B4457" w:rsidP="00012C94">
      <w:pPr>
        <w:overflowPunct/>
        <w:autoSpaceDE/>
        <w:autoSpaceDN/>
        <w:adjustRightInd/>
        <w:ind w:firstLine="709"/>
        <w:jc w:val="both"/>
        <w:textAlignment w:val="auto"/>
        <w:rPr>
          <w:sz w:val="20"/>
          <w:szCs w:val="20"/>
        </w:rPr>
      </w:pPr>
      <w:r w:rsidRPr="006B4457">
        <w:rPr>
          <w:sz w:val="20"/>
          <w:szCs w:val="20"/>
        </w:rPr>
        <w:t>ОМВД России по Чаинскому району УМВД России по томской области;</w:t>
      </w:r>
    </w:p>
    <w:p w:rsidR="006B4457" w:rsidRPr="006B4457" w:rsidRDefault="006B4457" w:rsidP="00012C94">
      <w:pPr>
        <w:overflowPunct/>
        <w:autoSpaceDE/>
        <w:autoSpaceDN/>
        <w:adjustRightInd/>
        <w:ind w:firstLine="709"/>
        <w:jc w:val="both"/>
        <w:textAlignment w:val="auto"/>
        <w:rPr>
          <w:sz w:val="20"/>
          <w:szCs w:val="20"/>
        </w:rPr>
      </w:pPr>
      <w:r w:rsidRPr="006B4457">
        <w:rPr>
          <w:sz w:val="20"/>
          <w:szCs w:val="20"/>
        </w:rPr>
        <w:t>26ПСЧ 3ПСО ФПС ГПС ГУ МЧС России по Томской области;</w:t>
      </w:r>
    </w:p>
    <w:p w:rsidR="006B4457" w:rsidRPr="006B4457" w:rsidRDefault="006B4457" w:rsidP="00012C94">
      <w:pPr>
        <w:overflowPunct/>
        <w:autoSpaceDE/>
        <w:autoSpaceDN/>
        <w:adjustRightInd/>
        <w:ind w:firstLine="709"/>
        <w:jc w:val="both"/>
        <w:textAlignment w:val="auto"/>
        <w:rPr>
          <w:sz w:val="20"/>
          <w:szCs w:val="20"/>
        </w:rPr>
      </w:pPr>
      <w:r w:rsidRPr="006B4457">
        <w:rPr>
          <w:sz w:val="20"/>
          <w:szCs w:val="20"/>
        </w:rPr>
        <w:t xml:space="preserve">ПЦО </w:t>
      </w:r>
      <w:proofErr w:type="spellStart"/>
      <w:r w:rsidRPr="006B4457">
        <w:rPr>
          <w:sz w:val="20"/>
          <w:szCs w:val="20"/>
        </w:rPr>
        <w:t>Колпашевского</w:t>
      </w:r>
      <w:proofErr w:type="spellEnd"/>
      <w:r w:rsidRPr="006B4457">
        <w:rPr>
          <w:sz w:val="20"/>
          <w:szCs w:val="20"/>
        </w:rPr>
        <w:t xml:space="preserve"> ОВО - филиала ФГКУ «УВО ВНГ России по Томской области».</w:t>
      </w:r>
    </w:p>
    <w:p w:rsidR="006B4457" w:rsidRPr="006B4457" w:rsidRDefault="006B4457" w:rsidP="00012C94">
      <w:pPr>
        <w:overflowPunct/>
        <w:autoSpaceDE/>
        <w:autoSpaceDN/>
        <w:adjustRightInd/>
        <w:ind w:firstLine="709"/>
        <w:jc w:val="both"/>
        <w:textAlignment w:val="auto"/>
        <w:rPr>
          <w:sz w:val="20"/>
          <w:szCs w:val="20"/>
        </w:rPr>
      </w:pPr>
      <w:r w:rsidRPr="006B4457">
        <w:rPr>
          <w:sz w:val="20"/>
          <w:szCs w:val="20"/>
        </w:rPr>
        <w:t>1.3.2 Структурными подразделениями (должностными лицами) Администрации</w:t>
      </w:r>
      <w:r w:rsidR="00012C94">
        <w:rPr>
          <w:sz w:val="20"/>
          <w:szCs w:val="20"/>
        </w:rPr>
        <w:t xml:space="preserve"> </w:t>
      </w:r>
      <w:r w:rsidRPr="006B4457">
        <w:rPr>
          <w:sz w:val="20"/>
          <w:szCs w:val="20"/>
        </w:rPr>
        <w:t xml:space="preserve">Томской области, осуществляющих выполнение функций по координации, анализу и </w:t>
      </w:r>
      <w:proofErr w:type="gramStart"/>
      <w:r w:rsidRPr="006B4457">
        <w:rPr>
          <w:sz w:val="20"/>
          <w:szCs w:val="20"/>
        </w:rPr>
        <w:t>контролю за</w:t>
      </w:r>
      <w:proofErr w:type="gramEnd"/>
      <w:r w:rsidRPr="006B4457">
        <w:rPr>
          <w:sz w:val="20"/>
          <w:szCs w:val="20"/>
        </w:rPr>
        <w:t xml:space="preserve"> состоянием антитеррористической защищенности объектов ВТП подведомственных организаций и учреждений.</w:t>
      </w:r>
    </w:p>
    <w:p w:rsidR="006B4457" w:rsidRPr="006B4457" w:rsidRDefault="00012C94" w:rsidP="00012C94">
      <w:pPr>
        <w:overflowPunct/>
        <w:autoSpaceDE/>
        <w:autoSpaceDN/>
        <w:adjustRightInd/>
        <w:ind w:firstLine="709"/>
        <w:jc w:val="both"/>
        <w:textAlignment w:val="auto"/>
        <w:rPr>
          <w:sz w:val="20"/>
          <w:szCs w:val="20"/>
        </w:rPr>
      </w:pPr>
      <w:r>
        <w:rPr>
          <w:sz w:val="20"/>
          <w:szCs w:val="20"/>
        </w:rPr>
        <w:t xml:space="preserve">1.3.3. </w:t>
      </w:r>
      <w:r w:rsidR="006B4457" w:rsidRPr="006B4457">
        <w:rPr>
          <w:sz w:val="20"/>
          <w:szCs w:val="20"/>
        </w:rPr>
        <w:t>Антитеррористической комиссией в муниципальном образовании «Чаинский район Томской области».</w:t>
      </w:r>
    </w:p>
    <w:p w:rsidR="006B4457" w:rsidRPr="006B4457" w:rsidRDefault="00012C94" w:rsidP="00012C94">
      <w:pPr>
        <w:overflowPunct/>
        <w:autoSpaceDE/>
        <w:autoSpaceDN/>
        <w:adjustRightInd/>
        <w:ind w:firstLine="709"/>
        <w:jc w:val="both"/>
        <w:textAlignment w:val="auto"/>
        <w:rPr>
          <w:sz w:val="20"/>
          <w:szCs w:val="20"/>
        </w:rPr>
      </w:pPr>
      <w:r>
        <w:rPr>
          <w:sz w:val="20"/>
          <w:szCs w:val="20"/>
        </w:rPr>
        <w:t>1.3.4.</w:t>
      </w:r>
      <w:r w:rsidR="006B4457" w:rsidRPr="006B4457">
        <w:rPr>
          <w:sz w:val="20"/>
          <w:szCs w:val="20"/>
        </w:rPr>
        <w:t xml:space="preserve">Структурными подразделениями (должностными лицами), осуществляющих выполнение функций по обеспечению безопасности и </w:t>
      </w:r>
      <w:proofErr w:type="gramStart"/>
      <w:r w:rsidR="006B4457" w:rsidRPr="006B4457">
        <w:rPr>
          <w:sz w:val="20"/>
          <w:szCs w:val="20"/>
        </w:rPr>
        <w:t>контроль за</w:t>
      </w:r>
      <w:proofErr w:type="gramEnd"/>
      <w:r w:rsidR="006B4457" w:rsidRPr="006B4457">
        <w:rPr>
          <w:sz w:val="20"/>
          <w:szCs w:val="20"/>
        </w:rPr>
        <w:t xml:space="preserve"> состоянием антитеррористической защищенности объектов ВТП (учреждений, организаций) федерального и иного подчинения, расположенных на территории Чаинского района Томской области.</w:t>
      </w:r>
    </w:p>
    <w:p w:rsidR="006B4457" w:rsidRPr="006B4457" w:rsidRDefault="00012C94" w:rsidP="00012C94">
      <w:pPr>
        <w:overflowPunct/>
        <w:autoSpaceDE/>
        <w:autoSpaceDN/>
        <w:adjustRightInd/>
        <w:ind w:firstLine="709"/>
        <w:jc w:val="both"/>
        <w:textAlignment w:val="auto"/>
        <w:rPr>
          <w:sz w:val="20"/>
          <w:szCs w:val="20"/>
        </w:rPr>
      </w:pPr>
      <w:r>
        <w:rPr>
          <w:sz w:val="20"/>
          <w:szCs w:val="20"/>
        </w:rPr>
        <w:t>1.3.5.</w:t>
      </w:r>
      <w:r w:rsidR="006B4457" w:rsidRPr="006B4457">
        <w:rPr>
          <w:sz w:val="20"/>
          <w:szCs w:val="20"/>
        </w:rPr>
        <w:t>Прокуратурой Чаинского района Томской области.</w:t>
      </w:r>
    </w:p>
    <w:p w:rsidR="006B4457" w:rsidRPr="006B4457" w:rsidRDefault="00012C94" w:rsidP="00012C94">
      <w:pPr>
        <w:overflowPunct/>
        <w:autoSpaceDE/>
        <w:autoSpaceDN/>
        <w:adjustRightInd/>
        <w:ind w:firstLine="709"/>
        <w:jc w:val="both"/>
        <w:textAlignment w:val="auto"/>
        <w:rPr>
          <w:sz w:val="20"/>
          <w:szCs w:val="20"/>
        </w:rPr>
      </w:pPr>
      <w:r>
        <w:rPr>
          <w:sz w:val="20"/>
          <w:szCs w:val="20"/>
        </w:rPr>
        <w:t xml:space="preserve">2. </w:t>
      </w:r>
      <w:r w:rsidR="006B4457" w:rsidRPr="006B4457">
        <w:rPr>
          <w:sz w:val="20"/>
          <w:szCs w:val="20"/>
        </w:rPr>
        <w:t>Задачи рабочей группы:</w:t>
      </w:r>
    </w:p>
    <w:p w:rsidR="006B4457" w:rsidRPr="006B4457" w:rsidRDefault="00012C94" w:rsidP="00012C94">
      <w:pPr>
        <w:overflowPunct/>
        <w:autoSpaceDE/>
        <w:autoSpaceDN/>
        <w:adjustRightInd/>
        <w:ind w:firstLine="709"/>
        <w:jc w:val="both"/>
        <w:textAlignment w:val="auto"/>
        <w:rPr>
          <w:sz w:val="20"/>
          <w:szCs w:val="20"/>
        </w:rPr>
      </w:pPr>
      <w:r>
        <w:rPr>
          <w:sz w:val="20"/>
          <w:szCs w:val="20"/>
        </w:rPr>
        <w:lastRenderedPageBreak/>
        <w:t xml:space="preserve">2.1. </w:t>
      </w:r>
      <w:r w:rsidR="006B4457" w:rsidRPr="006B4457">
        <w:rPr>
          <w:sz w:val="20"/>
          <w:szCs w:val="20"/>
        </w:rPr>
        <w:t>Сбор и обобщение информации о состоянии работы по контролю и выполнению требований по антитеррористической защищенности объектов ВТП на территории муниципального образования «Чаинский район Томской области».</w:t>
      </w:r>
    </w:p>
    <w:p w:rsidR="006B4457" w:rsidRPr="006B4457" w:rsidRDefault="00012C94" w:rsidP="00012C94">
      <w:pPr>
        <w:overflowPunct/>
        <w:autoSpaceDE/>
        <w:autoSpaceDN/>
        <w:adjustRightInd/>
        <w:ind w:firstLine="709"/>
        <w:jc w:val="both"/>
        <w:textAlignment w:val="auto"/>
        <w:rPr>
          <w:sz w:val="20"/>
          <w:szCs w:val="20"/>
        </w:rPr>
      </w:pPr>
      <w:r>
        <w:rPr>
          <w:sz w:val="20"/>
          <w:szCs w:val="20"/>
        </w:rPr>
        <w:t xml:space="preserve">2.2. </w:t>
      </w:r>
      <w:r w:rsidR="006B4457" w:rsidRPr="006B4457">
        <w:rPr>
          <w:sz w:val="20"/>
          <w:szCs w:val="20"/>
        </w:rPr>
        <w:t>Участие по согласованию в проверках (изучении) совместно с надзорными и контрольными органами антитеррористической защищенности объектов ВТП на территории Чаинского района Томской области.</w:t>
      </w:r>
    </w:p>
    <w:p w:rsidR="006B4457" w:rsidRPr="006B4457" w:rsidRDefault="00012C94" w:rsidP="00012C94">
      <w:pPr>
        <w:overflowPunct/>
        <w:autoSpaceDE/>
        <w:autoSpaceDN/>
        <w:adjustRightInd/>
        <w:ind w:firstLine="709"/>
        <w:jc w:val="both"/>
        <w:textAlignment w:val="auto"/>
        <w:rPr>
          <w:sz w:val="20"/>
          <w:szCs w:val="20"/>
        </w:rPr>
      </w:pPr>
      <w:r>
        <w:rPr>
          <w:sz w:val="20"/>
          <w:szCs w:val="20"/>
        </w:rPr>
        <w:t xml:space="preserve">2.3. </w:t>
      </w:r>
      <w:r w:rsidR="006B4457" w:rsidRPr="006B4457">
        <w:rPr>
          <w:sz w:val="20"/>
          <w:szCs w:val="20"/>
        </w:rPr>
        <w:t>Обобщение данных об осуществлении собственниками и правообладателями потенциальных объектов террористических посягательств, мероприятий, направленных на организацию и выполнение требований действующего законодательства в сфере антитеррористической защищенности объектов ВТП на территории Чаинского района Томской области.</w:t>
      </w:r>
    </w:p>
    <w:p w:rsidR="006B4457" w:rsidRPr="006B4457" w:rsidRDefault="00012C94" w:rsidP="00012C94">
      <w:pPr>
        <w:overflowPunct/>
        <w:autoSpaceDE/>
        <w:autoSpaceDN/>
        <w:adjustRightInd/>
        <w:ind w:firstLine="709"/>
        <w:jc w:val="both"/>
        <w:textAlignment w:val="auto"/>
        <w:rPr>
          <w:sz w:val="20"/>
          <w:szCs w:val="20"/>
        </w:rPr>
      </w:pPr>
      <w:r>
        <w:rPr>
          <w:sz w:val="20"/>
          <w:szCs w:val="20"/>
        </w:rPr>
        <w:t>3.</w:t>
      </w:r>
      <w:r w:rsidR="006B4457" w:rsidRPr="006B4457">
        <w:rPr>
          <w:sz w:val="20"/>
          <w:szCs w:val="20"/>
        </w:rPr>
        <w:t>Функции рабочей группы:</w:t>
      </w:r>
    </w:p>
    <w:p w:rsidR="006B4457" w:rsidRPr="006B4457" w:rsidRDefault="00012C94" w:rsidP="00012C94">
      <w:pPr>
        <w:overflowPunct/>
        <w:autoSpaceDE/>
        <w:autoSpaceDN/>
        <w:adjustRightInd/>
        <w:ind w:firstLine="709"/>
        <w:jc w:val="both"/>
        <w:textAlignment w:val="auto"/>
        <w:rPr>
          <w:sz w:val="20"/>
          <w:szCs w:val="20"/>
        </w:rPr>
      </w:pPr>
      <w:r>
        <w:rPr>
          <w:sz w:val="20"/>
          <w:szCs w:val="20"/>
        </w:rPr>
        <w:t xml:space="preserve">3.1. </w:t>
      </w:r>
      <w:r w:rsidR="006B4457" w:rsidRPr="006B4457">
        <w:rPr>
          <w:sz w:val="20"/>
          <w:szCs w:val="20"/>
        </w:rPr>
        <w:t xml:space="preserve">Разработка Календарного плана работы рабочей группы на год (далее - Календарный план) </w:t>
      </w:r>
      <w:proofErr w:type="gramStart"/>
      <w:r w:rsidR="006B4457" w:rsidRPr="006B4457">
        <w:rPr>
          <w:sz w:val="20"/>
          <w:szCs w:val="20"/>
        </w:rPr>
        <w:t>согласно пунктов</w:t>
      </w:r>
      <w:proofErr w:type="gramEnd"/>
      <w:r w:rsidR="006B4457" w:rsidRPr="006B4457">
        <w:rPr>
          <w:sz w:val="20"/>
          <w:szCs w:val="20"/>
        </w:rPr>
        <w:t xml:space="preserve"> Комплексного плана, с учетом планирования территориальных подразделений федеральных органов исполнительной власти, структурных подразделений органов исполнительной власти Томской области, Администрации Чаинского района Томской области.</w:t>
      </w:r>
    </w:p>
    <w:p w:rsidR="006B4457" w:rsidRPr="006B4457" w:rsidRDefault="00012C94" w:rsidP="00012C94">
      <w:pPr>
        <w:overflowPunct/>
        <w:autoSpaceDE/>
        <w:autoSpaceDN/>
        <w:adjustRightInd/>
        <w:ind w:firstLine="709"/>
        <w:jc w:val="both"/>
        <w:textAlignment w:val="auto"/>
        <w:rPr>
          <w:sz w:val="20"/>
          <w:szCs w:val="20"/>
        </w:rPr>
      </w:pPr>
      <w:r>
        <w:rPr>
          <w:sz w:val="20"/>
          <w:szCs w:val="20"/>
        </w:rPr>
        <w:t xml:space="preserve">3.2. </w:t>
      </w:r>
      <w:r w:rsidR="006B4457" w:rsidRPr="006B4457">
        <w:rPr>
          <w:sz w:val="20"/>
          <w:szCs w:val="20"/>
        </w:rPr>
        <w:t>Выделяет проблемные вопросы в поставленных задачах и определяет пути их решения.</w:t>
      </w: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Осуществляет </w:t>
      </w:r>
      <w:proofErr w:type="gramStart"/>
      <w:r w:rsidRPr="006B4457">
        <w:rPr>
          <w:sz w:val="20"/>
          <w:szCs w:val="20"/>
        </w:rPr>
        <w:t>контроль за</w:t>
      </w:r>
      <w:proofErr w:type="gramEnd"/>
      <w:r w:rsidRPr="006B4457">
        <w:rPr>
          <w:sz w:val="20"/>
          <w:szCs w:val="20"/>
        </w:rPr>
        <w:t xml:space="preserve"> выполнением мероприятий по устранению выявленных недостатков в АТЗ объектов ВТП и мероприятий по совершенствованию АТЗ данных объектов.</w:t>
      </w:r>
    </w:p>
    <w:p w:rsidR="006B4457" w:rsidRPr="006B4457" w:rsidRDefault="00012C94" w:rsidP="00012C94">
      <w:pPr>
        <w:overflowPunct/>
        <w:autoSpaceDE/>
        <w:autoSpaceDN/>
        <w:adjustRightInd/>
        <w:ind w:firstLine="709"/>
        <w:jc w:val="both"/>
        <w:textAlignment w:val="auto"/>
        <w:rPr>
          <w:sz w:val="20"/>
          <w:szCs w:val="20"/>
        </w:rPr>
      </w:pPr>
      <w:r>
        <w:rPr>
          <w:sz w:val="20"/>
          <w:szCs w:val="20"/>
        </w:rPr>
        <w:t xml:space="preserve">3.3. </w:t>
      </w:r>
      <w:r w:rsidR="006B4457" w:rsidRPr="006B4457">
        <w:rPr>
          <w:sz w:val="20"/>
          <w:szCs w:val="20"/>
        </w:rPr>
        <w:t>Проводит сбор и обобщение информации о состоянии антитеррористической защищенности объектов ВТП с докладом о итогах работы на запланированных в течени</w:t>
      </w:r>
      <w:proofErr w:type="gramStart"/>
      <w:r w:rsidR="006B4457" w:rsidRPr="006B4457">
        <w:rPr>
          <w:sz w:val="20"/>
          <w:szCs w:val="20"/>
        </w:rPr>
        <w:t>и</w:t>
      </w:r>
      <w:proofErr w:type="gramEnd"/>
      <w:r w:rsidR="006B4457" w:rsidRPr="006B4457">
        <w:rPr>
          <w:sz w:val="20"/>
          <w:szCs w:val="20"/>
        </w:rPr>
        <w:t xml:space="preserve"> года заседаниях АТК в МО «Чаинский район Томской области».</w:t>
      </w:r>
    </w:p>
    <w:p w:rsidR="006B4457" w:rsidRPr="006B4457" w:rsidRDefault="00012C94" w:rsidP="00012C94">
      <w:pPr>
        <w:overflowPunct/>
        <w:autoSpaceDE/>
        <w:autoSpaceDN/>
        <w:adjustRightInd/>
        <w:ind w:firstLine="709"/>
        <w:jc w:val="both"/>
        <w:textAlignment w:val="auto"/>
        <w:rPr>
          <w:sz w:val="20"/>
          <w:szCs w:val="20"/>
        </w:rPr>
      </w:pPr>
      <w:r>
        <w:rPr>
          <w:sz w:val="20"/>
          <w:szCs w:val="20"/>
        </w:rPr>
        <w:t xml:space="preserve">3.4. </w:t>
      </w:r>
      <w:r w:rsidR="006B4457" w:rsidRPr="006B4457">
        <w:rPr>
          <w:sz w:val="20"/>
          <w:szCs w:val="20"/>
        </w:rPr>
        <w:t>Выполняет другие функции в соответствии с решениями АТК в МО «Чаинский район Томской области».</w:t>
      </w:r>
    </w:p>
    <w:p w:rsidR="006B4457" w:rsidRPr="006B4457" w:rsidRDefault="00012C94" w:rsidP="00012C94">
      <w:pPr>
        <w:overflowPunct/>
        <w:autoSpaceDE/>
        <w:autoSpaceDN/>
        <w:adjustRightInd/>
        <w:ind w:firstLine="709"/>
        <w:jc w:val="both"/>
        <w:textAlignment w:val="auto"/>
        <w:rPr>
          <w:sz w:val="20"/>
          <w:szCs w:val="20"/>
        </w:rPr>
      </w:pPr>
      <w:r>
        <w:rPr>
          <w:sz w:val="20"/>
          <w:szCs w:val="20"/>
        </w:rPr>
        <w:t xml:space="preserve">4. </w:t>
      </w:r>
      <w:r w:rsidR="006B4457" w:rsidRPr="006B4457">
        <w:rPr>
          <w:sz w:val="20"/>
          <w:szCs w:val="20"/>
        </w:rPr>
        <w:t>Организация деятельности рабочей группы.</w:t>
      </w:r>
    </w:p>
    <w:p w:rsidR="006B4457" w:rsidRPr="006B4457" w:rsidRDefault="00012C94" w:rsidP="00012C94">
      <w:pPr>
        <w:overflowPunct/>
        <w:autoSpaceDE/>
        <w:autoSpaceDN/>
        <w:adjustRightInd/>
        <w:ind w:firstLine="709"/>
        <w:jc w:val="both"/>
        <w:textAlignment w:val="auto"/>
        <w:rPr>
          <w:sz w:val="20"/>
          <w:szCs w:val="20"/>
        </w:rPr>
      </w:pPr>
      <w:r>
        <w:rPr>
          <w:sz w:val="20"/>
          <w:szCs w:val="20"/>
        </w:rPr>
        <w:t xml:space="preserve">4.1. </w:t>
      </w:r>
      <w:r w:rsidR="006B4457" w:rsidRPr="006B4457">
        <w:rPr>
          <w:sz w:val="20"/>
          <w:szCs w:val="20"/>
        </w:rPr>
        <w:t>Состав рабочей группы определяется постановлением Администрации Чаинского района Томской области. В состав рабочей группы входят представители Администрации Чаинского района Томской области, представители территориальных подразделений федеральных органов исполнительной власти, осуществляющих свою деятельность на территории области, взаимодействующих с АТК в МО «Чаинский район Томской области» по вопросам антитеррористической защищенности объектов возможных террористических посягательств. В состав рабочей группы могут также входить представители органов местного самоуправления, сельских поселений Чаинского района, организаций и общественных объединений. Изменения в составе группы производятся на заседаниях АТК в МО «Чаинский район Томской области» на основании письменного представления руководителя группы.</w:t>
      </w:r>
    </w:p>
    <w:p w:rsidR="006B4457" w:rsidRPr="006B4457" w:rsidRDefault="00012C94" w:rsidP="00012C94">
      <w:pPr>
        <w:overflowPunct/>
        <w:autoSpaceDE/>
        <w:autoSpaceDN/>
        <w:adjustRightInd/>
        <w:ind w:firstLine="709"/>
        <w:jc w:val="both"/>
        <w:textAlignment w:val="auto"/>
        <w:rPr>
          <w:sz w:val="20"/>
          <w:szCs w:val="20"/>
        </w:rPr>
      </w:pPr>
      <w:r>
        <w:rPr>
          <w:sz w:val="20"/>
          <w:szCs w:val="20"/>
        </w:rPr>
        <w:t xml:space="preserve">4.2. </w:t>
      </w:r>
      <w:r w:rsidR="006B4457" w:rsidRPr="006B4457">
        <w:rPr>
          <w:sz w:val="20"/>
          <w:szCs w:val="20"/>
        </w:rPr>
        <w:t>Рабочая группа осуществляет свою деятельность в соответствии с разработанным Календарным планом, утверждённым решением АТК в МО «Чаинский район Томской области» и подписанным руководителем рабочей группы.</w:t>
      </w:r>
    </w:p>
    <w:p w:rsidR="006B4457" w:rsidRPr="006B4457" w:rsidRDefault="00012C94" w:rsidP="00012C94">
      <w:pPr>
        <w:overflowPunct/>
        <w:autoSpaceDE/>
        <w:autoSpaceDN/>
        <w:adjustRightInd/>
        <w:ind w:firstLine="709"/>
        <w:jc w:val="both"/>
        <w:textAlignment w:val="auto"/>
        <w:rPr>
          <w:sz w:val="20"/>
          <w:szCs w:val="20"/>
        </w:rPr>
      </w:pPr>
      <w:r>
        <w:rPr>
          <w:sz w:val="20"/>
          <w:szCs w:val="20"/>
        </w:rPr>
        <w:t xml:space="preserve">4.3. </w:t>
      </w:r>
      <w:r w:rsidR="006B4457" w:rsidRPr="006B4457">
        <w:rPr>
          <w:sz w:val="20"/>
          <w:szCs w:val="20"/>
        </w:rPr>
        <w:t>Заседания рабочей группы проводятся в первом месяце каждого полугодия текущего года. Итоговое заседание - в последнем месяце года. По решению АТК в МО «Чаинский район» или руководителя рабочей группы, могут проводиться внеочередные заседания.</w:t>
      </w:r>
    </w:p>
    <w:p w:rsidR="006B4457" w:rsidRPr="006B4457" w:rsidRDefault="00012C94" w:rsidP="00012C94">
      <w:pPr>
        <w:overflowPunct/>
        <w:autoSpaceDE/>
        <w:autoSpaceDN/>
        <w:adjustRightInd/>
        <w:ind w:firstLine="709"/>
        <w:jc w:val="both"/>
        <w:textAlignment w:val="auto"/>
        <w:rPr>
          <w:sz w:val="20"/>
          <w:szCs w:val="20"/>
        </w:rPr>
      </w:pPr>
      <w:r>
        <w:rPr>
          <w:sz w:val="20"/>
          <w:szCs w:val="20"/>
        </w:rPr>
        <w:t>4.</w:t>
      </w:r>
      <w:r w:rsidR="006D58FC">
        <w:rPr>
          <w:sz w:val="20"/>
          <w:szCs w:val="20"/>
        </w:rPr>
        <w:t>5</w:t>
      </w:r>
      <w:r>
        <w:rPr>
          <w:sz w:val="20"/>
          <w:szCs w:val="20"/>
        </w:rPr>
        <w:t>.</w:t>
      </w:r>
      <w:r w:rsidR="006B4457" w:rsidRPr="006B4457">
        <w:rPr>
          <w:sz w:val="20"/>
          <w:szCs w:val="20"/>
        </w:rPr>
        <w:t>Заседания рабочей группы оформляются протоколами. Протокол в пятидневный срок после даты проведения заседания готовится секретарём рабочей группы, подписывается руководителем рабочей группы и доводится до заинтересованных лиц (исполнителей).</w:t>
      </w:r>
    </w:p>
    <w:p w:rsidR="006B4457" w:rsidRPr="006B4457" w:rsidRDefault="006D58FC" w:rsidP="006D58FC">
      <w:pPr>
        <w:overflowPunct/>
        <w:autoSpaceDE/>
        <w:autoSpaceDN/>
        <w:adjustRightInd/>
        <w:ind w:firstLine="709"/>
        <w:jc w:val="both"/>
        <w:textAlignment w:val="auto"/>
        <w:rPr>
          <w:sz w:val="20"/>
          <w:szCs w:val="20"/>
        </w:rPr>
      </w:pPr>
      <w:r>
        <w:rPr>
          <w:sz w:val="20"/>
          <w:szCs w:val="20"/>
        </w:rPr>
        <w:t xml:space="preserve">4.6. </w:t>
      </w:r>
      <w:r w:rsidR="006B4457" w:rsidRPr="006B4457">
        <w:rPr>
          <w:sz w:val="20"/>
          <w:szCs w:val="20"/>
        </w:rPr>
        <w:t>Руководитель рабочей группы:</w:t>
      </w: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            4.6.1. Организует и контролирует деятельность рабочей группы, распределяет обязанности между её членами.</w:t>
      </w: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            4.6.2. Проводит заседания рабочей группы.</w:t>
      </w: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            4.6.3. Осуществляет промежуточный и итоговый контроль выполнения мероприятий </w:t>
      </w:r>
      <w:proofErr w:type="gramStart"/>
      <w:r w:rsidRPr="006B4457">
        <w:rPr>
          <w:sz w:val="20"/>
          <w:szCs w:val="20"/>
        </w:rPr>
        <w:t>согласно</w:t>
      </w:r>
      <w:proofErr w:type="gramEnd"/>
      <w:r w:rsidRPr="006B4457">
        <w:rPr>
          <w:sz w:val="20"/>
          <w:szCs w:val="20"/>
        </w:rPr>
        <w:t xml:space="preserve"> Календарного плана;</w:t>
      </w: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            4.6.4. Учитывает результаты работы рабочей группы при подготовке отчетных материалов, направляемых в АТК в МО «Чаинский район Томской области».</w:t>
      </w:r>
    </w:p>
    <w:p w:rsidR="006B4457" w:rsidRPr="006B4457" w:rsidRDefault="006D58FC" w:rsidP="006D58FC">
      <w:pPr>
        <w:overflowPunct/>
        <w:autoSpaceDE/>
        <w:autoSpaceDN/>
        <w:adjustRightInd/>
        <w:ind w:firstLine="709"/>
        <w:jc w:val="both"/>
        <w:textAlignment w:val="auto"/>
        <w:rPr>
          <w:sz w:val="20"/>
          <w:szCs w:val="20"/>
        </w:rPr>
      </w:pPr>
      <w:r>
        <w:rPr>
          <w:sz w:val="20"/>
          <w:szCs w:val="20"/>
        </w:rPr>
        <w:t xml:space="preserve">4.7. </w:t>
      </w:r>
      <w:r w:rsidR="006B4457" w:rsidRPr="006B4457">
        <w:rPr>
          <w:sz w:val="20"/>
          <w:szCs w:val="20"/>
        </w:rPr>
        <w:t>Члены рабочей группы:</w:t>
      </w:r>
    </w:p>
    <w:p w:rsidR="006B4457" w:rsidRPr="006B4457" w:rsidRDefault="006B4457" w:rsidP="006D58FC">
      <w:pPr>
        <w:overflowPunct/>
        <w:autoSpaceDE/>
        <w:autoSpaceDN/>
        <w:adjustRightInd/>
        <w:ind w:firstLine="709"/>
        <w:jc w:val="both"/>
        <w:textAlignment w:val="auto"/>
        <w:rPr>
          <w:sz w:val="20"/>
          <w:szCs w:val="20"/>
        </w:rPr>
      </w:pPr>
      <w:r w:rsidRPr="006B4457">
        <w:rPr>
          <w:sz w:val="20"/>
          <w:szCs w:val="20"/>
        </w:rPr>
        <w:t>4.7.1. Персонально участвуют в деятельности рабочей группы.</w:t>
      </w:r>
    </w:p>
    <w:p w:rsidR="006B4457" w:rsidRPr="006B4457" w:rsidRDefault="006B4457" w:rsidP="006D58FC">
      <w:pPr>
        <w:overflowPunct/>
        <w:autoSpaceDE/>
        <w:autoSpaceDN/>
        <w:adjustRightInd/>
        <w:ind w:firstLine="709"/>
        <w:jc w:val="both"/>
        <w:textAlignment w:val="auto"/>
        <w:rPr>
          <w:sz w:val="20"/>
          <w:szCs w:val="20"/>
        </w:rPr>
      </w:pPr>
      <w:r w:rsidRPr="006B4457">
        <w:rPr>
          <w:sz w:val="20"/>
          <w:szCs w:val="20"/>
        </w:rPr>
        <w:t>4.7.2. Вносят предложения в Календарный план, направленные на решение проблемных вопросов и совершенствование АТЗ объектов ВТП согласованные с непосредственным руководством.</w:t>
      </w:r>
    </w:p>
    <w:p w:rsidR="006B4457" w:rsidRPr="006B4457" w:rsidRDefault="006B4457" w:rsidP="006D58FC">
      <w:pPr>
        <w:overflowPunct/>
        <w:autoSpaceDE/>
        <w:autoSpaceDN/>
        <w:adjustRightInd/>
        <w:ind w:firstLine="709"/>
        <w:jc w:val="both"/>
        <w:textAlignment w:val="auto"/>
        <w:rPr>
          <w:sz w:val="20"/>
          <w:szCs w:val="20"/>
        </w:rPr>
      </w:pPr>
      <w:r w:rsidRPr="006B4457">
        <w:rPr>
          <w:sz w:val="20"/>
          <w:szCs w:val="20"/>
        </w:rPr>
        <w:t>4.7.3. Осуществляют промежуточный контроль выполнения мероприятий по устранению недостатков и совершенствованию АТЗ объектов ВТП в курируемых сферах деятельности.</w:t>
      </w:r>
    </w:p>
    <w:p w:rsidR="006B4457" w:rsidRPr="006B4457" w:rsidRDefault="006B4457" w:rsidP="006D58FC">
      <w:pPr>
        <w:overflowPunct/>
        <w:autoSpaceDE/>
        <w:autoSpaceDN/>
        <w:adjustRightInd/>
        <w:ind w:firstLine="709"/>
        <w:jc w:val="both"/>
        <w:textAlignment w:val="auto"/>
        <w:rPr>
          <w:sz w:val="20"/>
          <w:szCs w:val="20"/>
        </w:rPr>
      </w:pPr>
      <w:r w:rsidRPr="006B4457">
        <w:rPr>
          <w:sz w:val="20"/>
          <w:szCs w:val="20"/>
        </w:rPr>
        <w:t>4.7.4. Осуществляют методическую помощь непосредственным исполнителям по разработке паспортов безопасности объектов ВТП в курируемых сферах деятельности.</w:t>
      </w:r>
    </w:p>
    <w:p w:rsidR="006B4457" w:rsidRPr="006B4457" w:rsidRDefault="006B4457" w:rsidP="006D58FC">
      <w:pPr>
        <w:overflowPunct/>
        <w:autoSpaceDE/>
        <w:autoSpaceDN/>
        <w:adjustRightInd/>
        <w:ind w:firstLine="709"/>
        <w:jc w:val="both"/>
        <w:textAlignment w:val="auto"/>
        <w:rPr>
          <w:sz w:val="20"/>
          <w:szCs w:val="20"/>
        </w:rPr>
      </w:pPr>
      <w:r w:rsidRPr="006B4457">
        <w:rPr>
          <w:sz w:val="20"/>
          <w:szCs w:val="20"/>
        </w:rPr>
        <w:t>4.7.5. Исполняют другие обязанности, возложенные на них руководителем рабочей группы.</w:t>
      </w:r>
    </w:p>
    <w:p w:rsidR="006B4457" w:rsidRPr="006B4457" w:rsidRDefault="006B4457" w:rsidP="006D58FC">
      <w:pPr>
        <w:overflowPunct/>
        <w:autoSpaceDE/>
        <w:autoSpaceDN/>
        <w:adjustRightInd/>
        <w:ind w:firstLine="709"/>
        <w:jc w:val="both"/>
        <w:textAlignment w:val="auto"/>
        <w:rPr>
          <w:sz w:val="20"/>
          <w:szCs w:val="20"/>
        </w:rPr>
      </w:pPr>
      <w:r w:rsidRPr="006B4457">
        <w:rPr>
          <w:sz w:val="20"/>
          <w:szCs w:val="20"/>
        </w:rPr>
        <w:t>4.7.6. Отчитываются перед руководителем рабочей группы о ходе и результатах своей деятельности.</w:t>
      </w:r>
    </w:p>
    <w:p w:rsidR="006B4457" w:rsidRPr="006B4457" w:rsidRDefault="006D58FC" w:rsidP="006D58FC">
      <w:pPr>
        <w:overflowPunct/>
        <w:autoSpaceDE/>
        <w:autoSpaceDN/>
        <w:adjustRightInd/>
        <w:ind w:firstLine="709"/>
        <w:jc w:val="both"/>
        <w:textAlignment w:val="auto"/>
        <w:rPr>
          <w:sz w:val="20"/>
          <w:szCs w:val="20"/>
        </w:rPr>
      </w:pPr>
      <w:r>
        <w:rPr>
          <w:sz w:val="20"/>
          <w:szCs w:val="20"/>
        </w:rPr>
        <w:t xml:space="preserve">5. </w:t>
      </w:r>
      <w:r w:rsidR="006B4457" w:rsidRPr="006B4457">
        <w:rPr>
          <w:sz w:val="20"/>
          <w:szCs w:val="20"/>
        </w:rPr>
        <w:t>Рабочая группа имеет право:</w:t>
      </w:r>
    </w:p>
    <w:p w:rsidR="006B4457" w:rsidRPr="006B4457" w:rsidRDefault="006D58FC" w:rsidP="006D58FC">
      <w:pPr>
        <w:overflowPunct/>
        <w:autoSpaceDE/>
        <w:autoSpaceDN/>
        <w:adjustRightInd/>
        <w:ind w:firstLine="709"/>
        <w:jc w:val="both"/>
        <w:textAlignment w:val="auto"/>
        <w:rPr>
          <w:sz w:val="20"/>
          <w:szCs w:val="20"/>
        </w:rPr>
      </w:pPr>
      <w:r>
        <w:rPr>
          <w:sz w:val="20"/>
          <w:szCs w:val="20"/>
        </w:rPr>
        <w:t xml:space="preserve">5.1. </w:t>
      </w:r>
      <w:r w:rsidR="006B4457" w:rsidRPr="006B4457">
        <w:rPr>
          <w:sz w:val="20"/>
          <w:szCs w:val="20"/>
        </w:rPr>
        <w:t>Осуществлять проверки антитеррористической защищенности потенциальных объектов террористических посягательств на территории Чаинского района.</w:t>
      </w:r>
    </w:p>
    <w:p w:rsidR="006B4457" w:rsidRPr="006B4457" w:rsidRDefault="006D58FC" w:rsidP="006D58FC">
      <w:pPr>
        <w:overflowPunct/>
        <w:autoSpaceDE/>
        <w:autoSpaceDN/>
        <w:adjustRightInd/>
        <w:ind w:firstLine="709"/>
        <w:jc w:val="both"/>
        <w:textAlignment w:val="auto"/>
        <w:rPr>
          <w:sz w:val="20"/>
          <w:szCs w:val="20"/>
        </w:rPr>
      </w:pPr>
      <w:proofErr w:type="gramStart"/>
      <w:r>
        <w:rPr>
          <w:sz w:val="20"/>
          <w:szCs w:val="20"/>
        </w:rPr>
        <w:lastRenderedPageBreak/>
        <w:t>5.2.</w:t>
      </w:r>
      <w:r w:rsidR="006B4457" w:rsidRPr="006B4457">
        <w:rPr>
          <w:sz w:val="20"/>
          <w:szCs w:val="20"/>
        </w:rPr>
        <w:t>Получать информацию от структурных подразделений (должностных лиц), осуществляющих выполнение функций по обеспечению безопасности и контролю за антитеррористической защищенностью объектов (учреждений, организаций) находящихся в муниципальном подчинении, федеральном и ином подчинении, расположенных на территории Чаинского района о состоянии АТЗ потенциальных объектов террористических посягательств, о проводимых мероприятиях, направленных на совершенствование антитеррористической защищенности потенциальных объектов террористических посягательств Чаинского района.</w:t>
      </w:r>
      <w:proofErr w:type="gramEnd"/>
    </w:p>
    <w:p w:rsidR="006B4457" w:rsidRPr="006B4457" w:rsidRDefault="006D58FC" w:rsidP="006D58FC">
      <w:pPr>
        <w:overflowPunct/>
        <w:autoSpaceDE/>
        <w:autoSpaceDN/>
        <w:adjustRightInd/>
        <w:ind w:firstLine="709"/>
        <w:jc w:val="both"/>
        <w:textAlignment w:val="auto"/>
        <w:rPr>
          <w:sz w:val="20"/>
          <w:szCs w:val="20"/>
        </w:rPr>
      </w:pPr>
      <w:r>
        <w:rPr>
          <w:sz w:val="20"/>
          <w:szCs w:val="20"/>
        </w:rPr>
        <w:t>5.3.</w:t>
      </w:r>
      <w:r w:rsidR="006B4457" w:rsidRPr="006B4457">
        <w:rPr>
          <w:sz w:val="20"/>
          <w:szCs w:val="20"/>
        </w:rPr>
        <w:t xml:space="preserve">Привлекать по согласованию должностных лиц и </w:t>
      </w:r>
      <w:proofErr w:type="gramStart"/>
      <w:r w:rsidR="006B4457" w:rsidRPr="006B4457">
        <w:rPr>
          <w:sz w:val="20"/>
          <w:szCs w:val="20"/>
        </w:rPr>
        <w:t>специалистов</w:t>
      </w:r>
      <w:proofErr w:type="gramEnd"/>
      <w:r w:rsidR="006B4457" w:rsidRPr="006B4457">
        <w:rPr>
          <w:sz w:val="20"/>
          <w:szCs w:val="20"/>
        </w:rPr>
        <w:t xml:space="preserve"> надзорных и контролирующих органов для участия в работе группы.</w:t>
      </w:r>
    </w:p>
    <w:p w:rsidR="006B4457" w:rsidRPr="006B4457" w:rsidRDefault="006D58FC" w:rsidP="006D58FC">
      <w:pPr>
        <w:overflowPunct/>
        <w:autoSpaceDE/>
        <w:autoSpaceDN/>
        <w:adjustRightInd/>
        <w:ind w:firstLine="709"/>
        <w:jc w:val="both"/>
        <w:textAlignment w:val="auto"/>
        <w:rPr>
          <w:sz w:val="20"/>
          <w:szCs w:val="20"/>
        </w:rPr>
      </w:pPr>
      <w:r>
        <w:rPr>
          <w:sz w:val="20"/>
          <w:szCs w:val="20"/>
        </w:rPr>
        <w:t>5.4.</w:t>
      </w:r>
      <w:r w:rsidR="006B4457" w:rsidRPr="006B4457">
        <w:rPr>
          <w:sz w:val="20"/>
          <w:szCs w:val="20"/>
        </w:rPr>
        <w:t>Вносить предложения в план работы Антитеррористической комиссии, направленные на повышение уровня антитеррористической защищенности на территории Чаинского района.</w:t>
      </w:r>
    </w:p>
    <w:p w:rsidR="006B4457" w:rsidRPr="006B4457" w:rsidRDefault="006D58FC" w:rsidP="006D58FC">
      <w:pPr>
        <w:overflowPunct/>
        <w:autoSpaceDE/>
        <w:autoSpaceDN/>
        <w:adjustRightInd/>
        <w:ind w:firstLine="709"/>
        <w:jc w:val="both"/>
        <w:textAlignment w:val="auto"/>
        <w:rPr>
          <w:sz w:val="20"/>
          <w:szCs w:val="20"/>
        </w:rPr>
      </w:pPr>
      <w:r>
        <w:rPr>
          <w:sz w:val="20"/>
          <w:szCs w:val="20"/>
        </w:rPr>
        <w:t>5.5.</w:t>
      </w:r>
      <w:r w:rsidR="006B4457" w:rsidRPr="006B4457">
        <w:rPr>
          <w:sz w:val="20"/>
          <w:szCs w:val="20"/>
        </w:rPr>
        <w:t xml:space="preserve">Оказывать методическую помощь руководителям организаций и </w:t>
      </w:r>
      <w:proofErr w:type="gramStart"/>
      <w:r w:rsidR="006B4457" w:rsidRPr="006B4457">
        <w:rPr>
          <w:sz w:val="20"/>
          <w:szCs w:val="20"/>
        </w:rPr>
        <w:t>учреждений</w:t>
      </w:r>
      <w:proofErr w:type="gramEnd"/>
      <w:r w:rsidR="006B4457" w:rsidRPr="006B4457">
        <w:rPr>
          <w:sz w:val="20"/>
          <w:szCs w:val="20"/>
        </w:rPr>
        <w:t xml:space="preserve"> в ведении которых имеются потенциальные объекты террористических посягательств в оформлении паспортов безопасности данных объектов, осуществлять контроль за правильностью оформлением паспортов сроками их разработки и согласования.</w:t>
      </w:r>
    </w:p>
    <w:p w:rsidR="006B4457" w:rsidRPr="006B4457" w:rsidRDefault="006B4457" w:rsidP="006D58FC">
      <w:pPr>
        <w:overflowPunct/>
        <w:autoSpaceDE/>
        <w:autoSpaceDN/>
        <w:adjustRightInd/>
        <w:ind w:firstLine="709"/>
        <w:jc w:val="both"/>
        <w:textAlignment w:val="auto"/>
        <w:rPr>
          <w:sz w:val="20"/>
          <w:szCs w:val="20"/>
        </w:rPr>
      </w:pPr>
      <w:r w:rsidRPr="006B4457">
        <w:rPr>
          <w:sz w:val="20"/>
          <w:szCs w:val="20"/>
        </w:rPr>
        <w:t>6. Отчет о результатах деятельности рабочей группы «Отчет о выполнении на территории Чаинского района мероприятий в сфере антитеррористической защищенности объектов возможных террористических посягательств» готовится и представляется на рассмотрение Главе Чаинского района - председателю АТК в МО «Чаинский район Томской области» к 5 июля и к 30 октября текущего года.</w:t>
      </w:r>
    </w:p>
    <w:p w:rsidR="006B4457" w:rsidRPr="006B4457" w:rsidRDefault="006B4457" w:rsidP="006B4457">
      <w:pPr>
        <w:overflowPunct/>
        <w:autoSpaceDE/>
        <w:autoSpaceDN/>
        <w:adjustRightInd/>
        <w:jc w:val="both"/>
        <w:textAlignment w:val="auto"/>
        <w:rPr>
          <w:sz w:val="20"/>
          <w:szCs w:val="20"/>
        </w:rPr>
      </w:pPr>
    </w:p>
    <w:tbl>
      <w:tblPr>
        <w:tblW w:w="0" w:type="auto"/>
        <w:tblLook w:val="01E0"/>
      </w:tblPr>
      <w:tblGrid>
        <w:gridCol w:w="4723"/>
        <w:gridCol w:w="4842"/>
      </w:tblGrid>
      <w:tr w:rsidR="006B4457" w:rsidRPr="006B4457" w:rsidTr="006B4457">
        <w:tc>
          <w:tcPr>
            <w:tcW w:w="4723" w:type="dxa"/>
          </w:tcPr>
          <w:p w:rsidR="006B4457" w:rsidRPr="006B4457" w:rsidRDefault="006B4457" w:rsidP="006B4457">
            <w:pPr>
              <w:overflowPunct/>
              <w:autoSpaceDE/>
              <w:autoSpaceDN/>
              <w:adjustRightInd/>
              <w:jc w:val="center"/>
              <w:textAlignment w:val="auto"/>
              <w:rPr>
                <w:sz w:val="20"/>
                <w:szCs w:val="20"/>
              </w:rPr>
            </w:pPr>
          </w:p>
        </w:tc>
        <w:tc>
          <w:tcPr>
            <w:tcW w:w="4842" w:type="dxa"/>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                     Приложение  4 к постановлению</w:t>
            </w:r>
          </w:p>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                Администрации Чаинского района</w:t>
            </w:r>
          </w:p>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   от 20.12.2023 № 514</w:t>
            </w:r>
          </w:p>
        </w:tc>
      </w:tr>
    </w:tbl>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r w:rsidRPr="006B4457">
        <w:rPr>
          <w:b/>
          <w:sz w:val="20"/>
          <w:szCs w:val="20"/>
        </w:rPr>
        <w:t>С О С Т А В</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 xml:space="preserve">постоянно действующей рабочей группы при Антитеррористической комиссии в муниципальном образовании «Чаинский район Томской области» по контролю </w:t>
      </w:r>
      <w:proofErr w:type="gramStart"/>
      <w:r w:rsidRPr="006B4457">
        <w:rPr>
          <w:b/>
          <w:sz w:val="20"/>
          <w:szCs w:val="20"/>
        </w:rPr>
        <w:t>за</w:t>
      </w:r>
      <w:proofErr w:type="gramEnd"/>
      <w:r w:rsidRPr="006B4457">
        <w:rPr>
          <w:b/>
          <w:sz w:val="20"/>
          <w:szCs w:val="20"/>
        </w:rPr>
        <w:t xml:space="preserve"> антитеррористической защищенности объектов возможных террористических посягательств.</w:t>
      </w:r>
    </w:p>
    <w:p w:rsidR="006B4457" w:rsidRPr="006B4457" w:rsidRDefault="006B4457" w:rsidP="006B4457">
      <w:pPr>
        <w:overflowPunct/>
        <w:autoSpaceDE/>
        <w:autoSpaceDN/>
        <w:adjustRightInd/>
        <w:jc w:val="center"/>
        <w:textAlignment w:val="auto"/>
        <w:rPr>
          <w:b/>
          <w:sz w:val="20"/>
          <w:szCs w:val="20"/>
        </w:rPr>
      </w:pPr>
    </w:p>
    <w:tbl>
      <w:tblPr>
        <w:tblW w:w="9464" w:type="dxa"/>
        <w:tblLook w:val="01E0"/>
      </w:tblPr>
      <w:tblGrid>
        <w:gridCol w:w="468"/>
        <w:gridCol w:w="3468"/>
        <w:gridCol w:w="302"/>
        <w:gridCol w:w="5226"/>
      </w:tblGrid>
      <w:tr w:rsidR="006B4457" w:rsidRPr="006B4457" w:rsidTr="006D58FC">
        <w:tc>
          <w:tcPr>
            <w:tcW w:w="9464" w:type="dxa"/>
            <w:gridSpan w:val="4"/>
          </w:tcPr>
          <w:p w:rsidR="006B4457" w:rsidRPr="006B4457" w:rsidRDefault="006B4457" w:rsidP="006B4457">
            <w:pPr>
              <w:overflowPunct/>
              <w:autoSpaceDE/>
              <w:autoSpaceDN/>
              <w:adjustRightInd/>
              <w:jc w:val="both"/>
              <w:textAlignment w:val="auto"/>
              <w:rPr>
                <w:sz w:val="20"/>
                <w:szCs w:val="20"/>
              </w:rPr>
            </w:pPr>
            <w:r w:rsidRPr="006B4457">
              <w:rPr>
                <w:sz w:val="20"/>
                <w:szCs w:val="20"/>
              </w:rPr>
              <w:t>Руководитель группы</w:t>
            </w:r>
            <w:r w:rsidRPr="006B4457">
              <w:rPr>
                <w:sz w:val="20"/>
                <w:szCs w:val="20"/>
              </w:rPr>
              <w:tab/>
            </w:r>
          </w:p>
        </w:tc>
      </w:tr>
      <w:tr w:rsidR="006B4457" w:rsidRPr="006B4457" w:rsidTr="006D58FC">
        <w:tc>
          <w:tcPr>
            <w:tcW w:w="468" w:type="dxa"/>
          </w:tcPr>
          <w:p w:rsidR="006B4457" w:rsidRPr="006B4457" w:rsidRDefault="006B4457" w:rsidP="006B4457">
            <w:pPr>
              <w:overflowPunct/>
              <w:autoSpaceDE/>
              <w:autoSpaceDN/>
              <w:adjustRightInd/>
              <w:jc w:val="both"/>
              <w:textAlignment w:val="auto"/>
              <w:rPr>
                <w:sz w:val="20"/>
                <w:szCs w:val="20"/>
              </w:rPr>
            </w:pPr>
          </w:p>
        </w:tc>
        <w:tc>
          <w:tcPr>
            <w:tcW w:w="3468"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Борков Иван Владимирович</w:t>
            </w:r>
          </w:p>
        </w:tc>
        <w:tc>
          <w:tcPr>
            <w:tcW w:w="302"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w:t>
            </w:r>
          </w:p>
        </w:tc>
        <w:tc>
          <w:tcPr>
            <w:tcW w:w="5226"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Главный специалист по делам ГО и ЧС Администрации Чаинского района</w:t>
            </w:r>
          </w:p>
        </w:tc>
      </w:tr>
      <w:tr w:rsidR="006B4457" w:rsidRPr="006B4457" w:rsidTr="006D58FC">
        <w:tc>
          <w:tcPr>
            <w:tcW w:w="9464" w:type="dxa"/>
            <w:gridSpan w:val="4"/>
          </w:tcPr>
          <w:p w:rsidR="006B4457" w:rsidRPr="006B4457" w:rsidRDefault="006B4457" w:rsidP="006B4457">
            <w:pPr>
              <w:overflowPunct/>
              <w:autoSpaceDE/>
              <w:autoSpaceDN/>
              <w:adjustRightInd/>
              <w:jc w:val="both"/>
              <w:textAlignment w:val="auto"/>
              <w:rPr>
                <w:sz w:val="20"/>
                <w:szCs w:val="20"/>
              </w:rPr>
            </w:pPr>
            <w:r w:rsidRPr="006B4457">
              <w:rPr>
                <w:sz w:val="20"/>
                <w:szCs w:val="20"/>
              </w:rPr>
              <w:t>Члены комиссии:</w:t>
            </w:r>
          </w:p>
        </w:tc>
      </w:tr>
      <w:tr w:rsidR="006B4457" w:rsidRPr="006B4457" w:rsidTr="006D58FC">
        <w:tc>
          <w:tcPr>
            <w:tcW w:w="468" w:type="dxa"/>
          </w:tcPr>
          <w:p w:rsidR="006B4457" w:rsidRPr="006B4457" w:rsidRDefault="006B4457" w:rsidP="006B4457">
            <w:pPr>
              <w:overflowPunct/>
              <w:autoSpaceDE/>
              <w:autoSpaceDN/>
              <w:adjustRightInd/>
              <w:jc w:val="both"/>
              <w:textAlignment w:val="auto"/>
              <w:rPr>
                <w:sz w:val="20"/>
                <w:szCs w:val="20"/>
              </w:rPr>
            </w:pPr>
          </w:p>
        </w:tc>
        <w:tc>
          <w:tcPr>
            <w:tcW w:w="3468" w:type="dxa"/>
          </w:tcPr>
          <w:p w:rsidR="006B4457" w:rsidRPr="006B4457" w:rsidRDefault="006B4457" w:rsidP="006B4457">
            <w:pPr>
              <w:overflowPunct/>
              <w:autoSpaceDE/>
              <w:autoSpaceDN/>
              <w:adjustRightInd/>
              <w:jc w:val="both"/>
              <w:textAlignment w:val="auto"/>
              <w:rPr>
                <w:sz w:val="20"/>
                <w:szCs w:val="20"/>
              </w:rPr>
            </w:pPr>
            <w:proofErr w:type="spellStart"/>
            <w:r w:rsidRPr="006B4457">
              <w:rPr>
                <w:sz w:val="20"/>
                <w:szCs w:val="20"/>
              </w:rPr>
              <w:t>Каричев</w:t>
            </w:r>
            <w:proofErr w:type="spellEnd"/>
            <w:r w:rsidRPr="006B4457">
              <w:rPr>
                <w:sz w:val="20"/>
                <w:szCs w:val="20"/>
              </w:rPr>
              <w:t xml:space="preserve"> Дмитрий Николаевич</w:t>
            </w:r>
          </w:p>
        </w:tc>
        <w:tc>
          <w:tcPr>
            <w:tcW w:w="302"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w:t>
            </w:r>
          </w:p>
        </w:tc>
        <w:tc>
          <w:tcPr>
            <w:tcW w:w="5226"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Начальник дежурной части  ОМВД России по Чаинскому  району УМВД России по Томской области (по согласованию);</w:t>
            </w:r>
          </w:p>
        </w:tc>
      </w:tr>
      <w:tr w:rsidR="006B4457" w:rsidRPr="006B4457" w:rsidTr="006D58FC">
        <w:tc>
          <w:tcPr>
            <w:tcW w:w="468" w:type="dxa"/>
          </w:tcPr>
          <w:p w:rsidR="006B4457" w:rsidRPr="006B4457" w:rsidRDefault="006B4457" w:rsidP="006B4457">
            <w:pPr>
              <w:overflowPunct/>
              <w:autoSpaceDE/>
              <w:autoSpaceDN/>
              <w:adjustRightInd/>
              <w:jc w:val="both"/>
              <w:textAlignment w:val="auto"/>
              <w:rPr>
                <w:sz w:val="20"/>
                <w:szCs w:val="20"/>
              </w:rPr>
            </w:pPr>
          </w:p>
        </w:tc>
        <w:tc>
          <w:tcPr>
            <w:tcW w:w="3468"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Мельников Василий Александрович</w:t>
            </w:r>
          </w:p>
        </w:tc>
        <w:tc>
          <w:tcPr>
            <w:tcW w:w="302"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w:t>
            </w:r>
          </w:p>
        </w:tc>
        <w:tc>
          <w:tcPr>
            <w:tcW w:w="5226"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Начальник отдела по земельным, имущественным и градостроительным вопросам Администрации Чаинского района;</w:t>
            </w:r>
          </w:p>
        </w:tc>
      </w:tr>
      <w:tr w:rsidR="006B4457" w:rsidRPr="006B4457" w:rsidTr="006D58FC">
        <w:tc>
          <w:tcPr>
            <w:tcW w:w="468" w:type="dxa"/>
          </w:tcPr>
          <w:p w:rsidR="006B4457" w:rsidRPr="006B4457" w:rsidRDefault="006B4457" w:rsidP="006B4457">
            <w:pPr>
              <w:overflowPunct/>
              <w:autoSpaceDE/>
              <w:autoSpaceDN/>
              <w:adjustRightInd/>
              <w:jc w:val="both"/>
              <w:textAlignment w:val="auto"/>
              <w:rPr>
                <w:sz w:val="20"/>
                <w:szCs w:val="20"/>
              </w:rPr>
            </w:pPr>
          </w:p>
        </w:tc>
        <w:tc>
          <w:tcPr>
            <w:tcW w:w="3468"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Лукина Евгения Владимировна</w:t>
            </w:r>
          </w:p>
        </w:tc>
        <w:tc>
          <w:tcPr>
            <w:tcW w:w="302"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w:t>
            </w:r>
          </w:p>
        </w:tc>
        <w:tc>
          <w:tcPr>
            <w:tcW w:w="5226"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Начальник хозяйственного отдела Управления образования Администрации Чаинского района;</w:t>
            </w:r>
          </w:p>
        </w:tc>
      </w:tr>
      <w:tr w:rsidR="006B4457" w:rsidRPr="006B4457" w:rsidTr="006D58FC">
        <w:trPr>
          <w:trHeight w:val="68"/>
        </w:trPr>
        <w:tc>
          <w:tcPr>
            <w:tcW w:w="468" w:type="dxa"/>
          </w:tcPr>
          <w:p w:rsidR="006B4457" w:rsidRPr="006B4457" w:rsidRDefault="006B4457" w:rsidP="006B4457">
            <w:pPr>
              <w:overflowPunct/>
              <w:autoSpaceDE/>
              <w:autoSpaceDN/>
              <w:adjustRightInd/>
              <w:jc w:val="both"/>
              <w:textAlignment w:val="auto"/>
              <w:rPr>
                <w:sz w:val="20"/>
                <w:szCs w:val="20"/>
              </w:rPr>
            </w:pPr>
          </w:p>
        </w:tc>
        <w:tc>
          <w:tcPr>
            <w:tcW w:w="3468"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Никулин Тимофей Валерьевич</w:t>
            </w:r>
          </w:p>
        </w:tc>
        <w:tc>
          <w:tcPr>
            <w:tcW w:w="302"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w:t>
            </w:r>
          </w:p>
        </w:tc>
        <w:tc>
          <w:tcPr>
            <w:tcW w:w="5226" w:type="dxa"/>
          </w:tcPr>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Начальник Чаинского ОНД и </w:t>
            </w:r>
            <w:proofErr w:type="gramStart"/>
            <w:r w:rsidRPr="006B4457">
              <w:rPr>
                <w:sz w:val="20"/>
                <w:szCs w:val="20"/>
              </w:rPr>
              <w:t>ПР</w:t>
            </w:r>
            <w:proofErr w:type="gramEnd"/>
            <w:r w:rsidRPr="006B4457">
              <w:rPr>
                <w:sz w:val="20"/>
                <w:szCs w:val="20"/>
              </w:rPr>
              <w:t xml:space="preserve"> УНД и ПР ГУ МЧС России по Томской области (по согласованию);</w:t>
            </w:r>
          </w:p>
        </w:tc>
      </w:tr>
    </w:tbl>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p>
    <w:p w:rsidR="006D58FC" w:rsidRDefault="006D58FC" w:rsidP="006B4457">
      <w:pPr>
        <w:overflowPunct/>
        <w:autoSpaceDE/>
        <w:autoSpaceDN/>
        <w:adjustRightInd/>
        <w:jc w:val="center"/>
        <w:textAlignment w:val="auto"/>
        <w:rPr>
          <w:b/>
          <w:sz w:val="20"/>
          <w:szCs w:val="20"/>
        </w:rPr>
      </w:pPr>
    </w:p>
    <w:p w:rsidR="006D58FC" w:rsidRDefault="00CA0067" w:rsidP="006B4457">
      <w:pPr>
        <w:overflowPunct/>
        <w:autoSpaceDE/>
        <w:autoSpaceDN/>
        <w:adjustRightInd/>
        <w:jc w:val="center"/>
        <w:textAlignment w:val="auto"/>
        <w:rPr>
          <w:b/>
          <w:sz w:val="20"/>
          <w:szCs w:val="20"/>
        </w:rPr>
      </w:pPr>
      <w:r>
        <w:rPr>
          <w:b/>
          <w:sz w:val="20"/>
          <w:szCs w:val="20"/>
        </w:rPr>
        <w:t>Постановление Администрации Чаинского района от 25.12.2023 № 521</w:t>
      </w:r>
    </w:p>
    <w:p w:rsidR="00CA0067" w:rsidRPr="00CA0067" w:rsidRDefault="00CA0067" w:rsidP="00CA0067">
      <w:pPr>
        <w:ind w:right="141"/>
        <w:jc w:val="center"/>
        <w:rPr>
          <w:b/>
          <w:sz w:val="20"/>
          <w:szCs w:val="20"/>
        </w:rPr>
      </w:pPr>
      <w:r w:rsidRPr="00CA0067">
        <w:rPr>
          <w:b/>
          <w:sz w:val="20"/>
          <w:szCs w:val="20"/>
        </w:rPr>
        <w:t>О внесении изменений в постановление Администрации Чаинского района от 18.01.2023 № 49 «Об утверждении муниципальной программы муниципального образования «Чаинский район Томской области» «Профилактика правонарушений на территории Чаинского района на 2023-2025 годы»</w:t>
      </w:r>
    </w:p>
    <w:p w:rsidR="00CA0067" w:rsidRPr="0098200C" w:rsidRDefault="00CA0067" w:rsidP="00CA0067">
      <w:pPr>
        <w:rPr>
          <w:sz w:val="20"/>
          <w:szCs w:val="20"/>
        </w:rPr>
      </w:pPr>
    </w:p>
    <w:p w:rsidR="00CA0067" w:rsidRPr="0098200C" w:rsidRDefault="00CA0067" w:rsidP="00CA0067">
      <w:pPr>
        <w:pStyle w:val="aa"/>
        <w:rPr>
          <w:sz w:val="20"/>
          <w:szCs w:val="20"/>
        </w:rPr>
      </w:pPr>
      <w:r w:rsidRPr="0098200C">
        <w:rPr>
          <w:sz w:val="20"/>
          <w:szCs w:val="20"/>
        </w:rPr>
        <w:t xml:space="preserve">            В соответствии со статьёй 179 Бюджетного кодекса Российской Федерации,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
    <w:p w:rsidR="00CA0067" w:rsidRPr="0098200C" w:rsidRDefault="00CA0067" w:rsidP="00CA0067">
      <w:pPr>
        <w:pStyle w:val="aa"/>
        <w:rPr>
          <w:sz w:val="20"/>
          <w:szCs w:val="20"/>
        </w:rPr>
      </w:pPr>
    </w:p>
    <w:p w:rsidR="00CA0067" w:rsidRPr="0098200C" w:rsidRDefault="00CA0067" w:rsidP="00CA0067">
      <w:pPr>
        <w:tabs>
          <w:tab w:val="left" w:pos="180"/>
          <w:tab w:val="left" w:pos="720"/>
        </w:tabs>
        <w:rPr>
          <w:b/>
          <w:sz w:val="20"/>
          <w:szCs w:val="20"/>
        </w:rPr>
      </w:pPr>
      <w:r w:rsidRPr="0098200C">
        <w:rPr>
          <w:sz w:val="20"/>
          <w:szCs w:val="20"/>
        </w:rPr>
        <w:tab/>
      </w:r>
      <w:r w:rsidRPr="0098200C">
        <w:rPr>
          <w:sz w:val="20"/>
          <w:szCs w:val="20"/>
        </w:rPr>
        <w:tab/>
      </w:r>
      <w:r w:rsidRPr="0098200C">
        <w:rPr>
          <w:b/>
          <w:sz w:val="20"/>
          <w:szCs w:val="20"/>
        </w:rPr>
        <w:t>ПОСТАНОВЛЯЮ:</w:t>
      </w:r>
    </w:p>
    <w:p w:rsidR="00CA0067" w:rsidRPr="0098200C" w:rsidRDefault="00CA0067" w:rsidP="00CA0067">
      <w:pPr>
        <w:tabs>
          <w:tab w:val="left" w:pos="180"/>
          <w:tab w:val="left" w:pos="720"/>
        </w:tabs>
        <w:ind w:firstLine="624"/>
        <w:jc w:val="both"/>
        <w:rPr>
          <w:sz w:val="20"/>
          <w:szCs w:val="20"/>
        </w:rPr>
      </w:pPr>
      <w:r w:rsidRPr="0098200C">
        <w:rPr>
          <w:sz w:val="20"/>
          <w:szCs w:val="20"/>
        </w:rPr>
        <w:t>1. Внести в постановление Администрации Чаинского района Томской области от 18.01.2023 № 49 «Об утверждении муниципальной программы муниципального образования «Чаинский район Томской области» «Профилактика правонарушений на территории Чаинского района на 2023-2025 годы» (в редакции постановления Администрации Чаинского района от 24.05.2023 № 257) следующие изменения:</w:t>
      </w:r>
    </w:p>
    <w:p w:rsidR="00CA0067" w:rsidRPr="0098200C" w:rsidRDefault="00CA0067" w:rsidP="00CA0067">
      <w:pPr>
        <w:jc w:val="both"/>
        <w:rPr>
          <w:sz w:val="20"/>
          <w:szCs w:val="20"/>
        </w:rPr>
      </w:pPr>
      <w:r w:rsidRPr="0098200C">
        <w:rPr>
          <w:sz w:val="20"/>
          <w:szCs w:val="20"/>
        </w:rPr>
        <w:lastRenderedPageBreak/>
        <w:t xml:space="preserve">1) в паспорте муниципальной программы муниципального образования «Чаинский район Томской области» «Профилактика правонарушений на территории Чаинского района на 2023-2025 годы» (далее по тексту – Программа) строки «Показатели мероприятий задач Программы и их значения (с детализацией по годам)» Задачу 1 изложить в следующей редакции: </w:t>
      </w:r>
    </w:p>
    <w:p w:rsidR="00CA0067" w:rsidRPr="0098200C" w:rsidRDefault="00CA0067" w:rsidP="00CA0067">
      <w:pPr>
        <w:jc w:val="both"/>
        <w:rPr>
          <w:bCs/>
          <w:sz w:val="20"/>
          <w:szCs w:val="20"/>
        </w:rPr>
      </w:pPr>
      <w:r w:rsidRPr="0098200C">
        <w:rPr>
          <w:bCs/>
          <w:sz w:val="20"/>
          <w:szCs w:val="20"/>
        </w:rPr>
        <w:t>«…</w:t>
      </w:r>
    </w:p>
    <w:tbl>
      <w:tblPr>
        <w:tblW w:w="9356" w:type="dxa"/>
        <w:tblInd w:w="102" w:type="dxa"/>
        <w:tblLayout w:type="fixed"/>
        <w:tblCellMar>
          <w:top w:w="75" w:type="dxa"/>
          <w:left w:w="0" w:type="dxa"/>
          <w:bottom w:w="75" w:type="dxa"/>
          <w:right w:w="0" w:type="dxa"/>
        </w:tblCellMar>
        <w:tblLook w:val="0000"/>
      </w:tblPr>
      <w:tblGrid>
        <w:gridCol w:w="2111"/>
        <w:gridCol w:w="2709"/>
        <w:gridCol w:w="1813"/>
        <w:gridCol w:w="738"/>
        <w:gridCol w:w="993"/>
        <w:gridCol w:w="992"/>
      </w:tblGrid>
      <w:tr w:rsidR="00CA0067" w:rsidRPr="0098200C" w:rsidTr="00CA0067">
        <w:trPr>
          <w:trHeight w:val="1199"/>
        </w:trPr>
        <w:tc>
          <w:tcPr>
            <w:tcW w:w="2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0067" w:rsidRPr="0098200C" w:rsidRDefault="00CA0067" w:rsidP="00CA0067">
            <w:pPr>
              <w:widowControl w:val="0"/>
              <w:rPr>
                <w:sz w:val="20"/>
                <w:szCs w:val="20"/>
              </w:rPr>
            </w:pPr>
            <w:r w:rsidRPr="0098200C">
              <w:rPr>
                <w:sz w:val="20"/>
                <w:szCs w:val="20"/>
              </w:rPr>
              <w:t>Показатели мероприятий задач Программы и их значения (с детализацией по годам реализации)</w:t>
            </w:r>
          </w:p>
          <w:p w:rsidR="00CA0067" w:rsidRPr="0098200C" w:rsidRDefault="00CA0067" w:rsidP="00CA0067">
            <w:pPr>
              <w:widowControl w:val="0"/>
              <w:rPr>
                <w:sz w:val="20"/>
                <w:szCs w:val="20"/>
              </w:rPr>
            </w:pPr>
          </w:p>
        </w:tc>
        <w:tc>
          <w:tcPr>
            <w:tcW w:w="2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Показатели задач</w:t>
            </w:r>
          </w:p>
        </w:tc>
        <w:tc>
          <w:tcPr>
            <w:tcW w:w="18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Предшествующий год реализации</w:t>
            </w:r>
          </w:p>
          <w:p w:rsidR="00CA0067" w:rsidRPr="0098200C" w:rsidRDefault="00CA0067" w:rsidP="00CA0067">
            <w:pPr>
              <w:widowControl w:val="0"/>
              <w:jc w:val="center"/>
              <w:rPr>
                <w:sz w:val="20"/>
                <w:szCs w:val="20"/>
              </w:rPr>
            </w:pPr>
            <w:r w:rsidRPr="0098200C">
              <w:rPr>
                <w:sz w:val="20"/>
                <w:szCs w:val="20"/>
              </w:rPr>
              <w:t>(2022)</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2023</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2024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2025</w:t>
            </w:r>
          </w:p>
        </w:tc>
      </w:tr>
      <w:tr w:rsidR="00CA0067" w:rsidRPr="0098200C" w:rsidTr="00CA0067">
        <w:trPr>
          <w:trHeight w:val="219"/>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0067" w:rsidRPr="0098200C" w:rsidRDefault="00CA0067" w:rsidP="00CA0067">
            <w:pPr>
              <w:jc w:val="both"/>
              <w:rPr>
                <w:sz w:val="20"/>
                <w:szCs w:val="20"/>
              </w:rPr>
            </w:pPr>
          </w:p>
        </w:tc>
        <w:tc>
          <w:tcPr>
            <w:tcW w:w="724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0067" w:rsidRPr="0098200C" w:rsidRDefault="00CA0067" w:rsidP="00CA0067">
            <w:pPr>
              <w:jc w:val="both"/>
              <w:rPr>
                <w:b/>
                <w:sz w:val="20"/>
                <w:szCs w:val="20"/>
              </w:rPr>
            </w:pPr>
            <w:r w:rsidRPr="0098200C">
              <w:rPr>
                <w:b/>
                <w:sz w:val="20"/>
                <w:szCs w:val="20"/>
              </w:rPr>
              <w:t>Задача 1.</w:t>
            </w:r>
            <w:r w:rsidRPr="0098200C">
              <w:rPr>
                <w:sz w:val="20"/>
                <w:szCs w:val="20"/>
              </w:rPr>
              <w:t xml:space="preserve"> Снижение количества правонарушений, совершаемых несовершеннолетними и с их участием, посредством организации досуга несовершеннолетних детей, находящихся в трудной жизненной ситуации, а также привлечение их к временной занятости в каникулярное время</w:t>
            </w:r>
          </w:p>
        </w:tc>
      </w:tr>
      <w:tr w:rsidR="00CA0067" w:rsidRPr="0098200C" w:rsidTr="00CA0067">
        <w:trPr>
          <w:trHeight w:val="1136"/>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0067" w:rsidRPr="0098200C" w:rsidRDefault="00CA0067" w:rsidP="00CA0067">
            <w:pPr>
              <w:jc w:val="both"/>
              <w:rPr>
                <w:sz w:val="20"/>
                <w:szCs w:val="20"/>
              </w:rPr>
            </w:pPr>
          </w:p>
        </w:tc>
        <w:tc>
          <w:tcPr>
            <w:tcW w:w="2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0067" w:rsidRPr="0098200C" w:rsidRDefault="00CA0067" w:rsidP="00CA0067">
            <w:pPr>
              <w:widowControl w:val="0"/>
              <w:rPr>
                <w:b/>
                <w:sz w:val="20"/>
                <w:szCs w:val="20"/>
              </w:rPr>
            </w:pPr>
            <w:r w:rsidRPr="0098200C">
              <w:rPr>
                <w:sz w:val="20"/>
                <w:szCs w:val="20"/>
                <w:u w:val="single"/>
              </w:rPr>
              <w:t>Мероприятие 1:</w:t>
            </w:r>
            <w:r w:rsidRPr="0098200C">
              <w:rPr>
                <w:sz w:val="20"/>
                <w:szCs w:val="20"/>
              </w:rPr>
              <w:t xml:space="preserve"> Организация отдыха для несовершеннолетних детей в каникулярное время, в том числе:</w:t>
            </w:r>
          </w:p>
        </w:tc>
        <w:tc>
          <w:tcPr>
            <w:tcW w:w="18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highlight w:val="yellow"/>
              </w:rPr>
            </w:pPr>
            <w:r w:rsidRPr="0098200C">
              <w:rPr>
                <w:sz w:val="20"/>
                <w:szCs w:val="20"/>
              </w:rPr>
              <w:t>755</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801</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908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908</w:t>
            </w:r>
          </w:p>
        </w:tc>
      </w:tr>
      <w:tr w:rsidR="00CA0067" w:rsidRPr="0098200C" w:rsidTr="00CA0067">
        <w:trPr>
          <w:trHeight w:val="503"/>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0067" w:rsidRPr="0098200C" w:rsidRDefault="00CA0067" w:rsidP="00CA0067">
            <w:pPr>
              <w:jc w:val="both"/>
              <w:rPr>
                <w:sz w:val="20"/>
                <w:szCs w:val="20"/>
              </w:rPr>
            </w:pPr>
          </w:p>
        </w:tc>
        <w:tc>
          <w:tcPr>
            <w:tcW w:w="2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0067" w:rsidRPr="0098200C" w:rsidRDefault="00CA0067" w:rsidP="00CA0067">
            <w:pPr>
              <w:widowControl w:val="0"/>
              <w:rPr>
                <w:sz w:val="20"/>
                <w:szCs w:val="20"/>
                <w:u w:val="single"/>
              </w:rPr>
            </w:pPr>
            <w:r w:rsidRPr="0098200C">
              <w:rPr>
                <w:sz w:val="20"/>
                <w:szCs w:val="20"/>
              </w:rPr>
              <w:t>детей, находящихся в трудной жизненной ситуации</w:t>
            </w:r>
          </w:p>
        </w:tc>
        <w:tc>
          <w:tcPr>
            <w:tcW w:w="18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highlight w:val="yellow"/>
              </w:rPr>
            </w:pPr>
            <w:r w:rsidRPr="0098200C">
              <w:rPr>
                <w:sz w:val="20"/>
                <w:szCs w:val="20"/>
              </w:rPr>
              <w:t>532</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551</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540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540</w:t>
            </w:r>
          </w:p>
        </w:tc>
      </w:tr>
      <w:tr w:rsidR="00CA0067" w:rsidRPr="0098200C" w:rsidTr="00CA0067">
        <w:trPr>
          <w:trHeight w:val="1108"/>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0067" w:rsidRPr="0098200C" w:rsidRDefault="00CA0067" w:rsidP="00CA0067">
            <w:pPr>
              <w:jc w:val="both"/>
              <w:rPr>
                <w:sz w:val="20"/>
                <w:szCs w:val="20"/>
              </w:rPr>
            </w:pPr>
          </w:p>
        </w:tc>
        <w:tc>
          <w:tcPr>
            <w:tcW w:w="2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0067" w:rsidRPr="0098200C" w:rsidRDefault="00CA0067" w:rsidP="00CA0067">
            <w:pPr>
              <w:widowControl w:val="0"/>
              <w:rPr>
                <w:b/>
                <w:sz w:val="20"/>
                <w:szCs w:val="20"/>
              </w:rPr>
            </w:pPr>
            <w:r w:rsidRPr="0098200C">
              <w:rPr>
                <w:sz w:val="20"/>
                <w:szCs w:val="20"/>
                <w:u w:val="single"/>
              </w:rPr>
              <w:t>Мероприятие 2:</w:t>
            </w:r>
            <w:r w:rsidRPr="0098200C">
              <w:rPr>
                <w:sz w:val="20"/>
                <w:szCs w:val="20"/>
              </w:rPr>
              <w:t xml:space="preserve"> Организация временной занятости для несовершеннолетних детей в каникулярное время, в том числе:</w:t>
            </w:r>
          </w:p>
        </w:tc>
        <w:tc>
          <w:tcPr>
            <w:tcW w:w="18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highlight w:val="yellow"/>
              </w:rPr>
            </w:pPr>
            <w:r w:rsidRPr="0098200C">
              <w:rPr>
                <w:sz w:val="20"/>
                <w:szCs w:val="20"/>
              </w:rPr>
              <w:t>66</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56</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50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50</w:t>
            </w:r>
          </w:p>
        </w:tc>
      </w:tr>
      <w:tr w:rsidR="00CA0067" w:rsidRPr="0098200C" w:rsidTr="00CA0067">
        <w:trPr>
          <w:trHeight w:val="503"/>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0067" w:rsidRPr="0098200C" w:rsidRDefault="00CA0067" w:rsidP="00CA0067">
            <w:pPr>
              <w:jc w:val="both"/>
              <w:rPr>
                <w:sz w:val="20"/>
                <w:szCs w:val="20"/>
              </w:rPr>
            </w:pPr>
          </w:p>
        </w:tc>
        <w:tc>
          <w:tcPr>
            <w:tcW w:w="2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0067" w:rsidRPr="0098200C" w:rsidRDefault="00CA0067" w:rsidP="00CA0067">
            <w:pPr>
              <w:widowControl w:val="0"/>
              <w:rPr>
                <w:sz w:val="20"/>
                <w:szCs w:val="20"/>
                <w:u w:val="single"/>
              </w:rPr>
            </w:pPr>
            <w:r w:rsidRPr="0098200C">
              <w:rPr>
                <w:sz w:val="20"/>
                <w:szCs w:val="20"/>
              </w:rPr>
              <w:t>детей, находящихся в трудной жизненной ситуации</w:t>
            </w:r>
          </w:p>
        </w:tc>
        <w:tc>
          <w:tcPr>
            <w:tcW w:w="18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highlight w:val="yellow"/>
              </w:rPr>
            </w:pPr>
            <w:r w:rsidRPr="0098200C">
              <w:rPr>
                <w:sz w:val="20"/>
                <w:szCs w:val="20"/>
              </w:rPr>
              <w:t>63</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51</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45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45</w:t>
            </w:r>
          </w:p>
        </w:tc>
      </w:tr>
      <w:tr w:rsidR="00CA0067" w:rsidRPr="0098200C" w:rsidTr="00CA0067">
        <w:trPr>
          <w:trHeight w:val="1093"/>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0067" w:rsidRPr="0098200C" w:rsidRDefault="00CA0067" w:rsidP="00CA0067">
            <w:pPr>
              <w:jc w:val="both"/>
              <w:rPr>
                <w:sz w:val="20"/>
                <w:szCs w:val="20"/>
              </w:rPr>
            </w:pPr>
          </w:p>
        </w:tc>
        <w:tc>
          <w:tcPr>
            <w:tcW w:w="2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0067" w:rsidRPr="0098200C" w:rsidRDefault="00CA0067" w:rsidP="00CA0067">
            <w:pPr>
              <w:widowControl w:val="0"/>
              <w:rPr>
                <w:b/>
                <w:sz w:val="20"/>
                <w:szCs w:val="20"/>
              </w:rPr>
            </w:pPr>
            <w:r w:rsidRPr="0098200C">
              <w:rPr>
                <w:sz w:val="20"/>
                <w:szCs w:val="20"/>
                <w:u w:val="single"/>
              </w:rPr>
              <w:t>Мероприятие 3:</w:t>
            </w:r>
            <w:r w:rsidRPr="0098200C">
              <w:rPr>
                <w:sz w:val="20"/>
                <w:szCs w:val="20"/>
              </w:rPr>
              <w:t xml:space="preserve"> Снижение количества преступлений, совершаемых несовершеннолетними  при их участии</w:t>
            </w:r>
          </w:p>
        </w:tc>
        <w:tc>
          <w:tcPr>
            <w:tcW w:w="18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3</w:t>
            </w:r>
          </w:p>
        </w:tc>
        <w:tc>
          <w:tcPr>
            <w:tcW w:w="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widowControl w:val="0"/>
              <w:jc w:val="center"/>
              <w:rPr>
                <w:sz w:val="20"/>
                <w:szCs w:val="20"/>
              </w:rPr>
            </w:pPr>
            <w:r w:rsidRPr="0098200C">
              <w:rPr>
                <w:sz w:val="20"/>
                <w:szCs w:val="20"/>
              </w:rPr>
              <w:t>2</w:t>
            </w:r>
          </w:p>
        </w:tc>
      </w:tr>
    </w:tbl>
    <w:p w:rsidR="00CA0067" w:rsidRPr="0098200C" w:rsidRDefault="00CA0067" w:rsidP="00CA0067">
      <w:pPr>
        <w:jc w:val="both"/>
        <w:rPr>
          <w:bCs/>
          <w:sz w:val="20"/>
          <w:szCs w:val="20"/>
        </w:rPr>
      </w:pPr>
      <w:r w:rsidRPr="0098200C">
        <w:rPr>
          <w:bCs/>
          <w:sz w:val="20"/>
          <w:szCs w:val="20"/>
        </w:rPr>
        <w:t>…».</w:t>
      </w:r>
    </w:p>
    <w:p w:rsidR="00CA0067" w:rsidRPr="0098200C" w:rsidRDefault="00CA0067" w:rsidP="00CA0067">
      <w:pPr>
        <w:jc w:val="both"/>
        <w:rPr>
          <w:bCs/>
          <w:sz w:val="20"/>
          <w:szCs w:val="20"/>
        </w:rPr>
      </w:pPr>
      <w:r w:rsidRPr="0098200C">
        <w:rPr>
          <w:bCs/>
          <w:sz w:val="20"/>
          <w:szCs w:val="20"/>
        </w:rPr>
        <w:t>2) в паспорте муниципальной программы муниципального образования «Чаинский район Томской области» в Программу строки «Объёмы и источники финансирования Программы (с детализацией по годам реализации Программы) тыс. руб. изложить в следующей редакции:</w:t>
      </w:r>
    </w:p>
    <w:p w:rsidR="00CA0067" w:rsidRPr="0098200C" w:rsidRDefault="00CA0067" w:rsidP="00CA0067">
      <w:pPr>
        <w:jc w:val="both"/>
        <w:rPr>
          <w:bCs/>
          <w:sz w:val="20"/>
          <w:szCs w:val="20"/>
        </w:rPr>
      </w:pPr>
      <w:r w:rsidRPr="0098200C">
        <w:rPr>
          <w:bCs/>
          <w:sz w:val="20"/>
          <w:szCs w:val="20"/>
        </w:rPr>
        <w:t>«….</w:t>
      </w:r>
    </w:p>
    <w:tbl>
      <w:tblPr>
        <w:tblW w:w="9356" w:type="dxa"/>
        <w:tblInd w:w="102" w:type="dxa"/>
        <w:tblLayout w:type="fixed"/>
        <w:tblCellMar>
          <w:top w:w="75" w:type="dxa"/>
          <w:left w:w="0" w:type="dxa"/>
          <w:bottom w:w="75" w:type="dxa"/>
          <w:right w:w="0" w:type="dxa"/>
        </w:tblCellMar>
        <w:tblLook w:val="0000"/>
      </w:tblPr>
      <w:tblGrid>
        <w:gridCol w:w="2123"/>
        <w:gridCol w:w="2555"/>
        <w:gridCol w:w="1276"/>
        <w:gridCol w:w="1417"/>
        <w:gridCol w:w="1134"/>
        <w:gridCol w:w="851"/>
      </w:tblGrid>
      <w:tr w:rsidR="00CA0067" w:rsidRPr="0098200C" w:rsidTr="00CA0067">
        <w:trPr>
          <w:trHeight w:val="36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0067" w:rsidRPr="0098200C" w:rsidRDefault="00CA0067" w:rsidP="00CA0067">
            <w:pPr>
              <w:jc w:val="both"/>
              <w:rPr>
                <w:bCs/>
                <w:sz w:val="20"/>
                <w:szCs w:val="20"/>
              </w:rPr>
            </w:pPr>
            <w:r w:rsidRPr="0098200C">
              <w:rPr>
                <w:bCs/>
                <w:sz w:val="20"/>
                <w:szCs w:val="20"/>
              </w:rPr>
              <w:t xml:space="preserve">Объёмы и источники финансирования Программы (с детализацией по годам реализации* Программы) тыс. руб. </w:t>
            </w:r>
          </w:p>
        </w:tc>
        <w:tc>
          <w:tcPr>
            <w:tcW w:w="25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Источники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Всего</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2023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2024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2025</w:t>
            </w:r>
          </w:p>
        </w:tc>
      </w:tr>
      <w:tr w:rsidR="00CA0067" w:rsidRPr="0098200C" w:rsidTr="00CA0067">
        <w:trPr>
          <w:trHeight w:val="14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0067" w:rsidRPr="0098200C" w:rsidRDefault="00CA0067" w:rsidP="00CA0067">
            <w:pPr>
              <w:jc w:val="both"/>
              <w:rPr>
                <w:bCs/>
                <w:sz w:val="20"/>
                <w:szCs w:val="20"/>
              </w:rPr>
            </w:pPr>
          </w:p>
        </w:tc>
        <w:tc>
          <w:tcPr>
            <w:tcW w:w="25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4352,4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1450,8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1450,8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1450,8</w:t>
            </w:r>
          </w:p>
        </w:tc>
      </w:tr>
      <w:tr w:rsidR="00CA0067" w:rsidRPr="0098200C" w:rsidTr="00CA0067">
        <w:trPr>
          <w:trHeight w:val="14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0067" w:rsidRPr="0098200C" w:rsidRDefault="00CA0067" w:rsidP="00CA0067">
            <w:pPr>
              <w:jc w:val="both"/>
              <w:rPr>
                <w:bCs/>
                <w:sz w:val="20"/>
                <w:szCs w:val="20"/>
              </w:rPr>
            </w:pPr>
          </w:p>
        </w:tc>
        <w:tc>
          <w:tcPr>
            <w:tcW w:w="25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3254,27716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1057,07716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1098,6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1098,6</w:t>
            </w:r>
          </w:p>
        </w:tc>
      </w:tr>
      <w:tr w:rsidR="00CA0067" w:rsidRPr="0098200C" w:rsidTr="00CA0067">
        <w:trPr>
          <w:trHeight w:val="14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0067" w:rsidRPr="0098200C" w:rsidRDefault="00CA0067" w:rsidP="00CA0067">
            <w:pPr>
              <w:jc w:val="both"/>
              <w:rPr>
                <w:bCs/>
                <w:sz w:val="20"/>
                <w:szCs w:val="20"/>
              </w:rPr>
            </w:pPr>
          </w:p>
        </w:tc>
        <w:tc>
          <w:tcPr>
            <w:tcW w:w="25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Всего по источникам</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7606,67716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2507,87716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2549,4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0067" w:rsidRPr="0098200C" w:rsidRDefault="00CA0067" w:rsidP="00CA0067">
            <w:pPr>
              <w:jc w:val="both"/>
              <w:rPr>
                <w:bCs/>
                <w:sz w:val="20"/>
                <w:szCs w:val="20"/>
              </w:rPr>
            </w:pPr>
            <w:r w:rsidRPr="0098200C">
              <w:rPr>
                <w:bCs/>
                <w:sz w:val="20"/>
                <w:szCs w:val="20"/>
              </w:rPr>
              <w:t>2549,4</w:t>
            </w:r>
          </w:p>
        </w:tc>
      </w:tr>
    </w:tbl>
    <w:p w:rsidR="00CA0067" w:rsidRPr="0098200C" w:rsidRDefault="00CA0067" w:rsidP="00CA0067">
      <w:pPr>
        <w:jc w:val="both"/>
        <w:rPr>
          <w:bCs/>
          <w:sz w:val="20"/>
          <w:szCs w:val="20"/>
        </w:rPr>
      </w:pPr>
      <w:r w:rsidRPr="0098200C">
        <w:rPr>
          <w:bCs/>
          <w:sz w:val="20"/>
          <w:szCs w:val="20"/>
        </w:rPr>
        <w:t>….»</w:t>
      </w:r>
    </w:p>
    <w:p w:rsidR="00CA0067" w:rsidRPr="0098200C" w:rsidRDefault="00CA0067" w:rsidP="00CA0067">
      <w:pPr>
        <w:jc w:val="both"/>
        <w:rPr>
          <w:sz w:val="20"/>
          <w:szCs w:val="20"/>
        </w:rPr>
      </w:pPr>
      <w:r w:rsidRPr="0098200C">
        <w:rPr>
          <w:sz w:val="20"/>
          <w:szCs w:val="20"/>
        </w:rPr>
        <w:t>3) приложения № 2 и № 3 к муниципальной программе муниципального образования «Чаинский район Томской области» «Профилактика правонарушений на территории Чаинского района на 2023-2025 годы» изложить в новой редакции согласно приложению к настоящему постановлению.</w:t>
      </w:r>
    </w:p>
    <w:p w:rsidR="00CA0067" w:rsidRPr="0098200C" w:rsidRDefault="00CA0067" w:rsidP="00CA0067">
      <w:pPr>
        <w:jc w:val="both"/>
        <w:rPr>
          <w:sz w:val="20"/>
          <w:szCs w:val="20"/>
        </w:rPr>
      </w:pPr>
      <w:r w:rsidRPr="0098200C">
        <w:rPr>
          <w:sz w:val="20"/>
          <w:szCs w:val="20"/>
        </w:rPr>
        <w:t xml:space="preserve">         2. Опубликовать настоящее постановление в официальном печатном издании «Официальные ведомости «Чаинского района» и разместить на официальном «Интернет» сайте муниципального образования «Чаинский район Томской области» </w:t>
      </w:r>
      <w:r w:rsidRPr="0098200C">
        <w:rPr>
          <w:sz w:val="20"/>
          <w:szCs w:val="20"/>
          <w:lang w:val="en-US"/>
        </w:rPr>
        <w:t>http</w:t>
      </w:r>
      <w:r w:rsidRPr="0098200C">
        <w:rPr>
          <w:sz w:val="20"/>
          <w:szCs w:val="20"/>
        </w:rPr>
        <w:t>://</w:t>
      </w:r>
      <w:proofErr w:type="spellStart"/>
      <w:r w:rsidRPr="0098200C">
        <w:rPr>
          <w:sz w:val="20"/>
          <w:szCs w:val="20"/>
          <w:lang w:val="en-US"/>
        </w:rPr>
        <w:t>chainsk</w:t>
      </w:r>
      <w:proofErr w:type="spellEnd"/>
      <w:r w:rsidRPr="0098200C">
        <w:rPr>
          <w:sz w:val="20"/>
          <w:szCs w:val="20"/>
        </w:rPr>
        <w:t>.</w:t>
      </w:r>
      <w:r w:rsidRPr="0098200C">
        <w:rPr>
          <w:sz w:val="20"/>
          <w:szCs w:val="20"/>
          <w:lang w:val="en-US"/>
        </w:rPr>
        <w:t>tom</w:t>
      </w:r>
      <w:r w:rsidRPr="0098200C">
        <w:rPr>
          <w:sz w:val="20"/>
          <w:szCs w:val="20"/>
        </w:rPr>
        <w:t>.</w:t>
      </w:r>
      <w:proofErr w:type="spellStart"/>
      <w:r w:rsidRPr="0098200C">
        <w:rPr>
          <w:sz w:val="20"/>
          <w:szCs w:val="20"/>
          <w:lang w:val="en-US"/>
        </w:rPr>
        <w:t>ru</w:t>
      </w:r>
      <w:proofErr w:type="spellEnd"/>
      <w:r w:rsidRPr="0098200C">
        <w:rPr>
          <w:sz w:val="20"/>
          <w:szCs w:val="20"/>
        </w:rPr>
        <w:t>/.</w:t>
      </w:r>
    </w:p>
    <w:p w:rsidR="00CA0067" w:rsidRPr="0098200C" w:rsidRDefault="00CA0067" w:rsidP="00CA0067">
      <w:pPr>
        <w:jc w:val="both"/>
        <w:rPr>
          <w:sz w:val="20"/>
          <w:szCs w:val="20"/>
        </w:rPr>
      </w:pPr>
      <w:r w:rsidRPr="0098200C">
        <w:rPr>
          <w:sz w:val="20"/>
          <w:szCs w:val="20"/>
        </w:rPr>
        <w:t xml:space="preserve">        3. </w:t>
      </w:r>
      <w:proofErr w:type="gramStart"/>
      <w:r w:rsidRPr="0098200C">
        <w:rPr>
          <w:sz w:val="20"/>
          <w:szCs w:val="20"/>
        </w:rPr>
        <w:t>Контроль за</w:t>
      </w:r>
      <w:proofErr w:type="gramEnd"/>
      <w:r w:rsidRPr="0098200C">
        <w:rPr>
          <w:sz w:val="20"/>
          <w:szCs w:val="20"/>
        </w:rPr>
        <w:t xml:space="preserve"> исполнением настоящего постановления оставляю за собой.</w:t>
      </w:r>
    </w:p>
    <w:p w:rsidR="00CA0067" w:rsidRPr="0098200C" w:rsidRDefault="00CA0067" w:rsidP="00CA0067">
      <w:pPr>
        <w:jc w:val="both"/>
        <w:rPr>
          <w:sz w:val="20"/>
          <w:szCs w:val="20"/>
        </w:rPr>
      </w:pPr>
    </w:p>
    <w:p w:rsidR="00CA0067" w:rsidRPr="0098200C" w:rsidRDefault="00CA0067" w:rsidP="00CA0067">
      <w:pPr>
        <w:jc w:val="both"/>
        <w:rPr>
          <w:sz w:val="20"/>
          <w:szCs w:val="20"/>
        </w:rPr>
      </w:pPr>
      <w:r w:rsidRPr="0098200C">
        <w:rPr>
          <w:sz w:val="20"/>
          <w:szCs w:val="20"/>
        </w:rPr>
        <w:t>Глава района</w:t>
      </w:r>
      <w:r w:rsidRPr="0098200C">
        <w:rPr>
          <w:sz w:val="20"/>
          <w:szCs w:val="20"/>
        </w:rPr>
        <w:tab/>
        <w:t xml:space="preserve">                                                                                                           А.А. Костарев</w:t>
      </w:r>
    </w:p>
    <w:p w:rsidR="00CA0067" w:rsidRPr="0098200C" w:rsidRDefault="00CA0067" w:rsidP="00CA0067">
      <w:pPr>
        <w:jc w:val="both"/>
        <w:rPr>
          <w:sz w:val="20"/>
          <w:szCs w:val="20"/>
        </w:rPr>
      </w:pPr>
    </w:p>
    <w:p w:rsidR="00CA0067" w:rsidRPr="0098200C" w:rsidRDefault="00CA0067" w:rsidP="00CA0067">
      <w:pPr>
        <w:jc w:val="both"/>
        <w:rPr>
          <w:sz w:val="20"/>
          <w:szCs w:val="20"/>
        </w:rPr>
        <w:sectPr w:rsidR="00CA0067" w:rsidRPr="0098200C" w:rsidSect="00414E04">
          <w:headerReference w:type="default" r:id="rId13"/>
          <w:pgSz w:w="11906" w:h="16838"/>
          <w:pgMar w:top="1134" w:right="850" w:bottom="1134" w:left="1701" w:header="709" w:footer="709" w:gutter="0"/>
          <w:cols w:space="708"/>
          <w:docGrid w:linePitch="360"/>
        </w:sectPr>
      </w:pPr>
    </w:p>
    <w:p w:rsidR="00CA0067" w:rsidRPr="0098200C" w:rsidRDefault="00CA0067" w:rsidP="00CA0067">
      <w:pPr>
        <w:tabs>
          <w:tab w:val="left" w:pos="180"/>
          <w:tab w:val="left" w:pos="720"/>
        </w:tabs>
        <w:jc w:val="right"/>
        <w:rPr>
          <w:sz w:val="20"/>
          <w:szCs w:val="20"/>
        </w:rPr>
      </w:pPr>
      <w:r w:rsidRPr="0098200C">
        <w:rPr>
          <w:sz w:val="20"/>
          <w:szCs w:val="20"/>
        </w:rPr>
        <w:lastRenderedPageBreak/>
        <w:t xml:space="preserve">Приложение к постановлению </w:t>
      </w:r>
    </w:p>
    <w:p w:rsidR="00CA0067" w:rsidRPr="0098200C" w:rsidRDefault="00CA0067" w:rsidP="00CA0067">
      <w:pPr>
        <w:tabs>
          <w:tab w:val="left" w:pos="180"/>
          <w:tab w:val="left" w:pos="720"/>
        </w:tabs>
        <w:jc w:val="right"/>
        <w:rPr>
          <w:sz w:val="20"/>
          <w:szCs w:val="20"/>
        </w:rPr>
      </w:pPr>
      <w:r w:rsidRPr="0098200C">
        <w:rPr>
          <w:sz w:val="20"/>
          <w:szCs w:val="20"/>
        </w:rPr>
        <w:t>Администрации Чаинского района</w:t>
      </w:r>
    </w:p>
    <w:p w:rsidR="00CA0067" w:rsidRPr="0098200C" w:rsidRDefault="00CA0067" w:rsidP="00CA0067">
      <w:pPr>
        <w:jc w:val="right"/>
        <w:rPr>
          <w:sz w:val="20"/>
          <w:szCs w:val="20"/>
        </w:rPr>
      </w:pPr>
      <w:r w:rsidRPr="0098200C">
        <w:rPr>
          <w:sz w:val="20"/>
          <w:szCs w:val="20"/>
        </w:rPr>
        <w:t xml:space="preserve">от 25.12.2023 № 521 </w:t>
      </w:r>
    </w:p>
    <w:p w:rsidR="00CA0067" w:rsidRPr="0098200C" w:rsidRDefault="00CA0067" w:rsidP="00CA0067">
      <w:pPr>
        <w:pStyle w:val="ConsPlusTitle"/>
        <w:widowControl/>
        <w:jc w:val="right"/>
        <w:rPr>
          <w:rFonts w:ascii="Times New Roman" w:hAnsi="Times New Roman" w:cs="Times New Roman"/>
          <w:b w:val="0"/>
        </w:rPr>
      </w:pPr>
    </w:p>
    <w:p w:rsidR="00CA0067" w:rsidRPr="0098200C" w:rsidRDefault="00CA0067" w:rsidP="00CA0067">
      <w:pPr>
        <w:pStyle w:val="ConsPlusTitle"/>
        <w:widowControl/>
        <w:jc w:val="right"/>
        <w:rPr>
          <w:rFonts w:ascii="Times New Roman" w:hAnsi="Times New Roman" w:cs="Times New Roman"/>
          <w:b w:val="0"/>
        </w:rPr>
      </w:pPr>
      <w:r w:rsidRPr="0098200C">
        <w:rPr>
          <w:rFonts w:ascii="Times New Roman" w:hAnsi="Times New Roman" w:cs="Times New Roman"/>
          <w:b w:val="0"/>
        </w:rPr>
        <w:t>«Приложение № 2 к</w:t>
      </w:r>
      <w:r w:rsidRPr="0098200C">
        <w:rPr>
          <w:rFonts w:ascii="Times New Roman" w:hAnsi="Times New Roman" w:cs="Times New Roman"/>
        </w:rPr>
        <w:t xml:space="preserve"> </w:t>
      </w:r>
      <w:r w:rsidRPr="0098200C">
        <w:rPr>
          <w:rFonts w:ascii="Times New Roman" w:hAnsi="Times New Roman" w:cs="Times New Roman"/>
          <w:b w:val="0"/>
        </w:rPr>
        <w:t>муниципальной программе муниципального образования «Чаинский район Томской области»</w:t>
      </w:r>
    </w:p>
    <w:p w:rsidR="00CA0067" w:rsidRPr="0098200C" w:rsidRDefault="00CA0067" w:rsidP="00CA0067">
      <w:pPr>
        <w:pStyle w:val="ConsPlusTitle"/>
        <w:widowControl/>
        <w:jc w:val="right"/>
        <w:rPr>
          <w:rFonts w:ascii="Times New Roman" w:hAnsi="Times New Roman" w:cs="Times New Roman"/>
          <w:b w:val="0"/>
        </w:rPr>
      </w:pPr>
      <w:r w:rsidRPr="0098200C">
        <w:rPr>
          <w:rFonts w:ascii="Times New Roman" w:hAnsi="Times New Roman" w:cs="Times New Roman"/>
          <w:b w:val="0"/>
        </w:rPr>
        <w:t>«Профилактика правонарушений на территории Чаинского района на 2023-2025 годы»</w:t>
      </w:r>
    </w:p>
    <w:p w:rsidR="00CA0067" w:rsidRPr="0098200C" w:rsidRDefault="00CA0067" w:rsidP="00CA0067">
      <w:pPr>
        <w:pStyle w:val="ConsPlusTitle"/>
        <w:widowControl/>
        <w:jc w:val="right"/>
        <w:rPr>
          <w:rFonts w:ascii="Times New Roman" w:hAnsi="Times New Roman" w:cs="Times New Roman"/>
          <w:b w:val="0"/>
        </w:rPr>
      </w:pPr>
    </w:p>
    <w:p w:rsidR="00CA0067" w:rsidRPr="0098200C" w:rsidRDefault="00CA0067" w:rsidP="00CA0067">
      <w:pPr>
        <w:pStyle w:val="ConsPlusTitle"/>
        <w:widowControl/>
        <w:jc w:val="center"/>
        <w:rPr>
          <w:rFonts w:ascii="Times New Roman" w:hAnsi="Times New Roman" w:cs="Times New Roman"/>
        </w:rPr>
      </w:pPr>
      <w:r w:rsidRPr="0098200C">
        <w:rPr>
          <w:rFonts w:ascii="Times New Roman" w:hAnsi="Times New Roman" w:cs="Times New Roman"/>
        </w:rPr>
        <w:t>РЕСУРСНОЕ ОБЕСПЕЧЕНИЕ МУНИЦИПАЛЬНОЙ ПРОГРАММЫ МУНИЦИПАЛЬНОГО ОБРАЗОВАНИЯ «ЧАИНСКИЙ РАЙОН ТОМСКОЙ ОБЛАСТИ» «ПРОФИЛАКТИКА ПРАВОНАРУШЕНИЙ НА ТЕРРИТОРИИ ЧАИНСКОГО РАЙОНА НА 2023-2025 ГОДЫ»</w:t>
      </w:r>
    </w:p>
    <w:p w:rsidR="00CA0067" w:rsidRPr="0098200C" w:rsidRDefault="00CA0067" w:rsidP="00CA0067">
      <w:pPr>
        <w:jc w:val="center"/>
        <w:outlineLvl w:val="1"/>
        <w:rPr>
          <w:sz w:val="20"/>
          <w:szCs w:val="20"/>
        </w:rPr>
      </w:pPr>
      <w:r w:rsidRPr="0098200C">
        <w:rPr>
          <w:sz w:val="20"/>
          <w:szCs w:val="20"/>
        </w:rPr>
        <w:t xml:space="preserve">                                                                                                                                                                                                                        тыс. рублей</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
        <w:gridCol w:w="2396"/>
        <w:gridCol w:w="10"/>
        <w:gridCol w:w="23"/>
        <w:gridCol w:w="1563"/>
        <w:gridCol w:w="1792"/>
        <w:gridCol w:w="43"/>
        <w:gridCol w:w="12"/>
        <w:gridCol w:w="1548"/>
        <w:gridCol w:w="12"/>
        <w:gridCol w:w="1560"/>
        <w:gridCol w:w="86"/>
        <w:gridCol w:w="1474"/>
        <w:gridCol w:w="1704"/>
        <w:gridCol w:w="2492"/>
      </w:tblGrid>
      <w:tr w:rsidR="00CA0067" w:rsidRPr="0098200C" w:rsidTr="00CA0067">
        <w:tc>
          <w:tcPr>
            <w:tcW w:w="595" w:type="dxa"/>
            <w:vMerge w:val="restart"/>
            <w:shd w:val="clear" w:color="auto" w:fill="auto"/>
          </w:tcPr>
          <w:p w:rsidR="00CA0067" w:rsidRPr="0098200C" w:rsidRDefault="00CA0067" w:rsidP="00CA0067">
            <w:pPr>
              <w:pStyle w:val="ConsPlusNormal"/>
              <w:ind w:firstLine="40"/>
              <w:jc w:val="center"/>
              <w:rPr>
                <w:rFonts w:ascii="Times New Roman" w:hAnsi="Times New Roman" w:cs="Times New Roman"/>
              </w:rPr>
            </w:pPr>
            <w:r w:rsidRPr="0098200C">
              <w:rPr>
                <w:rFonts w:ascii="Times New Roman" w:hAnsi="Times New Roman" w:cs="Times New Roman"/>
              </w:rPr>
              <w:t xml:space="preserve">№ </w:t>
            </w:r>
            <w:proofErr w:type="spellStart"/>
            <w:proofErr w:type="gramStart"/>
            <w:r w:rsidRPr="0098200C">
              <w:rPr>
                <w:rFonts w:ascii="Times New Roman" w:hAnsi="Times New Roman" w:cs="Times New Roman"/>
              </w:rPr>
              <w:t>п</w:t>
            </w:r>
            <w:proofErr w:type="spellEnd"/>
            <w:proofErr w:type="gramEnd"/>
            <w:r w:rsidRPr="0098200C">
              <w:rPr>
                <w:rFonts w:ascii="Times New Roman" w:hAnsi="Times New Roman" w:cs="Times New Roman"/>
              </w:rPr>
              <w:t>/</w:t>
            </w:r>
            <w:proofErr w:type="spellStart"/>
            <w:r w:rsidRPr="0098200C">
              <w:rPr>
                <w:rFonts w:ascii="Times New Roman" w:hAnsi="Times New Roman" w:cs="Times New Roman"/>
              </w:rPr>
              <w:t>п</w:t>
            </w:r>
            <w:proofErr w:type="spellEnd"/>
          </w:p>
        </w:tc>
        <w:tc>
          <w:tcPr>
            <w:tcW w:w="2406" w:type="dxa"/>
            <w:gridSpan w:val="2"/>
            <w:vMerge w:val="restart"/>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Наименование задачи Программы</w:t>
            </w:r>
          </w:p>
        </w:tc>
        <w:tc>
          <w:tcPr>
            <w:tcW w:w="1586" w:type="dxa"/>
            <w:gridSpan w:val="2"/>
            <w:vMerge w:val="restart"/>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Срок реализации</w:t>
            </w:r>
          </w:p>
        </w:tc>
        <w:tc>
          <w:tcPr>
            <w:tcW w:w="1792" w:type="dxa"/>
            <w:vMerge w:val="restart"/>
            <w:shd w:val="clear" w:color="auto" w:fill="auto"/>
          </w:tcPr>
          <w:p w:rsidR="00CA0067" w:rsidRPr="0098200C" w:rsidRDefault="00CA0067" w:rsidP="00CA0067">
            <w:pPr>
              <w:pStyle w:val="ConsPlusNormal"/>
              <w:ind w:firstLine="13"/>
              <w:jc w:val="center"/>
              <w:rPr>
                <w:rFonts w:ascii="Times New Roman" w:hAnsi="Times New Roman" w:cs="Times New Roman"/>
              </w:rPr>
            </w:pPr>
            <w:r w:rsidRPr="0098200C">
              <w:rPr>
                <w:rFonts w:ascii="Times New Roman" w:hAnsi="Times New Roman" w:cs="Times New Roman"/>
              </w:rPr>
              <w:t>Объём финансирования</w:t>
            </w:r>
          </w:p>
        </w:tc>
        <w:tc>
          <w:tcPr>
            <w:tcW w:w="6439" w:type="dxa"/>
            <w:gridSpan w:val="8"/>
            <w:shd w:val="clear" w:color="auto" w:fill="auto"/>
          </w:tcPr>
          <w:p w:rsidR="00CA0067" w:rsidRPr="0098200C" w:rsidRDefault="00CA0067" w:rsidP="00CA0067">
            <w:pPr>
              <w:pStyle w:val="ConsPlusNormal"/>
              <w:ind w:firstLine="42"/>
              <w:jc w:val="center"/>
              <w:rPr>
                <w:rFonts w:ascii="Times New Roman" w:hAnsi="Times New Roman" w:cs="Times New Roman"/>
              </w:rPr>
            </w:pPr>
            <w:r w:rsidRPr="0098200C">
              <w:rPr>
                <w:rFonts w:ascii="Times New Roman" w:hAnsi="Times New Roman" w:cs="Times New Roman"/>
              </w:rPr>
              <w:t>В том числе за счёт средств</w:t>
            </w:r>
          </w:p>
        </w:tc>
        <w:tc>
          <w:tcPr>
            <w:tcW w:w="2492" w:type="dxa"/>
            <w:vMerge w:val="restart"/>
            <w:shd w:val="clear" w:color="auto" w:fill="auto"/>
          </w:tcPr>
          <w:p w:rsidR="00CA0067" w:rsidRPr="0098200C" w:rsidRDefault="00CA0067" w:rsidP="00CA0067">
            <w:pPr>
              <w:pStyle w:val="ConsPlusNormal"/>
              <w:ind w:firstLine="42"/>
              <w:jc w:val="center"/>
              <w:rPr>
                <w:rFonts w:ascii="Times New Roman" w:hAnsi="Times New Roman" w:cs="Times New Roman"/>
              </w:rPr>
            </w:pPr>
            <w:r w:rsidRPr="0098200C">
              <w:rPr>
                <w:rFonts w:ascii="Times New Roman" w:hAnsi="Times New Roman" w:cs="Times New Roman"/>
              </w:rPr>
              <w:t>Соисполнитель</w:t>
            </w:r>
          </w:p>
        </w:tc>
      </w:tr>
      <w:tr w:rsidR="00CA0067" w:rsidRPr="0098200C" w:rsidTr="00CA0067">
        <w:tc>
          <w:tcPr>
            <w:tcW w:w="595" w:type="dxa"/>
            <w:vMerge/>
            <w:shd w:val="clear" w:color="auto" w:fill="auto"/>
          </w:tcPr>
          <w:p w:rsidR="00CA0067" w:rsidRPr="0098200C" w:rsidRDefault="00CA0067" w:rsidP="00CA0067">
            <w:pPr>
              <w:pStyle w:val="ConsPlusNormal"/>
              <w:rPr>
                <w:rFonts w:ascii="Times New Roman" w:hAnsi="Times New Roman" w:cs="Times New Roman"/>
              </w:rPr>
            </w:pPr>
          </w:p>
        </w:tc>
        <w:tc>
          <w:tcPr>
            <w:tcW w:w="2406" w:type="dxa"/>
            <w:gridSpan w:val="2"/>
            <w:vMerge/>
            <w:shd w:val="clear" w:color="auto" w:fill="auto"/>
          </w:tcPr>
          <w:p w:rsidR="00CA0067" w:rsidRPr="0098200C" w:rsidRDefault="00CA0067" w:rsidP="00CA0067">
            <w:pPr>
              <w:pStyle w:val="ConsPlusNormal"/>
              <w:rPr>
                <w:rFonts w:ascii="Times New Roman" w:hAnsi="Times New Roman" w:cs="Times New Roman"/>
              </w:rPr>
            </w:pPr>
          </w:p>
        </w:tc>
        <w:tc>
          <w:tcPr>
            <w:tcW w:w="1586" w:type="dxa"/>
            <w:gridSpan w:val="2"/>
            <w:vMerge/>
            <w:shd w:val="clear" w:color="auto" w:fill="auto"/>
          </w:tcPr>
          <w:p w:rsidR="00CA0067" w:rsidRPr="0098200C" w:rsidRDefault="00CA0067" w:rsidP="00CA0067">
            <w:pPr>
              <w:pStyle w:val="ConsPlusNormal"/>
              <w:rPr>
                <w:rFonts w:ascii="Times New Roman" w:hAnsi="Times New Roman" w:cs="Times New Roman"/>
              </w:rPr>
            </w:pPr>
          </w:p>
        </w:tc>
        <w:tc>
          <w:tcPr>
            <w:tcW w:w="1792" w:type="dxa"/>
            <w:vMerge/>
            <w:shd w:val="clear" w:color="auto" w:fill="auto"/>
          </w:tcPr>
          <w:p w:rsidR="00CA0067" w:rsidRPr="0098200C" w:rsidRDefault="00CA0067" w:rsidP="00CA0067">
            <w:pPr>
              <w:pStyle w:val="ConsPlusNormal"/>
              <w:rPr>
                <w:rFonts w:ascii="Times New Roman" w:hAnsi="Times New Roman" w:cs="Times New Roman"/>
              </w:rPr>
            </w:pPr>
          </w:p>
        </w:tc>
        <w:tc>
          <w:tcPr>
            <w:tcW w:w="1615" w:type="dxa"/>
            <w:gridSpan w:val="4"/>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федерального бюджета (по согласованию)</w:t>
            </w:r>
          </w:p>
        </w:tc>
        <w:tc>
          <w:tcPr>
            <w:tcW w:w="1646" w:type="dxa"/>
            <w:gridSpan w:val="2"/>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областного бюджета (по согласованию)</w:t>
            </w:r>
          </w:p>
        </w:tc>
        <w:tc>
          <w:tcPr>
            <w:tcW w:w="1474"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местного бюджета</w:t>
            </w:r>
          </w:p>
        </w:tc>
        <w:tc>
          <w:tcPr>
            <w:tcW w:w="1704"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внебюджетных источников (по согласованию)</w:t>
            </w:r>
          </w:p>
        </w:tc>
        <w:tc>
          <w:tcPr>
            <w:tcW w:w="2492" w:type="dxa"/>
            <w:vMerge/>
            <w:shd w:val="clear" w:color="auto" w:fill="auto"/>
          </w:tcPr>
          <w:p w:rsidR="00CA0067" w:rsidRPr="0098200C" w:rsidRDefault="00CA0067" w:rsidP="00CA0067">
            <w:pPr>
              <w:pStyle w:val="ConsPlusNormal"/>
              <w:ind w:firstLine="0"/>
              <w:jc w:val="center"/>
              <w:rPr>
                <w:rFonts w:ascii="Times New Roman" w:hAnsi="Times New Roman" w:cs="Times New Roman"/>
              </w:rPr>
            </w:pPr>
          </w:p>
        </w:tc>
      </w:tr>
      <w:tr w:rsidR="00CA0067" w:rsidRPr="0098200C" w:rsidTr="00CA0067">
        <w:trPr>
          <w:trHeight w:val="116"/>
        </w:trPr>
        <w:tc>
          <w:tcPr>
            <w:tcW w:w="595"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1</w:t>
            </w:r>
          </w:p>
        </w:tc>
        <w:tc>
          <w:tcPr>
            <w:tcW w:w="2406" w:type="dxa"/>
            <w:gridSpan w:val="2"/>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2</w:t>
            </w:r>
          </w:p>
        </w:tc>
        <w:tc>
          <w:tcPr>
            <w:tcW w:w="1586" w:type="dxa"/>
            <w:gridSpan w:val="2"/>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3</w:t>
            </w:r>
          </w:p>
        </w:tc>
        <w:tc>
          <w:tcPr>
            <w:tcW w:w="1792"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4</w:t>
            </w:r>
          </w:p>
        </w:tc>
        <w:tc>
          <w:tcPr>
            <w:tcW w:w="1615" w:type="dxa"/>
            <w:gridSpan w:val="4"/>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5</w:t>
            </w:r>
          </w:p>
        </w:tc>
        <w:tc>
          <w:tcPr>
            <w:tcW w:w="1646" w:type="dxa"/>
            <w:gridSpan w:val="2"/>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6</w:t>
            </w:r>
          </w:p>
        </w:tc>
        <w:tc>
          <w:tcPr>
            <w:tcW w:w="1474"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7</w:t>
            </w:r>
          </w:p>
        </w:tc>
        <w:tc>
          <w:tcPr>
            <w:tcW w:w="1704"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8</w:t>
            </w:r>
          </w:p>
        </w:tc>
        <w:tc>
          <w:tcPr>
            <w:tcW w:w="2492"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9</w:t>
            </w:r>
          </w:p>
        </w:tc>
      </w:tr>
      <w:tr w:rsidR="00CA0067" w:rsidRPr="0098200C" w:rsidTr="00CA0067">
        <w:tc>
          <w:tcPr>
            <w:tcW w:w="595"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1</w:t>
            </w:r>
          </w:p>
        </w:tc>
        <w:tc>
          <w:tcPr>
            <w:tcW w:w="14715" w:type="dxa"/>
            <w:gridSpan w:val="14"/>
            <w:shd w:val="clear" w:color="auto" w:fill="auto"/>
          </w:tcPr>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b/>
              </w:rPr>
              <w:t>Задача 1.</w:t>
            </w:r>
            <w:r w:rsidRPr="0098200C">
              <w:rPr>
                <w:rFonts w:ascii="Times New Roman" w:hAnsi="Times New Roman" w:cs="Times New Roman"/>
              </w:rPr>
              <w:t xml:space="preserve"> 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CA0067" w:rsidRPr="0098200C" w:rsidTr="00CA0067">
        <w:tc>
          <w:tcPr>
            <w:tcW w:w="595" w:type="dxa"/>
            <w:vMerge w:val="restart"/>
            <w:shd w:val="clear" w:color="auto" w:fill="auto"/>
          </w:tcPr>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1.1.</w:t>
            </w:r>
          </w:p>
        </w:tc>
        <w:tc>
          <w:tcPr>
            <w:tcW w:w="2429" w:type="dxa"/>
            <w:gridSpan w:val="3"/>
            <w:shd w:val="clear" w:color="auto" w:fill="auto"/>
          </w:tcPr>
          <w:p w:rsidR="00CA0067" w:rsidRPr="0098200C" w:rsidRDefault="00CA0067" w:rsidP="00CA0067">
            <w:pPr>
              <w:rPr>
                <w:sz w:val="20"/>
                <w:szCs w:val="20"/>
              </w:rPr>
            </w:pPr>
            <w:r w:rsidRPr="0098200C">
              <w:rPr>
                <w:b/>
                <w:sz w:val="20"/>
                <w:szCs w:val="20"/>
              </w:rPr>
              <w:t>Мероприятие 1</w:t>
            </w:r>
          </w:p>
        </w:tc>
        <w:tc>
          <w:tcPr>
            <w:tcW w:w="9794" w:type="dxa"/>
            <w:gridSpan w:val="10"/>
            <w:shd w:val="clear" w:color="auto" w:fill="auto"/>
          </w:tcPr>
          <w:p w:rsidR="00CA0067" w:rsidRPr="0098200C" w:rsidRDefault="00CA0067" w:rsidP="00CA0067">
            <w:pPr>
              <w:jc w:val="center"/>
              <w:rPr>
                <w:b/>
                <w:sz w:val="20"/>
                <w:szCs w:val="20"/>
              </w:rPr>
            </w:pPr>
          </w:p>
        </w:tc>
        <w:tc>
          <w:tcPr>
            <w:tcW w:w="2492" w:type="dxa"/>
            <w:vMerge w:val="restart"/>
            <w:shd w:val="clear" w:color="auto" w:fill="auto"/>
          </w:tcPr>
          <w:p w:rsidR="00CA0067" w:rsidRPr="0098200C" w:rsidRDefault="00CA0067" w:rsidP="00CA0067">
            <w:pPr>
              <w:rPr>
                <w:sz w:val="20"/>
                <w:szCs w:val="20"/>
              </w:rPr>
            </w:pPr>
          </w:p>
        </w:tc>
      </w:tr>
      <w:tr w:rsidR="00CA0067" w:rsidRPr="0098200C" w:rsidTr="00CA0067">
        <w:tc>
          <w:tcPr>
            <w:tcW w:w="595" w:type="dxa"/>
            <w:vMerge/>
            <w:shd w:val="clear" w:color="auto" w:fill="auto"/>
          </w:tcPr>
          <w:p w:rsidR="00CA0067" w:rsidRPr="0098200C" w:rsidRDefault="00CA0067" w:rsidP="00CA0067">
            <w:pPr>
              <w:pStyle w:val="ConsPlusNormal"/>
              <w:rPr>
                <w:rFonts w:ascii="Times New Roman" w:hAnsi="Times New Roman" w:cs="Times New Roman"/>
              </w:rPr>
            </w:pPr>
          </w:p>
        </w:tc>
        <w:tc>
          <w:tcPr>
            <w:tcW w:w="2429" w:type="dxa"/>
            <w:gridSpan w:val="3"/>
            <w:vMerge w:val="restart"/>
            <w:shd w:val="clear" w:color="auto" w:fill="auto"/>
          </w:tcPr>
          <w:p w:rsidR="00CA0067" w:rsidRPr="0098200C" w:rsidRDefault="00CA0067" w:rsidP="00CA0067">
            <w:pPr>
              <w:rPr>
                <w:sz w:val="20"/>
                <w:szCs w:val="20"/>
              </w:rPr>
            </w:pPr>
            <w:r w:rsidRPr="0098200C">
              <w:rPr>
                <w:sz w:val="20"/>
                <w:szCs w:val="20"/>
              </w:rPr>
              <w:t>1.1. 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tc>
        <w:tc>
          <w:tcPr>
            <w:tcW w:w="1563" w:type="dxa"/>
            <w:shd w:val="clear" w:color="auto" w:fill="auto"/>
          </w:tcPr>
          <w:p w:rsidR="00CA0067" w:rsidRPr="0098200C" w:rsidRDefault="00CA0067" w:rsidP="00CA0067">
            <w:pPr>
              <w:jc w:val="center"/>
              <w:rPr>
                <w:b/>
                <w:sz w:val="20"/>
                <w:szCs w:val="20"/>
              </w:rPr>
            </w:pPr>
            <w:r w:rsidRPr="0098200C">
              <w:rPr>
                <w:b/>
                <w:sz w:val="20"/>
                <w:szCs w:val="20"/>
              </w:rPr>
              <w:t>Всего</w:t>
            </w:r>
          </w:p>
        </w:tc>
        <w:tc>
          <w:tcPr>
            <w:tcW w:w="1792" w:type="dxa"/>
            <w:shd w:val="clear" w:color="auto" w:fill="auto"/>
          </w:tcPr>
          <w:p w:rsidR="00CA0067" w:rsidRPr="0098200C" w:rsidRDefault="00CA0067" w:rsidP="00CA0067">
            <w:pPr>
              <w:jc w:val="center"/>
              <w:rPr>
                <w:b/>
                <w:sz w:val="20"/>
                <w:szCs w:val="20"/>
              </w:rPr>
            </w:pPr>
            <w:r w:rsidRPr="0098200C">
              <w:rPr>
                <w:b/>
                <w:sz w:val="20"/>
                <w:szCs w:val="20"/>
              </w:rPr>
              <w:t>4407,4365</w:t>
            </w:r>
          </w:p>
        </w:tc>
        <w:tc>
          <w:tcPr>
            <w:tcW w:w="1615" w:type="dxa"/>
            <w:gridSpan w:val="4"/>
            <w:shd w:val="clear" w:color="auto" w:fill="auto"/>
          </w:tcPr>
          <w:p w:rsidR="00CA0067" w:rsidRPr="0098200C" w:rsidRDefault="00CA0067" w:rsidP="00CA0067">
            <w:pPr>
              <w:jc w:val="center"/>
              <w:rPr>
                <w:b/>
                <w:sz w:val="20"/>
                <w:szCs w:val="20"/>
              </w:rPr>
            </w:pPr>
            <w:r w:rsidRPr="0098200C">
              <w:rPr>
                <w:b/>
                <w:sz w:val="20"/>
                <w:szCs w:val="20"/>
              </w:rPr>
              <w:t>0,0</w:t>
            </w:r>
          </w:p>
        </w:tc>
        <w:tc>
          <w:tcPr>
            <w:tcW w:w="1560" w:type="dxa"/>
            <w:shd w:val="clear" w:color="auto" w:fill="auto"/>
          </w:tcPr>
          <w:p w:rsidR="00CA0067" w:rsidRPr="0098200C" w:rsidRDefault="00CA0067" w:rsidP="00CA0067">
            <w:pPr>
              <w:jc w:val="center"/>
              <w:rPr>
                <w:b/>
                <w:sz w:val="20"/>
                <w:szCs w:val="20"/>
              </w:rPr>
            </w:pPr>
            <w:r w:rsidRPr="0098200C">
              <w:rPr>
                <w:b/>
                <w:sz w:val="20"/>
                <w:szCs w:val="20"/>
              </w:rPr>
              <w:t>3829,424</w:t>
            </w:r>
          </w:p>
        </w:tc>
        <w:tc>
          <w:tcPr>
            <w:tcW w:w="1560" w:type="dxa"/>
            <w:gridSpan w:val="2"/>
            <w:shd w:val="clear" w:color="auto" w:fill="auto"/>
          </w:tcPr>
          <w:p w:rsidR="00CA0067" w:rsidRPr="0098200C" w:rsidRDefault="00CA0067" w:rsidP="00CA0067">
            <w:pPr>
              <w:jc w:val="center"/>
              <w:rPr>
                <w:b/>
                <w:sz w:val="20"/>
                <w:szCs w:val="20"/>
              </w:rPr>
            </w:pPr>
            <w:r w:rsidRPr="0098200C">
              <w:rPr>
                <w:b/>
                <w:sz w:val="20"/>
                <w:szCs w:val="20"/>
              </w:rPr>
              <w:t>578,0125</w:t>
            </w:r>
          </w:p>
        </w:tc>
        <w:tc>
          <w:tcPr>
            <w:tcW w:w="1704" w:type="dxa"/>
            <w:shd w:val="clear" w:color="auto" w:fill="auto"/>
          </w:tcPr>
          <w:p w:rsidR="00CA0067" w:rsidRPr="0098200C" w:rsidRDefault="00CA0067" w:rsidP="00CA0067">
            <w:pPr>
              <w:jc w:val="center"/>
              <w:rPr>
                <w:b/>
                <w:sz w:val="20"/>
                <w:szCs w:val="20"/>
              </w:rPr>
            </w:pPr>
            <w:r w:rsidRPr="0098200C">
              <w:rPr>
                <w:b/>
                <w:sz w:val="20"/>
                <w:szCs w:val="20"/>
              </w:rPr>
              <w:t>0,0</w:t>
            </w:r>
          </w:p>
        </w:tc>
        <w:tc>
          <w:tcPr>
            <w:tcW w:w="2492" w:type="dxa"/>
            <w:vMerge/>
            <w:shd w:val="clear" w:color="auto" w:fill="auto"/>
          </w:tcPr>
          <w:p w:rsidR="00CA0067" w:rsidRPr="0098200C" w:rsidRDefault="00CA0067" w:rsidP="00CA0067">
            <w:pPr>
              <w:pStyle w:val="ConsPlusNormal"/>
              <w:rPr>
                <w:rFonts w:ascii="Times New Roman" w:hAnsi="Times New Roman" w:cs="Times New Roman"/>
              </w:rPr>
            </w:pPr>
          </w:p>
        </w:tc>
      </w:tr>
      <w:tr w:rsidR="00CA0067" w:rsidRPr="0098200C" w:rsidTr="00CA0067">
        <w:tc>
          <w:tcPr>
            <w:tcW w:w="595" w:type="dxa"/>
            <w:vMerge/>
            <w:shd w:val="clear" w:color="auto" w:fill="auto"/>
          </w:tcPr>
          <w:p w:rsidR="00CA0067" w:rsidRPr="0098200C" w:rsidRDefault="00CA0067" w:rsidP="00CA0067">
            <w:pPr>
              <w:pStyle w:val="ConsPlusNormal"/>
              <w:rPr>
                <w:rFonts w:ascii="Times New Roman" w:hAnsi="Times New Roman" w:cs="Times New Roman"/>
              </w:rPr>
            </w:pPr>
          </w:p>
        </w:tc>
        <w:tc>
          <w:tcPr>
            <w:tcW w:w="2429" w:type="dxa"/>
            <w:gridSpan w:val="3"/>
            <w:vMerge/>
            <w:shd w:val="clear" w:color="auto" w:fill="auto"/>
          </w:tcPr>
          <w:p w:rsidR="00CA0067" w:rsidRPr="0098200C" w:rsidRDefault="00CA0067" w:rsidP="00CA0067">
            <w:pPr>
              <w:pStyle w:val="ConsPlusNormal"/>
              <w:rPr>
                <w:rFonts w:ascii="Times New Roman" w:hAnsi="Times New Roman" w:cs="Times New Roman"/>
              </w:rPr>
            </w:pPr>
          </w:p>
        </w:tc>
        <w:tc>
          <w:tcPr>
            <w:tcW w:w="1563"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2023</w:t>
            </w:r>
          </w:p>
        </w:tc>
        <w:tc>
          <w:tcPr>
            <w:tcW w:w="1792"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1424,8365</w:t>
            </w:r>
          </w:p>
        </w:tc>
        <w:tc>
          <w:tcPr>
            <w:tcW w:w="1615" w:type="dxa"/>
            <w:gridSpan w:val="4"/>
            <w:shd w:val="clear" w:color="auto" w:fill="auto"/>
          </w:tcPr>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 xml:space="preserve">         0,0</w:t>
            </w:r>
          </w:p>
        </w:tc>
        <w:tc>
          <w:tcPr>
            <w:tcW w:w="1560"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1304,424</w:t>
            </w:r>
          </w:p>
        </w:tc>
        <w:tc>
          <w:tcPr>
            <w:tcW w:w="1560" w:type="dxa"/>
            <w:gridSpan w:val="2"/>
            <w:shd w:val="clear" w:color="auto" w:fill="auto"/>
          </w:tcPr>
          <w:p w:rsidR="00CA0067" w:rsidRPr="0098200C" w:rsidRDefault="00CA0067" w:rsidP="00CA0067">
            <w:pPr>
              <w:pStyle w:val="ConsPlusNormal"/>
              <w:ind w:firstLine="44"/>
              <w:jc w:val="center"/>
              <w:rPr>
                <w:rFonts w:ascii="Times New Roman" w:hAnsi="Times New Roman" w:cs="Times New Roman"/>
              </w:rPr>
            </w:pPr>
            <w:r w:rsidRPr="0098200C">
              <w:rPr>
                <w:rFonts w:ascii="Times New Roman" w:hAnsi="Times New Roman" w:cs="Times New Roman"/>
              </w:rPr>
              <w:t>120,4125</w:t>
            </w:r>
          </w:p>
        </w:tc>
        <w:tc>
          <w:tcPr>
            <w:tcW w:w="1704"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0,0</w:t>
            </w:r>
          </w:p>
        </w:tc>
        <w:tc>
          <w:tcPr>
            <w:tcW w:w="2492" w:type="dxa"/>
            <w:vMerge/>
            <w:shd w:val="clear" w:color="auto" w:fill="auto"/>
          </w:tcPr>
          <w:p w:rsidR="00CA0067" w:rsidRPr="0098200C" w:rsidRDefault="00CA0067" w:rsidP="00CA0067">
            <w:pPr>
              <w:pStyle w:val="ConsPlusNormal"/>
              <w:rPr>
                <w:rFonts w:ascii="Times New Roman" w:hAnsi="Times New Roman" w:cs="Times New Roman"/>
              </w:rPr>
            </w:pPr>
          </w:p>
        </w:tc>
      </w:tr>
      <w:tr w:rsidR="00CA0067" w:rsidRPr="0098200C" w:rsidTr="00CA0067">
        <w:trPr>
          <w:trHeight w:val="294"/>
        </w:trPr>
        <w:tc>
          <w:tcPr>
            <w:tcW w:w="595" w:type="dxa"/>
            <w:vMerge/>
            <w:shd w:val="clear" w:color="auto" w:fill="auto"/>
          </w:tcPr>
          <w:p w:rsidR="00CA0067" w:rsidRPr="0098200C" w:rsidRDefault="00CA0067" w:rsidP="00CA0067">
            <w:pPr>
              <w:pStyle w:val="ConsPlusNormal"/>
              <w:rPr>
                <w:rFonts w:ascii="Times New Roman" w:hAnsi="Times New Roman" w:cs="Times New Roman"/>
              </w:rPr>
            </w:pPr>
          </w:p>
        </w:tc>
        <w:tc>
          <w:tcPr>
            <w:tcW w:w="2429" w:type="dxa"/>
            <w:gridSpan w:val="3"/>
            <w:vMerge/>
            <w:shd w:val="clear" w:color="auto" w:fill="auto"/>
          </w:tcPr>
          <w:p w:rsidR="00CA0067" w:rsidRPr="0098200C" w:rsidRDefault="00CA0067" w:rsidP="00CA0067">
            <w:pPr>
              <w:pStyle w:val="ConsPlusNormal"/>
              <w:rPr>
                <w:rFonts w:ascii="Times New Roman" w:hAnsi="Times New Roman" w:cs="Times New Roman"/>
              </w:rPr>
            </w:pPr>
          </w:p>
        </w:tc>
        <w:tc>
          <w:tcPr>
            <w:tcW w:w="1563"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2024</w:t>
            </w:r>
          </w:p>
        </w:tc>
        <w:tc>
          <w:tcPr>
            <w:tcW w:w="1792"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1491,3</w:t>
            </w:r>
          </w:p>
        </w:tc>
        <w:tc>
          <w:tcPr>
            <w:tcW w:w="1615" w:type="dxa"/>
            <w:gridSpan w:val="4"/>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0,0</w:t>
            </w:r>
          </w:p>
        </w:tc>
        <w:tc>
          <w:tcPr>
            <w:tcW w:w="1560" w:type="dxa"/>
            <w:shd w:val="clear" w:color="auto" w:fill="auto"/>
          </w:tcPr>
          <w:p w:rsidR="00CA0067" w:rsidRPr="0098200C" w:rsidRDefault="00CA0067" w:rsidP="00CA0067">
            <w:pPr>
              <w:pStyle w:val="ConsPlusNormal"/>
              <w:ind w:firstLine="43"/>
              <w:jc w:val="center"/>
              <w:rPr>
                <w:rFonts w:ascii="Times New Roman" w:hAnsi="Times New Roman" w:cs="Times New Roman"/>
              </w:rPr>
            </w:pPr>
            <w:r w:rsidRPr="0098200C">
              <w:rPr>
                <w:rFonts w:ascii="Times New Roman" w:hAnsi="Times New Roman" w:cs="Times New Roman"/>
              </w:rPr>
              <w:t>1262,5</w:t>
            </w:r>
          </w:p>
        </w:tc>
        <w:tc>
          <w:tcPr>
            <w:tcW w:w="1560" w:type="dxa"/>
            <w:gridSpan w:val="2"/>
            <w:shd w:val="clear" w:color="auto" w:fill="auto"/>
          </w:tcPr>
          <w:p w:rsidR="00CA0067" w:rsidRPr="0098200C" w:rsidRDefault="00CA0067" w:rsidP="00CA0067">
            <w:pPr>
              <w:pStyle w:val="ConsPlusNormal"/>
              <w:ind w:firstLine="44"/>
              <w:jc w:val="center"/>
              <w:rPr>
                <w:rFonts w:ascii="Times New Roman" w:hAnsi="Times New Roman" w:cs="Times New Roman"/>
              </w:rPr>
            </w:pPr>
            <w:r w:rsidRPr="0098200C">
              <w:rPr>
                <w:rFonts w:ascii="Times New Roman" w:hAnsi="Times New Roman" w:cs="Times New Roman"/>
              </w:rPr>
              <w:t>228,8</w:t>
            </w:r>
          </w:p>
        </w:tc>
        <w:tc>
          <w:tcPr>
            <w:tcW w:w="1704" w:type="dxa"/>
            <w:shd w:val="clear" w:color="auto" w:fill="auto"/>
          </w:tcPr>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 xml:space="preserve">          0,0</w:t>
            </w:r>
          </w:p>
        </w:tc>
        <w:tc>
          <w:tcPr>
            <w:tcW w:w="2492" w:type="dxa"/>
            <w:vMerge/>
            <w:shd w:val="clear" w:color="auto" w:fill="auto"/>
          </w:tcPr>
          <w:p w:rsidR="00CA0067" w:rsidRPr="0098200C" w:rsidRDefault="00CA0067" w:rsidP="00CA0067">
            <w:pPr>
              <w:pStyle w:val="ConsPlusNormal"/>
              <w:rPr>
                <w:rFonts w:ascii="Times New Roman" w:hAnsi="Times New Roman" w:cs="Times New Roman"/>
              </w:rPr>
            </w:pPr>
          </w:p>
        </w:tc>
      </w:tr>
      <w:tr w:rsidR="00CA0067" w:rsidRPr="0098200C" w:rsidTr="00CA0067">
        <w:trPr>
          <w:trHeight w:val="2035"/>
        </w:trPr>
        <w:tc>
          <w:tcPr>
            <w:tcW w:w="595" w:type="dxa"/>
            <w:vMerge/>
            <w:shd w:val="clear" w:color="auto" w:fill="auto"/>
          </w:tcPr>
          <w:p w:rsidR="00CA0067" w:rsidRPr="0098200C" w:rsidRDefault="00CA0067" w:rsidP="00CA0067">
            <w:pPr>
              <w:pStyle w:val="ConsPlusNormal"/>
              <w:rPr>
                <w:rFonts w:ascii="Times New Roman" w:hAnsi="Times New Roman" w:cs="Times New Roman"/>
              </w:rPr>
            </w:pPr>
          </w:p>
        </w:tc>
        <w:tc>
          <w:tcPr>
            <w:tcW w:w="2429" w:type="dxa"/>
            <w:gridSpan w:val="3"/>
            <w:vMerge/>
            <w:shd w:val="clear" w:color="auto" w:fill="auto"/>
          </w:tcPr>
          <w:p w:rsidR="00CA0067" w:rsidRPr="0098200C" w:rsidRDefault="00CA0067" w:rsidP="00CA0067">
            <w:pPr>
              <w:pStyle w:val="ConsPlusNormal"/>
              <w:rPr>
                <w:rFonts w:ascii="Times New Roman" w:hAnsi="Times New Roman" w:cs="Times New Roman"/>
              </w:rPr>
            </w:pPr>
          </w:p>
        </w:tc>
        <w:tc>
          <w:tcPr>
            <w:tcW w:w="1563"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2025</w:t>
            </w:r>
          </w:p>
        </w:tc>
        <w:tc>
          <w:tcPr>
            <w:tcW w:w="1792"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1491,3</w:t>
            </w:r>
          </w:p>
        </w:tc>
        <w:tc>
          <w:tcPr>
            <w:tcW w:w="1615" w:type="dxa"/>
            <w:gridSpan w:val="4"/>
            <w:shd w:val="clear" w:color="auto" w:fill="auto"/>
          </w:tcPr>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 xml:space="preserve">         0,0</w:t>
            </w:r>
          </w:p>
        </w:tc>
        <w:tc>
          <w:tcPr>
            <w:tcW w:w="1560" w:type="dxa"/>
            <w:shd w:val="clear" w:color="auto" w:fill="auto"/>
          </w:tcPr>
          <w:p w:rsidR="00CA0067" w:rsidRPr="0098200C" w:rsidRDefault="00CA0067" w:rsidP="00CA0067">
            <w:pPr>
              <w:pStyle w:val="ConsPlusNormal"/>
              <w:ind w:firstLine="43"/>
              <w:jc w:val="center"/>
              <w:rPr>
                <w:rFonts w:ascii="Times New Roman" w:hAnsi="Times New Roman" w:cs="Times New Roman"/>
              </w:rPr>
            </w:pPr>
            <w:r w:rsidRPr="0098200C">
              <w:rPr>
                <w:rFonts w:ascii="Times New Roman" w:hAnsi="Times New Roman" w:cs="Times New Roman"/>
              </w:rPr>
              <w:t>1262,5</w:t>
            </w:r>
          </w:p>
        </w:tc>
        <w:tc>
          <w:tcPr>
            <w:tcW w:w="1560" w:type="dxa"/>
            <w:gridSpan w:val="2"/>
            <w:shd w:val="clear" w:color="auto" w:fill="auto"/>
          </w:tcPr>
          <w:p w:rsidR="00CA0067" w:rsidRPr="0098200C" w:rsidRDefault="00CA0067" w:rsidP="00CA0067">
            <w:pPr>
              <w:pStyle w:val="ConsPlusNormal"/>
              <w:ind w:firstLine="44"/>
              <w:jc w:val="center"/>
              <w:rPr>
                <w:rFonts w:ascii="Times New Roman" w:hAnsi="Times New Roman" w:cs="Times New Roman"/>
              </w:rPr>
            </w:pPr>
            <w:r w:rsidRPr="0098200C">
              <w:rPr>
                <w:rFonts w:ascii="Times New Roman" w:hAnsi="Times New Roman" w:cs="Times New Roman"/>
              </w:rPr>
              <w:t>228,8</w:t>
            </w:r>
          </w:p>
        </w:tc>
        <w:tc>
          <w:tcPr>
            <w:tcW w:w="1704" w:type="dxa"/>
            <w:shd w:val="clear" w:color="auto" w:fill="auto"/>
          </w:tcPr>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 xml:space="preserve">          0,0</w:t>
            </w:r>
          </w:p>
        </w:tc>
        <w:tc>
          <w:tcPr>
            <w:tcW w:w="2492" w:type="dxa"/>
            <w:vMerge/>
            <w:shd w:val="clear" w:color="auto" w:fill="auto"/>
          </w:tcPr>
          <w:p w:rsidR="00CA0067" w:rsidRPr="0098200C" w:rsidRDefault="00CA0067" w:rsidP="00CA0067">
            <w:pPr>
              <w:pStyle w:val="ConsPlusNormal"/>
              <w:rPr>
                <w:rFonts w:ascii="Times New Roman" w:hAnsi="Times New Roman" w:cs="Times New Roman"/>
              </w:rPr>
            </w:pPr>
          </w:p>
        </w:tc>
      </w:tr>
      <w:tr w:rsidR="00CA0067" w:rsidRPr="0098200C" w:rsidTr="00CA0067">
        <w:tc>
          <w:tcPr>
            <w:tcW w:w="595" w:type="dxa"/>
            <w:vMerge/>
            <w:shd w:val="clear" w:color="auto" w:fill="auto"/>
          </w:tcPr>
          <w:p w:rsidR="00CA0067" w:rsidRPr="0098200C" w:rsidRDefault="00CA0067" w:rsidP="00CA0067">
            <w:pPr>
              <w:pStyle w:val="ConsPlusNormal"/>
              <w:ind w:firstLine="40"/>
              <w:rPr>
                <w:rFonts w:ascii="Times New Roman" w:hAnsi="Times New Roman" w:cs="Times New Roman"/>
              </w:rPr>
            </w:pPr>
          </w:p>
        </w:tc>
        <w:tc>
          <w:tcPr>
            <w:tcW w:w="2429" w:type="dxa"/>
            <w:gridSpan w:val="3"/>
            <w:vMerge w:val="restart"/>
            <w:shd w:val="clear" w:color="auto" w:fill="auto"/>
          </w:tcPr>
          <w:p w:rsidR="00CA0067" w:rsidRPr="0098200C" w:rsidRDefault="00CA0067" w:rsidP="00CA0067">
            <w:pPr>
              <w:tabs>
                <w:tab w:val="left" w:pos="945"/>
              </w:tabs>
              <w:rPr>
                <w:sz w:val="20"/>
                <w:szCs w:val="20"/>
              </w:rPr>
            </w:pPr>
            <w:r w:rsidRPr="0098200C">
              <w:rPr>
                <w:sz w:val="20"/>
                <w:szCs w:val="20"/>
              </w:rPr>
              <w:t>1.2. Организация отдыха для несовершеннолетних детей в каникулярное время</w:t>
            </w:r>
          </w:p>
          <w:p w:rsidR="00CA0067" w:rsidRPr="0098200C" w:rsidRDefault="00CA0067" w:rsidP="00CA0067">
            <w:pPr>
              <w:tabs>
                <w:tab w:val="left" w:pos="945"/>
              </w:tabs>
              <w:rPr>
                <w:b/>
                <w:sz w:val="20"/>
                <w:szCs w:val="20"/>
              </w:rPr>
            </w:pPr>
            <w:r w:rsidRPr="0098200C">
              <w:rPr>
                <w:b/>
                <w:sz w:val="20"/>
                <w:szCs w:val="20"/>
              </w:rPr>
              <w:t>Показатель мероприятия 1 (подпункт 1.2):</w:t>
            </w:r>
          </w:p>
          <w:p w:rsidR="00CA0067" w:rsidRPr="0098200C" w:rsidRDefault="00CA0067" w:rsidP="00CA0067">
            <w:pPr>
              <w:tabs>
                <w:tab w:val="left" w:pos="945"/>
              </w:tabs>
              <w:rPr>
                <w:sz w:val="20"/>
                <w:szCs w:val="20"/>
              </w:rPr>
            </w:pPr>
            <w:r w:rsidRPr="0098200C">
              <w:rPr>
                <w:sz w:val="20"/>
                <w:szCs w:val="20"/>
              </w:rPr>
              <w:t xml:space="preserve">Приобретение путёвок в загородные стационарные оздоровительные </w:t>
            </w:r>
            <w:r w:rsidRPr="0098200C">
              <w:rPr>
                <w:sz w:val="20"/>
                <w:szCs w:val="20"/>
              </w:rPr>
              <w:lastRenderedPageBreak/>
              <w:t>организации, в том числе на специализированные (профильные) смены расположенные на территории Томской области</w:t>
            </w: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b/>
              </w:rPr>
            </w:pPr>
            <w:r w:rsidRPr="0098200C">
              <w:rPr>
                <w:rFonts w:ascii="Times New Roman" w:hAnsi="Times New Roman" w:cs="Times New Roman"/>
                <w:b/>
              </w:rPr>
              <w:lastRenderedPageBreak/>
              <w:t>Всего</w:t>
            </w:r>
          </w:p>
        </w:tc>
        <w:tc>
          <w:tcPr>
            <w:tcW w:w="1792" w:type="dxa"/>
            <w:shd w:val="clear" w:color="auto" w:fill="auto"/>
          </w:tcPr>
          <w:p w:rsidR="00CA0067" w:rsidRPr="0098200C" w:rsidRDefault="00CA0067" w:rsidP="00CA0067">
            <w:pPr>
              <w:pStyle w:val="ConsPlusNormal"/>
              <w:ind w:firstLine="0"/>
              <w:jc w:val="center"/>
              <w:rPr>
                <w:rFonts w:ascii="Times New Roman" w:hAnsi="Times New Roman" w:cs="Times New Roman"/>
                <w:b/>
              </w:rPr>
            </w:pPr>
            <w:r w:rsidRPr="0098200C">
              <w:rPr>
                <w:rFonts w:ascii="Times New Roman" w:hAnsi="Times New Roman" w:cs="Times New Roman"/>
                <w:b/>
              </w:rPr>
              <w:t>1582,2</w:t>
            </w:r>
          </w:p>
        </w:tc>
        <w:tc>
          <w:tcPr>
            <w:tcW w:w="1615" w:type="dxa"/>
            <w:gridSpan w:val="4"/>
            <w:shd w:val="clear" w:color="auto" w:fill="auto"/>
          </w:tcPr>
          <w:p w:rsidR="00CA0067" w:rsidRPr="0098200C" w:rsidRDefault="00CA0067" w:rsidP="00CA0067">
            <w:pPr>
              <w:pStyle w:val="ConsPlusNormal"/>
              <w:ind w:firstLine="0"/>
              <w:rPr>
                <w:rFonts w:ascii="Times New Roman" w:hAnsi="Times New Roman" w:cs="Times New Roman"/>
                <w:b/>
              </w:rPr>
            </w:pPr>
            <w:r w:rsidRPr="0098200C">
              <w:rPr>
                <w:rFonts w:ascii="Times New Roman" w:hAnsi="Times New Roman" w:cs="Times New Roman"/>
                <w:b/>
              </w:rPr>
              <w:t xml:space="preserve">        0,0</w:t>
            </w:r>
          </w:p>
        </w:tc>
        <w:tc>
          <w:tcPr>
            <w:tcW w:w="1560" w:type="dxa"/>
            <w:shd w:val="clear" w:color="auto" w:fill="auto"/>
          </w:tcPr>
          <w:p w:rsidR="00CA0067" w:rsidRPr="0098200C" w:rsidRDefault="00CA0067" w:rsidP="00CA0067">
            <w:pPr>
              <w:pStyle w:val="ConsPlusNormal"/>
              <w:ind w:firstLine="0"/>
              <w:jc w:val="center"/>
              <w:rPr>
                <w:rFonts w:ascii="Times New Roman" w:hAnsi="Times New Roman" w:cs="Times New Roman"/>
                <w:b/>
              </w:rPr>
            </w:pPr>
            <w:r w:rsidRPr="0098200C">
              <w:rPr>
                <w:rFonts w:ascii="Times New Roman" w:hAnsi="Times New Roman" w:cs="Times New Roman"/>
                <w:b/>
              </w:rPr>
              <w:t>522,976</w:t>
            </w:r>
          </w:p>
        </w:tc>
        <w:tc>
          <w:tcPr>
            <w:tcW w:w="1560" w:type="dxa"/>
            <w:gridSpan w:val="2"/>
            <w:shd w:val="clear" w:color="auto" w:fill="auto"/>
          </w:tcPr>
          <w:p w:rsidR="00CA0067" w:rsidRPr="0098200C" w:rsidRDefault="00CA0067" w:rsidP="00CA0067">
            <w:pPr>
              <w:pStyle w:val="ConsPlusNormal"/>
              <w:ind w:firstLine="44"/>
              <w:jc w:val="center"/>
              <w:rPr>
                <w:rFonts w:ascii="Times New Roman" w:hAnsi="Times New Roman" w:cs="Times New Roman"/>
                <w:b/>
              </w:rPr>
            </w:pPr>
            <w:r w:rsidRPr="0098200C">
              <w:rPr>
                <w:rFonts w:ascii="Times New Roman" w:hAnsi="Times New Roman" w:cs="Times New Roman"/>
                <w:b/>
              </w:rPr>
              <w:t>1059,224</w:t>
            </w:r>
          </w:p>
        </w:tc>
        <w:tc>
          <w:tcPr>
            <w:tcW w:w="1704" w:type="dxa"/>
            <w:shd w:val="clear" w:color="auto" w:fill="auto"/>
          </w:tcPr>
          <w:p w:rsidR="00CA0067" w:rsidRPr="0098200C" w:rsidRDefault="00CA0067" w:rsidP="00CA0067">
            <w:pPr>
              <w:pStyle w:val="ConsPlusNormal"/>
              <w:rPr>
                <w:rFonts w:ascii="Times New Roman" w:hAnsi="Times New Roman" w:cs="Times New Roman"/>
                <w:b/>
              </w:rPr>
            </w:pPr>
            <w:r w:rsidRPr="0098200C">
              <w:rPr>
                <w:rFonts w:ascii="Times New Roman" w:hAnsi="Times New Roman" w:cs="Times New Roman"/>
                <w:b/>
              </w:rPr>
              <w:t>0,0</w:t>
            </w:r>
          </w:p>
        </w:tc>
        <w:tc>
          <w:tcPr>
            <w:tcW w:w="2492" w:type="dxa"/>
            <w:vMerge w:val="restart"/>
            <w:shd w:val="clear" w:color="auto" w:fill="auto"/>
          </w:tcPr>
          <w:p w:rsidR="00CA0067" w:rsidRPr="0098200C" w:rsidRDefault="00CA0067" w:rsidP="00CA0067">
            <w:pPr>
              <w:pStyle w:val="ConsPlusNormal"/>
              <w:ind w:firstLine="0"/>
              <w:rPr>
                <w:rFonts w:ascii="Times New Roman" w:hAnsi="Times New Roman" w:cs="Times New Roman"/>
              </w:rPr>
            </w:pPr>
          </w:p>
        </w:tc>
      </w:tr>
      <w:tr w:rsidR="00CA0067" w:rsidRPr="0098200C" w:rsidTr="00CA0067">
        <w:tc>
          <w:tcPr>
            <w:tcW w:w="595" w:type="dxa"/>
            <w:vMerge/>
            <w:shd w:val="clear" w:color="auto" w:fill="auto"/>
          </w:tcPr>
          <w:p w:rsidR="00CA0067" w:rsidRPr="0098200C" w:rsidRDefault="00CA0067" w:rsidP="00CA0067">
            <w:pPr>
              <w:pStyle w:val="ConsPlusNormal"/>
              <w:rPr>
                <w:rFonts w:ascii="Times New Roman" w:hAnsi="Times New Roman" w:cs="Times New Roman"/>
              </w:rPr>
            </w:pPr>
          </w:p>
        </w:tc>
        <w:tc>
          <w:tcPr>
            <w:tcW w:w="2429" w:type="dxa"/>
            <w:gridSpan w:val="3"/>
            <w:vMerge/>
            <w:shd w:val="clear" w:color="auto" w:fill="auto"/>
          </w:tcPr>
          <w:p w:rsidR="00CA0067" w:rsidRPr="0098200C" w:rsidRDefault="00CA0067" w:rsidP="00CA0067">
            <w:pPr>
              <w:pStyle w:val="ConsPlusNormal"/>
              <w:rPr>
                <w:rFonts w:ascii="Times New Roman" w:hAnsi="Times New Roman" w:cs="Times New Roman"/>
              </w:rPr>
            </w:pP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rPr>
            </w:pPr>
            <w:r w:rsidRPr="0098200C">
              <w:rPr>
                <w:rFonts w:ascii="Times New Roman" w:hAnsi="Times New Roman" w:cs="Times New Roman"/>
              </w:rPr>
              <w:t>2023</w:t>
            </w:r>
          </w:p>
        </w:tc>
        <w:tc>
          <w:tcPr>
            <w:tcW w:w="1792"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550,8</w:t>
            </w:r>
          </w:p>
        </w:tc>
        <w:tc>
          <w:tcPr>
            <w:tcW w:w="1615" w:type="dxa"/>
            <w:gridSpan w:val="4"/>
            <w:shd w:val="clear" w:color="auto" w:fill="auto"/>
          </w:tcPr>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 xml:space="preserve">        0,0</w:t>
            </w:r>
          </w:p>
        </w:tc>
        <w:tc>
          <w:tcPr>
            <w:tcW w:w="1560"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146,376</w:t>
            </w:r>
          </w:p>
        </w:tc>
        <w:tc>
          <w:tcPr>
            <w:tcW w:w="1560" w:type="dxa"/>
            <w:gridSpan w:val="2"/>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404,424</w:t>
            </w:r>
          </w:p>
        </w:tc>
        <w:tc>
          <w:tcPr>
            <w:tcW w:w="1704" w:type="dxa"/>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0,0</w:t>
            </w:r>
          </w:p>
        </w:tc>
        <w:tc>
          <w:tcPr>
            <w:tcW w:w="2492" w:type="dxa"/>
            <w:vMerge/>
            <w:shd w:val="clear" w:color="auto" w:fill="auto"/>
          </w:tcPr>
          <w:p w:rsidR="00CA0067" w:rsidRPr="0098200C" w:rsidRDefault="00CA0067" w:rsidP="00CA0067">
            <w:pPr>
              <w:pStyle w:val="ConsPlusNormal"/>
              <w:rPr>
                <w:rFonts w:ascii="Times New Roman" w:hAnsi="Times New Roman" w:cs="Times New Roman"/>
              </w:rPr>
            </w:pPr>
          </w:p>
        </w:tc>
      </w:tr>
      <w:tr w:rsidR="00CA0067" w:rsidRPr="0098200C" w:rsidTr="00CA0067">
        <w:tc>
          <w:tcPr>
            <w:tcW w:w="595" w:type="dxa"/>
            <w:vMerge/>
            <w:shd w:val="clear" w:color="auto" w:fill="auto"/>
          </w:tcPr>
          <w:p w:rsidR="00CA0067" w:rsidRPr="0098200C" w:rsidRDefault="00CA0067" w:rsidP="00CA0067">
            <w:pPr>
              <w:pStyle w:val="ConsPlusNormal"/>
              <w:rPr>
                <w:rFonts w:ascii="Times New Roman" w:hAnsi="Times New Roman" w:cs="Times New Roman"/>
              </w:rPr>
            </w:pPr>
          </w:p>
        </w:tc>
        <w:tc>
          <w:tcPr>
            <w:tcW w:w="2429" w:type="dxa"/>
            <w:gridSpan w:val="3"/>
            <w:vMerge/>
            <w:shd w:val="clear" w:color="auto" w:fill="auto"/>
          </w:tcPr>
          <w:p w:rsidR="00CA0067" w:rsidRPr="0098200C" w:rsidRDefault="00CA0067" w:rsidP="00CA0067">
            <w:pPr>
              <w:pStyle w:val="ConsPlusNormal"/>
              <w:rPr>
                <w:rFonts w:ascii="Times New Roman" w:hAnsi="Times New Roman" w:cs="Times New Roman"/>
              </w:rPr>
            </w:pP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rPr>
            </w:pPr>
            <w:r w:rsidRPr="0098200C">
              <w:rPr>
                <w:rFonts w:ascii="Times New Roman" w:hAnsi="Times New Roman" w:cs="Times New Roman"/>
              </w:rPr>
              <w:t>2024</w:t>
            </w:r>
          </w:p>
        </w:tc>
        <w:tc>
          <w:tcPr>
            <w:tcW w:w="1792"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515,7</w:t>
            </w:r>
          </w:p>
        </w:tc>
        <w:tc>
          <w:tcPr>
            <w:tcW w:w="1615" w:type="dxa"/>
            <w:gridSpan w:val="4"/>
            <w:shd w:val="clear" w:color="auto" w:fill="auto"/>
          </w:tcPr>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 xml:space="preserve">        0,0</w:t>
            </w:r>
          </w:p>
        </w:tc>
        <w:tc>
          <w:tcPr>
            <w:tcW w:w="1560"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188,3</w:t>
            </w:r>
          </w:p>
        </w:tc>
        <w:tc>
          <w:tcPr>
            <w:tcW w:w="1560" w:type="dxa"/>
            <w:gridSpan w:val="2"/>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327,4</w:t>
            </w:r>
          </w:p>
        </w:tc>
        <w:tc>
          <w:tcPr>
            <w:tcW w:w="1704" w:type="dxa"/>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0,0</w:t>
            </w:r>
          </w:p>
        </w:tc>
        <w:tc>
          <w:tcPr>
            <w:tcW w:w="2492" w:type="dxa"/>
            <w:vMerge/>
            <w:shd w:val="clear" w:color="auto" w:fill="auto"/>
          </w:tcPr>
          <w:p w:rsidR="00CA0067" w:rsidRPr="0098200C" w:rsidRDefault="00CA0067" w:rsidP="00CA0067">
            <w:pPr>
              <w:pStyle w:val="ConsPlusNormal"/>
              <w:rPr>
                <w:rFonts w:ascii="Times New Roman" w:hAnsi="Times New Roman" w:cs="Times New Roman"/>
              </w:rPr>
            </w:pPr>
          </w:p>
        </w:tc>
      </w:tr>
      <w:tr w:rsidR="00CA0067" w:rsidRPr="0098200C" w:rsidTr="00CA0067">
        <w:tc>
          <w:tcPr>
            <w:tcW w:w="595" w:type="dxa"/>
            <w:vMerge/>
            <w:shd w:val="clear" w:color="auto" w:fill="auto"/>
          </w:tcPr>
          <w:p w:rsidR="00CA0067" w:rsidRPr="0098200C" w:rsidRDefault="00CA0067" w:rsidP="00CA0067">
            <w:pPr>
              <w:pStyle w:val="ConsPlusNormal"/>
              <w:rPr>
                <w:rFonts w:ascii="Times New Roman" w:hAnsi="Times New Roman" w:cs="Times New Roman"/>
              </w:rPr>
            </w:pPr>
          </w:p>
        </w:tc>
        <w:tc>
          <w:tcPr>
            <w:tcW w:w="2429" w:type="dxa"/>
            <w:gridSpan w:val="3"/>
            <w:vMerge/>
            <w:shd w:val="clear" w:color="auto" w:fill="auto"/>
          </w:tcPr>
          <w:p w:rsidR="00CA0067" w:rsidRPr="0098200C" w:rsidRDefault="00CA0067" w:rsidP="00CA0067">
            <w:pPr>
              <w:pStyle w:val="ConsPlusNormal"/>
              <w:rPr>
                <w:rFonts w:ascii="Times New Roman" w:hAnsi="Times New Roman" w:cs="Times New Roman"/>
              </w:rPr>
            </w:pP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rPr>
            </w:pPr>
            <w:r w:rsidRPr="0098200C">
              <w:rPr>
                <w:rFonts w:ascii="Times New Roman" w:hAnsi="Times New Roman" w:cs="Times New Roman"/>
              </w:rPr>
              <w:t>2025</w:t>
            </w:r>
          </w:p>
        </w:tc>
        <w:tc>
          <w:tcPr>
            <w:tcW w:w="1792"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515,7</w:t>
            </w:r>
          </w:p>
        </w:tc>
        <w:tc>
          <w:tcPr>
            <w:tcW w:w="1615" w:type="dxa"/>
            <w:gridSpan w:val="4"/>
            <w:shd w:val="clear" w:color="auto" w:fill="auto"/>
          </w:tcPr>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 xml:space="preserve">        0,0</w:t>
            </w:r>
          </w:p>
        </w:tc>
        <w:tc>
          <w:tcPr>
            <w:tcW w:w="1560" w:type="dxa"/>
            <w:shd w:val="clear" w:color="auto" w:fill="auto"/>
          </w:tcPr>
          <w:p w:rsidR="00CA0067" w:rsidRPr="0098200C" w:rsidRDefault="00CA0067" w:rsidP="00CA0067">
            <w:pPr>
              <w:pStyle w:val="ConsPlusNormal"/>
              <w:ind w:firstLine="43"/>
              <w:jc w:val="center"/>
              <w:rPr>
                <w:rFonts w:ascii="Times New Roman" w:hAnsi="Times New Roman" w:cs="Times New Roman"/>
              </w:rPr>
            </w:pPr>
            <w:r w:rsidRPr="0098200C">
              <w:rPr>
                <w:rFonts w:ascii="Times New Roman" w:hAnsi="Times New Roman" w:cs="Times New Roman"/>
              </w:rPr>
              <w:t>188,3</w:t>
            </w:r>
          </w:p>
        </w:tc>
        <w:tc>
          <w:tcPr>
            <w:tcW w:w="1560" w:type="dxa"/>
            <w:gridSpan w:val="2"/>
            <w:shd w:val="clear" w:color="auto" w:fill="auto"/>
          </w:tcPr>
          <w:p w:rsidR="00CA0067" w:rsidRPr="0098200C" w:rsidRDefault="00CA0067" w:rsidP="00CA0067">
            <w:pPr>
              <w:pStyle w:val="ConsPlusNormal"/>
              <w:ind w:firstLine="44"/>
              <w:jc w:val="center"/>
              <w:rPr>
                <w:rFonts w:ascii="Times New Roman" w:hAnsi="Times New Roman" w:cs="Times New Roman"/>
              </w:rPr>
            </w:pPr>
            <w:r w:rsidRPr="0098200C">
              <w:rPr>
                <w:rFonts w:ascii="Times New Roman" w:hAnsi="Times New Roman" w:cs="Times New Roman"/>
              </w:rPr>
              <w:t>327,4</w:t>
            </w:r>
          </w:p>
        </w:tc>
        <w:tc>
          <w:tcPr>
            <w:tcW w:w="1704" w:type="dxa"/>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0,0</w:t>
            </w:r>
          </w:p>
        </w:tc>
        <w:tc>
          <w:tcPr>
            <w:tcW w:w="2492" w:type="dxa"/>
            <w:vMerge/>
            <w:shd w:val="clear" w:color="auto" w:fill="auto"/>
          </w:tcPr>
          <w:p w:rsidR="00CA0067" w:rsidRPr="0098200C" w:rsidRDefault="00CA0067" w:rsidP="00CA0067">
            <w:pPr>
              <w:pStyle w:val="ConsPlusNormal"/>
              <w:rPr>
                <w:rFonts w:ascii="Times New Roman" w:hAnsi="Times New Roman" w:cs="Times New Roman"/>
              </w:rPr>
            </w:pPr>
          </w:p>
        </w:tc>
      </w:tr>
      <w:tr w:rsidR="00CA0067" w:rsidRPr="0098200C" w:rsidTr="00CA0067">
        <w:trPr>
          <w:trHeight w:val="262"/>
        </w:trPr>
        <w:tc>
          <w:tcPr>
            <w:tcW w:w="595" w:type="dxa"/>
            <w:vMerge w:val="restart"/>
            <w:shd w:val="clear" w:color="auto" w:fill="auto"/>
          </w:tcPr>
          <w:p w:rsidR="00CA0067" w:rsidRPr="0098200C" w:rsidRDefault="00CA0067" w:rsidP="00CA0067">
            <w:pPr>
              <w:pStyle w:val="ConsPlusNormal"/>
              <w:ind w:firstLine="40"/>
              <w:rPr>
                <w:rFonts w:ascii="Times New Roman" w:hAnsi="Times New Roman" w:cs="Times New Roman"/>
              </w:rPr>
            </w:pPr>
            <w:r w:rsidRPr="0098200C">
              <w:rPr>
                <w:rFonts w:ascii="Times New Roman" w:hAnsi="Times New Roman" w:cs="Times New Roman"/>
              </w:rPr>
              <w:lastRenderedPageBreak/>
              <w:t>1.2.</w:t>
            </w:r>
          </w:p>
        </w:tc>
        <w:tc>
          <w:tcPr>
            <w:tcW w:w="2429" w:type="dxa"/>
            <w:gridSpan w:val="3"/>
            <w:vMerge w:val="restart"/>
            <w:shd w:val="clear" w:color="auto" w:fill="auto"/>
          </w:tcPr>
          <w:p w:rsidR="00CA0067" w:rsidRPr="0098200C" w:rsidRDefault="00CA0067" w:rsidP="00CA0067">
            <w:pPr>
              <w:pStyle w:val="ConsPlusNormal"/>
              <w:ind w:firstLine="0"/>
              <w:rPr>
                <w:rFonts w:ascii="Times New Roman" w:hAnsi="Times New Roman" w:cs="Times New Roman"/>
                <w:b/>
              </w:rPr>
            </w:pPr>
            <w:r w:rsidRPr="0098200C">
              <w:rPr>
                <w:rFonts w:ascii="Times New Roman" w:hAnsi="Times New Roman" w:cs="Times New Roman"/>
                <w:b/>
              </w:rPr>
              <w:t>Мероприятие 2</w:t>
            </w:r>
          </w:p>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Организация временной занятости несовершеннолетних  детей в каникулярное время, в том числе несовершеннолетних детей, находящихся в трудной жизненной ситуации</w:t>
            </w:r>
          </w:p>
          <w:p w:rsidR="00CA0067" w:rsidRPr="0098200C" w:rsidRDefault="00CA0067" w:rsidP="00CA0067">
            <w:pPr>
              <w:pStyle w:val="ConsPlusNormal"/>
              <w:ind w:firstLine="0"/>
              <w:rPr>
                <w:rFonts w:ascii="Times New Roman" w:hAnsi="Times New Roman" w:cs="Times New Roman"/>
                <w:b/>
              </w:rPr>
            </w:pPr>
            <w:r w:rsidRPr="0098200C">
              <w:rPr>
                <w:rFonts w:ascii="Times New Roman" w:hAnsi="Times New Roman" w:cs="Times New Roman"/>
                <w:b/>
              </w:rPr>
              <w:t>Показатель мероприятия 2:</w:t>
            </w:r>
          </w:p>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Организация временного трудоустройства подростков в возрасте от 14 до 18 лет</w:t>
            </w:r>
          </w:p>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в общеобразовательных учреждениях Чаинского района</w:t>
            </w:r>
          </w:p>
          <w:p w:rsidR="00CA0067" w:rsidRPr="0098200C" w:rsidRDefault="00CA0067" w:rsidP="00CA0067">
            <w:pPr>
              <w:pStyle w:val="ConsPlusNormal"/>
              <w:ind w:firstLine="0"/>
              <w:rPr>
                <w:rFonts w:ascii="Times New Roman" w:hAnsi="Times New Roman" w:cs="Times New Roman"/>
              </w:rPr>
            </w:pP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b/>
              </w:rPr>
            </w:pPr>
            <w:r w:rsidRPr="0098200C">
              <w:rPr>
                <w:rFonts w:ascii="Times New Roman" w:hAnsi="Times New Roman" w:cs="Times New Roman"/>
                <w:b/>
              </w:rPr>
              <w:t>Всего</w:t>
            </w:r>
          </w:p>
        </w:tc>
        <w:tc>
          <w:tcPr>
            <w:tcW w:w="1792" w:type="dxa"/>
            <w:shd w:val="clear" w:color="auto" w:fill="auto"/>
          </w:tcPr>
          <w:p w:rsidR="00CA0067" w:rsidRPr="0098200C" w:rsidRDefault="00CA0067" w:rsidP="00CA0067">
            <w:pPr>
              <w:pStyle w:val="ConsPlusNormal"/>
              <w:ind w:firstLine="0"/>
              <w:jc w:val="center"/>
              <w:rPr>
                <w:rFonts w:ascii="Times New Roman" w:hAnsi="Times New Roman" w:cs="Times New Roman"/>
                <w:b/>
              </w:rPr>
            </w:pPr>
            <w:r w:rsidRPr="0098200C">
              <w:rPr>
                <w:rFonts w:ascii="Times New Roman" w:hAnsi="Times New Roman" w:cs="Times New Roman"/>
                <w:b/>
              </w:rPr>
              <w:t>1237,04066</w:t>
            </w:r>
          </w:p>
        </w:tc>
        <w:tc>
          <w:tcPr>
            <w:tcW w:w="1615" w:type="dxa"/>
            <w:gridSpan w:val="4"/>
            <w:shd w:val="clear" w:color="auto" w:fill="auto"/>
          </w:tcPr>
          <w:p w:rsidR="00CA0067" w:rsidRPr="0098200C" w:rsidRDefault="00CA0067" w:rsidP="00CA0067">
            <w:pPr>
              <w:pStyle w:val="ConsPlusNormal"/>
              <w:rPr>
                <w:rFonts w:ascii="Times New Roman" w:hAnsi="Times New Roman" w:cs="Times New Roman"/>
                <w:b/>
              </w:rPr>
            </w:pPr>
            <w:r w:rsidRPr="0098200C">
              <w:rPr>
                <w:rFonts w:ascii="Times New Roman" w:hAnsi="Times New Roman" w:cs="Times New Roman"/>
                <w:b/>
              </w:rPr>
              <w:t>-</w:t>
            </w:r>
          </w:p>
        </w:tc>
        <w:tc>
          <w:tcPr>
            <w:tcW w:w="1560" w:type="dxa"/>
            <w:shd w:val="clear" w:color="auto" w:fill="auto"/>
          </w:tcPr>
          <w:p w:rsidR="00CA0067" w:rsidRPr="0098200C" w:rsidRDefault="00CA0067" w:rsidP="00CA0067">
            <w:pPr>
              <w:pStyle w:val="ConsPlusNormal"/>
              <w:ind w:firstLine="0"/>
              <w:jc w:val="center"/>
              <w:rPr>
                <w:rFonts w:ascii="Times New Roman" w:hAnsi="Times New Roman" w:cs="Times New Roman"/>
                <w:b/>
              </w:rPr>
            </w:pPr>
            <w:r w:rsidRPr="0098200C">
              <w:rPr>
                <w:rFonts w:ascii="Times New Roman" w:hAnsi="Times New Roman" w:cs="Times New Roman"/>
                <w:b/>
              </w:rPr>
              <w:t>-</w:t>
            </w:r>
          </w:p>
        </w:tc>
        <w:tc>
          <w:tcPr>
            <w:tcW w:w="1560" w:type="dxa"/>
            <w:gridSpan w:val="2"/>
            <w:shd w:val="clear" w:color="auto" w:fill="auto"/>
          </w:tcPr>
          <w:p w:rsidR="00CA0067" w:rsidRPr="0098200C" w:rsidRDefault="00CA0067" w:rsidP="00CA0067">
            <w:pPr>
              <w:pStyle w:val="ConsPlusNormal"/>
              <w:ind w:firstLine="44"/>
              <w:jc w:val="center"/>
              <w:rPr>
                <w:rFonts w:ascii="Times New Roman" w:hAnsi="Times New Roman" w:cs="Times New Roman"/>
                <w:b/>
              </w:rPr>
            </w:pPr>
            <w:r w:rsidRPr="0098200C">
              <w:rPr>
                <w:rFonts w:ascii="Times New Roman" w:hAnsi="Times New Roman" w:cs="Times New Roman"/>
                <w:b/>
              </w:rPr>
              <w:t>1237,04066</w:t>
            </w:r>
          </w:p>
        </w:tc>
        <w:tc>
          <w:tcPr>
            <w:tcW w:w="1704" w:type="dxa"/>
            <w:shd w:val="clear" w:color="auto" w:fill="auto"/>
          </w:tcPr>
          <w:p w:rsidR="00CA0067" w:rsidRPr="0098200C" w:rsidRDefault="00CA0067" w:rsidP="00CA0067">
            <w:pPr>
              <w:pStyle w:val="ConsPlusNormal"/>
              <w:rPr>
                <w:rFonts w:ascii="Times New Roman" w:hAnsi="Times New Roman" w:cs="Times New Roman"/>
              </w:rPr>
            </w:pPr>
          </w:p>
        </w:tc>
        <w:tc>
          <w:tcPr>
            <w:tcW w:w="2492" w:type="dxa"/>
            <w:vMerge w:val="restart"/>
            <w:shd w:val="clear" w:color="auto" w:fill="auto"/>
          </w:tcPr>
          <w:p w:rsidR="00CA0067" w:rsidRPr="0098200C" w:rsidRDefault="00CA0067" w:rsidP="00CA0067">
            <w:pPr>
              <w:pStyle w:val="ConsPlusNormal"/>
              <w:ind w:firstLine="0"/>
              <w:rPr>
                <w:rFonts w:ascii="Times New Roman" w:hAnsi="Times New Roman" w:cs="Times New Roman"/>
              </w:rPr>
            </w:pPr>
          </w:p>
        </w:tc>
      </w:tr>
      <w:tr w:rsidR="00CA0067" w:rsidRPr="0098200C" w:rsidTr="00CA0067">
        <w:trPr>
          <w:trHeight w:val="250"/>
        </w:trPr>
        <w:tc>
          <w:tcPr>
            <w:tcW w:w="595" w:type="dxa"/>
            <w:vMerge/>
            <w:shd w:val="clear" w:color="auto" w:fill="auto"/>
          </w:tcPr>
          <w:p w:rsidR="00CA0067" w:rsidRPr="0098200C" w:rsidRDefault="00CA0067" w:rsidP="00CA0067">
            <w:pPr>
              <w:pStyle w:val="ConsPlusNormal"/>
              <w:ind w:firstLine="40"/>
              <w:rPr>
                <w:rFonts w:ascii="Times New Roman" w:hAnsi="Times New Roman" w:cs="Times New Roman"/>
              </w:rPr>
            </w:pPr>
          </w:p>
        </w:tc>
        <w:tc>
          <w:tcPr>
            <w:tcW w:w="2429" w:type="dxa"/>
            <w:gridSpan w:val="3"/>
            <w:vMerge/>
            <w:shd w:val="clear" w:color="auto" w:fill="auto"/>
          </w:tcPr>
          <w:p w:rsidR="00CA0067" w:rsidRPr="0098200C" w:rsidRDefault="00CA0067" w:rsidP="00CA0067">
            <w:pPr>
              <w:pStyle w:val="ConsPlusNormal"/>
              <w:ind w:firstLine="0"/>
              <w:rPr>
                <w:rFonts w:ascii="Times New Roman" w:hAnsi="Times New Roman" w:cs="Times New Roman"/>
                <w:b/>
              </w:rPr>
            </w:pP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rPr>
            </w:pPr>
            <w:r w:rsidRPr="0098200C">
              <w:rPr>
                <w:rFonts w:ascii="Times New Roman" w:hAnsi="Times New Roman" w:cs="Times New Roman"/>
              </w:rPr>
              <w:t>2023</w:t>
            </w:r>
          </w:p>
        </w:tc>
        <w:tc>
          <w:tcPr>
            <w:tcW w:w="1792"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412,24066</w:t>
            </w:r>
          </w:p>
        </w:tc>
        <w:tc>
          <w:tcPr>
            <w:tcW w:w="1615" w:type="dxa"/>
            <w:gridSpan w:val="4"/>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w:t>
            </w:r>
          </w:p>
        </w:tc>
        <w:tc>
          <w:tcPr>
            <w:tcW w:w="1560" w:type="dxa"/>
            <w:shd w:val="clear" w:color="auto" w:fill="auto"/>
          </w:tcPr>
          <w:p w:rsidR="00CA0067" w:rsidRPr="0098200C" w:rsidRDefault="00CA0067" w:rsidP="00CA0067">
            <w:pPr>
              <w:pStyle w:val="ConsPlusNormal"/>
              <w:ind w:firstLine="43"/>
              <w:jc w:val="center"/>
              <w:rPr>
                <w:rFonts w:ascii="Times New Roman" w:hAnsi="Times New Roman" w:cs="Times New Roman"/>
              </w:rPr>
            </w:pPr>
            <w:r w:rsidRPr="0098200C">
              <w:rPr>
                <w:rFonts w:ascii="Times New Roman" w:hAnsi="Times New Roman" w:cs="Times New Roman"/>
              </w:rPr>
              <w:t>-</w:t>
            </w:r>
          </w:p>
        </w:tc>
        <w:tc>
          <w:tcPr>
            <w:tcW w:w="1560" w:type="dxa"/>
            <w:gridSpan w:val="2"/>
            <w:shd w:val="clear" w:color="auto" w:fill="auto"/>
          </w:tcPr>
          <w:p w:rsidR="00CA0067" w:rsidRPr="0098200C" w:rsidRDefault="00CA0067" w:rsidP="00CA0067">
            <w:pPr>
              <w:pStyle w:val="ConsPlusNormal"/>
              <w:ind w:firstLine="44"/>
              <w:jc w:val="center"/>
              <w:rPr>
                <w:rFonts w:ascii="Times New Roman" w:hAnsi="Times New Roman" w:cs="Times New Roman"/>
              </w:rPr>
            </w:pPr>
            <w:r w:rsidRPr="0098200C">
              <w:rPr>
                <w:rFonts w:ascii="Times New Roman" w:hAnsi="Times New Roman" w:cs="Times New Roman"/>
              </w:rPr>
              <w:t>412,24066</w:t>
            </w:r>
          </w:p>
        </w:tc>
        <w:tc>
          <w:tcPr>
            <w:tcW w:w="1704" w:type="dxa"/>
            <w:shd w:val="clear" w:color="auto" w:fill="auto"/>
          </w:tcPr>
          <w:p w:rsidR="00CA0067" w:rsidRPr="0098200C" w:rsidRDefault="00CA0067" w:rsidP="00CA0067">
            <w:pPr>
              <w:pStyle w:val="ConsPlusNormal"/>
              <w:ind w:firstLine="0"/>
              <w:rPr>
                <w:rFonts w:ascii="Times New Roman" w:hAnsi="Times New Roman" w:cs="Times New Roman"/>
              </w:rPr>
            </w:pPr>
          </w:p>
        </w:tc>
        <w:tc>
          <w:tcPr>
            <w:tcW w:w="2492" w:type="dxa"/>
            <w:vMerge/>
            <w:shd w:val="clear" w:color="auto" w:fill="auto"/>
          </w:tcPr>
          <w:p w:rsidR="00CA0067" w:rsidRPr="0098200C" w:rsidRDefault="00CA0067" w:rsidP="00CA0067">
            <w:pPr>
              <w:pStyle w:val="ConsPlusNormal"/>
              <w:rPr>
                <w:rFonts w:ascii="Times New Roman" w:hAnsi="Times New Roman" w:cs="Times New Roman"/>
              </w:rPr>
            </w:pPr>
          </w:p>
        </w:tc>
      </w:tr>
      <w:tr w:rsidR="00CA0067" w:rsidRPr="0098200C" w:rsidTr="00CA0067">
        <w:trPr>
          <w:trHeight w:val="244"/>
        </w:trPr>
        <w:tc>
          <w:tcPr>
            <w:tcW w:w="595" w:type="dxa"/>
            <w:vMerge/>
            <w:shd w:val="clear" w:color="auto" w:fill="auto"/>
          </w:tcPr>
          <w:p w:rsidR="00CA0067" w:rsidRPr="0098200C" w:rsidRDefault="00CA0067" w:rsidP="00CA0067">
            <w:pPr>
              <w:pStyle w:val="ConsPlusNormal"/>
              <w:ind w:firstLine="40"/>
              <w:rPr>
                <w:rFonts w:ascii="Times New Roman" w:hAnsi="Times New Roman" w:cs="Times New Roman"/>
              </w:rPr>
            </w:pPr>
          </w:p>
        </w:tc>
        <w:tc>
          <w:tcPr>
            <w:tcW w:w="2429" w:type="dxa"/>
            <w:gridSpan w:val="3"/>
            <w:vMerge/>
            <w:shd w:val="clear" w:color="auto" w:fill="auto"/>
          </w:tcPr>
          <w:p w:rsidR="00CA0067" w:rsidRPr="0098200C" w:rsidRDefault="00CA0067" w:rsidP="00CA0067">
            <w:pPr>
              <w:pStyle w:val="ConsPlusNormal"/>
              <w:ind w:firstLine="0"/>
              <w:rPr>
                <w:rFonts w:ascii="Times New Roman" w:hAnsi="Times New Roman" w:cs="Times New Roman"/>
                <w:b/>
              </w:rPr>
            </w:pP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rPr>
            </w:pPr>
            <w:r w:rsidRPr="0098200C">
              <w:rPr>
                <w:rFonts w:ascii="Times New Roman" w:hAnsi="Times New Roman" w:cs="Times New Roman"/>
              </w:rPr>
              <w:t>2024</w:t>
            </w:r>
          </w:p>
        </w:tc>
        <w:tc>
          <w:tcPr>
            <w:tcW w:w="1792"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412,4</w:t>
            </w:r>
          </w:p>
        </w:tc>
        <w:tc>
          <w:tcPr>
            <w:tcW w:w="1615" w:type="dxa"/>
            <w:gridSpan w:val="4"/>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w:t>
            </w:r>
          </w:p>
        </w:tc>
        <w:tc>
          <w:tcPr>
            <w:tcW w:w="1560"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w:t>
            </w:r>
          </w:p>
        </w:tc>
        <w:tc>
          <w:tcPr>
            <w:tcW w:w="1560" w:type="dxa"/>
            <w:gridSpan w:val="2"/>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412,4</w:t>
            </w:r>
          </w:p>
        </w:tc>
        <w:tc>
          <w:tcPr>
            <w:tcW w:w="1704" w:type="dxa"/>
            <w:shd w:val="clear" w:color="auto" w:fill="auto"/>
          </w:tcPr>
          <w:p w:rsidR="00CA0067" w:rsidRPr="0098200C" w:rsidRDefault="00CA0067" w:rsidP="00CA0067">
            <w:pPr>
              <w:pStyle w:val="ConsPlusNormal"/>
              <w:rPr>
                <w:rFonts w:ascii="Times New Roman" w:hAnsi="Times New Roman" w:cs="Times New Roman"/>
              </w:rPr>
            </w:pPr>
          </w:p>
        </w:tc>
        <w:tc>
          <w:tcPr>
            <w:tcW w:w="2492" w:type="dxa"/>
            <w:vMerge/>
            <w:shd w:val="clear" w:color="auto" w:fill="auto"/>
          </w:tcPr>
          <w:p w:rsidR="00CA0067" w:rsidRPr="0098200C" w:rsidRDefault="00CA0067" w:rsidP="00CA0067">
            <w:pPr>
              <w:pStyle w:val="ConsPlusNormal"/>
              <w:rPr>
                <w:rFonts w:ascii="Times New Roman" w:hAnsi="Times New Roman" w:cs="Times New Roman"/>
              </w:rPr>
            </w:pPr>
          </w:p>
        </w:tc>
      </w:tr>
      <w:tr w:rsidR="00CA0067" w:rsidRPr="0098200C" w:rsidTr="00CA0067">
        <w:trPr>
          <w:trHeight w:val="971"/>
        </w:trPr>
        <w:tc>
          <w:tcPr>
            <w:tcW w:w="595" w:type="dxa"/>
            <w:vMerge/>
            <w:shd w:val="clear" w:color="auto" w:fill="auto"/>
          </w:tcPr>
          <w:p w:rsidR="00CA0067" w:rsidRPr="0098200C" w:rsidRDefault="00CA0067" w:rsidP="00CA0067">
            <w:pPr>
              <w:pStyle w:val="ConsPlusNormal"/>
              <w:ind w:firstLine="40"/>
              <w:rPr>
                <w:rFonts w:ascii="Times New Roman" w:hAnsi="Times New Roman" w:cs="Times New Roman"/>
              </w:rPr>
            </w:pPr>
          </w:p>
        </w:tc>
        <w:tc>
          <w:tcPr>
            <w:tcW w:w="2429" w:type="dxa"/>
            <w:gridSpan w:val="3"/>
            <w:vMerge/>
            <w:shd w:val="clear" w:color="auto" w:fill="auto"/>
          </w:tcPr>
          <w:p w:rsidR="00CA0067" w:rsidRPr="0098200C" w:rsidRDefault="00CA0067" w:rsidP="00CA0067">
            <w:pPr>
              <w:pStyle w:val="ConsPlusNormal"/>
              <w:ind w:firstLine="0"/>
              <w:rPr>
                <w:rFonts w:ascii="Times New Roman" w:hAnsi="Times New Roman" w:cs="Times New Roman"/>
                <w:b/>
              </w:rPr>
            </w:pP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rPr>
            </w:pPr>
            <w:r w:rsidRPr="0098200C">
              <w:rPr>
                <w:rFonts w:ascii="Times New Roman" w:hAnsi="Times New Roman" w:cs="Times New Roman"/>
              </w:rPr>
              <w:t>2025</w:t>
            </w:r>
          </w:p>
        </w:tc>
        <w:tc>
          <w:tcPr>
            <w:tcW w:w="1792"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412,4</w:t>
            </w:r>
          </w:p>
        </w:tc>
        <w:tc>
          <w:tcPr>
            <w:tcW w:w="1615" w:type="dxa"/>
            <w:gridSpan w:val="4"/>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w:t>
            </w:r>
          </w:p>
        </w:tc>
        <w:tc>
          <w:tcPr>
            <w:tcW w:w="1560" w:type="dxa"/>
            <w:shd w:val="clear" w:color="auto" w:fill="auto"/>
          </w:tcPr>
          <w:p w:rsidR="00CA0067" w:rsidRPr="0098200C" w:rsidRDefault="00CA0067" w:rsidP="00CA0067">
            <w:pPr>
              <w:pStyle w:val="ConsPlusNormal"/>
              <w:ind w:firstLine="43"/>
              <w:jc w:val="center"/>
              <w:rPr>
                <w:rFonts w:ascii="Times New Roman" w:hAnsi="Times New Roman" w:cs="Times New Roman"/>
              </w:rPr>
            </w:pPr>
            <w:r w:rsidRPr="0098200C">
              <w:rPr>
                <w:rFonts w:ascii="Times New Roman" w:hAnsi="Times New Roman" w:cs="Times New Roman"/>
              </w:rPr>
              <w:t>-</w:t>
            </w:r>
          </w:p>
        </w:tc>
        <w:tc>
          <w:tcPr>
            <w:tcW w:w="1560" w:type="dxa"/>
            <w:gridSpan w:val="2"/>
            <w:shd w:val="clear" w:color="auto" w:fill="auto"/>
          </w:tcPr>
          <w:p w:rsidR="00CA0067" w:rsidRPr="0098200C" w:rsidRDefault="00CA0067" w:rsidP="00CA0067">
            <w:pPr>
              <w:pStyle w:val="ConsPlusNormal"/>
              <w:ind w:firstLine="44"/>
              <w:jc w:val="center"/>
              <w:rPr>
                <w:rFonts w:ascii="Times New Roman" w:hAnsi="Times New Roman" w:cs="Times New Roman"/>
              </w:rPr>
            </w:pPr>
            <w:r w:rsidRPr="0098200C">
              <w:rPr>
                <w:rFonts w:ascii="Times New Roman" w:hAnsi="Times New Roman" w:cs="Times New Roman"/>
              </w:rPr>
              <w:t>412,4</w:t>
            </w:r>
          </w:p>
        </w:tc>
        <w:tc>
          <w:tcPr>
            <w:tcW w:w="1704" w:type="dxa"/>
            <w:shd w:val="clear" w:color="auto" w:fill="auto"/>
          </w:tcPr>
          <w:p w:rsidR="00CA0067" w:rsidRPr="0098200C" w:rsidRDefault="00CA0067" w:rsidP="00CA0067">
            <w:pPr>
              <w:pStyle w:val="ConsPlusNormal"/>
              <w:rPr>
                <w:rFonts w:ascii="Times New Roman" w:hAnsi="Times New Roman" w:cs="Times New Roman"/>
              </w:rPr>
            </w:pPr>
          </w:p>
        </w:tc>
        <w:tc>
          <w:tcPr>
            <w:tcW w:w="2492" w:type="dxa"/>
            <w:vMerge/>
            <w:shd w:val="clear" w:color="auto" w:fill="auto"/>
          </w:tcPr>
          <w:p w:rsidR="00CA0067" w:rsidRPr="0098200C" w:rsidRDefault="00CA0067" w:rsidP="00CA0067">
            <w:pPr>
              <w:pStyle w:val="ConsPlusNormal"/>
              <w:rPr>
                <w:rFonts w:ascii="Times New Roman" w:hAnsi="Times New Roman" w:cs="Times New Roman"/>
              </w:rPr>
            </w:pPr>
          </w:p>
        </w:tc>
      </w:tr>
      <w:tr w:rsidR="00CA0067" w:rsidRPr="0098200C" w:rsidTr="00CA0067">
        <w:tc>
          <w:tcPr>
            <w:tcW w:w="595" w:type="dxa"/>
            <w:shd w:val="clear" w:color="auto" w:fill="auto"/>
          </w:tcPr>
          <w:p w:rsidR="00CA0067" w:rsidRPr="0098200C" w:rsidRDefault="00CA0067" w:rsidP="00CA0067">
            <w:pPr>
              <w:pStyle w:val="ConsPlusNormal"/>
              <w:ind w:firstLine="40"/>
              <w:rPr>
                <w:rFonts w:ascii="Times New Roman" w:hAnsi="Times New Roman" w:cs="Times New Roman"/>
              </w:rPr>
            </w:pPr>
            <w:r w:rsidRPr="0098200C">
              <w:rPr>
                <w:rFonts w:ascii="Times New Roman" w:hAnsi="Times New Roman" w:cs="Times New Roman"/>
              </w:rPr>
              <w:t>1.3.</w:t>
            </w:r>
          </w:p>
        </w:tc>
        <w:tc>
          <w:tcPr>
            <w:tcW w:w="2429" w:type="dxa"/>
            <w:gridSpan w:val="3"/>
            <w:shd w:val="clear" w:color="auto" w:fill="auto"/>
          </w:tcPr>
          <w:p w:rsidR="00CA0067" w:rsidRPr="0098200C" w:rsidRDefault="00CA0067" w:rsidP="00CA0067">
            <w:pPr>
              <w:pStyle w:val="ConsPlusNormal"/>
              <w:ind w:firstLine="0"/>
              <w:rPr>
                <w:rFonts w:ascii="Times New Roman" w:hAnsi="Times New Roman" w:cs="Times New Roman"/>
                <w:b/>
              </w:rPr>
            </w:pPr>
            <w:r w:rsidRPr="0098200C">
              <w:rPr>
                <w:rFonts w:ascii="Times New Roman" w:hAnsi="Times New Roman" w:cs="Times New Roman"/>
                <w:b/>
              </w:rPr>
              <w:t>Мероприятие 3</w:t>
            </w:r>
          </w:p>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Снижение количества преступлений, совершаемых несовершеннолетними и при их участии</w:t>
            </w:r>
          </w:p>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b/>
              </w:rPr>
              <w:t>Показатель мероприятия 3</w:t>
            </w:r>
            <w:r w:rsidRPr="0098200C">
              <w:rPr>
                <w:rFonts w:ascii="Times New Roman" w:hAnsi="Times New Roman" w:cs="Times New Roman"/>
              </w:rPr>
              <w:t>:</w:t>
            </w:r>
          </w:p>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 xml:space="preserve">Проведение в муниципальных образовательных учреждениях Чаинского района мероприятий по темам правой направленности, в соответствии с ежегодно </w:t>
            </w:r>
            <w:r w:rsidRPr="0098200C">
              <w:rPr>
                <w:rFonts w:ascii="Times New Roman" w:hAnsi="Times New Roman" w:cs="Times New Roman"/>
              </w:rPr>
              <w:lastRenderedPageBreak/>
              <w:t>разрабатываемым планом</w:t>
            </w: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rPr>
            </w:pPr>
            <w:r w:rsidRPr="0098200C">
              <w:rPr>
                <w:rFonts w:ascii="Times New Roman" w:hAnsi="Times New Roman" w:cs="Times New Roman"/>
              </w:rPr>
              <w:lastRenderedPageBreak/>
              <w:t>2023-2025 годы</w:t>
            </w:r>
          </w:p>
        </w:tc>
        <w:tc>
          <w:tcPr>
            <w:tcW w:w="1792" w:type="dxa"/>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0,0</w:t>
            </w:r>
          </w:p>
        </w:tc>
        <w:tc>
          <w:tcPr>
            <w:tcW w:w="1615" w:type="dxa"/>
            <w:gridSpan w:val="4"/>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0,0</w:t>
            </w:r>
          </w:p>
        </w:tc>
        <w:tc>
          <w:tcPr>
            <w:tcW w:w="1560" w:type="dxa"/>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0,0</w:t>
            </w:r>
          </w:p>
        </w:tc>
        <w:tc>
          <w:tcPr>
            <w:tcW w:w="1560" w:type="dxa"/>
            <w:gridSpan w:val="2"/>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0,0</w:t>
            </w:r>
          </w:p>
        </w:tc>
        <w:tc>
          <w:tcPr>
            <w:tcW w:w="1704" w:type="dxa"/>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0,0</w:t>
            </w:r>
          </w:p>
        </w:tc>
        <w:tc>
          <w:tcPr>
            <w:tcW w:w="2492" w:type="dxa"/>
            <w:shd w:val="clear" w:color="auto" w:fill="auto"/>
          </w:tcPr>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Руководители образовательных учреждений Чаинского района;</w:t>
            </w:r>
          </w:p>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 xml:space="preserve">Специалист Комиссии по делам несовершеннолетних и защите их прав Администрации Чаинского района; Сотрудники Отделения МВД России по Чаинскому району (по согласованию); Сотрудники Отделения ГИБДД ОМВД России по </w:t>
            </w:r>
            <w:r w:rsidRPr="0098200C">
              <w:rPr>
                <w:rFonts w:ascii="Times New Roman" w:hAnsi="Times New Roman" w:cs="Times New Roman"/>
              </w:rPr>
              <w:lastRenderedPageBreak/>
              <w:t>Чаинскому району (по согласованию)</w:t>
            </w:r>
          </w:p>
        </w:tc>
      </w:tr>
      <w:tr w:rsidR="00CA0067" w:rsidRPr="0098200C" w:rsidTr="00CA0067">
        <w:tc>
          <w:tcPr>
            <w:tcW w:w="595" w:type="dxa"/>
            <w:shd w:val="clear" w:color="auto" w:fill="auto"/>
          </w:tcPr>
          <w:p w:rsidR="00CA0067" w:rsidRPr="0098200C" w:rsidRDefault="00CA0067" w:rsidP="00CA0067">
            <w:pPr>
              <w:pStyle w:val="ConsPlusNormal"/>
              <w:ind w:firstLine="40"/>
              <w:rPr>
                <w:rFonts w:ascii="Times New Roman" w:hAnsi="Times New Roman" w:cs="Times New Roman"/>
              </w:rPr>
            </w:pPr>
            <w:r w:rsidRPr="0098200C">
              <w:rPr>
                <w:rFonts w:ascii="Times New Roman" w:hAnsi="Times New Roman" w:cs="Times New Roman"/>
              </w:rPr>
              <w:lastRenderedPageBreak/>
              <w:t>2.</w:t>
            </w:r>
          </w:p>
        </w:tc>
        <w:tc>
          <w:tcPr>
            <w:tcW w:w="14715" w:type="dxa"/>
            <w:gridSpan w:val="14"/>
            <w:shd w:val="clear" w:color="auto" w:fill="auto"/>
          </w:tcPr>
          <w:p w:rsidR="00CA0067" w:rsidRPr="0098200C" w:rsidRDefault="00CA0067" w:rsidP="00CA0067">
            <w:pPr>
              <w:pStyle w:val="ConsPlusNormal"/>
              <w:ind w:firstLine="51"/>
              <w:jc w:val="both"/>
              <w:rPr>
                <w:rFonts w:ascii="Times New Roman" w:hAnsi="Times New Roman" w:cs="Times New Roman"/>
              </w:rPr>
            </w:pPr>
            <w:r w:rsidRPr="0098200C">
              <w:rPr>
                <w:rFonts w:ascii="Times New Roman" w:hAnsi="Times New Roman" w:cs="Times New Roman"/>
                <w:b/>
              </w:rPr>
              <w:t>Задача 2</w:t>
            </w:r>
            <w:r w:rsidRPr="0098200C">
              <w:rPr>
                <w:rFonts w:ascii="Times New Roman" w:hAnsi="Times New Roman" w:cs="Times New Roman"/>
              </w:rPr>
              <w:t>.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tc>
      </w:tr>
      <w:tr w:rsidR="00CA0067" w:rsidRPr="0098200C" w:rsidTr="00CA0067">
        <w:trPr>
          <w:trHeight w:val="345"/>
        </w:trPr>
        <w:tc>
          <w:tcPr>
            <w:tcW w:w="595" w:type="dxa"/>
            <w:vMerge w:val="restart"/>
            <w:shd w:val="clear" w:color="auto" w:fill="auto"/>
          </w:tcPr>
          <w:p w:rsidR="00CA0067" w:rsidRPr="0098200C" w:rsidRDefault="00CA0067" w:rsidP="00CA0067">
            <w:pPr>
              <w:pStyle w:val="ConsPlusNormal"/>
              <w:ind w:firstLine="40"/>
              <w:rPr>
                <w:rFonts w:ascii="Times New Roman" w:hAnsi="Times New Roman" w:cs="Times New Roman"/>
              </w:rPr>
            </w:pPr>
            <w:r w:rsidRPr="0098200C">
              <w:rPr>
                <w:rFonts w:ascii="Times New Roman" w:hAnsi="Times New Roman" w:cs="Times New Roman"/>
              </w:rPr>
              <w:t>2.1.</w:t>
            </w:r>
          </w:p>
        </w:tc>
        <w:tc>
          <w:tcPr>
            <w:tcW w:w="2429" w:type="dxa"/>
            <w:gridSpan w:val="3"/>
            <w:vMerge w:val="restart"/>
            <w:shd w:val="clear" w:color="auto" w:fill="auto"/>
          </w:tcPr>
          <w:p w:rsidR="00CA0067" w:rsidRPr="0098200C" w:rsidRDefault="00CA0067" w:rsidP="00CA0067">
            <w:pPr>
              <w:pStyle w:val="ConsPlusNormal"/>
              <w:ind w:firstLine="0"/>
              <w:rPr>
                <w:rFonts w:ascii="Times New Roman" w:hAnsi="Times New Roman" w:cs="Times New Roman"/>
                <w:b/>
              </w:rPr>
            </w:pPr>
            <w:r w:rsidRPr="0098200C">
              <w:rPr>
                <w:rFonts w:ascii="Times New Roman" w:hAnsi="Times New Roman" w:cs="Times New Roman"/>
                <w:b/>
              </w:rPr>
              <w:t>Мероприятие 1</w:t>
            </w:r>
          </w:p>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 xml:space="preserve">Снижение количества преступлений, связанных с незаконным оборотом наркотиков и психотропных веществ, а также правонарушений, совершённых в состоянии наркотического опьянения </w:t>
            </w:r>
          </w:p>
          <w:p w:rsidR="00CA0067" w:rsidRPr="0098200C" w:rsidRDefault="00CA0067" w:rsidP="00CA0067">
            <w:pPr>
              <w:pStyle w:val="ConsPlusNormal"/>
              <w:ind w:firstLine="0"/>
              <w:rPr>
                <w:rFonts w:ascii="Times New Roman" w:hAnsi="Times New Roman" w:cs="Times New Roman"/>
                <w:b/>
              </w:rPr>
            </w:pPr>
            <w:r w:rsidRPr="0098200C">
              <w:rPr>
                <w:rFonts w:ascii="Times New Roman" w:hAnsi="Times New Roman" w:cs="Times New Roman"/>
                <w:b/>
              </w:rPr>
              <w:t>Показатель мероприятия 1:</w:t>
            </w:r>
          </w:p>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Проведение мероприятий по уничтожению дикорастущей конопли на территории муниципального образования «Чаинский район Томской области»</w:t>
            </w: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b/>
              </w:rPr>
            </w:pPr>
            <w:r w:rsidRPr="0098200C">
              <w:rPr>
                <w:rFonts w:ascii="Times New Roman" w:hAnsi="Times New Roman" w:cs="Times New Roman"/>
                <w:b/>
              </w:rPr>
              <w:t>Всего</w:t>
            </w:r>
          </w:p>
        </w:tc>
        <w:tc>
          <w:tcPr>
            <w:tcW w:w="1847" w:type="dxa"/>
            <w:gridSpan w:val="3"/>
            <w:shd w:val="clear" w:color="auto" w:fill="auto"/>
          </w:tcPr>
          <w:p w:rsidR="00CA0067" w:rsidRPr="0098200C" w:rsidRDefault="00CA0067" w:rsidP="00CA0067">
            <w:pPr>
              <w:pStyle w:val="ConsPlusNormal"/>
              <w:ind w:firstLine="0"/>
              <w:jc w:val="center"/>
              <w:rPr>
                <w:rFonts w:ascii="Times New Roman" w:hAnsi="Times New Roman" w:cs="Times New Roman"/>
                <w:b/>
              </w:rPr>
            </w:pPr>
            <w:r w:rsidRPr="0098200C">
              <w:rPr>
                <w:rFonts w:ascii="Times New Roman" w:hAnsi="Times New Roman" w:cs="Times New Roman"/>
                <w:b/>
              </w:rPr>
              <w:t>290,0</w:t>
            </w:r>
          </w:p>
        </w:tc>
        <w:tc>
          <w:tcPr>
            <w:tcW w:w="1560" w:type="dxa"/>
            <w:gridSpan w:val="2"/>
            <w:shd w:val="clear" w:color="auto" w:fill="auto"/>
          </w:tcPr>
          <w:p w:rsidR="00CA0067" w:rsidRPr="0098200C" w:rsidRDefault="00CA0067" w:rsidP="00CA0067">
            <w:pPr>
              <w:pStyle w:val="ConsPlusNormal"/>
              <w:rPr>
                <w:rFonts w:ascii="Times New Roman" w:hAnsi="Times New Roman" w:cs="Times New Roman"/>
                <w:b/>
              </w:rPr>
            </w:pPr>
            <w:r w:rsidRPr="0098200C">
              <w:rPr>
                <w:rFonts w:ascii="Times New Roman" w:hAnsi="Times New Roman" w:cs="Times New Roman"/>
                <w:b/>
              </w:rPr>
              <w:t>-</w:t>
            </w:r>
          </w:p>
        </w:tc>
        <w:tc>
          <w:tcPr>
            <w:tcW w:w="1560" w:type="dxa"/>
            <w:shd w:val="clear" w:color="auto" w:fill="auto"/>
          </w:tcPr>
          <w:p w:rsidR="00CA0067" w:rsidRPr="0098200C" w:rsidRDefault="00CA0067" w:rsidP="00CA0067">
            <w:pPr>
              <w:pStyle w:val="ConsPlusNormal"/>
              <w:rPr>
                <w:rFonts w:ascii="Times New Roman" w:hAnsi="Times New Roman" w:cs="Times New Roman"/>
                <w:b/>
              </w:rPr>
            </w:pPr>
            <w:r w:rsidRPr="0098200C">
              <w:rPr>
                <w:rFonts w:ascii="Times New Roman" w:hAnsi="Times New Roman" w:cs="Times New Roman"/>
                <w:b/>
              </w:rPr>
              <w:t>-</w:t>
            </w:r>
          </w:p>
        </w:tc>
        <w:tc>
          <w:tcPr>
            <w:tcW w:w="1560" w:type="dxa"/>
            <w:gridSpan w:val="2"/>
            <w:shd w:val="clear" w:color="auto" w:fill="auto"/>
          </w:tcPr>
          <w:p w:rsidR="00CA0067" w:rsidRPr="0098200C" w:rsidRDefault="00CA0067" w:rsidP="00CA0067">
            <w:pPr>
              <w:pStyle w:val="ConsPlusNormal"/>
              <w:ind w:firstLine="44"/>
              <w:jc w:val="center"/>
              <w:rPr>
                <w:rFonts w:ascii="Times New Roman" w:hAnsi="Times New Roman" w:cs="Times New Roman"/>
                <w:b/>
              </w:rPr>
            </w:pPr>
            <w:r w:rsidRPr="0098200C">
              <w:rPr>
                <w:rFonts w:ascii="Times New Roman" w:hAnsi="Times New Roman" w:cs="Times New Roman"/>
                <w:b/>
              </w:rPr>
              <w:t>290,0</w:t>
            </w:r>
          </w:p>
        </w:tc>
        <w:tc>
          <w:tcPr>
            <w:tcW w:w="1704" w:type="dxa"/>
            <w:shd w:val="clear" w:color="auto" w:fill="auto"/>
          </w:tcPr>
          <w:p w:rsidR="00CA0067" w:rsidRPr="0098200C" w:rsidRDefault="00CA0067" w:rsidP="00CA0067">
            <w:pPr>
              <w:pStyle w:val="ConsPlusNormal"/>
              <w:rPr>
                <w:rFonts w:ascii="Times New Roman" w:hAnsi="Times New Roman" w:cs="Times New Roman"/>
              </w:rPr>
            </w:pPr>
          </w:p>
        </w:tc>
        <w:tc>
          <w:tcPr>
            <w:tcW w:w="2492" w:type="dxa"/>
            <w:vMerge w:val="restart"/>
            <w:shd w:val="clear" w:color="auto" w:fill="auto"/>
          </w:tcPr>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Администрация Чаинского района Томской области</w:t>
            </w:r>
          </w:p>
        </w:tc>
      </w:tr>
      <w:tr w:rsidR="00CA0067" w:rsidRPr="0098200C" w:rsidTr="00CA0067">
        <w:trPr>
          <w:trHeight w:val="234"/>
        </w:trPr>
        <w:tc>
          <w:tcPr>
            <w:tcW w:w="595" w:type="dxa"/>
            <w:vMerge/>
            <w:shd w:val="clear" w:color="auto" w:fill="auto"/>
          </w:tcPr>
          <w:p w:rsidR="00CA0067" w:rsidRPr="0098200C" w:rsidRDefault="00CA0067" w:rsidP="00CA0067">
            <w:pPr>
              <w:pStyle w:val="ConsPlusNormal"/>
              <w:ind w:firstLine="40"/>
              <w:rPr>
                <w:rFonts w:ascii="Times New Roman" w:hAnsi="Times New Roman" w:cs="Times New Roman"/>
              </w:rPr>
            </w:pPr>
          </w:p>
        </w:tc>
        <w:tc>
          <w:tcPr>
            <w:tcW w:w="2429" w:type="dxa"/>
            <w:gridSpan w:val="3"/>
            <w:vMerge/>
            <w:shd w:val="clear" w:color="auto" w:fill="auto"/>
          </w:tcPr>
          <w:p w:rsidR="00CA0067" w:rsidRPr="0098200C" w:rsidRDefault="00CA0067" w:rsidP="00CA0067">
            <w:pPr>
              <w:pStyle w:val="ConsPlusNormal"/>
              <w:ind w:firstLine="0"/>
              <w:rPr>
                <w:rFonts w:ascii="Times New Roman" w:hAnsi="Times New Roman" w:cs="Times New Roman"/>
              </w:rPr>
            </w:pP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rPr>
            </w:pPr>
            <w:r w:rsidRPr="0098200C">
              <w:rPr>
                <w:rFonts w:ascii="Times New Roman" w:hAnsi="Times New Roman" w:cs="Times New Roman"/>
              </w:rPr>
              <w:t>2023</w:t>
            </w:r>
          </w:p>
        </w:tc>
        <w:tc>
          <w:tcPr>
            <w:tcW w:w="1847" w:type="dxa"/>
            <w:gridSpan w:val="3"/>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90,0</w:t>
            </w:r>
          </w:p>
        </w:tc>
        <w:tc>
          <w:tcPr>
            <w:tcW w:w="1560" w:type="dxa"/>
            <w:gridSpan w:val="2"/>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w:t>
            </w:r>
          </w:p>
        </w:tc>
        <w:tc>
          <w:tcPr>
            <w:tcW w:w="1560" w:type="dxa"/>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w:t>
            </w:r>
          </w:p>
        </w:tc>
        <w:tc>
          <w:tcPr>
            <w:tcW w:w="1560" w:type="dxa"/>
            <w:gridSpan w:val="2"/>
            <w:shd w:val="clear" w:color="auto" w:fill="auto"/>
          </w:tcPr>
          <w:p w:rsidR="00CA0067" w:rsidRPr="0098200C" w:rsidRDefault="00CA0067" w:rsidP="00CA0067">
            <w:pPr>
              <w:pStyle w:val="ConsPlusNormal"/>
              <w:ind w:firstLine="44"/>
              <w:jc w:val="center"/>
              <w:rPr>
                <w:rFonts w:ascii="Times New Roman" w:hAnsi="Times New Roman" w:cs="Times New Roman"/>
              </w:rPr>
            </w:pPr>
            <w:r w:rsidRPr="0098200C">
              <w:rPr>
                <w:rFonts w:ascii="Times New Roman" w:hAnsi="Times New Roman" w:cs="Times New Roman"/>
              </w:rPr>
              <w:t>90,0</w:t>
            </w:r>
          </w:p>
        </w:tc>
        <w:tc>
          <w:tcPr>
            <w:tcW w:w="1704" w:type="dxa"/>
            <w:shd w:val="clear" w:color="auto" w:fill="auto"/>
          </w:tcPr>
          <w:p w:rsidR="00CA0067" w:rsidRPr="0098200C" w:rsidRDefault="00CA0067" w:rsidP="00CA0067">
            <w:pPr>
              <w:pStyle w:val="ConsPlusNormal"/>
              <w:rPr>
                <w:rFonts w:ascii="Times New Roman" w:hAnsi="Times New Roman" w:cs="Times New Roman"/>
              </w:rPr>
            </w:pPr>
          </w:p>
        </w:tc>
        <w:tc>
          <w:tcPr>
            <w:tcW w:w="2492" w:type="dxa"/>
            <w:vMerge/>
            <w:shd w:val="clear" w:color="auto" w:fill="auto"/>
          </w:tcPr>
          <w:p w:rsidR="00CA0067" w:rsidRPr="0098200C" w:rsidRDefault="00CA0067" w:rsidP="00CA0067">
            <w:pPr>
              <w:pStyle w:val="ConsPlusNormal"/>
              <w:rPr>
                <w:rFonts w:ascii="Times New Roman" w:hAnsi="Times New Roman" w:cs="Times New Roman"/>
              </w:rPr>
            </w:pPr>
          </w:p>
        </w:tc>
      </w:tr>
      <w:tr w:rsidR="00CA0067" w:rsidRPr="0098200C" w:rsidTr="00CA0067">
        <w:trPr>
          <w:trHeight w:val="225"/>
        </w:trPr>
        <w:tc>
          <w:tcPr>
            <w:tcW w:w="595" w:type="dxa"/>
            <w:vMerge/>
            <w:shd w:val="clear" w:color="auto" w:fill="auto"/>
          </w:tcPr>
          <w:p w:rsidR="00CA0067" w:rsidRPr="0098200C" w:rsidRDefault="00CA0067" w:rsidP="00CA0067">
            <w:pPr>
              <w:pStyle w:val="ConsPlusNormal"/>
              <w:ind w:firstLine="40"/>
              <w:rPr>
                <w:rFonts w:ascii="Times New Roman" w:hAnsi="Times New Roman" w:cs="Times New Roman"/>
              </w:rPr>
            </w:pPr>
          </w:p>
        </w:tc>
        <w:tc>
          <w:tcPr>
            <w:tcW w:w="2429" w:type="dxa"/>
            <w:gridSpan w:val="3"/>
            <w:vMerge/>
            <w:shd w:val="clear" w:color="auto" w:fill="auto"/>
          </w:tcPr>
          <w:p w:rsidR="00CA0067" w:rsidRPr="0098200C" w:rsidRDefault="00CA0067" w:rsidP="00CA0067">
            <w:pPr>
              <w:pStyle w:val="ConsPlusNormal"/>
              <w:ind w:firstLine="0"/>
              <w:rPr>
                <w:rFonts w:ascii="Times New Roman" w:hAnsi="Times New Roman" w:cs="Times New Roman"/>
              </w:rPr>
            </w:pP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rPr>
            </w:pPr>
            <w:r w:rsidRPr="0098200C">
              <w:rPr>
                <w:rFonts w:ascii="Times New Roman" w:hAnsi="Times New Roman" w:cs="Times New Roman"/>
              </w:rPr>
              <w:t>2024</w:t>
            </w:r>
          </w:p>
        </w:tc>
        <w:tc>
          <w:tcPr>
            <w:tcW w:w="1847" w:type="dxa"/>
            <w:gridSpan w:val="3"/>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100,0</w:t>
            </w:r>
          </w:p>
        </w:tc>
        <w:tc>
          <w:tcPr>
            <w:tcW w:w="1560" w:type="dxa"/>
            <w:gridSpan w:val="2"/>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w:t>
            </w:r>
          </w:p>
        </w:tc>
        <w:tc>
          <w:tcPr>
            <w:tcW w:w="1560" w:type="dxa"/>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w:t>
            </w:r>
          </w:p>
        </w:tc>
        <w:tc>
          <w:tcPr>
            <w:tcW w:w="1560" w:type="dxa"/>
            <w:gridSpan w:val="2"/>
            <w:shd w:val="clear" w:color="auto" w:fill="auto"/>
          </w:tcPr>
          <w:p w:rsidR="00CA0067" w:rsidRPr="0098200C" w:rsidRDefault="00CA0067" w:rsidP="00CA0067">
            <w:pPr>
              <w:pStyle w:val="ConsPlusNormal"/>
              <w:ind w:firstLine="44"/>
              <w:jc w:val="center"/>
              <w:rPr>
                <w:rFonts w:ascii="Times New Roman" w:hAnsi="Times New Roman" w:cs="Times New Roman"/>
              </w:rPr>
            </w:pPr>
            <w:r w:rsidRPr="0098200C">
              <w:rPr>
                <w:rFonts w:ascii="Times New Roman" w:hAnsi="Times New Roman" w:cs="Times New Roman"/>
              </w:rPr>
              <w:t>100,0</w:t>
            </w:r>
          </w:p>
        </w:tc>
        <w:tc>
          <w:tcPr>
            <w:tcW w:w="1704" w:type="dxa"/>
            <w:shd w:val="clear" w:color="auto" w:fill="auto"/>
          </w:tcPr>
          <w:p w:rsidR="00CA0067" w:rsidRPr="0098200C" w:rsidRDefault="00CA0067" w:rsidP="00CA0067">
            <w:pPr>
              <w:pStyle w:val="ConsPlusNormal"/>
              <w:rPr>
                <w:rFonts w:ascii="Times New Roman" w:hAnsi="Times New Roman" w:cs="Times New Roman"/>
              </w:rPr>
            </w:pPr>
          </w:p>
        </w:tc>
        <w:tc>
          <w:tcPr>
            <w:tcW w:w="2492" w:type="dxa"/>
            <w:vMerge/>
            <w:shd w:val="clear" w:color="auto" w:fill="auto"/>
          </w:tcPr>
          <w:p w:rsidR="00CA0067" w:rsidRPr="0098200C" w:rsidRDefault="00CA0067" w:rsidP="00CA0067">
            <w:pPr>
              <w:pStyle w:val="ConsPlusNormal"/>
              <w:rPr>
                <w:rFonts w:ascii="Times New Roman" w:hAnsi="Times New Roman" w:cs="Times New Roman"/>
              </w:rPr>
            </w:pPr>
          </w:p>
        </w:tc>
      </w:tr>
      <w:tr w:rsidR="00CA0067" w:rsidRPr="0098200C" w:rsidTr="00CA0067">
        <w:trPr>
          <w:trHeight w:val="811"/>
        </w:trPr>
        <w:tc>
          <w:tcPr>
            <w:tcW w:w="595" w:type="dxa"/>
            <w:vMerge/>
            <w:shd w:val="clear" w:color="auto" w:fill="auto"/>
          </w:tcPr>
          <w:p w:rsidR="00CA0067" w:rsidRPr="0098200C" w:rsidRDefault="00CA0067" w:rsidP="00CA0067">
            <w:pPr>
              <w:pStyle w:val="ConsPlusNormal"/>
              <w:ind w:firstLine="40"/>
              <w:rPr>
                <w:rFonts w:ascii="Times New Roman" w:hAnsi="Times New Roman" w:cs="Times New Roman"/>
              </w:rPr>
            </w:pPr>
          </w:p>
        </w:tc>
        <w:tc>
          <w:tcPr>
            <w:tcW w:w="2429" w:type="dxa"/>
            <w:gridSpan w:val="3"/>
            <w:vMerge/>
            <w:shd w:val="clear" w:color="auto" w:fill="auto"/>
          </w:tcPr>
          <w:p w:rsidR="00CA0067" w:rsidRPr="0098200C" w:rsidRDefault="00CA0067" w:rsidP="00CA0067">
            <w:pPr>
              <w:pStyle w:val="ConsPlusNormal"/>
              <w:ind w:firstLine="0"/>
              <w:rPr>
                <w:rFonts w:ascii="Times New Roman" w:hAnsi="Times New Roman" w:cs="Times New Roman"/>
              </w:rPr>
            </w:pP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rPr>
            </w:pPr>
            <w:r w:rsidRPr="0098200C">
              <w:rPr>
                <w:rFonts w:ascii="Times New Roman" w:hAnsi="Times New Roman" w:cs="Times New Roman"/>
              </w:rPr>
              <w:t>2025</w:t>
            </w:r>
          </w:p>
        </w:tc>
        <w:tc>
          <w:tcPr>
            <w:tcW w:w="1847" w:type="dxa"/>
            <w:gridSpan w:val="3"/>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100,0</w:t>
            </w:r>
          </w:p>
        </w:tc>
        <w:tc>
          <w:tcPr>
            <w:tcW w:w="1560" w:type="dxa"/>
            <w:gridSpan w:val="2"/>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w:t>
            </w:r>
          </w:p>
        </w:tc>
        <w:tc>
          <w:tcPr>
            <w:tcW w:w="1560" w:type="dxa"/>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w:t>
            </w:r>
          </w:p>
        </w:tc>
        <w:tc>
          <w:tcPr>
            <w:tcW w:w="1560" w:type="dxa"/>
            <w:gridSpan w:val="2"/>
            <w:shd w:val="clear" w:color="auto" w:fill="auto"/>
          </w:tcPr>
          <w:p w:rsidR="00CA0067" w:rsidRPr="0098200C" w:rsidRDefault="00CA0067" w:rsidP="00CA0067">
            <w:pPr>
              <w:pStyle w:val="ConsPlusNormal"/>
              <w:ind w:firstLine="44"/>
              <w:jc w:val="center"/>
              <w:rPr>
                <w:rFonts w:ascii="Times New Roman" w:hAnsi="Times New Roman" w:cs="Times New Roman"/>
              </w:rPr>
            </w:pPr>
            <w:r w:rsidRPr="0098200C">
              <w:rPr>
                <w:rFonts w:ascii="Times New Roman" w:hAnsi="Times New Roman" w:cs="Times New Roman"/>
              </w:rPr>
              <w:t>100,0</w:t>
            </w:r>
          </w:p>
        </w:tc>
        <w:tc>
          <w:tcPr>
            <w:tcW w:w="1704" w:type="dxa"/>
            <w:shd w:val="clear" w:color="auto" w:fill="auto"/>
          </w:tcPr>
          <w:p w:rsidR="00CA0067" w:rsidRPr="0098200C" w:rsidRDefault="00CA0067" w:rsidP="00CA0067">
            <w:pPr>
              <w:pStyle w:val="ConsPlusNormal"/>
              <w:rPr>
                <w:rFonts w:ascii="Times New Roman" w:hAnsi="Times New Roman" w:cs="Times New Roman"/>
              </w:rPr>
            </w:pPr>
          </w:p>
        </w:tc>
        <w:tc>
          <w:tcPr>
            <w:tcW w:w="2492" w:type="dxa"/>
            <w:vMerge/>
            <w:shd w:val="clear" w:color="auto" w:fill="auto"/>
          </w:tcPr>
          <w:p w:rsidR="00CA0067" w:rsidRPr="0098200C" w:rsidRDefault="00CA0067" w:rsidP="00CA0067">
            <w:pPr>
              <w:pStyle w:val="ConsPlusNormal"/>
              <w:rPr>
                <w:rFonts w:ascii="Times New Roman" w:hAnsi="Times New Roman" w:cs="Times New Roman"/>
              </w:rPr>
            </w:pPr>
          </w:p>
        </w:tc>
      </w:tr>
      <w:tr w:rsidR="00CA0067" w:rsidRPr="0098200C" w:rsidTr="00CA0067">
        <w:tc>
          <w:tcPr>
            <w:tcW w:w="595" w:type="dxa"/>
            <w:shd w:val="clear" w:color="auto" w:fill="auto"/>
          </w:tcPr>
          <w:p w:rsidR="00CA0067" w:rsidRPr="0098200C" w:rsidRDefault="00CA0067" w:rsidP="00CA0067">
            <w:pPr>
              <w:pStyle w:val="ConsPlusNormal"/>
              <w:ind w:firstLine="40"/>
              <w:rPr>
                <w:rFonts w:ascii="Times New Roman" w:hAnsi="Times New Roman" w:cs="Times New Roman"/>
              </w:rPr>
            </w:pPr>
            <w:r w:rsidRPr="0098200C">
              <w:rPr>
                <w:rFonts w:ascii="Times New Roman" w:hAnsi="Times New Roman" w:cs="Times New Roman"/>
              </w:rPr>
              <w:t>2.2.</w:t>
            </w:r>
          </w:p>
        </w:tc>
        <w:tc>
          <w:tcPr>
            <w:tcW w:w="2396" w:type="dxa"/>
            <w:shd w:val="clear" w:color="auto" w:fill="auto"/>
          </w:tcPr>
          <w:p w:rsidR="00CA0067" w:rsidRPr="0098200C" w:rsidRDefault="00CA0067" w:rsidP="00CA0067">
            <w:pPr>
              <w:pStyle w:val="ConsPlusNormal"/>
              <w:ind w:firstLine="51"/>
              <w:rPr>
                <w:rFonts w:ascii="Times New Roman" w:hAnsi="Times New Roman" w:cs="Times New Roman"/>
                <w:b/>
              </w:rPr>
            </w:pPr>
            <w:r w:rsidRPr="0098200C">
              <w:rPr>
                <w:rFonts w:ascii="Times New Roman" w:hAnsi="Times New Roman" w:cs="Times New Roman"/>
                <w:b/>
              </w:rPr>
              <w:t>Мероприятие 2</w:t>
            </w:r>
          </w:p>
          <w:p w:rsidR="00CA0067" w:rsidRPr="0098200C" w:rsidRDefault="00CA0067" w:rsidP="00CA0067">
            <w:pPr>
              <w:pStyle w:val="ConsPlusNormal"/>
              <w:ind w:firstLine="51"/>
              <w:rPr>
                <w:rFonts w:ascii="Times New Roman" w:hAnsi="Times New Roman" w:cs="Times New Roman"/>
              </w:rPr>
            </w:pPr>
            <w:r w:rsidRPr="0098200C">
              <w:rPr>
                <w:rFonts w:ascii="Times New Roman" w:hAnsi="Times New Roman" w:cs="Times New Roman"/>
              </w:rPr>
              <w:t>Снижение количества преступлений, совершённых в состоянии алкогольного опьянения</w:t>
            </w:r>
          </w:p>
        </w:tc>
        <w:tc>
          <w:tcPr>
            <w:tcW w:w="1596" w:type="dxa"/>
            <w:gridSpan w:val="3"/>
            <w:shd w:val="clear" w:color="auto" w:fill="auto"/>
          </w:tcPr>
          <w:p w:rsidR="00CA0067" w:rsidRPr="0098200C" w:rsidRDefault="00CA0067" w:rsidP="00CA0067">
            <w:pPr>
              <w:pStyle w:val="ConsPlusNormal"/>
              <w:ind w:firstLine="51"/>
              <w:jc w:val="center"/>
              <w:rPr>
                <w:rFonts w:ascii="Times New Roman" w:hAnsi="Times New Roman" w:cs="Times New Roman"/>
              </w:rPr>
            </w:pPr>
            <w:r w:rsidRPr="0098200C">
              <w:rPr>
                <w:rFonts w:ascii="Times New Roman" w:hAnsi="Times New Roman" w:cs="Times New Roman"/>
              </w:rPr>
              <w:t>2023-2025</w:t>
            </w:r>
          </w:p>
        </w:tc>
        <w:tc>
          <w:tcPr>
            <w:tcW w:w="1847" w:type="dxa"/>
            <w:gridSpan w:val="3"/>
            <w:shd w:val="clear" w:color="auto" w:fill="auto"/>
          </w:tcPr>
          <w:p w:rsidR="00CA0067" w:rsidRPr="0098200C" w:rsidRDefault="00CA0067" w:rsidP="00CA0067">
            <w:pPr>
              <w:pStyle w:val="ConsPlusNormal"/>
              <w:ind w:firstLine="51"/>
              <w:jc w:val="center"/>
              <w:rPr>
                <w:rFonts w:ascii="Times New Roman" w:hAnsi="Times New Roman" w:cs="Times New Roman"/>
              </w:rPr>
            </w:pPr>
          </w:p>
        </w:tc>
        <w:tc>
          <w:tcPr>
            <w:tcW w:w="1560" w:type="dxa"/>
            <w:gridSpan w:val="2"/>
            <w:shd w:val="clear" w:color="auto" w:fill="auto"/>
          </w:tcPr>
          <w:p w:rsidR="00CA0067" w:rsidRPr="0098200C" w:rsidRDefault="00CA0067" w:rsidP="00CA0067">
            <w:pPr>
              <w:pStyle w:val="ConsPlusNormal"/>
              <w:ind w:firstLine="51"/>
              <w:jc w:val="center"/>
              <w:rPr>
                <w:rFonts w:ascii="Times New Roman" w:hAnsi="Times New Roman" w:cs="Times New Roman"/>
              </w:rPr>
            </w:pPr>
          </w:p>
        </w:tc>
        <w:tc>
          <w:tcPr>
            <w:tcW w:w="1560" w:type="dxa"/>
            <w:shd w:val="clear" w:color="auto" w:fill="auto"/>
          </w:tcPr>
          <w:p w:rsidR="00CA0067" w:rsidRPr="0098200C" w:rsidRDefault="00CA0067" w:rsidP="00CA0067">
            <w:pPr>
              <w:pStyle w:val="ConsPlusNormal"/>
              <w:ind w:firstLine="51"/>
              <w:jc w:val="center"/>
              <w:rPr>
                <w:rFonts w:ascii="Times New Roman" w:hAnsi="Times New Roman" w:cs="Times New Roman"/>
              </w:rPr>
            </w:pPr>
          </w:p>
        </w:tc>
        <w:tc>
          <w:tcPr>
            <w:tcW w:w="1560" w:type="dxa"/>
            <w:gridSpan w:val="2"/>
            <w:shd w:val="clear" w:color="auto" w:fill="auto"/>
          </w:tcPr>
          <w:p w:rsidR="00CA0067" w:rsidRPr="0098200C" w:rsidRDefault="00CA0067" w:rsidP="00CA0067">
            <w:pPr>
              <w:pStyle w:val="ConsPlusNormal"/>
              <w:ind w:firstLine="51"/>
              <w:jc w:val="center"/>
              <w:rPr>
                <w:rFonts w:ascii="Times New Roman" w:hAnsi="Times New Roman" w:cs="Times New Roman"/>
              </w:rPr>
            </w:pPr>
          </w:p>
        </w:tc>
        <w:tc>
          <w:tcPr>
            <w:tcW w:w="1704" w:type="dxa"/>
            <w:shd w:val="clear" w:color="auto" w:fill="auto"/>
          </w:tcPr>
          <w:p w:rsidR="00CA0067" w:rsidRPr="0098200C" w:rsidRDefault="00CA0067" w:rsidP="00CA0067">
            <w:pPr>
              <w:pStyle w:val="ConsPlusNormal"/>
              <w:ind w:firstLine="51"/>
              <w:jc w:val="center"/>
              <w:rPr>
                <w:rFonts w:ascii="Times New Roman" w:hAnsi="Times New Roman" w:cs="Times New Roman"/>
              </w:rPr>
            </w:pPr>
          </w:p>
        </w:tc>
        <w:tc>
          <w:tcPr>
            <w:tcW w:w="2492" w:type="dxa"/>
            <w:shd w:val="clear" w:color="auto" w:fill="auto"/>
          </w:tcPr>
          <w:p w:rsidR="00CA0067" w:rsidRPr="0098200C" w:rsidRDefault="00CA0067" w:rsidP="00CA0067">
            <w:pPr>
              <w:pStyle w:val="ConsPlusNormal"/>
              <w:ind w:firstLine="51"/>
              <w:rPr>
                <w:rFonts w:ascii="Times New Roman" w:hAnsi="Times New Roman" w:cs="Times New Roman"/>
              </w:rPr>
            </w:pPr>
            <w:r w:rsidRPr="0098200C">
              <w:rPr>
                <w:rFonts w:ascii="Times New Roman" w:hAnsi="Times New Roman" w:cs="Times New Roman"/>
              </w:rPr>
              <w:t>Администрация Чаинского района Томской области; Отделение МВД России по Чаинскому району</w:t>
            </w:r>
          </w:p>
        </w:tc>
      </w:tr>
      <w:tr w:rsidR="00CA0067" w:rsidRPr="0098200C" w:rsidTr="00CA0067">
        <w:trPr>
          <w:trHeight w:val="845"/>
        </w:trPr>
        <w:tc>
          <w:tcPr>
            <w:tcW w:w="595" w:type="dxa"/>
            <w:vMerge w:val="restart"/>
            <w:shd w:val="clear" w:color="auto" w:fill="auto"/>
          </w:tcPr>
          <w:p w:rsidR="00CA0067" w:rsidRPr="0098200C" w:rsidRDefault="00CA0067" w:rsidP="00CA0067">
            <w:pPr>
              <w:pStyle w:val="ConsPlusNormal"/>
              <w:ind w:firstLine="40"/>
              <w:rPr>
                <w:rFonts w:ascii="Times New Roman" w:hAnsi="Times New Roman" w:cs="Times New Roman"/>
              </w:rPr>
            </w:pPr>
            <w:r w:rsidRPr="0098200C">
              <w:rPr>
                <w:rFonts w:ascii="Times New Roman" w:hAnsi="Times New Roman" w:cs="Times New Roman"/>
              </w:rPr>
              <w:t>2.3.</w:t>
            </w:r>
          </w:p>
        </w:tc>
        <w:tc>
          <w:tcPr>
            <w:tcW w:w="2396" w:type="dxa"/>
            <w:vMerge w:val="restart"/>
            <w:shd w:val="clear" w:color="auto" w:fill="auto"/>
          </w:tcPr>
          <w:p w:rsidR="00CA0067" w:rsidRPr="0098200C" w:rsidRDefault="00CA0067" w:rsidP="00CA0067">
            <w:pPr>
              <w:pStyle w:val="ConsPlusNormal"/>
              <w:ind w:firstLine="51"/>
              <w:rPr>
                <w:rFonts w:ascii="Times New Roman" w:hAnsi="Times New Roman" w:cs="Times New Roman"/>
                <w:b/>
              </w:rPr>
            </w:pPr>
            <w:r w:rsidRPr="0098200C">
              <w:rPr>
                <w:rFonts w:ascii="Times New Roman" w:hAnsi="Times New Roman" w:cs="Times New Roman"/>
                <w:b/>
              </w:rPr>
              <w:t>Мероприятие 3</w:t>
            </w:r>
          </w:p>
          <w:p w:rsidR="00CA0067" w:rsidRPr="0098200C" w:rsidRDefault="00CA0067" w:rsidP="00CA0067">
            <w:pPr>
              <w:pStyle w:val="ConsPlusNormal"/>
              <w:ind w:firstLine="51"/>
              <w:rPr>
                <w:rFonts w:ascii="Times New Roman" w:hAnsi="Times New Roman" w:cs="Times New Roman"/>
                <w:b/>
              </w:rPr>
            </w:pPr>
            <w:r w:rsidRPr="0098200C">
              <w:rPr>
                <w:rFonts w:ascii="Times New Roman" w:hAnsi="Times New Roman" w:cs="Times New Roman"/>
              </w:rPr>
              <w:t xml:space="preserve">Размещение в средствах массовой информации материалов, направленных на </w:t>
            </w:r>
            <w:r w:rsidRPr="0098200C">
              <w:rPr>
                <w:rFonts w:ascii="Times New Roman" w:hAnsi="Times New Roman" w:cs="Times New Roman"/>
              </w:rPr>
              <w:lastRenderedPageBreak/>
              <w:t>профилактику правонарушений, в том числе с участием несовершеннолетних; с участием лиц, находящихся в состоянии алкогольного, наркотического опьянения; направленных на предотвращение дорожно-транспортных происшествий</w:t>
            </w:r>
          </w:p>
        </w:tc>
        <w:tc>
          <w:tcPr>
            <w:tcW w:w="1596" w:type="dxa"/>
            <w:gridSpan w:val="3"/>
            <w:shd w:val="clear" w:color="auto" w:fill="auto"/>
          </w:tcPr>
          <w:p w:rsidR="00CA0067" w:rsidRPr="0098200C" w:rsidRDefault="00CA0067" w:rsidP="00CA0067">
            <w:pPr>
              <w:pStyle w:val="ConsPlusNormal"/>
              <w:ind w:firstLine="51"/>
              <w:jc w:val="center"/>
              <w:rPr>
                <w:rFonts w:ascii="Times New Roman" w:hAnsi="Times New Roman" w:cs="Times New Roman"/>
                <w:b/>
              </w:rPr>
            </w:pPr>
            <w:r w:rsidRPr="0098200C">
              <w:rPr>
                <w:rFonts w:ascii="Times New Roman" w:hAnsi="Times New Roman" w:cs="Times New Roman"/>
                <w:b/>
              </w:rPr>
              <w:lastRenderedPageBreak/>
              <w:t>Всего</w:t>
            </w:r>
          </w:p>
        </w:tc>
        <w:tc>
          <w:tcPr>
            <w:tcW w:w="1835" w:type="dxa"/>
            <w:gridSpan w:val="2"/>
            <w:shd w:val="clear" w:color="auto" w:fill="auto"/>
          </w:tcPr>
          <w:p w:rsidR="00CA0067" w:rsidRPr="0098200C" w:rsidRDefault="00CA0067" w:rsidP="00CA0067">
            <w:pPr>
              <w:pStyle w:val="ConsPlusNormal"/>
              <w:ind w:firstLine="51"/>
              <w:jc w:val="center"/>
              <w:rPr>
                <w:rFonts w:ascii="Times New Roman" w:hAnsi="Times New Roman" w:cs="Times New Roman"/>
                <w:b/>
              </w:rPr>
            </w:pPr>
            <w:r w:rsidRPr="0098200C">
              <w:rPr>
                <w:rFonts w:ascii="Times New Roman" w:hAnsi="Times New Roman" w:cs="Times New Roman"/>
                <w:b/>
              </w:rPr>
              <w:t>45,0</w:t>
            </w:r>
          </w:p>
        </w:tc>
        <w:tc>
          <w:tcPr>
            <w:tcW w:w="1560" w:type="dxa"/>
            <w:gridSpan w:val="2"/>
            <w:shd w:val="clear" w:color="auto" w:fill="auto"/>
          </w:tcPr>
          <w:p w:rsidR="00CA0067" w:rsidRPr="0098200C" w:rsidRDefault="00CA0067" w:rsidP="00CA0067">
            <w:pPr>
              <w:pStyle w:val="ConsPlusNormal"/>
              <w:ind w:firstLine="51"/>
              <w:jc w:val="center"/>
              <w:rPr>
                <w:rFonts w:ascii="Times New Roman" w:hAnsi="Times New Roman" w:cs="Times New Roman"/>
                <w:b/>
              </w:rPr>
            </w:pPr>
            <w:r w:rsidRPr="0098200C">
              <w:rPr>
                <w:rFonts w:ascii="Times New Roman" w:hAnsi="Times New Roman" w:cs="Times New Roman"/>
                <w:b/>
              </w:rPr>
              <w:t>-</w:t>
            </w:r>
          </w:p>
        </w:tc>
        <w:tc>
          <w:tcPr>
            <w:tcW w:w="1572" w:type="dxa"/>
            <w:gridSpan w:val="2"/>
            <w:shd w:val="clear" w:color="auto" w:fill="auto"/>
          </w:tcPr>
          <w:p w:rsidR="00CA0067" w:rsidRPr="0098200C" w:rsidRDefault="00CA0067" w:rsidP="00CA0067">
            <w:pPr>
              <w:pStyle w:val="ConsPlusNormal"/>
              <w:ind w:firstLine="51"/>
              <w:jc w:val="center"/>
              <w:rPr>
                <w:rFonts w:ascii="Times New Roman" w:hAnsi="Times New Roman" w:cs="Times New Roman"/>
                <w:b/>
              </w:rPr>
            </w:pPr>
            <w:r w:rsidRPr="0098200C">
              <w:rPr>
                <w:rFonts w:ascii="Times New Roman" w:hAnsi="Times New Roman" w:cs="Times New Roman"/>
                <w:b/>
              </w:rPr>
              <w:t>-</w:t>
            </w:r>
          </w:p>
        </w:tc>
        <w:tc>
          <w:tcPr>
            <w:tcW w:w="1560" w:type="dxa"/>
            <w:gridSpan w:val="2"/>
            <w:shd w:val="clear" w:color="auto" w:fill="auto"/>
          </w:tcPr>
          <w:p w:rsidR="00CA0067" w:rsidRPr="0098200C" w:rsidRDefault="00CA0067" w:rsidP="00CA0067">
            <w:pPr>
              <w:pStyle w:val="ConsPlusNormal"/>
              <w:ind w:firstLine="51"/>
              <w:jc w:val="center"/>
              <w:rPr>
                <w:rFonts w:ascii="Times New Roman" w:hAnsi="Times New Roman" w:cs="Times New Roman"/>
                <w:b/>
              </w:rPr>
            </w:pPr>
            <w:r w:rsidRPr="0098200C">
              <w:rPr>
                <w:rFonts w:ascii="Times New Roman" w:hAnsi="Times New Roman" w:cs="Times New Roman"/>
                <w:b/>
              </w:rPr>
              <w:t>45,0</w:t>
            </w:r>
          </w:p>
        </w:tc>
        <w:tc>
          <w:tcPr>
            <w:tcW w:w="1704" w:type="dxa"/>
            <w:shd w:val="clear" w:color="auto" w:fill="auto"/>
          </w:tcPr>
          <w:p w:rsidR="00CA0067" w:rsidRPr="0098200C" w:rsidRDefault="00CA0067" w:rsidP="00CA0067">
            <w:pPr>
              <w:pStyle w:val="ConsPlusNormal"/>
              <w:ind w:firstLine="51"/>
              <w:jc w:val="center"/>
              <w:rPr>
                <w:rFonts w:ascii="Times New Roman" w:hAnsi="Times New Roman" w:cs="Times New Roman"/>
                <w:b/>
              </w:rPr>
            </w:pPr>
          </w:p>
        </w:tc>
        <w:tc>
          <w:tcPr>
            <w:tcW w:w="2492" w:type="dxa"/>
            <w:vMerge w:val="restart"/>
            <w:shd w:val="clear" w:color="auto" w:fill="auto"/>
          </w:tcPr>
          <w:p w:rsidR="00CA0067" w:rsidRPr="0098200C" w:rsidRDefault="00CA0067" w:rsidP="00CA0067">
            <w:pPr>
              <w:pStyle w:val="ConsPlusNormal"/>
              <w:ind w:firstLine="51"/>
              <w:rPr>
                <w:rFonts w:ascii="Times New Roman" w:hAnsi="Times New Roman" w:cs="Times New Roman"/>
              </w:rPr>
            </w:pPr>
            <w:r w:rsidRPr="0098200C">
              <w:rPr>
                <w:rFonts w:ascii="Times New Roman" w:hAnsi="Times New Roman" w:cs="Times New Roman"/>
              </w:rPr>
              <w:t>Администрация Чаинского района Томской области</w:t>
            </w:r>
          </w:p>
        </w:tc>
      </w:tr>
      <w:tr w:rsidR="00CA0067" w:rsidRPr="0098200C" w:rsidTr="00CA0067">
        <w:trPr>
          <w:trHeight w:val="197"/>
        </w:trPr>
        <w:tc>
          <w:tcPr>
            <w:tcW w:w="595" w:type="dxa"/>
            <w:vMerge/>
            <w:shd w:val="clear" w:color="auto" w:fill="auto"/>
          </w:tcPr>
          <w:p w:rsidR="00CA0067" w:rsidRPr="0098200C" w:rsidRDefault="00CA0067" w:rsidP="00CA0067">
            <w:pPr>
              <w:pStyle w:val="ConsPlusNormal"/>
              <w:ind w:firstLine="40"/>
              <w:rPr>
                <w:rFonts w:ascii="Times New Roman" w:hAnsi="Times New Roman" w:cs="Times New Roman"/>
              </w:rPr>
            </w:pPr>
          </w:p>
        </w:tc>
        <w:tc>
          <w:tcPr>
            <w:tcW w:w="2396" w:type="dxa"/>
            <w:vMerge/>
            <w:shd w:val="clear" w:color="auto" w:fill="auto"/>
          </w:tcPr>
          <w:p w:rsidR="00CA0067" w:rsidRPr="0098200C" w:rsidRDefault="00CA0067" w:rsidP="00CA0067">
            <w:pPr>
              <w:pStyle w:val="ConsPlusNormal"/>
              <w:ind w:firstLine="51"/>
              <w:rPr>
                <w:rFonts w:ascii="Times New Roman" w:hAnsi="Times New Roman" w:cs="Times New Roman"/>
                <w:b/>
              </w:rPr>
            </w:pPr>
          </w:p>
        </w:tc>
        <w:tc>
          <w:tcPr>
            <w:tcW w:w="1596" w:type="dxa"/>
            <w:gridSpan w:val="3"/>
            <w:shd w:val="clear" w:color="auto" w:fill="auto"/>
          </w:tcPr>
          <w:p w:rsidR="00CA0067" w:rsidRPr="0098200C" w:rsidRDefault="00CA0067" w:rsidP="00CA0067">
            <w:pPr>
              <w:pStyle w:val="ConsPlusNormal"/>
              <w:ind w:firstLine="51"/>
              <w:jc w:val="center"/>
              <w:rPr>
                <w:rFonts w:ascii="Times New Roman" w:hAnsi="Times New Roman" w:cs="Times New Roman"/>
              </w:rPr>
            </w:pPr>
            <w:r w:rsidRPr="0098200C">
              <w:rPr>
                <w:rFonts w:ascii="Times New Roman" w:hAnsi="Times New Roman" w:cs="Times New Roman"/>
              </w:rPr>
              <w:t>2023</w:t>
            </w:r>
          </w:p>
        </w:tc>
        <w:tc>
          <w:tcPr>
            <w:tcW w:w="1835" w:type="dxa"/>
            <w:gridSpan w:val="2"/>
            <w:shd w:val="clear" w:color="auto" w:fill="auto"/>
          </w:tcPr>
          <w:p w:rsidR="00CA0067" w:rsidRPr="0098200C" w:rsidRDefault="00CA0067" w:rsidP="00CA0067">
            <w:pPr>
              <w:pStyle w:val="ConsPlusNormal"/>
              <w:ind w:firstLine="51"/>
              <w:jc w:val="center"/>
              <w:rPr>
                <w:rFonts w:ascii="Times New Roman" w:hAnsi="Times New Roman" w:cs="Times New Roman"/>
              </w:rPr>
            </w:pPr>
            <w:r w:rsidRPr="0098200C">
              <w:rPr>
                <w:rFonts w:ascii="Times New Roman" w:hAnsi="Times New Roman" w:cs="Times New Roman"/>
              </w:rPr>
              <w:t>15,0</w:t>
            </w:r>
          </w:p>
        </w:tc>
        <w:tc>
          <w:tcPr>
            <w:tcW w:w="1560" w:type="dxa"/>
            <w:gridSpan w:val="2"/>
            <w:shd w:val="clear" w:color="auto" w:fill="auto"/>
          </w:tcPr>
          <w:p w:rsidR="00CA0067" w:rsidRPr="0098200C" w:rsidRDefault="00CA0067" w:rsidP="00CA0067">
            <w:pPr>
              <w:pStyle w:val="ConsPlusNormal"/>
              <w:ind w:firstLine="51"/>
              <w:jc w:val="center"/>
              <w:rPr>
                <w:rFonts w:ascii="Times New Roman" w:hAnsi="Times New Roman" w:cs="Times New Roman"/>
              </w:rPr>
            </w:pPr>
            <w:r w:rsidRPr="0098200C">
              <w:rPr>
                <w:rFonts w:ascii="Times New Roman" w:hAnsi="Times New Roman" w:cs="Times New Roman"/>
              </w:rPr>
              <w:t>-</w:t>
            </w:r>
          </w:p>
        </w:tc>
        <w:tc>
          <w:tcPr>
            <w:tcW w:w="1572" w:type="dxa"/>
            <w:gridSpan w:val="2"/>
            <w:shd w:val="clear" w:color="auto" w:fill="auto"/>
          </w:tcPr>
          <w:p w:rsidR="00CA0067" w:rsidRPr="0098200C" w:rsidRDefault="00CA0067" w:rsidP="00CA0067">
            <w:pPr>
              <w:pStyle w:val="ConsPlusNormal"/>
              <w:ind w:firstLine="51"/>
              <w:jc w:val="center"/>
              <w:rPr>
                <w:rFonts w:ascii="Times New Roman" w:hAnsi="Times New Roman" w:cs="Times New Roman"/>
              </w:rPr>
            </w:pPr>
            <w:r w:rsidRPr="0098200C">
              <w:rPr>
                <w:rFonts w:ascii="Times New Roman" w:hAnsi="Times New Roman" w:cs="Times New Roman"/>
              </w:rPr>
              <w:t>-</w:t>
            </w:r>
          </w:p>
        </w:tc>
        <w:tc>
          <w:tcPr>
            <w:tcW w:w="1560" w:type="dxa"/>
            <w:gridSpan w:val="2"/>
            <w:shd w:val="clear" w:color="auto" w:fill="auto"/>
          </w:tcPr>
          <w:p w:rsidR="00CA0067" w:rsidRPr="0098200C" w:rsidRDefault="00CA0067" w:rsidP="00CA0067">
            <w:pPr>
              <w:pStyle w:val="ConsPlusNormal"/>
              <w:ind w:firstLine="51"/>
              <w:jc w:val="center"/>
              <w:rPr>
                <w:rFonts w:ascii="Times New Roman" w:hAnsi="Times New Roman" w:cs="Times New Roman"/>
              </w:rPr>
            </w:pPr>
            <w:r w:rsidRPr="0098200C">
              <w:rPr>
                <w:rFonts w:ascii="Times New Roman" w:hAnsi="Times New Roman" w:cs="Times New Roman"/>
              </w:rPr>
              <w:t>15,0</w:t>
            </w:r>
          </w:p>
        </w:tc>
        <w:tc>
          <w:tcPr>
            <w:tcW w:w="1704" w:type="dxa"/>
            <w:shd w:val="clear" w:color="auto" w:fill="auto"/>
          </w:tcPr>
          <w:p w:rsidR="00CA0067" w:rsidRPr="0098200C" w:rsidRDefault="00CA0067" w:rsidP="00CA0067">
            <w:pPr>
              <w:pStyle w:val="ConsPlusNormal"/>
              <w:ind w:firstLine="51"/>
              <w:jc w:val="center"/>
              <w:rPr>
                <w:rFonts w:ascii="Times New Roman" w:hAnsi="Times New Roman" w:cs="Times New Roman"/>
              </w:rPr>
            </w:pPr>
          </w:p>
        </w:tc>
        <w:tc>
          <w:tcPr>
            <w:tcW w:w="2492" w:type="dxa"/>
            <w:vMerge/>
            <w:shd w:val="clear" w:color="auto" w:fill="auto"/>
          </w:tcPr>
          <w:p w:rsidR="00CA0067" w:rsidRPr="0098200C" w:rsidRDefault="00CA0067" w:rsidP="00CA0067">
            <w:pPr>
              <w:pStyle w:val="ConsPlusNormal"/>
              <w:ind w:firstLine="51"/>
              <w:jc w:val="center"/>
              <w:rPr>
                <w:rFonts w:ascii="Times New Roman" w:hAnsi="Times New Roman" w:cs="Times New Roman"/>
              </w:rPr>
            </w:pPr>
          </w:p>
        </w:tc>
      </w:tr>
      <w:tr w:rsidR="00CA0067" w:rsidRPr="0098200C" w:rsidTr="00CA0067">
        <w:trPr>
          <w:trHeight w:val="202"/>
        </w:trPr>
        <w:tc>
          <w:tcPr>
            <w:tcW w:w="595" w:type="dxa"/>
            <w:vMerge/>
            <w:shd w:val="clear" w:color="auto" w:fill="auto"/>
          </w:tcPr>
          <w:p w:rsidR="00CA0067" w:rsidRPr="0098200C" w:rsidRDefault="00CA0067" w:rsidP="00CA0067">
            <w:pPr>
              <w:pStyle w:val="ConsPlusNormal"/>
              <w:ind w:firstLine="40"/>
              <w:rPr>
                <w:rFonts w:ascii="Times New Roman" w:hAnsi="Times New Roman" w:cs="Times New Roman"/>
              </w:rPr>
            </w:pPr>
          </w:p>
        </w:tc>
        <w:tc>
          <w:tcPr>
            <w:tcW w:w="2396" w:type="dxa"/>
            <w:vMerge/>
            <w:shd w:val="clear" w:color="auto" w:fill="auto"/>
          </w:tcPr>
          <w:p w:rsidR="00CA0067" w:rsidRPr="0098200C" w:rsidRDefault="00CA0067" w:rsidP="00CA0067">
            <w:pPr>
              <w:pStyle w:val="ConsPlusNormal"/>
              <w:ind w:firstLine="51"/>
              <w:rPr>
                <w:rFonts w:ascii="Times New Roman" w:hAnsi="Times New Roman" w:cs="Times New Roman"/>
                <w:b/>
              </w:rPr>
            </w:pPr>
          </w:p>
        </w:tc>
        <w:tc>
          <w:tcPr>
            <w:tcW w:w="1596" w:type="dxa"/>
            <w:gridSpan w:val="3"/>
            <w:shd w:val="clear" w:color="auto" w:fill="auto"/>
          </w:tcPr>
          <w:p w:rsidR="00CA0067" w:rsidRPr="0098200C" w:rsidRDefault="00CA0067" w:rsidP="00CA0067">
            <w:pPr>
              <w:pStyle w:val="ConsPlusNormal"/>
              <w:ind w:firstLine="51"/>
              <w:jc w:val="center"/>
              <w:rPr>
                <w:rFonts w:ascii="Times New Roman" w:hAnsi="Times New Roman" w:cs="Times New Roman"/>
              </w:rPr>
            </w:pPr>
            <w:r w:rsidRPr="0098200C">
              <w:rPr>
                <w:rFonts w:ascii="Times New Roman" w:hAnsi="Times New Roman" w:cs="Times New Roman"/>
              </w:rPr>
              <w:t>2024</w:t>
            </w:r>
          </w:p>
        </w:tc>
        <w:tc>
          <w:tcPr>
            <w:tcW w:w="1835" w:type="dxa"/>
            <w:gridSpan w:val="2"/>
            <w:shd w:val="clear" w:color="auto" w:fill="auto"/>
          </w:tcPr>
          <w:p w:rsidR="00CA0067" w:rsidRPr="0098200C" w:rsidRDefault="00CA0067" w:rsidP="00CA0067">
            <w:pPr>
              <w:pStyle w:val="ConsPlusNormal"/>
              <w:ind w:firstLine="51"/>
              <w:jc w:val="center"/>
              <w:rPr>
                <w:rFonts w:ascii="Times New Roman" w:hAnsi="Times New Roman" w:cs="Times New Roman"/>
              </w:rPr>
            </w:pPr>
            <w:r w:rsidRPr="0098200C">
              <w:rPr>
                <w:rFonts w:ascii="Times New Roman" w:hAnsi="Times New Roman" w:cs="Times New Roman"/>
              </w:rPr>
              <w:t>15,0</w:t>
            </w:r>
          </w:p>
        </w:tc>
        <w:tc>
          <w:tcPr>
            <w:tcW w:w="1560" w:type="dxa"/>
            <w:gridSpan w:val="2"/>
            <w:shd w:val="clear" w:color="auto" w:fill="auto"/>
          </w:tcPr>
          <w:p w:rsidR="00CA0067" w:rsidRPr="0098200C" w:rsidRDefault="00CA0067" w:rsidP="00CA0067">
            <w:pPr>
              <w:pStyle w:val="ConsPlusNormal"/>
              <w:ind w:firstLine="51"/>
              <w:jc w:val="center"/>
              <w:rPr>
                <w:rFonts w:ascii="Times New Roman" w:hAnsi="Times New Roman" w:cs="Times New Roman"/>
              </w:rPr>
            </w:pPr>
            <w:r w:rsidRPr="0098200C">
              <w:rPr>
                <w:rFonts w:ascii="Times New Roman" w:hAnsi="Times New Roman" w:cs="Times New Roman"/>
              </w:rPr>
              <w:t>-</w:t>
            </w:r>
          </w:p>
        </w:tc>
        <w:tc>
          <w:tcPr>
            <w:tcW w:w="1572" w:type="dxa"/>
            <w:gridSpan w:val="2"/>
            <w:shd w:val="clear" w:color="auto" w:fill="auto"/>
          </w:tcPr>
          <w:p w:rsidR="00CA0067" w:rsidRPr="0098200C" w:rsidRDefault="00CA0067" w:rsidP="00CA0067">
            <w:pPr>
              <w:pStyle w:val="ConsPlusNormal"/>
              <w:ind w:firstLine="51"/>
              <w:jc w:val="center"/>
              <w:rPr>
                <w:rFonts w:ascii="Times New Roman" w:hAnsi="Times New Roman" w:cs="Times New Roman"/>
              </w:rPr>
            </w:pPr>
            <w:r w:rsidRPr="0098200C">
              <w:rPr>
                <w:rFonts w:ascii="Times New Roman" w:hAnsi="Times New Roman" w:cs="Times New Roman"/>
              </w:rPr>
              <w:t>-</w:t>
            </w:r>
          </w:p>
        </w:tc>
        <w:tc>
          <w:tcPr>
            <w:tcW w:w="1560" w:type="dxa"/>
            <w:gridSpan w:val="2"/>
            <w:shd w:val="clear" w:color="auto" w:fill="auto"/>
          </w:tcPr>
          <w:p w:rsidR="00CA0067" w:rsidRPr="0098200C" w:rsidRDefault="00CA0067" w:rsidP="00CA0067">
            <w:pPr>
              <w:pStyle w:val="ConsPlusNormal"/>
              <w:ind w:firstLine="51"/>
              <w:jc w:val="center"/>
              <w:rPr>
                <w:rFonts w:ascii="Times New Roman" w:hAnsi="Times New Roman" w:cs="Times New Roman"/>
              </w:rPr>
            </w:pPr>
            <w:r w:rsidRPr="0098200C">
              <w:rPr>
                <w:rFonts w:ascii="Times New Roman" w:hAnsi="Times New Roman" w:cs="Times New Roman"/>
              </w:rPr>
              <w:t>15,0</w:t>
            </w:r>
          </w:p>
        </w:tc>
        <w:tc>
          <w:tcPr>
            <w:tcW w:w="1704" w:type="dxa"/>
            <w:shd w:val="clear" w:color="auto" w:fill="auto"/>
          </w:tcPr>
          <w:p w:rsidR="00CA0067" w:rsidRPr="0098200C" w:rsidRDefault="00CA0067" w:rsidP="00CA0067">
            <w:pPr>
              <w:pStyle w:val="ConsPlusNormal"/>
              <w:ind w:firstLine="51"/>
              <w:jc w:val="center"/>
              <w:rPr>
                <w:rFonts w:ascii="Times New Roman" w:hAnsi="Times New Roman" w:cs="Times New Roman"/>
              </w:rPr>
            </w:pPr>
          </w:p>
        </w:tc>
        <w:tc>
          <w:tcPr>
            <w:tcW w:w="2492" w:type="dxa"/>
            <w:vMerge/>
            <w:shd w:val="clear" w:color="auto" w:fill="auto"/>
          </w:tcPr>
          <w:p w:rsidR="00CA0067" w:rsidRPr="0098200C" w:rsidRDefault="00CA0067" w:rsidP="00CA0067">
            <w:pPr>
              <w:pStyle w:val="ConsPlusNormal"/>
              <w:ind w:firstLine="51"/>
              <w:jc w:val="center"/>
              <w:rPr>
                <w:rFonts w:ascii="Times New Roman" w:hAnsi="Times New Roman" w:cs="Times New Roman"/>
              </w:rPr>
            </w:pPr>
          </w:p>
        </w:tc>
      </w:tr>
      <w:tr w:rsidR="00CA0067" w:rsidRPr="0098200C" w:rsidTr="00CA0067">
        <w:trPr>
          <w:trHeight w:val="1688"/>
        </w:trPr>
        <w:tc>
          <w:tcPr>
            <w:tcW w:w="595" w:type="dxa"/>
            <w:vMerge/>
            <w:shd w:val="clear" w:color="auto" w:fill="auto"/>
          </w:tcPr>
          <w:p w:rsidR="00CA0067" w:rsidRPr="0098200C" w:rsidRDefault="00CA0067" w:rsidP="00CA0067">
            <w:pPr>
              <w:pStyle w:val="ConsPlusNormal"/>
              <w:ind w:firstLine="40"/>
              <w:rPr>
                <w:rFonts w:ascii="Times New Roman" w:hAnsi="Times New Roman" w:cs="Times New Roman"/>
              </w:rPr>
            </w:pPr>
          </w:p>
        </w:tc>
        <w:tc>
          <w:tcPr>
            <w:tcW w:w="2396" w:type="dxa"/>
            <w:vMerge/>
            <w:shd w:val="clear" w:color="auto" w:fill="auto"/>
          </w:tcPr>
          <w:p w:rsidR="00CA0067" w:rsidRPr="0098200C" w:rsidRDefault="00CA0067" w:rsidP="00CA0067">
            <w:pPr>
              <w:pStyle w:val="ConsPlusNormal"/>
              <w:ind w:firstLine="51"/>
              <w:rPr>
                <w:rFonts w:ascii="Times New Roman" w:hAnsi="Times New Roman" w:cs="Times New Roman"/>
                <w:b/>
              </w:rPr>
            </w:pPr>
          </w:p>
        </w:tc>
        <w:tc>
          <w:tcPr>
            <w:tcW w:w="1596" w:type="dxa"/>
            <w:gridSpan w:val="3"/>
            <w:shd w:val="clear" w:color="auto" w:fill="auto"/>
          </w:tcPr>
          <w:p w:rsidR="00CA0067" w:rsidRPr="0098200C" w:rsidRDefault="00CA0067" w:rsidP="00CA0067">
            <w:pPr>
              <w:pStyle w:val="ConsPlusNormal"/>
              <w:ind w:firstLine="51"/>
              <w:jc w:val="center"/>
              <w:rPr>
                <w:rFonts w:ascii="Times New Roman" w:hAnsi="Times New Roman" w:cs="Times New Roman"/>
              </w:rPr>
            </w:pPr>
            <w:r w:rsidRPr="0098200C">
              <w:rPr>
                <w:rFonts w:ascii="Times New Roman" w:hAnsi="Times New Roman" w:cs="Times New Roman"/>
              </w:rPr>
              <w:t>2025</w:t>
            </w:r>
          </w:p>
        </w:tc>
        <w:tc>
          <w:tcPr>
            <w:tcW w:w="1835" w:type="dxa"/>
            <w:gridSpan w:val="2"/>
            <w:shd w:val="clear" w:color="auto" w:fill="auto"/>
          </w:tcPr>
          <w:p w:rsidR="00CA0067" w:rsidRPr="0098200C" w:rsidRDefault="00CA0067" w:rsidP="00CA0067">
            <w:pPr>
              <w:pStyle w:val="ConsPlusNormal"/>
              <w:ind w:firstLine="51"/>
              <w:jc w:val="center"/>
              <w:rPr>
                <w:rFonts w:ascii="Times New Roman" w:hAnsi="Times New Roman" w:cs="Times New Roman"/>
              </w:rPr>
            </w:pPr>
            <w:r w:rsidRPr="0098200C">
              <w:rPr>
                <w:rFonts w:ascii="Times New Roman" w:hAnsi="Times New Roman" w:cs="Times New Roman"/>
              </w:rPr>
              <w:t>15,0</w:t>
            </w:r>
          </w:p>
        </w:tc>
        <w:tc>
          <w:tcPr>
            <w:tcW w:w="1560" w:type="dxa"/>
            <w:gridSpan w:val="2"/>
            <w:shd w:val="clear" w:color="auto" w:fill="auto"/>
          </w:tcPr>
          <w:p w:rsidR="00CA0067" w:rsidRPr="0098200C" w:rsidRDefault="00CA0067" w:rsidP="00CA0067">
            <w:pPr>
              <w:pStyle w:val="ConsPlusNormal"/>
              <w:ind w:firstLine="51"/>
              <w:jc w:val="center"/>
              <w:rPr>
                <w:rFonts w:ascii="Times New Roman" w:hAnsi="Times New Roman" w:cs="Times New Roman"/>
              </w:rPr>
            </w:pPr>
            <w:r w:rsidRPr="0098200C">
              <w:rPr>
                <w:rFonts w:ascii="Times New Roman" w:hAnsi="Times New Roman" w:cs="Times New Roman"/>
              </w:rPr>
              <w:t>-</w:t>
            </w:r>
          </w:p>
        </w:tc>
        <w:tc>
          <w:tcPr>
            <w:tcW w:w="1572" w:type="dxa"/>
            <w:gridSpan w:val="2"/>
            <w:shd w:val="clear" w:color="auto" w:fill="auto"/>
          </w:tcPr>
          <w:p w:rsidR="00CA0067" w:rsidRPr="0098200C" w:rsidRDefault="00CA0067" w:rsidP="00CA0067">
            <w:pPr>
              <w:pStyle w:val="ConsPlusNormal"/>
              <w:ind w:firstLine="51"/>
              <w:jc w:val="center"/>
              <w:rPr>
                <w:rFonts w:ascii="Times New Roman" w:hAnsi="Times New Roman" w:cs="Times New Roman"/>
              </w:rPr>
            </w:pPr>
            <w:r w:rsidRPr="0098200C">
              <w:rPr>
                <w:rFonts w:ascii="Times New Roman" w:hAnsi="Times New Roman" w:cs="Times New Roman"/>
              </w:rPr>
              <w:t>-</w:t>
            </w:r>
          </w:p>
        </w:tc>
        <w:tc>
          <w:tcPr>
            <w:tcW w:w="1560" w:type="dxa"/>
            <w:gridSpan w:val="2"/>
            <w:shd w:val="clear" w:color="auto" w:fill="auto"/>
          </w:tcPr>
          <w:p w:rsidR="00CA0067" w:rsidRPr="0098200C" w:rsidRDefault="00CA0067" w:rsidP="00CA0067">
            <w:pPr>
              <w:pStyle w:val="ConsPlusNormal"/>
              <w:ind w:firstLine="51"/>
              <w:jc w:val="center"/>
              <w:rPr>
                <w:rFonts w:ascii="Times New Roman" w:hAnsi="Times New Roman" w:cs="Times New Roman"/>
              </w:rPr>
            </w:pPr>
            <w:r w:rsidRPr="0098200C">
              <w:rPr>
                <w:rFonts w:ascii="Times New Roman" w:hAnsi="Times New Roman" w:cs="Times New Roman"/>
              </w:rPr>
              <w:t>15,0</w:t>
            </w:r>
          </w:p>
        </w:tc>
        <w:tc>
          <w:tcPr>
            <w:tcW w:w="1704" w:type="dxa"/>
            <w:shd w:val="clear" w:color="auto" w:fill="auto"/>
          </w:tcPr>
          <w:p w:rsidR="00CA0067" w:rsidRPr="0098200C" w:rsidRDefault="00CA0067" w:rsidP="00CA0067">
            <w:pPr>
              <w:pStyle w:val="ConsPlusNormal"/>
              <w:ind w:firstLine="51"/>
              <w:jc w:val="center"/>
              <w:rPr>
                <w:rFonts w:ascii="Times New Roman" w:hAnsi="Times New Roman" w:cs="Times New Roman"/>
              </w:rPr>
            </w:pPr>
          </w:p>
        </w:tc>
        <w:tc>
          <w:tcPr>
            <w:tcW w:w="2492" w:type="dxa"/>
            <w:vMerge/>
            <w:shd w:val="clear" w:color="auto" w:fill="auto"/>
          </w:tcPr>
          <w:p w:rsidR="00CA0067" w:rsidRPr="0098200C" w:rsidRDefault="00CA0067" w:rsidP="00CA0067">
            <w:pPr>
              <w:pStyle w:val="ConsPlusNormal"/>
              <w:ind w:firstLine="51"/>
              <w:jc w:val="center"/>
              <w:rPr>
                <w:rFonts w:ascii="Times New Roman" w:hAnsi="Times New Roman" w:cs="Times New Roman"/>
              </w:rPr>
            </w:pPr>
          </w:p>
        </w:tc>
      </w:tr>
      <w:tr w:rsidR="00CA0067" w:rsidRPr="0098200C" w:rsidTr="00CA0067">
        <w:tc>
          <w:tcPr>
            <w:tcW w:w="595" w:type="dxa"/>
            <w:shd w:val="clear" w:color="auto" w:fill="auto"/>
          </w:tcPr>
          <w:p w:rsidR="00CA0067" w:rsidRPr="0098200C" w:rsidRDefault="00CA0067" w:rsidP="00CA0067">
            <w:pPr>
              <w:pStyle w:val="ConsPlusNormal"/>
              <w:ind w:firstLine="40"/>
              <w:rPr>
                <w:rFonts w:ascii="Times New Roman" w:hAnsi="Times New Roman" w:cs="Times New Roman"/>
              </w:rPr>
            </w:pPr>
            <w:r w:rsidRPr="0098200C">
              <w:rPr>
                <w:rFonts w:ascii="Times New Roman" w:hAnsi="Times New Roman" w:cs="Times New Roman"/>
              </w:rPr>
              <w:lastRenderedPageBreak/>
              <w:t>3.</w:t>
            </w:r>
          </w:p>
        </w:tc>
        <w:tc>
          <w:tcPr>
            <w:tcW w:w="14715" w:type="dxa"/>
            <w:gridSpan w:val="14"/>
            <w:shd w:val="clear" w:color="auto" w:fill="auto"/>
          </w:tcPr>
          <w:p w:rsidR="00CA0067" w:rsidRPr="0098200C" w:rsidRDefault="00CA0067" w:rsidP="00CA0067">
            <w:pPr>
              <w:pStyle w:val="ConsPlusNormal"/>
              <w:ind w:firstLine="51"/>
              <w:rPr>
                <w:rFonts w:ascii="Times New Roman" w:hAnsi="Times New Roman" w:cs="Times New Roman"/>
              </w:rPr>
            </w:pPr>
            <w:r w:rsidRPr="0098200C">
              <w:rPr>
                <w:rFonts w:ascii="Times New Roman" w:hAnsi="Times New Roman" w:cs="Times New Roman"/>
                <w:b/>
              </w:rPr>
              <w:t xml:space="preserve">Задача 3. </w:t>
            </w:r>
            <w:r w:rsidRPr="0098200C">
              <w:rPr>
                <w:rFonts w:ascii="Times New Roman" w:hAnsi="Times New Roman" w:cs="Times New Roman"/>
              </w:rPr>
              <w:t>Повышение безопасности дорожного движения</w:t>
            </w:r>
          </w:p>
        </w:tc>
      </w:tr>
      <w:tr w:rsidR="00CA0067" w:rsidRPr="0098200C" w:rsidTr="00CA0067">
        <w:trPr>
          <w:trHeight w:val="177"/>
        </w:trPr>
        <w:tc>
          <w:tcPr>
            <w:tcW w:w="595" w:type="dxa"/>
            <w:vMerge w:val="restart"/>
            <w:shd w:val="clear" w:color="auto" w:fill="auto"/>
          </w:tcPr>
          <w:p w:rsidR="00CA0067" w:rsidRPr="0098200C" w:rsidRDefault="00CA0067" w:rsidP="00CA0067">
            <w:pPr>
              <w:pStyle w:val="ConsPlusNormal"/>
              <w:ind w:firstLine="40"/>
              <w:rPr>
                <w:rFonts w:ascii="Times New Roman" w:hAnsi="Times New Roman" w:cs="Times New Roman"/>
              </w:rPr>
            </w:pPr>
            <w:r w:rsidRPr="0098200C">
              <w:rPr>
                <w:rFonts w:ascii="Times New Roman" w:hAnsi="Times New Roman" w:cs="Times New Roman"/>
              </w:rPr>
              <w:t>3.1.</w:t>
            </w:r>
          </w:p>
        </w:tc>
        <w:tc>
          <w:tcPr>
            <w:tcW w:w="2429" w:type="dxa"/>
            <w:gridSpan w:val="3"/>
            <w:vMerge w:val="restart"/>
            <w:shd w:val="clear" w:color="auto" w:fill="auto"/>
          </w:tcPr>
          <w:p w:rsidR="00CA0067" w:rsidRPr="0098200C" w:rsidRDefault="00CA0067" w:rsidP="00CA0067">
            <w:pPr>
              <w:pStyle w:val="ConsPlusNormal"/>
              <w:ind w:firstLine="0"/>
              <w:rPr>
                <w:rFonts w:ascii="Times New Roman" w:hAnsi="Times New Roman" w:cs="Times New Roman"/>
                <w:b/>
              </w:rPr>
            </w:pPr>
            <w:r w:rsidRPr="0098200C">
              <w:rPr>
                <w:rFonts w:ascii="Times New Roman" w:hAnsi="Times New Roman" w:cs="Times New Roman"/>
                <w:b/>
              </w:rPr>
              <w:t>Мероприятие 1</w:t>
            </w:r>
          </w:p>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 xml:space="preserve">Снижение социальных рисков (число лиц, погибших в дорожно-транспортных происшествиях, на 100 тыс. населения) (чел.) </w:t>
            </w:r>
            <w:r w:rsidRPr="0098200C">
              <w:rPr>
                <w:rFonts w:ascii="Times New Roman" w:hAnsi="Times New Roman" w:cs="Times New Roman"/>
                <w:b/>
              </w:rPr>
              <w:t>Показатель мероприятия 1:</w:t>
            </w:r>
          </w:p>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Организация районных конкурсов, акций по правилам дорожного движения,</w:t>
            </w:r>
          </w:p>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 xml:space="preserve"> предупреждению дорожно-транспортного травматизма и обеспечения безопасности дорожного движения</w:t>
            </w: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b/>
              </w:rPr>
            </w:pPr>
            <w:r w:rsidRPr="0098200C">
              <w:rPr>
                <w:rFonts w:ascii="Times New Roman" w:hAnsi="Times New Roman" w:cs="Times New Roman"/>
                <w:b/>
              </w:rPr>
              <w:t>Всего</w:t>
            </w:r>
          </w:p>
        </w:tc>
        <w:tc>
          <w:tcPr>
            <w:tcW w:w="1847" w:type="dxa"/>
            <w:gridSpan w:val="3"/>
            <w:shd w:val="clear" w:color="auto" w:fill="auto"/>
          </w:tcPr>
          <w:p w:rsidR="00CA0067" w:rsidRPr="0098200C" w:rsidRDefault="00CA0067" w:rsidP="00CA0067">
            <w:pPr>
              <w:pStyle w:val="ConsPlusNormal"/>
              <w:ind w:firstLine="16"/>
              <w:jc w:val="center"/>
              <w:rPr>
                <w:rFonts w:ascii="Times New Roman" w:hAnsi="Times New Roman" w:cs="Times New Roman"/>
                <w:b/>
              </w:rPr>
            </w:pPr>
            <w:r w:rsidRPr="0098200C">
              <w:rPr>
                <w:rFonts w:ascii="Times New Roman" w:hAnsi="Times New Roman" w:cs="Times New Roman"/>
                <w:b/>
              </w:rPr>
              <w:t>45,0</w:t>
            </w:r>
          </w:p>
        </w:tc>
        <w:tc>
          <w:tcPr>
            <w:tcW w:w="1560" w:type="dxa"/>
            <w:gridSpan w:val="2"/>
            <w:shd w:val="clear" w:color="auto" w:fill="auto"/>
          </w:tcPr>
          <w:p w:rsidR="00CA0067" w:rsidRPr="0098200C" w:rsidRDefault="00CA0067" w:rsidP="00CA0067">
            <w:pPr>
              <w:pStyle w:val="ConsPlusNormal"/>
              <w:rPr>
                <w:rFonts w:ascii="Times New Roman" w:hAnsi="Times New Roman" w:cs="Times New Roman"/>
                <w:b/>
              </w:rPr>
            </w:pPr>
            <w:r w:rsidRPr="0098200C">
              <w:rPr>
                <w:rFonts w:ascii="Times New Roman" w:hAnsi="Times New Roman" w:cs="Times New Roman"/>
                <w:b/>
              </w:rPr>
              <w:t>-</w:t>
            </w:r>
          </w:p>
        </w:tc>
        <w:tc>
          <w:tcPr>
            <w:tcW w:w="1560" w:type="dxa"/>
            <w:shd w:val="clear" w:color="auto" w:fill="auto"/>
          </w:tcPr>
          <w:p w:rsidR="00CA0067" w:rsidRPr="0098200C" w:rsidRDefault="00CA0067" w:rsidP="00CA0067">
            <w:pPr>
              <w:pStyle w:val="ConsPlusNormal"/>
              <w:rPr>
                <w:rFonts w:ascii="Times New Roman" w:hAnsi="Times New Roman" w:cs="Times New Roman"/>
                <w:b/>
              </w:rPr>
            </w:pPr>
            <w:r w:rsidRPr="0098200C">
              <w:rPr>
                <w:rFonts w:ascii="Times New Roman" w:hAnsi="Times New Roman" w:cs="Times New Roman"/>
                <w:b/>
              </w:rPr>
              <w:t>-</w:t>
            </w:r>
          </w:p>
        </w:tc>
        <w:tc>
          <w:tcPr>
            <w:tcW w:w="1560" w:type="dxa"/>
            <w:gridSpan w:val="2"/>
            <w:shd w:val="clear" w:color="auto" w:fill="auto"/>
          </w:tcPr>
          <w:p w:rsidR="00CA0067" w:rsidRPr="0098200C" w:rsidRDefault="00CA0067" w:rsidP="00CA0067">
            <w:pPr>
              <w:pStyle w:val="ConsPlusNormal"/>
              <w:ind w:firstLine="16"/>
              <w:jc w:val="center"/>
              <w:rPr>
                <w:rFonts w:ascii="Times New Roman" w:hAnsi="Times New Roman" w:cs="Times New Roman"/>
                <w:b/>
              </w:rPr>
            </w:pPr>
            <w:r w:rsidRPr="0098200C">
              <w:rPr>
                <w:rFonts w:ascii="Times New Roman" w:hAnsi="Times New Roman" w:cs="Times New Roman"/>
                <w:b/>
              </w:rPr>
              <w:t>45,0</w:t>
            </w:r>
          </w:p>
        </w:tc>
        <w:tc>
          <w:tcPr>
            <w:tcW w:w="1704" w:type="dxa"/>
            <w:shd w:val="clear" w:color="auto" w:fill="auto"/>
          </w:tcPr>
          <w:p w:rsidR="00CA0067" w:rsidRPr="0098200C" w:rsidRDefault="00CA0067" w:rsidP="00CA0067">
            <w:pPr>
              <w:pStyle w:val="ConsPlusNormal"/>
              <w:rPr>
                <w:rFonts w:ascii="Times New Roman" w:hAnsi="Times New Roman" w:cs="Times New Roman"/>
                <w:b/>
              </w:rPr>
            </w:pPr>
          </w:p>
        </w:tc>
        <w:tc>
          <w:tcPr>
            <w:tcW w:w="2492" w:type="dxa"/>
            <w:vMerge w:val="restart"/>
            <w:shd w:val="clear" w:color="auto" w:fill="auto"/>
          </w:tcPr>
          <w:p w:rsidR="00CA0067" w:rsidRPr="0098200C" w:rsidRDefault="00CA0067" w:rsidP="00CA0067">
            <w:pPr>
              <w:pStyle w:val="ConsPlusNormal"/>
              <w:ind w:firstLine="0"/>
              <w:rPr>
                <w:rFonts w:ascii="Times New Roman" w:hAnsi="Times New Roman" w:cs="Times New Roman"/>
              </w:rPr>
            </w:pPr>
            <w:r w:rsidRPr="0098200C">
              <w:rPr>
                <w:rFonts w:ascii="Times New Roman" w:hAnsi="Times New Roman" w:cs="Times New Roman"/>
              </w:rPr>
              <w:t>Администрация Чаинского района Томской области совместно с образовательными учреждениями Чаинского района и Отделением ГИБДД ОМВД России по Чаинскому району (по согласованию)</w:t>
            </w:r>
          </w:p>
        </w:tc>
      </w:tr>
      <w:tr w:rsidR="00CA0067" w:rsidRPr="0098200C" w:rsidTr="00CA0067">
        <w:trPr>
          <w:trHeight w:val="210"/>
        </w:trPr>
        <w:tc>
          <w:tcPr>
            <w:tcW w:w="595" w:type="dxa"/>
            <w:vMerge/>
            <w:shd w:val="clear" w:color="auto" w:fill="auto"/>
          </w:tcPr>
          <w:p w:rsidR="00CA0067" w:rsidRPr="0098200C" w:rsidRDefault="00CA0067" w:rsidP="00CA0067">
            <w:pPr>
              <w:pStyle w:val="ConsPlusNormal"/>
              <w:ind w:firstLine="40"/>
              <w:rPr>
                <w:rFonts w:ascii="Times New Roman" w:hAnsi="Times New Roman" w:cs="Times New Roman"/>
              </w:rPr>
            </w:pPr>
          </w:p>
        </w:tc>
        <w:tc>
          <w:tcPr>
            <w:tcW w:w="2429" w:type="dxa"/>
            <w:gridSpan w:val="3"/>
            <w:vMerge/>
            <w:shd w:val="clear" w:color="auto" w:fill="auto"/>
          </w:tcPr>
          <w:p w:rsidR="00CA0067" w:rsidRPr="0098200C" w:rsidRDefault="00CA0067" w:rsidP="00CA0067">
            <w:pPr>
              <w:pStyle w:val="ConsPlusNormal"/>
              <w:ind w:firstLine="0"/>
              <w:rPr>
                <w:rFonts w:ascii="Times New Roman" w:hAnsi="Times New Roman" w:cs="Times New Roman"/>
                <w:b/>
              </w:rPr>
            </w:pP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rPr>
            </w:pPr>
            <w:r w:rsidRPr="0098200C">
              <w:rPr>
                <w:rFonts w:ascii="Times New Roman" w:hAnsi="Times New Roman" w:cs="Times New Roman"/>
              </w:rPr>
              <w:t>2023</w:t>
            </w:r>
          </w:p>
        </w:tc>
        <w:tc>
          <w:tcPr>
            <w:tcW w:w="1847" w:type="dxa"/>
            <w:gridSpan w:val="3"/>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15,0</w:t>
            </w:r>
          </w:p>
        </w:tc>
        <w:tc>
          <w:tcPr>
            <w:tcW w:w="1560" w:type="dxa"/>
            <w:gridSpan w:val="2"/>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w:t>
            </w:r>
          </w:p>
        </w:tc>
        <w:tc>
          <w:tcPr>
            <w:tcW w:w="1560" w:type="dxa"/>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w:t>
            </w:r>
          </w:p>
        </w:tc>
        <w:tc>
          <w:tcPr>
            <w:tcW w:w="1560" w:type="dxa"/>
            <w:gridSpan w:val="2"/>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15,0</w:t>
            </w:r>
          </w:p>
        </w:tc>
        <w:tc>
          <w:tcPr>
            <w:tcW w:w="1704" w:type="dxa"/>
            <w:shd w:val="clear" w:color="auto" w:fill="auto"/>
          </w:tcPr>
          <w:p w:rsidR="00CA0067" w:rsidRPr="0098200C" w:rsidRDefault="00CA0067" w:rsidP="00CA0067">
            <w:pPr>
              <w:pStyle w:val="ConsPlusNormal"/>
              <w:rPr>
                <w:rFonts w:ascii="Times New Roman" w:hAnsi="Times New Roman" w:cs="Times New Roman"/>
              </w:rPr>
            </w:pPr>
          </w:p>
        </w:tc>
        <w:tc>
          <w:tcPr>
            <w:tcW w:w="2492" w:type="dxa"/>
            <w:vMerge/>
            <w:shd w:val="clear" w:color="auto" w:fill="auto"/>
          </w:tcPr>
          <w:p w:rsidR="00CA0067" w:rsidRPr="0098200C" w:rsidRDefault="00CA0067" w:rsidP="00CA0067">
            <w:pPr>
              <w:pStyle w:val="ConsPlusNormal"/>
              <w:ind w:firstLine="0"/>
              <w:rPr>
                <w:rFonts w:ascii="Times New Roman" w:hAnsi="Times New Roman" w:cs="Times New Roman"/>
              </w:rPr>
            </w:pPr>
          </w:p>
        </w:tc>
      </w:tr>
      <w:tr w:rsidR="00CA0067" w:rsidRPr="0098200C" w:rsidTr="00CA0067">
        <w:trPr>
          <w:trHeight w:val="227"/>
        </w:trPr>
        <w:tc>
          <w:tcPr>
            <w:tcW w:w="595" w:type="dxa"/>
            <w:vMerge/>
            <w:shd w:val="clear" w:color="auto" w:fill="auto"/>
          </w:tcPr>
          <w:p w:rsidR="00CA0067" w:rsidRPr="0098200C" w:rsidRDefault="00CA0067" w:rsidP="00CA0067">
            <w:pPr>
              <w:pStyle w:val="ConsPlusNormal"/>
              <w:ind w:firstLine="40"/>
              <w:rPr>
                <w:rFonts w:ascii="Times New Roman" w:hAnsi="Times New Roman" w:cs="Times New Roman"/>
              </w:rPr>
            </w:pPr>
          </w:p>
        </w:tc>
        <w:tc>
          <w:tcPr>
            <w:tcW w:w="2429" w:type="dxa"/>
            <w:gridSpan w:val="3"/>
            <w:vMerge/>
            <w:shd w:val="clear" w:color="auto" w:fill="auto"/>
          </w:tcPr>
          <w:p w:rsidR="00CA0067" w:rsidRPr="0098200C" w:rsidRDefault="00CA0067" w:rsidP="00CA0067">
            <w:pPr>
              <w:pStyle w:val="ConsPlusNormal"/>
              <w:ind w:firstLine="0"/>
              <w:rPr>
                <w:rFonts w:ascii="Times New Roman" w:hAnsi="Times New Roman" w:cs="Times New Roman"/>
                <w:b/>
              </w:rPr>
            </w:pP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rPr>
            </w:pPr>
            <w:r w:rsidRPr="0098200C">
              <w:rPr>
                <w:rFonts w:ascii="Times New Roman" w:hAnsi="Times New Roman" w:cs="Times New Roman"/>
              </w:rPr>
              <w:t>2024</w:t>
            </w:r>
          </w:p>
        </w:tc>
        <w:tc>
          <w:tcPr>
            <w:tcW w:w="1847" w:type="dxa"/>
            <w:gridSpan w:val="3"/>
            <w:shd w:val="clear" w:color="auto" w:fill="auto"/>
          </w:tcPr>
          <w:p w:rsidR="00CA0067" w:rsidRPr="0098200C" w:rsidRDefault="00CA0067" w:rsidP="00CA0067">
            <w:pPr>
              <w:pStyle w:val="ConsPlusNormal"/>
              <w:ind w:firstLine="16"/>
              <w:jc w:val="center"/>
              <w:rPr>
                <w:rFonts w:ascii="Times New Roman" w:hAnsi="Times New Roman" w:cs="Times New Roman"/>
              </w:rPr>
            </w:pPr>
            <w:r w:rsidRPr="0098200C">
              <w:rPr>
                <w:rFonts w:ascii="Times New Roman" w:hAnsi="Times New Roman" w:cs="Times New Roman"/>
              </w:rPr>
              <w:t>15,0</w:t>
            </w:r>
          </w:p>
        </w:tc>
        <w:tc>
          <w:tcPr>
            <w:tcW w:w="1560" w:type="dxa"/>
            <w:gridSpan w:val="2"/>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w:t>
            </w:r>
          </w:p>
        </w:tc>
        <w:tc>
          <w:tcPr>
            <w:tcW w:w="1560" w:type="dxa"/>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w:t>
            </w:r>
          </w:p>
        </w:tc>
        <w:tc>
          <w:tcPr>
            <w:tcW w:w="1560" w:type="dxa"/>
            <w:gridSpan w:val="2"/>
            <w:shd w:val="clear" w:color="auto" w:fill="auto"/>
          </w:tcPr>
          <w:p w:rsidR="00CA0067" w:rsidRPr="0098200C" w:rsidRDefault="00CA0067" w:rsidP="00CA0067">
            <w:pPr>
              <w:pStyle w:val="ConsPlusNormal"/>
              <w:ind w:firstLine="16"/>
              <w:jc w:val="center"/>
              <w:rPr>
                <w:rFonts w:ascii="Times New Roman" w:hAnsi="Times New Roman" w:cs="Times New Roman"/>
              </w:rPr>
            </w:pPr>
            <w:r w:rsidRPr="0098200C">
              <w:rPr>
                <w:rFonts w:ascii="Times New Roman" w:hAnsi="Times New Roman" w:cs="Times New Roman"/>
              </w:rPr>
              <w:t>15,0</w:t>
            </w:r>
          </w:p>
        </w:tc>
        <w:tc>
          <w:tcPr>
            <w:tcW w:w="1704" w:type="dxa"/>
            <w:shd w:val="clear" w:color="auto" w:fill="auto"/>
          </w:tcPr>
          <w:p w:rsidR="00CA0067" w:rsidRPr="0098200C" w:rsidRDefault="00CA0067" w:rsidP="00CA0067">
            <w:pPr>
              <w:pStyle w:val="ConsPlusNormal"/>
              <w:rPr>
                <w:rFonts w:ascii="Times New Roman" w:hAnsi="Times New Roman" w:cs="Times New Roman"/>
              </w:rPr>
            </w:pPr>
          </w:p>
        </w:tc>
        <w:tc>
          <w:tcPr>
            <w:tcW w:w="2492" w:type="dxa"/>
            <w:vMerge/>
            <w:shd w:val="clear" w:color="auto" w:fill="auto"/>
          </w:tcPr>
          <w:p w:rsidR="00CA0067" w:rsidRPr="0098200C" w:rsidRDefault="00CA0067" w:rsidP="00CA0067">
            <w:pPr>
              <w:pStyle w:val="ConsPlusNormal"/>
              <w:ind w:firstLine="0"/>
              <w:rPr>
                <w:rFonts w:ascii="Times New Roman" w:hAnsi="Times New Roman" w:cs="Times New Roman"/>
              </w:rPr>
            </w:pPr>
          </w:p>
        </w:tc>
      </w:tr>
      <w:tr w:rsidR="00CA0067" w:rsidRPr="0098200C" w:rsidTr="00CA0067">
        <w:trPr>
          <w:trHeight w:val="1366"/>
        </w:trPr>
        <w:tc>
          <w:tcPr>
            <w:tcW w:w="595" w:type="dxa"/>
            <w:vMerge/>
            <w:shd w:val="clear" w:color="auto" w:fill="auto"/>
          </w:tcPr>
          <w:p w:rsidR="00CA0067" w:rsidRPr="0098200C" w:rsidRDefault="00CA0067" w:rsidP="00CA0067">
            <w:pPr>
              <w:pStyle w:val="ConsPlusNormal"/>
              <w:ind w:firstLine="40"/>
              <w:rPr>
                <w:rFonts w:ascii="Times New Roman" w:hAnsi="Times New Roman" w:cs="Times New Roman"/>
              </w:rPr>
            </w:pPr>
          </w:p>
        </w:tc>
        <w:tc>
          <w:tcPr>
            <w:tcW w:w="2429" w:type="dxa"/>
            <w:gridSpan w:val="3"/>
            <w:vMerge/>
            <w:shd w:val="clear" w:color="auto" w:fill="auto"/>
          </w:tcPr>
          <w:p w:rsidR="00CA0067" w:rsidRPr="0098200C" w:rsidRDefault="00CA0067" w:rsidP="00CA0067">
            <w:pPr>
              <w:pStyle w:val="ConsPlusNormal"/>
              <w:ind w:firstLine="0"/>
              <w:rPr>
                <w:rFonts w:ascii="Times New Roman" w:hAnsi="Times New Roman" w:cs="Times New Roman"/>
                <w:b/>
              </w:rPr>
            </w:pP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rPr>
            </w:pPr>
            <w:r w:rsidRPr="0098200C">
              <w:rPr>
                <w:rFonts w:ascii="Times New Roman" w:hAnsi="Times New Roman" w:cs="Times New Roman"/>
              </w:rPr>
              <w:t>2025</w:t>
            </w:r>
          </w:p>
        </w:tc>
        <w:tc>
          <w:tcPr>
            <w:tcW w:w="1847" w:type="dxa"/>
            <w:gridSpan w:val="3"/>
            <w:shd w:val="clear" w:color="auto" w:fill="auto"/>
          </w:tcPr>
          <w:p w:rsidR="00CA0067" w:rsidRPr="0098200C" w:rsidRDefault="00CA0067" w:rsidP="00CA0067">
            <w:pPr>
              <w:jc w:val="center"/>
              <w:rPr>
                <w:sz w:val="20"/>
                <w:szCs w:val="20"/>
              </w:rPr>
            </w:pPr>
            <w:r w:rsidRPr="0098200C">
              <w:rPr>
                <w:sz w:val="20"/>
                <w:szCs w:val="20"/>
              </w:rPr>
              <w:t>15,0</w:t>
            </w:r>
          </w:p>
        </w:tc>
        <w:tc>
          <w:tcPr>
            <w:tcW w:w="1560" w:type="dxa"/>
            <w:gridSpan w:val="2"/>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w:t>
            </w:r>
          </w:p>
        </w:tc>
        <w:tc>
          <w:tcPr>
            <w:tcW w:w="1560" w:type="dxa"/>
            <w:shd w:val="clear" w:color="auto" w:fill="auto"/>
          </w:tcPr>
          <w:p w:rsidR="00CA0067" w:rsidRPr="0098200C" w:rsidRDefault="00CA0067" w:rsidP="00CA0067">
            <w:pPr>
              <w:pStyle w:val="ConsPlusNormal"/>
              <w:rPr>
                <w:rFonts w:ascii="Times New Roman" w:hAnsi="Times New Roman" w:cs="Times New Roman"/>
              </w:rPr>
            </w:pPr>
            <w:r w:rsidRPr="0098200C">
              <w:rPr>
                <w:rFonts w:ascii="Times New Roman" w:hAnsi="Times New Roman" w:cs="Times New Roman"/>
              </w:rPr>
              <w:t>-</w:t>
            </w:r>
          </w:p>
        </w:tc>
        <w:tc>
          <w:tcPr>
            <w:tcW w:w="1560" w:type="dxa"/>
            <w:gridSpan w:val="2"/>
            <w:shd w:val="clear" w:color="auto" w:fill="auto"/>
          </w:tcPr>
          <w:p w:rsidR="00CA0067" w:rsidRPr="0098200C" w:rsidRDefault="00CA0067" w:rsidP="00CA0067">
            <w:pPr>
              <w:pStyle w:val="ConsPlusNormal"/>
              <w:ind w:firstLine="16"/>
              <w:jc w:val="center"/>
              <w:rPr>
                <w:rFonts w:ascii="Times New Roman" w:hAnsi="Times New Roman" w:cs="Times New Roman"/>
              </w:rPr>
            </w:pPr>
            <w:r w:rsidRPr="0098200C">
              <w:rPr>
                <w:rFonts w:ascii="Times New Roman" w:hAnsi="Times New Roman" w:cs="Times New Roman"/>
              </w:rPr>
              <w:t>15,0</w:t>
            </w:r>
          </w:p>
        </w:tc>
        <w:tc>
          <w:tcPr>
            <w:tcW w:w="1704" w:type="dxa"/>
            <w:shd w:val="clear" w:color="auto" w:fill="auto"/>
          </w:tcPr>
          <w:p w:rsidR="00CA0067" w:rsidRPr="0098200C" w:rsidRDefault="00CA0067" w:rsidP="00CA0067">
            <w:pPr>
              <w:pStyle w:val="ConsPlusNormal"/>
              <w:rPr>
                <w:rFonts w:ascii="Times New Roman" w:hAnsi="Times New Roman" w:cs="Times New Roman"/>
              </w:rPr>
            </w:pPr>
          </w:p>
        </w:tc>
        <w:tc>
          <w:tcPr>
            <w:tcW w:w="2492" w:type="dxa"/>
            <w:vMerge/>
            <w:shd w:val="clear" w:color="auto" w:fill="auto"/>
          </w:tcPr>
          <w:p w:rsidR="00CA0067" w:rsidRPr="0098200C" w:rsidRDefault="00CA0067" w:rsidP="00CA0067">
            <w:pPr>
              <w:pStyle w:val="ConsPlusNormal"/>
              <w:ind w:firstLine="0"/>
              <w:rPr>
                <w:rFonts w:ascii="Times New Roman" w:hAnsi="Times New Roman" w:cs="Times New Roman"/>
              </w:rPr>
            </w:pPr>
          </w:p>
        </w:tc>
      </w:tr>
      <w:tr w:rsidR="00CA0067" w:rsidRPr="0098200C" w:rsidTr="00CA0067">
        <w:tc>
          <w:tcPr>
            <w:tcW w:w="3024" w:type="dxa"/>
            <w:gridSpan w:val="4"/>
            <w:vMerge w:val="restart"/>
            <w:shd w:val="clear" w:color="auto" w:fill="auto"/>
          </w:tcPr>
          <w:p w:rsidR="00CA0067" w:rsidRPr="0098200C" w:rsidRDefault="00CA0067" w:rsidP="00CA0067">
            <w:pPr>
              <w:pStyle w:val="ConsPlusNormal"/>
              <w:ind w:firstLine="0"/>
              <w:rPr>
                <w:rFonts w:ascii="Times New Roman" w:hAnsi="Times New Roman" w:cs="Times New Roman"/>
                <w:b/>
              </w:rPr>
            </w:pPr>
            <w:r w:rsidRPr="0098200C">
              <w:rPr>
                <w:rFonts w:ascii="Times New Roman" w:hAnsi="Times New Roman" w:cs="Times New Roman"/>
                <w:b/>
              </w:rPr>
              <w:t>Итого по Программе</w:t>
            </w: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b/>
              </w:rPr>
            </w:pPr>
            <w:r w:rsidRPr="0098200C">
              <w:rPr>
                <w:rFonts w:ascii="Times New Roman" w:hAnsi="Times New Roman" w:cs="Times New Roman"/>
                <w:b/>
              </w:rPr>
              <w:t>Всего</w:t>
            </w:r>
          </w:p>
        </w:tc>
        <w:tc>
          <w:tcPr>
            <w:tcW w:w="1847" w:type="dxa"/>
            <w:gridSpan w:val="3"/>
            <w:shd w:val="clear" w:color="auto" w:fill="auto"/>
          </w:tcPr>
          <w:p w:rsidR="00CA0067" w:rsidRPr="0098200C" w:rsidRDefault="00CA0067" w:rsidP="00CA0067">
            <w:pPr>
              <w:pStyle w:val="ConsPlusNormal"/>
              <w:ind w:firstLine="0"/>
              <w:jc w:val="center"/>
              <w:rPr>
                <w:rFonts w:ascii="Times New Roman" w:hAnsi="Times New Roman" w:cs="Times New Roman"/>
                <w:b/>
              </w:rPr>
            </w:pPr>
            <w:r w:rsidRPr="0098200C">
              <w:rPr>
                <w:rFonts w:ascii="Times New Roman" w:hAnsi="Times New Roman" w:cs="Times New Roman"/>
                <w:b/>
              </w:rPr>
              <w:t>7606,67716</w:t>
            </w:r>
          </w:p>
        </w:tc>
        <w:tc>
          <w:tcPr>
            <w:tcW w:w="1560" w:type="dxa"/>
            <w:gridSpan w:val="2"/>
            <w:shd w:val="clear" w:color="auto" w:fill="auto"/>
          </w:tcPr>
          <w:p w:rsidR="00CA0067" w:rsidRPr="0098200C" w:rsidRDefault="00CA0067" w:rsidP="00CA0067">
            <w:pPr>
              <w:pStyle w:val="ConsPlusNormal"/>
              <w:ind w:firstLine="0"/>
              <w:jc w:val="center"/>
              <w:rPr>
                <w:rFonts w:ascii="Times New Roman" w:hAnsi="Times New Roman" w:cs="Times New Roman"/>
                <w:b/>
              </w:rPr>
            </w:pPr>
          </w:p>
        </w:tc>
        <w:tc>
          <w:tcPr>
            <w:tcW w:w="1560" w:type="dxa"/>
            <w:shd w:val="clear" w:color="auto" w:fill="auto"/>
          </w:tcPr>
          <w:p w:rsidR="00CA0067" w:rsidRPr="0098200C" w:rsidRDefault="00CA0067" w:rsidP="00CA0067">
            <w:pPr>
              <w:pStyle w:val="ConsPlusNormal"/>
              <w:ind w:firstLine="0"/>
              <w:jc w:val="center"/>
              <w:rPr>
                <w:rFonts w:ascii="Times New Roman" w:hAnsi="Times New Roman" w:cs="Times New Roman"/>
                <w:b/>
              </w:rPr>
            </w:pPr>
            <w:r w:rsidRPr="0098200C">
              <w:rPr>
                <w:rFonts w:ascii="Times New Roman" w:hAnsi="Times New Roman" w:cs="Times New Roman"/>
                <w:b/>
              </w:rPr>
              <w:t>4352, 4</w:t>
            </w:r>
          </w:p>
        </w:tc>
        <w:tc>
          <w:tcPr>
            <w:tcW w:w="1560" w:type="dxa"/>
            <w:gridSpan w:val="2"/>
            <w:shd w:val="clear" w:color="auto" w:fill="auto"/>
          </w:tcPr>
          <w:p w:rsidR="00CA0067" w:rsidRPr="0098200C" w:rsidRDefault="00CA0067" w:rsidP="00CA0067">
            <w:pPr>
              <w:pStyle w:val="ConsPlusNormal"/>
              <w:ind w:firstLine="0"/>
              <w:jc w:val="center"/>
              <w:rPr>
                <w:rFonts w:ascii="Times New Roman" w:hAnsi="Times New Roman" w:cs="Times New Roman"/>
                <w:b/>
              </w:rPr>
            </w:pPr>
            <w:r w:rsidRPr="0098200C">
              <w:rPr>
                <w:rFonts w:ascii="Times New Roman" w:hAnsi="Times New Roman" w:cs="Times New Roman"/>
                <w:b/>
              </w:rPr>
              <w:t>3254,27716</w:t>
            </w:r>
          </w:p>
        </w:tc>
        <w:tc>
          <w:tcPr>
            <w:tcW w:w="1704" w:type="dxa"/>
            <w:shd w:val="clear" w:color="auto" w:fill="auto"/>
          </w:tcPr>
          <w:p w:rsidR="00CA0067" w:rsidRPr="0098200C" w:rsidRDefault="00CA0067" w:rsidP="00CA0067">
            <w:pPr>
              <w:pStyle w:val="ConsPlusNormal"/>
              <w:ind w:firstLine="0"/>
              <w:rPr>
                <w:rFonts w:ascii="Times New Roman" w:hAnsi="Times New Roman" w:cs="Times New Roman"/>
              </w:rPr>
            </w:pPr>
          </w:p>
        </w:tc>
        <w:tc>
          <w:tcPr>
            <w:tcW w:w="2492" w:type="dxa"/>
            <w:shd w:val="clear" w:color="auto" w:fill="auto"/>
          </w:tcPr>
          <w:p w:rsidR="00CA0067" w:rsidRPr="0098200C" w:rsidRDefault="00CA0067" w:rsidP="00CA0067">
            <w:pPr>
              <w:pStyle w:val="ConsPlusNormal"/>
              <w:rPr>
                <w:rFonts w:ascii="Times New Roman" w:hAnsi="Times New Roman" w:cs="Times New Roman"/>
              </w:rPr>
            </w:pPr>
          </w:p>
        </w:tc>
      </w:tr>
      <w:tr w:rsidR="00CA0067" w:rsidRPr="0098200C" w:rsidTr="00CA0067">
        <w:tc>
          <w:tcPr>
            <w:tcW w:w="3024" w:type="dxa"/>
            <w:gridSpan w:val="4"/>
            <w:vMerge/>
            <w:shd w:val="clear" w:color="auto" w:fill="auto"/>
          </w:tcPr>
          <w:p w:rsidR="00CA0067" w:rsidRPr="0098200C" w:rsidRDefault="00CA0067" w:rsidP="00CA0067">
            <w:pPr>
              <w:pStyle w:val="ConsPlusNormal"/>
              <w:rPr>
                <w:rFonts w:ascii="Times New Roman" w:hAnsi="Times New Roman" w:cs="Times New Roman"/>
              </w:rPr>
            </w:pP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rPr>
            </w:pPr>
            <w:r w:rsidRPr="0098200C">
              <w:rPr>
                <w:rFonts w:ascii="Times New Roman" w:hAnsi="Times New Roman" w:cs="Times New Roman"/>
              </w:rPr>
              <w:t>2023</w:t>
            </w:r>
          </w:p>
        </w:tc>
        <w:tc>
          <w:tcPr>
            <w:tcW w:w="1847" w:type="dxa"/>
            <w:gridSpan w:val="3"/>
            <w:shd w:val="clear" w:color="auto" w:fill="auto"/>
          </w:tcPr>
          <w:p w:rsidR="00CA0067" w:rsidRPr="0098200C" w:rsidRDefault="00CA0067" w:rsidP="00CA0067">
            <w:pPr>
              <w:pStyle w:val="ConsPlusNormal"/>
              <w:ind w:firstLine="18"/>
              <w:jc w:val="center"/>
              <w:rPr>
                <w:rFonts w:ascii="Times New Roman" w:hAnsi="Times New Roman" w:cs="Times New Roman"/>
              </w:rPr>
            </w:pPr>
            <w:r w:rsidRPr="0098200C">
              <w:rPr>
                <w:rFonts w:ascii="Times New Roman" w:hAnsi="Times New Roman" w:cs="Times New Roman"/>
              </w:rPr>
              <w:t>2507,87716</w:t>
            </w:r>
          </w:p>
        </w:tc>
        <w:tc>
          <w:tcPr>
            <w:tcW w:w="1560" w:type="dxa"/>
            <w:gridSpan w:val="2"/>
            <w:shd w:val="clear" w:color="auto" w:fill="auto"/>
          </w:tcPr>
          <w:p w:rsidR="00CA0067" w:rsidRPr="0098200C" w:rsidRDefault="00CA0067" w:rsidP="00CA0067">
            <w:pPr>
              <w:pStyle w:val="ConsPlusNormal"/>
              <w:jc w:val="center"/>
              <w:rPr>
                <w:rFonts w:ascii="Times New Roman" w:hAnsi="Times New Roman" w:cs="Times New Roman"/>
              </w:rPr>
            </w:pPr>
          </w:p>
        </w:tc>
        <w:tc>
          <w:tcPr>
            <w:tcW w:w="1560"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1450,8</w:t>
            </w:r>
          </w:p>
        </w:tc>
        <w:tc>
          <w:tcPr>
            <w:tcW w:w="1560" w:type="dxa"/>
            <w:gridSpan w:val="2"/>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1057,07716</w:t>
            </w:r>
          </w:p>
        </w:tc>
        <w:tc>
          <w:tcPr>
            <w:tcW w:w="1704" w:type="dxa"/>
            <w:shd w:val="clear" w:color="auto" w:fill="auto"/>
          </w:tcPr>
          <w:p w:rsidR="00CA0067" w:rsidRPr="0098200C" w:rsidRDefault="00CA0067" w:rsidP="00CA0067">
            <w:pPr>
              <w:pStyle w:val="ConsPlusNormal"/>
              <w:rPr>
                <w:rFonts w:ascii="Times New Roman" w:hAnsi="Times New Roman" w:cs="Times New Roman"/>
              </w:rPr>
            </w:pPr>
          </w:p>
        </w:tc>
        <w:tc>
          <w:tcPr>
            <w:tcW w:w="2492" w:type="dxa"/>
            <w:shd w:val="clear" w:color="auto" w:fill="auto"/>
          </w:tcPr>
          <w:p w:rsidR="00CA0067" w:rsidRPr="0098200C" w:rsidRDefault="00CA0067" w:rsidP="00CA0067">
            <w:pPr>
              <w:pStyle w:val="ConsPlusNormal"/>
              <w:rPr>
                <w:rFonts w:ascii="Times New Roman" w:hAnsi="Times New Roman" w:cs="Times New Roman"/>
              </w:rPr>
            </w:pPr>
          </w:p>
        </w:tc>
      </w:tr>
      <w:tr w:rsidR="00CA0067" w:rsidRPr="0098200C" w:rsidTr="00CA0067">
        <w:tc>
          <w:tcPr>
            <w:tcW w:w="3024" w:type="dxa"/>
            <w:gridSpan w:val="4"/>
            <w:vMerge/>
            <w:shd w:val="clear" w:color="auto" w:fill="auto"/>
          </w:tcPr>
          <w:p w:rsidR="00CA0067" w:rsidRPr="0098200C" w:rsidRDefault="00CA0067" w:rsidP="00CA0067">
            <w:pPr>
              <w:pStyle w:val="ConsPlusNormal"/>
              <w:rPr>
                <w:rFonts w:ascii="Times New Roman" w:hAnsi="Times New Roman" w:cs="Times New Roman"/>
              </w:rPr>
            </w:pP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rPr>
            </w:pPr>
            <w:r w:rsidRPr="0098200C">
              <w:rPr>
                <w:rFonts w:ascii="Times New Roman" w:hAnsi="Times New Roman" w:cs="Times New Roman"/>
              </w:rPr>
              <w:t>2024</w:t>
            </w:r>
          </w:p>
        </w:tc>
        <w:tc>
          <w:tcPr>
            <w:tcW w:w="1847" w:type="dxa"/>
            <w:gridSpan w:val="3"/>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2549,4</w:t>
            </w:r>
          </w:p>
        </w:tc>
        <w:tc>
          <w:tcPr>
            <w:tcW w:w="1560" w:type="dxa"/>
            <w:gridSpan w:val="2"/>
            <w:shd w:val="clear" w:color="auto" w:fill="auto"/>
          </w:tcPr>
          <w:p w:rsidR="00CA0067" w:rsidRPr="0098200C" w:rsidRDefault="00CA0067" w:rsidP="00CA0067">
            <w:pPr>
              <w:pStyle w:val="ConsPlusNormal"/>
              <w:jc w:val="center"/>
              <w:rPr>
                <w:rFonts w:ascii="Times New Roman" w:hAnsi="Times New Roman" w:cs="Times New Roman"/>
              </w:rPr>
            </w:pPr>
          </w:p>
        </w:tc>
        <w:tc>
          <w:tcPr>
            <w:tcW w:w="1560"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1450,8</w:t>
            </w:r>
          </w:p>
        </w:tc>
        <w:tc>
          <w:tcPr>
            <w:tcW w:w="1560" w:type="dxa"/>
            <w:gridSpan w:val="2"/>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1098,6</w:t>
            </w:r>
          </w:p>
        </w:tc>
        <w:tc>
          <w:tcPr>
            <w:tcW w:w="1704" w:type="dxa"/>
            <w:shd w:val="clear" w:color="auto" w:fill="auto"/>
          </w:tcPr>
          <w:p w:rsidR="00CA0067" w:rsidRPr="0098200C" w:rsidRDefault="00CA0067" w:rsidP="00CA0067">
            <w:pPr>
              <w:pStyle w:val="ConsPlusNormal"/>
              <w:rPr>
                <w:rFonts w:ascii="Times New Roman" w:hAnsi="Times New Roman" w:cs="Times New Roman"/>
              </w:rPr>
            </w:pPr>
          </w:p>
        </w:tc>
        <w:tc>
          <w:tcPr>
            <w:tcW w:w="2492" w:type="dxa"/>
            <w:shd w:val="clear" w:color="auto" w:fill="auto"/>
          </w:tcPr>
          <w:p w:rsidR="00CA0067" w:rsidRPr="0098200C" w:rsidRDefault="00CA0067" w:rsidP="00CA0067">
            <w:pPr>
              <w:pStyle w:val="ConsPlusNormal"/>
              <w:rPr>
                <w:rFonts w:ascii="Times New Roman" w:hAnsi="Times New Roman" w:cs="Times New Roman"/>
              </w:rPr>
            </w:pPr>
          </w:p>
        </w:tc>
      </w:tr>
      <w:tr w:rsidR="00CA0067" w:rsidRPr="0098200C" w:rsidTr="00CA0067">
        <w:tc>
          <w:tcPr>
            <w:tcW w:w="3024" w:type="dxa"/>
            <w:gridSpan w:val="4"/>
            <w:vMerge/>
            <w:shd w:val="clear" w:color="auto" w:fill="auto"/>
          </w:tcPr>
          <w:p w:rsidR="00CA0067" w:rsidRPr="0098200C" w:rsidRDefault="00CA0067" w:rsidP="00CA0067">
            <w:pPr>
              <w:pStyle w:val="ConsPlusNormal"/>
              <w:rPr>
                <w:rFonts w:ascii="Times New Roman" w:hAnsi="Times New Roman" w:cs="Times New Roman"/>
              </w:rPr>
            </w:pPr>
          </w:p>
        </w:tc>
        <w:tc>
          <w:tcPr>
            <w:tcW w:w="1563" w:type="dxa"/>
            <w:shd w:val="clear" w:color="auto" w:fill="auto"/>
          </w:tcPr>
          <w:p w:rsidR="00CA0067" w:rsidRPr="0098200C" w:rsidRDefault="00CA0067" w:rsidP="00CA0067">
            <w:pPr>
              <w:pStyle w:val="ConsPlusNormal"/>
              <w:ind w:firstLine="12"/>
              <w:jc w:val="center"/>
              <w:rPr>
                <w:rFonts w:ascii="Times New Roman" w:hAnsi="Times New Roman" w:cs="Times New Roman"/>
              </w:rPr>
            </w:pPr>
            <w:r w:rsidRPr="0098200C">
              <w:rPr>
                <w:rFonts w:ascii="Times New Roman" w:hAnsi="Times New Roman" w:cs="Times New Roman"/>
              </w:rPr>
              <w:t>2025</w:t>
            </w:r>
          </w:p>
        </w:tc>
        <w:tc>
          <w:tcPr>
            <w:tcW w:w="1847" w:type="dxa"/>
            <w:gridSpan w:val="3"/>
            <w:shd w:val="clear" w:color="auto" w:fill="auto"/>
          </w:tcPr>
          <w:p w:rsidR="00CA0067" w:rsidRPr="0098200C" w:rsidRDefault="00CA0067" w:rsidP="00CA0067">
            <w:pPr>
              <w:pStyle w:val="ConsPlusNormal"/>
              <w:ind w:firstLine="18"/>
              <w:jc w:val="center"/>
              <w:rPr>
                <w:rFonts w:ascii="Times New Roman" w:hAnsi="Times New Roman" w:cs="Times New Roman"/>
              </w:rPr>
            </w:pPr>
            <w:r w:rsidRPr="0098200C">
              <w:rPr>
                <w:rFonts w:ascii="Times New Roman" w:hAnsi="Times New Roman" w:cs="Times New Roman"/>
              </w:rPr>
              <w:t>2549,4</w:t>
            </w:r>
          </w:p>
        </w:tc>
        <w:tc>
          <w:tcPr>
            <w:tcW w:w="1560" w:type="dxa"/>
            <w:gridSpan w:val="2"/>
            <w:shd w:val="clear" w:color="auto" w:fill="auto"/>
          </w:tcPr>
          <w:p w:rsidR="00CA0067" w:rsidRPr="0098200C" w:rsidRDefault="00CA0067" w:rsidP="00CA0067">
            <w:pPr>
              <w:pStyle w:val="ConsPlusNormal"/>
              <w:jc w:val="center"/>
              <w:rPr>
                <w:rFonts w:ascii="Times New Roman" w:hAnsi="Times New Roman" w:cs="Times New Roman"/>
              </w:rPr>
            </w:pPr>
          </w:p>
        </w:tc>
        <w:tc>
          <w:tcPr>
            <w:tcW w:w="1560" w:type="dxa"/>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1450,8</w:t>
            </w:r>
          </w:p>
        </w:tc>
        <w:tc>
          <w:tcPr>
            <w:tcW w:w="1560" w:type="dxa"/>
            <w:gridSpan w:val="2"/>
            <w:shd w:val="clear" w:color="auto" w:fill="auto"/>
          </w:tcPr>
          <w:p w:rsidR="00CA0067" w:rsidRPr="0098200C" w:rsidRDefault="00CA0067" w:rsidP="00CA0067">
            <w:pPr>
              <w:pStyle w:val="ConsPlusNormal"/>
              <w:ind w:firstLine="0"/>
              <w:jc w:val="center"/>
              <w:rPr>
                <w:rFonts w:ascii="Times New Roman" w:hAnsi="Times New Roman" w:cs="Times New Roman"/>
              </w:rPr>
            </w:pPr>
            <w:r w:rsidRPr="0098200C">
              <w:rPr>
                <w:rFonts w:ascii="Times New Roman" w:hAnsi="Times New Roman" w:cs="Times New Roman"/>
              </w:rPr>
              <w:t>1098,6</w:t>
            </w:r>
          </w:p>
        </w:tc>
        <w:tc>
          <w:tcPr>
            <w:tcW w:w="1704" w:type="dxa"/>
            <w:shd w:val="clear" w:color="auto" w:fill="auto"/>
          </w:tcPr>
          <w:p w:rsidR="00CA0067" w:rsidRPr="0098200C" w:rsidRDefault="00CA0067" w:rsidP="00CA0067">
            <w:pPr>
              <w:pStyle w:val="ConsPlusNormal"/>
              <w:rPr>
                <w:rFonts w:ascii="Times New Roman" w:hAnsi="Times New Roman" w:cs="Times New Roman"/>
              </w:rPr>
            </w:pPr>
          </w:p>
        </w:tc>
        <w:tc>
          <w:tcPr>
            <w:tcW w:w="2492" w:type="dxa"/>
            <w:shd w:val="clear" w:color="auto" w:fill="auto"/>
          </w:tcPr>
          <w:p w:rsidR="00CA0067" w:rsidRPr="0098200C" w:rsidRDefault="00CA0067" w:rsidP="00CA0067">
            <w:pPr>
              <w:pStyle w:val="ConsPlusNormal"/>
              <w:rPr>
                <w:rFonts w:ascii="Times New Roman" w:hAnsi="Times New Roman" w:cs="Times New Roman"/>
              </w:rPr>
            </w:pPr>
          </w:p>
        </w:tc>
      </w:tr>
    </w:tbl>
    <w:p w:rsidR="00CA0067" w:rsidRPr="0098200C" w:rsidRDefault="00CA0067" w:rsidP="00CA0067">
      <w:pPr>
        <w:jc w:val="right"/>
        <w:rPr>
          <w:sz w:val="20"/>
          <w:szCs w:val="20"/>
        </w:rPr>
      </w:pPr>
    </w:p>
    <w:p w:rsidR="00CA0067" w:rsidRPr="0098200C" w:rsidRDefault="00CA0067" w:rsidP="00CA0067">
      <w:pPr>
        <w:rPr>
          <w:sz w:val="20"/>
          <w:szCs w:val="20"/>
        </w:rPr>
      </w:pPr>
    </w:p>
    <w:p w:rsidR="00CA0067" w:rsidRPr="0098200C" w:rsidRDefault="00CA0067" w:rsidP="00CA0067">
      <w:pPr>
        <w:jc w:val="right"/>
        <w:rPr>
          <w:sz w:val="20"/>
          <w:szCs w:val="20"/>
        </w:rPr>
      </w:pPr>
    </w:p>
    <w:p w:rsidR="00CA0067" w:rsidRPr="0098200C" w:rsidRDefault="00CA0067" w:rsidP="00CA0067">
      <w:pPr>
        <w:jc w:val="right"/>
        <w:rPr>
          <w:sz w:val="20"/>
          <w:szCs w:val="20"/>
        </w:rPr>
      </w:pPr>
    </w:p>
    <w:p w:rsidR="00CA0067" w:rsidRPr="0098200C" w:rsidRDefault="00CA0067" w:rsidP="00CA0067">
      <w:pPr>
        <w:jc w:val="right"/>
        <w:rPr>
          <w:sz w:val="20"/>
          <w:szCs w:val="20"/>
        </w:rPr>
      </w:pPr>
    </w:p>
    <w:p w:rsidR="00CA0067" w:rsidRPr="0098200C" w:rsidRDefault="00CA0067" w:rsidP="00CA0067">
      <w:pPr>
        <w:jc w:val="right"/>
        <w:rPr>
          <w:bCs/>
          <w:sz w:val="20"/>
          <w:szCs w:val="20"/>
        </w:rPr>
      </w:pPr>
      <w:r w:rsidRPr="0098200C">
        <w:rPr>
          <w:bCs/>
          <w:sz w:val="20"/>
          <w:szCs w:val="20"/>
        </w:rPr>
        <w:lastRenderedPageBreak/>
        <w:t>Приложение № 3 к</w:t>
      </w:r>
      <w:r w:rsidRPr="0098200C">
        <w:rPr>
          <w:b/>
          <w:bCs/>
          <w:sz w:val="20"/>
          <w:szCs w:val="20"/>
        </w:rPr>
        <w:t xml:space="preserve"> </w:t>
      </w:r>
      <w:r w:rsidRPr="0098200C">
        <w:rPr>
          <w:bCs/>
          <w:sz w:val="20"/>
          <w:szCs w:val="20"/>
        </w:rPr>
        <w:t>муниципальной программе муниципального образования «Чаинский район Томской области»</w:t>
      </w:r>
    </w:p>
    <w:p w:rsidR="00CA0067" w:rsidRPr="0098200C" w:rsidRDefault="00CA0067" w:rsidP="00CA0067">
      <w:pPr>
        <w:jc w:val="right"/>
        <w:rPr>
          <w:bCs/>
          <w:sz w:val="20"/>
          <w:szCs w:val="20"/>
        </w:rPr>
      </w:pPr>
      <w:r w:rsidRPr="0098200C">
        <w:rPr>
          <w:bCs/>
          <w:sz w:val="20"/>
          <w:szCs w:val="20"/>
        </w:rPr>
        <w:t>«Профилактика правонарушений на территории Чаинского района на 2023-2025 годы»</w:t>
      </w:r>
    </w:p>
    <w:p w:rsidR="00CA0067" w:rsidRPr="0098200C" w:rsidRDefault="00CA0067" w:rsidP="00CA0067">
      <w:pPr>
        <w:jc w:val="both"/>
        <w:rPr>
          <w:sz w:val="20"/>
          <w:szCs w:val="20"/>
        </w:rPr>
      </w:pPr>
    </w:p>
    <w:p w:rsidR="00CA0067" w:rsidRPr="0098200C" w:rsidRDefault="00CA0067" w:rsidP="00CA0067">
      <w:pPr>
        <w:jc w:val="both"/>
        <w:rPr>
          <w:sz w:val="20"/>
          <w:szCs w:val="20"/>
        </w:rPr>
      </w:pPr>
    </w:p>
    <w:p w:rsidR="00CA0067" w:rsidRPr="0098200C" w:rsidRDefault="00CA0067" w:rsidP="00CA0067">
      <w:pPr>
        <w:pStyle w:val="ConsPlusNormal"/>
        <w:jc w:val="center"/>
        <w:rPr>
          <w:rFonts w:ascii="Times New Roman" w:hAnsi="Times New Roman" w:cs="Times New Roman"/>
          <w:b/>
        </w:rPr>
      </w:pPr>
      <w:r w:rsidRPr="0098200C">
        <w:rPr>
          <w:rFonts w:ascii="Times New Roman" w:hAnsi="Times New Roman" w:cs="Times New Roman"/>
          <w:b/>
        </w:rPr>
        <w:t>РЕСУРСНОЕ ОБЕСПЕЧЕНИЕ РЕАЛИЗАЦИИ МУНИЦИПАЛЬНОЙ ПРОГРАММЫ МУНИЦИПАЛЬНОГО ОБРАЗОВАНИЯ «ЧАИНСКИЙ РАЙОН ТОМСКОЙ ОБЛАСТИ» «ПРОФИЛАКТИКА ПРАВОНАРУШЕНИЙ НА ТЕРРИТОРИИ ЧАИНСКОГО РАЙОНА НА 2023-2025 ГОДЫ» ЗА СЧЁТ СРЕДСТВ БЮДЖЕТА МУНИЦИПАЛЬНОГО ОБРАЗОВАНИЯ «ЧАИНСКИЙ РАЙОН ТОМСКОЙ ОБЛАСТИ» ПО ГЛАВНЫМ РАСПОРЯДИТЕЛЯМ БЮДЖЕТНЫХ СРЕДСТВ</w:t>
      </w:r>
    </w:p>
    <w:p w:rsidR="00CA0067" w:rsidRPr="0098200C" w:rsidRDefault="00CA0067" w:rsidP="00CA0067">
      <w:pPr>
        <w:jc w:val="right"/>
        <w:outlineLvl w:val="1"/>
        <w:rPr>
          <w:sz w:val="20"/>
          <w:szCs w:val="20"/>
        </w:rPr>
      </w:pP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4051"/>
        <w:gridCol w:w="1959"/>
        <w:gridCol w:w="2380"/>
        <w:gridCol w:w="2341"/>
        <w:gridCol w:w="48"/>
        <w:gridCol w:w="1671"/>
        <w:gridCol w:w="2003"/>
      </w:tblGrid>
      <w:tr w:rsidR="00CA0067" w:rsidRPr="0098200C" w:rsidTr="00CA0067">
        <w:trPr>
          <w:trHeight w:val="144"/>
        </w:trPr>
        <w:tc>
          <w:tcPr>
            <w:tcW w:w="667" w:type="dxa"/>
            <w:vMerge w:val="restart"/>
            <w:shd w:val="clear" w:color="auto" w:fill="auto"/>
          </w:tcPr>
          <w:p w:rsidR="00CA0067" w:rsidRPr="0098200C" w:rsidRDefault="00CA0067" w:rsidP="00CA0067">
            <w:pPr>
              <w:widowControl w:val="0"/>
              <w:jc w:val="center"/>
              <w:rPr>
                <w:sz w:val="20"/>
                <w:szCs w:val="20"/>
              </w:rPr>
            </w:pPr>
            <w:r w:rsidRPr="0098200C">
              <w:rPr>
                <w:sz w:val="20"/>
                <w:szCs w:val="20"/>
              </w:rPr>
              <w:t xml:space="preserve">№ </w:t>
            </w:r>
            <w:proofErr w:type="spellStart"/>
            <w:proofErr w:type="gramStart"/>
            <w:r w:rsidRPr="0098200C">
              <w:rPr>
                <w:sz w:val="20"/>
                <w:szCs w:val="20"/>
              </w:rPr>
              <w:t>п</w:t>
            </w:r>
            <w:proofErr w:type="spellEnd"/>
            <w:proofErr w:type="gramEnd"/>
            <w:r w:rsidRPr="0098200C">
              <w:rPr>
                <w:sz w:val="20"/>
                <w:szCs w:val="20"/>
              </w:rPr>
              <w:t>/</w:t>
            </w:r>
            <w:proofErr w:type="spellStart"/>
            <w:r w:rsidRPr="0098200C">
              <w:rPr>
                <w:sz w:val="20"/>
                <w:szCs w:val="20"/>
              </w:rPr>
              <w:t>п</w:t>
            </w:r>
            <w:proofErr w:type="spellEnd"/>
          </w:p>
        </w:tc>
        <w:tc>
          <w:tcPr>
            <w:tcW w:w="4051" w:type="dxa"/>
            <w:vMerge w:val="restart"/>
            <w:shd w:val="clear" w:color="auto" w:fill="auto"/>
          </w:tcPr>
          <w:p w:rsidR="00CA0067" w:rsidRPr="0098200C" w:rsidRDefault="00CA0067" w:rsidP="00CA0067">
            <w:pPr>
              <w:widowControl w:val="0"/>
              <w:jc w:val="center"/>
              <w:rPr>
                <w:sz w:val="20"/>
                <w:szCs w:val="20"/>
              </w:rPr>
            </w:pPr>
            <w:r w:rsidRPr="0098200C">
              <w:rPr>
                <w:sz w:val="20"/>
                <w:szCs w:val="20"/>
              </w:rPr>
              <w:t>Наименование цели, задачи, мероприятия Программы</w:t>
            </w:r>
          </w:p>
        </w:tc>
        <w:tc>
          <w:tcPr>
            <w:tcW w:w="1959" w:type="dxa"/>
            <w:vMerge w:val="restart"/>
            <w:shd w:val="clear" w:color="auto" w:fill="auto"/>
          </w:tcPr>
          <w:p w:rsidR="00CA0067" w:rsidRPr="0098200C" w:rsidRDefault="00CA0067" w:rsidP="00CA0067">
            <w:pPr>
              <w:widowControl w:val="0"/>
              <w:jc w:val="center"/>
              <w:rPr>
                <w:sz w:val="20"/>
                <w:szCs w:val="20"/>
              </w:rPr>
            </w:pPr>
            <w:r w:rsidRPr="0098200C">
              <w:rPr>
                <w:sz w:val="20"/>
                <w:szCs w:val="20"/>
              </w:rPr>
              <w:t>Срок исполнения</w:t>
            </w:r>
          </w:p>
        </w:tc>
        <w:tc>
          <w:tcPr>
            <w:tcW w:w="2380" w:type="dxa"/>
            <w:vMerge w:val="restart"/>
            <w:shd w:val="clear" w:color="auto" w:fill="auto"/>
          </w:tcPr>
          <w:p w:rsidR="00CA0067" w:rsidRPr="0098200C" w:rsidRDefault="00CA0067" w:rsidP="00CA0067">
            <w:pPr>
              <w:widowControl w:val="0"/>
              <w:jc w:val="center"/>
              <w:rPr>
                <w:sz w:val="20"/>
                <w:szCs w:val="20"/>
              </w:rPr>
            </w:pPr>
            <w:r w:rsidRPr="0098200C">
              <w:rPr>
                <w:sz w:val="20"/>
                <w:szCs w:val="20"/>
              </w:rPr>
              <w:t>Объём бюджетных ассигнований</w:t>
            </w:r>
          </w:p>
          <w:p w:rsidR="00CA0067" w:rsidRPr="0098200C" w:rsidRDefault="00CA0067" w:rsidP="00CA0067">
            <w:pPr>
              <w:widowControl w:val="0"/>
              <w:jc w:val="center"/>
              <w:rPr>
                <w:sz w:val="20"/>
                <w:szCs w:val="20"/>
              </w:rPr>
            </w:pPr>
            <w:r w:rsidRPr="0098200C">
              <w:rPr>
                <w:sz w:val="20"/>
                <w:szCs w:val="20"/>
              </w:rPr>
              <w:t>(тыс. рублей)</w:t>
            </w:r>
          </w:p>
        </w:tc>
        <w:tc>
          <w:tcPr>
            <w:tcW w:w="6062" w:type="dxa"/>
            <w:gridSpan w:val="4"/>
            <w:shd w:val="clear" w:color="auto" w:fill="auto"/>
          </w:tcPr>
          <w:p w:rsidR="00CA0067" w:rsidRPr="0098200C" w:rsidRDefault="00CA0067" w:rsidP="00CA0067">
            <w:pPr>
              <w:widowControl w:val="0"/>
              <w:jc w:val="center"/>
              <w:rPr>
                <w:sz w:val="20"/>
                <w:szCs w:val="20"/>
              </w:rPr>
            </w:pPr>
            <w:r w:rsidRPr="0098200C">
              <w:rPr>
                <w:sz w:val="20"/>
                <w:szCs w:val="20"/>
              </w:rPr>
              <w:t>Главные распорядители средств бюджетных средств (ГРБС) – ответственный исполнитель, соисполнитель, участник</w:t>
            </w:r>
          </w:p>
        </w:tc>
      </w:tr>
      <w:tr w:rsidR="00CA0067" w:rsidRPr="0098200C" w:rsidTr="00CA0067">
        <w:trPr>
          <w:trHeight w:val="144"/>
        </w:trPr>
        <w:tc>
          <w:tcPr>
            <w:tcW w:w="667" w:type="dxa"/>
            <w:vMerge/>
            <w:shd w:val="clear" w:color="auto" w:fill="auto"/>
          </w:tcPr>
          <w:p w:rsidR="00CA0067" w:rsidRPr="0098200C" w:rsidRDefault="00CA0067" w:rsidP="00CA0067">
            <w:pPr>
              <w:widowControl w:val="0"/>
              <w:ind w:firstLine="720"/>
              <w:rPr>
                <w:sz w:val="20"/>
                <w:szCs w:val="20"/>
              </w:rPr>
            </w:pPr>
          </w:p>
        </w:tc>
        <w:tc>
          <w:tcPr>
            <w:tcW w:w="4051" w:type="dxa"/>
            <w:vMerge/>
            <w:shd w:val="clear" w:color="auto" w:fill="auto"/>
          </w:tcPr>
          <w:p w:rsidR="00CA0067" w:rsidRPr="0098200C" w:rsidRDefault="00CA0067" w:rsidP="00CA0067">
            <w:pPr>
              <w:widowControl w:val="0"/>
              <w:ind w:firstLine="720"/>
              <w:rPr>
                <w:sz w:val="20"/>
                <w:szCs w:val="20"/>
              </w:rPr>
            </w:pPr>
          </w:p>
        </w:tc>
        <w:tc>
          <w:tcPr>
            <w:tcW w:w="1959" w:type="dxa"/>
            <w:vMerge/>
            <w:shd w:val="clear" w:color="auto" w:fill="auto"/>
          </w:tcPr>
          <w:p w:rsidR="00CA0067" w:rsidRPr="0098200C" w:rsidRDefault="00CA0067" w:rsidP="00CA0067">
            <w:pPr>
              <w:widowControl w:val="0"/>
              <w:ind w:firstLine="720"/>
              <w:rPr>
                <w:sz w:val="20"/>
                <w:szCs w:val="20"/>
              </w:rPr>
            </w:pPr>
          </w:p>
        </w:tc>
        <w:tc>
          <w:tcPr>
            <w:tcW w:w="2380" w:type="dxa"/>
            <w:vMerge/>
            <w:shd w:val="clear" w:color="auto" w:fill="auto"/>
          </w:tcPr>
          <w:p w:rsidR="00CA0067" w:rsidRPr="0098200C" w:rsidRDefault="00CA0067" w:rsidP="00CA0067">
            <w:pPr>
              <w:widowControl w:val="0"/>
              <w:ind w:firstLine="720"/>
              <w:rPr>
                <w:sz w:val="20"/>
                <w:szCs w:val="20"/>
              </w:rPr>
            </w:pPr>
          </w:p>
        </w:tc>
        <w:tc>
          <w:tcPr>
            <w:tcW w:w="2341" w:type="dxa"/>
            <w:shd w:val="clear" w:color="auto" w:fill="auto"/>
          </w:tcPr>
          <w:p w:rsidR="00CA0067" w:rsidRPr="0098200C" w:rsidRDefault="00CA0067" w:rsidP="00CA0067">
            <w:pPr>
              <w:widowControl w:val="0"/>
              <w:jc w:val="center"/>
              <w:rPr>
                <w:sz w:val="20"/>
                <w:szCs w:val="20"/>
              </w:rPr>
            </w:pPr>
            <w:r w:rsidRPr="0098200C">
              <w:rPr>
                <w:sz w:val="20"/>
                <w:szCs w:val="20"/>
              </w:rPr>
              <w:t>Администрация Чаинского района</w:t>
            </w:r>
          </w:p>
        </w:tc>
        <w:tc>
          <w:tcPr>
            <w:tcW w:w="1718" w:type="dxa"/>
            <w:gridSpan w:val="2"/>
            <w:shd w:val="clear" w:color="auto" w:fill="auto"/>
          </w:tcPr>
          <w:p w:rsidR="00CA0067" w:rsidRPr="0098200C" w:rsidRDefault="00CA0067" w:rsidP="00CA0067">
            <w:pPr>
              <w:widowControl w:val="0"/>
              <w:ind w:firstLine="13"/>
              <w:jc w:val="center"/>
              <w:rPr>
                <w:sz w:val="20"/>
                <w:szCs w:val="20"/>
              </w:rPr>
            </w:pPr>
            <w:r w:rsidRPr="0098200C">
              <w:rPr>
                <w:sz w:val="20"/>
                <w:szCs w:val="20"/>
              </w:rPr>
              <w:t>Управление образования Администрации Чаинского района</w:t>
            </w:r>
          </w:p>
        </w:tc>
        <w:tc>
          <w:tcPr>
            <w:tcW w:w="2003" w:type="dxa"/>
            <w:shd w:val="clear" w:color="auto" w:fill="auto"/>
          </w:tcPr>
          <w:p w:rsidR="00CA0067" w:rsidRPr="0098200C" w:rsidRDefault="00CA0067" w:rsidP="00CA0067">
            <w:pPr>
              <w:widowControl w:val="0"/>
              <w:jc w:val="center"/>
              <w:rPr>
                <w:sz w:val="20"/>
                <w:szCs w:val="20"/>
              </w:rPr>
            </w:pPr>
            <w:r w:rsidRPr="0098200C">
              <w:rPr>
                <w:sz w:val="20"/>
                <w:szCs w:val="20"/>
              </w:rPr>
              <w:t xml:space="preserve">ГРБС </w:t>
            </w:r>
            <w:proofErr w:type="spellStart"/>
            <w:r w:rsidRPr="0098200C">
              <w:rPr>
                <w:sz w:val="20"/>
                <w:szCs w:val="20"/>
              </w:rPr>
              <w:t>i</w:t>
            </w:r>
            <w:proofErr w:type="spellEnd"/>
            <w:r w:rsidRPr="0098200C">
              <w:rPr>
                <w:sz w:val="20"/>
                <w:szCs w:val="20"/>
              </w:rPr>
              <w:t xml:space="preserve"> (наименование)</w:t>
            </w:r>
          </w:p>
        </w:tc>
      </w:tr>
      <w:tr w:rsidR="00CA0067" w:rsidRPr="0098200C" w:rsidTr="00CA0067">
        <w:trPr>
          <w:trHeight w:val="68"/>
        </w:trPr>
        <w:tc>
          <w:tcPr>
            <w:tcW w:w="667" w:type="dxa"/>
            <w:shd w:val="clear" w:color="auto" w:fill="auto"/>
          </w:tcPr>
          <w:p w:rsidR="00CA0067" w:rsidRPr="0098200C" w:rsidRDefault="00CA0067" w:rsidP="00CA0067">
            <w:pPr>
              <w:widowControl w:val="0"/>
              <w:jc w:val="center"/>
              <w:rPr>
                <w:sz w:val="20"/>
                <w:szCs w:val="20"/>
              </w:rPr>
            </w:pPr>
            <w:r w:rsidRPr="0098200C">
              <w:rPr>
                <w:sz w:val="20"/>
                <w:szCs w:val="20"/>
              </w:rPr>
              <w:t>1</w:t>
            </w:r>
          </w:p>
        </w:tc>
        <w:tc>
          <w:tcPr>
            <w:tcW w:w="4051" w:type="dxa"/>
            <w:shd w:val="clear" w:color="auto" w:fill="auto"/>
          </w:tcPr>
          <w:p w:rsidR="00CA0067" w:rsidRPr="0098200C" w:rsidRDefault="00CA0067" w:rsidP="00CA0067">
            <w:pPr>
              <w:widowControl w:val="0"/>
              <w:ind w:firstLine="40"/>
              <w:jc w:val="center"/>
              <w:rPr>
                <w:sz w:val="20"/>
                <w:szCs w:val="20"/>
              </w:rPr>
            </w:pPr>
            <w:r w:rsidRPr="0098200C">
              <w:rPr>
                <w:sz w:val="20"/>
                <w:szCs w:val="20"/>
              </w:rPr>
              <w:t>2</w:t>
            </w: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3</w:t>
            </w:r>
          </w:p>
        </w:tc>
        <w:tc>
          <w:tcPr>
            <w:tcW w:w="2380" w:type="dxa"/>
            <w:shd w:val="clear" w:color="auto" w:fill="auto"/>
          </w:tcPr>
          <w:p w:rsidR="00CA0067" w:rsidRPr="0098200C" w:rsidRDefault="00CA0067" w:rsidP="00CA0067">
            <w:pPr>
              <w:widowControl w:val="0"/>
              <w:jc w:val="center"/>
              <w:rPr>
                <w:sz w:val="20"/>
                <w:szCs w:val="20"/>
              </w:rPr>
            </w:pPr>
            <w:r w:rsidRPr="0098200C">
              <w:rPr>
                <w:sz w:val="20"/>
                <w:szCs w:val="20"/>
              </w:rPr>
              <w:t>4</w:t>
            </w:r>
          </w:p>
        </w:tc>
        <w:tc>
          <w:tcPr>
            <w:tcW w:w="2341" w:type="dxa"/>
            <w:shd w:val="clear" w:color="auto" w:fill="auto"/>
          </w:tcPr>
          <w:p w:rsidR="00CA0067" w:rsidRPr="0098200C" w:rsidRDefault="00CA0067" w:rsidP="00CA0067">
            <w:pPr>
              <w:widowControl w:val="0"/>
              <w:jc w:val="center"/>
              <w:rPr>
                <w:sz w:val="20"/>
                <w:szCs w:val="20"/>
              </w:rPr>
            </w:pPr>
            <w:r w:rsidRPr="0098200C">
              <w:rPr>
                <w:sz w:val="20"/>
                <w:szCs w:val="20"/>
              </w:rPr>
              <w:t>5</w:t>
            </w:r>
          </w:p>
        </w:tc>
        <w:tc>
          <w:tcPr>
            <w:tcW w:w="1718" w:type="dxa"/>
            <w:gridSpan w:val="2"/>
            <w:shd w:val="clear" w:color="auto" w:fill="auto"/>
          </w:tcPr>
          <w:p w:rsidR="00CA0067" w:rsidRPr="0098200C" w:rsidRDefault="00CA0067" w:rsidP="00CA0067">
            <w:pPr>
              <w:widowControl w:val="0"/>
              <w:jc w:val="center"/>
              <w:rPr>
                <w:sz w:val="20"/>
                <w:szCs w:val="20"/>
              </w:rPr>
            </w:pPr>
            <w:r w:rsidRPr="0098200C">
              <w:rPr>
                <w:sz w:val="20"/>
                <w:szCs w:val="20"/>
              </w:rPr>
              <w:t>6</w:t>
            </w:r>
          </w:p>
        </w:tc>
        <w:tc>
          <w:tcPr>
            <w:tcW w:w="2003" w:type="dxa"/>
            <w:shd w:val="clear" w:color="auto" w:fill="auto"/>
          </w:tcPr>
          <w:p w:rsidR="00CA0067" w:rsidRPr="0098200C" w:rsidRDefault="00CA0067" w:rsidP="00CA0067">
            <w:pPr>
              <w:widowControl w:val="0"/>
              <w:jc w:val="center"/>
              <w:rPr>
                <w:sz w:val="20"/>
                <w:szCs w:val="20"/>
              </w:rPr>
            </w:pPr>
            <w:r w:rsidRPr="0098200C">
              <w:rPr>
                <w:sz w:val="20"/>
                <w:szCs w:val="20"/>
              </w:rPr>
              <w:t>7</w:t>
            </w:r>
          </w:p>
        </w:tc>
      </w:tr>
      <w:tr w:rsidR="00CA0067" w:rsidRPr="0098200C" w:rsidTr="00CA0067">
        <w:trPr>
          <w:trHeight w:val="144"/>
        </w:trPr>
        <w:tc>
          <w:tcPr>
            <w:tcW w:w="15119" w:type="dxa"/>
            <w:gridSpan w:val="8"/>
            <w:shd w:val="clear" w:color="auto" w:fill="auto"/>
          </w:tcPr>
          <w:p w:rsidR="00CA0067" w:rsidRPr="0098200C" w:rsidRDefault="00CA0067" w:rsidP="00CA0067">
            <w:pPr>
              <w:widowControl w:val="0"/>
              <w:ind w:firstLine="40"/>
              <w:rPr>
                <w:b/>
                <w:sz w:val="20"/>
                <w:szCs w:val="20"/>
              </w:rPr>
            </w:pPr>
            <w:r w:rsidRPr="0098200C">
              <w:rPr>
                <w:b/>
                <w:sz w:val="20"/>
                <w:szCs w:val="20"/>
              </w:rPr>
              <w:t xml:space="preserve">Цель программы: </w:t>
            </w:r>
            <w:r w:rsidRPr="0098200C">
              <w:rPr>
                <w:sz w:val="20"/>
                <w:szCs w:val="20"/>
              </w:rPr>
              <w:t xml:space="preserve">Стабилизация </w:t>
            </w:r>
            <w:proofErr w:type="gramStart"/>
            <w:r w:rsidRPr="0098200C">
              <w:rPr>
                <w:sz w:val="20"/>
                <w:szCs w:val="20"/>
              </w:rPr>
              <w:t>криминогенной обстановки</w:t>
            </w:r>
            <w:proofErr w:type="gramEnd"/>
            <w:r w:rsidRPr="0098200C">
              <w:rPr>
                <w:sz w:val="20"/>
                <w:szCs w:val="20"/>
              </w:rPr>
              <w:t xml:space="preserve"> на территории муниципального образования «Чаинский район Томской области» путём реализации комплекса мер по профилактике правонарушений</w:t>
            </w:r>
          </w:p>
        </w:tc>
      </w:tr>
      <w:tr w:rsidR="00CA0067" w:rsidRPr="0098200C" w:rsidTr="00CA0067">
        <w:trPr>
          <w:trHeight w:val="144"/>
        </w:trPr>
        <w:tc>
          <w:tcPr>
            <w:tcW w:w="667" w:type="dxa"/>
            <w:shd w:val="clear" w:color="auto" w:fill="auto"/>
          </w:tcPr>
          <w:p w:rsidR="00CA0067" w:rsidRPr="0098200C" w:rsidRDefault="00CA0067" w:rsidP="00CA0067">
            <w:pPr>
              <w:widowControl w:val="0"/>
              <w:jc w:val="center"/>
              <w:rPr>
                <w:sz w:val="20"/>
                <w:szCs w:val="20"/>
              </w:rPr>
            </w:pPr>
            <w:r w:rsidRPr="0098200C">
              <w:rPr>
                <w:sz w:val="20"/>
                <w:szCs w:val="20"/>
              </w:rPr>
              <w:t>1</w:t>
            </w:r>
          </w:p>
        </w:tc>
        <w:tc>
          <w:tcPr>
            <w:tcW w:w="14452" w:type="dxa"/>
            <w:gridSpan w:val="7"/>
            <w:shd w:val="clear" w:color="auto" w:fill="auto"/>
          </w:tcPr>
          <w:p w:rsidR="00CA0067" w:rsidRPr="0098200C" w:rsidRDefault="00CA0067" w:rsidP="00CA0067">
            <w:pPr>
              <w:widowControl w:val="0"/>
              <w:ind w:firstLine="40"/>
              <w:rPr>
                <w:b/>
                <w:sz w:val="20"/>
                <w:szCs w:val="20"/>
              </w:rPr>
            </w:pPr>
            <w:r w:rsidRPr="0098200C">
              <w:rPr>
                <w:b/>
                <w:sz w:val="20"/>
                <w:szCs w:val="20"/>
              </w:rPr>
              <w:t xml:space="preserve">Задача 1. </w:t>
            </w:r>
            <w:r w:rsidRPr="0098200C">
              <w:rPr>
                <w:sz w:val="20"/>
                <w:szCs w:val="20"/>
              </w:rPr>
              <w:t>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CA0067" w:rsidRPr="0098200C" w:rsidTr="00CA0067">
        <w:trPr>
          <w:trHeight w:val="144"/>
        </w:trPr>
        <w:tc>
          <w:tcPr>
            <w:tcW w:w="667" w:type="dxa"/>
            <w:vMerge w:val="restart"/>
            <w:shd w:val="clear" w:color="auto" w:fill="auto"/>
          </w:tcPr>
          <w:p w:rsidR="00CA0067" w:rsidRPr="0098200C" w:rsidRDefault="00CA0067" w:rsidP="00CA0067">
            <w:pPr>
              <w:widowControl w:val="0"/>
              <w:rPr>
                <w:sz w:val="20"/>
                <w:szCs w:val="20"/>
              </w:rPr>
            </w:pPr>
            <w:r w:rsidRPr="0098200C">
              <w:rPr>
                <w:sz w:val="20"/>
                <w:szCs w:val="20"/>
              </w:rPr>
              <w:t>1.1.</w:t>
            </w:r>
          </w:p>
        </w:tc>
        <w:tc>
          <w:tcPr>
            <w:tcW w:w="4051" w:type="dxa"/>
            <w:shd w:val="clear" w:color="auto" w:fill="auto"/>
          </w:tcPr>
          <w:p w:rsidR="00CA0067" w:rsidRPr="0098200C" w:rsidRDefault="00CA0067" w:rsidP="00CA0067">
            <w:pPr>
              <w:widowControl w:val="0"/>
              <w:rPr>
                <w:sz w:val="20"/>
                <w:szCs w:val="20"/>
              </w:rPr>
            </w:pPr>
            <w:r w:rsidRPr="0098200C">
              <w:rPr>
                <w:sz w:val="20"/>
                <w:szCs w:val="20"/>
              </w:rPr>
              <w:t>М</w:t>
            </w:r>
            <w:r w:rsidRPr="0098200C">
              <w:rPr>
                <w:b/>
                <w:sz w:val="20"/>
                <w:szCs w:val="20"/>
              </w:rPr>
              <w:t>ероприятие 1</w:t>
            </w:r>
          </w:p>
        </w:tc>
        <w:tc>
          <w:tcPr>
            <w:tcW w:w="10401" w:type="dxa"/>
            <w:gridSpan w:val="6"/>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44"/>
        </w:trPr>
        <w:tc>
          <w:tcPr>
            <w:tcW w:w="667" w:type="dxa"/>
            <w:vMerge/>
            <w:shd w:val="clear" w:color="auto" w:fill="auto"/>
          </w:tcPr>
          <w:p w:rsidR="00CA0067" w:rsidRPr="0098200C" w:rsidRDefault="00CA0067" w:rsidP="00CA0067">
            <w:pPr>
              <w:widowControl w:val="0"/>
              <w:rPr>
                <w:sz w:val="20"/>
                <w:szCs w:val="20"/>
              </w:rPr>
            </w:pPr>
          </w:p>
        </w:tc>
        <w:tc>
          <w:tcPr>
            <w:tcW w:w="4051" w:type="dxa"/>
            <w:vMerge w:val="restart"/>
            <w:shd w:val="clear" w:color="auto" w:fill="auto"/>
          </w:tcPr>
          <w:p w:rsidR="00CA0067" w:rsidRPr="0098200C" w:rsidRDefault="00CA0067" w:rsidP="00CA0067">
            <w:pPr>
              <w:widowControl w:val="0"/>
              <w:rPr>
                <w:sz w:val="20"/>
                <w:szCs w:val="20"/>
              </w:rPr>
            </w:pPr>
            <w:r w:rsidRPr="0098200C">
              <w:rPr>
                <w:sz w:val="20"/>
                <w:szCs w:val="20"/>
              </w:rPr>
              <w:t>1.1. 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tc>
        <w:tc>
          <w:tcPr>
            <w:tcW w:w="1959" w:type="dxa"/>
            <w:shd w:val="clear" w:color="auto" w:fill="auto"/>
          </w:tcPr>
          <w:p w:rsidR="00CA0067" w:rsidRPr="0098200C" w:rsidRDefault="00CA0067" w:rsidP="00CA0067">
            <w:pPr>
              <w:widowControl w:val="0"/>
              <w:jc w:val="center"/>
              <w:rPr>
                <w:b/>
                <w:sz w:val="20"/>
                <w:szCs w:val="20"/>
              </w:rPr>
            </w:pPr>
            <w:r w:rsidRPr="0098200C">
              <w:rPr>
                <w:b/>
                <w:sz w:val="20"/>
                <w:szCs w:val="20"/>
              </w:rPr>
              <w:t>Всего</w:t>
            </w:r>
          </w:p>
        </w:tc>
        <w:tc>
          <w:tcPr>
            <w:tcW w:w="2380" w:type="dxa"/>
            <w:shd w:val="clear" w:color="auto" w:fill="auto"/>
          </w:tcPr>
          <w:p w:rsidR="00CA0067" w:rsidRPr="0098200C" w:rsidRDefault="00CA0067" w:rsidP="00CA0067">
            <w:pPr>
              <w:jc w:val="center"/>
              <w:rPr>
                <w:b/>
                <w:sz w:val="20"/>
                <w:szCs w:val="20"/>
              </w:rPr>
            </w:pPr>
            <w:r w:rsidRPr="0098200C">
              <w:rPr>
                <w:b/>
                <w:sz w:val="20"/>
                <w:szCs w:val="20"/>
              </w:rPr>
              <w:t>4407,4365</w:t>
            </w:r>
          </w:p>
        </w:tc>
        <w:tc>
          <w:tcPr>
            <w:tcW w:w="2341" w:type="dxa"/>
            <w:shd w:val="clear" w:color="auto" w:fill="auto"/>
          </w:tcPr>
          <w:p w:rsidR="00CA0067" w:rsidRPr="0098200C" w:rsidRDefault="00CA0067" w:rsidP="00CA0067">
            <w:pPr>
              <w:widowControl w:val="0"/>
              <w:jc w:val="center"/>
              <w:rPr>
                <w:b/>
                <w:sz w:val="20"/>
                <w:szCs w:val="20"/>
              </w:rPr>
            </w:pPr>
            <w:r w:rsidRPr="0098200C">
              <w:rPr>
                <w:b/>
                <w:sz w:val="20"/>
                <w:szCs w:val="20"/>
              </w:rPr>
              <w:t>0,0</w:t>
            </w:r>
          </w:p>
        </w:tc>
        <w:tc>
          <w:tcPr>
            <w:tcW w:w="1718" w:type="dxa"/>
            <w:gridSpan w:val="2"/>
            <w:shd w:val="clear" w:color="auto" w:fill="auto"/>
          </w:tcPr>
          <w:p w:rsidR="00CA0067" w:rsidRPr="0098200C" w:rsidRDefault="00CA0067" w:rsidP="00CA0067">
            <w:pPr>
              <w:widowControl w:val="0"/>
              <w:jc w:val="center"/>
              <w:rPr>
                <w:b/>
                <w:sz w:val="20"/>
                <w:szCs w:val="20"/>
              </w:rPr>
            </w:pPr>
            <w:r w:rsidRPr="0098200C">
              <w:rPr>
                <w:b/>
                <w:sz w:val="20"/>
                <w:szCs w:val="20"/>
              </w:rPr>
              <w:t>4407,4365</w:t>
            </w: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44"/>
        </w:trPr>
        <w:tc>
          <w:tcPr>
            <w:tcW w:w="667" w:type="dxa"/>
            <w:vMerge/>
            <w:shd w:val="clear" w:color="auto" w:fill="auto"/>
          </w:tcPr>
          <w:p w:rsidR="00CA0067" w:rsidRPr="0098200C" w:rsidRDefault="00CA0067" w:rsidP="00CA0067">
            <w:pPr>
              <w:widowControl w:val="0"/>
              <w:ind w:firstLine="40"/>
              <w:rPr>
                <w:sz w:val="20"/>
                <w:szCs w:val="20"/>
              </w:rPr>
            </w:pPr>
          </w:p>
        </w:tc>
        <w:tc>
          <w:tcPr>
            <w:tcW w:w="4051" w:type="dxa"/>
            <w:vMerge/>
            <w:shd w:val="clear" w:color="auto" w:fill="auto"/>
          </w:tcPr>
          <w:p w:rsidR="00CA0067" w:rsidRPr="0098200C" w:rsidRDefault="00CA0067" w:rsidP="00CA0067">
            <w:pPr>
              <w:widowControl w:val="0"/>
              <w:ind w:firstLine="720"/>
              <w:rPr>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2023</w:t>
            </w:r>
          </w:p>
        </w:tc>
        <w:tc>
          <w:tcPr>
            <w:tcW w:w="2380" w:type="dxa"/>
            <w:shd w:val="clear" w:color="auto" w:fill="auto"/>
          </w:tcPr>
          <w:p w:rsidR="00CA0067" w:rsidRPr="0098200C" w:rsidRDefault="00CA0067" w:rsidP="00CA0067">
            <w:pPr>
              <w:jc w:val="center"/>
              <w:rPr>
                <w:sz w:val="20"/>
                <w:szCs w:val="20"/>
              </w:rPr>
            </w:pPr>
            <w:r w:rsidRPr="0098200C">
              <w:rPr>
                <w:sz w:val="20"/>
                <w:szCs w:val="20"/>
              </w:rPr>
              <w:t>1424,8365</w:t>
            </w:r>
          </w:p>
        </w:tc>
        <w:tc>
          <w:tcPr>
            <w:tcW w:w="2341" w:type="dxa"/>
            <w:shd w:val="clear" w:color="auto" w:fill="auto"/>
          </w:tcPr>
          <w:p w:rsidR="00CA0067" w:rsidRPr="0098200C" w:rsidRDefault="00CA0067" w:rsidP="00CA0067">
            <w:pPr>
              <w:widowControl w:val="0"/>
              <w:jc w:val="center"/>
              <w:rPr>
                <w:sz w:val="20"/>
                <w:szCs w:val="20"/>
              </w:rPr>
            </w:pPr>
            <w:r w:rsidRPr="0098200C">
              <w:rPr>
                <w:sz w:val="20"/>
                <w:szCs w:val="20"/>
              </w:rPr>
              <w:t>0,0</w:t>
            </w:r>
          </w:p>
        </w:tc>
        <w:tc>
          <w:tcPr>
            <w:tcW w:w="1718" w:type="dxa"/>
            <w:gridSpan w:val="2"/>
            <w:shd w:val="clear" w:color="auto" w:fill="auto"/>
          </w:tcPr>
          <w:p w:rsidR="00CA0067" w:rsidRPr="0098200C" w:rsidRDefault="00CA0067" w:rsidP="00CA0067">
            <w:pPr>
              <w:widowControl w:val="0"/>
              <w:jc w:val="center"/>
              <w:rPr>
                <w:sz w:val="20"/>
                <w:szCs w:val="20"/>
              </w:rPr>
            </w:pPr>
            <w:r w:rsidRPr="0098200C">
              <w:rPr>
                <w:sz w:val="20"/>
                <w:szCs w:val="20"/>
              </w:rPr>
              <w:t>1424,8365</w:t>
            </w: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44"/>
        </w:trPr>
        <w:tc>
          <w:tcPr>
            <w:tcW w:w="667" w:type="dxa"/>
            <w:vMerge/>
            <w:shd w:val="clear" w:color="auto" w:fill="auto"/>
          </w:tcPr>
          <w:p w:rsidR="00CA0067" w:rsidRPr="0098200C" w:rsidRDefault="00CA0067" w:rsidP="00CA0067">
            <w:pPr>
              <w:widowControl w:val="0"/>
              <w:ind w:firstLine="720"/>
              <w:rPr>
                <w:sz w:val="20"/>
                <w:szCs w:val="20"/>
              </w:rPr>
            </w:pPr>
          </w:p>
        </w:tc>
        <w:tc>
          <w:tcPr>
            <w:tcW w:w="4051" w:type="dxa"/>
            <w:vMerge/>
            <w:shd w:val="clear" w:color="auto" w:fill="auto"/>
          </w:tcPr>
          <w:p w:rsidR="00CA0067" w:rsidRPr="0098200C" w:rsidRDefault="00CA0067" w:rsidP="00CA0067">
            <w:pPr>
              <w:widowControl w:val="0"/>
              <w:ind w:firstLine="720"/>
              <w:rPr>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2024</w:t>
            </w:r>
          </w:p>
        </w:tc>
        <w:tc>
          <w:tcPr>
            <w:tcW w:w="2380" w:type="dxa"/>
            <w:shd w:val="clear" w:color="auto" w:fill="auto"/>
          </w:tcPr>
          <w:p w:rsidR="00CA0067" w:rsidRPr="0098200C" w:rsidRDefault="00CA0067" w:rsidP="00CA0067">
            <w:pPr>
              <w:jc w:val="center"/>
              <w:rPr>
                <w:sz w:val="20"/>
                <w:szCs w:val="20"/>
              </w:rPr>
            </w:pPr>
            <w:r w:rsidRPr="0098200C">
              <w:rPr>
                <w:sz w:val="20"/>
                <w:szCs w:val="20"/>
              </w:rPr>
              <w:t>1491,3</w:t>
            </w:r>
          </w:p>
        </w:tc>
        <w:tc>
          <w:tcPr>
            <w:tcW w:w="2341" w:type="dxa"/>
            <w:shd w:val="clear" w:color="auto" w:fill="auto"/>
          </w:tcPr>
          <w:p w:rsidR="00CA0067" w:rsidRPr="0098200C" w:rsidRDefault="00CA0067" w:rsidP="00CA0067">
            <w:pPr>
              <w:widowControl w:val="0"/>
              <w:jc w:val="center"/>
              <w:rPr>
                <w:sz w:val="20"/>
                <w:szCs w:val="20"/>
              </w:rPr>
            </w:pPr>
            <w:r w:rsidRPr="0098200C">
              <w:rPr>
                <w:sz w:val="20"/>
                <w:szCs w:val="20"/>
              </w:rPr>
              <w:t>0,0</w:t>
            </w:r>
          </w:p>
        </w:tc>
        <w:tc>
          <w:tcPr>
            <w:tcW w:w="1718" w:type="dxa"/>
            <w:gridSpan w:val="2"/>
            <w:shd w:val="clear" w:color="auto" w:fill="auto"/>
          </w:tcPr>
          <w:p w:rsidR="00CA0067" w:rsidRPr="0098200C" w:rsidRDefault="00CA0067" w:rsidP="00CA0067">
            <w:pPr>
              <w:widowControl w:val="0"/>
              <w:jc w:val="center"/>
              <w:rPr>
                <w:sz w:val="20"/>
                <w:szCs w:val="20"/>
              </w:rPr>
            </w:pPr>
            <w:r w:rsidRPr="0098200C">
              <w:rPr>
                <w:sz w:val="20"/>
                <w:szCs w:val="20"/>
              </w:rPr>
              <w:t>1491,3</w:t>
            </w: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278"/>
        </w:trPr>
        <w:tc>
          <w:tcPr>
            <w:tcW w:w="667" w:type="dxa"/>
            <w:vMerge/>
            <w:shd w:val="clear" w:color="auto" w:fill="auto"/>
          </w:tcPr>
          <w:p w:rsidR="00CA0067" w:rsidRPr="0098200C" w:rsidRDefault="00CA0067" w:rsidP="00CA0067">
            <w:pPr>
              <w:widowControl w:val="0"/>
              <w:ind w:firstLine="720"/>
              <w:rPr>
                <w:sz w:val="20"/>
                <w:szCs w:val="20"/>
              </w:rPr>
            </w:pPr>
          </w:p>
        </w:tc>
        <w:tc>
          <w:tcPr>
            <w:tcW w:w="4051" w:type="dxa"/>
            <w:vMerge/>
            <w:shd w:val="clear" w:color="auto" w:fill="auto"/>
          </w:tcPr>
          <w:p w:rsidR="00CA0067" w:rsidRPr="0098200C" w:rsidRDefault="00CA0067" w:rsidP="00CA0067">
            <w:pPr>
              <w:widowControl w:val="0"/>
              <w:ind w:firstLine="720"/>
              <w:rPr>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2025</w:t>
            </w:r>
          </w:p>
        </w:tc>
        <w:tc>
          <w:tcPr>
            <w:tcW w:w="2380" w:type="dxa"/>
            <w:shd w:val="clear" w:color="auto" w:fill="auto"/>
          </w:tcPr>
          <w:p w:rsidR="00CA0067" w:rsidRPr="0098200C" w:rsidRDefault="00CA0067" w:rsidP="00CA0067">
            <w:pPr>
              <w:jc w:val="center"/>
              <w:rPr>
                <w:sz w:val="20"/>
                <w:szCs w:val="20"/>
              </w:rPr>
            </w:pPr>
            <w:r w:rsidRPr="0098200C">
              <w:rPr>
                <w:sz w:val="20"/>
                <w:szCs w:val="20"/>
              </w:rPr>
              <w:t>1491,3</w:t>
            </w:r>
          </w:p>
        </w:tc>
        <w:tc>
          <w:tcPr>
            <w:tcW w:w="2341" w:type="dxa"/>
            <w:shd w:val="clear" w:color="auto" w:fill="auto"/>
          </w:tcPr>
          <w:p w:rsidR="00CA0067" w:rsidRPr="0098200C" w:rsidRDefault="00CA0067" w:rsidP="00CA0067">
            <w:pPr>
              <w:widowControl w:val="0"/>
              <w:jc w:val="center"/>
              <w:rPr>
                <w:sz w:val="20"/>
                <w:szCs w:val="20"/>
              </w:rPr>
            </w:pPr>
            <w:r w:rsidRPr="0098200C">
              <w:rPr>
                <w:sz w:val="20"/>
                <w:szCs w:val="20"/>
              </w:rPr>
              <w:t>0,0</w:t>
            </w:r>
          </w:p>
        </w:tc>
        <w:tc>
          <w:tcPr>
            <w:tcW w:w="1718" w:type="dxa"/>
            <w:gridSpan w:val="2"/>
            <w:shd w:val="clear" w:color="auto" w:fill="auto"/>
          </w:tcPr>
          <w:p w:rsidR="00CA0067" w:rsidRPr="0098200C" w:rsidRDefault="00CA0067" w:rsidP="00CA0067">
            <w:pPr>
              <w:widowControl w:val="0"/>
              <w:jc w:val="center"/>
              <w:rPr>
                <w:sz w:val="20"/>
                <w:szCs w:val="20"/>
              </w:rPr>
            </w:pPr>
            <w:r w:rsidRPr="0098200C">
              <w:rPr>
                <w:sz w:val="20"/>
                <w:szCs w:val="20"/>
              </w:rPr>
              <w:t>1491,3</w:t>
            </w: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302"/>
        </w:trPr>
        <w:tc>
          <w:tcPr>
            <w:tcW w:w="667" w:type="dxa"/>
            <w:vMerge/>
            <w:shd w:val="clear" w:color="auto" w:fill="auto"/>
          </w:tcPr>
          <w:p w:rsidR="00CA0067" w:rsidRPr="0098200C" w:rsidRDefault="00CA0067" w:rsidP="00CA0067">
            <w:pPr>
              <w:widowControl w:val="0"/>
              <w:ind w:firstLine="40"/>
              <w:rPr>
                <w:sz w:val="20"/>
                <w:szCs w:val="20"/>
              </w:rPr>
            </w:pPr>
          </w:p>
        </w:tc>
        <w:tc>
          <w:tcPr>
            <w:tcW w:w="4051" w:type="dxa"/>
            <w:vMerge w:val="restart"/>
            <w:shd w:val="clear" w:color="auto" w:fill="auto"/>
          </w:tcPr>
          <w:p w:rsidR="00CA0067" w:rsidRPr="0098200C" w:rsidRDefault="00CA0067" w:rsidP="00CA0067">
            <w:pPr>
              <w:widowControl w:val="0"/>
              <w:rPr>
                <w:sz w:val="20"/>
                <w:szCs w:val="20"/>
              </w:rPr>
            </w:pPr>
            <w:r w:rsidRPr="0098200C">
              <w:rPr>
                <w:sz w:val="20"/>
                <w:szCs w:val="20"/>
              </w:rPr>
              <w:t>1.2. Организация отдыха для несовершеннолетних детей в каникулярное время</w:t>
            </w:r>
          </w:p>
          <w:p w:rsidR="00CA0067" w:rsidRPr="0098200C" w:rsidRDefault="00CA0067" w:rsidP="00CA0067">
            <w:pPr>
              <w:widowControl w:val="0"/>
              <w:rPr>
                <w:b/>
                <w:sz w:val="20"/>
                <w:szCs w:val="20"/>
              </w:rPr>
            </w:pPr>
            <w:r w:rsidRPr="0098200C">
              <w:rPr>
                <w:b/>
                <w:sz w:val="20"/>
                <w:szCs w:val="20"/>
              </w:rPr>
              <w:t>Показатель мероприятия 1 (подпункт 1.2):</w:t>
            </w:r>
          </w:p>
          <w:p w:rsidR="00CA0067" w:rsidRPr="0098200C" w:rsidRDefault="00CA0067" w:rsidP="00CA0067">
            <w:pPr>
              <w:widowControl w:val="0"/>
              <w:rPr>
                <w:sz w:val="20"/>
                <w:szCs w:val="20"/>
              </w:rPr>
            </w:pPr>
            <w:r w:rsidRPr="0098200C">
              <w:rPr>
                <w:sz w:val="20"/>
                <w:szCs w:val="20"/>
              </w:rPr>
              <w:t>Приобретение путёвок в загородные стационарные оздоровительные организации, в том числе на специализированные (профильные) смены расположенные на территории Томской области</w:t>
            </w:r>
          </w:p>
        </w:tc>
        <w:tc>
          <w:tcPr>
            <w:tcW w:w="1959" w:type="dxa"/>
            <w:shd w:val="clear" w:color="auto" w:fill="auto"/>
          </w:tcPr>
          <w:p w:rsidR="00CA0067" w:rsidRPr="0098200C" w:rsidRDefault="00CA0067" w:rsidP="00CA0067">
            <w:pPr>
              <w:widowControl w:val="0"/>
              <w:jc w:val="center"/>
              <w:rPr>
                <w:b/>
                <w:sz w:val="20"/>
                <w:szCs w:val="20"/>
              </w:rPr>
            </w:pPr>
            <w:r w:rsidRPr="0098200C">
              <w:rPr>
                <w:b/>
                <w:sz w:val="20"/>
                <w:szCs w:val="20"/>
              </w:rPr>
              <w:t>Всего</w:t>
            </w:r>
          </w:p>
        </w:tc>
        <w:tc>
          <w:tcPr>
            <w:tcW w:w="2380" w:type="dxa"/>
            <w:shd w:val="clear" w:color="auto" w:fill="auto"/>
          </w:tcPr>
          <w:p w:rsidR="00CA0067" w:rsidRPr="0098200C" w:rsidRDefault="00CA0067" w:rsidP="00CA0067">
            <w:pPr>
              <w:jc w:val="center"/>
              <w:rPr>
                <w:b/>
                <w:sz w:val="20"/>
                <w:szCs w:val="20"/>
              </w:rPr>
            </w:pPr>
            <w:r w:rsidRPr="0098200C">
              <w:rPr>
                <w:b/>
                <w:sz w:val="20"/>
                <w:szCs w:val="20"/>
              </w:rPr>
              <w:t>1582,2</w:t>
            </w:r>
          </w:p>
        </w:tc>
        <w:tc>
          <w:tcPr>
            <w:tcW w:w="2341" w:type="dxa"/>
            <w:shd w:val="clear" w:color="auto" w:fill="auto"/>
          </w:tcPr>
          <w:p w:rsidR="00CA0067" w:rsidRPr="0098200C" w:rsidRDefault="00CA0067" w:rsidP="00CA0067">
            <w:pPr>
              <w:jc w:val="center"/>
              <w:rPr>
                <w:b/>
                <w:sz w:val="20"/>
                <w:szCs w:val="20"/>
              </w:rPr>
            </w:pPr>
            <w:r w:rsidRPr="0098200C">
              <w:rPr>
                <w:b/>
                <w:sz w:val="20"/>
                <w:szCs w:val="20"/>
              </w:rPr>
              <w:t>0,0</w:t>
            </w:r>
          </w:p>
        </w:tc>
        <w:tc>
          <w:tcPr>
            <w:tcW w:w="1718" w:type="dxa"/>
            <w:gridSpan w:val="2"/>
            <w:shd w:val="clear" w:color="auto" w:fill="auto"/>
          </w:tcPr>
          <w:p w:rsidR="00CA0067" w:rsidRPr="0098200C" w:rsidRDefault="00CA0067" w:rsidP="00CA0067">
            <w:pPr>
              <w:widowControl w:val="0"/>
              <w:ind w:hanging="20"/>
              <w:jc w:val="center"/>
              <w:rPr>
                <w:b/>
                <w:sz w:val="20"/>
                <w:szCs w:val="20"/>
              </w:rPr>
            </w:pPr>
            <w:r w:rsidRPr="0098200C">
              <w:rPr>
                <w:b/>
                <w:sz w:val="20"/>
                <w:szCs w:val="20"/>
              </w:rPr>
              <w:t>1582,2</w:t>
            </w: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44"/>
        </w:trPr>
        <w:tc>
          <w:tcPr>
            <w:tcW w:w="667" w:type="dxa"/>
            <w:vMerge/>
            <w:shd w:val="clear" w:color="auto" w:fill="auto"/>
          </w:tcPr>
          <w:p w:rsidR="00CA0067" w:rsidRPr="0098200C" w:rsidRDefault="00CA0067" w:rsidP="00CA0067">
            <w:pPr>
              <w:widowControl w:val="0"/>
              <w:ind w:firstLine="720"/>
              <w:rPr>
                <w:sz w:val="20"/>
                <w:szCs w:val="20"/>
              </w:rPr>
            </w:pPr>
          </w:p>
        </w:tc>
        <w:tc>
          <w:tcPr>
            <w:tcW w:w="4051" w:type="dxa"/>
            <w:vMerge/>
            <w:shd w:val="clear" w:color="auto" w:fill="auto"/>
          </w:tcPr>
          <w:p w:rsidR="00CA0067" w:rsidRPr="0098200C" w:rsidRDefault="00CA0067" w:rsidP="00CA0067">
            <w:pPr>
              <w:widowControl w:val="0"/>
              <w:ind w:firstLine="720"/>
              <w:rPr>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2023</w:t>
            </w:r>
          </w:p>
        </w:tc>
        <w:tc>
          <w:tcPr>
            <w:tcW w:w="2380" w:type="dxa"/>
            <w:shd w:val="clear" w:color="auto" w:fill="auto"/>
          </w:tcPr>
          <w:p w:rsidR="00CA0067" w:rsidRPr="0098200C" w:rsidRDefault="00CA0067" w:rsidP="00CA0067">
            <w:pPr>
              <w:jc w:val="center"/>
              <w:rPr>
                <w:sz w:val="20"/>
                <w:szCs w:val="20"/>
              </w:rPr>
            </w:pPr>
            <w:r w:rsidRPr="0098200C">
              <w:rPr>
                <w:sz w:val="20"/>
                <w:szCs w:val="20"/>
              </w:rPr>
              <w:t>550,8</w:t>
            </w:r>
          </w:p>
        </w:tc>
        <w:tc>
          <w:tcPr>
            <w:tcW w:w="2341" w:type="dxa"/>
            <w:shd w:val="clear" w:color="auto" w:fill="auto"/>
          </w:tcPr>
          <w:p w:rsidR="00CA0067" w:rsidRPr="0098200C" w:rsidRDefault="00CA0067" w:rsidP="00CA0067">
            <w:pPr>
              <w:jc w:val="center"/>
              <w:rPr>
                <w:sz w:val="20"/>
                <w:szCs w:val="20"/>
              </w:rPr>
            </w:pPr>
            <w:r w:rsidRPr="0098200C">
              <w:rPr>
                <w:sz w:val="20"/>
                <w:szCs w:val="20"/>
              </w:rPr>
              <w:t>0,0</w:t>
            </w:r>
          </w:p>
        </w:tc>
        <w:tc>
          <w:tcPr>
            <w:tcW w:w="1718" w:type="dxa"/>
            <w:gridSpan w:val="2"/>
            <w:shd w:val="clear" w:color="auto" w:fill="auto"/>
          </w:tcPr>
          <w:p w:rsidR="00CA0067" w:rsidRPr="0098200C" w:rsidRDefault="00CA0067" w:rsidP="00CA0067">
            <w:pPr>
              <w:widowControl w:val="0"/>
              <w:ind w:hanging="20"/>
              <w:jc w:val="center"/>
              <w:rPr>
                <w:sz w:val="20"/>
                <w:szCs w:val="20"/>
              </w:rPr>
            </w:pPr>
            <w:r w:rsidRPr="0098200C">
              <w:rPr>
                <w:sz w:val="20"/>
                <w:szCs w:val="20"/>
              </w:rPr>
              <w:t>550,8</w:t>
            </w: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44"/>
        </w:trPr>
        <w:tc>
          <w:tcPr>
            <w:tcW w:w="667" w:type="dxa"/>
            <w:vMerge/>
            <w:shd w:val="clear" w:color="auto" w:fill="auto"/>
          </w:tcPr>
          <w:p w:rsidR="00CA0067" w:rsidRPr="0098200C" w:rsidRDefault="00CA0067" w:rsidP="00CA0067">
            <w:pPr>
              <w:widowControl w:val="0"/>
              <w:ind w:firstLine="720"/>
              <w:rPr>
                <w:sz w:val="20"/>
                <w:szCs w:val="20"/>
              </w:rPr>
            </w:pPr>
          </w:p>
        </w:tc>
        <w:tc>
          <w:tcPr>
            <w:tcW w:w="4051" w:type="dxa"/>
            <w:vMerge/>
            <w:shd w:val="clear" w:color="auto" w:fill="auto"/>
          </w:tcPr>
          <w:p w:rsidR="00CA0067" w:rsidRPr="0098200C" w:rsidRDefault="00CA0067" w:rsidP="00CA0067">
            <w:pPr>
              <w:widowControl w:val="0"/>
              <w:ind w:firstLine="720"/>
              <w:rPr>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2024</w:t>
            </w:r>
          </w:p>
        </w:tc>
        <w:tc>
          <w:tcPr>
            <w:tcW w:w="2380" w:type="dxa"/>
            <w:shd w:val="clear" w:color="auto" w:fill="auto"/>
          </w:tcPr>
          <w:p w:rsidR="00CA0067" w:rsidRPr="0098200C" w:rsidRDefault="00CA0067" w:rsidP="00CA0067">
            <w:pPr>
              <w:jc w:val="center"/>
              <w:rPr>
                <w:sz w:val="20"/>
                <w:szCs w:val="20"/>
              </w:rPr>
            </w:pPr>
            <w:r w:rsidRPr="0098200C">
              <w:rPr>
                <w:sz w:val="20"/>
                <w:szCs w:val="20"/>
              </w:rPr>
              <w:t>515,7</w:t>
            </w:r>
          </w:p>
        </w:tc>
        <w:tc>
          <w:tcPr>
            <w:tcW w:w="2341" w:type="dxa"/>
            <w:shd w:val="clear" w:color="auto" w:fill="auto"/>
          </w:tcPr>
          <w:p w:rsidR="00CA0067" w:rsidRPr="0098200C" w:rsidRDefault="00CA0067" w:rsidP="00CA0067">
            <w:pPr>
              <w:jc w:val="center"/>
              <w:rPr>
                <w:sz w:val="20"/>
                <w:szCs w:val="20"/>
              </w:rPr>
            </w:pPr>
            <w:r w:rsidRPr="0098200C">
              <w:rPr>
                <w:sz w:val="20"/>
                <w:szCs w:val="20"/>
              </w:rPr>
              <w:t>0,0</w:t>
            </w:r>
          </w:p>
        </w:tc>
        <w:tc>
          <w:tcPr>
            <w:tcW w:w="1718" w:type="dxa"/>
            <w:gridSpan w:val="2"/>
            <w:shd w:val="clear" w:color="auto" w:fill="auto"/>
          </w:tcPr>
          <w:p w:rsidR="00CA0067" w:rsidRPr="0098200C" w:rsidRDefault="00CA0067" w:rsidP="00CA0067">
            <w:pPr>
              <w:widowControl w:val="0"/>
              <w:ind w:hanging="20"/>
              <w:jc w:val="center"/>
              <w:rPr>
                <w:sz w:val="20"/>
                <w:szCs w:val="20"/>
              </w:rPr>
            </w:pPr>
            <w:r w:rsidRPr="0098200C">
              <w:rPr>
                <w:sz w:val="20"/>
                <w:szCs w:val="20"/>
              </w:rPr>
              <w:t>515,7</w:t>
            </w: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44"/>
        </w:trPr>
        <w:tc>
          <w:tcPr>
            <w:tcW w:w="667" w:type="dxa"/>
            <w:vMerge/>
            <w:shd w:val="clear" w:color="auto" w:fill="auto"/>
          </w:tcPr>
          <w:p w:rsidR="00CA0067" w:rsidRPr="0098200C" w:rsidRDefault="00CA0067" w:rsidP="00CA0067">
            <w:pPr>
              <w:widowControl w:val="0"/>
              <w:ind w:firstLine="720"/>
              <w:rPr>
                <w:sz w:val="20"/>
                <w:szCs w:val="20"/>
              </w:rPr>
            </w:pPr>
          </w:p>
        </w:tc>
        <w:tc>
          <w:tcPr>
            <w:tcW w:w="4051" w:type="dxa"/>
            <w:vMerge/>
            <w:shd w:val="clear" w:color="auto" w:fill="auto"/>
          </w:tcPr>
          <w:p w:rsidR="00CA0067" w:rsidRPr="0098200C" w:rsidRDefault="00CA0067" w:rsidP="00CA0067">
            <w:pPr>
              <w:widowControl w:val="0"/>
              <w:ind w:firstLine="720"/>
              <w:rPr>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2025</w:t>
            </w:r>
          </w:p>
        </w:tc>
        <w:tc>
          <w:tcPr>
            <w:tcW w:w="2380" w:type="dxa"/>
            <w:shd w:val="clear" w:color="auto" w:fill="auto"/>
          </w:tcPr>
          <w:p w:rsidR="00CA0067" w:rsidRPr="0098200C" w:rsidRDefault="00CA0067" w:rsidP="00CA0067">
            <w:pPr>
              <w:jc w:val="center"/>
              <w:rPr>
                <w:sz w:val="20"/>
                <w:szCs w:val="20"/>
              </w:rPr>
            </w:pPr>
            <w:r w:rsidRPr="0098200C">
              <w:rPr>
                <w:sz w:val="20"/>
                <w:szCs w:val="20"/>
              </w:rPr>
              <w:t>515,7</w:t>
            </w:r>
          </w:p>
        </w:tc>
        <w:tc>
          <w:tcPr>
            <w:tcW w:w="2341" w:type="dxa"/>
            <w:shd w:val="clear" w:color="auto" w:fill="auto"/>
          </w:tcPr>
          <w:p w:rsidR="00CA0067" w:rsidRPr="0098200C" w:rsidRDefault="00CA0067" w:rsidP="00CA0067">
            <w:pPr>
              <w:jc w:val="center"/>
              <w:rPr>
                <w:sz w:val="20"/>
                <w:szCs w:val="20"/>
              </w:rPr>
            </w:pPr>
            <w:r w:rsidRPr="0098200C">
              <w:rPr>
                <w:sz w:val="20"/>
                <w:szCs w:val="20"/>
              </w:rPr>
              <w:t>0,0</w:t>
            </w:r>
          </w:p>
        </w:tc>
        <w:tc>
          <w:tcPr>
            <w:tcW w:w="1718" w:type="dxa"/>
            <w:gridSpan w:val="2"/>
            <w:shd w:val="clear" w:color="auto" w:fill="auto"/>
          </w:tcPr>
          <w:p w:rsidR="00CA0067" w:rsidRPr="0098200C" w:rsidRDefault="00CA0067" w:rsidP="00CA0067">
            <w:pPr>
              <w:widowControl w:val="0"/>
              <w:ind w:hanging="20"/>
              <w:jc w:val="center"/>
              <w:rPr>
                <w:sz w:val="20"/>
                <w:szCs w:val="20"/>
              </w:rPr>
            </w:pPr>
            <w:r w:rsidRPr="0098200C">
              <w:rPr>
                <w:sz w:val="20"/>
                <w:szCs w:val="20"/>
              </w:rPr>
              <w:t>515,7</w:t>
            </w: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304"/>
        </w:trPr>
        <w:tc>
          <w:tcPr>
            <w:tcW w:w="667" w:type="dxa"/>
            <w:vMerge w:val="restart"/>
            <w:shd w:val="clear" w:color="auto" w:fill="auto"/>
          </w:tcPr>
          <w:p w:rsidR="00CA0067" w:rsidRPr="0098200C" w:rsidRDefault="00CA0067" w:rsidP="00CA0067">
            <w:pPr>
              <w:widowControl w:val="0"/>
              <w:tabs>
                <w:tab w:val="left" w:pos="18"/>
              </w:tabs>
              <w:rPr>
                <w:sz w:val="20"/>
                <w:szCs w:val="20"/>
              </w:rPr>
            </w:pPr>
            <w:r w:rsidRPr="0098200C">
              <w:rPr>
                <w:sz w:val="20"/>
                <w:szCs w:val="20"/>
              </w:rPr>
              <w:t>1.2.</w:t>
            </w:r>
          </w:p>
        </w:tc>
        <w:tc>
          <w:tcPr>
            <w:tcW w:w="4051" w:type="dxa"/>
            <w:vMerge w:val="restart"/>
            <w:shd w:val="clear" w:color="auto" w:fill="auto"/>
          </w:tcPr>
          <w:p w:rsidR="00CA0067" w:rsidRPr="0098200C" w:rsidRDefault="00CA0067" w:rsidP="00CA0067">
            <w:pPr>
              <w:widowControl w:val="0"/>
              <w:rPr>
                <w:b/>
                <w:sz w:val="20"/>
                <w:szCs w:val="20"/>
              </w:rPr>
            </w:pPr>
            <w:r w:rsidRPr="0098200C">
              <w:rPr>
                <w:b/>
                <w:sz w:val="20"/>
                <w:szCs w:val="20"/>
              </w:rPr>
              <w:t>Мероприятие 2</w:t>
            </w:r>
          </w:p>
          <w:p w:rsidR="00CA0067" w:rsidRPr="0098200C" w:rsidRDefault="00CA0067" w:rsidP="00CA0067">
            <w:pPr>
              <w:widowControl w:val="0"/>
              <w:rPr>
                <w:sz w:val="20"/>
                <w:szCs w:val="20"/>
              </w:rPr>
            </w:pPr>
            <w:r w:rsidRPr="0098200C">
              <w:rPr>
                <w:sz w:val="20"/>
                <w:szCs w:val="20"/>
              </w:rPr>
              <w:t xml:space="preserve">Организация временной занятости несовершеннолетних детей в каникулярное </w:t>
            </w:r>
            <w:r w:rsidRPr="0098200C">
              <w:rPr>
                <w:sz w:val="20"/>
                <w:szCs w:val="20"/>
              </w:rPr>
              <w:lastRenderedPageBreak/>
              <w:t xml:space="preserve">время, в том числе несовершеннолетних детей, находящихся в трудной жизненной ситуации </w:t>
            </w:r>
          </w:p>
          <w:p w:rsidR="00CA0067" w:rsidRPr="0098200C" w:rsidRDefault="00CA0067" w:rsidP="00CA0067">
            <w:pPr>
              <w:widowControl w:val="0"/>
              <w:rPr>
                <w:b/>
                <w:sz w:val="20"/>
                <w:szCs w:val="20"/>
              </w:rPr>
            </w:pPr>
            <w:r w:rsidRPr="0098200C">
              <w:rPr>
                <w:b/>
                <w:sz w:val="20"/>
                <w:szCs w:val="20"/>
              </w:rPr>
              <w:t>Показатель мероприятия 2:</w:t>
            </w:r>
          </w:p>
          <w:p w:rsidR="00CA0067" w:rsidRPr="0098200C" w:rsidRDefault="00CA0067" w:rsidP="00CA0067">
            <w:pPr>
              <w:widowControl w:val="0"/>
              <w:rPr>
                <w:sz w:val="20"/>
                <w:szCs w:val="20"/>
              </w:rPr>
            </w:pPr>
            <w:r w:rsidRPr="0098200C">
              <w:rPr>
                <w:sz w:val="20"/>
                <w:szCs w:val="20"/>
              </w:rPr>
              <w:t>Организация временного трудоустройства подростков в возрасте от 14 до 18 лет</w:t>
            </w:r>
          </w:p>
          <w:p w:rsidR="00CA0067" w:rsidRPr="0098200C" w:rsidRDefault="00CA0067" w:rsidP="00CA0067">
            <w:pPr>
              <w:widowControl w:val="0"/>
              <w:rPr>
                <w:b/>
                <w:sz w:val="20"/>
                <w:szCs w:val="20"/>
              </w:rPr>
            </w:pPr>
            <w:r w:rsidRPr="0098200C">
              <w:rPr>
                <w:sz w:val="20"/>
                <w:szCs w:val="20"/>
              </w:rPr>
              <w:t>в общеобразовательных учреждениях Чаинского района</w:t>
            </w:r>
          </w:p>
        </w:tc>
        <w:tc>
          <w:tcPr>
            <w:tcW w:w="1959" w:type="dxa"/>
            <w:shd w:val="clear" w:color="auto" w:fill="auto"/>
          </w:tcPr>
          <w:p w:rsidR="00CA0067" w:rsidRPr="0098200C" w:rsidRDefault="00CA0067" w:rsidP="00CA0067">
            <w:pPr>
              <w:widowControl w:val="0"/>
              <w:jc w:val="center"/>
              <w:rPr>
                <w:b/>
                <w:sz w:val="20"/>
                <w:szCs w:val="20"/>
              </w:rPr>
            </w:pPr>
            <w:r w:rsidRPr="0098200C">
              <w:rPr>
                <w:b/>
                <w:sz w:val="20"/>
                <w:szCs w:val="20"/>
              </w:rPr>
              <w:lastRenderedPageBreak/>
              <w:t>Всего</w:t>
            </w:r>
          </w:p>
        </w:tc>
        <w:tc>
          <w:tcPr>
            <w:tcW w:w="2380" w:type="dxa"/>
            <w:shd w:val="clear" w:color="auto" w:fill="auto"/>
          </w:tcPr>
          <w:p w:rsidR="00CA0067" w:rsidRPr="0098200C" w:rsidRDefault="00CA0067" w:rsidP="00CA0067">
            <w:pPr>
              <w:jc w:val="center"/>
              <w:rPr>
                <w:b/>
                <w:sz w:val="20"/>
                <w:szCs w:val="20"/>
              </w:rPr>
            </w:pPr>
            <w:r w:rsidRPr="0098200C">
              <w:rPr>
                <w:b/>
                <w:sz w:val="20"/>
                <w:szCs w:val="20"/>
              </w:rPr>
              <w:t>1237,04066</w:t>
            </w:r>
          </w:p>
        </w:tc>
        <w:tc>
          <w:tcPr>
            <w:tcW w:w="2341" w:type="dxa"/>
            <w:shd w:val="clear" w:color="auto" w:fill="auto"/>
          </w:tcPr>
          <w:p w:rsidR="00CA0067" w:rsidRPr="0098200C" w:rsidRDefault="00CA0067" w:rsidP="00CA0067">
            <w:pPr>
              <w:jc w:val="center"/>
              <w:rPr>
                <w:b/>
                <w:sz w:val="20"/>
                <w:szCs w:val="20"/>
              </w:rPr>
            </w:pPr>
            <w:r w:rsidRPr="0098200C">
              <w:rPr>
                <w:b/>
                <w:sz w:val="20"/>
                <w:szCs w:val="20"/>
              </w:rPr>
              <w:t>0,0</w:t>
            </w:r>
          </w:p>
        </w:tc>
        <w:tc>
          <w:tcPr>
            <w:tcW w:w="1718" w:type="dxa"/>
            <w:gridSpan w:val="2"/>
            <w:shd w:val="clear" w:color="auto" w:fill="auto"/>
          </w:tcPr>
          <w:p w:rsidR="00CA0067" w:rsidRPr="0098200C" w:rsidRDefault="00CA0067" w:rsidP="00CA0067">
            <w:pPr>
              <w:widowControl w:val="0"/>
              <w:ind w:hanging="20"/>
              <w:jc w:val="center"/>
              <w:rPr>
                <w:b/>
                <w:sz w:val="20"/>
                <w:szCs w:val="20"/>
              </w:rPr>
            </w:pPr>
            <w:r w:rsidRPr="0098200C">
              <w:rPr>
                <w:b/>
                <w:sz w:val="20"/>
                <w:szCs w:val="20"/>
              </w:rPr>
              <w:t>1237,04066</w:t>
            </w: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89"/>
        </w:trPr>
        <w:tc>
          <w:tcPr>
            <w:tcW w:w="667" w:type="dxa"/>
            <w:vMerge/>
            <w:shd w:val="clear" w:color="auto" w:fill="auto"/>
          </w:tcPr>
          <w:p w:rsidR="00CA0067" w:rsidRPr="0098200C" w:rsidRDefault="00CA0067" w:rsidP="00CA0067">
            <w:pPr>
              <w:widowControl w:val="0"/>
              <w:tabs>
                <w:tab w:val="left" w:pos="18"/>
              </w:tabs>
              <w:rPr>
                <w:sz w:val="20"/>
                <w:szCs w:val="20"/>
              </w:rPr>
            </w:pPr>
          </w:p>
        </w:tc>
        <w:tc>
          <w:tcPr>
            <w:tcW w:w="4051" w:type="dxa"/>
            <w:vMerge/>
            <w:shd w:val="clear" w:color="auto" w:fill="auto"/>
          </w:tcPr>
          <w:p w:rsidR="00CA0067" w:rsidRPr="0098200C" w:rsidRDefault="00CA0067" w:rsidP="00CA0067">
            <w:pPr>
              <w:widowControl w:val="0"/>
              <w:rPr>
                <w:b/>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2023</w:t>
            </w:r>
          </w:p>
        </w:tc>
        <w:tc>
          <w:tcPr>
            <w:tcW w:w="2380" w:type="dxa"/>
            <w:shd w:val="clear" w:color="auto" w:fill="auto"/>
          </w:tcPr>
          <w:p w:rsidR="00CA0067" w:rsidRPr="0098200C" w:rsidRDefault="00CA0067" w:rsidP="00CA0067">
            <w:pPr>
              <w:jc w:val="center"/>
              <w:rPr>
                <w:sz w:val="20"/>
                <w:szCs w:val="20"/>
              </w:rPr>
            </w:pPr>
            <w:r w:rsidRPr="0098200C">
              <w:rPr>
                <w:sz w:val="20"/>
                <w:szCs w:val="20"/>
              </w:rPr>
              <w:t>412,24066</w:t>
            </w:r>
          </w:p>
        </w:tc>
        <w:tc>
          <w:tcPr>
            <w:tcW w:w="2341" w:type="dxa"/>
            <w:shd w:val="clear" w:color="auto" w:fill="auto"/>
          </w:tcPr>
          <w:p w:rsidR="00CA0067" w:rsidRPr="0098200C" w:rsidRDefault="00CA0067" w:rsidP="00CA0067">
            <w:pPr>
              <w:jc w:val="center"/>
              <w:rPr>
                <w:sz w:val="20"/>
                <w:szCs w:val="20"/>
              </w:rPr>
            </w:pPr>
            <w:r w:rsidRPr="0098200C">
              <w:rPr>
                <w:sz w:val="20"/>
                <w:szCs w:val="20"/>
              </w:rPr>
              <w:t>0,0</w:t>
            </w:r>
          </w:p>
        </w:tc>
        <w:tc>
          <w:tcPr>
            <w:tcW w:w="1718" w:type="dxa"/>
            <w:gridSpan w:val="2"/>
            <w:shd w:val="clear" w:color="auto" w:fill="auto"/>
          </w:tcPr>
          <w:p w:rsidR="00CA0067" w:rsidRPr="0098200C" w:rsidRDefault="00CA0067" w:rsidP="00CA0067">
            <w:pPr>
              <w:widowControl w:val="0"/>
              <w:ind w:hanging="20"/>
              <w:jc w:val="center"/>
              <w:rPr>
                <w:sz w:val="20"/>
                <w:szCs w:val="20"/>
              </w:rPr>
            </w:pPr>
            <w:r w:rsidRPr="0098200C">
              <w:rPr>
                <w:sz w:val="20"/>
                <w:szCs w:val="20"/>
              </w:rPr>
              <w:t>412,24066</w:t>
            </w: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92"/>
        </w:trPr>
        <w:tc>
          <w:tcPr>
            <w:tcW w:w="667" w:type="dxa"/>
            <w:vMerge/>
            <w:shd w:val="clear" w:color="auto" w:fill="auto"/>
          </w:tcPr>
          <w:p w:rsidR="00CA0067" w:rsidRPr="0098200C" w:rsidRDefault="00CA0067" w:rsidP="00CA0067">
            <w:pPr>
              <w:widowControl w:val="0"/>
              <w:tabs>
                <w:tab w:val="left" w:pos="18"/>
              </w:tabs>
              <w:rPr>
                <w:sz w:val="20"/>
                <w:szCs w:val="20"/>
              </w:rPr>
            </w:pPr>
          </w:p>
        </w:tc>
        <w:tc>
          <w:tcPr>
            <w:tcW w:w="4051" w:type="dxa"/>
            <w:vMerge/>
            <w:shd w:val="clear" w:color="auto" w:fill="auto"/>
          </w:tcPr>
          <w:p w:rsidR="00CA0067" w:rsidRPr="0098200C" w:rsidRDefault="00CA0067" w:rsidP="00CA0067">
            <w:pPr>
              <w:widowControl w:val="0"/>
              <w:rPr>
                <w:b/>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2024</w:t>
            </w:r>
          </w:p>
        </w:tc>
        <w:tc>
          <w:tcPr>
            <w:tcW w:w="2380" w:type="dxa"/>
            <w:shd w:val="clear" w:color="auto" w:fill="auto"/>
          </w:tcPr>
          <w:p w:rsidR="00CA0067" w:rsidRPr="0098200C" w:rsidRDefault="00CA0067" w:rsidP="00CA0067">
            <w:pPr>
              <w:jc w:val="center"/>
              <w:rPr>
                <w:sz w:val="20"/>
                <w:szCs w:val="20"/>
              </w:rPr>
            </w:pPr>
            <w:r w:rsidRPr="0098200C">
              <w:rPr>
                <w:sz w:val="20"/>
                <w:szCs w:val="20"/>
              </w:rPr>
              <w:t>412,4</w:t>
            </w:r>
          </w:p>
        </w:tc>
        <w:tc>
          <w:tcPr>
            <w:tcW w:w="2341" w:type="dxa"/>
            <w:shd w:val="clear" w:color="auto" w:fill="auto"/>
          </w:tcPr>
          <w:p w:rsidR="00CA0067" w:rsidRPr="0098200C" w:rsidRDefault="00CA0067" w:rsidP="00CA0067">
            <w:pPr>
              <w:jc w:val="center"/>
              <w:rPr>
                <w:sz w:val="20"/>
                <w:szCs w:val="20"/>
              </w:rPr>
            </w:pPr>
            <w:r w:rsidRPr="0098200C">
              <w:rPr>
                <w:sz w:val="20"/>
                <w:szCs w:val="20"/>
              </w:rPr>
              <w:t>0,0</w:t>
            </w:r>
          </w:p>
        </w:tc>
        <w:tc>
          <w:tcPr>
            <w:tcW w:w="1718" w:type="dxa"/>
            <w:gridSpan w:val="2"/>
            <w:shd w:val="clear" w:color="auto" w:fill="auto"/>
          </w:tcPr>
          <w:p w:rsidR="00CA0067" w:rsidRPr="0098200C" w:rsidRDefault="00CA0067" w:rsidP="00CA0067">
            <w:pPr>
              <w:widowControl w:val="0"/>
              <w:ind w:hanging="20"/>
              <w:jc w:val="center"/>
              <w:rPr>
                <w:sz w:val="20"/>
                <w:szCs w:val="20"/>
              </w:rPr>
            </w:pPr>
            <w:r w:rsidRPr="0098200C">
              <w:rPr>
                <w:sz w:val="20"/>
                <w:szCs w:val="20"/>
              </w:rPr>
              <w:t>412,4</w:t>
            </w: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805"/>
        </w:trPr>
        <w:tc>
          <w:tcPr>
            <w:tcW w:w="667" w:type="dxa"/>
            <w:vMerge/>
            <w:shd w:val="clear" w:color="auto" w:fill="auto"/>
          </w:tcPr>
          <w:p w:rsidR="00CA0067" w:rsidRPr="0098200C" w:rsidRDefault="00CA0067" w:rsidP="00CA0067">
            <w:pPr>
              <w:widowControl w:val="0"/>
              <w:tabs>
                <w:tab w:val="left" w:pos="18"/>
              </w:tabs>
              <w:rPr>
                <w:sz w:val="20"/>
                <w:szCs w:val="20"/>
              </w:rPr>
            </w:pPr>
          </w:p>
        </w:tc>
        <w:tc>
          <w:tcPr>
            <w:tcW w:w="4051" w:type="dxa"/>
            <w:vMerge/>
            <w:shd w:val="clear" w:color="auto" w:fill="auto"/>
          </w:tcPr>
          <w:p w:rsidR="00CA0067" w:rsidRPr="0098200C" w:rsidRDefault="00CA0067" w:rsidP="00CA0067">
            <w:pPr>
              <w:widowControl w:val="0"/>
              <w:rPr>
                <w:b/>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2025</w:t>
            </w:r>
          </w:p>
        </w:tc>
        <w:tc>
          <w:tcPr>
            <w:tcW w:w="2380" w:type="dxa"/>
            <w:shd w:val="clear" w:color="auto" w:fill="auto"/>
          </w:tcPr>
          <w:p w:rsidR="00CA0067" w:rsidRPr="0098200C" w:rsidRDefault="00CA0067" w:rsidP="00CA0067">
            <w:pPr>
              <w:jc w:val="center"/>
              <w:rPr>
                <w:sz w:val="20"/>
                <w:szCs w:val="20"/>
              </w:rPr>
            </w:pPr>
            <w:r w:rsidRPr="0098200C">
              <w:rPr>
                <w:sz w:val="20"/>
                <w:szCs w:val="20"/>
              </w:rPr>
              <w:t>412,4</w:t>
            </w:r>
          </w:p>
        </w:tc>
        <w:tc>
          <w:tcPr>
            <w:tcW w:w="2341" w:type="dxa"/>
            <w:shd w:val="clear" w:color="auto" w:fill="auto"/>
          </w:tcPr>
          <w:p w:rsidR="00CA0067" w:rsidRPr="0098200C" w:rsidRDefault="00CA0067" w:rsidP="00CA0067">
            <w:pPr>
              <w:jc w:val="center"/>
              <w:rPr>
                <w:sz w:val="20"/>
                <w:szCs w:val="20"/>
              </w:rPr>
            </w:pPr>
            <w:r w:rsidRPr="0098200C">
              <w:rPr>
                <w:sz w:val="20"/>
                <w:szCs w:val="20"/>
              </w:rPr>
              <w:t>0,0</w:t>
            </w:r>
          </w:p>
        </w:tc>
        <w:tc>
          <w:tcPr>
            <w:tcW w:w="1718" w:type="dxa"/>
            <w:gridSpan w:val="2"/>
            <w:shd w:val="clear" w:color="auto" w:fill="auto"/>
          </w:tcPr>
          <w:p w:rsidR="00CA0067" w:rsidRPr="0098200C" w:rsidRDefault="00CA0067" w:rsidP="00CA0067">
            <w:pPr>
              <w:widowControl w:val="0"/>
              <w:ind w:hanging="20"/>
              <w:jc w:val="center"/>
              <w:rPr>
                <w:sz w:val="20"/>
                <w:szCs w:val="20"/>
              </w:rPr>
            </w:pPr>
            <w:r w:rsidRPr="0098200C">
              <w:rPr>
                <w:sz w:val="20"/>
                <w:szCs w:val="20"/>
              </w:rPr>
              <w:t>412,4</w:t>
            </w: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39"/>
        </w:trPr>
        <w:tc>
          <w:tcPr>
            <w:tcW w:w="667" w:type="dxa"/>
            <w:vMerge w:val="restart"/>
            <w:shd w:val="clear" w:color="auto" w:fill="auto"/>
          </w:tcPr>
          <w:p w:rsidR="00CA0067" w:rsidRPr="0098200C" w:rsidRDefault="00CA0067" w:rsidP="00CA0067">
            <w:pPr>
              <w:widowControl w:val="0"/>
              <w:ind w:firstLine="720"/>
              <w:rPr>
                <w:sz w:val="20"/>
                <w:szCs w:val="20"/>
              </w:rPr>
            </w:pPr>
          </w:p>
        </w:tc>
        <w:tc>
          <w:tcPr>
            <w:tcW w:w="4051" w:type="dxa"/>
            <w:vMerge w:val="restart"/>
            <w:shd w:val="clear" w:color="auto" w:fill="auto"/>
          </w:tcPr>
          <w:p w:rsidR="00CA0067" w:rsidRPr="0098200C" w:rsidRDefault="00CA0067" w:rsidP="00CA0067">
            <w:pPr>
              <w:widowControl w:val="0"/>
              <w:rPr>
                <w:b/>
                <w:sz w:val="20"/>
                <w:szCs w:val="20"/>
                <w:lang w:val="en-US"/>
              </w:rPr>
            </w:pPr>
            <w:r w:rsidRPr="0098200C">
              <w:rPr>
                <w:b/>
                <w:sz w:val="20"/>
                <w:szCs w:val="20"/>
              </w:rPr>
              <w:t>Итого по задаче</w:t>
            </w:r>
            <w:r w:rsidRPr="0098200C">
              <w:rPr>
                <w:b/>
                <w:sz w:val="20"/>
                <w:szCs w:val="20"/>
                <w:lang w:val="en-US"/>
              </w:rPr>
              <w:t xml:space="preserve"> 1</w:t>
            </w:r>
          </w:p>
        </w:tc>
        <w:tc>
          <w:tcPr>
            <w:tcW w:w="1959" w:type="dxa"/>
            <w:shd w:val="clear" w:color="auto" w:fill="auto"/>
          </w:tcPr>
          <w:p w:rsidR="00CA0067" w:rsidRPr="0098200C" w:rsidRDefault="00CA0067" w:rsidP="00CA0067">
            <w:pPr>
              <w:widowControl w:val="0"/>
              <w:jc w:val="center"/>
              <w:rPr>
                <w:b/>
                <w:sz w:val="20"/>
                <w:szCs w:val="20"/>
              </w:rPr>
            </w:pPr>
            <w:r w:rsidRPr="0098200C">
              <w:rPr>
                <w:b/>
                <w:sz w:val="20"/>
                <w:szCs w:val="20"/>
              </w:rPr>
              <w:t>Всего</w:t>
            </w:r>
          </w:p>
        </w:tc>
        <w:tc>
          <w:tcPr>
            <w:tcW w:w="2380" w:type="dxa"/>
            <w:shd w:val="clear" w:color="auto" w:fill="auto"/>
          </w:tcPr>
          <w:p w:rsidR="00CA0067" w:rsidRPr="0098200C" w:rsidRDefault="00CA0067" w:rsidP="00CA0067">
            <w:pPr>
              <w:widowControl w:val="0"/>
              <w:ind w:hanging="1"/>
              <w:jc w:val="center"/>
              <w:rPr>
                <w:b/>
                <w:sz w:val="20"/>
                <w:szCs w:val="20"/>
              </w:rPr>
            </w:pPr>
            <w:r w:rsidRPr="0098200C">
              <w:rPr>
                <w:b/>
                <w:sz w:val="20"/>
                <w:szCs w:val="20"/>
              </w:rPr>
              <w:t>7226,67716</w:t>
            </w:r>
          </w:p>
        </w:tc>
        <w:tc>
          <w:tcPr>
            <w:tcW w:w="2341" w:type="dxa"/>
            <w:shd w:val="clear" w:color="auto" w:fill="auto"/>
          </w:tcPr>
          <w:p w:rsidR="00CA0067" w:rsidRPr="0098200C" w:rsidRDefault="00CA0067" w:rsidP="00CA0067">
            <w:pPr>
              <w:widowControl w:val="0"/>
              <w:ind w:hanging="11"/>
              <w:jc w:val="center"/>
              <w:rPr>
                <w:b/>
                <w:sz w:val="20"/>
                <w:szCs w:val="20"/>
              </w:rPr>
            </w:pPr>
            <w:r w:rsidRPr="0098200C">
              <w:rPr>
                <w:b/>
                <w:sz w:val="20"/>
                <w:szCs w:val="20"/>
              </w:rPr>
              <w:t>0,0</w:t>
            </w:r>
          </w:p>
        </w:tc>
        <w:tc>
          <w:tcPr>
            <w:tcW w:w="1718" w:type="dxa"/>
            <w:gridSpan w:val="2"/>
            <w:shd w:val="clear" w:color="auto" w:fill="auto"/>
          </w:tcPr>
          <w:p w:rsidR="00CA0067" w:rsidRPr="0098200C" w:rsidRDefault="00CA0067" w:rsidP="00CA0067">
            <w:pPr>
              <w:widowControl w:val="0"/>
              <w:ind w:hanging="20"/>
              <w:jc w:val="center"/>
              <w:rPr>
                <w:b/>
                <w:sz w:val="20"/>
                <w:szCs w:val="20"/>
              </w:rPr>
            </w:pPr>
            <w:r w:rsidRPr="0098200C">
              <w:rPr>
                <w:b/>
                <w:sz w:val="20"/>
                <w:szCs w:val="20"/>
              </w:rPr>
              <w:t>7226,67716</w:t>
            </w: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44"/>
        </w:trPr>
        <w:tc>
          <w:tcPr>
            <w:tcW w:w="667" w:type="dxa"/>
            <w:vMerge/>
            <w:shd w:val="clear" w:color="auto" w:fill="auto"/>
          </w:tcPr>
          <w:p w:rsidR="00CA0067" w:rsidRPr="0098200C" w:rsidRDefault="00CA0067" w:rsidP="00CA0067">
            <w:pPr>
              <w:widowControl w:val="0"/>
              <w:ind w:firstLine="720"/>
              <w:rPr>
                <w:sz w:val="20"/>
                <w:szCs w:val="20"/>
              </w:rPr>
            </w:pPr>
          </w:p>
        </w:tc>
        <w:tc>
          <w:tcPr>
            <w:tcW w:w="4051" w:type="dxa"/>
            <w:vMerge/>
            <w:shd w:val="clear" w:color="auto" w:fill="auto"/>
          </w:tcPr>
          <w:p w:rsidR="00CA0067" w:rsidRPr="0098200C" w:rsidRDefault="00CA0067" w:rsidP="00CA0067">
            <w:pPr>
              <w:widowControl w:val="0"/>
              <w:ind w:firstLine="720"/>
              <w:rPr>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2023</w:t>
            </w:r>
          </w:p>
        </w:tc>
        <w:tc>
          <w:tcPr>
            <w:tcW w:w="2380" w:type="dxa"/>
            <w:shd w:val="clear" w:color="auto" w:fill="auto"/>
          </w:tcPr>
          <w:p w:rsidR="00CA0067" w:rsidRPr="0098200C" w:rsidRDefault="00CA0067" w:rsidP="00CA0067">
            <w:pPr>
              <w:widowControl w:val="0"/>
              <w:ind w:hanging="1"/>
              <w:jc w:val="center"/>
              <w:rPr>
                <w:sz w:val="20"/>
                <w:szCs w:val="20"/>
              </w:rPr>
            </w:pPr>
            <w:r w:rsidRPr="0098200C">
              <w:rPr>
                <w:sz w:val="20"/>
                <w:szCs w:val="20"/>
              </w:rPr>
              <w:t>2387,87716</w:t>
            </w:r>
          </w:p>
        </w:tc>
        <w:tc>
          <w:tcPr>
            <w:tcW w:w="2341" w:type="dxa"/>
            <w:shd w:val="clear" w:color="auto" w:fill="auto"/>
          </w:tcPr>
          <w:p w:rsidR="00CA0067" w:rsidRPr="0098200C" w:rsidRDefault="00CA0067" w:rsidP="00CA0067">
            <w:pPr>
              <w:widowControl w:val="0"/>
              <w:ind w:hanging="11"/>
              <w:jc w:val="center"/>
              <w:rPr>
                <w:sz w:val="20"/>
                <w:szCs w:val="20"/>
              </w:rPr>
            </w:pPr>
            <w:r w:rsidRPr="0098200C">
              <w:rPr>
                <w:sz w:val="20"/>
                <w:szCs w:val="20"/>
              </w:rPr>
              <w:t>0,0</w:t>
            </w:r>
          </w:p>
        </w:tc>
        <w:tc>
          <w:tcPr>
            <w:tcW w:w="1718" w:type="dxa"/>
            <w:gridSpan w:val="2"/>
            <w:shd w:val="clear" w:color="auto" w:fill="auto"/>
          </w:tcPr>
          <w:p w:rsidR="00CA0067" w:rsidRPr="0098200C" w:rsidRDefault="00CA0067" w:rsidP="00CA0067">
            <w:pPr>
              <w:widowControl w:val="0"/>
              <w:ind w:hanging="20"/>
              <w:jc w:val="center"/>
              <w:rPr>
                <w:sz w:val="20"/>
                <w:szCs w:val="20"/>
              </w:rPr>
            </w:pPr>
            <w:r w:rsidRPr="0098200C">
              <w:rPr>
                <w:sz w:val="20"/>
                <w:szCs w:val="20"/>
              </w:rPr>
              <w:t>2387,87716</w:t>
            </w: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44"/>
        </w:trPr>
        <w:tc>
          <w:tcPr>
            <w:tcW w:w="667" w:type="dxa"/>
            <w:vMerge/>
            <w:shd w:val="clear" w:color="auto" w:fill="auto"/>
          </w:tcPr>
          <w:p w:rsidR="00CA0067" w:rsidRPr="0098200C" w:rsidRDefault="00CA0067" w:rsidP="00CA0067">
            <w:pPr>
              <w:widowControl w:val="0"/>
              <w:ind w:firstLine="720"/>
              <w:rPr>
                <w:sz w:val="20"/>
                <w:szCs w:val="20"/>
              </w:rPr>
            </w:pPr>
          </w:p>
        </w:tc>
        <w:tc>
          <w:tcPr>
            <w:tcW w:w="4051" w:type="dxa"/>
            <w:vMerge/>
            <w:shd w:val="clear" w:color="auto" w:fill="auto"/>
          </w:tcPr>
          <w:p w:rsidR="00CA0067" w:rsidRPr="0098200C" w:rsidRDefault="00CA0067" w:rsidP="00CA0067">
            <w:pPr>
              <w:widowControl w:val="0"/>
              <w:ind w:firstLine="720"/>
              <w:rPr>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2024</w:t>
            </w:r>
          </w:p>
        </w:tc>
        <w:tc>
          <w:tcPr>
            <w:tcW w:w="2380" w:type="dxa"/>
            <w:shd w:val="clear" w:color="auto" w:fill="auto"/>
          </w:tcPr>
          <w:p w:rsidR="00CA0067" w:rsidRPr="0098200C" w:rsidRDefault="00CA0067" w:rsidP="00CA0067">
            <w:pPr>
              <w:jc w:val="center"/>
              <w:rPr>
                <w:sz w:val="20"/>
                <w:szCs w:val="20"/>
              </w:rPr>
            </w:pPr>
            <w:r w:rsidRPr="0098200C">
              <w:rPr>
                <w:sz w:val="20"/>
                <w:szCs w:val="20"/>
              </w:rPr>
              <w:t>2419,4</w:t>
            </w:r>
          </w:p>
        </w:tc>
        <w:tc>
          <w:tcPr>
            <w:tcW w:w="2341" w:type="dxa"/>
            <w:shd w:val="clear" w:color="auto" w:fill="auto"/>
          </w:tcPr>
          <w:p w:rsidR="00CA0067" w:rsidRPr="0098200C" w:rsidRDefault="00CA0067" w:rsidP="00CA0067">
            <w:pPr>
              <w:widowControl w:val="0"/>
              <w:ind w:hanging="11"/>
              <w:jc w:val="center"/>
              <w:rPr>
                <w:sz w:val="20"/>
                <w:szCs w:val="20"/>
              </w:rPr>
            </w:pPr>
            <w:r w:rsidRPr="0098200C">
              <w:rPr>
                <w:sz w:val="20"/>
                <w:szCs w:val="20"/>
              </w:rPr>
              <w:t>0,0</w:t>
            </w:r>
          </w:p>
        </w:tc>
        <w:tc>
          <w:tcPr>
            <w:tcW w:w="1718" w:type="dxa"/>
            <w:gridSpan w:val="2"/>
            <w:shd w:val="clear" w:color="auto" w:fill="auto"/>
          </w:tcPr>
          <w:p w:rsidR="00CA0067" w:rsidRPr="0098200C" w:rsidRDefault="00CA0067" w:rsidP="00CA0067">
            <w:pPr>
              <w:widowControl w:val="0"/>
              <w:ind w:hanging="20"/>
              <w:jc w:val="center"/>
              <w:rPr>
                <w:sz w:val="20"/>
                <w:szCs w:val="20"/>
              </w:rPr>
            </w:pPr>
            <w:r w:rsidRPr="0098200C">
              <w:rPr>
                <w:sz w:val="20"/>
                <w:szCs w:val="20"/>
              </w:rPr>
              <w:t>2419,4</w:t>
            </w: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44"/>
        </w:trPr>
        <w:tc>
          <w:tcPr>
            <w:tcW w:w="667" w:type="dxa"/>
            <w:vMerge/>
            <w:shd w:val="clear" w:color="auto" w:fill="auto"/>
          </w:tcPr>
          <w:p w:rsidR="00CA0067" w:rsidRPr="0098200C" w:rsidRDefault="00CA0067" w:rsidP="00CA0067">
            <w:pPr>
              <w:widowControl w:val="0"/>
              <w:ind w:firstLine="720"/>
              <w:rPr>
                <w:sz w:val="20"/>
                <w:szCs w:val="20"/>
              </w:rPr>
            </w:pPr>
          </w:p>
        </w:tc>
        <w:tc>
          <w:tcPr>
            <w:tcW w:w="4051" w:type="dxa"/>
            <w:vMerge/>
            <w:shd w:val="clear" w:color="auto" w:fill="auto"/>
          </w:tcPr>
          <w:p w:rsidR="00CA0067" w:rsidRPr="0098200C" w:rsidRDefault="00CA0067" w:rsidP="00CA0067">
            <w:pPr>
              <w:widowControl w:val="0"/>
              <w:ind w:firstLine="720"/>
              <w:rPr>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2025</w:t>
            </w:r>
          </w:p>
        </w:tc>
        <w:tc>
          <w:tcPr>
            <w:tcW w:w="2380" w:type="dxa"/>
            <w:shd w:val="clear" w:color="auto" w:fill="auto"/>
          </w:tcPr>
          <w:p w:rsidR="00CA0067" w:rsidRPr="0098200C" w:rsidRDefault="00CA0067" w:rsidP="00CA0067">
            <w:pPr>
              <w:jc w:val="center"/>
              <w:rPr>
                <w:sz w:val="20"/>
                <w:szCs w:val="20"/>
              </w:rPr>
            </w:pPr>
            <w:r w:rsidRPr="0098200C">
              <w:rPr>
                <w:sz w:val="20"/>
                <w:szCs w:val="20"/>
              </w:rPr>
              <w:t>2419,4</w:t>
            </w:r>
          </w:p>
        </w:tc>
        <w:tc>
          <w:tcPr>
            <w:tcW w:w="2341" w:type="dxa"/>
            <w:shd w:val="clear" w:color="auto" w:fill="auto"/>
          </w:tcPr>
          <w:p w:rsidR="00CA0067" w:rsidRPr="0098200C" w:rsidRDefault="00CA0067" w:rsidP="00CA0067">
            <w:pPr>
              <w:widowControl w:val="0"/>
              <w:ind w:hanging="11"/>
              <w:jc w:val="center"/>
              <w:rPr>
                <w:sz w:val="20"/>
                <w:szCs w:val="20"/>
              </w:rPr>
            </w:pPr>
            <w:r w:rsidRPr="0098200C">
              <w:rPr>
                <w:sz w:val="20"/>
                <w:szCs w:val="20"/>
              </w:rPr>
              <w:t>0,0</w:t>
            </w:r>
          </w:p>
        </w:tc>
        <w:tc>
          <w:tcPr>
            <w:tcW w:w="1718" w:type="dxa"/>
            <w:gridSpan w:val="2"/>
            <w:shd w:val="clear" w:color="auto" w:fill="auto"/>
          </w:tcPr>
          <w:p w:rsidR="00CA0067" w:rsidRPr="0098200C" w:rsidRDefault="00CA0067" w:rsidP="00CA0067">
            <w:pPr>
              <w:widowControl w:val="0"/>
              <w:ind w:hanging="20"/>
              <w:jc w:val="center"/>
              <w:rPr>
                <w:sz w:val="20"/>
                <w:szCs w:val="20"/>
              </w:rPr>
            </w:pPr>
            <w:r w:rsidRPr="0098200C">
              <w:rPr>
                <w:sz w:val="20"/>
                <w:szCs w:val="20"/>
              </w:rPr>
              <w:t>2419,4</w:t>
            </w: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44"/>
        </w:trPr>
        <w:tc>
          <w:tcPr>
            <w:tcW w:w="667" w:type="dxa"/>
            <w:shd w:val="clear" w:color="auto" w:fill="auto"/>
          </w:tcPr>
          <w:p w:rsidR="00CA0067" w:rsidRPr="0098200C" w:rsidRDefault="00CA0067" w:rsidP="00CA0067">
            <w:pPr>
              <w:widowControl w:val="0"/>
              <w:ind w:firstLine="40"/>
              <w:jc w:val="center"/>
              <w:rPr>
                <w:sz w:val="20"/>
                <w:szCs w:val="20"/>
              </w:rPr>
            </w:pPr>
            <w:r w:rsidRPr="0098200C">
              <w:rPr>
                <w:sz w:val="20"/>
                <w:szCs w:val="20"/>
              </w:rPr>
              <w:t>2.</w:t>
            </w:r>
          </w:p>
        </w:tc>
        <w:tc>
          <w:tcPr>
            <w:tcW w:w="14452" w:type="dxa"/>
            <w:gridSpan w:val="7"/>
            <w:shd w:val="clear" w:color="auto" w:fill="auto"/>
          </w:tcPr>
          <w:p w:rsidR="00CA0067" w:rsidRPr="0098200C" w:rsidRDefault="00CA0067" w:rsidP="00CA0067">
            <w:pPr>
              <w:widowControl w:val="0"/>
              <w:rPr>
                <w:sz w:val="20"/>
                <w:szCs w:val="20"/>
              </w:rPr>
            </w:pPr>
            <w:r w:rsidRPr="0098200C">
              <w:rPr>
                <w:b/>
                <w:sz w:val="20"/>
                <w:szCs w:val="20"/>
              </w:rPr>
              <w:t>Задача 2</w:t>
            </w:r>
            <w:r w:rsidRPr="0098200C">
              <w:rPr>
                <w:sz w:val="20"/>
                <w:szCs w:val="20"/>
              </w:rPr>
              <w:t xml:space="preserve">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tc>
      </w:tr>
      <w:tr w:rsidR="00CA0067" w:rsidRPr="0098200C" w:rsidTr="00CA0067">
        <w:trPr>
          <w:trHeight w:val="144"/>
        </w:trPr>
        <w:tc>
          <w:tcPr>
            <w:tcW w:w="667" w:type="dxa"/>
            <w:vMerge w:val="restart"/>
            <w:shd w:val="clear" w:color="auto" w:fill="auto"/>
          </w:tcPr>
          <w:p w:rsidR="00CA0067" w:rsidRPr="0098200C" w:rsidRDefault="00CA0067" w:rsidP="00CA0067">
            <w:pPr>
              <w:widowControl w:val="0"/>
              <w:ind w:firstLine="40"/>
              <w:jc w:val="center"/>
              <w:rPr>
                <w:sz w:val="20"/>
                <w:szCs w:val="20"/>
              </w:rPr>
            </w:pPr>
            <w:r w:rsidRPr="0098200C">
              <w:rPr>
                <w:sz w:val="20"/>
                <w:szCs w:val="20"/>
              </w:rPr>
              <w:t>2.1.</w:t>
            </w:r>
          </w:p>
        </w:tc>
        <w:tc>
          <w:tcPr>
            <w:tcW w:w="4051" w:type="dxa"/>
            <w:vMerge w:val="restart"/>
            <w:shd w:val="clear" w:color="auto" w:fill="auto"/>
          </w:tcPr>
          <w:p w:rsidR="00CA0067" w:rsidRPr="0098200C" w:rsidRDefault="00CA0067" w:rsidP="00CA0067">
            <w:pPr>
              <w:widowControl w:val="0"/>
              <w:rPr>
                <w:b/>
                <w:sz w:val="20"/>
                <w:szCs w:val="20"/>
              </w:rPr>
            </w:pPr>
            <w:r w:rsidRPr="0098200C">
              <w:rPr>
                <w:b/>
                <w:sz w:val="20"/>
                <w:szCs w:val="20"/>
              </w:rPr>
              <w:t>Мероприятие 1</w:t>
            </w:r>
          </w:p>
          <w:p w:rsidR="00CA0067" w:rsidRPr="0098200C" w:rsidRDefault="00CA0067" w:rsidP="00CA0067">
            <w:pPr>
              <w:widowControl w:val="0"/>
              <w:rPr>
                <w:sz w:val="20"/>
                <w:szCs w:val="20"/>
              </w:rPr>
            </w:pPr>
            <w:r w:rsidRPr="0098200C">
              <w:rPr>
                <w:sz w:val="20"/>
                <w:szCs w:val="20"/>
              </w:rPr>
              <w:t xml:space="preserve">Снижение количества преступлений, связанных с незаконным оборотом наркотиков и психотропных веществ, а также правонарушений, совершённых в состоянии наркотического опьянения </w:t>
            </w:r>
            <w:r w:rsidRPr="0098200C">
              <w:rPr>
                <w:b/>
                <w:sz w:val="20"/>
                <w:szCs w:val="20"/>
              </w:rPr>
              <w:t>Показатель мероприятия 1:</w:t>
            </w:r>
          </w:p>
          <w:p w:rsidR="00CA0067" w:rsidRPr="0098200C" w:rsidRDefault="00CA0067" w:rsidP="00CA0067">
            <w:pPr>
              <w:widowControl w:val="0"/>
              <w:rPr>
                <w:b/>
                <w:sz w:val="20"/>
                <w:szCs w:val="20"/>
              </w:rPr>
            </w:pPr>
            <w:r w:rsidRPr="0098200C">
              <w:rPr>
                <w:sz w:val="20"/>
                <w:szCs w:val="20"/>
              </w:rPr>
              <w:t>Проведение мероприятий по уничтожению дикорастущей конопли на территории муниципального образования «Чаинский район Томской области»</w:t>
            </w:r>
          </w:p>
        </w:tc>
        <w:tc>
          <w:tcPr>
            <w:tcW w:w="1959" w:type="dxa"/>
            <w:shd w:val="clear" w:color="auto" w:fill="auto"/>
          </w:tcPr>
          <w:p w:rsidR="00CA0067" w:rsidRPr="0098200C" w:rsidRDefault="00CA0067" w:rsidP="00CA0067">
            <w:pPr>
              <w:widowControl w:val="0"/>
              <w:jc w:val="center"/>
              <w:rPr>
                <w:b/>
                <w:sz w:val="20"/>
                <w:szCs w:val="20"/>
              </w:rPr>
            </w:pPr>
            <w:r w:rsidRPr="0098200C">
              <w:rPr>
                <w:b/>
                <w:sz w:val="20"/>
                <w:szCs w:val="20"/>
              </w:rPr>
              <w:t>Всего</w:t>
            </w:r>
          </w:p>
        </w:tc>
        <w:tc>
          <w:tcPr>
            <w:tcW w:w="2380" w:type="dxa"/>
            <w:shd w:val="clear" w:color="auto" w:fill="auto"/>
          </w:tcPr>
          <w:p w:rsidR="00CA0067" w:rsidRPr="0098200C" w:rsidRDefault="00CA0067" w:rsidP="00CA0067">
            <w:pPr>
              <w:widowControl w:val="0"/>
              <w:ind w:hanging="1"/>
              <w:jc w:val="center"/>
              <w:rPr>
                <w:b/>
                <w:sz w:val="20"/>
                <w:szCs w:val="20"/>
              </w:rPr>
            </w:pPr>
          </w:p>
        </w:tc>
        <w:tc>
          <w:tcPr>
            <w:tcW w:w="2389" w:type="dxa"/>
            <w:gridSpan w:val="2"/>
            <w:shd w:val="clear" w:color="auto" w:fill="auto"/>
          </w:tcPr>
          <w:p w:rsidR="00CA0067" w:rsidRPr="0098200C" w:rsidRDefault="00CA0067" w:rsidP="00CA0067">
            <w:pPr>
              <w:widowControl w:val="0"/>
              <w:ind w:hanging="11"/>
              <w:jc w:val="center"/>
              <w:rPr>
                <w:b/>
                <w:sz w:val="20"/>
                <w:szCs w:val="20"/>
              </w:rPr>
            </w:pPr>
            <w:r w:rsidRPr="0098200C">
              <w:rPr>
                <w:b/>
                <w:sz w:val="20"/>
                <w:szCs w:val="20"/>
              </w:rPr>
              <w:t>290,0</w:t>
            </w:r>
          </w:p>
        </w:tc>
        <w:tc>
          <w:tcPr>
            <w:tcW w:w="1671" w:type="dxa"/>
            <w:shd w:val="clear" w:color="auto" w:fill="auto"/>
          </w:tcPr>
          <w:p w:rsidR="00CA0067" w:rsidRPr="0098200C" w:rsidRDefault="00CA0067" w:rsidP="00CA0067">
            <w:pPr>
              <w:widowControl w:val="0"/>
              <w:ind w:hanging="11"/>
              <w:jc w:val="center"/>
              <w:rPr>
                <w:b/>
                <w:sz w:val="20"/>
                <w:szCs w:val="20"/>
              </w:rPr>
            </w:pP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59"/>
        </w:trPr>
        <w:tc>
          <w:tcPr>
            <w:tcW w:w="667" w:type="dxa"/>
            <w:vMerge/>
            <w:shd w:val="clear" w:color="auto" w:fill="auto"/>
          </w:tcPr>
          <w:p w:rsidR="00CA0067" w:rsidRPr="0098200C" w:rsidRDefault="00CA0067" w:rsidP="00CA0067">
            <w:pPr>
              <w:widowControl w:val="0"/>
              <w:ind w:firstLine="720"/>
              <w:jc w:val="center"/>
              <w:rPr>
                <w:sz w:val="20"/>
                <w:szCs w:val="20"/>
              </w:rPr>
            </w:pPr>
          </w:p>
        </w:tc>
        <w:tc>
          <w:tcPr>
            <w:tcW w:w="4051" w:type="dxa"/>
            <w:vMerge/>
            <w:shd w:val="clear" w:color="auto" w:fill="auto"/>
          </w:tcPr>
          <w:p w:rsidR="00CA0067" w:rsidRPr="0098200C" w:rsidRDefault="00CA0067" w:rsidP="00CA0067">
            <w:pPr>
              <w:widowControl w:val="0"/>
              <w:ind w:firstLine="720"/>
              <w:rPr>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2023</w:t>
            </w:r>
          </w:p>
        </w:tc>
        <w:tc>
          <w:tcPr>
            <w:tcW w:w="2380" w:type="dxa"/>
            <w:shd w:val="clear" w:color="auto" w:fill="auto"/>
          </w:tcPr>
          <w:p w:rsidR="00CA0067" w:rsidRPr="0098200C" w:rsidRDefault="00CA0067" w:rsidP="00CA0067">
            <w:pPr>
              <w:widowControl w:val="0"/>
              <w:ind w:hanging="1"/>
              <w:jc w:val="center"/>
              <w:rPr>
                <w:sz w:val="20"/>
                <w:szCs w:val="20"/>
              </w:rPr>
            </w:pPr>
          </w:p>
        </w:tc>
        <w:tc>
          <w:tcPr>
            <w:tcW w:w="2389" w:type="dxa"/>
            <w:gridSpan w:val="2"/>
            <w:shd w:val="clear" w:color="auto" w:fill="auto"/>
          </w:tcPr>
          <w:p w:rsidR="00CA0067" w:rsidRPr="0098200C" w:rsidRDefault="00CA0067" w:rsidP="00CA0067">
            <w:pPr>
              <w:jc w:val="center"/>
              <w:rPr>
                <w:sz w:val="20"/>
                <w:szCs w:val="20"/>
              </w:rPr>
            </w:pPr>
            <w:r w:rsidRPr="0098200C">
              <w:rPr>
                <w:sz w:val="20"/>
                <w:szCs w:val="20"/>
              </w:rPr>
              <w:t>90,0</w:t>
            </w:r>
          </w:p>
        </w:tc>
        <w:tc>
          <w:tcPr>
            <w:tcW w:w="1671" w:type="dxa"/>
            <w:shd w:val="clear" w:color="auto" w:fill="auto"/>
          </w:tcPr>
          <w:p w:rsidR="00CA0067" w:rsidRPr="0098200C" w:rsidRDefault="00CA0067" w:rsidP="00CA0067">
            <w:pPr>
              <w:jc w:val="center"/>
              <w:rPr>
                <w:sz w:val="20"/>
                <w:szCs w:val="20"/>
              </w:rPr>
            </w:pP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44"/>
        </w:trPr>
        <w:tc>
          <w:tcPr>
            <w:tcW w:w="667" w:type="dxa"/>
            <w:vMerge/>
            <w:shd w:val="clear" w:color="auto" w:fill="auto"/>
          </w:tcPr>
          <w:p w:rsidR="00CA0067" w:rsidRPr="0098200C" w:rsidRDefault="00CA0067" w:rsidP="00CA0067">
            <w:pPr>
              <w:widowControl w:val="0"/>
              <w:ind w:firstLine="720"/>
              <w:jc w:val="center"/>
              <w:rPr>
                <w:sz w:val="20"/>
                <w:szCs w:val="20"/>
              </w:rPr>
            </w:pPr>
          </w:p>
        </w:tc>
        <w:tc>
          <w:tcPr>
            <w:tcW w:w="4051" w:type="dxa"/>
            <w:vMerge/>
            <w:shd w:val="clear" w:color="auto" w:fill="auto"/>
          </w:tcPr>
          <w:p w:rsidR="00CA0067" w:rsidRPr="0098200C" w:rsidRDefault="00CA0067" w:rsidP="00CA0067">
            <w:pPr>
              <w:widowControl w:val="0"/>
              <w:ind w:firstLine="720"/>
              <w:rPr>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2024</w:t>
            </w:r>
          </w:p>
        </w:tc>
        <w:tc>
          <w:tcPr>
            <w:tcW w:w="2380" w:type="dxa"/>
            <w:shd w:val="clear" w:color="auto" w:fill="auto"/>
          </w:tcPr>
          <w:p w:rsidR="00CA0067" w:rsidRPr="0098200C" w:rsidRDefault="00CA0067" w:rsidP="00CA0067">
            <w:pPr>
              <w:widowControl w:val="0"/>
              <w:jc w:val="center"/>
              <w:rPr>
                <w:sz w:val="20"/>
                <w:szCs w:val="20"/>
              </w:rPr>
            </w:pPr>
          </w:p>
        </w:tc>
        <w:tc>
          <w:tcPr>
            <w:tcW w:w="2389" w:type="dxa"/>
            <w:gridSpan w:val="2"/>
            <w:shd w:val="clear" w:color="auto" w:fill="auto"/>
          </w:tcPr>
          <w:p w:rsidR="00CA0067" w:rsidRPr="0098200C" w:rsidRDefault="00CA0067" w:rsidP="00CA0067">
            <w:pPr>
              <w:jc w:val="center"/>
              <w:rPr>
                <w:sz w:val="20"/>
                <w:szCs w:val="20"/>
              </w:rPr>
            </w:pPr>
            <w:r w:rsidRPr="0098200C">
              <w:rPr>
                <w:sz w:val="20"/>
                <w:szCs w:val="20"/>
              </w:rPr>
              <w:t>100,0</w:t>
            </w:r>
          </w:p>
        </w:tc>
        <w:tc>
          <w:tcPr>
            <w:tcW w:w="1671" w:type="dxa"/>
            <w:shd w:val="clear" w:color="auto" w:fill="auto"/>
          </w:tcPr>
          <w:p w:rsidR="00CA0067" w:rsidRPr="0098200C" w:rsidRDefault="00CA0067" w:rsidP="00CA0067">
            <w:pPr>
              <w:jc w:val="center"/>
              <w:rPr>
                <w:sz w:val="20"/>
                <w:szCs w:val="20"/>
              </w:rPr>
            </w:pP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44"/>
        </w:trPr>
        <w:tc>
          <w:tcPr>
            <w:tcW w:w="667" w:type="dxa"/>
            <w:vMerge/>
            <w:shd w:val="clear" w:color="auto" w:fill="auto"/>
          </w:tcPr>
          <w:p w:rsidR="00CA0067" w:rsidRPr="0098200C" w:rsidRDefault="00CA0067" w:rsidP="00CA0067">
            <w:pPr>
              <w:widowControl w:val="0"/>
              <w:ind w:firstLine="40"/>
              <w:jc w:val="center"/>
              <w:rPr>
                <w:sz w:val="20"/>
                <w:szCs w:val="20"/>
              </w:rPr>
            </w:pPr>
          </w:p>
        </w:tc>
        <w:tc>
          <w:tcPr>
            <w:tcW w:w="4051" w:type="dxa"/>
            <w:vMerge/>
            <w:shd w:val="clear" w:color="auto" w:fill="auto"/>
          </w:tcPr>
          <w:p w:rsidR="00CA0067" w:rsidRPr="0098200C" w:rsidRDefault="00CA0067" w:rsidP="00CA0067">
            <w:pPr>
              <w:widowControl w:val="0"/>
              <w:ind w:firstLine="720"/>
              <w:rPr>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2025</w:t>
            </w:r>
          </w:p>
        </w:tc>
        <w:tc>
          <w:tcPr>
            <w:tcW w:w="2380" w:type="dxa"/>
            <w:shd w:val="clear" w:color="auto" w:fill="auto"/>
          </w:tcPr>
          <w:p w:rsidR="00CA0067" w:rsidRPr="0098200C" w:rsidRDefault="00CA0067" w:rsidP="00CA0067">
            <w:pPr>
              <w:widowControl w:val="0"/>
              <w:ind w:hanging="1"/>
              <w:jc w:val="center"/>
              <w:rPr>
                <w:sz w:val="20"/>
                <w:szCs w:val="20"/>
              </w:rPr>
            </w:pPr>
          </w:p>
        </w:tc>
        <w:tc>
          <w:tcPr>
            <w:tcW w:w="2389" w:type="dxa"/>
            <w:gridSpan w:val="2"/>
            <w:shd w:val="clear" w:color="auto" w:fill="auto"/>
          </w:tcPr>
          <w:p w:rsidR="00CA0067" w:rsidRPr="0098200C" w:rsidRDefault="00CA0067" w:rsidP="00CA0067">
            <w:pPr>
              <w:jc w:val="center"/>
              <w:rPr>
                <w:sz w:val="20"/>
                <w:szCs w:val="20"/>
              </w:rPr>
            </w:pPr>
            <w:r w:rsidRPr="0098200C">
              <w:rPr>
                <w:sz w:val="20"/>
                <w:szCs w:val="20"/>
              </w:rPr>
              <w:t>100,0</w:t>
            </w:r>
          </w:p>
        </w:tc>
        <w:tc>
          <w:tcPr>
            <w:tcW w:w="1671" w:type="dxa"/>
            <w:shd w:val="clear" w:color="auto" w:fill="auto"/>
          </w:tcPr>
          <w:p w:rsidR="00CA0067" w:rsidRPr="0098200C" w:rsidRDefault="00CA0067" w:rsidP="00CA0067">
            <w:pPr>
              <w:jc w:val="center"/>
              <w:rPr>
                <w:sz w:val="20"/>
                <w:szCs w:val="20"/>
              </w:rPr>
            </w:pP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288"/>
        </w:trPr>
        <w:tc>
          <w:tcPr>
            <w:tcW w:w="667" w:type="dxa"/>
            <w:vMerge w:val="restart"/>
            <w:shd w:val="clear" w:color="auto" w:fill="auto"/>
          </w:tcPr>
          <w:p w:rsidR="00CA0067" w:rsidRPr="0098200C" w:rsidRDefault="00CA0067" w:rsidP="00CA0067">
            <w:pPr>
              <w:widowControl w:val="0"/>
              <w:rPr>
                <w:sz w:val="20"/>
                <w:szCs w:val="20"/>
              </w:rPr>
            </w:pPr>
            <w:r w:rsidRPr="0098200C">
              <w:rPr>
                <w:sz w:val="20"/>
                <w:szCs w:val="20"/>
              </w:rPr>
              <w:t>2.2.</w:t>
            </w:r>
          </w:p>
        </w:tc>
        <w:tc>
          <w:tcPr>
            <w:tcW w:w="4051" w:type="dxa"/>
            <w:vMerge w:val="restart"/>
            <w:shd w:val="clear" w:color="auto" w:fill="auto"/>
          </w:tcPr>
          <w:p w:rsidR="00CA0067" w:rsidRPr="0098200C" w:rsidRDefault="00CA0067" w:rsidP="00CA0067">
            <w:pPr>
              <w:widowControl w:val="0"/>
              <w:rPr>
                <w:b/>
                <w:sz w:val="20"/>
                <w:szCs w:val="20"/>
              </w:rPr>
            </w:pPr>
            <w:r w:rsidRPr="0098200C">
              <w:rPr>
                <w:b/>
                <w:sz w:val="20"/>
                <w:szCs w:val="20"/>
              </w:rPr>
              <w:t>Мероприятие 3</w:t>
            </w:r>
          </w:p>
          <w:p w:rsidR="00CA0067" w:rsidRPr="0098200C" w:rsidRDefault="00CA0067" w:rsidP="00CA0067">
            <w:pPr>
              <w:widowControl w:val="0"/>
              <w:rPr>
                <w:b/>
                <w:sz w:val="20"/>
                <w:szCs w:val="20"/>
              </w:rPr>
            </w:pPr>
            <w:r w:rsidRPr="0098200C">
              <w:rPr>
                <w:sz w:val="20"/>
                <w:szCs w:val="20"/>
              </w:rPr>
              <w:t>Размещение в средствах массовой информации материалов, направленных на профилактику правонарушений, в том числе с участием несовершеннолетних; с участием лиц, находящихся в состоянии алкогольного, наркотического опьянения; направленных на предотвращение дорожно-транспортных происшествий</w:t>
            </w:r>
          </w:p>
        </w:tc>
        <w:tc>
          <w:tcPr>
            <w:tcW w:w="1959" w:type="dxa"/>
            <w:shd w:val="clear" w:color="auto" w:fill="auto"/>
          </w:tcPr>
          <w:p w:rsidR="00CA0067" w:rsidRPr="0098200C" w:rsidRDefault="00CA0067" w:rsidP="00CA0067">
            <w:pPr>
              <w:widowControl w:val="0"/>
              <w:jc w:val="center"/>
              <w:rPr>
                <w:b/>
                <w:sz w:val="20"/>
                <w:szCs w:val="20"/>
              </w:rPr>
            </w:pPr>
            <w:r w:rsidRPr="0098200C">
              <w:rPr>
                <w:b/>
                <w:sz w:val="20"/>
                <w:szCs w:val="20"/>
              </w:rPr>
              <w:t>Всего</w:t>
            </w:r>
          </w:p>
        </w:tc>
        <w:tc>
          <w:tcPr>
            <w:tcW w:w="2380" w:type="dxa"/>
            <w:shd w:val="clear" w:color="auto" w:fill="auto"/>
          </w:tcPr>
          <w:p w:rsidR="00CA0067" w:rsidRPr="0098200C" w:rsidRDefault="00CA0067" w:rsidP="00CA0067">
            <w:pPr>
              <w:widowControl w:val="0"/>
              <w:ind w:hanging="1"/>
              <w:jc w:val="center"/>
              <w:rPr>
                <w:b/>
                <w:sz w:val="20"/>
                <w:szCs w:val="20"/>
              </w:rPr>
            </w:pPr>
            <w:r w:rsidRPr="0098200C">
              <w:rPr>
                <w:b/>
                <w:sz w:val="20"/>
                <w:szCs w:val="20"/>
              </w:rPr>
              <w:t>45,0</w:t>
            </w:r>
          </w:p>
        </w:tc>
        <w:tc>
          <w:tcPr>
            <w:tcW w:w="2389" w:type="dxa"/>
            <w:gridSpan w:val="2"/>
            <w:shd w:val="clear" w:color="auto" w:fill="auto"/>
          </w:tcPr>
          <w:p w:rsidR="00CA0067" w:rsidRPr="0098200C" w:rsidRDefault="00CA0067" w:rsidP="00CA0067">
            <w:pPr>
              <w:widowControl w:val="0"/>
              <w:ind w:hanging="11"/>
              <w:jc w:val="center"/>
              <w:rPr>
                <w:b/>
                <w:sz w:val="20"/>
                <w:szCs w:val="20"/>
              </w:rPr>
            </w:pPr>
            <w:r w:rsidRPr="0098200C">
              <w:rPr>
                <w:b/>
                <w:sz w:val="20"/>
                <w:szCs w:val="20"/>
              </w:rPr>
              <w:t>45,0</w:t>
            </w:r>
          </w:p>
        </w:tc>
        <w:tc>
          <w:tcPr>
            <w:tcW w:w="1671" w:type="dxa"/>
            <w:shd w:val="clear" w:color="auto" w:fill="auto"/>
          </w:tcPr>
          <w:p w:rsidR="00CA0067" w:rsidRPr="0098200C" w:rsidRDefault="00CA0067" w:rsidP="00CA0067">
            <w:pPr>
              <w:widowControl w:val="0"/>
              <w:ind w:hanging="11"/>
              <w:jc w:val="center"/>
              <w:rPr>
                <w:b/>
                <w:sz w:val="20"/>
                <w:szCs w:val="20"/>
              </w:rPr>
            </w:pPr>
            <w:r w:rsidRPr="0098200C">
              <w:rPr>
                <w:b/>
                <w:sz w:val="20"/>
                <w:szCs w:val="20"/>
              </w:rPr>
              <w:t>-</w:t>
            </w:r>
          </w:p>
        </w:tc>
        <w:tc>
          <w:tcPr>
            <w:tcW w:w="2003" w:type="dxa"/>
            <w:shd w:val="clear" w:color="auto" w:fill="auto"/>
          </w:tcPr>
          <w:p w:rsidR="00CA0067" w:rsidRPr="0098200C" w:rsidRDefault="00CA0067" w:rsidP="00CA0067">
            <w:pPr>
              <w:widowControl w:val="0"/>
              <w:ind w:firstLine="720"/>
              <w:rPr>
                <w:sz w:val="20"/>
                <w:szCs w:val="20"/>
              </w:rPr>
            </w:pPr>
            <w:r w:rsidRPr="0098200C">
              <w:rPr>
                <w:sz w:val="20"/>
                <w:szCs w:val="20"/>
              </w:rPr>
              <w:t>-</w:t>
            </w:r>
          </w:p>
        </w:tc>
      </w:tr>
      <w:tr w:rsidR="00CA0067" w:rsidRPr="0098200C" w:rsidTr="00CA0067">
        <w:trPr>
          <w:trHeight w:val="294"/>
        </w:trPr>
        <w:tc>
          <w:tcPr>
            <w:tcW w:w="667" w:type="dxa"/>
            <w:vMerge/>
            <w:shd w:val="clear" w:color="auto" w:fill="auto"/>
          </w:tcPr>
          <w:p w:rsidR="00CA0067" w:rsidRPr="0098200C" w:rsidRDefault="00CA0067" w:rsidP="00CA0067">
            <w:pPr>
              <w:widowControl w:val="0"/>
              <w:rPr>
                <w:sz w:val="20"/>
                <w:szCs w:val="20"/>
              </w:rPr>
            </w:pPr>
          </w:p>
        </w:tc>
        <w:tc>
          <w:tcPr>
            <w:tcW w:w="4051" w:type="dxa"/>
            <w:vMerge/>
            <w:shd w:val="clear" w:color="auto" w:fill="auto"/>
          </w:tcPr>
          <w:p w:rsidR="00CA0067" w:rsidRPr="0098200C" w:rsidRDefault="00CA0067" w:rsidP="00CA0067">
            <w:pPr>
              <w:widowControl w:val="0"/>
              <w:rPr>
                <w:b/>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2023</w:t>
            </w:r>
          </w:p>
        </w:tc>
        <w:tc>
          <w:tcPr>
            <w:tcW w:w="2380" w:type="dxa"/>
            <w:shd w:val="clear" w:color="auto" w:fill="auto"/>
          </w:tcPr>
          <w:p w:rsidR="00CA0067" w:rsidRPr="0098200C" w:rsidRDefault="00CA0067" w:rsidP="00CA0067">
            <w:pPr>
              <w:widowControl w:val="0"/>
              <w:ind w:hanging="1"/>
              <w:jc w:val="center"/>
              <w:rPr>
                <w:sz w:val="20"/>
                <w:szCs w:val="20"/>
              </w:rPr>
            </w:pPr>
            <w:r w:rsidRPr="0098200C">
              <w:rPr>
                <w:sz w:val="20"/>
                <w:szCs w:val="20"/>
              </w:rPr>
              <w:t>15,0</w:t>
            </w:r>
          </w:p>
        </w:tc>
        <w:tc>
          <w:tcPr>
            <w:tcW w:w="2389" w:type="dxa"/>
            <w:gridSpan w:val="2"/>
            <w:shd w:val="clear" w:color="auto" w:fill="auto"/>
          </w:tcPr>
          <w:p w:rsidR="00CA0067" w:rsidRPr="0098200C" w:rsidRDefault="00CA0067" w:rsidP="00CA0067">
            <w:pPr>
              <w:widowControl w:val="0"/>
              <w:ind w:hanging="11"/>
              <w:jc w:val="center"/>
              <w:rPr>
                <w:sz w:val="20"/>
                <w:szCs w:val="20"/>
              </w:rPr>
            </w:pPr>
            <w:r w:rsidRPr="0098200C">
              <w:rPr>
                <w:sz w:val="20"/>
                <w:szCs w:val="20"/>
              </w:rPr>
              <w:t>15,0</w:t>
            </w:r>
          </w:p>
        </w:tc>
        <w:tc>
          <w:tcPr>
            <w:tcW w:w="1671" w:type="dxa"/>
            <w:shd w:val="clear" w:color="auto" w:fill="auto"/>
          </w:tcPr>
          <w:p w:rsidR="00CA0067" w:rsidRPr="0098200C" w:rsidRDefault="00CA0067" w:rsidP="00CA0067">
            <w:pPr>
              <w:widowControl w:val="0"/>
              <w:ind w:hanging="11"/>
              <w:jc w:val="center"/>
              <w:rPr>
                <w:sz w:val="20"/>
                <w:szCs w:val="20"/>
              </w:rPr>
            </w:pPr>
            <w:r w:rsidRPr="0098200C">
              <w:rPr>
                <w:sz w:val="20"/>
                <w:szCs w:val="20"/>
              </w:rPr>
              <w:t>-</w:t>
            </w:r>
          </w:p>
        </w:tc>
        <w:tc>
          <w:tcPr>
            <w:tcW w:w="2003" w:type="dxa"/>
            <w:shd w:val="clear" w:color="auto" w:fill="auto"/>
          </w:tcPr>
          <w:p w:rsidR="00CA0067" w:rsidRPr="0098200C" w:rsidRDefault="00CA0067" w:rsidP="00CA0067">
            <w:pPr>
              <w:widowControl w:val="0"/>
              <w:ind w:firstLine="720"/>
              <w:rPr>
                <w:sz w:val="20"/>
                <w:szCs w:val="20"/>
              </w:rPr>
            </w:pPr>
            <w:r w:rsidRPr="0098200C">
              <w:rPr>
                <w:sz w:val="20"/>
                <w:szCs w:val="20"/>
              </w:rPr>
              <w:t>-</w:t>
            </w:r>
          </w:p>
        </w:tc>
      </w:tr>
      <w:tr w:rsidR="00CA0067" w:rsidRPr="0098200C" w:rsidTr="00CA0067">
        <w:trPr>
          <w:trHeight w:val="256"/>
        </w:trPr>
        <w:tc>
          <w:tcPr>
            <w:tcW w:w="667" w:type="dxa"/>
            <w:vMerge/>
            <w:shd w:val="clear" w:color="auto" w:fill="auto"/>
          </w:tcPr>
          <w:p w:rsidR="00CA0067" w:rsidRPr="0098200C" w:rsidRDefault="00CA0067" w:rsidP="00CA0067">
            <w:pPr>
              <w:widowControl w:val="0"/>
              <w:rPr>
                <w:sz w:val="20"/>
                <w:szCs w:val="20"/>
              </w:rPr>
            </w:pPr>
          </w:p>
        </w:tc>
        <w:tc>
          <w:tcPr>
            <w:tcW w:w="4051" w:type="dxa"/>
            <w:vMerge/>
            <w:shd w:val="clear" w:color="auto" w:fill="auto"/>
          </w:tcPr>
          <w:p w:rsidR="00CA0067" w:rsidRPr="0098200C" w:rsidRDefault="00CA0067" w:rsidP="00CA0067">
            <w:pPr>
              <w:widowControl w:val="0"/>
              <w:rPr>
                <w:b/>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2024</w:t>
            </w:r>
          </w:p>
        </w:tc>
        <w:tc>
          <w:tcPr>
            <w:tcW w:w="2380" w:type="dxa"/>
            <w:shd w:val="clear" w:color="auto" w:fill="auto"/>
          </w:tcPr>
          <w:p w:rsidR="00CA0067" w:rsidRPr="0098200C" w:rsidRDefault="00CA0067" w:rsidP="00CA0067">
            <w:pPr>
              <w:widowControl w:val="0"/>
              <w:ind w:hanging="1"/>
              <w:jc w:val="center"/>
              <w:rPr>
                <w:sz w:val="20"/>
                <w:szCs w:val="20"/>
              </w:rPr>
            </w:pPr>
            <w:r w:rsidRPr="0098200C">
              <w:rPr>
                <w:sz w:val="20"/>
                <w:szCs w:val="20"/>
              </w:rPr>
              <w:t>15,0</w:t>
            </w:r>
          </w:p>
        </w:tc>
        <w:tc>
          <w:tcPr>
            <w:tcW w:w="2389" w:type="dxa"/>
            <w:gridSpan w:val="2"/>
            <w:shd w:val="clear" w:color="auto" w:fill="auto"/>
          </w:tcPr>
          <w:p w:rsidR="00CA0067" w:rsidRPr="0098200C" w:rsidRDefault="00CA0067" w:rsidP="00CA0067">
            <w:pPr>
              <w:widowControl w:val="0"/>
              <w:ind w:hanging="11"/>
              <w:jc w:val="center"/>
              <w:rPr>
                <w:sz w:val="20"/>
                <w:szCs w:val="20"/>
              </w:rPr>
            </w:pPr>
            <w:r w:rsidRPr="0098200C">
              <w:rPr>
                <w:sz w:val="20"/>
                <w:szCs w:val="20"/>
              </w:rPr>
              <w:t>15,0</w:t>
            </w:r>
          </w:p>
        </w:tc>
        <w:tc>
          <w:tcPr>
            <w:tcW w:w="1671" w:type="dxa"/>
            <w:shd w:val="clear" w:color="auto" w:fill="auto"/>
          </w:tcPr>
          <w:p w:rsidR="00CA0067" w:rsidRPr="0098200C" w:rsidRDefault="00CA0067" w:rsidP="00CA0067">
            <w:pPr>
              <w:widowControl w:val="0"/>
              <w:ind w:hanging="11"/>
              <w:jc w:val="center"/>
              <w:rPr>
                <w:sz w:val="20"/>
                <w:szCs w:val="20"/>
              </w:rPr>
            </w:pPr>
            <w:r w:rsidRPr="0098200C">
              <w:rPr>
                <w:sz w:val="20"/>
                <w:szCs w:val="20"/>
              </w:rPr>
              <w:t>-</w:t>
            </w:r>
          </w:p>
        </w:tc>
        <w:tc>
          <w:tcPr>
            <w:tcW w:w="2003" w:type="dxa"/>
            <w:shd w:val="clear" w:color="auto" w:fill="auto"/>
          </w:tcPr>
          <w:p w:rsidR="00CA0067" w:rsidRPr="0098200C" w:rsidRDefault="00CA0067" w:rsidP="00CA0067">
            <w:pPr>
              <w:widowControl w:val="0"/>
              <w:ind w:firstLine="720"/>
              <w:rPr>
                <w:sz w:val="20"/>
                <w:szCs w:val="20"/>
              </w:rPr>
            </w:pPr>
            <w:r w:rsidRPr="0098200C">
              <w:rPr>
                <w:sz w:val="20"/>
                <w:szCs w:val="20"/>
              </w:rPr>
              <w:t>-</w:t>
            </w:r>
          </w:p>
        </w:tc>
      </w:tr>
      <w:tr w:rsidR="00CA0067" w:rsidRPr="0098200C" w:rsidTr="00CA0067">
        <w:trPr>
          <w:trHeight w:val="632"/>
        </w:trPr>
        <w:tc>
          <w:tcPr>
            <w:tcW w:w="667" w:type="dxa"/>
            <w:vMerge/>
            <w:shd w:val="clear" w:color="auto" w:fill="auto"/>
          </w:tcPr>
          <w:p w:rsidR="00CA0067" w:rsidRPr="0098200C" w:rsidRDefault="00CA0067" w:rsidP="00CA0067">
            <w:pPr>
              <w:widowControl w:val="0"/>
              <w:rPr>
                <w:sz w:val="20"/>
                <w:szCs w:val="20"/>
              </w:rPr>
            </w:pPr>
          </w:p>
        </w:tc>
        <w:tc>
          <w:tcPr>
            <w:tcW w:w="4051" w:type="dxa"/>
            <w:vMerge/>
            <w:shd w:val="clear" w:color="auto" w:fill="auto"/>
          </w:tcPr>
          <w:p w:rsidR="00CA0067" w:rsidRPr="0098200C" w:rsidRDefault="00CA0067" w:rsidP="00CA0067">
            <w:pPr>
              <w:widowControl w:val="0"/>
              <w:rPr>
                <w:b/>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2025</w:t>
            </w:r>
          </w:p>
        </w:tc>
        <w:tc>
          <w:tcPr>
            <w:tcW w:w="2380" w:type="dxa"/>
            <w:shd w:val="clear" w:color="auto" w:fill="auto"/>
          </w:tcPr>
          <w:p w:rsidR="00CA0067" w:rsidRPr="0098200C" w:rsidRDefault="00CA0067" w:rsidP="00CA0067">
            <w:pPr>
              <w:widowControl w:val="0"/>
              <w:ind w:hanging="1"/>
              <w:jc w:val="center"/>
              <w:rPr>
                <w:sz w:val="20"/>
                <w:szCs w:val="20"/>
              </w:rPr>
            </w:pPr>
            <w:r w:rsidRPr="0098200C">
              <w:rPr>
                <w:sz w:val="20"/>
                <w:szCs w:val="20"/>
              </w:rPr>
              <w:t>15,0</w:t>
            </w:r>
          </w:p>
        </w:tc>
        <w:tc>
          <w:tcPr>
            <w:tcW w:w="2389" w:type="dxa"/>
            <w:gridSpan w:val="2"/>
            <w:shd w:val="clear" w:color="auto" w:fill="auto"/>
          </w:tcPr>
          <w:p w:rsidR="00CA0067" w:rsidRPr="0098200C" w:rsidRDefault="00CA0067" w:rsidP="00CA0067">
            <w:pPr>
              <w:widowControl w:val="0"/>
              <w:ind w:hanging="11"/>
              <w:jc w:val="center"/>
              <w:rPr>
                <w:sz w:val="20"/>
                <w:szCs w:val="20"/>
              </w:rPr>
            </w:pPr>
            <w:r w:rsidRPr="0098200C">
              <w:rPr>
                <w:sz w:val="20"/>
                <w:szCs w:val="20"/>
              </w:rPr>
              <w:t>15,0</w:t>
            </w:r>
          </w:p>
        </w:tc>
        <w:tc>
          <w:tcPr>
            <w:tcW w:w="1671" w:type="dxa"/>
            <w:shd w:val="clear" w:color="auto" w:fill="auto"/>
          </w:tcPr>
          <w:p w:rsidR="00CA0067" w:rsidRPr="0098200C" w:rsidRDefault="00CA0067" w:rsidP="00CA0067">
            <w:pPr>
              <w:widowControl w:val="0"/>
              <w:ind w:hanging="11"/>
              <w:jc w:val="center"/>
              <w:rPr>
                <w:sz w:val="20"/>
                <w:szCs w:val="20"/>
              </w:rPr>
            </w:pPr>
            <w:r w:rsidRPr="0098200C">
              <w:rPr>
                <w:sz w:val="20"/>
                <w:szCs w:val="20"/>
              </w:rPr>
              <w:t>-</w:t>
            </w:r>
          </w:p>
        </w:tc>
        <w:tc>
          <w:tcPr>
            <w:tcW w:w="2003" w:type="dxa"/>
            <w:shd w:val="clear" w:color="auto" w:fill="auto"/>
          </w:tcPr>
          <w:p w:rsidR="00CA0067" w:rsidRPr="0098200C" w:rsidRDefault="00CA0067" w:rsidP="00CA0067">
            <w:pPr>
              <w:widowControl w:val="0"/>
              <w:ind w:firstLine="720"/>
              <w:rPr>
                <w:sz w:val="20"/>
                <w:szCs w:val="20"/>
              </w:rPr>
            </w:pPr>
            <w:r w:rsidRPr="0098200C">
              <w:rPr>
                <w:sz w:val="20"/>
                <w:szCs w:val="20"/>
              </w:rPr>
              <w:t>-</w:t>
            </w:r>
          </w:p>
        </w:tc>
      </w:tr>
      <w:tr w:rsidR="00CA0067" w:rsidRPr="0098200C" w:rsidTr="00CA0067">
        <w:trPr>
          <w:trHeight w:val="154"/>
        </w:trPr>
        <w:tc>
          <w:tcPr>
            <w:tcW w:w="667" w:type="dxa"/>
            <w:vMerge w:val="restart"/>
            <w:shd w:val="clear" w:color="auto" w:fill="auto"/>
          </w:tcPr>
          <w:p w:rsidR="00CA0067" w:rsidRPr="0098200C" w:rsidRDefault="00CA0067" w:rsidP="00CA0067">
            <w:pPr>
              <w:widowControl w:val="0"/>
              <w:rPr>
                <w:sz w:val="20"/>
                <w:szCs w:val="20"/>
              </w:rPr>
            </w:pPr>
          </w:p>
        </w:tc>
        <w:tc>
          <w:tcPr>
            <w:tcW w:w="4051" w:type="dxa"/>
            <w:vMerge w:val="restart"/>
            <w:shd w:val="clear" w:color="auto" w:fill="auto"/>
          </w:tcPr>
          <w:p w:rsidR="00CA0067" w:rsidRPr="0098200C" w:rsidRDefault="00CA0067" w:rsidP="00CA0067">
            <w:pPr>
              <w:widowControl w:val="0"/>
              <w:rPr>
                <w:b/>
                <w:sz w:val="20"/>
                <w:szCs w:val="20"/>
              </w:rPr>
            </w:pPr>
            <w:r w:rsidRPr="0098200C">
              <w:rPr>
                <w:b/>
                <w:sz w:val="20"/>
                <w:szCs w:val="20"/>
              </w:rPr>
              <w:t>Итого по задаче</w:t>
            </w:r>
            <w:r w:rsidRPr="0098200C">
              <w:rPr>
                <w:b/>
                <w:sz w:val="20"/>
                <w:szCs w:val="20"/>
                <w:lang w:val="en-US"/>
              </w:rPr>
              <w:t xml:space="preserve"> </w:t>
            </w:r>
            <w:r w:rsidRPr="0098200C">
              <w:rPr>
                <w:b/>
                <w:sz w:val="20"/>
                <w:szCs w:val="20"/>
              </w:rPr>
              <w:t>2</w:t>
            </w:r>
          </w:p>
        </w:tc>
        <w:tc>
          <w:tcPr>
            <w:tcW w:w="1959" w:type="dxa"/>
            <w:shd w:val="clear" w:color="auto" w:fill="auto"/>
          </w:tcPr>
          <w:p w:rsidR="00CA0067" w:rsidRPr="0098200C" w:rsidRDefault="00CA0067" w:rsidP="00CA0067">
            <w:pPr>
              <w:widowControl w:val="0"/>
              <w:jc w:val="center"/>
              <w:rPr>
                <w:sz w:val="20"/>
                <w:szCs w:val="20"/>
              </w:rPr>
            </w:pPr>
            <w:r w:rsidRPr="0098200C">
              <w:rPr>
                <w:b/>
                <w:sz w:val="20"/>
                <w:szCs w:val="20"/>
              </w:rPr>
              <w:t>Всего</w:t>
            </w:r>
          </w:p>
        </w:tc>
        <w:tc>
          <w:tcPr>
            <w:tcW w:w="2380" w:type="dxa"/>
            <w:shd w:val="clear" w:color="auto" w:fill="auto"/>
          </w:tcPr>
          <w:p w:rsidR="00CA0067" w:rsidRPr="0098200C" w:rsidRDefault="00CA0067" w:rsidP="00CA0067">
            <w:pPr>
              <w:widowControl w:val="0"/>
              <w:ind w:hanging="1"/>
              <w:jc w:val="center"/>
              <w:rPr>
                <w:b/>
                <w:sz w:val="20"/>
                <w:szCs w:val="20"/>
              </w:rPr>
            </w:pPr>
            <w:r w:rsidRPr="0098200C">
              <w:rPr>
                <w:b/>
                <w:sz w:val="20"/>
                <w:szCs w:val="20"/>
              </w:rPr>
              <w:t>45,0</w:t>
            </w:r>
          </w:p>
        </w:tc>
        <w:tc>
          <w:tcPr>
            <w:tcW w:w="2389" w:type="dxa"/>
            <w:gridSpan w:val="2"/>
            <w:shd w:val="clear" w:color="auto" w:fill="auto"/>
          </w:tcPr>
          <w:p w:rsidR="00CA0067" w:rsidRPr="0098200C" w:rsidRDefault="00CA0067" w:rsidP="00CA0067">
            <w:pPr>
              <w:widowControl w:val="0"/>
              <w:ind w:hanging="11"/>
              <w:jc w:val="center"/>
              <w:rPr>
                <w:b/>
                <w:sz w:val="20"/>
                <w:szCs w:val="20"/>
              </w:rPr>
            </w:pPr>
            <w:r w:rsidRPr="0098200C">
              <w:rPr>
                <w:b/>
                <w:sz w:val="20"/>
                <w:szCs w:val="20"/>
              </w:rPr>
              <w:t>45,0</w:t>
            </w:r>
          </w:p>
        </w:tc>
        <w:tc>
          <w:tcPr>
            <w:tcW w:w="1671" w:type="dxa"/>
            <w:shd w:val="clear" w:color="auto" w:fill="auto"/>
          </w:tcPr>
          <w:p w:rsidR="00CA0067" w:rsidRPr="0098200C" w:rsidRDefault="00CA0067" w:rsidP="00CA0067">
            <w:pPr>
              <w:widowControl w:val="0"/>
              <w:ind w:hanging="11"/>
              <w:jc w:val="center"/>
              <w:rPr>
                <w:b/>
                <w:sz w:val="20"/>
                <w:szCs w:val="20"/>
              </w:rPr>
            </w:pPr>
            <w:r w:rsidRPr="0098200C">
              <w:rPr>
                <w:b/>
                <w:sz w:val="20"/>
                <w:szCs w:val="20"/>
              </w:rPr>
              <w:t>-</w:t>
            </w:r>
          </w:p>
        </w:tc>
        <w:tc>
          <w:tcPr>
            <w:tcW w:w="2003" w:type="dxa"/>
            <w:vMerge w:val="restart"/>
            <w:shd w:val="clear" w:color="auto" w:fill="auto"/>
          </w:tcPr>
          <w:p w:rsidR="00CA0067" w:rsidRPr="0098200C" w:rsidRDefault="00CA0067" w:rsidP="00CA0067">
            <w:pPr>
              <w:widowControl w:val="0"/>
              <w:ind w:firstLine="720"/>
              <w:rPr>
                <w:sz w:val="20"/>
                <w:szCs w:val="20"/>
              </w:rPr>
            </w:pPr>
            <w:r w:rsidRPr="0098200C">
              <w:rPr>
                <w:sz w:val="20"/>
                <w:szCs w:val="20"/>
              </w:rPr>
              <w:t>-</w:t>
            </w:r>
          </w:p>
        </w:tc>
      </w:tr>
      <w:tr w:rsidR="00CA0067" w:rsidRPr="0098200C" w:rsidTr="00CA0067">
        <w:trPr>
          <w:trHeight w:val="168"/>
        </w:trPr>
        <w:tc>
          <w:tcPr>
            <w:tcW w:w="667" w:type="dxa"/>
            <w:vMerge/>
            <w:shd w:val="clear" w:color="auto" w:fill="auto"/>
          </w:tcPr>
          <w:p w:rsidR="00CA0067" w:rsidRPr="0098200C" w:rsidRDefault="00CA0067" w:rsidP="00CA0067">
            <w:pPr>
              <w:widowControl w:val="0"/>
              <w:rPr>
                <w:sz w:val="20"/>
                <w:szCs w:val="20"/>
              </w:rPr>
            </w:pPr>
          </w:p>
        </w:tc>
        <w:tc>
          <w:tcPr>
            <w:tcW w:w="4051" w:type="dxa"/>
            <w:vMerge/>
            <w:shd w:val="clear" w:color="auto" w:fill="auto"/>
          </w:tcPr>
          <w:p w:rsidR="00CA0067" w:rsidRPr="0098200C" w:rsidRDefault="00CA0067" w:rsidP="00CA0067">
            <w:pPr>
              <w:widowControl w:val="0"/>
              <w:rPr>
                <w:b/>
                <w:sz w:val="20"/>
                <w:szCs w:val="20"/>
              </w:rPr>
            </w:pPr>
          </w:p>
        </w:tc>
        <w:tc>
          <w:tcPr>
            <w:tcW w:w="1959" w:type="dxa"/>
            <w:shd w:val="clear" w:color="auto" w:fill="auto"/>
          </w:tcPr>
          <w:p w:rsidR="00CA0067" w:rsidRPr="0098200C" w:rsidRDefault="00CA0067" w:rsidP="00CA0067">
            <w:pPr>
              <w:widowControl w:val="0"/>
              <w:ind w:firstLine="720"/>
              <w:rPr>
                <w:sz w:val="20"/>
                <w:szCs w:val="20"/>
              </w:rPr>
            </w:pPr>
            <w:r w:rsidRPr="0098200C">
              <w:rPr>
                <w:sz w:val="20"/>
                <w:szCs w:val="20"/>
              </w:rPr>
              <w:t>2023</w:t>
            </w:r>
          </w:p>
        </w:tc>
        <w:tc>
          <w:tcPr>
            <w:tcW w:w="2380" w:type="dxa"/>
            <w:shd w:val="clear" w:color="auto" w:fill="auto"/>
          </w:tcPr>
          <w:p w:rsidR="00CA0067" w:rsidRPr="0098200C" w:rsidRDefault="00CA0067" w:rsidP="00CA0067">
            <w:pPr>
              <w:widowControl w:val="0"/>
              <w:ind w:hanging="1"/>
              <w:jc w:val="center"/>
              <w:rPr>
                <w:sz w:val="20"/>
                <w:szCs w:val="20"/>
              </w:rPr>
            </w:pPr>
            <w:r w:rsidRPr="0098200C">
              <w:rPr>
                <w:sz w:val="20"/>
                <w:szCs w:val="20"/>
              </w:rPr>
              <w:t>15,0</w:t>
            </w:r>
          </w:p>
        </w:tc>
        <w:tc>
          <w:tcPr>
            <w:tcW w:w="2389" w:type="dxa"/>
            <w:gridSpan w:val="2"/>
            <w:shd w:val="clear" w:color="auto" w:fill="auto"/>
          </w:tcPr>
          <w:p w:rsidR="00CA0067" w:rsidRPr="0098200C" w:rsidRDefault="00CA0067" w:rsidP="00CA0067">
            <w:pPr>
              <w:jc w:val="center"/>
              <w:rPr>
                <w:sz w:val="20"/>
                <w:szCs w:val="20"/>
              </w:rPr>
            </w:pPr>
            <w:r w:rsidRPr="0098200C">
              <w:rPr>
                <w:sz w:val="20"/>
                <w:szCs w:val="20"/>
              </w:rPr>
              <w:t>15,0</w:t>
            </w:r>
          </w:p>
        </w:tc>
        <w:tc>
          <w:tcPr>
            <w:tcW w:w="1671" w:type="dxa"/>
            <w:shd w:val="clear" w:color="auto" w:fill="auto"/>
          </w:tcPr>
          <w:p w:rsidR="00CA0067" w:rsidRPr="0098200C" w:rsidRDefault="00CA0067" w:rsidP="00CA0067">
            <w:pPr>
              <w:widowControl w:val="0"/>
              <w:ind w:hanging="59"/>
              <w:jc w:val="center"/>
              <w:rPr>
                <w:sz w:val="20"/>
                <w:szCs w:val="20"/>
              </w:rPr>
            </w:pPr>
          </w:p>
        </w:tc>
        <w:tc>
          <w:tcPr>
            <w:tcW w:w="2003" w:type="dxa"/>
            <w:vMerge/>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37"/>
        </w:trPr>
        <w:tc>
          <w:tcPr>
            <w:tcW w:w="667" w:type="dxa"/>
            <w:vMerge/>
            <w:shd w:val="clear" w:color="auto" w:fill="auto"/>
          </w:tcPr>
          <w:p w:rsidR="00CA0067" w:rsidRPr="0098200C" w:rsidRDefault="00CA0067" w:rsidP="00CA0067">
            <w:pPr>
              <w:widowControl w:val="0"/>
              <w:rPr>
                <w:sz w:val="20"/>
                <w:szCs w:val="20"/>
              </w:rPr>
            </w:pPr>
          </w:p>
        </w:tc>
        <w:tc>
          <w:tcPr>
            <w:tcW w:w="4051" w:type="dxa"/>
            <w:vMerge/>
            <w:shd w:val="clear" w:color="auto" w:fill="auto"/>
          </w:tcPr>
          <w:p w:rsidR="00CA0067" w:rsidRPr="0098200C" w:rsidRDefault="00CA0067" w:rsidP="00CA0067">
            <w:pPr>
              <w:widowControl w:val="0"/>
              <w:rPr>
                <w:b/>
                <w:sz w:val="20"/>
                <w:szCs w:val="20"/>
              </w:rPr>
            </w:pPr>
          </w:p>
        </w:tc>
        <w:tc>
          <w:tcPr>
            <w:tcW w:w="1959" w:type="dxa"/>
            <w:shd w:val="clear" w:color="auto" w:fill="auto"/>
          </w:tcPr>
          <w:p w:rsidR="00CA0067" w:rsidRPr="0098200C" w:rsidRDefault="00CA0067" w:rsidP="00CA0067">
            <w:pPr>
              <w:widowControl w:val="0"/>
              <w:ind w:firstLine="720"/>
              <w:rPr>
                <w:sz w:val="20"/>
                <w:szCs w:val="20"/>
              </w:rPr>
            </w:pPr>
            <w:r w:rsidRPr="0098200C">
              <w:rPr>
                <w:sz w:val="20"/>
                <w:szCs w:val="20"/>
              </w:rPr>
              <w:t>2024</w:t>
            </w:r>
          </w:p>
        </w:tc>
        <w:tc>
          <w:tcPr>
            <w:tcW w:w="2380" w:type="dxa"/>
            <w:shd w:val="clear" w:color="auto" w:fill="auto"/>
          </w:tcPr>
          <w:p w:rsidR="00CA0067" w:rsidRPr="0098200C" w:rsidRDefault="00CA0067" w:rsidP="00CA0067">
            <w:pPr>
              <w:widowControl w:val="0"/>
              <w:jc w:val="center"/>
              <w:rPr>
                <w:sz w:val="20"/>
                <w:szCs w:val="20"/>
              </w:rPr>
            </w:pPr>
            <w:r w:rsidRPr="0098200C">
              <w:rPr>
                <w:sz w:val="20"/>
                <w:szCs w:val="20"/>
              </w:rPr>
              <w:t>15,0</w:t>
            </w:r>
          </w:p>
        </w:tc>
        <w:tc>
          <w:tcPr>
            <w:tcW w:w="2389" w:type="dxa"/>
            <w:gridSpan w:val="2"/>
            <w:shd w:val="clear" w:color="auto" w:fill="auto"/>
          </w:tcPr>
          <w:p w:rsidR="00CA0067" w:rsidRPr="0098200C" w:rsidRDefault="00CA0067" w:rsidP="00CA0067">
            <w:pPr>
              <w:jc w:val="center"/>
              <w:rPr>
                <w:sz w:val="20"/>
                <w:szCs w:val="20"/>
              </w:rPr>
            </w:pPr>
            <w:r w:rsidRPr="0098200C">
              <w:rPr>
                <w:sz w:val="20"/>
                <w:szCs w:val="20"/>
              </w:rPr>
              <w:t>15,0</w:t>
            </w:r>
          </w:p>
        </w:tc>
        <w:tc>
          <w:tcPr>
            <w:tcW w:w="1671" w:type="dxa"/>
            <w:shd w:val="clear" w:color="auto" w:fill="auto"/>
          </w:tcPr>
          <w:p w:rsidR="00CA0067" w:rsidRPr="0098200C" w:rsidRDefault="00CA0067" w:rsidP="00CA0067">
            <w:pPr>
              <w:widowControl w:val="0"/>
              <w:ind w:firstLine="720"/>
              <w:rPr>
                <w:sz w:val="20"/>
                <w:szCs w:val="20"/>
              </w:rPr>
            </w:pPr>
          </w:p>
        </w:tc>
        <w:tc>
          <w:tcPr>
            <w:tcW w:w="2003" w:type="dxa"/>
            <w:vMerge/>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76"/>
        </w:trPr>
        <w:tc>
          <w:tcPr>
            <w:tcW w:w="667" w:type="dxa"/>
            <w:vMerge/>
            <w:shd w:val="clear" w:color="auto" w:fill="auto"/>
          </w:tcPr>
          <w:p w:rsidR="00CA0067" w:rsidRPr="0098200C" w:rsidRDefault="00CA0067" w:rsidP="00CA0067">
            <w:pPr>
              <w:widowControl w:val="0"/>
              <w:rPr>
                <w:sz w:val="20"/>
                <w:szCs w:val="20"/>
              </w:rPr>
            </w:pPr>
          </w:p>
        </w:tc>
        <w:tc>
          <w:tcPr>
            <w:tcW w:w="4051" w:type="dxa"/>
            <w:vMerge/>
            <w:shd w:val="clear" w:color="auto" w:fill="auto"/>
          </w:tcPr>
          <w:p w:rsidR="00CA0067" w:rsidRPr="0098200C" w:rsidRDefault="00CA0067" w:rsidP="00CA0067">
            <w:pPr>
              <w:widowControl w:val="0"/>
              <w:rPr>
                <w:b/>
                <w:sz w:val="20"/>
                <w:szCs w:val="20"/>
              </w:rPr>
            </w:pPr>
          </w:p>
        </w:tc>
        <w:tc>
          <w:tcPr>
            <w:tcW w:w="1959" w:type="dxa"/>
            <w:shd w:val="clear" w:color="auto" w:fill="auto"/>
          </w:tcPr>
          <w:p w:rsidR="00CA0067" w:rsidRPr="0098200C" w:rsidRDefault="00CA0067" w:rsidP="00CA0067">
            <w:pPr>
              <w:widowControl w:val="0"/>
              <w:ind w:firstLine="720"/>
              <w:rPr>
                <w:sz w:val="20"/>
                <w:szCs w:val="20"/>
              </w:rPr>
            </w:pPr>
            <w:r w:rsidRPr="0098200C">
              <w:rPr>
                <w:sz w:val="20"/>
                <w:szCs w:val="20"/>
              </w:rPr>
              <w:t>2025</w:t>
            </w:r>
          </w:p>
        </w:tc>
        <w:tc>
          <w:tcPr>
            <w:tcW w:w="2380" w:type="dxa"/>
            <w:shd w:val="clear" w:color="auto" w:fill="auto"/>
          </w:tcPr>
          <w:p w:rsidR="00CA0067" w:rsidRPr="0098200C" w:rsidRDefault="00CA0067" w:rsidP="00CA0067">
            <w:pPr>
              <w:widowControl w:val="0"/>
              <w:ind w:hanging="1"/>
              <w:jc w:val="center"/>
              <w:rPr>
                <w:sz w:val="20"/>
                <w:szCs w:val="20"/>
              </w:rPr>
            </w:pPr>
            <w:r w:rsidRPr="0098200C">
              <w:rPr>
                <w:sz w:val="20"/>
                <w:szCs w:val="20"/>
              </w:rPr>
              <w:t>15,0</w:t>
            </w:r>
          </w:p>
        </w:tc>
        <w:tc>
          <w:tcPr>
            <w:tcW w:w="2389" w:type="dxa"/>
            <w:gridSpan w:val="2"/>
            <w:shd w:val="clear" w:color="auto" w:fill="auto"/>
          </w:tcPr>
          <w:p w:rsidR="00CA0067" w:rsidRPr="0098200C" w:rsidRDefault="00CA0067" w:rsidP="00CA0067">
            <w:pPr>
              <w:jc w:val="center"/>
              <w:rPr>
                <w:sz w:val="20"/>
                <w:szCs w:val="20"/>
              </w:rPr>
            </w:pPr>
            <w:r w:rsidRPr="0098200C">
              <w:rPr>
                <w:sz w:val="20"/>
                <w:szCs w:val="20"/>
              </w:rPr>
              <w:t>15,0</w:t>
            </w:r>
          </w:p>
        </w:tc>
        <w:tc>
          <w:tcPr>
            <w:tcW w:w="1671" w:type="dxa"/>
            <w:shd w:val="clear" w:color="auto" w:fill="auto"/>
          </w:tcPr>
          <w:p w:rsidR="00CA0067" w:rsidRPr="0098200C" w:rsidRDefault="00CA0067" w:rsidP="00CA0067">
            <w:pPr>
              <w:widowControl w:val="0"/>
              <w:ind w:firstLine="720"/>
              <w:rPr>
                <w:sz w:val="20"/>
                <w:szCs w:val="20"/>
              </w:rPr>
            </w:pPr>
          </w:p>
        </w:tc>
        <w:tc>
          <w:tcPr>
            <w:tcW w:w="2003" w:type="dxa"/>
            <w:vMerge/>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44"/>
        </w:trPr>
        <w:tc>
          <w:tcPr>
            <w:tcW w:w="667" w:type="dxa"/>
            <w:shd w:val="clear" w:color="auto" w:fill="auto"/>
          </w:tcPr>
          <w:p w:rsidR="00CA0067" w:rsidRPr="0098200C" w:rsidRDefault="00CA0067" w:rsidP="00CA0067">
            <w:pPr>
              <w:widowControl w:val="0"/>
              <w:rPr>
                <w:sz w:val="20"/>
                <w:szCs w:val="20"/>
              </w:rPr>
            </w:pPr>
            <w:r w:rsidRPr="0098200C">
              <w:rPr>
                <w:sz w:val="20"/>
                <w:szCs w:val="20"/>
              </w:rPr>
              <w:t>3.</w:t>
            </w:r>
          </w:p>
        </w:tc>
        <w:tc>
          <w:tcPr>
            <w:tcW w:w="14452" w:type="dxa"/>
            <w:gridSpan w:val="7"/>
            <w:shd w:val="clear" w:color="auto" w:fill="auto"/>
          </w:tcPr>
          <w:p w:rsidR="00CA0067" w:rsidRPr="0098200C" w:rsidRDefault="00CA0067" w:rsidP="00CA0067">
            <w:pPr>
              <w:widowControl w:val="0"/>
              <w:ind w:firstLine="29"/>
              <w:rPr>
                <w:sz w:val="20"/>
                <w:szCs w:val="20"/>
              </w:rPr>
            </w:pPr>
            <w:r w:rsidRPr="0098200C">
              <w:rPr>
                <w:b/>
                <w:sz w:val="20"/>
                <w:szCs w:val="20"/>
              </w:rPr>
              <w:t>Задача 3</w:t>
            </w:r>
            <w:r w:rsidRPr="0098200C">
              <w:rPr>
                <w:sz w:val="20"/>
                <w:szCs w:val="20"/>
              </w:rPr>
              <w:t xml:space="preserve"> Повышение безопасности дорожного движения</w:t>
            </w:r>
          </w:p>
        </w:tc>
      </w:tr>
      <w:tr w:rsidR="00CA0067" w:rsidRPr="0098200C" w:rsidTr="00CA0067">
        <w:trPr>
          <w:trHeight w:val="129"/>
        </w:trPr>
        <w:tc>
          <w:tcPr>
            <w:tcW w:w="667" w:type="dxa"/>
            <w:vMerge w:val="restart"/>
            <w:shd w:val="clear" w:color="auto" w:fill="auto"/>
          </w:tcPr>
          <w:p w:rsidR="00CA0067" w:rsidRPr="0098200C" w:rsidRDefault="00CA0067" w:rsidP="00CA0067">
            <w:pPr>
              <w:widowControl w:val="0"/>
              <w:rPr>
                <w:sz w:val="20"/>
                <w:szCs w:val="20"/>
              </w:rPr>
            </w:pPr>
            <w:r w:rsidRPr="0098200C">
              <w:rPr>
                <w:sz w:val="20"/>
                <w:szCs w:val="20"/>
              </w:rPr>
              <w:t>3.1.</w:t>
            </w:r>
          </w:p>
        </w:tc>
        <w:tc>
          <w:tcPr>
            <w:tcW w:w="4051" w:type="dxa"/>
            <w:vMerge w:val="restart"/>
            <w:shd w:val="clear" w:color="auto" w:fill="auto"/>
          </w:tcPr>
          <w:p w:rsidR="00CA0067" w:rsidRPr="0098200C" w:rsidRDefault="00CA0067" w:rsidP="00CA0067">
            <w:pPr>
              <w:widowControl w:val="0"/>
              <w:rPr>
                <w:b/>
                <w:sz w:val="20"/>
                <w:szCs w:val="20"/>
              </w:rPr>
            </w:pPr>
            <w:r w:rsidRPr="0098200C">
              <w:rPr>
                <w:b/>
                <w:sz w:val="20"/>
                <w:szCs w:val="20"/>
              </w:rPr>
              <w:t>Мероприятие 1</w:t>
            </w:r>
          </w:p>
          <w:p w:rsidR="00CA0067" w:rsidRPr="0098200C" w:rsidRDefault="00CA0067" w:rsidP="00CA0067">
            <w:pPr>
              <w:widowControl w:val="0"/>
              <w:rPr>
                <w:sz w:val="20"/>
                <w:szCs w:val="20"/>
              </w:rPr>
            </w:pPr>
            <w:r w:rsidRPr="0098200C">
              <w:rPr>
                <w:sz w:val="20"/>
                <w:szCs w:val="20"/>
              </w:rPr>
              <w:t xml:space="preserve">Снижение социальных рисков (число лиц, </w:t>
            </w:r>
            <w:r w:rsidRPr="0098200C">
              <w:rPr>
                <w:sz w:val="20"/>
                <w:szCs w:val="20"/>
              </w:rPr>
              <w:lastRenderedPageBreak/>
              <w:t>погибших в дорожно-транспортных происшествиях, на 100 тыс. населения) (чел.)</w:t>
            </w:r>
          </w:p>
          <w:p w:rsidR="00CA0067" w:rsidRPr="0098200C" w:rsidRDefault="00CA0067" w:rsidP="00CA0067">
            <w:pPr>
              <w:widowControl w:val="0"/>
              <w:rPr>
                <w:b/>
                <w:sz w:val="20"/>
                <w:szCs w:val="20"/>
              </w:rPr>
            </w:pPr>
            <w:r w:rsidRPr="0098200C">
              <w:rPr>
                <w:b/>
                <w:sz w:val="20"/>
                <w:szCs w:val="20"/>
              </w:rPr>
              <w:t>Показатель мероприятия 1:</w:t>
            </w:r>
          </w:p>
          <w:p w:rsidR="00CA0067" w:rsidRPr="0098200C" w:rsidRDefault="00CA0067" w:rsidP="00CA0067">
            <w:pPr>
              <w:widowControl w:val="0"/>
              <w:rPr>
                <w:b/>
                <w:sz w:val="20"/>
                <w:szCs w:val="20"/>
              </w:rPr>
            </w:pPr>
            <w:r w:rsidRPr="0098200C">
              <w:rPr>
                <w:sz w:val="20"/>
                <w:szCs w:val="20"/>
              </w:rPr>
              <w:t>Организация районных конкурсов, акций по правилам дорожного движения, предупреждению дорожно-транспортного травматизма и обеспечения безопасности дорожного движения</w:t>
            </w:r>
          </w:p>
        </w:tc>
        <w:tc>
          <w:tcPr>
            <w:tcW w:w="1959" w:type="dxa"/>
            <w:shd w:val="clear" w:color="auto" w:fill="auto"/>
          </w:tcPr>
          <w:p w:rsidR="00CA0067" w:rsidRPr="0098200C" w:rsidRDefault="00CA0067" w:rsidP="00CA0067">
            <w:pPr>
              <w:widowControl w:val="0"/>
              <w:jc w:val="center"/>
              <w:rPr>
                <w:b/>
                <w:sz w:val="20"/>
                <w:szCs w:val="20"/>
              </w:rPr>
            </w:pPr>
            <w:r w:rsidRPr="0098200C">
              <w:rPr>
                <w:b/>
                <w:sz w:val="20"/>
                <w:szCs w:val="20"/>
              </w:rPr>
              <w:lastRenderedPageBreak/>
              <w:t>Всего</w:t>
            </w:r>
          </w:p>
        </w:tc>
        <w:tc>
          <w:tcPr>
            <w:tcW w:w="2380" w:type="dxa"/>
            <w:shd w:val="clear" w:color="auto" w:fill="auto"/>
          </w:tcPr>
          <w:p w:rsidR="00CA0067" w:rsidRPr="0098200C" w:rsidRDefault="00CA0067" w:rsidP="00CA0067">
            <w:pPr>
              <w:widowControl w:val="0"/>
              <w:ind w:hanging="1"/>
              <w:jc w:val="center"/>
              <w:rPr>
                <w:b/>
                <w:sz w:val="20"/>
                <w:szCs w:val="20"/>
              </w:rPr>
            </w:pPr>
            <w:r w:rsidRPr="0098200C">
              <w:rPr>
                <w:b/>
                <w:sz w:val="20"/>
                <w:szCs w:val="20"/>
              </w:rPr>
              <w:t>45,0</w:t>
            </w:r>
          </w:p>
        </w:tc>
        <w:tc>
          <w:tcPr>
            <w:tcW w:w="2389" w:type="dxa"/>
            <w:gridSpan w:val="2"/>
            <w:shd w:val="clear" w:color="auto" w:fill="auto"/>
          </w:tcPr>
          <w:p w:rsidR="00CA0067" w:rsidRPr="0098200C" w:rsidRDefault="00CA0067" w:rsidP="00CA0067">
            <w:pPr>
              <w:widowControl w:val="0"/>
              <w:ind w:hanging="11"/>
              <w:jc w:val="center"/>
              <w:rPr>
                <w:b/>
                <w:sz w:val="20"/>
                <w:szCs w:val="20"/>
              </w:rPr>
            </w:pPr>
            <w:r w:rsidRPr="0098200C">
              <w:rPr>
                <w:b/>
                <w:sz w:val="20"/>
                <w:szCs w:val="20"/>
              </w:rPr>
              <w:t>45,5</w:t>
            </w:r>
          </w:p>
        </w:tc>
        <w:tc>
          <w:tcPr>
            <w:tcW w:w="1671" w:type="dxa"/>
            <w:shd w:val="clear" w:color="auto" w:fill="auto"/>
          </w:tcPr>
          <w:p w:rsidR="00CA0067" w:rsidRPr="0098200C" w:rsidRDefault="00CA0067" w:rsidP="00CA0067">
            <w:pPr>
              <w:widowControl w:val="0"/>
              <w:ind w:hanging="11"/>
              <w:jc w:val="center"/>
              <w:rPr>
                <w:b/>
                <w:sz w:val="20"/>
                <w:szCs w:val="20"/>
              </w:rPr>
            </w:pPr>
            <w:r w:rsidRPr="0098200C">
              <w:rPr>
                <w:b/>
                <w:sz w:val="20"/>
                <w:szCs w:val="20"/>
              </w:rPr>
              <w:t>-</w:t>
            </w:r>
          </w:p>
        </w:tc>
        <w:tc>
          <w:tcPr>
            <w:tcW w:w="2003" w:type="dxa"/>
            <w:vMerge w:val="restart"/>
            <w:shd w:val="clear" w:color="auto" w:fill="auto"/>
          </w:tcPr>
          <w:p w:rsidR="00CA0067" w:rsidRPr="0098200C" w:rsidRDefault="00CA0067" w:rsidP="00CA0067">
            <w:pPr>
              <w:widowControl w:val="0"/>
              <w:ind w:firstLine="720"/>
              <w:rPr>
                <w:sz w:val="20"/>
                <w:szCs w:val="20"/>
              </w:rPr>
            </w:pPr>
            <w:r w:rsidRPr="0098200C">
              <w:rPr>
                <w:sz w:val="20"/>
                <w:szCs w:val="20"/>
              </w:rPr>
              <w:t>-</w:t>
            </w:r>
          </w:p>
        </w:tc>
      </w:tr>
      <w:tr w:rsidR="00CA0067" w:rsidRPr="0098200C" w:rsidTr="00CA0067">
        <w:trPr>
          <w:trHeight w:val="321"/>
        </w:trPr>
        <w:tc>
          <w:tcPr>
            <w:tcW w:w="667" w:type="dxa"/>
            <w:vMerge/>
            <w:shd w:val="clear" w:color="auto" w:fill="auto"/>
          </w:tcPr>
          <w:p w:rsidR="00CA0067" w:rsidRPr="0098200C" w:rsidRDefault="00CA0067" w:rsidP="00CA0067">
            <w:pPr>
              <w:widowControl w:val="0"/>
              <w:rPr>
                <w:sz w:val="20"/>
                <w:szCs w:val="20"/>
              </w:rPr>
            </w:pPr>
          </w:p>
        </w:tc>
        <w:tc>
          <w:tcPr>
            <w:tcW w:w="4051" w:type="dxa"/>
            <w:vMerge/>
            <w:shd w:val="clear" w:color="auto" w:fill="auto"/>
          </w:tcPr>
          <w:p w:rsidR="00CA0067" w:rsidRPr="0098200C" w:rsidRDefault="00CA0067" w:rsidP="00CA0067">
            <w:pPr>
              <w:widowControl w:val="0"/>
              <w:rPr>
                <w:b/>
                <w:sz w:val="20"/>
                <w:szCs w:val="20"/>
              </w:rPr>
            </w:pPr>
          </w:p>
        </w:tc>
        <w:tc>
          <w:tcPr>
            <w:tcW w:w="1959" w:type="dxa"/>
            <w:shd w:val="clear" w:color="auto" w:fill="auto"/>
          </w:tcPr>
          <w:p w:rsidR="00CA0067" w:rsidRPr="0098200C" w:rsidRDefault="00CA0067" w:rsidP="00CA0067">
            <w:pPr>
              <w:widowControl w:val="0"/>
              <w:ind w:firstLine="720"/>
              <w:rPr>
                <w:sz w:val="20"/>
                <w:szCs w:val="20"/>
              </w:rPr>
            </w:pPr>
            <w:r w:rsidRPr="0098200C">
              <w:rPr>
                <w:sz w:val="20"/>
                <w:szCs w:val="20"/>
              </w:rPr>
              <w:t>2023</w:t>
            </w:r>
          </w:p>
        </w:tc>
        <w:tc>
          <w:tcPr>
            <w:tcW w:w="2380" w:type="dxa"/>
            <w:shd w:val="clear" w:color="auto" w:fill="auto"/>
          </w:tcPr>
          <w:p w:rsidR="00CA0067" w:rsidRPr="0098200C" w:rsidRDefault="00CA0067" w:rsidP="00CA0067">
            <w:pPr>
              <w:jc w:val="center"/>
              <w:rPr>
                <w:sz w:val="20"/>
                <w:szCs w:val="20"/>
              </w:rPr>
            </w:pPr>
            <w:r w:rsidRPr="0098200C">
              <w:rPr>
                <w:sz w:val="20"/>
                <w:szCs w:val="20"/>
              </w:rPr>
              <w:t>15,0</w:t>
            </w:r>
          </w:p>
        </w:tc>
        <w:tc>
          <w:tcPr>
            <w:tcW w:w="2389" w:type="dxa"/>
            <w:gridSpan w:val="2"/>
            <w:shd w:val="clear" w:color="auto" w:fill="auto"/>
          </w:tcPr>
          <w:p w:rsidR="00CA0067" w:rsidRPr="0098200C" w:rsidRDefault="00CA0067" w:rsidP="00CA0067">
            <w:pPr>
              <w:jc w:val="center"/>
              <w:rPr>
                <w:sz w:val="20"/>
                <w:szCs w:val="20"/>
              </w:rPr>
            </w:pPr>
            <w:r w:rsidRPr="0098200C">
              <w:rPr>
                <w:sz w:val="20"/>
                <w:szCs w:val="20"/>
              </w:rPr>
              <w:t>15,0</w:t>
            </w:r>
          </w:p>
        </w:tc>
        <w:tc>
          <w:tcPr>
            <w:tcW w:w="1671" w:type="dxa"/>
            <w:shd w:val="clear" w:color="auto" w:fill="auto"/>
          </w:tcPr>
          <w:p w:rsidR="00CA0067" w:rsidRPr="0098200C" w:rsidRDefault="00CA0067" w:rsidP="00CA0067">
            <w:pPr>
              <w:widowControl w:val="0"/>
              <w:ind w:firstLine="720"/>
              <w:rPr>
                <w:sz w:val="20"/>
                <w:szCs w:val="20"/>
              </w:rPr>
            </w:pPr>
          </w:p>
        </w:tc>
        <w:tc>
          <w:tcPr>
            <w:tcW w:w="2003" w:type="dxa"/>
            <w:vMerge/>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269"/>
        </w:trPr>
        <w:tc>
          <w:tcPr>
            <w:tcW w:w="667" w:type="dxa"/>
            <w:vMerge/>
            <w:shd w:val="clear" w:color="auto" w:fill="auto"/>
          </w:tcPr>
          <w:p w:rsidR="00CA0067" w:rsidRPr="0098200C" w:rsidRDefault="00CA0067" w:rsidP="00CA0067">
            <w:pPr>
              <w:widowControl w:val="0"/>
              <w:rPr>
                <w:sz w:val="20"/>
                <w:szCs w:val="20"/>
              </w:rPr>
            </w:pPr>
          </w:p>
        </w:tc>
        <w:tc>
          <w:tcPr>
            <w:tcW w:w="4051" w:type="dxa"/>
            <w:vMerge/>
            <w:shd w:val="clear" w:color="auto" w:fill="auto"/>
          </w:tcPr>
          <w:p w:rsidR="00CA0067" w:rsidRPr="0098200C" w:rsidRDefault="00CA0067" w:rsidP="00CA0067">
            <w:pPr>
              <w:widowControl w:val="0"/>
              <w:rPr>
                <w:b/>
                <w:sz w:val="20"/>
                <w:szCs w:val="20"/>
              </w:rPr>
            </w:pPr>
          </w:p>
        </w:tc>
        <w:tc>
          <w:tcPr>
            <w:tcW w:w="1959" w:type="dxa"/>
            <w:shd w:val="clear" w:color="auto" w:fill="auto"/>
          </w:tcPr>
          <w:p w:rsidR="00CA0067" w:rsidRPr="0098200C" w:rsidRDefault="00CA0067" w:rsidP="00CA0067">
            <w:pPr>
              <w:ind w:firstLine="708"/>
              <w:rPr>
                <w:sz w:val="20"/>
                <w:szCs w:val="20"/>
              </w:rPr>
            </w:pPr>
            <w:r w:rsidRPr="0098200C">
              <w:rPr>
                <w:sz w:val="20"/>
                <w:szCs w:val="20"/>
              </w:rPr>
              <w:t>2024</w:t>
            </w:r>
          </w:p>
        </w:tc>
        <w:tc>
          <w:tcPr>
            <w:tcW w:w="2380" w:type="dxa"/>
            <w:shd w:val="clear" w:color="auto" w:fill="auto"/>
          </w:tcPr>
          <w:p w:rsidR="00CA0067" w:rsidRPr="0098200C" w:rsidRDefault="00CA0067" w:rsidP="00CA0067">
            <w:pPr>
              <w:jc w:val="center"/>
              <w:rPr>
                <w:sz w:val="20"/>
                <w:szCs w:val="20"/>
              </w:rPr>
            </w:pPr>
            <w:r w:rsidRPr="0098200C">
              <w:rPr>
                <w:sz w:val="20"/>
                <w:szCs w:val="20"/>
              </w:rPr>
              <w:t>15,0</w:t>
            </w:r>
          </w:p>
        </w:tc>
        <w:tc>
          <w:tcPr>
            <w:tcW w:w="2389" w:type="dxa"/>
            <w:gridSpan w:val="2"/>
            <w:shd w:val="clear" w:color="auto" w:fill="auto"/>
          </w:tcPr>
          <w:p w:rsidR="00CA0067" w:rsidRPr="0098200C" w:rsidRDefault="00CA0067" w:rsidP="00CA0067">
            <w:pPr>
              <w:jc w:val="center"/>
              <w:rPr>
                <w:sz w:val="20"/>
                <w:szCs w:val="20"/>
              </w:rPr>
            </w:pPr>
            <w:r w:rsidRPr="0098200C">
              <w:rPr>
                <w:sz w:val="20"/>
                <w:szCs w:val="20"/>
              </w:rPr>
              <w:t>15,0</w:t>
            </w:r>
          </w:p>
        </w:tc>
        <w:tc>
          <w:tcPr>
            <w:tcW w:w="1671" w:type="dxa"/>
            <w:shd w:val="clear" w:color="auto" w:fill="auto"/>
          </w:tcPr>
          <w:p w:rsidR="00CA0067" w:rsidRPr="0098200C" w:rsidRDefault="00CA0067" w:rsidP="00CA0067">
            <w:pPr>
              <w:widowControl w:val="0"/>
              <w:ind w:firstLine="720"/>
              <w:rPr>
                <w:sz w:val="20"/>
                <w:szCs w:val="20"/>
              </w:rPr>
            </w:pPr>
          </w:p>
        </w:tc>
        <w:tc>
          <w:tcPr>
            <w:tcW w:w="2003" w:type="dxa"/>
            <w:vMerge/>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331"/>
        </w:trPr>
        <w:tc>
          <w:tcPr>
            <w:tcW w:w="667" w:type="dxa"/>
            <w:vMerge/>
            <w:shd w:val="clear" w:color="auto" w:fill="auto"/>
          </w:tcPr>
          <w:p w:rsidR="00CA0067" w:rsidRPr="0098200C" w:rsidRDefault="00CA0067" w:rsidP="00CA0067">
            <w:pPr>
              <w:widowControl w:val="0"/>
              <w:rPr>
                <w:sz w:val="20"/>
                <w:szCs w:val="20"/>
              </w:rPr>
            </w:pPr>
          </w:p>
        </w:tc>
        <w:tc>
          <w:tcPr>
            <w:tcW w:w="4051" w:type="dxa"/>
            <w:vMerge/>
            <w:shd w:val="clear" w:color="auto" w:fill="auto"/>
          </w:tcPr>
          <w:p w:rsidR="00CA0067" w:rsidRPr="0098200C" w:rsidRDefault="00CA0067" w:rsidP="00CA0067">
            <w:pPr>
              <w:widowControl w:val="0"/>
              <w:rPr>
                <w:b/>
                <w:sz w:val="20"/>
                <w:szCs w:val="20"/>
              </w:rPr>
            </w:pPr>
          </w:p>
        </w:tc>
        <w:tc>
          <w:tcPr>
            <w:tcW w:w="1959" w:type="dxa"/>
            <w:shd w:val="clear" w:color="auto" w:fill="auto"/>
          </w:tcPr>
          <w:p w:rsidR="00CA0067" w:rsidRPr="0098200C" w:rsidRDefault="00CA0067" w:rsidP="00CA0067">
            <w:pPr>
              <w:widowControl w:val="0"/>
              <w:ind w:firstLine="720"/>
              <w:rPr>
                <w:sz w:val="20"/>
                <w:szCs w:val="20"/>
              </w:rPr>
            </w:pPr>
            <w:r w:rsidRPr="0098200C">
              <w:rPr>
                <w:sz w:val="20"/>
                <w:szCs w:val="20"/>
              </w:rPr>
              <w:t>2025</w:t>
            </w:r>
          </w:p>
        </w:tc>
        <w:tc>
          <w:tcPr>
            <w:tcW w:w="2380" w:type="dxa"/>
            <w:shd w:val="clear" w:color="auto" w:fill="auto"/>
          </w:tcPr>
          <w:p w:rsidR="00CA0067" w:rsidRPr="0098200C" w:rsidRDefault="00CA0067" w:rsidP="00CA0067">
            <w:pPr>
              <w:jc w:val="center"/>
              <w:rPr>
                <w:sz w:val="20"/>
                <w:szCs w:val="20"/>
              </w:rPr>
            </w:pPr>
            <w:r w:rsidRPr="0098200C">
              <w:rPr>
                <w:sz w:val="20"/>
                <w:szCs w:val="20"/>
              </w:rPr>
              <w:t>15,0</w:t>
            </w:r>
          </w:p>
        </w:tc>
        <w:tc>
          <w:tcPr>
            <w:tcW w:w="2389" w:type="dxa"/>
            <w:gridSpan w:val="2"/>
            <w:shd w:val="clear" w:color="auto" w:fill="auto"/>
          </w:tcPr>
          <w:p w:rsidR="00CA0067" w:rsidRPr="0098200C" w:rsidRDefault="00CA0067" w:rsidP="00CA0067">
            <w:pPr>
              <w:jc w:val="center"/>
              <w:rPr>
                <w:sz w:val="20"/>
                <w:szCs w:val="20"/>
              </w:rPr>
            </w:pPr>
            <w:r w:rsidRPr="0098200C">
              <w:rPr>
                <w:sz w:val="20"/>
                <w:szCs w:val="20"/>
              </w:rPr>
              <w:t>15,0</w:t>
            </w:r>
          </w:p>
        </w:tc>
        <w:tc>
          <w:tcPr>
            <w:tcW w:w="1671" w:type="dxa"/>
            <w:shd w:val="clear" w:color="auto" w:fill="auto"/>
          </w:tcPr>
          <w:p w:rsidR="00CA0067" w:rsidRPr="0098200C" w:rsidRDefault="00CA0067" w:rsidP="00CA0067">
            <w:pPr>
              <w:widowControl w:val="0"/>
              <w:ind w:firstLine="720"/>
              <w:rPr>
                <w:sz w:val="20"/>
                <w:szCs w:val="20"/>
              </w:rPr>
            </w:pPr>
          </w:p>
        </w:tc>
        <w:tc>
          <w:tcPr>
            <w:tcW w:w="2003" w:type="dxa"/>
            <w:vMerge/>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44"/>
        </w:trPr>
        <w:tc>
          <w:tcPr>
            <w:tcW w:w="667" w:type="dxa"/>
            <w:vMerge w:val="restart"/>
            <w:shd w:val="clear" w:color="auto" w:fill="auto"/>
          </w:tcPr>
          <w:p w:rsidR="00CA0067" w:rsidRPr="0098200C" w:rsidRDefault="00CA0067" w:rsidP="00CA0067">
            <w:pPr>
              <w:widowControl w:val="0"/>
              <w:ind w:firstLine="720"/>
              <w:rPr>
                <w:sz w:val="20"/>
                <w:szCs w:val="20"/>
              </w:rPr>
            </w:pPr>
          </w:p>
        </w:tc>
        <w:tc>
          <w:tcPr>
            <w:tcW w:w="4051" w:type="dxa"/>
            <w:vMerge w:val="restart"/>
            <w:shd w:val="clear" w:color="auto" w:fill="auto"/>
          </w:tcPr>
          <w:p w:rsidR="00CA0067" w:rsidRPr="0098200C" w:rsidRDefault="00CA0067" w:rsidP="00CA0067">
            <w:pPr>
              <w:widowControl w:val="0"/>
              <w:rPr>
                <w:b/>
                <w:sz w:val="20"/>
                <w:szCs w:val="20"/>
              </w:rPr>
            </w:pPr>
            <w:r w:rsidRPr="0098200C">
              <w:rPr>
                <w:b/>
                <w:sz w:val="20"/>
                <w:szCs w:val="20"/>
              </w:rPr>
              <w:t>Итого по задаче 3</w:t>
            </w:r>
          </w:p>
        </w:tc>
        <w:tc>
          <w:tcPr>
            <w:tcW w:w="1959" w:type="dxa"/>
            <w:shd w:val="clear" w:color="auto" w:fill="auto"/>
          </w:tcPr>
          <w:p w:rsidR="00CA0067" w:rsidRPr="0098200C" w:rsidRDefault="00CA0067" w:rsidP="00CA0067">
            <w:pPr>
              <w:widowControl w:val="0"/>
              <w:jc w:val="center"/>
              <w:rPr>
                <w:b/>
                <w:sz w:val="20"/>
                <w:szCs w:val="20"/>
              </w:rPr>
            </w:pPr>
            <w:r w:rsidRPr="0098200C">
              <w:rPr>
                <w:b/>
                <w:sz w:val="20"/>
                <w:szCs w:val="20"/>
              </w:rPr>
              <w:t>Всего</w:t>
            </w:r>
          </w:p>
        </w:tc>
        <w:tc>
          <w:tcPr>
            <w:tcW w:w="2380" w:type="dxa"/>
            <w:shd w:val="clear" w:color="auto" w:fill="auto"/>
          </w:tcPr>
          <w:p w:rsidR="00CA0067" w:rsidRPr="0098200C" w:rsidRDefault="00CA0067" w:rsidP="00CA0067">
            <w:pPr>
              <w:widowControl w:val="0"/>
              <w:ind w:hanging="1"/>
              <w:jc w:val="center"/>
              <w:rPr>
                <w:b/>
                <w:sz w:val="20"/>
                <w:szCs w:val="20"/>
              </w:rPr>
            </w:pPr>
            <w:r w:rsidRPr="0098200C">
              <w:rPr>
                <w:b/>
                <w:sz w:val="20"/>
                <w:szCs w:val="20"/>
              </w:rPr>
              <w:t>45,0</w:t>
            </w:r>
          </w:p>
        </w:tc>
        <w:tc>
          <w:tcPr>
            <w:tcW w:w="2389" w:type="dxa"/>
            <w:gridSpan w:val="2"/>
            <w:shd w:val="clear" w:color="auto" w:fill="auto"/>
          </w:tcPr>
          <w:p w:rsidR="00CA0067" w:rsidRPr="0098200C" w:rsidRDefault="00CA0067" w:rsidP="00CA0067">
            <w:pPr>
              <w:jc w:val="center"/>
              <w:rPr>
                <w:b/>
                <w:sz w:val="20"/>
                <w:szCs w:val="20"/>
              </w:rPr>
            </w:pPr>
            <w:r w:rsidRPr="0098200C">
              <w:rPr>
                <w:b/>
                <w:sz w:val="20"/>
                <w:szCs w:val="20"/>
              </w:rPr>
              <w:t>45,0</w:t>
            </w:r>
          </w:p>
        </w:tc>
        <w:tc>
          <w:tcPr>
            <w:tcW w:w="1671" w:type="dxa"/>
            <w:shd w:val="clear" w:color="auto" w:fill="auto"/>
          </w:tcPr>
          <w:p w:rsidR="00CA0067" w:rsidRPr="0098200C" w:rsidRDefault="00CA0067" w:rsidP="00CA0067">
            <w:pPr>
              <w:jc w:val="center"/>
              <w:rPr>
                <w:b/>
                <w:sz w:val="20"/>
                <w:szCs w:val="20"/>
              </w:rPr>
            </w:pPr>
            <w:r w:rsidRPr="0098200C">
              <w:rPr>
                <w:b/>
                <w:sz w:val="20"/>
                <w:szCs w:val="20"/>
              </w:rPr>
              <w:t>-</w:t>
            </w:r>
          </w:p>
        </w:tc>
        <w:tc>
          <w:tcPr>
            <w:tcW w:w="2003" w:type="dxa"/>
            <w:shd w:val="clear" w:color="auto" w:fill="auto"/>
          </w:tcPr>
          <w:p w:rsidR="00CA0067" w:rsidRPr="0098200C" w:rsidRDefault="00CA0067" w:rsidP="00CA0067">
            <w:pPr>
              <w:widowControl w:val="0"/>
              <w:ind w:firstLine="720"/>
              <w:rPr>
                <w:sz w:val="20"/>
                <w:szCs w:val="20"/>
              </w:rPr>
            </w:pPr>
            <w:r w:rsidRPr="0098200C">
              <w:rPr>
                <w:sz w:val="20"/>
                <w:szCs w:val="20"/>
              </w:rPr>
              <w:t>-</w:t>
            </w:r>
          </w:p>
        </w:tc>
      </w:tr>
      <w:tr w:rsidR="00CA0067" w:rsidRPr="0098200C" w:rsidTr="00CA0067">
        <w:trPr>
          <w:trHeight w:val="144"/>
        </w:trPr>
        <w:tc>
          <w:tcPr>
            <w:tcW w:w="667" w:type="dxa"/>
            <w:vMerge/>
            <w:shd w:val="clear" w:color="auto" w:fill="auto"/>
          </w:tcPr>
          <w:p w:rsidR="00CA0067" w:rsidRPr="0098200C" w:rsidRDefault="00CA0067" w:rsidP="00CA0067">
            <w:pPr>
              <w:widowControl w:val="0"/>
              <w:ind w:firstLine="720"/>
              <w:rPr>
                <w:sz w:val="20"/>
                <w:szCs w:val="20"/>
              </w:rPr>
            </w:pPr>
          </w:p>
        </w:tc>
        <w:tc>
          <w:tcPr>
            <w:tcW w:w="4051" w:type="dxa"/>
            <w:vMerge/>
            <w:shd w:val="clear" w:color="auto" w:fill="auto"/>
          </w:tcPr>
          <w:p w:rsidR="00CA0067" w:rsidRPr="0098200C" w:rsidRDefault="00CA0067" w:rsidP="00CA0067">
            <w:pPr>
              <w:widowControl w:val="0"/>
              <w:rPr>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2023</w:t>
            </w:r>
          </w:p>
        </w:tc>
        <w:tc>
          <w:tcPr>
            <w:tcW w:w="2380" w:type="dxa"/>
            <w:shd w:val="clear" w:color="auto" w:fill="auto"/>
          </w:tcPr>
          <w:p w:rsidR="00CA0067" w:rsidRPr="0098200C" w:rsidRDefault="00CA0067" w:rsidP="00CA0067">
            <w:pPr>
              <w:jc w:val="center"/>
              <w:rPr>
                <w:sz w:val="20"/>
                <w:szCs w:val="20"/>
              </w:rPr>
            </w:pPr>
            <w:r w:rsidRPr="0098200C">
              <w:rPr>
                <w:sz w:val="20"/>
                <w:szCs w:val="20"/>
              </w:rPr>
              <w:t>15,0</w:t>
            </w:r>
          </w:p>
        </w:tc>
        <w:tc>
          <w:tcPr>
            <w:tcW w:w="2389" w:type="dxa"/>
            <w:gridSpan w:val="2"/>
            <w:shd w:val="clear" w:color="auto" w:fill="auto"/>
          </w:tcPr>
          <w:p w:rsidR="00CA0067" w:rsidRPr="0098200C" w:rsidRDefault="00CA0067" w:rsidP="00CA0067">
            <w:pPr>
              <w:jc w:val="center"/>
              <w:rPr>
                <w:sz w:val="20"/>
                <w:szCs w:val="20"/>
              </w:rPr>
            </w:pPr>
            <w:r w:rsidRPr="0098200C">
              <w:rPr>
                <w:sz w:val="20"/>
                <w:szCs w:val="20"/>
              </w:rPr>
              <w:t>15,0</w:t>
            </w:r>
          </w:p>
        </w:tc>
        <w:tc>
          <w:tcPr>
            <w:tcW w:w="1671" w:type="dxa"/>
            <w:shd w:val="clear" w:color="auto" w:fill="auto"/>
          </w:tcPr>
          <w:p w:rsidR="00CA0067" w:rsidRPr="0098200C" w:rsidRDefault="00CA0067" w:rsidP="00CA0067">
            <w:pPr>
              <w:jc w:val="center"/>
              <w:rPr>
                <w:sz w:val="20"/>
                <w:szCs w:val="20"/>
              </w:rPr>
            </w:pP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88"/>
        </w:trPr>
        <w:tc>
          <w:tcPr>
            <w:tcW w:w="667" w:type="dxa"/>
            <w:vMerge/>
            <w:shd w:val="clear" w:color="auto" w:fill="auto"/>
          </w:tcPr>
          <w:p w:rsidR="00CA0067" w:rsidRPr="0098200C" w:rsidRDefault="00CA0067" w:rsidP="00CA0067">
            <w:pPr>
              <w:widowControl w:val="0"/>
              <w:ind w:firstLine="720"/>
              <w:rPr>
                <w:sz w:val="20"/>
                <w:szCs w:val="20"/>
              </w:rPr>
            </w:pPr>
          </w:p>
        </w:tc>
        <w:tc>
          <w:tcPr>
            <w:tcW w:w="4051" w:type="dxa"/>
            <w:vMerge/>
            <w:shd w:val="clear" w:color="auto" w:fill="auto"/>
          </w:tcPr>
          <w:p w:rsidR="00CA0067" w:rsidRPr="0098200C" w:rsidRDefault="00CA0067" w:rsidP="00CA0067">
            <w:pPr>
              <w:widowControl w:val="0"/>
              <w:rPr>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2024</w:t>
            </w:r>
          </w:p>
        </w:tc>
        <w:tc>
          <w:tcPr>
            <w:tcW w:w="2380" w:type="dxa"/>
            <w:shd w:val="clear" w:color="auto" w:fill="auto"/>
          </w:tcPr>
          <w:p w:rsidR="00CA0067" w:rsidRPr="0098200C" w:rsidRDefault="00CA0067" w:rsidP="00CA0067">
            <w:pPr>
              <w:jc w:val="center"/>
              <w:rPr>
                <w:sz w:val="20"/>
                <w:szCs w:val="20"/>
              </w:rPr>
            </w:pPr>
            <w:r w:rsidRPr="0098200C">
              <w:rPr>
                <w:sz w:val="20"/>
                <w:szCs w:val="20"/>
              </w:rPr>
              <w:t>15,0</w:t>
            </w:r>
          </w:p>
        </w:tc>
        <w:tc>
          <w:tcPr>
            <w:tcW w:w="2389" w:type="dxa"/>
            <w:gridSpan w:val="2"/>
            <w:shd w:val="clear" w:color="auto" w:fill="auto"/>
          </w:tcPr>
          <w:p w:rsidR="00CA0067" w:rsidRPr="0098200C" w:rsidRDefault="00CA0067" w:rsidP="00CA0067">
            <w:pPr>
              <w:jc w:val="center"/>
              <w:rPr>
                <w:sz w:val="20"/>
                <w:szCs w:val="20"/>
              </w:rPr>
            </w:pPr>
            <w:r w:rsidRPr="0098200C">
              <w:rPr>
                <w:sz w:val="20"/>
                <w:szCs w:val="20"/>
              </w:rPr>
              <w:t>15,0</w:t>
            </w:r>
          </w:p>
        </w:tc>
        <w:tc>
          <w:tcPr>
            <w:tcW w:w="1671" w:type="dxa"/>
            <w:shd w:val="clear" w:color="auto" w:fill="auto"/>
          </w:tcPr>
          <w:p w:rsidR="00CA0067" w:rsidRPr="0098200C" w:rsidRDefault="00CA0067" w:rsidP="00CA0067">
            <w:pPr>
              <w:jc w:val="center"/>
              <w:rPr>
                <w:sz w:val="20"/>
                <w:szCs w:val="20"/>
              </w:rPr>
            </w:pP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61"/>
        </w:trPr>
        <w:tc>
          <w:tcPr>
            <w:tcW w:w="667" w:type="dxa"/>
            <w:vMerge/>
            <w:shd w:val="clear" w:color="auto" w:fill="auto"/>
          </w:tcPr>
          <w:p w:rsidR="00CA0067" w:rsidRPr="0098200C" w:rsidRDefault="00CA0067" w:rsidP="00CA0067">
            <w:pPr>
              <w:widowControl w:val="0"/>
              <w:ind w:firstLine="720"/>
              <w:rPr>
                <w:sz w:val="20"/>
                <w:szCs w:val="20"/>
              </w:rPr>
            </w:pPr>
          </w:p>
        </w:tc>
        <w:tc>
          <w:tcPr>
            <w:tcW w:w="4051" w:type="dxa"/>
            <w:vMerge/>
            <w:shd w:val="clear" w:color="auto" w:fill="auto"/>
          </w:tcPr>
          <w:p w:rsidR="00CA0067" w:rsidRPr="0098200C" w:rsidRDefault="00CA0067" w:rsidP="00CA0067">
            <w:pPr>
              <w:widowControl w:val="0"/>
              <w:rPr>
                <w:sz w:val="20"/>
                <w:szCs w:val="20"/>
              </w:rPr>
            </w:pPr>
          </w:p>
        </w:tc>
        <w:tc>
          <w:tcPr>
            <w:tcW w:w="1959" w:type="dxa"/>
            <w:shd w:val="clear" w:color="auto" w:fill="auto"/>
          </w:tcPr>
          <w:p w:rsidR="00CA0067" w:rsidRPr="0098200C" w:rsidRDefault="00CA0067" w:rsidP="00CA0067">
            <w:pPr>
              <w:widowControl w:val="0"/>
              <w:jc w:val="center"/>
              <w:rPr>
                <w:sz w:val="20"/>
                <w:szCs w:val="20"/>
              </w:rPr>
            </w:pPr>
            <w:r w:rsidRPr="0098200C">
              <w:rPr>
                <w:sz w:val="20"/>
                <w:szCs w:val="20"/>
              </w:rPr>
              <w:t>2025</w:t>
            </w:r>
          </w:p>
        </w:tc>
        <w:tc>
          <w:tcPr>
            <w:tcW w:w="2380" w:type="dxa"/>
            <w:shd w:val="clear" w:color="auto" w:fill="auto"/>
          </w:tcPr>
          <w:p w:rsidR="00CA0067" w:rsidRPr="0098200C" w:rsidRDefault="00CA0067" w:rsidP="00CA0067">
            <w:pPr>
              <w:jc w:val="center"/>
              <w:rPr>
                <w:sz w:val="20"/>
                <w:szCs w:val="20"/>
              </w:rPr>
            </w:pPr>
            <w:r w:rsidRPr="0098200C">
              <w:rPr>
                <w:sz w:val="20"/>
                <w:szCs w:val="20"/>
              </w:rPr>
              <w:t>15,0</w:t>
            </w:r>
          </w:p>
        </w:tc>
        <w:tc>
          <w:tcPr>
            <w:tcW w:w="2389" w:type="dxa"/>
            <w:gridSpan w:val="2"/>
            <w:shd w:val="clear" w:color="auto" w:fill="auto"/>
          </w:tcPr>
          <w:p w:rsidR="00CA0067" w:rsidRPr="0098200C" w:rsidRDefault="00CA0067" w:rsidP="00CA0067">
            <w:pPr>
              <w:jc w:val="center"/>
              <w:rPr>
                <w:sz w:val="20"/>
                <w:szCs w:val="20"/>
              </w:rPr>
            </w:pPr>
            <w:r w:rsidRPr="0098200C">
              <w:rPr>
                <w:sz w:val="20"/>
                <w:szCs w:val="20"/>
              </w:rPr>
              <w:t>15,0</w:t>
            </w:r>
          </w:p>
        </w:tc>
        <w:tc>
          <w:tcPr>
            <w:tcW w:w="1671" w:type="dxa"/>
            <w:shd w:val="clear" w:color="auto" w:fill="auto"/>
          </w:tcPr>
          <w:p w:rsidR="00CA0067" w:rsidRPr="0098200C" w:rsidRDefault="00CA0067" w:rsidP="00CA0067">
            <w:pPr>
              <w:jc w:val="center"/>
              <w:rPr>
                <w:sz w:val="20"/>
                <w:szCs w:val="20"/>
              </w:rPr>
            </w:pP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44"/>
        </w:trPr>
        <w:tc>
          <w:tcPr>
            <w:tcW w:w="4717" w:type="dxa"/>
            <w:gridSpan w:val="2"/>
            <w:vMerge w:val="restart"/>
            <w:shd w:val="clear" w:color="auto" w:fill="auto"/>
          </w:tcPr>
          <w:p w:rsidR="00CA0067" w:rsidRPr="0098200C" w:rsidRDefault="00CA0067" w:rsidP="00CA0067">
            <w:pPr>
              <w:widowControl w:val="0"/>
              <w:rPr>
                <w:b/>
                <w:sz w:val="20"/>
                <w:szCs w:val="20"/>
              </w:rPr>
            </w:pPr>
            <w:r w:rsidRPr="0098200C">
              <w:rPr>
                <w:b/>
                <w:sz w:val="20"/>
                <w:szCs w:val="20"/>
              </w:rPr>
              <w:t>Итого по Программе</w:t>
            </w:r>
          </w:p>
        </w:tc>
        <w:tc>
          <w:tcPr>
            <w:tcW w:w="1959" w:type="dxa"/>
            <w:shd w:val="clear" w:color="auto" w:fill="auto"/>
          </w:tcPr>
          <w:p w:rsidR="00CA0067" w:rsidRPr="0098200C" w:rsidRDefault="00CA0067" w:rsidP="00CA0067">
            <w:pPr>
              <w:widowControl w:val="0"/>
              <w:ind w:hanging="44"/>
              <w:jc w:val="center"/>
              <w:rPr>
                <w:b/>
                <w:sz w:val="20"/>
                <w:szCs w:val="20"/>
              </w:rPr>
            </w:pPr>
            <w:r w:rsidRPr="0098200C">
              <w:rPr>
                <w:b/>
                <w:sz w:val="20"/>
                <w:szCs w:val="20"/>
              </w:rPr>
              <w:t>Всего</w:t>
            </w:r>
          </w:p>
        </w:tc>
        <w:tc>
          <w:tcPr>
            <w:tcW w:w="2380" w:type="dxa"/>
            <w:shd w:val="clear" w:color="auto" w:fill="auto"/>
          </w:tcPr>
          <w:p w:rsidR="00CA0067" w:rsidRPr="0098200C" w:rsidRDefault="00CA0067" w:rsidP="00CA0067">
            <w:pPr>
              <w:widowControl w:val="0"/>
              <w:ind w:firstLine="720"/>
              <w:rPr>
                <w:b/>
                <w:sz w:val="20"/>
                <w:szCs w:val="20"/>
              </w:rPr>
            </w:pPr>
            <w:r w:rsidRPr="0098200C">
              <w:rPr>
                <w:b/>
                <w:sz w:val="20"/>
                <w:szCs w:val="20"/>
              </w:rPr>
              <w:t>7606,67716</w:t>
            </w:r>
          </w:p>
        </w:tc>
        <w:tc>
          <w:tcPr>
            <w:tcW w:w="2389" w:type="dxa"/>
            <w:gridSpan w:val="2"/>
            <w:shd w:val="clear" w:color="auto" w:fill="auto"/>
          </w:tcPr>
          <w:p w:rsidR="00CA0067" w:rsidRPr="0098200C" w:rsidRDefault="00CA0067" w:rsidP="00CA0067">
            <w:pPr>
              <w:widowControl w:val="0"/>
              <w:ind w:firstLine="23"/>
              <w:jc w:val="center"/>
              <w:rPr>
                <w:b/>
                <w:sz w:val="20"/>
                <w:szCs w:val="20"/>
              </w:rPr>
            </w:pPr>
            <w:r w:rsidRPr="0098200C">
              <w:rPr>
                <w:b/>
                <w:sz w:val="20"/>
                <w:szCs w:val="20"/>
              </w:rPr>
              <w:t>380,0</w:t>
            </w:r>
          </w:p>
        </w:tc>
        <w:tc>
          <w:tcPr>
            <w:tcW w:w="1671" w:type="dxa"/>
            <w:shd w:val="clear" w:color="auto" w:fill="auto"/>
          </w:tcPr>
          <w:p w:rsidR="00CA0067" w:rsidRPr="0098200C" w:rsidRDefault="00CA0067" w:rsidP="00CA0067">
            <w:pPr>
              <w:widowControl w:val="0"/>
              <w:ind w:hanging="11"/>
              <w:jc w:val="center"/>
              <w:rPr>
                <w:b/>
                <w:sz w:val="20"/>
                <w:szCs w:val="20"/>
              </w:rPr>
            </w:pPr>
            <w:r w:rsidRPr="0098200C">
              <w:rPr>
                <w:b/>
                <w:sz w:val="20"/>
                <w:szCs w:val="20"/>
              </w:rPr>
              <w:t>7226,67716</w:t>
            </w: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44"/>
        </w:trPr>
        <w:tc>
          <w:tcPr>
            <w:tcW w:w="4717" w:type="dxa"/>
            <w:gridSpan w:val="2"/>
            <w:vMerge/>
            <w:shd w:val="clear" w:color="auto" w:fill="auto"/>
          </w:tcPr>
          <w:p w:rsidR="00CA0067" w:rsidRPr="0098200C" w:rsidRDefault="00CA0067" w:rsidP="00CA0067">
            <w:pPr>
              <w:widowControl w:val="0"/>
              <w:ind w:firstLine="720"/>
              <w:rPr>
                <w:sz w:val="20"/>
                <w:szCs w:val="20"/>
              </w:rPr>
            </w:pPr>
          </w:p>
        </w:tc>
        <w:tc>
          <w:tcPr>
            <w:tcW w:w="1959" w:type="dxa"/>
            <w:shd w:val="clear" w:color="auto" w:fill="auto"/>
          </w:tcPr>
          <w:p w:rsidR="00CA0067" w:rsidRPr="0098200C" w:rsidRDefault="00CA0067" w:rsidP="00CA0067">
            <w:pPr>
              <w:widowControl w:val="0"/>
              <w:ind w:hanging="44"/>
              <w:jc w:val="center"/>
              <w:rPr>
                <w:sz w:val="20"/>
                <w:szCs w:val="20"/>
              </w:rPr>
            </w:pPr>
            <w:r w:rsidRPr="0098200C">
              <w:rPr>
                <w:sz w:val="20"/>
                <w:szCs w:val="20"/>
              </w:rPr>
              <w:t>2023</w:t>
            </w:r>
          </w:p>
        </w:tc>
        <w:tc>
          <w:tcPr>
            <w:tcW w:w="2380" w:type="dxa"/>
            <w:shd w:val="clear" w:color="auto" w:fill="auto"/>
          </w:tcPr>
          <w:p w:rsidR="00CA0067" w:rsidRPr="0098200C" w:rsidRDefault="00CA0067" w:rsidP="00CA0067">
            <w:pPr>
              <w:widowControl w:val="0"/>
              <w:ind w:hanging="1"/>
              <w:jc w:val="center"/>
              <w:rPr>
                <w:sz w:val="20"/>
                <w:szCs w:val="20"/>
              </w:rPr>
            </w:pPr>
          </w:p>
          <w:p w:rsidR="00CA0067" w:rsidRPr="0098200C" w:rsidRDefault="00CA0067" w:rsidP="00CA0067">
            <w:pPr>
              <w:widowControl w:val="0"/>
              <w:ind w:hanging="1"/>
              <w:jc w:val="center"/>
              <w:rPr>
                <w:sz w:val="20"/>
                <w:szCs w:val="20"/>
              </w:rPr>
            </w:pPr>
            <w:r w:rsidRPr="0098200C">
              <w:rPr>
                <w:sz w:val="20"/>
                <w:szCs w:val="20"/>
              </w:rPr>
              <w:t xml:space="preserve"> 2507,87716</w:t>
            </w:r>
          </w:p>
        </w:tc>
        <w:tc>
          <w:tcPr>
            <w:tcW w:w="2389" w:type="dxa"/>
            <w:gridSpan w:val="2"/>
            <w:shd w:val="clear" w:color="auto" w:fill="auto"/>
          </w:tcPr>
          <w:p w:rsidR="00CA0067" w:rsidRPr="0098200C" w:rsidRDefault="00CA0067" w:rsidP="00CA0067">
            <w:pPr>
              <w:widowControl w:val="0"/>
              <w:ind w:firstLine="23"/>
              <w:jc w:val="center"/>
              <w:rPr>
                <w:sz w:val="20"/>
                <w:szCs w:val="20"/>
              </w:rPr>
            </w:pPr>
          </w:p>
          <w:p w:rsidR="00CA0067" w:rsidRPr="0098200C" w:rsidRDefault="00CA0067" w:rsidP="00CA0067">
            <w:pPr>
              <w:widowControl w:val="0"/>
              <w:ind w:firstLine="23"/>
              <w:jc w:val="center"/>
              <w:rPr>
                <w:sz w:val="20"/>
                <w:szCs w:val="20"/>
              </w:rPr>
            </w:pPr>
            <w:r w:rsidRPr="0098200C">
              <w:rPr>
                <w:sz w:val="20"/>
                <w:szCs w:val="20"/>
              </w:rPr>
              <w:t>120,0</w:t>
            </w:r>
          </w:p>
        </w:tc>
        <w:tc>
          <w:tcPr>
            <w:tcW w:w="1671" w:type="dxa"/>
            <w:shd w:val="clear" w:color="auto" w:fill="auto"/>
          </w:tcPr>
          <w:p w:rsidR="00CA0067" w:rsidRPr="0098200C" w:rsidRDefault="00CA0067" w:rsidP="00CA0067">
            <w:pPr>
              <w:widowControl w:val="0"/>
              <w:ind w:hanging="11"/>
              <w:jc w:val="center"/>
              <w:rPr>
                <w:sz w:val="20"/>
                <w:szCs w:val="20"/>
              </w:rPr>
            </w:pPr>
          </w:p>
          <w:p w:rsidR="00CA0067" w:rsidRPr="0098200C" w:rsidRDefault="00CA0067" w:rsidP="00CA0067">
            <w:pPr>
              <w:widowControl w:val="0"/>
              <w:ind w:hanging="11"/>
              <w:jc w:val="center"/>
              <w:rPr>
                <w:sz w:val="20"/>
                <w:szCs w:val="20"/>
              </w:rPr>
            </w:pPr>
            <w:r w:rsidRPr="0098200C">
              <w:rPr>
                <w:sz w:val="20"/>
                <w:szCs w:val="20"/>
              </w:rPr>
              <w:t>2387,87716</w:t>
            </w: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144"/>
        </w:trPr>
        <w:tc>
          <w:tcPr>
            <w:tcW w:w="4717" w:type="dxa"/>
            <w:gridSpan w:val="2"/>
            <w:vMerge/>
            <w:shd w:val="clear" w:color="auto" w:fill="auto"/>
          </w:tcPr>
          <w:p w:rsidR="00CA0067" w:rsidRPr="0098200C" w:rsidRDefault="00CA0067" w:rsidP="00CA0067">
            <w:pPr>
              <w:widowControl w:val="0"/>
              <w:ind w:firstLine="720"/>
              <w:rPr>
                <w:sz w:val="20"/>
                <w:szCs w:val="20"/>
              </w:rPr>
            </w:pPr>
          </w:p>
        </w:tc>
        <w:tc>
          <w:tcPr>
            <w:tcW w:w="1959" w:type="dxa"/>
            <w:shd w:val="clear" w:color="auto" w:fill="auto"/>
          </w:tcPr>
          <w:p w:rsidR="00CA0067" w:rsidRPr="0098200C" w:rsidRDefault="00CA0067" w:rsidP="00CA0067">
            <w:pPr>
              <w:widowControl w:val="0"/>
              <w:ind w:hanging="44"/>
              <w:jc w:val="center"/>
              <w:rPr>
                <w:sz w:val="20"/>
                <w:szCs w:val="20"/>
              </w:rPr>
            </w:pPr>
            <w:r w:rsidRPr="0098200C">
              <w:rPr>
                <w:sz w:val="20"/>
                <w:szCs w:val="20"/>
              </w:rPr>
              <w:t>2024</w:t>
            </w:r>
          </w:p>
        </w:tc>
        <w:tc>
          <w:tcPr>
            <w:tcW w:w="2380" w:type="dxa"/>
            <w:shd w:val="clear" w:color="auto" w:fill="auto"/>
          </w:tcPr>
          <w:p w:rsidR="00CA0067" w:rsidRPr="0098200C" w:rsidRDefault="00CA0067" w:rsidP="00CA0067">
            <w:pPr>
              <w:jc w:val="center"/>
              <w:rPr>
                <w:sz w:val="20"/>
                <w:szCs w:val="20"/>
              </w:rPr>
            </w:pPr>
            <w:r w:rsidRPr="0098200C">
              <w:rPr>
                <w:sz w:val="20"/>
                <w:szCs w:val="20"/>
              </w:rPr>
              <w:t>2549,4</w:t>
            </w:r>
          </w:p>
        </w:tc>
        <w:tc>
          <w:tcPr>
            <w:tcW w:w="2389" w:type="dxa"/>
            <w:gridSpan w:val="2"/>
            <w:shd w:val="clear" w:color="auto" w:fill="auto"/>
          </w:tcPr>
          <w:p w:rsidR="00CA0067" w:rsidRPr="0098200C" w:rsidRDefault="00CA0067" w:rsidP="00CA0067">
            <w:pPr>
              <w:widowControl w:val="0"/>
              <w:ind w:firstLine="23"/>
              <w:jc w:val="center"/>
              <w:rPr>
                <w:sz w:val="20"/>
                <w:szCs w:val="20"/>
              </w:rPr>
            </w:pPr>
            <w:r w:rsidRPr="0098200C">
              <w:rPr>
                <w:sz w:val="20"/>
                <w:szCs w:val="20"/>
              </w:rPr>
              <w:t>130,0</w:t>
            </w:r>
          </w:p>
        </w:tc>
        <w:tc>
          <w:tcPr>
            <w:tcW w:w="1671" w:type="dxa"/>
            <w:shd w:val="clear" w:color="auto" w:fill="auto"/>
          </w:tcPr>
          <w:p w:rsidR="00CA0067" w:rsidRPr="0098200C" w:rsidRDefault="00CA0067" w:rsidP="00CA0067">
            <w:pPr>
              <w:jc w:val="center"/>
              <w:rPr>
                <w:sz w:val="20"/>
                <w:szCs w:val="20"/>
              </w:rPr>
            </w:pPr>
            <w:r w:rsidRPr="0098200C">
              <w:rPr>
                <w:sz w:val="20"/>
                <w:szCs w:val="20"/>
              </w:rPr>
              <w:t>2419,4</w:t>
            </w:r>
          </w:p>
        </w:tc>
        <w:tc>
          <w:tcPr>
            <w:tcW w:w="2003" w:type="dxa"/>
            <w:shd w:val="clear" w:color="auto" w:fill="auto"/>
          </w:tcPr>
          <w:p w:rsidR="00CA0067" w:rsidRPr="0098200C" w:rsidRDefault="00CA0067" w:rsidP="00CA0067">
            <w:pPr>
              <w:widowControl w:val="0"/>
              <w:ind w:firstLine="720"/>
              <w:rPr>
                <w:sz w:val="20"/>
                <w:szCs w:val="20"/>
              </w:rPr>
            </w:pPr>
          </w:p>
        </w:tc>
      </w:tr>
      <w:tr w:rsidR="00CA0067" w:rsidRPr="0098200C" w:rsidTr="00CA0067">
        <w:trPr>
          <w:trHeight w:val="20"/>
        </w:trPr>
        <w:tc>
          <w:tcPr>
            <w:tcW w:w="4717" w:type="dxa"/>
            <w:gridSpan w:val="2"/>
            <w:vMerge/>
            <w:shd w:val="clear" w:color="auto" w:fill="auto"/>
          </w:tcPr>
          <w:p w:rsidR="00CA0067" w:rsidRPr="0098200C" w:rsidRDefault="00CA0067" w:rsidP="00CA0067">
            <w:pPr>
              <w:widowControl w:val="0"/>
              <w:ind w:firstLine="720"/>
              <w:rPr>
                <w:sz w:val="20"/>
                <w:szCs w:val="20"/>
              </w:rPr>
            </w:pPr>
          </w:p>
        </w:tc>
        <w:tc>
          <w:tcPr>
            <w:tcW w:w="1959" w:type="dxa"/>
            <w:shd w:val="clear" w:color="auto" w:fill="auto"/>
          </w:tcPr>
          <w:p w:rsidR="00CA0067" w:rsidRPr="0098200C" w:rsidRDefault="00CA0067" w:rsidP="00CA0067">
            <w:pPr>
              <w:widowControl w:val="0"/>
              <w:ind w:hanging="44"/>
              <w:jc w:val="center"/>
              <w:rPr>
                <w:sz w:val="20"/>
                <w:szCs w:val="20"/>
              </w:rPr>
            </w:pPr>
            <w:r w:rsidRPr="0098200C">
              <w:rPr>
                <w:sz w:val="20"/>
                <w:szCs w:val="20"/>
              </w:rPr>
              <w:t>2025</w:t>
            </w:r>
          </w:p>
        </w:tc>
        <w:tc>
          <w:tcPr>
            <w:tcW w:w="2380" w:type="dxa"/>
            <w:shd w:val="clear" w:color="auto" w:fill="auto"/>
          </w:tcPr>
          <w:p w:rsidR="00CA0067" w:rsidRPr="0098200C" w:rsidRDefault="00CA0067" w:rsidP="00CA0067">
            <w:pPr>
              <w:jc w:val="center"/>
              <w:rPr>
                <w:sz w:val="20"/>
                <w:szCs w:val="20"/>
              </w:rPr>
            </w:pPr>
            <w:r w:rsidRPr="0098200C">
              <w:rPr>
                <w:sz w:val="20"/>
                <w:szCs w:val="20"/>
              </w:rPr>
              <w:t>2549,4</w:t>
            </w:r>
          </w:p>
        </w:tc>
        <w:tc>
          <w:tcPr>
            <w:tcW w:w="2389" w:type="dxa"/>
            <w:gridSpan w:val="2"/>
            <w:shd w:val="clear" w:color="auto" w:fill="auto"/>
          </w:tcPr>
          <w:p w:rsidR="00CA0067" w:rsidRPr="0098200C" w:rsidRDefault="00CA0067" w:rsidP="00CA0067">
            <w:pPr>
              <w:widowControl w:val="0"/>
              <w:ind w:firstLine="23"/>
              <w:jc w:val="center"/>
              <w:rPr>
                <w:sz w:val="20"/>
                <w:szCs w:val="20"/>
              </w:rPr>
            </w:pPr>
            <w:r w:rsidRPr="0098200C">
              <w:rPr>
                <w:sz w:val="20"/>
                <w:szCs w:val="20"/>
              </w:rPr>
              <w:t>130,0</w:t>
            </w:r>
          </w:p>
        </w:tc>
        <w:tc>
          <w:tcPr>
            <w:tcW w:w="1671" w:type="dxa"/>
            <w:shd w:val="clear" w:color="auto" w:fill="auto"/>
          </w:tcPr>
          <w:p w:rsidR="00CA0067" w:rsidRPr="0098200C" w:rsidRDefault="00CA0067" w:rsidP="00CA0067">
            <w:pPr>
              <w:jc w:val="center"/>
              <w:rPr>
                <w:sz w:val="20"/>
                <w:szCs w:val="20"/>
              </w:rPr>
            </w:pPr>
            <w:r w:rsidRPr="0098200C">
              <w:rPr>
                <w:sz w:val="20"/>
                <w:szCs w:val="20"/>
              </w:rPr>
              <w:t>2419,4</w:t>
            </w:r>
          </w:p>
        </w:tc>
        <w:tc>
          <w:tcPr>
            <w:tcW w:w="2003" w:type="dxa"/>
            <w:shd w:val="clear" w:color="auto" w:fill="auto"/>
          </w:tcPr>
          <w:p w:rsidR="00CA0067" w:rsidRPr="0098200C" w:rsidRDefault="00CA0067" w:rsidP="00CA0067">
            <w:pPr>
              <w:widowControl w:val="0"/>
              <w:ind w:firstLine="720"/>
              <w:rPr>
                <w:sz w:val="20"/>
                <w:szCs w:val="20"/>
              </w:rPr>
            </w:pPr>
          </w:p>
        </w:tc>
      </w:tr>
    </w:tbl>
    <w:p w:rsidR="00CA0067" w:rsidRPr="0098200C" w:rsidRDefault="00CA0067" w:rsidP="00CA0067">
      <w:pPr>
        <w:tabs>
          <w:tab w:val="left" w:pos="180"/>
          <w:tab w:val="left" w:pos="720"/>
        </w:tabs>
        <w:rPr>
          <w:sz w:val="20"/>
          <w:szCs w:val="20"/>
        </w:rPr>
      </w:pPr>
      <w:r w:rsidRPr="0098200C">
        <w:rPr>
          <w:sz w:val="20"/>
          <w:szCs w:val="20"/>
        </w:rPr>
        <w:t>….».</w:t>
      </w:r>
    </w:p>
    <w:p w:rsidR="00CA0067" w:rsidRPr="0098200C" w:rsidRDefault="00CA0067" w:rsidP="00CA0067">
      <w:pPr>
        <w:rPr>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Pr="006B4457" w:rsidRDefault="00CA006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sectPr w:rsidR="00CA0067" w:rsidSect="00F13E29">
          <w:footerReference w:type="default" r:id="rId14"/>
          <w:pgSz w:w="16838" w:h="11906" w:orient="landscape"/>
          <w:pgMar w:top="1135" w:right="1134" w:bottom="992" w:left="851" w:header="709" w:footer="0" w:gutter="0"/>
          <w:pgNumType w:start="28"/>
          <w:cols w:space="708"/>
          <w:docGrid w:linePitch="360"/>
        </w:sectPr>
      </w:pPr>
    </w:p>
    <w:p w:rsidR="00CA0067" w:rsidRDefault="00CA0067" w:rsidP="00CA0067">
      <w:pPr>
        <w:jc w:val="center"/>
        <w:rPr>
          <w:b/>
          <w:bCs/>
          <w:sz w:val="20"/>
          <w:szCs w:val="20"/>
        </w:rPr>
      </w:pPr>
      <w:r>
        <w:rPr>
          <w:b/>
          <w:bCs/>
          <w:sz w:val="20"/>
          <w:szCs w:val="20"/>
        </w:rPr>
        <w:lastRenderedPageBreak/>
        <w:t>Постановление Администрации Чаинского района от 27.12.2023 № 535</w:t>
      </w:r>
    </w:p>
    <w:p w:rsidR="00CA0067" w:rsidRPr="00CA0067" w:rsidRDefault="00CA0067" w:rsidP="00CA0067">
      <w:pPr>
        <w:widowControl w:val="0"/>
        <w:ind w:right="-1"/>
        <w:jc w:val="center"/>
        <w:rPr>
          <w:b/>
          <w:bCs/>
          <w:sz w:val="20"/>
          <w:szCs w:val="20"/>
        </w:rPr>
      </w:pPr>
      <w:r w:rsidRPr="00CA0067">
        <w:rPr>
          <w:b/>
          <w:bCs/>
          <w:sz w:val="20"/>
          <w:szCs w:val="20"/>
        </w:rPr>
        <w:t xml:space="preserve">Об утверждении норматива стоимости 1 квадратного метра общей площади жилья по муниципальному образованию «Чаинский район Томской области» на </w:t>
      </w:r>
      <w:r w:rsidRPr="00CA0067">
        <w:rPr>
          <w:b/>
          <w:bCs/>
          <w:sz w:val="20"/>
          <w:szCs w:val="20"/>
          <w:lang w:val="en-US"/>
        </w:rPr>
        <w:t>I</w:t>
      </w:r>
      <w:r w:rsidRPr="00CA0067">
        <w:rPr>
          <w:b/>
          <w:bCs/>
          <w:sz w:val="20"/>
          <w:szCs w:val="20"/>
        </w:rPr>
        <w:t xml:space="preserve"> квартал 2024 года</w:t>
      </w:r>
    </w:p>
    <w:p w:rsidR="00CA0067" w:rsidRPr="00CA0067" w:rsidRDefault="00CA0067" w:rsidP="00CA0067">
      <w:pPr>
        <w:widowControl w:val="0"/>
        <w:ind w:right="-1"/>
        <w:jc w:val="center"/>
        <w:rPr>
          <w:b/>
          <w:bCs/>
          <w:sz w:val="20"/>
          <w:szCs w:val="20"/>
        </w:rPr>
      </w:pPr>
    </w:p>
    <w:p w:rsidR="00CA0067" w:rsidRPr="00362ED9" w:rsidRDefault="00CA0067" w:rsidP="00CA0067">
      <w:pPr>
        <w:ind w:firstLine="567"/>
        <w:jc w:val="both"/>
        <w:rPr>
          <w:sz w:val="20"/>
          <w:szCs w:val="20"/>
        </w:rPr>
      </w:pPr>
      <w:proofErr w:type="gramStart"/>
      <w:r w:rsidRPr="00362ED9">
        <w:rPr>
          <w:sz w:val="20"/>
          <w:szCs w:val="20"/>
        </w:rPr>
        <w:t xml:space="preserve">В целях предоставления молодым семьям – участникам </w:t>
      </w:r>
      <w:r w:rsidRPr="00362ED9">
        <w:rPr>
          <w:rFonts w:eastAsia="Calibri"/>
          <w:sz w:val="20"/>
          <w:szCs w:val="20"/>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62ED9">
        <w:rPr>
          <w:sz w:val="20"/>
          <w:szCs w:val="20"/>
        </w:rPr>
        <w:t xml:space="preserve">, руководствуясь </w:t>
      </w:r>
      <w:r w:rsidRPr="00362ED9">
        <w:rPr>
          <w:rFonts w:eastAsia="Calibri"/>
          <w:sz w:val="20"/>
          <w:szCs w:val="20"/>
        </w:rPr>
        <w:t xml:space="preserve">постановлением Правительства РФ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362ED9">
        <w:rPr>
          <w:sz w:val="20"/>
          <w:szCs w:val="20"/>
        </w:rPr>
        <w:t>постановлением Администрации Чаинского района от 06.11.2020</w:t>
      </w:r>
      <w:proofErr w:type="gramEnd"/>
      <w:r w:rsidRPr="00362ED9">
        <w:rPr>
          <w:sz w:val="20"/>
          <w:szCs w:val="20"/>
        </w:rPr>
        <w:t xml:space="preserve"> № 293 «Об утверждении муниципальной программы «Обеспечение жильем молодых семей в Чаинском районе на 2021-2025 годы», статьей 49 Устава муниципального образования «Чаинский район Томской области», </w:t>
      </w:r>
    </w:p>
    <w:p w:rsidR="00CA0067" w:rsidRPr="00362ED9" w:rsidRDefault="00CA0067" w:rsidP="00CA0067">
      <w:pPr>
        <w:ind w:firstLine="709"/>
        <w:jc w:val="both"/>
        <w:rPr>
          <w:sz w:val="20"/>
          <w:szCs w:val="20"/>
        </w:rPr>
      </w:pPr>
    </w:p>
    <w:p w:rsidR="00CA0067" w:rsidRPr="00362ED9" w:rsidRDefault="00CA0067" w:rsidP="00CA0067">
      <w:pPr>
        <w:ind w:firstLine="709"/>
        <w:jc w:val="both"/>
        <w:rPr>
          <w:sz w:val="20"/>
          <w:szCs w:val="20"/>
        </w:rPr>
      </w:pPr>
      <w:r w:rsidRPr="00362ED9">
        <w:rPr>
          <w:sz w:val="20"/>
          <w:szCs w:val="20"/>
        </w:rPr>
        <w:t>ПОСТАНОВЛЯЮ:</w:t>
      </w:r>
    </w:p>
    <w:p w:rsidR="00CA0067" w:rsidRPr="00362ED9" w:rsidRDefault="00CA0067" w:rsidP="00CA0067">
      <w:pPr>
        <w:widowControl w:val="0"/>
        <w:ind w:firstLine="709"/>
        <w:jc w:val="both"/>
        <w:rPr>
          <w:sz w:val="20"/>
          <w:szCs w:val="20"/>
        </w:rPr>
      </w:pPr>
      <w:r w:rsidRPr="00362ED9">
        <w:rPr>
          <w:sz w:val="20"/>
          <w:szCs w:val="20"/>
        </w:rPr>
        <w:t xml:space="preserve">1. </w:t>
      </w:r>
      <w:proofErr w:type="gramStart"/>
      <w:r w:rsidRPr="00362ED9">
        <w:rPr>
          <w:sz w:val="20"/>
          <w:szCs w:val="20"/>
        </w:rPr>
        <w:t xml:space="preserve">Установить на </w:t>
      </w:r>
      <w:r w:rsidRPr="00362ED9">
        <w:rPr>
          <w:sz w:val="20"/>
          <w:szCs w:val="20"/>
          <w:lang w:val="en-US"/>
        </w:rPr>
        <w:t>I</w:t>
      </w:r>
      <w:r w:rsidRPr="00362ED9">
        <w:rPr>
          <w:sz w:val="20"/>
          <w:szCs w:val="20"/>
        </w:rPr>
        <w:t xml:space="preserve"> квартал 2024 года норматив стоимости 1 квадратного метра общей площади жилья по муниципальному образованию «Чаинский район Томской области» для расчета размера социальной выплаты на приобретение жилого помещения или создание объекта индивидуального жилищного строительства молодым семьям - участникам </w:t>
      </w:r>
      <w:r w:rsidRPr="00362ED9">
        <w:rPr>
          <w:rFonts w:eastAsia="Calibri"/>
          <w:sz w:val="20"/>
          <w:szCs w:val="20"/>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r w:rsidRPr="00362ED9">
        <w:rPr>
          <w:rFonts w:eastAsia="Calibri"/>
          <w:sz w:val="20"/>
          <w:szCs w:val="20"/>
        </w:rPr>
        <w:t xml:space="preserve">» </w:t>
      </w:r>
      <w:r w:rsidRPr="00362ED9">
        <w:rPr>
          <w:sz w:val="20"/>
          <w:szCs w:val="20"/>
        </w:rPr>
        <w:t>в размере 12 000 (Двенадцать тысяч) рублей.</w:t>
      </w:r>
    </w:p>
    <w:p w:rsidR="00CA0067" w:rsidRPr="00362ED9" w:rsidRDefault="00CA0067" w:rsidP="00CA0067">
      <w:pPr>
        <w:pStyle w:val="aa"/>
        <w:ind w:left="6" w:firstLine="709"/>
        <w:rPr>
          <w:sz w:val="20"/>
          <w:szCs w:val="20"/>
        </w:rPr>
      </w:pPr>
      <w:r w:rsidRPr="00362ED9">
        <w:rPr>
          <w:sz w:val="20"/>
          <w:szCs w:val="20"/>
        </w:rPr>
        <w:t xml:space="preserve">2. Признать утратившим силу с 01.01.2024 года постановление Администрации Чаинского района от 21.09.2023 № 409 «О нормативной стоимости 1 квадратного метра </w:t>
      </w:r>
      <w:r w:rsidRPr="00362ED9">
        <w:rPr>
          <w:sz w:val="20"/>
          <w:szCs w:val="20"/>
          <w:vertAlign w:val="superscript"/>
        </w:rPr>
        <w:t xml:space="preserve"> </w:t>
      </w:r>
      <w:r w:rsidRPr="00362ED9">
        <w:rPr>
          <w:sz w:val="20"/>
          <w:szCs w:val="20"/>
        </w:rPr>
        <w:t>общей площади жилья по муниципальному образованию «Чаинский район</w:t>
      </w:r>
      <w:r w:rsidRPr="00CA0067">
        <w:rPr>
          <w:sz w:val="20"/>
          <w:szCs w:val="20"/>
        </w:rPr>
        <w:t xml:space="preserve"> </w:t>
      </w:r>
      <w:r w:rsidRPr="00362ED9">
        <w:rPr>
          <w:sz w:val="20"/>
          <w:szCs w:val="20"/>
        </w:rPr>
        <w:t>Томской области» на I</w:t>
      </w:r>
      <w:r w:rsidRPr="00362ED9">
        <w:rPr>
          <w:sz w:val="20"/>
          <w:szCs w:val="20"/>
          <w:lang w:val="en-US"/>
        </w:rPr>
        <w:t>V</w:t>
      </w:r>
      <w:r w:rsidRPr="00362ED9">
        <w:rPr>
          <w:sz w:val="20"/>
          <w:szCs w:val="20"/>
        </w:rPr>
        <w:t xml:space="preserve"> квартал 202</w:t>
      </w:r>
      <w:r w:rsidRPr="00CA0067">
        <w:rPr>
          <w:sz w:val="20"/>
          <w:szCs w:val="20"/>
        </w:rPr>
        <w:t>3</w:t>
      </w:r>
      <w:r w:rsidRPr="00362ED9">
        <w:rPr>
          <w:sz w:val="20"/>
          <w:szCs w:val="20"/>
        </w:rPr>
        <w:t xml:space="preserve"> года».</w:t>
      </w:r>
    </w:p>
    <w:p w:rsidR="00CA0067" w:rsidRPr="00362ED9" w:rsidRDefault="00CA0067" w:rsidP="00CA0067">
      <w:pPr>
        <w:pStyle w:val="18"/>
        <w:spacing w:before="0" w:beforeAutospacing="0" w:after="0" w:afterAutospacing="0"/>
        <w:ind w:firstLine="709"/>
        <w:jc w:val="both"/>
        <w:rPr>
          <w:rFonts w:ascii="Times New Roman" w:hAnsi="Times New Roman" w:cs="Times New Roman"/>
          <w:sz w:val="20"/>
          <w:szCs w:val="20"/>
        </w:rPr>
      </w:pPr>
      <w:r w:rsidRPr="00362ED9">
        <w:rPr>
          <w:rFonts w:ascii="Times New Roman" w:hAnsi="Times New Roman" w:cs="Times New Roman"/>
          <w:sz w:val="20"/>
          <w:szCs w:val="20"/>
        </w:rPr>
        <w:t>3.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CA0067" w:rsidRPr="00362ED9" w:rsidRDefault="00CA0067" w:rsidP="00CA0067">
      <w:pPr>
        <w:pStyle w:val="aa"/>
        <w:ind w:left="6" w:firstLine="709"/>
        <w:rPr>
          <w:sz w:val="20"/>
          <w:szCs w:val="20"/>
        </w:rPr>
      </w:pPr>
      <w:r w:rsidRPr="00362ED9">
        <w:rPr>
          <w:sz w:val="20"/>
          <w:szCs w:val="20"/>
        </w:rPr>
        <w:t xml:space="preserve">4. </w:t>
      </w:r>
      <w:proofErr w:type="gramStart"/>
      <w:r w:rsidRPr="00362ED9">
        <w:rPr>
          <w:sz w:val="20"/>
          <w:szCs w:val="20"/>
        </w:rPr>
        <w:t>Контроль за</w:t>
      </w:r>
      <w:proofErr w:type="gramEnd"/>
      <w:r w:rsidRPr="00362ED9">
        <w:rPr>
          <w:sz w:val="20"/>
          <w:szCs w:val="20"/>
        </w:rPr>
        <w:t xml:space="preserve"> исполнением постановления возложить на заместителя Главы Чаинского района по социально-экономическим вопросам Т.В.Чуйко.</w:t>
      </w:r>
    </w:p>
    <w:p w:rsidR="00CA0067" w:rsidRPr="00362ED9" w:rsidRDefault="00CA0067" w:rsidP="00CA0067">
      <w:pPr>
        <w:jc w:val="both"/>
        <w:rPr>
          <w:sz w:val="20"/>
          <w:szCs w:val="20"/>
        </w:rPr>
      </w:pPr>
      <w:r w:rsidRPr="00362ED9">
        <w:rPr>
          <w:sz w:val="20"/>
          <w:szCs w:val="20"/>
        </w:rPr>
        <w:t xml:space="preserve">Глава района </w:t>
      </w:r>
      <w:r w:rsidRPr="00362ED9">
        <w:rPr>
          <w:sz w:val="20"/>
          <w:szCs w:val="20"/>
        </w:rPr>
        <w:tab/>
        <w:t xml:space="preserve">                     </w:t>
      </w:r>
      <w:r w:rsidRPr="00362ED9">
        <w:rPr>
          <w:sz w:val="20"/>
          <w:szCs w:val="20"/>
        </w:rPr>
        <w:tab/>
      </w:r>
      <w:r w:rsidRPr="00362ED9">
        <w:rPr>
          <w:sz w:val="20"/>
          <w:szCs w:val="20"/>
        </w:rPr>
        <w:tab/>
        <w:t xml:space="preserve">                                                    А.А. Костарев</w:t>
      </w:r>
    </w:p>
    <w:p w:rsidR="006B4457" w:rsidRDefault="006B445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r>
        <w:rPr>
          <w:b/>
          <w:sz w:val="20"/>
          <w:szCs w:val="20"/>
        </w:rPr>
        <w:t>Постановление Администрации Чаинского района от 28.12.2023 № 540</w:t>
      </w:r>
    </w:p>
    <w:tbl>
      <w:tblPr>
        <w:tblW w:w="9723" w:type="dxa"/>
        <w:tblLook w:val="01E0"/>
      </w:tblPr>
      <w:tblGrid>
        <w:gridCol w:w="9441"/>
        <w:gridCol w:w="282"/>
      </w:tblGrid>
      <w:tr w:rsidR="00CA0067" w:rsidRPr="006B3FDC" w:rsidTr="00CA0067">
        <w:trPr>
          <w:trHeight w:val="1192"/>
        </w:trPr>
        <w:tc>
          <w:tcPr>
            <w:tcW w:w="9441" w:type="dxa"/>
          </w:tcPr>
          <w:p w:rsidR="00CA0067" w:rsidRPr="006B3FDC" w:rsidRDefault="00CA0067" w:rsidP="00CA0067">
            <w:pPr>
              <w:jc w:val="center"/>
              <w:rPr>
                <w:sz w:val="20"/>
                <w:szCs w:val="20"/>
              </w:rPr>
            </w:pPr>
            <w:r w:rsidRPr="006B3FDC">
              <w:rPr>
                <w:sz w:val="20"/>
                <w:szCs w:val="20"/>
              </w:rPr>
              <w:t>О внесении изменений в постановление Администрации Чаинского района от 17.01.2023 № 37 «Об утверждении ведомственной целевой программы муниципального образования «Чаинский район Томской области»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282" w:type="dxa"/>
          </w:tcPr>
          <w:p w:rsidR="00CA0067" w:rsidRPr="006B3FDC" w:rsidRDefault="00CA0067" w:rsidP="00CA0067">
            <w:pPr>
              <w:rPr>
                <w:sz w:val="20"/>
                <w:szCs w:val="20"/>
              </w:rPr>
            </w:pPr>
          </w:p>
        </w:tc>
      </w:tr>
    </w:tbl>
    <w:p w:rsidR="00CA0067" w:rsidRDefault="00CA0067" w:rsidP="00CA0067">
      <w:pPr>
        <w:rPr>
          <w:sz w:val="20"/>
          <w:szCs w:val="20"/>
        </w:rPr>
      </w:pPr>
    </w:p>
    <w:p w:rsidR="00CA0067" w:rsidRPr="006B3FDC" w:rsidRDefault="00CA0067" w:rsidP="00CA0067">
      <w:pPr>
        <w:ind w:firstLine="709"/>
        <w:jc w:val="both"/>
        <w:rPr>
          <w:sz w:val="20"/>
          <w:szCs w:val="20"/>
        </w:rPr>
      </w:pPr>
      <w:proofErr w:type="gramStart"/>
      <w:r w:rsidRPr="006B3FDC">
        <w:rPr>
          <w:sz w:val="20"/>
          <w:szCs w:val="20"/>
        </w:rPr>
        <w:t>В целях приведения ведомственной целевой программы муниципального образования «Чаинский район Томской области»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в соответствие с решением Думы Чаинского района от 21.12.2023 № 334 «О внесении изменений в решение Думы Чаинского района от 19.12.2022 № 255 «О бюджете муниципального образования «Чаинский район</w:t>
      </w:r>
      <w:proofErr w:type="gramEnd"/>
      <w:r w:rsidRPr="006B3FDC">
        <w:rPr>
          <w:sz w:val="20"/>
          <w:szCs w:val="20"/>
        </w:rPr>
        <w:t xml:space="preserve"> Томской области» на 2023 год и на плановый период 2024 и 2025 годов», руководствуясь статьей 49 Устава муниципального образования «Чаинский район Томской области»,    </w:t>
      </w:r>
    </w:p>
    <w:p w:rsidR="00CA0067" w:rsidRPr="006B3FDC" w:rsidRDefault="00CA0067" w:rsidP="00CA0067">
      <w:pPr>
        <w:rPr>
          <w:sz w:val="20"/>
          <w:szCs w:val="20"/>
        </w:rPr>
      </w:pPr>
    </w:p>
    <w:p w:rsidR="00CA0067" w:rsidRPr="006B3FDC" w:rsidRDefault="00CA0067" w:rsidP="00CA0067">
      <w:pPr>
        <w:rPr>
          <w:sz w:val="20"/>
          <w:szCs w:val="20"/>
        </w:rPr>
      </w:pPr>
      <w:r w:rsidRPr="006B3FDC">
        <w:rPr>
          <w:sz w:val="20"/>
          <w:szCs w:val="20"/>
        </w:rPr>
        <w:tab/>
        <w:t>ПОСТАНОВЛЯЮ:</w:t>
      </w:r>
    </w:p>
    <w:p w:rsidR="00CA0067" w:rsidRPr="006B3FDC" w:rsidRDefault="00CA0067" w:rsidP="00CA0067">
      <w:pPr>
        <w:rPr>
          <w:sz w:val="20"/>
          <w:szCs w:val="20"/>
        </w:rPr>
      </w:pPr>
      <w:r w:rsidRPr="006B3FDC">
        <w:rPr>
          <w:sz w:val="20"/>
          <w:szCs w:val="20"/>
        </w:rPr>
        <w:tab/>
        <w:t xml:space="preserve">1. </w:t>
      </w:r>
      <w:proofErr w:type="gramStart"/>
      <w:r w:rsidRPr="006B3FDC">
        <w:rPr>
          <w:sz w:val="20"/>
          <w:szCs w:val="20"/>
        </w:rPr>
        <w:t xml:space="preserve">Внести изменения в ведомственную целевую </w:t>
      </w:r>
      <w:hyperlink w:anchor="Par45" w:history="1">
        <w:r w:rsidRPr="006B3FDC">
          <w:rPr>
            <w:sz w:val="20"/>
            <w:szCs w:val="20"/>
          </w:rPr>
          <w:t>программу</w:t>
        </w:r>
      </w:hyperlink>
      <w:r w:rsidRPr="006B3FDC">
        <w:rPr>
          <w:sz w:val="20"/>
          <w:szCs w:val="20"/>
        </w:rPr>
        <w:t xml:space="preserve"> муниципального образования «Чаинский район Томской области»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утвержденную постановлением Администрации Чаинского района от 17.01.2023 № 37 (в редакции постановлений Администрации Чаинского района от 19.06.2023 № 291, от 12.09.2023 № 385) согласно приложению к настоящему постановлению.</w:t>
      </w:r>
      <w:proofErr w:type="gramEnd"/>
    </w:p>
    <w:p w:rsidR="00CA0067" w:rsidRPr="006B3FDC" w:rsidRDefault="00CA0067" w:rsidP="00CA0067">
      <w:pPr>
        <w:rPr>
          <w:sz w:val="20"/>
          <w:szCs w:val="20"/>
        </w:rPr>
      </w:pPr>
      <w:r w:rsidRPr="006B3FDC">
        <w:rPr>
          <w:sz w:val="20"/>
          <w:szCs w:val="20"/>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15" w:history="1">
        <w:r w:rsidRPr="006B3FDC">
          <w:rPr>
            <w:rStyle w:val="ad"/>
            <w:sz w:val="20"/>
            <w:szCs w:val="20"/>
          </w:rPr>
          <w:t>http://chainsk.tom.ru/</w:t>
        </w:r>
      </w:hyperlink>
      <w:r w:rsidRPr="006B3FDC">
        <w:rPr>
          <w:sz w:val="20"/>
          <w:szCs w:val="20"/>
        </w:rPr>
        <w:t>.</w:t>
      </w:r>
    </w:p>
    <w:p w:rsidR="00CA0067" w:rsidRPr="006B3FDC" w:rsidRDefault="00CA0067" w:rsidP="00CA0067">
      <w:pPr>
        <w:rPr>
          <w:sz w:val="20"/>
          <w:szCs w:val="20"/>
        </w:rPr>
      </w:pPr>
      <w:r w:rsidRPr="006B3FDC">
        <w:rPr>
          <w:sz w:val="20"/>
          <w:szCs w:val="20"/>
        </w:rPr>
        <w:tab/>
        <w:t>3. Настоящее постановление вступает в силу со дня его подписания и распространяется на правоотношения, возникшие 1 января 2023 года.</w:t>
      </w:r>
    </w:p>
    <w:p w:rsidR="00CA0067" w:rsidRDefault="00CA0067" w:rsidP="00CA0067">
      <w:pPr>
        <w:rPr>
          <w:sz w:val="20"/>
          <w:szCs w:val="20"/>
        </w:rPr>
      </w:pPr>
      <w:r w:rsidRPr="006B3FDC">
        <w:rPr>
          <w:sz w:val="20"/>
          <w:szCs w:val="20"/>
        </w:rPr>
        <w:tab/>
        <w:t xml:space="preserve">4. </w:t>
      </w:r>
      <w:proofErr w:type="gramStart"/>
      <w:r w:rsidRPr="006B3FDC">
        <w:rPr>
          <w:sz w:val="20"/>
          <w:szCs w:val="20"/>
        </w:rPr>
        <w:t>Контроль за</w:t>
      </w:r>
      <w:proofErr w:type="gramEnd"/>
      <w:r w:rsidRPr="006B3FDC">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F13E29" w:rsidRPr="006B3FDC" w:rsidRDefault="00F13E29" w:rsidP="00CA0067">
      <w:pPr>
        <w:rPr>
          <w:sz w:val="20"/>
          <w:szCs w:val="20"/>
        </w:rPr>
      </w:pPr>
    </w:p>
    <w:p w:rsidR="00CA0067" w:rsidRPr="006B3FDC" w:rsidRDefault="00CA0067" w:rsidP="00CA0067">
      <w:pPr>
        <w:rPr>
          <w:sz w:val="20"/>
          <w:szCs w:val="20"/>
        </w:rPr>
      </w:pPr>
      <w:r w:rsidRPr="006B3FDC">
        <w:rPr>
          <w:sz w:val="20"/>
          <w:szCs w:val="20"/>
        </w:rPr>
        <w:t>Глава района</w:t>
      </w:r>
      <w:r w:rsidRPr="006B3FDC">
        <w:rPr>
          <w:sz w:val="20"/>
          <w:szCs w:val="20"/>
        </w:rPr>
        <w:tab/>
      </w:r>
      <w:r w:rsidRPr="006B3FDC">
        <w:rPr>
          <w:sz w:val="20"/>
          <w:szCs w:val="20"/>
        </w:rPr>
        <w:tab/>
        <w:t xml:space="preserve">                                                                           А.А. Костарев</w:t>
      </w:r>
    </w:p>
    <w:p w:rsidR="00CA0067" w:rsidRPr="006B3FDC" w:rsidRDefault="00CA0067" w:rsidP="00CA0067">
      <w:pPr>
        <w:jc w:val="right"/>
        <w:rPr>
          <w:sz w:val="20"/>
          <w:szCs w:val="20"/>
        </w:rPr>
      </w:pPr>
      <w:r w:rsidRPr="006B3FDC">
        <w:rPr>
          <w:sz w:val="20"/>
          <w:szCs w:val="20"/>
        </w:rPr>
        <w:lastRenderedPageBreak/>
        <w:t>Приложение к постановлению</w:t>
      </w:r>
    </w:p>
    <w:p w:rsidR="00CA0067" w:rsidRPr="006B3FDC" w:rsidRDefault="00CA0067" w:rsidP="00CA0067">
      <w:pPr>
        <w:jc w:val="right"/>
        <w:rPr>
          <w:sz w:val="20"/>
          <w:szCs w:val="20"/>
        </w:rPr>
      </w:pPr>
      <w:r w:rsidRPr="006B3FDC">
        <w:rPr>
          <w:sz w:val="20"/>
          <w:szCs w:val="20"/>
        </w:rPr>
        <w:t xml:space="preserve">Администрации Чаинского района </w:t>
      </w:r>
    </w:p>
    <w:p w:rsidR="00CA0067" w:rsidRPr="006B3FDC" w:rsidRDefault="00CA0067" w:rsidP="00CA0067">
      <w:pPr>
        <w:jc w:val="right"/>
        <w:rPr>
          <w:sz w:val="20"/>
          <w:szCs w:val="20"/>
        </w:rPr>
      </w:pPr>
      <w:r w:rsidRPr="006B3FDC">
        <w:rPr>
          <w:sz w:val="20"/>
          <w:szCs w:val="20"/>
        </w:rPr>
        <w:t>от 28.12.2023 № 540</w:t>
      </w:r>
    </w:p>
    <w:p w:rsidR="00CA0067" w:rsidRPr="006B3FDC" w:rsidRDefault="00CA0067" w:rsidP="00CA0067">
      <w:pPr>
        <w:rPr>
          <w:sz w:val="20"/>
          <w:szCs w:val="20"/>
        </w:rPr>
      </w:pPr>
    </w:p>
    <w:p w:rsidR="00CA0067" w:rsidRPr="006B3FDC" w:rsidRDefault="00CA0067" w:rsidP="00CA0067">
      <w:pPr>
        <w:jc w:val="center"/>
        <w:rPr>
          <w:sz w:val="20"/>
          <w:szCs w:val="20"/>
        </w:rPr>
      </w:pPr>
      <w:r w:rsidRPr="006B3FDC">
        <w:rPr>
          <w:sz w:val="20"/>
          <w:szCs w:val="20"/>
        </w:rPr>
        <w:t xml:space="preserve">Изменения в ведомственную целевую </w:t>
      </w:r>
      <w:hyperlink w:anchor="Par45" w:history="1">
        <w:r w:rsidRPr="006B3FDC">
          <w:rPr>
            <w:sz w:val="20"/>
            <w:szCs w:val="20"/>
          </w:rPr>
          <w:t>программу</w:t>
        </w:r>
      </w:hyperlink>
    </w:p>
    <w:p w:rsidR="00CA0067" w:rsidRPr="006B3FDC" w:rsidRDefault="00CA0067" w:rsidP="00CA0067">
      <w:pPr>
        <w:jc w:val="center"/>
        <w:rPr>
          <w:sz w:val="20"/>
          <w:szCs w:val="20"/>
        </w:rPr>
      </w:pPr>
      <w:r w:rsidRPr="006B3FDC">
        <w:rPr>
          <w:sz w:val="20"/>
          <w:szCs w:val="20"/>
        </w:rPr>
        <w:t>муниципального образования «Чаинский район Томской области»</w:t>
      </w:r>
    </w:p>
    <w:p w:rsidR="00CA0067" w:rsidRPr="006B3FDC" w:rsidRDefault="00CA0067" w:rsidP="00CA0067">
      <w:pPr>
        <w:jc w:val="center"/>
        <w:rPr>
          <w:sz w:val="20"/>
          <w:szCs w:val="20"/>
        </w:rPr>
      </w:pPr>
      <w:r w:rsidRPr="006B3FDC">
        <w:rPr>
          <w:sz w:val="20"/>
          <w:szCs w:val="20"/>
        </w:rPr>
        <w:t>«Организация предоставления начального общего, основного общего,</w:t>
      </w:r>
    </w:p>
    <w:p w:rsidR="00CA0067" w:rsidRPr="006B3FDC" w:rsidRDefault="00CA0067" w:rsidP="00CA0067">
      <w:pPr>
        <w:jc w:val="center"/>
        <w:rPr>
          <w:sz w:val="20"/>
          <w:szCs w:val="20"/>
        </w:rPr>
      </w:pPr>
      <w:r w:rsidRPr="006B3FDC">
        <w:rPr>
          <w:sz w:val="20"/>
          <w:szCs w:val="20"/>
        </w:rPr>
        <w:t>среднего общего образования по основным общеобразовательным программам в муниципальных общеобразовательных организациях</w:t>
      </w:r>
      <w:r>
        <w:rPr>
          <w:sz w:val="20"/>
          <w:szCs w:val="20"/>
        </w:rPr>
        <w:t xml:space="preserve"> </w:t>
      </w:r>
      <w:r w:rsidRPr="006B3FDC">
        <w:rPr>
          <w:sz w:val="20"/>
          <w:szCs w:val="20"/>
        </w:rPr>
        <w:t>на территории Чаинского района»</w:t>
      </w:r>
    </w:p>
    <w:p w:rsidR="00CA0067" w:rsidRPr="006B3FDC" w:rsidRDefault="00CA0067" w:rsidP="00CA0067">
      <w:pPr>
        <w:rPr>
          <w:sz w:val="20"/>
          <w:szCs w:val="20"/>
        </w:rPr>
      </w:pPr>
    </w:p>
    <w:p w:rsidR="00CA0067" w:rsidRPr="006B3FDC" w:rsidRDefault="00CA0067" w:rsidP="008A0870">
      <w:pPr>
        <w:widowControl w:val="0"/>
        <w:numPr>
          <w:ilvl w:val="0"/>
          <w:numId w:val="5"/>
        </w:numPr>
        <w:tabs>
          <w:tab w:val="left" w:pos="426"/>
        </w:tabs>
        <w:overflowPunct/>
        <w:jc w:val="both"/>
        <w:textAlignment w:val="auto"/>
        <w:rPr>
          <w:sz w:val="20"/>
          <w:szCs w:val="20"/>
        </w:rPr>
      </w:pPr>
      <w:r w:rsidRPr="006B3FDC">
        <w:rPr>
          <w:sz w:val="20"/>
          <w:szCs w:val="20"/>
        </w:rPr>
        <w:t>В Паспорте программы</w:t>
      </w:r>
      <w:r w:rsidRPr="006B3FDC">
        <w:rPr>
          <w:sz w:val="20"/>
          <w:szCs w:val="20"/>
          <w:lang w:val="en-US"/>
        </w:rPr>
        <w:t>:</w:t>
      </w:r>
    </w:p>
    <w:p w:rsidR="00CA0067" w:rsidRPr="006B3FDC" w:rsidRDefault="00CA0067" w:rsidP="008A0870">
      <w:pPr>
        <w:widowControl w:val="0"/>
        <w:numPr>
          <w:ilvl w:val="0"/>
          <w:numId w:val="6"/>
        </w:numPr>
        <w:tabs>
          <w:tab w:val="left" w:pos="426"/>
        </w:tabs>
        <w:overflowPunct/>
        <w:jc w:val="both"/>
        <w:textAlignment w:val="auto"/>
        <w:rPr>
          <w:sz w:val="20"/>
          <w:szCs w:val="20"/>
        </w:rPr>
      </w:pPr>
      <w:r w:rsidRPr="006B3FDC">
        <w:rPr>
          <w:sz w:val="20"/>
          <w:szCs w:val="20"/>
        </w:rPr>
        <w:t>строку 11 «Объем расходов местного бюджета на реализацию ВЦП» изложить в новой редакции:</w:t>
      </w:r>
    </w:p>
    <w:tbl>
      <w:tblPr>
        <w:tblW w:w="9498" w:type="dxa"/>
        <w:tblCellSpacing w:w="5" w:type="nil"/>
        <w:tblInd w:w="75" w:type="dxa"/>
        <w:tblLayout w:type="fixed"/>
        <w:tblCellMar>
          <w:left w:w="75" w:type="dxa"/>
          <w:right w:w="75" w:type="dxa"/>
        </w:tblCellMar>
        <w:tblLook w:val="0000"/>
      </w:tblPr>
      <w:tblGrid>
        <w:gridCol w:w="2268"/>
        <w:gridCol w:w="7230"/>
      </w:tblGrid>
      <w:tr w:rsidR="00CA0067" w:rsidRPr="006B3FDC" w:rsidTr="00CA0067">
        <w:tblPrEx>
          <w:tblCellMar>
            <w:top w:w="0" w:type="dxa"/>
            <w:bottom w:w="0" w:type="dxa"/>
          </w:tblCellMar>
        </w:tblPrEx>
        <w:trPr>
          <w:trHeight w:val="396"/>
          <w:tblCellSpacing w:w="5" w:type="nil"/>
        </w:trPr>
        <w:tc>
          <w:tcPr>
            <w:tcW w:w="2268" w:type="dxa"/>
            <w:tcBorders>
              <w:top w:val="single" w:sz="4" w:space="0" w:color="auto"/>
              <w:left w:val="single" w:sz="4"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«Объем расходов местного бюджета на реализацию ВЦП</w:t>
            </w:r>
          </w:p>
          <w:p w:rsidR="00CA0067" w:rsidRPr="006B3FDC" w:rsidRDefault="00CA0067" w:rsidP="00CA0067">
            <w:pPr>
              <w:rPr>
                <w:sz w:val="20"/>
                <w:szCs w:val="20"/>
              </w:rPr>
            </w:pPr>
          </w:p>
        </w:tc>
        <w:tc>
          <w:tcPr>
            <w:tcW w:w="7230" w:type="dxa"/>
            <w:tcBorders>
              <w:top w:val="single" w:sz="4" w:space="0" w:color="auto"/>
              <w:left w:val="single" w:sz="4"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Общий объем финансирования &lt;*&gt; 195546,35724 тыс. руб.,</w:t>
            </w:r>
          </w:p>
          <w:p w:rsidR="00CA0067" w:rsidRPr="006B3FDC" w:rsidRDefault="00CA0067" w:rsidP="00CA0067">
            <w:pPr>
              <w:rPr>
                <w:sz w:val="20"/>
                <w:szCs w:val="20"/>
              </w:rPr>
            </w:pPr>
            <w:r w:rsidRPr="006B3FDC">
              <w:rPr>
                <w:sz w:val="20"/>
                <w:szCs w:val="20"/>
              </w:rPr>
              <w:t xml:space="preserve"> в т.ч. по годам реализации:</w:t>
            </w:r>
          </w:p>
          <w:p w:rsidR="00CA0067" w:rsidRPr="006B3FDC" w:rsidRDefault="00CA0067" w:rsidP="00CA0067">
            <w:pPr>
              <w:rPr>
                <w:sz w:val="20"/>
                <w:szCs w:val="20"/>
              </w:rPr>
            </w:pPr>
            <w:r w:rsidRPr="006B3FDC">
              <w:rPr>
                <w:sz w:val="20"/>
                <w:szCs w:val="20"/>
              </w:rPr>
              <w:t>2023 год – 75239,39753 тыс. руб.;</w:t>
            </w:r>
          </w:p>
          <w:p w:rsidR="00CA0067" w:rsidRPr="006B3FDC" w:rsidRDefault="00CA0067" w:rsidP="00CA0067">
            <w:pPr>
              <w:rPr>
                <w:sz w:val="20"/>
                <w:szCs w:val="20"/>
              </w:rPr>
            </w:pPr>
            <w:r w:rsidRPr="006B3FDC">
              <w:rPr>
                <w:sz w:val="20"/>
                <w:szCs w:val="20"/>
              </w:rPr>
              <w:t>2024 год – 60260,87289 тыс. руб.;</w:t>
            </w:r>
          </w:p>
          <w:p w:rsidR="00CA0067" w:rsidRPr="006B3FDC" w:rsidRDefault="00CA0067" w:rsidP="00CA0067">
            <w:pPr>
              <w:rPr>
                <w:sz w:val="20"/>
                <w:szCs w:val="20"/>
              </w:rPr>
            </w:pPr>
            <w:r w:rsidRPr="006B3FDC">
              <w:rPr>
                <w:sz w:val="20"/>
                <w:szCs w:val="20"/>
              </w:rPr>
              <w:t>2025 год – 60046,08682 тыс. руб.</w:t>
            </w:r>
          </w:p>
          <w:tbl>
            <w:tblPr>
              <w:tblW w:w="7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1701"/>
              <w:gridCol w:w="709"/>
              <w:gridCol w:w="1275"/>
              <w:gridCol w:w="1276"/>
              <w:gridCol w:w="1418"/>
            </w:tblGrid>
            <w:tr w:rsidR="00CA0067" w:rsidRPr="006B3FDC" w:rsidTr="00CA0067">
              <w:trPr>
                <w:trHeight w:val="461"/>
              </w:trPr>
              <w:tc>
                <w:tcPr>
                  <w:tcW w:w="3181" w:type="dxa"/>
                  <w:gridSpan w:val="3"/>
                </w:tcPr>
                <w:p w:rsidR="00CA0067" w:rsidRPr="006B3FDC" w:rsidRDefault="00CA0067" w:rsidP="00CA0067">
                  <w:pPr>
                    <w:jc w:val="center"/>
                    <w:rPr>
                      <w:sz w:val="20"/>
                      <w:szCs w:val="20"/>
                    </w:rPr>
                  </w:pPr>
                  <w:r w:rsidRPr="006B3FDC">
                    <w:rPr>
                      <w:sz w:val="20"/>
                      <w:szCs w:val="20"/>
                    </w:rPr>
                    <w:t>Код бюджетной классификации</w:t>
                  </w:r>
                </w:p>
              </w:tc>
              <w:tc>
                <w:tcPr>
                  <w:tcW w:w="1275" w:type="dxa"/>
                  <w:vMerge w:val="restart"/>
                  <w:vAlign w:val="center"/>
                </w:tcPr>
                <w:p w:rsidR="00CA0067" w:rsidRPr="006B3FDC" w:rsidRDefault="00CA0067" w:rsidP="00CA0067">
                  <w:pPr>
                    <w:jc w:val="center"/>
                    <w:rPr>
                      <w:sz w:val="20"/>
                      <w:szCs w:val="20"/>
                    </w:rPr>
                  </w:pPr>
                  <w:r w:rsidRPr="006B3FDC">
                    <w:rPr>
                      <w:sz w:val="20"/>
                      <w:szCs w:val="20"/>
                    </w:rPr>
                    <w:t>2023 год</w:t>
                  </w:r>
                </w:p>
              </w:tc>
              <w:tc>
                <w:tcPr>
                  <w:tcW w:w="1276" w:type="dxa"/>
                  <w:vMerge w:val="restart"/>
                  <w:vAlign w:val="center"/>
                </w:tcPr>
                <w:p w:rsidR="00CA0067" w:rsidRPr="006B3FDC" w:rsidRDefault="00CA0067" w:rsidP="00CA0067">
                  <w:pPr>
                    <w:jc w:val="center"/>
                    <w:rPr>
                      <w:sz w:val="20"/>
                      <w:szCs w:val="20"/>
                    </w:rPr>
                  </w:pPr>
                  <w:r w:rsidRPr="006B3FDC">
                    <w:rPr>
                      <w:sz w:val="20"/>
                      <w:szCs w:val="20"/>
                    </w:rPr>
                    <w:t>2024 год</w:t>
                  </w:r>
                </w:p>
              </w:tc>
              <w:tc>
                <w:tcPr>
                  <w:tcW w:w="1418" w:type="dxa"/>
                  <w:vMerge w:val="restart"/>
                  <w:vAlign w:val="center"/>
                </w:tcPr>
                <w:p w:rsidR="00CA0067" w:rsidRPr="006B3FDC" w:rsidRDefault="00CA0067" w:rsidP="00CA0067">
                  <w:pPr>
                    <w:jc w:val="center"/>
                    <w:rPr>
                      <w:sz w:val="20"/>
                      <w:szCs w:val="20"/>
                    </w:rPr>
                  </w:pPr>
                  <w:r w:rsidRPr="006B3FDC">
                    <w:rPr>
                      <w:sz w:val="20"/>
                      <w:szCs w:val="20"/>
                    </w:rPr>
                    <w:t>2025 год</w:t>
                  </w:r>
                </w:p>
              </w:tc>
            </w:tr>
            <w:tr w:rsidR="00CA0067" w:rsidRPr="006B3FDC" w:rsidTr="00CA0067">
              <w:tc>
                <w:tcPr>
                  <w:tcW w:w="771" w:type="dxa"/>
                </w:tcPr>
                <w:p w:rsidR="00CA0067" w:rsidRPr="006B3FDC" w:rsidRDefault="00CA0067" w:rsidP="00CA0067">
                  <w:pPr>
                    <w:jc w:val="center"/>
                    <w:rPr>
                      <w:sz w:val="20"/>
                      <w:szCs w:val="20"/>
                    </w:rPr>
                  </w:pPr>
                  <w:r w:rsidRPr="006B3FDC">
                    <w:rPr>
                      <w:sz w:val="20"/>
                      <w:szCs w:val="20"/>
                    </w:rPr>
                    <w:t>Раздел, подраздел</w:t>
                  </w:r>
                </w:p>
              </w:tc>
              <w:tc>
                <w:tcPr>
                  <w:tcW w:w="1701" w:type="dxa"/>
                </w:tcPr>
                <w:p w:rsidR="00CA0067" w:rsidRPr="006B3FDC" w:rsidRDefault="00CA0067" w:rsidP="00CA0067">
                  <w:pPr>
                    <w:jc w:val="center"/>
                    <w:rPr>
                      <w:sz w:val="20"/>
                      <w:szCs w:val="20"/>
                    </w:rPr>
                  </w:pPr>
                  <w:r w:rsidRPr="006B3FDC">
                    <w:rPr>
                      <w:sz w:val="20"/>
                      <w:szCs w:val="20"/>
                    </w:rPr>
                    <w:t>Целевая статья</w:t>
                  </w:r>
                </w:p>
              </w:tc>
              <w:tc>
                <w:tcPr>
                  <w:tcW w:w="709" w:type="dxa"/>
                </w:tcPr>
                <w:p w:rsidR="00CA0067" w:rsidRPr="006B3FDC" w:rsidRDefault="00CA0067" w:rsidP="00CA0067">
                  <w:pPr>
                    <w:jc w:val="center"/>
                    <w:rPr>
                      <w:sz w:val="20"/>
                      <w:szCs w:val="20"/>
                    </w:rPr>
                  </w:pPr>
                  <w:r w:rsidRPr="006B3FDC">
                    <w:rPr>
                      <w:sz w:val="20"/>
                      <w:szCs w:val="20"/>
                    </w:rPr>
                    <w:t>Вид расходов</w:t>
                  </w:r>
                </w:p>
              </w:tc>
              <w:tc>
                <w:tcPr>
                  <w:tcW w:w="1275" w:type="dxa"/>
                  <w:vMerge/>
                </w:tcPr>
                <w:p w:rsidR="00CA0067" w:rsidRPr="006B3FDC" w:rsidRDefault="00CA0067" w:rsidP="00CA0067">
                  <w:pPr>
                    <w:jc w:val="center"/>
                    <w:rPr>
                      <w:sz w:val="20"/>
                      <w:szCs w:val="20"/>
                    </w:rPr>
                  </w:pPr>
                </w:p>
              </w:tc>
              <w:tc>
                <w:tcPr>
                  <w:tcW w:w="1276" w:type="dxa"/>
                  <w:vMerge/>
                </w:tcPr>
                <w:p w:rsidR="00CA0067" w:rsidRPr="006B3FDC" w:rsidRDefault="00CA0067" w:rsidP="00CA0067">
                  <w:pPr>
                    <w:jc w:val="center"/>
                    <w:rPr>
                      <w:sz w:val="20"/>
                      <w:szCs w:val="20"/>
                    </w:rPr>
                  </w:pPr>
                </w:p>
              </w:tc>
              <w:tc>
                <w:tcPr>
                  <w:tcW w:w="1418" w:type="dxa"/>
                  <w:vMerge/>
                </w:tcPr>
                <w:p w:rsidR="00CA0067" w:rsidRPr="006B3FDC" w:rsidRDefault="00CA0067" w:rsidP="00CA0067">
                  <w:pPr>
                    <w:jc w:val="center"/>
                    <w:rPr>
                      <w:sz w:val="20"/>
                      <w:szCs w:val="20"/>
                    </w:rPr>
                  </w:pPr>
                </w:p>
              </w:tc>
            </w:tr>
            <w:tr w:rsidR="00CA0067" w:rsidRPr="006B3FDC" w:rsidTr="00CA0067">
              <w:tc>
                <w:tcPr>
                  <w:tcW w:w="771" w:type="dxa"/>
                </w:tcPr>
                <w:p w:rsidR="00CA0067" w:rsidRPr="006B3FDC" w:rsidRDefault="00CA0067" w:rsidP="00CA0067">
                  <w:pPr>
                    <w:jc w:val="center"/>
                    <w:rPr>
                      <w:sz w:val="20"/>
                      <w:szCs w:val="20"/>
                    </w:rPr>
                  </w:pPr>
                  <w:r w:rsidRPr="006B3FDC">
                    <w:rPr>
                      <w:sz w:val="20"/>
                      <w:szCs w:val="20"/>
                    </w:rPr>
                    <w:t>1</w:t>
                  </w:r>
                </w:p>
              </w:tc>
              <w:tc>
                <w:tcPr>
                  <w:tcW w:w="1701" w:type="dxa"/>
                </w:tcPr>
                <w:p w:rsidR="00CA0067" w:rsidRPr="006B3FDC" w:rsidRDefault="00CA0067" w:rsidP="00CA0067">
                  <w:pPr>
                    <w:jc w:val="center"/>
                    <w:rPr>
                      <w:sz w:val="20"/>
                      <w:szCs w:val="20"/>
                    </w:rPr>
                  </w:pPr>
                  <w:r w:rsidRPr="006B3FDC">
                    <w:rPr>
                      <w:sz w:val="20"/>
                      <w:szCs w:val="20"/>
                    </w:rPr>
                    <w:t>2</w:t>
                  </w:r>
                </w:p>
              </w:tc>
              <w:tc>
                <w:tcPr>
                  <w:tcW w:w="709" w:type="dxa"/>
                </w:tcPr>
                <w:p w:rsidR="00CA0067" w:rsidRPr="006B3FDC" w:rsidRDefault="00CA0067" w:rsidP="00CA0067">
                  <w:pPr>
                    <w:jc w:val="center"/>
                    <w:rPr>
                      <w:sz w:val="20"/>
                      <w:szCs w:val="20"/>
                    </w:rPr>
                  </w:pPr>
                  <w:r w:rsidRPr="006B3FDC">
                    <w:rPr>
                      <w:sz w:val="20"/>
                      <w:szCs w:val="20"/>
                    </w:rPr>
                    <w:t>3</w:t>
                  </w:r>
                </w:p>
              </w:tc>
              <w:tc>
                <w:tcPr>
                  <w:tcW w:w="1275" w:type="dxa"/>
                </w:tcPr>
                <w:p w:rsidR="00CA0067" w:rsidRPr="006B3FDC" w:rsidRDefault="00CA0067" w:rsidP="00CA0067">
                  <w:pPr>
                    <w:jc w:val="center"/>
                    <w:rPr>
                      <w:sz w:val="20"/>
                      <w:szCs w:val="20"/>
                    </w:rPr>
                  </w:pPr>
                  <w:r w:rsidRPr="006B3FDC">
                    <w:rPr>
                      <w:sz w:val="20"/>
                      <w:szCs w:val="20"/>
                    </w:rPr>
                    <w:t>4</w:t>
                  </w:r>
                </w:p>
              </w:tc>
              <w:tc>
                <w:tcPr>
                  <w:tcW w:w="1276" w:type="dxa"/>
                </w:tcPr>
                <w:p w:rsidR="00CA0067" w:rsidRPr="006B3FDC" w:rsidRDefault="00CA0067" w:rsidP="00CA0067">
                  <w:pPr>
                    <w:jc w:val="center"/>
                    <w:rPr>
                      <w:sz w:val="20"/>
                      <w:szCs w:val="20"/>
                    </w:rPr>
                  </w:pPr>
                  <w:r w:rsidRPr="006B3FDC">
                    <w:rPr>
                      <w:sz w:val="20"/>
                      <w:szCs w:val="20"/>
                    </w:rPr>
                    <w:t>5</w:t>
                  </w:r>
                </w:p>
              </w:tc>
              <w:tc>
                <w:tcPr>
                  <w:tcW w:w="1418" w:type="dxa"/>
                </w:tcPr>
                <w:p w:rsidR="00CA0067" w:rsidRPr="006B3FDC" w:rsidRDefault="00CA0067" w:rsidP="00CA0067">
                  <w:pPr>
                    <w:jc w:val="center"/>
                    <w:rPr>
                      <w:sz w:val="20"/>
                      <w:szCs w:val="20"/>
                    </w:rPr>
                  </w:pPr>
                  <w:r w:rsidRPr="006B3FDC">
                    <w:rPr>
                      <w:sz w:val="20"/>
                      <w:szCs w:val="20"/>
                    </w:rPr>
                    <w:t>6</w:t>
                  </w:r>
                </w:p>
              </w:tc>
            </w:tr>
            <w:tr w:rsidR="00CA0067" w:rsidRPr="006B3FDC" w:rsidTr="00CA0067">
              <w:trPr>
                <w:trHeight w:val="70"/>
              </w:trPr>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5320001020</w:t>
                  </w:r>
                </w:p>
              </w:tc>
              <w:tc>
                <w:tcPr>
                  <w:tcW w:w="709" w:type="dxa"/>
                </w:tcPr>
                <w:p w:rsidR="00CA0067" w:rsidRPr="006B3FDC" w:rsidRDefault="00CA0067" w:rsidP="00CA0067">
                  <w:pPr>
                    <w:rPr>
                      <w:sz w:val="20"/>
                      <w:szCs w:val="20"/>
                    </w:rPr>
                  </w:pPr>
                  <w:r w:rsidRPr="006B3FDC">
                    <w:rPr>
                      <w:sz w:val="20"/>
                      <w:szCs w:val="20"/>
                    </w:rPr>
                    <w:t>611</w:t>
                  </w:r>
                </w:p>
              </w:tc>
              <w:tc>
                <w:tcPr>
                  <w:tcW w:w="1275" w:type="dxa"/>
                </w:tcPr>
                <w:p w:rsidR="00CA0067" w:rsidRPr="006B3FDC" w:rsidRDefault="00CA0067" w:rsidP="00CA0067">
                  <w:pPr>
                    <w:rPr>
                      <w:sz w:val="20"/>
                      <w:szCs w:val="20"/>
                    </w:rPr>
                  </w:pPr>
                  <w:r w:rsidRPr="006B3FDC">
                    <w:rPr>
                      <w:sz w:val="20"/>
                      <w:szCs w:val="20"/>
                    </w:rPr>
                    <w:t>29614,90000</w:t>
                  </w:r>
                </w:p>
              </w:tc>
              <w:tc>
                <w:tcPr>
                  <w:tcW w:w="1276" w:type="dxa"/>
                </w:tcPr>
                <w:p w:rsidR="00CA0067" w:rsidRPr="006B3FDC" w:rsidRDefault="00CA0067" w:rsidP="00CA0067">
                  <w:pPr>
                    <w:rPr>
                      <w:sz w:val="20"/>
                      <w:szCs w:val="20"/>
                    </w:rPr>
                  </w:pPr>
                  <w:r w:rsidRPr="006B3FDC">
                    <w:rPr>
                      <w:sz w:val="20"/>
                      <w:szCs w:val="20"/>
                    </w:rPr>
                    <w:t>19796,10000</w:t>
                  </w:r>
                </w:p>
              </w:tc>
              <w:tc>
                <w:tcPr>
                  <w:tcW w:w="1418" w:type="dxa"/>
                </w:tcPr>
                <w:p w:rsidR="00CA0067" w:rsidRPr="006B3FDC" w:rsidRDefault="00CA0067" w:rsidP="00CA0067">
                  <w:pPr>
                    <w:rPr>
                      <w:sz w:val="20"/>
                      <w:szCs w:val="20"/>
                    </w:rPr>
                  </w:pPr>
                  <w:r w:rsidRPr="006B3FDC">
                    <w:rPr>
                      <w:sz w:val="20"/>
                      <w:szCs w:val="20"/>
                    </w:rPr>
                    <w:t>19735,20000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5320001020</w:t>
                  </w:r>
                </w:p>
              </w:tc>
              <w:tc>
                <w:tcPr>
                  <w:tcW w:w="709" w:type="dxa"/>
                </w:tcPr>
                <w:p w:rsidR="00CA0067" w:rsidRPr="006B3FDC" w:rsidRDefault="00CA0067" w:rsidP="00CA0067">
                  <w:pPr>
                    <w:rPr>
                      <w:sz w:val="20"/>
                      <w:szCs w:val="20"/>
                    </w:rPr>
                  </w:pPr>
                  <w:r w:rsidRPr="006B3FDC">
                    <w:rPr>
                      <w:sz w:val="20"/>
                      <w:szCs w:val="20"/>
                    </w:rPr>
                    <w:t>621</w:t>
                  </w:r>
                </w:p>
              </w:tc>
              <w:tc>
                <w:tcPr>
                  <w:tcW w:w="1275" w:type="dxa"/>
                </w:tcPr>
                <w:p w:rsidR="00CA0067" w:rsidRPr="006B3FDC" w:rsidRDefault="00CA0067" w:rsidP="00CA0067">
                  <w:pPr>
                    <w:rPr>
                      <w:sz w:val="20"/>
                      <w:szCs w:val="20"/>
                    </w:rPr>
                  </w:pPr>
                  <w:r w:rsidRPr="006B3FDC">
                    <w:rPr>
                      <w:sz w:val="20"/>
                      <w:szCs w:val="20"/>
                    </w:rPr>
                    <w:t>9884,60000</w:t>
                  </w:r>
                </w:p>
              </w:tc>
              <w:tc>
                <w:tcPr>
                  <w:tcW w:w="1276" w:type="dxa"/>
                </w:tcPr>
                <w:p w:rsidR="00CA0067" w:rsidRPr="006B3FDC" w:rsidRDefault="00CA0067" w:rsidP="00CA0067">
                  <w:pPr>
                    <w:rPr>
                      <w:sz w:val="20"/>
                      <w:szCs w:val="20"/>
                    </w:rPr>
                  </w:pPr>
                  <w:r w:rsidRPr="006B3FDC">
                    <w:rPr>
                      <w:sz w:val="20"/>
                      <w:szCs w:val="20"/>
                    </w:rPr>
                    <w:t>5998,60000</w:t>
                  </w:r>
                </w:p>
              </w:tc>
              <w:tc>
                <w:tcPr>
                  <w:tcW w:w="1418" w:type="dxa"/>
                </w:tcPr>
                <w:p w:rsidR="00CA0067" w:rsidRPr="006B3FDC" w:rsidRDefault="00CA0067" w:rsidP="00CA0067">
                  <w:pPr>
                    <w:rPr>
                      <w:sz w:val="20"/>
                      <w:szCs w:val="20"/>
                    </w:rPr>
                  </w:pPr>
                  <w:r w:rsidRPr="006B3FDC">
                    <w:rPr>
                      <w:sz w:val="20"/>
                      <w:szCs w:val="20"/>
                    </w:rPr>
                    <w:t>5989,80000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5320020340</w:t>
                  </w:r>
                </w:p>
              </w:tc>
              <w:tc>
                <w:tcPr>
                  <w:tcW w:w="709" w:type="dxa"/>
                </w:tcPr>
                <w:p w:rsidR="00CA0067" w:rsidRPr="006B3FDC" w:rsidRDefault="00CA0067" w:rsidP="00CA0067">
                  <w:pPr>
                    <w:rPr>
                      <w:sz w:val="20"/>
                      <w:szCs w:val="20"/>
                    </w:rPr>
                  </w:pPr>
                  <w:r w:rsidRPr="006B3FDC">
                    <w:rPr>
                      <w:sz w:val="20"/>
                      <w:szCs w:val="20"/>
                    </w:rPr>
                    <w:t>612</w:t>
                  </w:r>
                </w:p>
              </w:tc>
              <w:tc>
                <w:tcPr>
                  <w:tcW w:w="1275" w:type="dxa"/>
                </w:tcPr>
                <w:p w:rsidR="00CA0067" w:rsidRPr="006B3FDC" w:rsidRDefault="00CA0067" w:rsidP="00CA0067">
                  <w:pPr>
                    <w:rPr>
                      <w:sz w:val="20"/>
                      <w:szCs w:val="20"/>
                    </w:rPr>
                  </w:pPr>
                  <w:r w:rsidRPr="006B3FDC">
                    <w:rPr>
                      <w:sz w:val="20"/>
                      <w:szCs w:val="20"/>
                    </w:rPr>
                    <w:t>35,40000</w:t>
                  </w:r>
                </w:p>
              </w:tc>
              <w:tc>
                <w:tcPr>
                  <w:tcW w:w="1276" w:type="dxa"/>
                </w:tcPr>
                <w:p w:rsidR="00CA0067" w:rsidRPr="006B3FDC" w:rsidRDefault="00CA0067" w:rsidP="00CA0067">
                  <w:pPr>
                    <w:rPr>
                      <w:sz w:val="20"/>
                      <w:szCs w:val="20"/>
                    </w:rPr>
                  </w:pPr>
                  <w:r w:rsidRPr="006B3FDC">
                    <w:rPr>
                      <w:sz w:val="20"/>
                      <w:szCs w:val="20"/>
                    </w:rPr>
                    <w:t>0,00</w:t>
                  </w:r>
                </w:p>
              </w:tc>
              <w:tc>
                <w:tcPr>
                  <w:tcW w:w="1418" w:type="dxa"/>
                </w:tcPr>
                <w:p w:rsidR="00CA0067" w:rsidRPr="006B3FDC" w:rsidRDefault="00CA0067" w:rsidP="00CA0067">
                  <w:pPr>
                    <w:rPr>
                      <w:sz w:val="20"/>
                      <w:szCs w:val="20"/>
                    </w:rPr>
                  </w:pPr>
                  <w:r w:rsidRPr="006B3FDC">
                    <w:rPr>
                      <w:sz w:val="20"/>
                      <w:szCs w:val="20"/>
                    </w:rPr>
                    <w:t>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5320020350</w:t>
                  </w:r>
                </w:p>
              </w:tc>
              <w:tc>
                <w:tcPr>
                  <w:tcW w:w="709" w:type="dxa"/>
                </w:tcPr>
                <w:p w:rsidR="00CA0067" w:rsidRPr="006B3FDC" w:rsidRDefault="00CA0067" w:rsidP="00CA0067">
                  <w:pPr>
                    <w:rPr>
                      <w:sz w:val="20"/>
                      <w:szCs w:val="20"/>
                    </w:rPr>
                  </w:pPr>
                  <w:r w:rsidRPr="006B3FDC">
                    <w:rPr>
                      <w:sz w:val="20"/>
                      <w:szCs w:val="20"/>
                    </w:rPr>
                    <w:t>612</w:t>
                  </w:r>
                </w:p>
              </w:tc>
              <w:tc>
                <w:tcPr>
                  <w:tcW w:w="1275" w:type="dxa"/>
                </w:tcPr>
                <w:p w:rsidR="00CA0067" w:rsidRPr="006B3FDC" w:rsidRDefault="00CA0067" w:rsidP="00CA0067">
                  <w:pPr>
                    <w:rPr>
                      <w:sz w:val="20"/>
                      <w:szCs w:val="20"/>
                    </w:rPr>
                  </w:pPr>
                  <w:r w:rsidRPr="006B3FDC">
                    <w:rPr>
                      <w:sz w:val="20"/>
                      <w:szCs w:val="20"/>
                    </w:rPr>
                    <w:t>9,86225</w:t>
                  </w:r>
                </w:p>
              </w:tc>
              <w:tc>
                <w:tcPr>
                  <w:tcW w:w="1276" w:type="dxa"/>
                </w:tcPr>
                <w:p w:rsidR="00CA0067" w:rsidRPr="006B3FDC" w:rsidRDefault="00CA0067" w:rsidP="00CA0067">
                  <w:pPr>
                    <w:rPr>
                      <w:sz w:val="20"/>
                      <w:szCs w:val="20"/>
                    </w:rPr>
                  </w:pPr>
                  <w:r w:rsidRPr="006B3FDC">
                    <w:rPr>
                      <w:sz w:val="20"/>
                      <w:szCs w:val="20"/>
                    </w:rPr>
                    <w:t>0,00</w:t>
                  </w:r>
                </w:p>
              </w:tc>
              <w:tc>
                <w:tcPr>
                  <w:tcW w:w="1418" w:type="dxa"/>
                </w:tcPr>
                <w:p w:rsidR="00CA0067" w:rsidRPr="006B3FDC" w:rsidRDefault="00CA0067" w:rsidP="00CA0067">
                  <w:pPr>
                    <w:rPr>
                      <w:sz w:val="20"/>
                      <w:szCs w:val="20"/>
                    </w:rPr>
                  </w:pPr>
                  <w:r w:rsidRPr="006B3FDC">
                    <w:rPr>
                      <w:sz w:val="20"/>
                      <w:szCs w:val="20"/>
                    </w:rPr>
                    <w:t>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lang w:val="en-US"/>
                    </w:rPr>
                  </w:pPr>
                  <w:r w:rsidRPr="006B3FDC">
                    <w:rPr>
                      <w:sz w:val="20"/>
                      <w:szCs w:val="20"/>
                    </w:rPr>
                    <w:t>53200</w:t>
                  </w:r>
                  <w:r w:rsidRPr="006B3FDC">
                    <w:rPr>
                      <w:sz w:val="20"/>
                      <w:szCs w:val="20"/>
                      <w:lang w:val="en-US"/>
                    </w:rPr>
                    <w:t>S0440</w:t>
                  </w:r>
                </w:p>
              </w:tc>
              <w:tc>
                <w:tcPr>
                  <w:tcW w:w="709" w:type="dxa"/>
                </w:tcPr>
                <w:p w:rsidR="00CA0067" w:rsidRPr="006B3FDC" w:rsidRDefault="00CA0067" w:rsidP="00CA0067">
                  <w:pPr>
                    <w:rPr>
                      <w:sz w:val="20"/>
                      <w:szCs w:val="20"/>
                    </w:rPr>
                  </w:pPr>
                  <w:r w:rsidRPr="006B3FDC">
                    <w:rPr>
                      <w:sz w:val="20"/>
                      <w:szCs w:val="20"/>
                    </w:rPr>
                    <w:t>6</w:t>
                  </w:r>
                  <w:r w:rsidRPr="006B3FDC">
                    <w:rPr>
                      <w:sz w:val="20"/>
                      <w:szCs w:val="20"/>
                      <w:lang w:val="en-US"/>
                    </w:rPr>
                    <w:t>1</w:t>
                  </w:r>
                  <w:r w:rsidRPr="006B3FDC">
                    <w:rPr>
                      <w:sz w:val="20"/>
                      <w:szCs w:val="20"/>
                    </w:rPr>
                    <w:t>2</w:t>
                  </w:r>
                </w:p>
              </w:tc>
              <w:tc>
                <w:tcPr>
                  <w:tcW w:w="1275" w:type="dxa"/>
                </w:tcPr>
                <w:p w:rsidR="00CA0067" w:rsidRPr="006B3FDC" w:rsidRDefault="00CA0067" w:rsidP="00CA0067">
                  <w:pPr>
                    <w:rPr>
                      <w:sz w:val="20"/>
                      <w:szCs w:val="20"/>
                    </w:rPr>
                  </w:pPr>
                  <w:r w:rsidRPr="006B3FDC">
                    <w:rPr>
                      <w:sz w:val="20"/>
                      <w:szCs w:val="20"/>
                    </w:rPr>
                    <w:t>135,93343</w:t>
                  </w:r>
                </w:p>
              </w:tc>
              <w:tc>
                <w:tcPr>
                  <w:tcW w:w="1276" w:type="dxa"/>
                </w:tcPr>
                <w:p w:rsidR="00CA0067" w:rsidRPr="006B3FDC" w:rsidRDefault="00CA0067" w:rsidP="00CA0067">
                  <w:pPr>
                    <w:rPr>
                      <w:sz w:val="20"/>
                      <w:szCs w:val="20"/>
                    </w:rPr>
                  </w:pPr>
                  <w:r w:rsidRPr="006B3FDC">
                    <w:rPr>
                      <w:sz w:val="20"/>
                      <w:szCs w:val="20"/>
                    </w:rPr>
                    <w:t>0,00</w:t>
                  </w:r>
                </w:p>
              </w:tc>
              <w:tc>
                <w:tcPr>
                  <w:tcW w:w="1418" w:type="dxa"/>
                </w:tcPr>
                <w:p w:rsidR="00CA0067" w:rsidRPr="006B3FDC" w:rsidRDefault="00CA0067" w:rsidP="00CA0067">
                  <w:pPr>
                    <w:rPr>
                      <w:sz w:val="20"/>
                      <w:szCs w:val="20"/>
                    </w:rPr>
                  </w:pPr>
                  <w:r w:rsidRPr="006B3FDC">
                    <w:rPr>
                      <w:sz w:val="20"/>
                      <w:szCs w:val="20"/>
                    </w:rPr>
                    <w:t>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lang w:val="en-US"/>
                    </w:rPr>
                  </w:pPr>
                  <w:r w:rsidRPr="006B3FDC">
                    <w:rPr>
                      <w:sz w:val="20"/>
                      <w:szCs w:val="20"/>
                    </w:rPr>
                    <w:t>53200</w:t>
                  </w:r>
                  <w:r w:rsidRPr="006B3FDC">
                    <w:rPr>
                      <w:sz w:val="20"/>
                      <w:szCs w:val="20"/>
                      <w:lang w:val="en-US"/>
                    </w:rPr>
                    <w:t>S0440</w:t>
                  </w:r>
                </w:p>
              </w:tc>
              <w:tc>
                <w:tcPr>
                  <w:tcW w:w="709" w:type="dxa"/>
                </w:tcPr>
                <w:p w:rsidR="00CA0067" w:rsidRPr="006B3FDC" w:rsidRDefault="00CA0067" w:rsidP="00CA0067">
                  <w:pPr>
                    <w:rPr>
                      <w:sz w:val="20"/>
                      <w:szCs w:val="20"/>
                      <w:lang w:val="en-US"/>
                    </w:rPr>
                  </w:pPr>
                  <w:r w:rsidRPr="006B3FDC">
                    <w:rPr>
                      <w:sz w:val="20"/>
                      <w:szCs w:val="20"/>
                      <w:lang w:val="en-US"/>
                    </w:rPr>
                    <w:t>622</w:t>
                  </w:r>
                </w:p>
              </w:tc>
              <w:tc>
                <w:tcPr>
                  <w:tcW w:w="1275" w:type="dxa"/>
                </w:tcPr>
                <w:p w:rsidR="00CA0067" w:rsidRPr="006B3FDC" w:rsidRDefault="00CA0067" w:rsidP="00CA0067">
                  <w:pPr>
                    <w:rPr>
                      <w:sz w:val="20"/>
                      <w:szCs w:val="20"/>
                    </w:rPr>
                  </w:pPr>
                  <w:r w:rsidRPr="006B3FDC">
                    <w:rPr>
                      <w:sz w:val="20"/>
                      <w:szCs w:val="20"/>
                    </w:rPr>
                    <w:t>200,46657</w:t>
                  </w:r>
                </w:p>
              </w:tc>
              <w:tc>
                <w:tcPr>
                  <w:tcW w:w="1276" w:type="dxa"/>
                </w:tcPr>
                <w:p w:rsidR="00CA0067" w:rsidRPr="006B3FDC" w:rsidRDefault="00CA0067" w:rsidP="00CA0067">
                  <w:pPr>
                    <w:rPr>
                      <w:sz w:val="20"/>
                      <w:szCs w:val="20"/>
                    </w:rPr>
                  </w:pPr>
                  <w:r w:rsidRPr="006B3FDC">
                    <w:rPr>
                      <w:sz w:val="20"/>
                      <w:szCs w:val="20"/>
                    </w:rPr>
                    <w:t>0,00</w:t>
                  </w:r>
                </w:p>
              </w:tc>
              <w:tc>
                <w:tcPr>
                  <w:tcW w:w="1418" w:type="dxa"/>
                </w:tcPr>
                <w:p w:rsidR="00CA0067" w:rsidRPr="006B3FDC" w:rsidRDefault="00CA0067" w:rsidP="00CA0067">
                  <w:pPr>
                    <w:rPr>
                      <w:sz w:val="20"/>
                      <w:szCs w:val="20"/>
                    </w:rPr>
                  </w:pPr>
                  <w:r w:rsidRPr="006B3FDC">
                    <w:rPr>
                      <w:sz w:val="20"/>
                      <w:szCs w:val="20"/>
                    </w:rPr>
                    <w:t>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5320020330</w:t>
                  </w:r>
                </w:p>
              </w:tc>
              <w:tc>
                <w:tcPr>
                  <w:tcW w:w="709" w:type="dxa"/>
                </w:tcPr>
                <w:p w:rsidR="00CA0067" w:rsidRPr="006B3FDC" w:rsidRDefault="00CA0067" w:rsidP="00CA0067">
                  <w:pPr>
                    <w:rPr>
                      <w:sz w:val="20"/>
                      <w:szCs w:val="20"/>
                    </w:rPr>
                  </w:pPr>
                  <w:r w:rsidRPr="006B3FDC">
                    <w:rPr>
                      <w:sz w:val="20"/>
                      <w:szCs w:val="20"/>
                    </w:rPr>
                    <w:t>612</w:t>
                  </w:r>
                </w:p>
              </w:tc>
              <w:tc>
                <w:tcPr>
                  <w:tcW w:w="1275" w:type="dxa"/>
                </w:tcPr>
                <w:p w:rsidR="00CA0067" w:rsidRPr="006B3FDC" w:rsidRDefault="00CA0067" w:rsidP="00CA0067">
                  <w:pPr>
                    <w:rPr>
                      <w:sz w:val="20"/>
                      <w:szCs w:val="20"/>
                    </w:rPr>
                  </w:pPr>
                  <w:r w:rsidRPr="006B3FDC">
                    <w:rPr>
                      <w:sz w:val="20"/>
                      <w:szCs w:val="20"/>
                    </w:rPr>
                    <w:t>215,43309</w:t>
                  </w:r>
                </w:p>
              </w:tc>
              <w:tc>
                <w:tcPr>
                  <w:tcW w:w="1276" w:type="dxa"/>
                </w:tcPr>
                <w:p w:rsidR="00CA0067" w:rsidRPr="006B3FDC" w:rsidRDefault="00CA0067" w:rsidP="00CA0067">
                  <w:pPr>
                    <w:rPr>
                      <w:sz w:val="20"/>
                      <w:szCs w:val="20"/>
                    </w:rPr>
                  </w:pPr>
                  <w:r w:rsidRPr="006B3FDC">
                    <w:rPr>
                      <w:sz w:val="20"/>
                      <w:szCs w:val="20"/>
                    </w:rPr>
                    <w:t>0,00</w:t>
                  </w:r>
                </w:p>
              </w:tc>
              <w:tc>
                <w:tcPr>
                  <w:tcW w:w="1418" w:type="dxa"/>
                </w:tcPr>
                <w:p w:rsidR="00CA0067" w:rsidRPr="006B3FDC" w:rsidRDefault="00CA0067" w:rsidP="00CA0067">
                  <w:pPr>
                    <w:rPr>
                      <w:sz w:val="20"/>
                      <w:szCs w:val="20"/>
                    </w:rPr>
                  </w:pPr>
                  <w:r w:rsidRPr="006B3FDC">
                    <w:rPr>
                      <w:sz w:val="20"/>
                      <w:szCs w:val="20"/>
                    </w:rPr>
                    <w:t>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5320020330</w:t>
                  </w:r>
                </w:p>
              </w:tc>
              <w:tc>
                <w:tcPr>
                  <w:tcW w:w="709" w:type="dxa"/>
                </w:tcPr>
                <w:p w:rsidR="00CA0067" w:rsidRPr="006B3FDC" w:rsidRDefault="00CA0067" w:rsidP="00CA0067">
                  <w:pPr>
                    <w:rPr>
                      <w:sz w:val="20"/>
                      <w:szCs w:val="20"/>
                    </w:rPr>
                  </w:pPr>
                  <w:r w:rsidRPr="006B3FDC">
                    <w:rPr>
                      <w:sz w:val="20"/>
                      <w:szCs w:val="20"/>
                    </w:rPr>
                    <w:t>622</w:t>
                  </w:r>
                </w:p>
              </w:tc>
              <w:tc>
                <w:tcPr>
                  <w:tcW w:w="1275" w:type="dxa"/>
                </w:tcPr>
                <w:p w:rsidR="00CA0067" w:rsidRPr="006B3FDC" w:rsidRDefault="00CA0067" w:rsidP="00CA0067">
                  <w:pPr>
                    <w:rPr>
                      <w:sz w:val="20"/>
                      <w:szCs w:val="20"/>
                    </w:rPr>
                  </w:pPr>
                  <w:r w:rsidRPr="006B3FDC">
                    <w:rPr>
                      <w:sz w:val="20"/>
                      <w:szCs w:val="20"/>
                    </w:rPr>
                    <w:t>690,45019</w:t>
                  </w:r>
                </w:p>
              </w:tc>
              <w:tc>
                <w:tcPr>
                  <w:tcW w:w="1276" w:type="dxa"/>
                </w:tcPr>
                <w:p w:rsidR="00CA0067" w:rsidRPr="006B3FDC" w:rsidRDefault="00CA0067" w:rsidP="00CA0067">
                  <w:pPr>
                    <w:rPr>
                      <w:sz w:val="20"/>
                      <w:szCs w:val="20"/>
                    </w:rPr>
                  </w:pPr>
                  <w:r w:rsidRPr="006B3FDC">
                    <w:rPr>
                      <w:sz w:val="20"/>
                      <w:szCs w:val="20"/>
                    </w:rPr>
                    <w:t>0,00</w:t>
                  </w:r>
                </w:p>
              </w:tc>
              <w:tc>
                <w:tcPr>
                  <w:tcW w:w="1418" w:type="dxa"/>
                </w:tcPr>
                <w:p w:rsidR="00CA0067" w:rsidRPr="006B3FDC" w:rsidRDefault="00CA0067" w:rsidP="00CA0067">
                  <w:pPr>
                    <w:rPr>
                      <w:sz w:val="20"/>
                      <w:szCs w:val="20"/>
                    </w:rPr>
                  </w:pPr>
                  <w:r w:rsidRPr="006B3FDC">
                    <w:rPr>
                      <w:sz w:val="20"/>
                      <w:szCs w:val="20"/>
                    </w:rPr>
                    <w:t>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0916041330</w:t>
                  </w:r>
                </w:p>
              </w:tc>
              <w:tc>
                <w:tcPr>
                  <w:tcW w:w="709" w:type="dxa"/>
                </w:tcPr>
                <w:p w:rsidR="00CA0067" w:rsidRPr="006B3FDC" w:rsidRDefault="00CA0067" w:rsidP="00CA0067">
                  <w:pPr>
                    <w:rPr>
                      <w:sz w:val="20"/>
                      <w:szCs w:val="20"/>
                    </w:rPr>
                  </w:pPr>
                  <w:r w:rsidRPr="006B3FDC">
                    <w:rPr>
                      <w:sz w:val="20"/>
                      <w:szCs w:val="20"/>
                    </w:rPr>
                    <w:t>244</w:t>
                  </w:r>
                </w:p>
              </w:tc>
              <w:tc>
                <w:tcPr>
                  <w:tcW w:w="1275" w:type="dxa"/>
                </w:tcPr>
                <w:p w:rsidR="00CA0067" w:rsidRPr="006B3FDC" w:rsidRDefault="00CA0067" w:rsidP="00CA0067">
                  <w:pPr>
                    <w:rPr>
                      <w:sz w:val="20"/>
                      <w:szCs w:val="20"/>
                    </w:rPr>
                  </w:pPr>
                  <w:r w:rsidRPr="006B3FDC">
                    <w:rPr>
                      <w:sz w:val="20"/>
                      <w:szCs w:val="20"/>
                    </w:rPr>
                    <w:t>52,29673</w:t>
                  </w:r>
                </w:p>
              </w:tc>
              <w:tc>
                <w:tcPr>
                  <w:tcW w:w="1276" w:type="dxa"/>
                </w:tcPr>
                <w:p w:rsidR="00CA0067" w:rsidRPr="006B3FDC" w:rsidRDefault="00CA0067" w:rsidP="00CA0067">
                  <w:pPr>
                    <w:rPr>
                      <w:sz w:val="20"/>
                      <w:szCs w:val="20"/>
                    </w:rPr>
                  </w:pPr>
                  <w:r w:rsidRPr="006B3FDC">
                    <w:rPr>
                      <w:sz w:val="20"/>
                      <w:szCs w:val="20"/>
                    </w:rPr>
                    <w:t>69,70000</w:t>
                  </w:r>
                </w:p>
              </w:tc>
              <w:tc>
                <w:tcPr>
                  <w:tcW w:w="1418" w:type="dxa"/>
                </w:tcPr>
                <w:p w:rsidR="00CA0067" w:rsidRPr="006B3FDC" w:rsidRDefault="00CA0067" w:rsidP="00CA0067">
                  <w:pPr>
                    <w:rPr>
                      <w:sz w:val="20"/>
                      <w:szCs w:val="20"/>
                    </w:rPr>
                  </w:pPr>
                  <w:r w:rsidRPr="006B3FDC">
                    <w:rPr>
                      <w:sz w:val="20"/>
                      <w:szCs w:val="20"/>
                    </w:rPr>
                    <w:t>69,40000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0916041330</w:t>
                  </w:r>
                </w:p>
              </w:tc>
              <w:tc>
                <w:tcPr>
                  <w:tcW w:w="709" w:type="dxa"/>
                </w:tcPr>
                <w:p w:rsidR="00CA0067" w:rsidRPr="006B3FDC" w:rsidRDefault="00CA0067" w:rsidP="00CA0067">
                  <w:pPr>
                    <w:rPr>
                      <w:sz w:val="20"/>
                      <w:szCs w:val="20"/>
                    </w:rPr>
                  </w:pPr>
                  <w:r w:rsidRPr="006B3FDC">
                    <w:rPr>
                      <w:sz w:val="20"/>
                      <w:szCs w:val="20"/>
                    </w:rPr>
                    <w:t>612</w:t>
                  </w:r>
                </w:p>
              </w:tc>
              <w:tc>
                <w:tcPr>
                  <w:tcW w:w="1275" w:type="dxa"/>
                </w:tcPr>
                <w:p w:rsidR="00CA0067" w:rsidRPr="006B3FDC" w:rsidRDefault="00CA0067" w:rsidP="00CA0067">
                  <w:pPr>
                    <w:rPr>
                      <w:sz w:val="20"/>
                      <w:szCs w:val="20"/>
                    </w:rPr>
                  </w:pPr>
                  <w:r w:rsidRPr="006B3FDC">
                    <w:rPr>
                      <w:sz w:val="20"/>
                      <w:szCs w:val="20"/>
                    </w:rPr>
                    <w:t>1215,70000</w:t>
                  </w:r>
                </w:p>
              </w:tc>
              <w:tc>
                <w:tcPr>
                  <w:tcW w:w="1276" w:type="dxa"/>
                </w:tcPr>
                <w:p w:rsidR="00CA0067" w:rsidRPr="006B3FDC" w:rsidRDefault="00CA0067" w:rsidP="00CA0067">
                  <w:pPr>
                    <w:rPr>
                      <w:sz w:val="20"/>
                      <w:szCs w:val="20"/>
                    </w:rPr>
                  </w:pPr>
                  <w:r w:rsidRPr="006B3FDC">
                    <w:rPr>
                      <w:sz w:val="20"/>
                      <w:szCs w:val="20"/>
                    </w:rPr>
                    <w:t>1503,70000</w:t>
                  </w:r>
                </w:p>
              </w:tc>
              <w:tc>
                <w:tcPr>
                  <w:tcW w:w="1418" w:type="dxa"/>
                </w:tcPr>
                <w:p w:rsidR="00CA0067" w:rsidRPr="006B3FDC" w:rsidRDefault="00CA0067" w:rsidP="00CA0067">
                  <w:pPr>
                    <w:rPr>
                      <w:sz w:val="20"/>
                      <w:szCs w:val="20"/>
                    </w:rPr>
                  </w:pPr>
                  <w:r w:rsidRPr="006B3FDC">
                    <w:rPr>
                      <w:sz w:val="20"/>
                      <w:szCs w:val="20"/>
                    </w:rPr>
                    <w:t>1495,50000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0916041330</w:t>
                  </w:r>
                </w:p>
              </w:tc>
              <w:tc>
                <w:tcPr>
                  <w:tcW w:w="709" w:type="dxa"/>
                </w:tcPr>
                <w:p w:rsidR="00CA0067" w:rsidRPr="006B3FDC" w:rsidRDefault="00CA0067" w:rsidP="00CA0067">
                  <w:pPr>
                    <w:rPr>
                      <w:sz w:val="20"/>
                      <w:szCs w:val="20"/>
                    </w:rPr>
                  </w:pPr>
                  <w:r w:rsidRPr="006B3FDC">
                    <w:rPr>
                      <w:sz w:val="20"/>
                      <w:szCs w:val="20"/>
                    </w:rPr>
                    <w:t>622</w:t>
                  </w:r>
                </w:p>
              </w:tc>
              <w:tc>
                <w:tcPr>
                  <w:tcW w:w="1275" w:type="dxa"/>
                </w:tcPr>
                <w:p w:rsidR="00CA0067" w:rsidRPr="006B3FDC" w:rsidRDefault="00CA0067" w:rsidP="00CA0067">
                  <w:pPr>
                    <w:rPr>
                      <w:sz w:val="20"/>
                      <w:szCs w:val="20"/>
                    </w:rPr>
                  </w:pPr>
                  <w:r w:rsidRPr="006B3FDC">
                    <w:rPr>
                      <w:sz w:val="20"/>
                      <w:szCs w:val="20"/>
                    </w:rPr>
                    <w:t>1504,50327</w:t>
                  </w:r>
                </w:p>
              </w:tc>
              <w:tc>
                <w:tcPr>
                  <w:tcW w:w="1276" w:type="dxa"/>
                </w:tcPr>
                <w:p w:rsidR="00CA0067" w:rsidRPr="006B3FDC" w:rsidRDefault="00CA0067" w:rsidP="00CA0067">
                  <w:pPr>
                    <w:rPr>
                      <w:sz w:val="20"/>
                      <w:szCs w:val="20"/>
                    </w:rPr>
                  </w:pPr>
                  <w:r w:rsidRPr="006B3FDC">
                    <w:rPr>
                      <w:sz w:val="20"/>
                      <w:szCs w:val="20"/>
                    </w:rPr>
                    <w:t>1171,90000</w:t>
                  </w:r>
                </w:p>
              </w:tc>
              <w:tc>
                <w:tcPr>
                  <w:tcW w:w="1418" w:type="dxa"/>
                </w:tcPr>
                <w:p w:rsidR="00CA0067" w:rsidRPr="006B3FDC" w:rsidRDefault="00CA0067" w:rsidP="00CA0067">
                  <w:pPr>
                    <w:rPr>
                      <w:sz w:val="20"/>
                      <w:szCs w:val="20"/>
                    </w:rPr>
                  </w:pPr>
                  <w:r w:rsidRPr="006B3FDC">
                    <w:rPr>
                      <w:sz w:val="20"/>
                      <w:szCs w:val="20"/>
                    </w:rPr>
                    <w:t>1165,90000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0916040480</w:t>
                  </w:r>
                </w:p>
              </w:tc>
              <w:tc>
                <w:tcPr>
                  <w:tcW w:w="709" w:type="dxa"/>
                </w:tcPr>
                <w:p w:rsidR="00CA0067" w:rsidRPr="006B3FDC" w:rsidRDefault="00CA0067" w:rsidP="00CA0067">
                  <w:pPr>
                    <w:rPr>
                      <w:sz w:val="20"/>
                      <w:szCs w:val="20"/>
                    </w:rPr>
                  </w:pPr>
                  <w:r w:rsidRPr="006B3FDC">
                    <w:rPr>
                      <w:sz w:val="20"/>
                      <w:szCs w:val="20"/>
                    </w:rPr>
                    <w:t>111</w:t>
                  </w:r>
                </w:p>
              </w:tc>
              <w:tc>
                <w:tcPr>
                  <w:tcW w:w="1275" w:type="dxa"/>
                </w:tcPr>
                <w:p w:rsidR="00CA0067" w:rsidRPr="006B3FDC" w:rsidRDefault="00CA0067" w:rsidP="00CA0067">
                  <w:pPr>
                    <w:rPr>
                      <w:sz w:val="20"/>
                      <w:szCs w:val="20"/>
                    </w:rPr>
                  </w:pPr>
                  <w:r w:rsidRPr="006B3FDC">
                    <w:rPr>
                      <w:sz w:val="20"/>
                      <w:szCs w:val="20"/>
                    </w:rPr>
                    <w:t>980,00000</w:t>
                  </w:r>
                </w:p>
              </w:tc>
              <w:tc>
                <w:tcPr>
                  <w:tcW w:w="1276" w:type="dxa"/>
                </w:tcPr>
                <w:p w:rsidR="00CA0067" w:rsidRPr="006B3FDC" w:rsidRDefault="00CA0067" w:rsidP="00CA0067">
                  <w:pPr>
                    <w:rPr>
                      <w:sz w:val="20"/>
                      <w:szCs w:val="20"/>
                    </w:rPr>
                  </w:pPr>
                  <w:r w:rsidRPr="006B3FDC">
                    <w:rPr>
                      <w:sz w:val="20"/>
                      <w:szCs w:val="20"/>
                    </w:rPr>
                    <w:t>800,00000</w:t>
                  </w:r>
                </w:p>
              </w:tc>
              <w:tc>
                <w:tcPr>
                  <w:tcW w:w="1418" w:type="dxa"/>
                </w:tcPr>
                <w:p w:rsidR="00CA0067" w:rsidRPr="006B3FDC" w:rsidRDefault="00CA0067" w:rsidP="00CA0067">
                  <w:pPr>
                    <w:rPr>
                      <w:sz w:val="20"/>
                      <w:szCs w:val="20"/>
                    </w:rPr>
                  </w:pPr>
                  <w:r w:rsidRPr="006B3FDC">
                    <w:rPr>
                      <w:sz w:val="20"/>
                      <w:szCs w:val="20"/>
                    </w:rPr>
                    <w:t>800,00000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0916040480</w:t>
                  </w:r>
                </w:p>
              </w:tc>
              <w:tc>
                <w:tcPr>
                  <w:tcW w:w="709" w:type="dxa"/>
                </w:tcPr>
                <w:p w:rsidR="00CA0067" w:rsidRPr="006B3FDC" w:rsidRDefault="00CA0067" w:rsidP="00CA0067">
                  <w:pPr>
                    <w:rPr>
                      <w:sz w:val="20"/>
                      <w:szCs w:val="20"/>
                    </w:rPr>
                  </w:pPr>
                  <w:r w:rsidRPr="006B3FDC">
                    <w:rPr>
                      <w:sz w:val="20"/>
                      <w:szCs w:val="20"/>
                    </w:rPr>
                    <w:t>112</w:t>
                  </w:r>
                </w:p>
              </w:tc>
              <w:tc>
                <w:tcPr>
                  <w:tcW w:w="1275" w:type="dxa"/>
                </w:tcPr>
                <w:p w:rsidR="00CA0067" w:rsidRPr="006B3FDC" w:rsidRDefault="00CA0067" w:rsidP="00CA0067">
                  <w:pPr>
                    <w:rPr>
                      <w:sz w:val="20"/>
                      <w:szCs w:val="20"/>
                    </w:rPr>
                  </w:pPr>
                  <w:r w:rsidRPr="006B3FDC">
                    <w:rPr>
                      <w:sz w:val="20"/>
                      <w:szCs w:val="20"/>
                    </w:rPr>
                    <w:t>6,15400</w:t>
                  </w:r>
                </w:p>
              </w:tc>
              <w:tc>
                <w:tcPr>
                  <w:tcW w:w="1276" w:type="dxa"/>
                </w:tcPr>
                <w:p w:rsidR="00CA0067" w:rsidRPr="006B3FDC" w:rsidRDefault="00CA0067" w:rsidP="00CA0067">
                  <w:pPr>
                    <w:rPr>
                      <w:sz w:val="20"/>
                      <w:szCs w:val="20"/>
                    </w:rPr>
                  </w:pPr>
                  <w:r w:rsidRPr="006B3FDC">
                    <w:rPr>
                      <w:sz w:val="20"/>
                      <w:szCs w:val="20"/>
                    </w:rPr>
                    <w:t>0,00</w:t>
                  </w:r>
                </w:p>
              </w:tc>
              <w:tc>
                <w:tcPr>
                  <w:tcW w:w="1418" w:type="dxa"/>
                </w:tcPr>
                <w:p w:rsidR="00CA0067" w:rsidRPr="006B3FDC" w:rsidRDefault="00CA0067" w:rsidP="00CA0067">
                  <w:pPr>
                    <w:rPr>
                      <w:sz w:val="20"/>
                      <w:szCs w:val="20"/>
                    </w:rPr>
                  </w:pPr>
                  <w:r w:rsidRPr="006B3FDC">
                    <w:rPr>
                      <w:sz w:val="20"/>
                      <w:szCs w:val="20"/>
                    </w:rPr>
                    <w:t>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0916040480</w:t>
                  </w:r>
                </w:p>
              </w:tc>
              <w:tc>
                <w:tcPr>
                  <w:tcW w:w="709" w:type="dxa"/>
                </w:tcPr>
                <w:p w:rsidR="00CA0067" w:rsidRPr="006B3FDC" w:rsidRDefault="00CA0067" w:rsidP="00CA0067">
                  <w:pPr>
                    <w:rPr>
                      <w:sz w:val="20"/>
                      <w:szCs w:val="20"/>
                    </w:rPr>
                  </w:pPr>
                  <w:r w:rsidRPr="006B3FDC">
                    <w:rPr>
                      <w:sz w:val="20"/>
                      <w:szCs w:val="20"/>
                    </w:rPr>
                    <w:t>119</w:t>
                  </w:r>
                </w:p>
              </w:tc>
              <w:tc>
                <w:tcPr>
                  <w:tcW w:w="1275" w:type="dxa"/>
                </w:tcPr>
                <w:p w:rsidR="00CA0067" w:rsidRPr="006B3FDC" w:rsidRDefault="00CA0067" w:rsidP="00CA0067">
                  <w:pPr>
                    <w:rPr>
                      <w:sz w:val="20"/>
                      <w:szCs w:val="20"/>
                    </w:rPr>
                  </w:pPr>
                  <w:r w:rsidRPr="006B3FDC">
                    <w:rPr>
                      <w:sz w:val="20"/>
                      <w:szCs w:val="20"/>
                    </w:rPr>
                    <w:t>334,00000</w:t>
                  </w:r>
                </w:p>
              </w:tc>
              <w:tc>
                <w:tcPr>
                  <w:tcW w:w="1276" w:type="dxa"/>
                </w:tcPr>
                <w:p w:rsidR="00CA0067" w:rsidRPr="006B3FDC" w:rsidRDefault="00CA0067" w:rsidP="00CA0067">
                  <w:pPr>
                    <w:rPr>
                      <w:sz w:val="20"/>
                      <w:szCs w:val="20"/>
                    </w:rPr>
                  </w:pPr>
                  <w:r w:rsidRPr="006B3FDC">
                    <w:rPr>
                      <w:sz w:val="20"/>
                      <w:szCs w:val="20"/>
                    </w:rPr>
                    <w:t>274,00000</w:t>
                  </w:r>
                </w:p>
              </w:tc>
              <w:tc>
                <w:tcPr>
                  <w:tcW w:w="1418" w:type="dxa"/>
                </w:tcPr>
                <w:p w:rsidR="00CA0067" w:rsidRPr="006B3FDC" w:rsidRDefault="00CA0067" w:rsidP="00CA0067">
                  <w:pPr>
                    <w:rPr>
                      <w:sz w:val="20"/>
                      <w:szCs w:val="20"/>
                    </w:rPr>
                  </w:pPr>
                  <w:r w:rsidRPr="006B3FDC">
                    <w:rPr>
                      <w:sz w:val="20"/>
                      <w:szCs w:val="20"/>
                    </w:rPr>
                    <w:t>274,00000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0916040480</w:t>
                  </w:r>
                </w:p>
              </w:tc>
              <w:tc>
                <w:tcPr>
                  <w:tcW w:w="709" w:type="dxa"/>
                </w:tcPr>
                <w:p w:rsidR="00CA0067" w:rsidRPr="006B3FDC" w:rsidRDefault="00CA0067" w:rsidP="00CA0067">
                  <w:pPr>
                    <w:rPr>
                      <w:sz w:val="20"/>
                      <w:szCs w:val="20"/>
                    </w:rPr>
                  </w:pPr>
                  <w:r w:rsidRPr="006B3FDC">
                    <w:rPr>
                      <w:sz w:val="20"/>
                      <w:szCs w:val="20"/>
                    </w:rPr>
                    <w:t>244</w:t>
                  </w:r>
                </w:p>
              </w:tc>
              <w:tc>
                <w:tcPr>
                  <w:tcW w:w="1275" w:type="dxa"/>
                </w:tcPr>
                <w:p w:rsidR="00CA0067" w:rsidRPr="006B3FDC" w:rsidRDefault="00CA0067" w:rsidP="00CA0067">
                  <w:pPr>
                    <w:rPr>
                      <w:sz w:val="20"/>
                      <w:szCs w:val="20"/>
                    </w:rPr>
                  </w:pPr>
                  <w:r w:rsidRPr="006B3FDC">
                    <w:rPr>
                      <w:sz w:val="20"/>
                      <w:szCs w:val="20"/>
                    </w:rPr>
                    <w:t>3197,79895</w:t>
                  </w:r>
                </w:p>
              </w:tc>
              <w:tc>
                <w:tcPr>
                  <w:tcW w:w="1276" w:type="dxa"/>
                </w:tcPr>
                <w:p w:rsidR="00CA0067" w:rsidRPr="006B3FDC" w:rsidRDefault="00CA0067" w:rsidP="00CA0067">
                  <w:pPr>
                    <w:rPr>
                      <w:sz w:val="20"/>
                      <w:szCs w:val="20"/>
                    </w:rPr>
                  </w:pPr>
                  <w:r w:rsidRPr="006B3FDC">
                    <w:rPr>
                      <w:sz w:val="20"/>
                      <w:szCs w:val="20"/>
                    </w:rPr>
                    <w:t>3485,00000</w:t>
                  </w:r>
                </w:p>
              </w:tc>
              <w:tc>
                <w:tcPr>
                  <w:tcW w:w="1418" w:type="dxa"/>
                </w:tcPr>
                <w:p w:rsidR="00CA0067" w:rsidRPr="006B3FDC" w:rsidRDefault="00CA0067" w:rsidP="00CA0067">
                  <w:pPr>
                    <w:rPr>
                      <w:sz w:val="20"/>
                      <w:szCs w:val="20"/>
                    </w:rPr>
                  </w:pPr>
                  <w:r w:rsidRPr="006B3FDC">
                    <w:rPr>
                      <w:sz w:val="20"/>
                      <w:szCs w:val="20"/>
                    </w:rPr>
                    <w:t>3485,00000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0916040480</w:t>
                  </w:r>
                </w:p>
              </w:tc>
              <w:tc>
                <w:tcPr>
                  <w:tcW w:w="709" w:type="dxa"/>
                </w:tcPr>
                <w:p w:rsidR="00CA0067" w:rsidRPr="006B3FDC" w:rsidRDefault="00CA0067" w:rsidP="00CA0067">
                  <w:pPr>
                    <w:rPr>
                      <w:sz w:val="20"/>
                      <w:szCs w:val="20"/>
                    </w:rPr>
                  </w:pPr>
                  <w:r w:rsidRPr="006B3FDC">
                    <w:rPr>
                      <w:sz w:val="20"/>
                      <w:szCs w:val="20"/>
                    </w:rPr>
                    <w:t>247</w:t>
                  </w:r>
                </w:p>
              </w:tc>
              <w:tc>
                <w:tcPr>
                  <w:tcW w:w="1275" w:type="dxa"/>
                </w:tcPr>
                <w:p w:rsidR="00CA0067" w:rsidRPr="006B3FDC" w:rsidRDefault="00CA0067" w:rsidP="00CA0067">
                  <w:pPr>
                    <w:rPr>
                      <w:sz w:val="20"/>
                      <w:szCs w:val="20"/>
                    </w:rPr>
                  </w:pPr>
                  <w:r w:rsidRPr="006B3FDC">
                    <w:rPr>
                      <w:sz w:val="20"/>
                      <w:szCs w:val="20"/>
                    </w:rPr>
                    <w:t>417,29705</w:t>
                  </w:r>
                </w:p>
              </w:tc>
              <w:tc>
                <w:tcPr>
                  <w:tcW w:w="1276" w:type="dxa"/>
                </w:tcPr>
                <w:p w:rsidR="00CA0067" w:rsidRPr="006B3FDC" w:rsidRDefault="00CA0067" w:rsidP="00CA0067">
                  <w:pPr>
                    <w:rPr>
                      <w:sz w:val="20"/>
                      <w:szCs w:val="20"/>
                    </w:rPr>
                  </w:pPr>
                  <w:r w:rsidRPr="006B3FDC">
                    <w:rPr>
                      <w:sz w:val="20"/>
                      <w:szCs w:val="20"/>
                    </w:rPr>
                    <w:t>509,10000</w:t>
                  </w:r>
                </w:p>
              </w:tc>
              <w:tc>
                <w:tcPr>
                  <w:tcW w:w="1418" w:type="dxa"/>
                </w:tcPr>
                <w:p w:rsidR="00CA0067" w:rsidRPr="006B3FDC" w:rsidRDefault="00CA0067" w:rsidP="00CA0067">
                  <w:pPr>
                    <w:rPr>
                      <w:sz w:val="20"/>
                      <w:szCs w:val="20"/>
                    </w:rPr>
                  </w:pPr>
                  <w:r w:rsidRPr="006B3FDC">
                    <w:rPr>
                      <w:sz w:val="20"/>
                      <w:szCs w:val="20"/>
                    </w:rPr>
                    <w:t>509,10000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0916040480</w:t>
                  </w:r>
                </w:p>
              </w:tc>
              <w:tc>
                <w:tcPr>
                  <w:tcW w:w="709" w:type="dxa"/>
                </w:tcPr>
                <w:p w:rsidR="00CA0067" w:rsidRPr="006B3FDC" w:rsidRDefault="00CA0067" w:rsidP="00CA0067">
                  <w:pPr>
                    <w:rPr>
                      <w:sz w:val="20"/>
                      <w:szCs w:val="20"/>
                    </w:rPr>
                  </w:pPr>
                  <w:r w:rsidRPr="006B3FDC">
                    <w:rPr>
                      <w:sz w:val="20"/>
                      <w:szCs w:val="20"/>
                    </w:rPr>
                    <w:t>851</w:t>
                  </w:r>
                </w:p>
              </w:tc>
              <w:tc>
                <w:tcPr>
                  <w:tcW w:w="1275" w:type="dxa"/>
                </w:tcPr>
                <w:p w:rsidR="00CA0067" w:rsidRPr="006B3FDC" w:rsidRDefault="00CA0067" w:rsidP="00CA0067">
                  <w:pPr>
                    <w:rPr>
                      <w:sz w:val="20"/>
                      <w:szCs w:val="20"/>
                    </w:rPr>
                  </w:pPr>
                  <w:r w:rsidRPr="006B3FDC">
                    <w:rPr>
                      <w:sz w:val="20"/>
                      <w:szCs w:val="20"/>
                    </w:rPr>
                    <w:t>334,00000</w:t>
                  </w:r>
                </w:p>
              </w:tc>
              <w:tc>
                <w:tcPr>
                  <w:tcW w:w="1276" w:type="dxa"/>
                </w:tcPr>
                <w:p w:rsidR="00CA0067" w:rsidRPr="006B3FDC" w:rsidRDefault="00CA0067" w:rsidP="00CA0067">
                  <w:pPr>
                    <w:rPr>
                      <w:sz w:val="20"/>
                      <w:szCs w:val="20"/>
                    </w:rPr>
                  </w:pPr>
                  <w:r w:rsidRPr="006B3FDC">
                    <w:rPr>
                      <w:sz w:val="20"/>
                      <w:szCs w:val="20"/>
                    </w:rPr>
                    <w:t>220,00000</w:t>
                  </w:r>
                </w:p>
              </w:tc>
              <w:tc>
                <w:tcPr>
                  <w:tcW w:w="1418" w:type="dxa"/>
                </w:tcPr>
                <w:p w:rsidR="00CA0067" w:rsidRPr="006B3FDC" w:rsidRDefault="00CA0067" w:rsidP="00CA0067">
                  <w:pPr>
                    <w:rPr>
                      <w:sz w:val="20"/>
                      <w:szCs w:val="20"/>
                    </w:rPr>
                  </w:pPr>
                  <w:r w:rsidRPr="006B3FDC">
                    <w:rPr>
                      <w:sz w:val="20"/>
                      <w:szCs w:val="20"/>
                    </w:rPr>
                    <w:t>220,00000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0916040480</w:t>
                  </w:r>
                </w:p>
              </w:tc>
              <w:tc>
                <w:tcPr>
                  <w:tcW w:w="709" w:type="dxa"/>
                </w:tcPr>
                <w:p w:rsidR="00CA0067" w:rsidRPr="006B3FDC" w:rsidRDefault="00CA0067" w:rsidP="00CA0067">
                  <w:pPr>
                    <w:rPr>
                      <w:sz w:val="20"/>
                      <w:szCs w:val="20"/>
                    </w:rPr>
                  </w:pPr>
                  <w:r w:rsidRPr="006B3FDC">
                    <w:rPr>
                      <w:sz w:val="20"/>
                      <w:szCs w:val="20"/>
                    </w:rPr>
                    <w:t>852</w:t>
                  </w:r>
                </w:p>
              </w:tc>
              <w:tc>
                <w:tcPr>
                  <w:tcW w:w="1275" w:type="dxa"/>
                </w:tcPr>
                <w:p w:rsidR="00CA0067" w:rsidRPr="006B3FDC" w:rsidRDefault="00CA0067" w:rsidP="00CA0067">
                  <w:pPr>
                    <w:rPr>
                      <w:sz w:val="20"/>
                      <w:szCs w:val="20"/>
                    </w:rPr>
                  </w:pPr>
                  <w:r w:rsidRPr="006B3FDC">
                    <w:rPr>
                      <w:sz w:val="20"/>
                      <w:szCs w:val="20"/>
                    </w:rPr>
                    <w:t>19,85000</w:t>
                  </w:r>
                </w:p>
              </w:tc>
              <w:tc>
                <w:tcPr>
                  <w:tcW w:w="1276" w:type="dxa"/>
                </w:tcPr>
                <w:p w:rsidR="00CA0067" w:rsidRPr="006B3FDC" w:rsidRDefault="00CA0067" w:rsidP="00CA0067">
                  <w:pPr>
                    <w:rPr>
                      <w:sz w:val="20"/>
                      <w:szCs w:val="20"/>
                    </w:rPr>
                  </w:pPr>
                  <w:r w:rsidRPr="006B3FDC">
                    <w:rPr>
                      <w:sz w:val="20"/>
                      <w:szCs w:val="20"/>
                    </w:rPr>
                    <w:t>21,00000</w:t>
                  </w:r>
                </w:p>
              </w:tc>
              <w:tc>
                <w:tcPr>
                  <w:tcW w:w="1418" w:type="dxa"/>
                </w:tcPr>
                <w:p w:rsidR="00CA0067" w:rsidRPr="006B3FDC" w:rsidRDefault="00CA0067" w:rsidP="00CA0067">
                  <w:pPr>
                    <w:rPr>
                      <w:sz w:val="20"/>
                      <w:szCs w:val="20"/>
                    </w:rPr>
                  </w:pPr>
                  <w:r w:rsidRPr="006B3FDC">
                    <w:rPr>
                      <w:sz w:val="20"/>
                      <w:szCs w:val="20"/>
                    </w:rPr>
                    <w:t>21,00000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0916040480</w:t>
                  </w:r>
                </w:p>
              </w:tc>
              <w:tc>
                <w:tcPr>
                  <w:tcW w:w="709" w:type="dxa"/>
                </w:tcPr>
                <w:p w:rsidR="00CA0067" w:rsidRPr="006B3FDC" w:rsidRDefault="00CA0067" w:rsidP="00CA0067">
                  <w:pPr>
                    <w:rPr>
                      <w:sz w:val="20"/>
                      <w:szCs w:val="20"/>
                    </w:rPr>
                  </w:pPr>
                  <w:r w:rsidRPr="006B3FDC">
                    <w:rPr>
                      <w:sz w:val="20"/>
                      <w:szCs w:val="20"/>
                    </w:rPr>
                    <w:t>853</w:t>
                  </w:r>
                </w:p>
              </w:tc>
              <w:tc>
                <w:tcPr>
                  <w:tcW w:w="1275" w:type="dxa"/>
                </w:tcPr>
                <w:p w:rsidR="00CA0067" w:rsidRPr="006B3FDC" w:rsidRDefault="00CA0067" w:rsidP="00CA0067">
                  <w:pPr>
                    <w:rPr>
                      <w:sz w:val="20"/>
                      <w:szCs w:val="20"/>
                    </w:rPr>
                  </w:pPr>
                  <w:r w:rsidRPr="006B3FDC">
                    <w:rPr>
                      <w:sz w:val="20"/>
                      <w:szCs w:val="20"/>
                    </w:rPr>
                    <w:t>20,00000</w:t>
                  </w:r>
                </w:p>
              </w:tc>
              <w:tc>
                <w:tcPr>
                  <w:tcW w:w="1276" w:type="dxa"/>
                </w:tcPr>
                <w:p w:rsidR="00CA0067" w:rsidRPr="006B3FDC" w:rsidRDefault="00CA0067" w:rsidP="00CA0067">
                  <w:pPr>
                    <w:rPr>
                      <w:sz w:val="20"/>
                      <w:szCs w:val="20"/>
                    </w:rPr>
                  </w:pPr>
                  <w:r w:rsidRPr="006B3FDC">
                    <w:rPr>
                      <w:sz w:val="20"/>
                      <w:szCs w:val="20"/>
                    </w:rPr>
                    <w:t>0,00</w:t>
                  </w:r>
                </w:p>
              </w:tc>
              <w:tc>
                <w:tcPr>
                  <w:tcW w:w="1418" w:type="dxa"/>
                </w:tcPr>
                <w:p w:rsidR="00CA0067" w:rsidRPr="006B3FDC" w:rsidRDefault="00CA0067" w:rsidP="00CA0067">
                  <w:pPr>
                    <w:rPr>
                      <w:sz w:val="20"/>
                      <w:szCs w:val="20"/>
                    </w:rPr>
                  </w:pPr>
                  <w:r w:rsidRPr="006B3FDC">
                    <w:rPr>
                      <w:sz w:val="20"/>
                      <w:szCs w:val="20"/>
                    </w:rPr>
                    <w:t>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0916040440</w:t>
                  </w:r>
                </w:p>
              </w:tc>
              <w:tc>
                <w:tcPr>
                  <w:tcW w:w="709" w:type="dxa"/>
                </w:tcPr>
                <w:p w:rsidR="00CA0067" w:rsidRPr="006B3FDC" w:rsidRDefault="00CA0067" w:rsidP="00CA0067">
                  <w:pPr>
                    <w:rPr>
                      <w:sz w:val="20"/>
                      <w:szCs w:val="20"/>
                    </w:rPr>
                  </w:pPr>
                  <w:r w:rsidRPr="006B3FDC">
                    <w:rPr>
                      <w:sz w:val="20"/>
                      <w:szCs w:val="20"/>
                    </w:rPr>
                    <w:t>612</w:t>
                  </w:r>
                </w:p>
              </w:tc>
              <w:tc>
                <w:tcPr>
                  <w:tcW w:w="1275" w:type="dxa"/>
                </w:tcPr>
                <w:p w:rsidR="00CA0067" w:rsidRPr="006B3FDC" w:rsidRDefault="00CA0067" w:rsidP="00CA0067">
                  <w:pPr>
                    <w:rPr>
                      <w:sz w:val="20"/>
                      <w:szCs w:val="20"/>
                    </w:rPr>
                  </w:pPr>
                  <w:r w:rsidRPr="006B3FDC">
                    <w:rPr>
                      <w:sz w:val="20"/>
                      <w:szCs w:val="20"/>
                    </w:rPr>
                    <w:t>917,54300</w:t>
                  </w:r>
                </w:p>
              </w:tc>
              <w:tc>
                <w:tcPr>
                  <w:tcW w:w="1276" w:type="dxa"/>
                </w:tcPr>
                <w:p w:rsidR="00CA0067" w:rsidRPr="006B3FDC" w:rsidRDefault="00CA0067" w:rsidP="00CA0067">
                  <w:pPr>
                    <w:rPr>
                      <w:sz w:val="20"/>
                      <w:szCs w:val="20"/>
                    </w:rPr>
                  </w:pPr>
                  <w:r w:rsidRPr="006B3FDC">
                    <w:rPr>
                      <w:sz w:val="20"/>
                      <w:szCs w:val="20"/>
                    </w:rPr>
                    <w:t>987,30000</w:t>
                  </w:r>
                </w:p>
              </w:tc>
              <w:tc>
                <w:tcPr>
                  <w:tcW w:w="1418" w:type="dxa"/>
                </w:tcPr>
                <w:p w:rsidR="00CA0067" w:rsidRPr="006B3FDC" w:rsidRDefault="00CA0067" w:rsidP="00CA0067">
                  <w:pPr>
                    <w:rPr>
                      <w:sz w:val="20"/>
                      <w:szCs w:val="20"/>
                    </w:rPr>
                  </w:pPr>
                  <w:r w:rsidRPr="006B3FDC">
                    <w:rPr>
                      <w:sz w:val="20"/>
                      <w:szCs w:val="20"/>
                    </w:rPr>
                    <w:t>987,30000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r w:rsidRPr="006B3FDC">
                    <w:rPr>
                      <w:sz w:val="20"/>
                      <w:szCs w:val="20"/>
                    </w:rPr>
                    <w:tab/>
                  </w:r>
                </w:p>
              </w:tc>
              <w:tc>
                <w:tcPr>
                  <w:tcW w:w="1701" w:type="dxa"/>
                </w:tcPr>
                <w:p w:rsidR="00CA0067" w:rsidRPr="006B3FDC" w:rsidRDefault="00CA0067" w:rsidP="00CA0067">
                  <w:pPr>
                    <w:rPr>
                      <w:sz w:val="20"/>
                      <w:szCs w:val="20"/>
                    </w:rPr>
                  </w:pPr>
                  <w:r w:rsidRPr="006B3FDC">
                    <w:rPr>
                      <w:sz w:val="20"/>
                      <w:szCs w:val="20"/>
                    </w:rPr>
                    <w:t>0916040440</w:t>
                  </w:r>
                </w:p>
              </w:tc>
              <w:tc>
                <w:tcPr>
                  <w:tcW w:w="709" w:type="dxa"/>
                </w:tcPr>
                <w:p w:rsidR="00CA0067" w:rsidRPr="006B3FDC" w:rsidRDefault="00CA0067" w:rsidP="00CA0067">
                  <w:pPr>
                    <w:rPr>
                      <w:sz w:val="20"/>
                      <w:szCs w:val="20"/>
                    </w:rPr>
                  </w:pPr>
                  <w:r w:rsidRPr="006B3FDC">
                    <w:rPr>
                      <w:sz w:val="20"/>
                      <w:szCs w:val="20"/>
                    </w:rPr>
                    <w:t>622</w:t>
                  </w:r>
                </w:p>
              </w:tc>
              <w:tc>
                <w:tcPr>
                  <w:tcW w:w="1275" w:type="dxa"/>
                </w:tcPr>
                <w:p w:rsidR="00CA0067" w:rsidRPr="006B3FDC" w:rsidRDefault="00CA0067" w:rsidP="00CA0067">
                  <w:pPr>
                    <w:rPr>
                      <w:sz w:val="20"/>
                      <w:szCs w:val="20"/>
                    </w:rPr>
                  </w:pPr>
                  <w:r w:rsidRPr="006B3FDC">
                    <w:rPr>
                      <w:sz w:val="20"/>
                      <w:szCs w:val="20"/>
                    </w:rPr>
                    <w:t>1338,55700</w:t>
                  </w:r>
                </w:p>
              </w:tc>
              <w:tc>
                <w:tcPr>
                  <w:tcW w:w="1276" w:type="dxa"/>
                </w:tcPr>
                <w:p w:rsidR="00CA0067" w:rsidRPr="006B3FDC" w:rsidRDefault="00CA0067" w:rsidP="00CA0067">
                  <w:pPr>
                    <w:rPr>
                      <w:sz w:val="20"/>
                      <w:szCs w:val="20"/>
                    </w:rPr>
                  </w:pPr>
                  <w:r w:rsidRPr="006B3FDC">
                    <w:rPr>
                      <w:sz w:val="20"/>
                      <w:szCs w:val="20"/>
                    </w:rPr>
                    <w:t>1268,80000</w:t>
                  </w:r>
                </w:p>
              </w:tc>
              <w:tc>
                <w:tcPr>
                  <w:tcW w:w="1418" w:type="dxa"/>
                </w:tcPr>
                <w:p w:rsidR="00CA0067" w:rsidRPr="006B3FDC" w:rsidRDefault="00CA0067" w:rsidP="00CA0067">
                  <w:pPr>
                    <w:rPr>
                      <w:sz w:val="20"/>
                      <w:szCs w:val="20"/>
                    </w:rPr>
                  </w:pPr>
                  <w:r w:rsidRPr="006B3FDC">
                    <w:rPr>
                      <w:sz w:val="20"/>
                      <w:szCs w:val="20"/>
                    </w:rPr>
                    <w:t>1268,80000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09</w:t>
                  </w:r>
                  <w:r w:rsidRPr="006B3FDC">
                    <w:rPr>
                      <w:sz w:val="20"/>
                      <w:szCs w:val="20"/>
                      <w:lang w:val="en-US"/>
                    </w:rPr>
                    <w:t>WEB</w:t>
                  </w:r>
                  <w:r w:rsidRPr="006B3FDC">
                    <w:rPr>
                      <w:sz w:val="20"/>
                      <w:szCs w:val="20"/>
                    </w:rPr>
                    <w:t>51790</w:t>
                  </w:r>
                </w:p>
              </w:tc>
              <w:tc>
                <w:tcPr>
                  <w:tcW w:w="709" w:type="dxa"/>
                </w:tcPr>
                <w:p w:rsidR="00CA0067" w:rsidRPr="006B3FDC" w:rsidRDefault="00CA0067" w:rsidP="00CA0067">
                  <w:pPr>
                    <w:rPr>
                      <w:sz w:val="20"/>
                      <w:szCs w:val="20"/>
                    </w:rPr>
                  </w:pPr>
                  <w:r w:rsidRPr="006B3FDC">
                    <w:rPr>
                      <w:sz w:val="20"/>
                      <w:szCs w:val="20"/>
                    </w:rPr>
                    <w:t>612</w:t>
                  </w:r>
                </w:p>
              </w:tc>
              <w:tc>
                <w:tcPr>
                  <w:tcW w:w="1275" w:type="dxa"/>
                </w:tcPr>
                <w:p w:rsidR="00CA0067" w:rsidRPr="006B3FDC" w:rsidRDefault="00CA0067" w:rsidP="00CA0067">
                  <w:pPr>
                    <w:rPr>
                      <w:sz w:val="20"/>
                      <w:szCs w:val="20"/>
                    </w:rPr>
                  </w:pPr>
                  <w:r w:rsidRPr="006B3FDC">
                    <w:rPr>
                      <w:sz w:val="20"/>
                      <w:szCs w:val="20"/>
                    </w:rPr>
                    <w:t>1102,88400</w:t>
                  </w:r>
                </w:p>
              </w:tc>
              <w:tc>
                <w:tcPr>
                  <w:tcW w:w="1276" w:type="dxa"/>
                </w:tcPr>
                <w:p w:rsidR="00CA0067" w:rsidRPr="006B3FDC" w:rsidRDefault="00CA0067" w:rsidP="00CA0067">
                  <w:pPr>
                    <w:rPr>
                      <w:sz w:val="20"/>
                      <w:szCs w:val="20"/>
                    </w:rPr>
                  </w:pPr>
                  <w:r w:rsidRPr="006B3FDC">
                    <w:rPr>
                      <w:sz w:val="20"/>
                      <w:szCs w:val="20"/>
                    </w:rPr>
                    <w:t>1060,46600</w:t>
                  </w:r>
                </w:p>
              </w:tc>
              <w:tc>
                <w:tcPr>
                  <w:tcW w:w="1418" w:type="dxa"/>
                </w:tcPr>
                <w:p w:rsidR="00CA0067" w:rsidRPr="006B3FDC" w:rsidRDefault="00CA0067" w:rsidP="00CA0067">
                  <w:pPr>
                    <w:rPr>
                      <w:sz w:val="20"/>
                      <w:szCs w:val="20"/>
                    </w:rPr>
                  </w:pPr>
                  <w:r w:rsidRPr="006B3FDC">
                    <w:rPr>
                      <w:sz w:val="20"/>
                      <w:szCs w:val="20"/>
                    </w:rPr>
                    <w:t>1060,46600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09</w:t>
                  </w:r>
                  <w:r w:rsidRPr="006B3FDC">
                    <w:rPr>
                      <w:sz w:val="20"/>
                      <w:szCs w:val="20"/>
                      <w:lang w:val="en-US"/>
                    </w:rPr>
                    <w:t>WEB</w:t>
                  </w:r>
                  <w:r w:rsidRPr="006B3FDC">
                    <w:rPr>
                      <w:sz w:val="20"/>
                      <w:szCs w:val="20"/>
                    </w:rPr>
                    <w:t>51790</w:t>
                  </w:r>
                </w:p>
              </w:tc>
              <w:tc>
                <w:tcPr>
                  <w:tcW w:w="709" w:type="dxa"/>
                </w:tcPr>
                <w:p w:rsidR="00CA0067" w:rsidRPr="006B3FDC" w:rsidRDefault="00CA0067" w:rsidP="00CA0067">
                  <w:pPr>
                    <w:rPr>
                      <w:sz w:val="20"/>
                      <w:szCs w:val="20"/>
                    </w:rPr>
                  </w:pPr>
                  <w:r w:rsidRPr="006B3FDC">
                    <w:rPr>
                      <w:sz w:val="20"/>
                      <w:szCs w:val="20"/>
                    </w:rPr>
                    <w:t>622</w:t>
                  </w:r>
                </w:p>
              </w:tc>
              <w:tc>
                <w:tcPr>
                  <w:tcW w:w="1275" w:type="dxa"/>
                </w:tcPr>
                <w:p w:rsidR="00CA0067" w:rsidRPr="006B3FDC" w:rsidRDefault="00CA0067" w:rsidP="00CA0067">
                  <w:pPr>
                    <w:rPr>
                      <w:sz w:val="20"/>
                      <w:szCs w:val="20"/>
                    </w:rPr>
                  </w:pPr>
                  <w:r w:rsidRPr="006B3FDC">
                    <w:rPr>
                      <w:sz w:val="20"/>
                      <w:szCs w:val="20"/>
                    </w:rPr>
                    <w:t>519,16800</w:t>
                  </w:r>
                </w:p>
              </w:tc>
              <w:tc>
                <w:tcPr>
                  <w:tcW w:w="1276" w:type="dxa"/>
                </w:tcPr>
                <w:p w:rsidR="00CA0067" w:rsidRPr="006B3FDC" w:rsidRDefault="00CA0067" w:rsidP="00CA0067">
                  <w:pPr>
                    <w:rPr>
                      <w:sz w:val="20"/>
                      <w:szCs w:val="20"/>
                    </w:rPr>
                  </w:pPr>
                  <w:r w:rsidRPr="006B3FDC">
                    <w:rPr>
                      <w:sz w:val="20"/>
                      <w:szCs w:val="20"/>
                    </w:rPr>
                    <w:t>499,20000</w:t>
                  </w:r>
                </w:p>
              </w:tc>
              <w:tc>
                <w:tcPr>
                  <w:tcW w:w="1418" w:type="dxa"/>
                </w:tcPr>
                <w:p w:rsidR="00CA0067" w:rsidRPr="006B3FDC" w:rsidRDefault="00CA0067" w:rsidP="00CA0067">
                  <w:pPr>
                    <w:rPr>
                      <w:sz w:val="20"/>
                      <w:szCs w:val="20"/>
                    </w:rPr>
                  </w:pPr>
                  <w:r w:rsidRPr="006B3FDC">
                    <w:rPr>
                      <w:sz w:val="20"/>
                      <w:szCs w:val="20"/>
                    </w:rPr>
                    <w:t>499,20000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0919053030</w:t>
                  </w:r>
                </w:p>
              </w:tc>
              <w:tc>
                <w:tcPr>
                  <w:tcW w:w="709" w:type="dxa"/>
                </w:tcPr>
                <w:p w:rsidR="00CA0067" w:rsidRPr="006B3FDC" w:rsidRDefault="00CA0067" w:rsidP="00CA0067">
                  <w:pPr>
                    <w:rPr>
                      <w:sz w:val="20"/>
                      <w:szCs w:val="20"/>
                    </w:rPr>
                  </w:pPr>
                  <w:r w:rsidRPr="006B3FDC">
                    <w:rPr>
                      <w:sz w:val="20"/>
                      <w:szCs w:val="20"/>
                    </w:rPr>
                    <w:t>111</w:t>
                  </w:r>
                </w:p>
              </w:tc>
              <w:tc>
                <w:tcPr>
                  <w:tcW w:w="1275" w:type="dxa"/>
                </w:tcPr>
                <w:p w:rsidR="00CA0067" w:rsidRPr="006B3FDC" w:rsidRDefault="00CA0067" w:rsidP="00CA0067">
                  <w:pPr>
                    <w:rPr>
                      <w:sz w:val="20"/>
                      <w:szCs w:val="20"/>
                    </w:rPr>
                  </w:pPr>
                  <w:r w:rsidRPr="006B3FDC">
                    <w:rPr>
                      <w:sz w:val="20"/>
                      <w:szCs w:val="20"/>
                    </w:rPr>
                    <w:t>719,99217</w:t>
                  </w:r>
                </w:p>
              </w:tc>
              <w:tc>
                <w:tcPr>
                  <w:tcW w:w="1276" w:type="dxa"/>
                </w:tcPr>
                <w:p w:rsidR="00CA0067" w:rsidRPr="006B3FDC" w:rsidRDefault="00CA0067" w:rsidP="00CA0067">
                  <w:pPr>
                    <w:rPr>
                      <w:sz w:val="20"/>
                      <w:szCs w:val="20"/>
                    </w:rPr>
                  </w:pPr>
                  <w:r w:rsidRPr="006B3FDC">
                    <w:rPr>
                      <w:sz w:val="20"/>
                      <w:szCs w:val="20"/>
                    </w:rPr>
                    <w:t>760,10000</w:t>
                  </w:r>
                </w:p>
              </w:tc>
              <w:tc>
                <w:tcPr>
                  <w:tcW w:w="1418" w:type="dxa"/>
                </w:tcPr>
                <w:p w:rsidR="00CA0067" w:rsidRPr="006B3FDC" w:rsidRDefault="00CA0067" w:rsidP="00CA0067">
                  <w:pPr>
                    <w:rPr>
                      <w:sz w:val="20"/>
                      <w:szCs w:val="20"/>
                    </w:rPr>
                  </w:pPr>
                  <w:r w:rsidRPr="006B3FDC">
                    <w:rPr>
                      <w:sz w:val="20"/>
                      <w:szCs w:val="20"/>
                    </w:rPr>
                    <w:t>919,90000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0919053030</w:t>
                  </w:r>
                </w:p>
              </w:tc>
              <w:tc>
                <w:tcPr>
                  <w:tcW w:w="709" w:type="dxa"/>
                </w:tcPr>
                <w:p w:rsidR="00CA0067" w:rsidRPr="006B3FDC" w:rsidRDefault="00CA0067" w:rsidP="00CA0067">
                  <w:pPr>
                    <w:rPr>
                      <w:sz w:val="20"/>
                      <w:szCs w:val="20"/>
                    </w:rPr>
                  </w:pPr>
                  <w:r w:rsidRPr="006B3FDC">
                    <w:rPr>
                      <w:sz w:val="20"/>
                      <w:szCs w:val="20"/>
                    </w:rPr>
                    <w:t>119</w:t>
                  </w:r>
                </w:p>
              </w:tc>
              <w:tc>
                <w:tcPr>
                  <w:tcW w:w="1275" w:type="dxa"/>
                </w:tcPr>
                <w:p w:rsidR="00CA0067" w:rsidRPr="006B3FDC" w:rsidRDefault="00CA0067" w:rsidP="00CA0067">
                  <w:pPr>
                    <w:rPr>
                      <w:sz w:val="20"/>
                      <w:szCs w:val="20"/>
                    </w:rPr>
                  </w:pPr>
                  <w:r w:rsidRPr="006B3FDC">
                    <w:rPr>
                      <w:sz w:val="20"/>
                      <w:szCs w:val="20"/>
                    </w:rPr>
                    <w:t>217,40783</w:t>
                  </w:r>
                </w:p>
              </w:tc>
              <w:tc>
                <w:tcPr>
                  <w:tcW w:w="1276" w:type="dxa"/>
                </w:tcPr>
                <w:p w:rsidR="00CA0067" w:rsidRPr="006B3FDC" w:rsidRDefault="00CA0067" w:rsidP="00CA0067">
                  <w:pPr>
                    <w:rPr>
                      <w:sz w:val="20"/>
                      <w:szCs w:val="20"/>
                    </w:rPr>
                  </w:pPr>
                  <w:r w:rsidRPr="006B3FDC">
                    <w:rPr>
                      <w:sz w:val="20"/>
                      <w:szCs w:val="20"/>
                    </w:rPr>
                    <w:t>229,50000</w:t>
                  </w:r>
                </w:p>
              </w:tc>
              <w:tc>
                <w:tcPr>
                  <w:tcW w:w="1418" w:type="dxa"/>
                </w:tcPr>
                <w:p w:rsidR="00CA0067" w:rsidRPr="006B3FDC" w:rsidRDefault="00CA0067" w:rsidP="00CA0067">
                  <w:pPr>
                    <w:rPr>
                      <w:sz w:val="20"/>
                      <w:szCs w:val="20"/>
                    </w:rPr>
                  </w:pPr>
                  <w:r w:rsidRPr="006B3FDC">
                    <w:rPr>
                      <w:sz w:val="20"/>
                      <w:szCs w:val="20"/>
                    </w:rPr>
                    <w:t>277,80000</w:t>
                  </w:r>
                </w:p>
              </w:tc>
            </w:tr>
            <w:tr w:rsidR="00CA0067" w:rsidRPr="006B3FDC" w:rsidTr="00CA0067">
              <w:tc>
                <w:tcPr>
                  <w:tcW w:w="771" w:type="dxa"/>
                  <w:tcBorders>
                    <w:bottom w:val="single" w:sz="4" w:space="0" w:color="auto"/>
                  </w:tcBorders>
                </w:tcPr>
                <w:p w:rsidR="00CA0067" w:rsidRPr="006B3FDC" w:rsidRDefault="00CA0067" w:rsidP="00CA0067">
                  <w:pPr>
                    <w:rPr>
                      <w:sz w:val="20"/>
                      <w:szCs w:val="20"/>
                    </w:rPr>
                  </w:pPr>
                  <w:r w:rsidRPr="006B3FDC">
                    <w:rPr>
                      <w:sz w:val="20"/>
                      <w:szCs w:val="20"/>
                    </w:rPr>
                    <w:t>0702</w:t>
                  </w:r>
                </w:p>
              </w:tc>
              <w:tc>
                <w:tcPr>
                  <w:tcW w:w="1701" w:type="dxa"/>
                  <w:tcBorders>
                    <w:bottom w:val="single" w:sz="4" w:space="0" w:color="auto"/>
                  </w:tcBorders>
                </w:tcPr>
                <w:p w:rsidR="00CA0067" w:rsidRPr="006B3FDC" w:rsidRDefault="00CA0067" w:rsidP="00CA0067">
                  <w:pPr>
                    <w:rPr>
                      <w:sz w:val="20"/>
                      <w:szCs w:val="20"/>
                    </w:rPr>
                  </w:pPr>
                  <w:r w:rsidRPr="006B3FDC">
                    <w:rPr>
                      <w:sz w:val="20"/>
                      <w:szCs w:val="20"/>
                    </w:rPr>
                    <w:t>0919053030</w:t>
                  </w:r>
                </w:p>
              </w:tc>
              <w:tc>
                <w:tcPr>
                  <w:tcW w:w="709" w:type="dxa"/>
                  <w:tcBorders>
                    <w:bottom w:val="single" w:sz="4" w:space="0" w:color="auto"/>
                  </w:tcBorders>
                </w:tcPr>
                <w:p w:rsidR="00CA0067" w:rsidRPr="006B3FDC" w:rsidRDefault="00CA0067" w:rsidP="00CA0067">
                  <w:pPr>
                    <w:rPr>
                      <w:sz w:val="20"/>
                      <w:szCs w:val="20"/>
                    </w:rPr>
                  </w:pPr>
                  <w:r w:rsidRPr="006B3FDC">
                    <w:rPr>
                      <w:sz w:val="20"/>
                      <w:szCs w:val="20"/>
                    </w:rPr>
                    <w:t>612</w:t>
                  </w:r>
                </w:p>
              </w:tc>
              <w:tc>
                <w:tcPr>
                  <w:tcW w:w="1275" w:type="dxa"/>
                  <w:tcBorders>
                    <w:bottom w:val="single" w:sz="4" w:space="0" w:color="auto"/>
                  </w:tcBorders>
                </w:tcPr>
                <w:p w:rsidR="00CA0067" w:rsidRPr="006B3FDC" w:rsidRDefault="00CA0067" w:rsidP="00CA0067">
                  <w:pPr>
                    <w:rPr>
                      <w:sz w:val="20"/>
                      <w:szCs w:val="20"/>
                    </w:rPr>
                  </w:pPr>
                  <w:r w:rsidRPr="006B3FDC">
                    <w:rPr>
                      <w:sz w:val="20"/>
                      <w:szCs w:val="20"/>
                    </w:rPr>
                    <w:t>10615,60000</w:t>
                  </w:r>
                </w:p>
              </w:tc>
              <w:tc>
                <w:tcPr>
                  <w:tcW w:w="1276" w:type="dxa"/>
                  <w:tcBorders>
                    <w:bottom w:val="single" w:sz="4" w:space="0" w:color="auto"/>
                  </w:tcBorders>
                </w:tcPr>
                <w:p w:rsidR="00CA0067" w:rsidRPr="006B3FDC" w:rsidRDefault="00CA0067" w:rsidP="00CA0067">
                  <w:pPr>
                    <w:rPr>
                      <w:sz w:val="20"/>
                      <w:szCs w:val="20"/>
                    </w:rPr>
                  </w:pPr>
                  <w:r w:rsidRPr="006B3FDC">
                    <w:rPr>
                      <w:sz w:val="20"/>
                      <w:szCs w:val="20"/>
                    </w:rPr>
                    <w:t>10624,30689</w:t>
                  </w:r>
                </w:p>
              </w:tc>
              <w:tc>
                <w:tcPr>
                  <w:tcW w:w="1418" w:type="dxa"/>
                  <w:tcBorders>
                    <w:bottom w:val="single" w:sz="4" w:space="0" w:color="auto"/>
                  </w:tcBorders>
                </w:tcPr>
                <w:p w:rsidR="00CA0067" w:rsidRPr="006B3FDC" w:rsidRDefault="00CA0067" w:rsidP="00CA0067">
                  <w:pPr>
                    <w:rPr>
                      <w:sz w:val="20"/>
                      <w:szCs w:val="20"/>
                    </w:rPr>
                  </w:pPr>
                  <w:r w:rsidRPr="006B3FDC">
                    <w:rPr>
                      <w:sz w:val="20"/>
                      <w:szCs w:val="20"/>
                    </w:rPr>
                    <w:t>10624,42082</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0919053030</w:t>
                  </w:r>
                </w:p>
              </w:tc>
              <w:tc>
                <w:tcPr>
                  <w:tcW w:w="709" w:type="dxa"/>
                </w:tcPr>
                <w:p w:rsidR="00CA0067" w:rsidRPr="006B3FDC" w:rsidRDefault="00CA0067" w:rsidP="00CA0067">
                  <w:pPr>
                    <w:rPr>
                      <w:sz w:val="20"/>
                      <w:szCs w:val="20"/>
                    </w:rPr>
                  </w:pPr>
                  <w:r w:rsidRPr="006B3FDC">
                    <w:rPr>
                      <w:sz w:val="20"/>
                      <w:szCs w:val="20"/>
                    </w:rPr>
                    <w:t>622</w:t>
                  </w:r>
                </w:p>
              </w:tc>
              <w:tc>
                <w:tcPr>
                  <w:tcW w:w="1275" w:type="dxa"/>
                </w:tcPr>
                <w:p w:rsidR="00CA0067" w:rsidRPr="006B3FDC" w:rsidRDefault="00CA0067" w:rsidP="00CA0067">
                  <w:pPr>
                    <w:rPr>
                      <w:sz w:val="20"/>
                      <w:szCs w:val="20"/>
                    </w:rPr>
                  </w:pPr>
                  <w:r w:rsidRPr="006B3FDC">
                    <w:rPr>
                      <w:sz w:val="20"/>
                      <w:szCs w:val="20"/>
                    </w:rPr>
                    <w:t>5624,60000</w:t>
                  </w:r>
                </w:p>
              </w:tc>
              <w:tc>
                <w:tcPr>
                  <w:tcW w:w="1276" w:type="dxa"/>
                </w:tcPr>
                <w:p w:rsidR="00CA0067" w:rsidRPr="006B3FDC" w:rsidRDefault="00CA0067" w:rsidP="00CA0067">
                  <w:pPr>
                    <w:rPr>
                      <w:sz w:val="20"/>
                      <w:szCs w:val="20"/>
                    </w:rPr>
                  </w:pPr>
                  <w:r w:rsidRPr="006B3FDC">
                    <w:rPr>
                      <w:sz w:val="20"/>
                      <w:szCs w:val="20"/>
                    </w:rPr>
                    <w:t>5611,10000</w:t>
                  </w:r>
                </w:p>
              </w:tc>
              <w:tc>
                <w:tcPr>
                  <w:tcW w:w="1418" w:type="dxa"/>
                </w:tcPr>
                <w:p w:rsidR="00CA0067" w:rsidRPr="006B3FDC" w:rsidRDefault="00CA0067" w:rsidP="00CA0067">
                  <w:pPr>
                    <w:rPr>
                      <w:sz w:val="20"/>
                      <w:szCs w:val="20"/>
                    </w:rPr>
                  </w:pPr>
                  <w:r w:rsidRPr="006B3FDC">
                    <w:rPr>
                      <w:sz w:val="20"/>
                      <w:szCs w:val="20"/>
                    </w:rPr>
                    <w:t>5218,30000</w:t>
                  </w:r>
                </w:p>
              </w:tc>
            </w:tr>
            <w:tr w:rsidR="00CA0067" w:rsidRPr="006B3FDC" w:rsidTr="00CA0067">
              <w:tc>
                <w:tcPr>
                  <w:tcW w:w="771" w:type="dxa"/>
                  <w:tcBorders>
                    <w:bottom w:val="single" w:sz="4" w:space="0" w:color="auto"/>
                  </w:tcBorders>
                </w:tcPr>
                <w:p w:rsidR="00CA0067" w:rsidRPr="006B3FDC" w:rsidRDefault="00CA0067" w:rsidP="00CA0067">
                  <w:pPr>
                    <w:rPr>
                      <w:sz w:val="20"/>
                      <w:szCs w:val="20"/>
                    </w:rPr>
                  </w:pPr>
                  <w:r w:rsidRPr="006B3FDC">
                    <w:rPr>
                      <w:sz w:val="20"/>
                      <w:szCs w:val="20"/>
                    </w:rPr>
                    <w:t>0702</w:t>
                  </w:r>
                </w:p>
              </w:tc>
              <w:tc>
                <w:tcPr>
                  <w:tcW w:w="1701" w:type="dxa"/>
                  <w:tcBorders>
                    <w:bottom w:val="single" w:sz="4" w:space="0" w:color="auto"/>
                  </w:tcBorders>
                </w:tcPr>
                <w:p w:rsidR="00CA0067" w:rsidRPr="006B3FDC" w:rsidRDefault="00CA0067" w:rsidP="00CA0067">
                  <w:pPr>
                    <w:rPr>
                      <w:sz w:val="20"/>
                      <w:szCs w:val="20"/>
                    </w:rPr>
                  </w:pPr>
                  <w:r w:rsidRPr="006B3FDC">
                    <w:rPr>
                      <w:sz w:val="20"/>
                      <w:szCs w:val="20"/>
                    </w:rPr>
                    <w:t>09197</w:t>
                  </w:r>
                  <w:r w:rsidRPr="006B3FDC">
                    <w:rPr>
                      <w:sz w:val="20"/>
                      <w:szCs w:val="20"/>
                      <w:lang w:val="en-US"/>
                    </w:rPr>
                    <w:t>L</w:t>
                  </w:r>
                  <w:r w:rsidRPr="006B3FDC">
                    <w:rPr>
                      <w:sz w:val="20"/>
                      <w:szCs w:val="20"/>
                    </w:rPr>
                    <w:t>3041</w:t>
                  </w:r>
                </w:p>
              </w:tc>
              <w:tc>
                <w:tcPr>
                  <w:tcW w:w="709" w:type="dxa"/>
                  <w:tcBorders>
                    <w:bottom w:val="single" w:sz="4" w:space="0" w:color="auto"/>
                  </w:tcBorders>
                </w:tcPr>
                <w:p w:rsidR="00CA0067" w:rsidRPr="006B3FDC" w:rsidRDefault="00CA0067" w:rsidP="00CA0067">
                  <w:pPr>
                    <w:rPr>
                      <w:sz w:val="20"/>
                      <w:szCs w:val="20"/>
                    </w:rPr>
                  </w:pPr>
                  <w:r w:rsidRPr="006B3FDC">
                    <w:rPr>
                      <w:sz w:val="20"/>
                      <w:szCs w:val="20"/>
                    </w:rPr>
                    <w:t>612</w:t>
                  </w:r>
                </w:p>
              </w:tc>
              <w:tc>
                <w:tcPr>
                  <w:tcW w:w="1275" w:type="dxa"/>
                  <w:tcBorders>
                    <w:bottom w:val="single" w:sz="4" w:space="0" w:color="auto"/>
                  </w:tcBorders>
                </w:tcPr>
                <w:p w:rsidR="00CA0067" w:rsidRPr="006B3FDC" w:rsidRDefault="00CA0067" w:rsidP="00CA0067">
                  <w:pPr>
                    <w:rPr>
                      <w:sz w:val="20"/>
                      <w:szCs w:val="20"/>
                    </w:rPr>
                  </w:pPr>
                  <w:r w:rsidRPr="006B3FDC">
                    <w:rPr>
                      <w:sz w:val="20"/>
                      <w:szCs w:val="20"/>
                    </w:rPr>
                    <w:t>1831,74697</w:t>
                  </w:r>
                </w:p>
              </w:tc>
              <w:tc>
                <w:tcPr>
                  <w:tcW w:w="1276" w:type="dxa"/>
                  <w:tcBorders>
                    <w:bottom w:val="single" w:sz="4" w:space="0" w:color="auto"/>
                  </w:tcBorders>
                </w:tcPr>
                <w:p w:rsidR="00CA0067" w:rsidRPr="006B3FDC" w:rsidRDefault="00CA0067" w:rsidP="00CA0067">
                  <w:pPr>
                    <w:rPr>
                      <w:sz w:val="20"/>
                      <w:szCs w:val="20"/>
                    </w:rPr>
                  </w:pPr>
                  <w:r w:rsidRPr="006B3FDC">
                    <w:rPr>
                      <w:sz w:val="20"/>
                      <w:szCs w:val="20"/>
                    </w:rPr>
                    <w:t>1800,70000</w:t>
                  </w:r>
                </w:p>
              </w:tc>
              <w:tc>
                <w:tcPr>
                  <w:tcW w:w="1418" w:type="dxa"/>
                  <w:tcBorders>
                    <w:bottom w:val="single" w:sz="4" w:space="0" w:color="auto"/>
                  </w:tcBorders>
                </w:tcPr>
                <w:p w:rsidR="00CA0067" w:rsidRPr="006B3FDC" w:rsidRDefault="00CA0067" w:rsidP="00CA0067">
                  <w:pPr>
                    <w:rPr>
                      <w:sz w:val="20"/>
                      <w:szCs w:val="20"/>
                    </w:rPr>
                  </w:pPr>
                  <w:r w:rsidRPr="006B3FDC">
                    <w:rPr>
                      <w:sz w:val="20"/>
                      <w:szCs w:val="20"/>
                    </w:rPr>
                    <w:t>1464,50000</w:t>
                  </w:r>
                </w:p>
              </w:tc>
            </w:tr>
            <w:tr w:rsidR="00CA0067" w:rsidRPr="006B3FDC" w:rsidTr="00CA0067">
              <w:tc>
                <w:tcPr>
                  <w:tcW w:w="771" w:type="dxa"/>
                </w:tcPr>
                <w:p w:rsidR="00CA0067" w:rsidRPr="006B3FDC" w:rsidRDefault="00CA0067" w:rsidP="00CA0067">
                  <w:pPr>
                    <w:rPr>
                      <w:sz w:val="20"/>
                      <w:szCs w:val="20"/>
                    </w:rPr>
                  </w:pPr>
                  <w:r w:rsidRPr="006B3FDC">
                    <w:rPr>
                      <w:sz w:val="20"/>
                      <w:szCs w:val="20"/>
                    </w:rPr>
                    <w:t>0702</w:t>
                  </w:r>
                </w:p>
              </w:tc>
              <w:tc>
                <w:tcPr>
                  <w:tcW w:w="1701" w:type="dxa"/>
                </w:tcPr>
                <w:p w:rsidR="00CA0067" w:rsidRPr="006B3FDC" w:rsidRDefault="00CA0067" w:rsidP="00CA0067">
                  <w:pPr>
                    <w:rPr>
                      <w:sz w:val="20"/>
                      <w:szCs w:val="20"/>
                    </w:rPr>
                  </w:pPr>
                  <w:r w:rsidRPr="006B3FDC">
                    <w:rPr>
                      <w:sz w:val="20"/>
                      <w:szCs w:val="20"/>
                    </w:rPr>
                    <w:t>09197</w:t>
                  </w:r>
                  <w:r w:rsidRPr="006B3FDC">
                    <w:rPr>
                      <w:sz w:val="20"/>
                      <w:szCs w:val="20"/>
                      <w:lang w:val="en-US"/>
                    </w:rPr>
                    <w:t>L</w:t>
                  </w:r>
                  <w:r w:rsidRPr="006B3FDC">
                    <w:rPr>
                      <w:sz w:val="20"/>
                      <w:szCs w:val="20"/>
                    </w:rPr>
                    <w:t>3041</w:t>
                  </w:r>
                </w:p>
              </w:tc>
              <w:tc>
                <w:tcPr>
                  <w:tcW w:w="709" w:type="dxa"/>
                </w:tcPr>
                <w:p w:rsidR="00CA0067" w:rsidRPr="006B3FDC" w:rsidRDefault="00CA0067" w:rsidP="00CA0067">
                  <w:pPr>
                    <w:rPr>
                      <w:sz w:val="20"/>
                      <w:szCs w:val="20"/>
                    </w:rPr>
                  </w:pPr>
                  <w:r w:rsidRPr="006B3FDC">
                    <w:rPr>
                      <w:sz w:val="20"/>
                      <w:szCs w:val="20"/>
                    </w:rPr>
                    <w:t>622</w:t>
                  </w:r>
                </w:p>
              </w:tc>
              <w:tc>
                <w:tcPr>
                  <w:tcW w:w="1275" w:type="dxa"/>
                </w:tcPr>
                <w:p w:rsidR="00CA0067" w:rsidRPr="006B3FDC" w:rsidRDefault="00CA0067" w:rsidP="00CA0067">
                  <w:pPr>
                    <w:rPr>
                      <w:sz w:val="20"/>
                      <w:szCs w:val="20"/>
                    </w:rPr>
                  </w:pPr>
                  <w:r w:rsidRPr="006B3FDC">
                    <w:rPr>
                      <w:sz w:val="20"/>
                      <w:szCs w:val="20"/>
                    </w:rPr>
                    <w:t>3483,25303</w:t>
                  </w:r>
                </w:p>
              </w:tc>
              <w:tc>
                <w:tcPr>
                  <w:tcW w:w="1276" w:type="dxa"/>
                </w:tcPr>
                <w:p w:rsidR="00CA0067" w:rsidRPr="006B3FDC" w:rsidRDefault="00CA0067" w:rsidP="00CA0067">
                  <w:pPr>
                    <w:rPr>
                      <w:sz w:val="20"/>
                      <w:szCs w:val="20"/>
                    </w:rPr>
                  </w:pPr>
                  <w:r w:rsidRPr="006B3FDC">
                    <w:rPr>
                      <w:sz w:val="20"/>
                      <w:szCs w:val="20"/>
                    </w:rPr>
                    <w:t>3570,30000</w:t>
                  </w:r>
                </w:p>
              </w:tc>
              <w:tc>
                <w:tcPr>
                  <w:tcW w:w="1418" w:type="dxa"/>
                </w:tcPr>
                <w:p w:rsidR="00CA0067" w:rsidRPr="006B3FDC" w:rsidRDefault="00CA0067" w:rsidP="00CA0067">
                  <w:pPr>
                    <w:rPr>
                      <w:sz w:val="20"/>
                      <w:szCs w:val="20"/>
                    </w:rPr>
                  </w:pPr>
                  <w:r w:rsidRPr="006B3FDC">
                    <w:rPr>
                      <w:sz w:val="20"/>
                      <w:szCs w:val="20"/>
                    </w:rPr>
                    <w:t>3960,50000»</w:t>
                  </w:r>
                </w:p>
              </w:tc>
            </w:tr>
          </w:tbl>
          <w:p w:rsidR="00CA0067" w:rsidRPr="006B3FDC" w:rsidRDefault="00CA0067" w:rsidP="00CA0067">
            <w:pPr>
              <w:rPr>
                <w:sz w:val="20"/>
                <w:szCs w:val="20"/>
              </w:rPr>
            </w:pPr>
          </w:p>
        </w:tc>
      </w:tr>
    </w:tbl>
    <w:p w:rsidR="00CA0067" w:rsidRPr="006B3FDC" w:rsidRDefault="00CA0067" w:rsidP="008A0870">
      <w:pPr>
        <w:widowControl w:val="0"/>
        <w:numPr>
          <w:ilvl w:val="0"/>
          <w:numId w:val="6"/>
        </w:numPr>
        <w:tabs>
          <w:tab w:val="left" w:pos="426"/>
        </w:tabs>
        <w:overflowPunct/>
        <w:jc w:val="both"/>
        <w:textAlignment w:val="auto"/>
        <w:rPr>
          <w:sz w:val="20"/>
          <w:szCs w:val="20"/>
        </w:rPr>
      </w:pPr>
      <w:r w:rsidRPr="006B3FDC">
        <w:rPr>
          <w:sz w:val="20"/>
          <w:szCs w:val="20"/>
        </w:rPr>
        <w:t>строку 12 «Ожидаемые конечные результаты программы» изложить в новой редакции:</w:t>
      </w:r>
    </w:p>
    <w:tbl>
      <w:tblPr>
        <w:tblW w:w="9498" w:type="dxa"/>
        <w:tblCellSpacing w:w="5" w:type="nil"/>
        <w:tblInd w:w="-67" w:type="dxa"/>
        <w:tblLayout w:type="fixed"/>
        <w:tblCellMar>
          <w:left w:w="75" w:type="dxa"/>
          <w:right w:w="75" w:type="dxa"/>
        </w:tblCellMar>
        <w:tblLook w:val="0000"/>
      </w:tblPr>
      <w:tblGrid>
        <w:gridCol w:w="1843"/>
        <w:gridCol w:w="7655"/>
      </w:tblGrid>
      <w:tr w:rsidR="00CA0067" w:rsidRPr="006B3FDC" w:rsidTr="00CA0067">
        <w:tblPrEx>
          <w:tblCellMar>
            <w:top w:w="0" w:type="dxa"/>
            <w:bottom w:w="0" w:type="dxa"/>
          </w:tblCellMar>
        </w:tblPrEx>
        <w:trPr>
          <w:trHeight w:val="420"/>
          <w:tblCellSpacing w:w="5" w:type="nil"/>
        </w:trPr>
        <w:tc>
          <w:tcPr>
            <w:tcW w:w="1843" w:type="dxa"/>
            <w:tcBorders>
              <w:top w:val="single" w:sz="4" w:space="0" w:color="auto"/>
              <w:left w:val="single" w:sz="4"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«Ожидаемые конечные результаты программы</w:t>
            </w:r>
          </w:p>
        </w:tc>
        <w:tc>
          <w:tcPr>
            <w:tcW w:w="7655" w:type="dxa"/>
            <w:tcBorders>
              <w:top w:val="single" w:sz="4" w:space="0" w:color="auto"/>
              <w:left w:val="single" w:sz="4"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1. Среднегодовая численность обучающихся (воспитанников):</w:t>
            </w:r>
          </w:p>
          <w:p w:rsidR="00CA0067" w:rsidRPr="006B3FDC" w:rsidRDefault="00CA0067" w:rsidP="00CA0067">
            <w:pPr>
              <w:rPr>
                <w:sz w:val="20"/>
                <w:szCs w:val="20"/>
              </w:rPr>
            </w:pPr>
            <w:r w:rsidRPr="006B3FDC">
              <w:rPr>
                <w:sz w:val="20"/>
                <w:szCs w:val="20"/>
              </w:rPr>
              <w:t>2023 год – 1358 чел.</w:t>
            </w:r>
          </w:p>
          <w:p w:rsidR="00CA0067" w:rsidRPr="006B3FDC" w:rsidRDefault="00CA0067" w:rsidP="00CA0067">
            <w:pPr>
              <w:rPr>
                <w:sz w:val="20"/>
                <w:szCs w:val="20"/>
              </w:rPr>
            </w:pPr>
            <w:r w:rsidRPr="006B3FDC">
              <w:rPr>
                <w:sz w:val="20"/>
                <w:szCs w:val="20"/>
              </w:rPr>
              <w:t>2024 год – 1325 чел.</w:t>
            </w:r>
          </w:p>
          <w:p w:rsidR="00CA0067" w:rsidRPr="006B3FDC" w:rsidRDefault="00CA0067" w:rsidP="00CA0067">
            <w:pPr>
              <w:rPr>
                <w:sz w:val="20"/>
                <w:szCs w:val="20"/>
              </w:rPr>
            </w:pPr>
            <w:r w:rsidRPr="006B3FDC">
              <w:rPr>
                <w:sz w:val="20"/>
                <w:szCs w:val="20"/>
              </w:rPr>
              <w:t>2025 год – 1325 чел.</w:t>
            </w:r>
          </w:p>
          <w:p w:rsidR="00CA0067" w:rsidRPr="006B3FDC" w:rsidRDefault="00CA0067" w:rsidP="00CA0067">
            <w:pPr>
              <w:rPr>
                <w:sz w:val="20"/>
                <w:szCs w:val="20"/>
              </w:rPr>
            </w:pPr>
            <w:r w:rsidRPr="006B3FDC">
              <w:rPr>
                <w:sz w:val="20"/>
                <w:szCs w:val="20"/>
              </w:rPr>
              <w:t>2. Доля обучающихся общеобразовательных организаций, которым представлена возможность обучаться в соответствии с современными требованиями организации образовательного процесса:</w:t>
            </w:r>
          </w:p>
          <w:p w:rsidR="00CA0067" w:rsidRPr="006B3FDC" w:rsidRDefault="00CA0067" w:rsidP="00CA0067">
            <w:pPr>
              <w:rPr>
                <w:sz w:val="20"/>
                <w:szCs w:val="20"/>
              </w:rPr>
            </w:pPr>
            <w:r w:rsidRPr="006B3FDC">
              <w:rPr>
                <w:sz w:val="20"/>
                <w:szCs w:val="20"/>
              </w:rPr>
              <w:lastRenderedPageBreak/>
              <w:t>2023 год – 90%</w:t>
            </w:r>
          </w:p>
          <w:p w:rsidR="00CA0067" w:rsidRPr="006B3FDC" w:rsidRDefault="00CA0067" w:rsidP="00CA0067">
            <w:pPr>
              <w:rPr>
                <w:sz w:val="20"/>
                <w:szCs w:val="20"/>
              </w:rPr>
            </w:pPr>
            <w:r w:rsidRPr="006B3FDC">
              <w:rPr>
                <w:sz w:val="20"/>
                <w:szCs w:val="20"/>
              </w:rPr>
              <w:t>2024 год – 90%</w:t>
            </w:r>
          </w:p>
          <w:p w:rsidR="00CA0067" w:rsidRPr="006B3FDC" w:rsidRDefault="00CA0067" w:rsidP="00CA0067">
            <w:pPr>
              <w:rPr>
                <w:sz w:val="20"/>
                <w:szCs w:val="20"/>
              </w:rPr>
            </w:pPr>
            <w:r w:rsidRPr="006B3FDC">
              <w:rPr>
                <w:sz w:val="20"/>
                <w:szCs w:val="20"/>
              </w:rPr>
              <w:t xml:space="preserve">2025 год – 90%       </w:t>
            </w:r>
          </w:p>
          <w:p w:rsidR="00CA0067" w:rsidRPr="006B3FDC" w:rsidRDefault="00CA0067" w:rsidP="00CA0067">
            <w:pPr>
              <w:rPr>
                <w:sz w:val="20"/>
                <w:szCs w:val="20"/>
              </w:rPr>
            </w:pPr>
            <w:r w:rsidRPr="006B3FDC">
              <w:rPr>
                <w:sz w:val="20"/>
                <w:szCs w:val="20"/>
              </w:rPr>
              <w:t xml:space="preserve">3. Количество </w:t>
            </w:r>
            <w:proofErr w:type="gramStart"/>
            <w:r w:rsidRPr="006B3FDC">
              <w:rPr>
                <w:sz w:val="20"/>
                <w:szCs w:val="20"/>
              </w:rPr>
              <w:t>обучающихся</w:t>
            </w:r>
            <w:proofErr w:type="gramEnd"/>
            <w:r w:rsidRPr="006B3FDC">
              <w:rPr>
                <w:sz w:val="20"/>
                <w:szCs w:val="20"/>
              </w:rPr>
              <w:t xml:space="preserve"> льготной категории, которым положена частичная оплата стоимости питания:</w:t>
            </w:r>
          </w:p>
          <w:p w:rsidR="00CA0067" w:rsidRPr="006B3FDC" w:rsidRDefault="00CA0067" w:rsidP="00CA0067">
            <w:pPr>
              <w:rPr>
                <w:sz w:val="20"/>
                <w:szCs w:val="20"/>
              </w:rPr>
            </w:pPr>
            <w:r w:rsidRPr="006B3FDC">
              <w:rPr>
                <w:sz w:val="20"/>
                <w:szCs w:val="20"/>
              </w:rPr>
              <w:t>2023 год – 249 чел.</w:t>
            </w:r>
          </w:p>
          <w:p w:rsidR="00CA0067" w:rsidRPr="006B3FDC" w:rsidRDefault="00CA0067" w:rsidP="00CA0067">
            <w:pPr>
              <w:rPr>
                <w:sz w:val="20"/>
                <w:szCs w:val="20"/>
              </w:rPr>
            </w:pPr>
            <w:r w:rsidRPr="006B3FDC">
              <w:rPr>
                <w:sz w:val="20"/>
                <w:szCs w:val="20"/>
              </w:rPr>
              <w:t>2024 год – 0 чел.</w:t>
            </w:r>
          </w:p>
          <w:p w:rsidR="00CA0067" w:rsidRPr="006B3FDC" w:rsidRDefault="00CA0067" w:rsidP="00CA0067">
            <w:pPr>
              <w:rPr>
                <w:sz w:val="20"/>
                <w:szCs w:val="20"/>
              </w:rPr>
            </w:pPr>
            <w:r w:rsidRPr="006B3FDC">
              <w:rPr>
                <w:sz w:val="20"/>
                <w:szCs w:val="20"/>
              </w:rPr>
              <w:t>2025 год – 0 чел.</w:t>
            </w:r>
          </w:p>
          <w:p w:rsidR="00CA0067" w:rsidRPr="006B3FDC" w:rsidRDefault="00CA0067" w:rsidP="00CA0067">
            <w:pPr>
              <w:rPr>
                <w:sz w:val="20"/>
                <w:szCs w:val="20"/>
              </w:rPr>
            </w:pPr>
            <w:r w:rsidRPr="006B3FDC">
              <w:rPr>
                <w:sz w:val="20"/>
                <w:szCs w:val="20"/>
              </w:rPr>
              <w:t>4. Количество воспитанников льготных категорий, за которых производится возмещение расходов за присмотр и уход за ребенком:</w:t>
            </w:r>
          </w:p>
          <w:p w:rsidR="00CA0067" w:rsidRPr="006B3FDC" w:rsidRDefault="00CA0067" w:rsidP="00CA0067">
            <w:pPr>
              <w:rPr>
                <w:sz w:val="20"/>
                <w:szCs w:val="20"/>
              </w:rPr>
            </w:pPr>
            <w:r w:rsidRPr="006B3FDC">
              <w:rPr>
                <w:sz w:val="20"/>
                <w:szCs w:val="20"/>
              </w:rPr>
              <w:t>2023 год – 1 чел.</w:t>
            </w:r>
          </w:p>
          <w:p w:rsidR="00CA0067" w:rsidRPr="006B3FDC" w:rsidRDefault="00CA0067" w:rsidP="00CA0067">
            <w:pPr>
              <w:rPr>
                <w:sz w:val="20"/>
                <w:szCs w:val="20"/>
              </w:rPr>
            </w:pPr>
            <w:r w:rsidRPr="006B3FDC">
              <w:rPr>
                <w:sz w:val="20"/>
                <w:szCs w:val="20"/>
              </w:rPr>
              <w:t>2024 год – 0 чел.</w:t>
            </w:r>
          </w:p>
          <w:p w:rsidR="00CA0067" w:rsidRPr="006B3FDC" w:rsidRDefault="00CA0067" w:rsidP="00CA0067">
            <w:pPr>
              <w:rPr>
                <w:sz w:val="20"/>
                <w:szCs w:val="20"/>
              </w:rPr>
            </w:pPr>
            <w:r w:rsidRPr="006B3FDC">
              <w:rPr>
                <w:sz w:val="20"/>
                <w:szCs w:val="20"/>
              </w:rPr>
              <w:t>2025 год – 0 чел.</w:t>
            </w:r>
          </w:p>
          <w:p w:rsidR="00CA0067" w:rsidRPr="006B3FDC" w:rsidRDefault="00CA0067" w:rsidP="00CA0067">
            <w:pPr>
              <w:rPr>
                <w:sz w:val="20"/>
                <w:szCs w:val="20"/>
              </w:rPr>
            </w:pPr>
            <w:r w:rsidRPr="006B3FDC">
              <w:rPr>
                <w:sz w:val="20"/>
                <w:szCs w:val="20"/>
              </w:rPr>
              <w:t xml:space="preserve">5. </w:t>
            </w:r>
            <w:proofErr w:type="gramStart"/>
            <w:r w:rsidRPr="006B3FDC">
              <w:rPr>
                <w:sz w:val="20"/>
                <w:szCs w:val="20"/>
              </w:rPr>
              <w:t>Количество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w:t>
            </w:r>
            <w:proofErr w:type="gramEnd"/>
          </w:p>
          <w:p w:rsidR="00CA0067" w:rsidRPr="006B3FDC" w:rsidRDefault="00CA0067" w:rsidP="00CA0067">
            <w:pPr>
              <w:rPr>
                <w:sz w:val="20"/>
                <w:szCs w:val="20"/>
              </w:rPr>
            </w:pPr>
            <w:r w:rsidRPr="006B3FDC">
              <w:rPr>
                <w:sz w:val="20"/>
                <w:szCs w:val="20"/>
              </w:rPr>
              <w:t>2023 год – 106 чел.</w:t>
            </w:r>
          </w:p>
          <w:p w:rsidR="00CA0067" w:rsidRPr="006B3FDC" w:rsidRDefault="00CA0067" w:rsidP="00CA0067">
            <w:pPr>
              <w:rPr>
                <w:sz w:val="20"/>
                <w:szCs w:val="20"/>
              </w:rPr>
            </w:pPr>
            <w:r w:rsidRPr="006B3FDC">
              <w:rPr>
                <w:sz w:val="20"/>
                <w:szCs w:val="20"/>
              </w:rPr>
              <w:t>2024 год – 106 чел.</w:t>
            </w:r>
          </w:p>
          <w:p w:rsidR="00CA0067" w:rsidRPr="006B3FDC" w:rsidRDefault="00CA0067" w:rsidP="00CA0067">
            <w:pPr>
              <w:rPr>
                <w:sz w:val="20"/>
                <w:szCs w:val="20"/>
              </w:rPr>
            </w:pPr>
            <w:r w:rsidRPr="006B3FDC">
              <w:rPr>
                <w:sz w:val="20"/>
                <w:szCs w:val="20"/>
              </w:rPr>
              <w:t>2025 год – 106 чел.</w:t>
            </w:r>
          </w:p>
          <w:p w:rsidR="00CA0067" w:rsidRPr="006B3FDC" w:rsidRDefault="00CA0067" w:rsidP="00CA0067">
            <w:pPr>
              <w:rPr>
                <w:sz w:val="20"/>
                <w:szCs w:val="20"/>
              </w:rPr>
            </w:pPr>
            <w:r w:rsidRPr="006B3FDC">
              <w:rPr>
                <w:sz w:val="20"/>
                <w:szCs w:val="20"/>
              </w:rPr>
              <w:t>6. Отсутствие просроченной кредиторской задолженности по видам расходов, осуществляемых за счет субсидии:</w:t>
            </w:r>
          </w:p>
          <w:p w:rsidR="00CA0067" w:rsidRPr="006B3FDC" w:rsidRDefault="00CA0067" w:rsidP="00CA0067">
            <w:pPr>
              <w:rPr>
                <w:sz w:val="20"/>
                <w:szCs w:val="20"/>
              </w:rPr>
            </w:pPr>
            <w:r w:rsidRPr="006B3FDC">
              <w:rPr>
                <w:sz w:val="20"/>
                <w:szCs w:val="20"/>
              </w:rPr>
              <w:t>2023 год – 100%</w:t>
            </w:r>
          </w:p>
          <w:p w:rsidR="00CA0067" w:rsidRPr="006B3FDC" w:rsidRDefault="00CA0067" w:rsidP="00CA0067">
            <w:pPr>
              <w:rPr>
                <w:sz w:val="20"/>
                <w:szCs w:val="20"/>
              </w:rPr>
            </w:pPr>
            <w:r w:rsidRPr="006B3FDC">
              <w:rPr>
                <w:sz w:val="20"/>
                <w:szCs w:val="20"/>
              </w:rPr>
              <w:t>2024 год – 100%</w:t>
            </w:r>
          </w:p>
          <w:p w:rsidR="00CA0067" w:rsidRPr="006B3FDC" w:rsidRDefault="00CA0067" w:rsidP="00CA0067">
            <w:pPr>
              <w:rPr>
                <w:sz w:val="20"/>
                <w:szCs w:val="20"/>
              </w:rPr>
            </w:pPr>
            <w:r w:rsidRPr="006B3FDC">
              <w:rPr>
                <w:sz w:val="20"/>
                <w:szCs w:val="20"/>
              </w:rPr>
              <w:t>2025 год – 100%</w:t>
            </w:r>
          </w:p>
          <w:p w:rsidR="00CA0067" w:rsidRPr="006B3FDC" w:rsidRDefault="00CA0067" w:rsidP="00CA0067">
            <w:pPr>
              <w:rPr>
                <w:sz w:val="20"/>
                <w:szCs w:val="20"/>
              </w:rPr>
            </w:pPr>
            <w:r w:rsidRPr="006B3FDC">
              <w:rPr>
                <w:sz w:val="20"/>
                <w:szCs w:val="20"/>
              </w:rPr>
              <w:t>7. Количество обучающихся льготной категории, которым положена частичная оплата стоимости питания,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за счет иных межбюджетных трансфертов:</w:t>
            </w:r>
          </w:p>
          <w:p w:rsidR="00CA0067" w:rsidRPr="006B3FDC" w:rsidRDefault="00CA0067" w:rsidP="00CA0067">
            <w:pPr>
              <w:rPr>
                <w:sz w:val="20"/>
                <w:szCs w:val="20"/>
              </w:rPr>
            </w:pPr>
            <w:r w:rsidRPr="006B3FDC">
              <w:rPr>
                <w:sz w:val="20"/>
                <w:szCs w:val="20"/>
              </w:rPr>
              <w:t>2023 год – 249 чел.</w:t>
            </w:r>
          </w:p>
          <w:p w:rsidR="00CA0067" w:rsidRPr="006B3FDC" w:rsidRDefault="00CA0067" w:rsidP="00CA0067">
            <w:pPr>
              <w:rPr>
                <w:sz w:val="20"/>
                <w:szCs w:val="20"/>
              </w:rPr>
            </w:pPr>
            <w:r w:rsidRPr="006B3FDC">
              <w:rPr>
                <w:sz w:val="20"/>
                <w:szCs w:val="20"/>
              </w:rPr>
              <w:t>2024 год – 305 чел.</w:t>
            </w:r>
          </w:p>
          <w:p w:rsidR="00CA0067" w:rsidRPr="006B3FDC" w:rsidRDefault="00CA0067" w:rsidP="00CA0067">
            <w:pPr>
              <w:rPr>
                <w:sz w:val="20"/>
                <w:szCs w:val="20"/>
              </w:rPr>
            </w:pPr>
            <w:r w:rsidRPr="006B3FDC">
              <w:rPr>
                <w:sz w:val="20"/>
                <w:szCs w:val="20"/>
              </w:rPr>
              <w:t>2025 год – 305 чел.</w:t>
            </w:r>
          </w:p>
          <w:p w:rsidR="00CA0067" w:rsidRPr="006B3FDC" w:rsidRDefault="00CA0067" w:rsidP="00CA0067">
            <w:pPr>
              <w:rPr>
                <w:sz w:val="20"/>
                <w:szCs w:val="20"/>
              </w:rPr>
            </w:pPr>
            <w:r w:rsidRPr="006B3FDC">
              <w:rPr>
                <w:sz w:val="20"/>
                <w:szCs w:val="20"/>
              </w:rPr>
              <w:t>8. Количество ставок советников директора по воспитанию и взаимодействию с детскими общественными объединениями в общеобразовательных организациях и обеспечена их деятельность:</w:t>
            </w:r>
          </w:p>
          <w:p w:rsidR="00CA0067" w:rsidRPr="006B3FDC" w:rsidRDefault="00CA0067" w:rsidP="00CA0067">
            <w:pPr>
              <w:rPr>
                <w:sz w:val="20"/>
                <w:szCs w:val="20"/>
              </w:rPr>
            </w:pPr>
            <w:r w:rsidRPr="006B3FDC">
              <w:rPr>
                <w:sz w:val="20"/>
                <w:szCs w:val="20"/>
              </w:rPr>
              <w:t>2023 год – 2 ед.;</w:t>
            </w:r>
          </w:p>
          <w:p w:rsidR="00CA0067" w:rsidRPr="006B3FDC" w:rsidRDefault="00CA0067" w:rsidP="00CA0067">
            <w:pPr>
              <w:rPr>
                <w:sz w:val="20"/>
                <w:szCs w:val="20"/>
              </w:rPr>
            </w:pPr>
            <w:r w:rsidRPr="006B3FDC">
              <w:rPr>
                <w:sz w:val="20"/>
                <w:szCs w:val="20"/>
              </w:rPr>
              <w:t>2024 год – 2 ед.;</w:t>
            </w:r>
          </w:p>
          <w:p w:rsidR="00CA0067" w:rsidRPr="006B3FDC" w:rsidRDefault="00CA0067" w:rsidP="00CA0067">
            <w:pPr>
              <w:rPr>
                <w:sz w:val="20"/>
                <w:szCs w:val="20"/>
              </w:rPr>
            </w:pPr>
            <w:r w:rsidRPr="006B3FDC">
              <w:rPr>
                <w:sz w:val="20"/>
                <w:szCs w:val="20"/>
              </w:rPr>
              <w:t>2025 год – 2 ед.</w:t>
            </w:r>
          </w:p>
          <w:p w:rsidR="00CA0067" w:rsidRPr="006B3FDC" w:rsidRDefault="00CA0067" w:rsidP="00CA0067">
            <w:pPr>
              <w:rPr>
                <w:sz w:val="20"/>
                <w:szCs w:val="20"/>
              </w:rPr>
            </w:pPr>
            <w:r w:rsidRPr="006B3FDC">
              <w:rPr>
                <w:sz w:val="20"/>
                <w:szCs w:val="20"/>
              </w:rPr>
              <w:t>9.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CA0067" w:rsidRPr="006B3FDC" w:rsidRDefault="00CA0067" w:rsidP="00CA0067">
            <w:pPr>
              <w:rPr>
                <w:sz w:val="20"/>
                <w:szCs w:val="20"/>
              </w:rPr>
            </w:pPr>
            <w:r w:rsidRPr="006B3FDC">
              <w:rPr>
                <w:sz w:val="20"/>
                <w:szCs w:val="20"/>
              </w:rPr>
              <w:t>2023 год – 100%</w:t>
            </w:r>
          </w:p>
          <w:p w:rsidR="00CA0067" w:rsidRPr="006B3FDC" w:rsidRDefault="00CA0067" w:rsidP="00CA0067">
            <w:pPr>
              <w:rPr>
                <w:sz w:val="20"/>
                <w:szCs w:val="20"/>
              </w:rPr>
            </w:pPr>
            <w:r w:rsidRPr="006B3FDC">
              <w:rPr>
                <w:sz w:val="20"/>
                <w:szCs w:val="20"/>
              </w:rPr>
              <w:t>2024 год – 100%</w:t>
            </w:r>
          </w:p>
          <w:p w:rsidR="00CA0067" w:rsidRPr="006B3FDC" w:rsidRDefault="00CA0067" w:rsidP="00CA0067">
            <w:pPr>
              <w:rPr>
                <w:sz w:val="20"/>
                <w:szCs w:val="20"/>
              </w:rPr>
            </w:pPr>
            <w:r w:rsidRPr="006B3FDC">
              <w:rPr>
                <w:sz w:val="20"/>
                <w:szCs w:val="20"/>
              </w:rPr>
              <w:t>2025 год – 100%</w:t>
            </w:r>
          </w:p>
          <w:p w:rsidR="00CA0067" w:rsidRPr="006B3FDC" w:rsidRDefault="00CA0067" w:rsidP="00CA0067">
            <w:pPr>
              <w:rPr>
                <w:sz w:val="20"/>
                <w:szCs w:val="20"/>
              </w:rPr>
            </w:pPr>
            <w:r w:rsidRPr="006B3FDC">
              <w:rPr>
                <w:sz w:val="20"/>
                <w:szCs w:val="20"/>
              </w:rPr>
              <w:t xml:space="preserve">10. </w:t>
            </w:r>
            <w:proofErr w:type="gramStart"/>
            <w:r w:rsidRPr="006B3FDC">
              <w:rPr>
                <w:sz w:val="20"/>
                <w:szCs w:val="20"/>
              </w:rPr>
              <w:t>Доля обучающихся, получающих начальное общее образование в государственных и  муниципальных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p w:rsidR="00CA0067" w:rsidRPr="006B3FDC" w:rsidRDefault="00CA0067" w:rsidP="00CA0067">
            <w:pPr>
              <w:rPr>
                <w:sz w:val="20"/>
                <w:szCs w:val="20"/>
              </w:rPr>
            </w:pPr>
            <w:r w:rsidRPr="006B3FDC">
              <w:rPr>
                <w:sz w:val="20"/>
                <w:szCs w:val="20"/>
              </w:rPr>
              <w:t>2023 год – 100%</w:t>
            </w:r>
          </w:p>
          <w:p w:rsidR="00CA0067" w:rsidRPr="006B3FDC" w:rsidRDefault="00CA0067" w:rsidP="00CA0067">
            <w:pPr>
              <w:rPr>
                <w:sz w:val="20"/>
                <w:szCs w:val="20"/>
              </w:rPr>
            </w:pPr>
            <w:r w:rsidRPr="006B3FDC">
              <w:rPr>
                <w:sz w:val="20"/>
                <w:szCs w:val="20"/>
              </w:rPr>
              <w:t>2024 год – 100%</w:t>
            </w:r>
          </w:p>
          <w:p w:rsidR="00CA0067" w:rsidRPr="006B3FDC" w:rsidRDefault="00CA0067" w:rsidP="00CA0067">
            <w:pPr>
              <w:rPr>
                <w:sz w:val="20"/>
                <w:szCs w:val="20"/>
              </w:rPr>
            </w:pPr>
            <w:r w:rsidRPr="006B3FDC">
              <w:rPr>
                <w:sz w:val="20"/>
                <w:szCs w:val="20"/>
              </w:rPr>
              <w:t>2025 год – 100%</w:t>
            </w:r>
          </w:p>
          <w:p w:rsidR="00CA0067" w:rsidRPr="006B3FDC" w:rsidRDefault="00CA0067" w:rsidP="00CA0067">
            <w:pPr>
              <w:rPr>
                <w:sz w:val="20"/>
                <w:szCs w:val="20"/>
              </w:rPr>
            </w:pPr>
            <w:r w:rsidRPr="006B3FDC">
              <w:rPr>
                <w:sz w:val="20"/>
                <w:szCs w:val="20"/>
              </w:rPr>
              <w:t>11. 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p w:rsidR="00CA0067" w:rsidRPr="006B3FDC" w:rsidRDefault="00CA0067" w:rsidP="00CA0067">
            <w:pPr>
              <w:rPr>
                <w:sz w:val="20"/>
                <w:szCs w:val="20"/>
              </w:rPr>
            </w:pPr>
            <w:r w:rsidRPr="006B3FDC">
              <w:rPr>
                <w:sz w:val="20"/>
                <w:szCs w:val="20"/>
              </w:rPr>
              <w:t>2023 год – 25 чел.</w:t>
            </w:r>
          </w:p>
          <w:p w:rsidR="00CA0067" w:rsidRPr="006B3FDC" w:rsidRDefault="00CA0067" w:rsidP="00CA0067">
            <w:pPr>
              <w:rPr>
                <w:sz w:val="20"/>
                <w:szCs w:val="20"/>
              </w:rPr>
            </w:pPr>
            <w:r w:rsidRPr="006B3FDC">
              <w:rPr>
                <w:sz w:val="20"/>
                <w:szCs w:val="20"/>
              </w:rPr>
              <w:t>2024 год – 0 чел.</w:t>
            </w:r>
          </w:p>
          <w:p w:rsidR="00CA0067" w:rsidRPr="006B3FDC" w:rsidRDefault="00CA0067" w:rsidP="00CA0067">
            <w:pPr>
              <w:rPr>
                <w:sz w:val="20"/>
                <w:szCs w:val="20"/>
              </w:rPr>
            </w:pPr>
            <w:r w:rsidRPr="006B3FDC">
              <w:rPr>
                <w:sz w:val="20"/>
                <w:szCs w:val="20"/>
              </w:rPr>
              <w:t>2025 год – 0 чел.»</w:t>
            </w:r>
          </w:p>
        </w:tc>
      </w:tr>
    </w:tbl>
    <w:p w:rsidR="00CA0067" w:rsidRPr="006B3FDC" w:rsidRDefault="00CA0067" w:rsidP="008A0870">
      <w:pPr>
        <w:widowControl w:val="0"/>
        <w:numPr>
          <w:ilvl w:val="0"/>
          <w:numId w:val="5"/>
        </w:numPr>
        <w:tabs>
          <w:tab w:val="left" w:pos="426"/>
        </w:tabs>
        <w:overflowPunct/>
        <w:jc w:val="both"/>
        <w:textAlignment w:val="auto"/>
        <w:rPr>
          <w:sz w:val="20"/>
          <w:szCs w:val="20"/>
        </w:rPr>
      </w:pPr>
      <w:r w:rsidRPr="006B3FDC">
        <w:rPr>
          <w:sz w:val="20"/>
          <w:szCs w:val="20"/>
        </w:rPr>
        <w:lastRenderedPageBreak/>
        <w:t>Раздел 3. «Описание показателей Программы и методик их расчета и/или получения» изложить в новой редакции:</w:t>
      </w:r>
    </w:p>
    <w:tbl>
      <w:tblPr>
        <w:tblW w:w="9536" w:type="dxa"/>
        <w:tblInd w:w="-110" w:type="dxa"/>
        <w:tblLayout w:type="fixed"/>
        <w:tblCellMar>
          <w:left w:w="70" w:type="dxa"/>
          <w:right w:w="70" w:type="dxa"/>
        </w:tblCellMar>
        <w:tblLook w:val="0000"/>
      </w:tblPr>
      <w:tblGrid>
        <w:gridCol w:w="38"/>
        <w:gridCol w:w="2242"/>
        <w:gridCol w:w="27"/>
        <w:gridCol w:w="2126"/>
        <w:gridCol w:w="5103"/>
      </w:tblGrid>
      <w:tr w:rsidR="00CA0067" w:rsidRPr="006B3FDC" w:rsidTr="00CA0067">
        <w:tblPrEx>
          <w:tblCellMar>
            <w:top w:w="0" w:type="dxa"/>
            <w:bottom w:w="0" w:type="dxa"/>
          </w:tblCellMar>
        </w:tblPrEx>
        <w:trPr>
          <w:cantSplit/>
          <w:trHeight w:val="456"/>
        </w:trPr>
        <w:tc>
          <w:tcPr>
            <w:tcW w:w="4433" w:type="dxa"/>
            <w:gridSpan w:val="4"/>
            <w:tcBorders>
              <w:top w:val="single" w:sz="6" w:space="0" w:color="auto"/>
              <w:left w:val="single" w:sz="6" w:space="0" w:color="auto"/>
              <w:right w:val="single" w:sz="6" w:space="0" w:color="auto"/>
            </w:tcBorders>
          </w:tcPr>
          <w:p w:rsidR="00CA0067" w:rsidRPr="006B3FDC" w:rsidRDefault="00CA0067" w:rsidP="00CA0067">
            <w:pPr>
              <w:rPr>
                <w:sz w:val="20"/>
                <w:szCs w:val="20"/>
              </w:rPr>
            </w:pPr>
            <w:r w:rsidRPr="006B3FDC">
              <w:rPr>
                <w:sz w:val="20"/>
                <w:szCs w:val="20"/>
              </w:rPr>
              <w:t>«Наименование показателей</w:t>
            </w:r>
          </w:p>
        </w:tc>
        <w:tc>
          <w:tcPr>
            <w:tcW w:w="5103" w:type="dxa"/>
            <w:tcBorders>
              <w:top w:val="single" w:sz="6" w:space="0" w:color="auto"/>
              <w:left w:val="single" w:sz="6" w:space="0" w:color="auto"/>
              <w:right w:val="single" w:sz="6" w:space="0" w:color="auto"/>
            </w:tcBorders>
          </w:tcPr>
          <w:p w:rsidR="00CA0067" w:rsidRPr="006B3FDC" w:rsidRDefault="00CA0067" w:rsidP="00CA0067">
            <w:pPr>
              <w:rPr>
                <w:sz w:val="20"/>
                <w:szCs w:val="20"/>
              </w:rPr>
            </w:pPr>
            <w:r w:rsidRPr="006B3FDC">
              <w:rPr>
                <w:sz w:val="20"/>
                <w:szCs w:val="20"/>
              </w:rPr>
              <w:t>Методика их расчета и/или получения</w:t>
            </w:r>
          </w:p>
          <w:p w:rsidR="00CA0067" w:rsidRPr="006B3FDC" w:rsidRDefault="00CA0067" w:rsidP="00CA0067">
            <w:pPr>
              <w:rPr>
                <w:sz w:val="20"/>
                <w:szCs w:val="20"/>
              </w:rPr>
            </w:pPr>
          </w:p>
        </w:tc>
      </w:tr>
      <w:tr w:rsidR="00CA0067" w:rsidRPr="006B3FDC" w:rsidTr="00CA0067">
        <w:tblPrEx>
          <w:tblCellMar>
            <w:top w:w="0" w:type="dxa"/>
            <w:bottom w:w="0" w:type="dxa"/>
          </w:tblCellMar>
        </w:tblPrEx>
        <w:trPr>
          <w:cantSplit/>
          <w:trHeight w:val="246"/>
        </w:trPr>
        <w:tc>
          <w:tcPr>
            <w:tcW w:w="4433" w:type="dxa"/>
            <w:gridSpan w:val="4"/>
            <w:tcBorders>
              <w:top w:val="single" w:sz="6" w:space="0" w:color="auto"/>
              <w:left w:val="single" w:sz="6" w:space="0" w:color="auto"/>
              <w:right w:val="single" w:sz="6" w:space="0" w:color="auto"/>
            </w:tcBorders>
          </w:tcPr>
          <w:p w:rsidR="00CA0067" w:rsidRPr="006B3FDC" w:rsidRDefault="00CA0067" w:rsidP="00CA0067">
            <w:pPr>
              <w:jc w:val="center"/>
              <w:rPr>
                <w:sz w:val="20"/>
                <w:szCs w:val="20"/>
              </w:rPr>
            </w:pPr>
            <w:r w:rsidRPr="006B3FDC">
              <w:rPr>
                <w:sz w:val="20"/>
                <w:szCs w:val="20"/>
              </w:rPr>
              <w:t>1</w:t>
            </w:r>
          </w:p>
        </w:tc>
        <w:tc>
          <w:tcPr>
            <w:tcW w:w="5103" w:type="dxa"/>
            <w:tcBorders>
              <w:top w:val="single" w:sz="6" w:space="0" w:color="auto"/>
              <w:left w:val="single" w:sz="6" w:space="0" w:color="auto"/>
              <w:right w:val="single" w:sz="6" w:space="0" w:color="auto"/>
            </w:tcBorders>
          </w:tcPr>
          <w:p w:rsidR="00CA0067" w:rsidRPr="006B3FDC" w:rsidRDefault="00CA0067" w:rsidP="00CA0067">
            <w:pPr>
              <w:jc w:val="center"/>
              <w:rPr>
                <w:sz w:val="20"/>
                <w:szCs w:val="20"/>
              </w:rPr>
            </w:pPr>
            <w:r w:rsidRPr="006B3FDC">
              <w:rPr>
                <w:sz w:val="20"/>
                <w:szCs w:val="20"/>
              </w:rPr>
              <w:t>2</w:t>
            </w:r>
          </w:p>
        </w:tc>
      </w:tr>
      <w:tr w:rsidR="00CA0067" w:rsidRPr="006B3FDC" w:rsidTr="00CA0067">
        <w:tblPrEx>
          <w:tblCellMar>
            <w:top w:w="0" w:type="dxa"/>
            <w:bottom w:w="0" w:type="dxa"/>
          </w:tblCellMar>
        </w:tblPrEx>
        <w:trPr>
          <w:cantSplit/>
          <w:trHeight w:val="737"/>
        </w:trPr>
        <w:tc>
          <w:tcPr>
            <w:tcW w:w="4433" w:type="dxa"/>
            <w:gridSpan w:val="4"/>
            <w:tcBorders>
              <w:top w:val="single" w:sz="6" w:space="0" w:color="auto"/>
              <w:left w:val="single" w:sz="6"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lastRenderedPageBreak/>
              <w:t>1. Среднегодовая численность обучающихся (чел)</w:t>
            </w:r>
          </w:p>
        </w:tc>
        <w:tc>
          <w:tcPr>
            <w:tcW w:w="5103" w:type="dxa"/>
            <w:vMerge w:val="restart"/>
            <w:tcBorders>
              <w:top w:val="single" w:sz="6" w:space="0" w:color="auto"/>
              <w:left w:val="single" w:sz="6" w:space="0" w:color="auto"/>
              <w:right w:val="single" w:sz="6" w:space="0" w:color="auto"/>
            </w:tcBorders>
          </w:tcPr>
          <w:p w:rsidR="00CA0067" w:rsidRPr="006B3FDC" w:rsidRDefault="00CA0067" w:rsidP="00CA0067">
            <w:pPr>
              <w:rPr>
                <w:sz w:val="20"/>
                <w:szCs w:val="20"/>
              </w:rPr>
            </w:pPr>
            <w:r w:rsidRPr="006B3FDC">
              <w:rPr>
                <w:sz w:val="20"/>
                <w:szCs w:val="20"/>
              </w:rPr>
              <w:t>Форма федерального статистического наблюдения № ОШ-2 (сводная) раздел 5 строка 01 графа 5)</w:t>
            </w:r>
          </w:p>
          <w:p w:rsidR="00CA0067" w:rsidRPr="006B3FDC" w:rsidRDefault="00CA0067" w:rsidP="00CA0067">
            <w:pPr>
              <w:rPr>
                <w:sz w:val="20"/>
                <w:szCs w:val="20"/>
              </w:rPr>
            </w:pPr>
          </w:p>
        </w:tc>
      </w:tr>
      <w:tr w:rsidR="00CA0067" w:rsidRPr="006B3FDC" w:rsidTr="00CA0067">
        <w:tblPrEx>
          <w:tblCellMar>
            <w:top w:w="0" w:type="dxa"/>
            <w:bottom w:w="0" w:type="dxa"/>
          </w:tblCellMar>
        </w:tblPrEx>
        <w:trPr>
          <w:cantSplit/>
          <w:trHeight w:val="207"/>
        </w:trPr>
        <w:tc>
          <w:tcPr>
            <w:tcW w:w="2307" w:type="dxa"/>
            <w:gridSpan w:val="3"/>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2023 год</w:t>
            </w:r>
          </w:p>
        </w:tc>
        <w:tc>
          <w:tcPr>
            <w:tcW w:w="2126" w:type="dxa"/>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1358</w:t>
            </w:r>
          </w:p>
        </w:tc>
        <w:tc>
          <w:tcPr>
            <w:tcW w:w="5103" w:type="dxa"/>
            <w:vMerge/>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cantSplit/>
          <w:trHeight w:val="311"/>
        </w:trPr>
        <w:tc>
          <w:tcPr>
            <w:tcW w:w="2307" w:type="dxa"/>
            <w:gridSpan w:val="3"/>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2024 год</w:t>
            </w:r>
          </w:p>
        </w:tc>
        <w:tc>
          <w:tcPr>
            <w:tcW w:w="2126" w:type="dxa"/>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1325</w:t>
            </w:r>
          </w:p>
        </w:tc>
        <w:tc>
          <w:tcPr>
            <w:tcW w:w="5103" w:type="dxa"/>
            <w:vMerge/>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cantSplit/>
          <w:trHeight w:val="287"/>
        </w:trPr>
        <w:tc>
          <w:tcPr>
            <w:tcW w:w="2307" w:type="dxa"/>
            <w:gridSpan w:val="3"/>
            <w:tcBorders>
              <w:top w:val="single" w:sz="4" w:space="0" w:color="auto"/>
              <w:left w:val="single" w:sz="6" w:space="0" w:color="auto"/>
              <w:bottom w:val="single" w:sz="6" w:space="0" w:color="auto"/>
              <w:right w:val="single" w:sz="4" w:space="0" w:color="auto"/>
            </w:tcBorders>
          </w:tcPr>
          <w:p w:rsidR="00CA0067" w:rsidRPr="006B3FDC" w:rsidRDefault="00CA0067" w:rsidP="00CA0067">
            <w:pPr>
              <w:rPr>
                <w:sz w:val="20"/>
                <w:szCs w:val="20"/>
              </w:rPr>
            </w:pPr>
            <w:r w:rsidRPr="006B3FDC">
              <w:rPr>
                <w:sz w:val="20"/>
                <w:szCs w:val="20"/>
              </w:rPr>
              <w:t>2025 год</w:t>
            </w:r>
          </w:p>
        </w:tc>
        <w:tc>
          <w:tcPr>
            <w:tcW w:w="2126" w:type="dxa"/>
            <w:tcBorders>
              <w:top w:val="single" w:sz="4" w:space="0" w:color="auto"/>
              <w:left w:val="single" w:sz="4" w:space="0" w:color="auto"/>
              <w:bottom w:val="single" w:sz="6" w:space="0" w:color="auto"/>
              <w:right w:val="single" w:sz="6" w:space="0" w:color="auto"/>
            </w:tcBorders>
          </w:tcPr>
          <w:p w:rsidR="00CA0067" w:rsidRPr="006B3FDC" w:rsidRDefault="00CA0067" w:rsidP="00CA0067">
            <w:pPr>
              <w:rPr>
                <w:sz w:val="20"/>
                <w:szCs w:val="20"/>
              </w:rPr>
            </w:pPr>
            <w:r w:rsidRPr="006B3FDC">
              <w:rPr>
                <w:sz w:val="20"/>
                <w:szCs w:val="20"/>
              </w:rPr>
              <w:t>1325</w:t>
            </w:r>
          </w:p>
        </w:tc>
        <w:tc>
          <w:tcPr>
            <w:tcW w:w="5103" w:type="dxa"/>
            <w:vMerge/>
            <w:tcBorders>
              <w:left w:val="single" w:sz="6" w:space="0" w:color="auto"/>
              <w:bottom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2077"/>
        </w:trPr>
        <w:tc>
          <w:tcPr>
            <w:tcW w:w="4395" w:type="dxa"/>
            <w:gridSpan w:val="3"/>
            <w:tcBorders>
              <w:top w:val="single" w:sz="6" w:space="0" w:color="auto"/>
              <w:left w:val="single" w:sz="6"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2. Доля обучающихся общеобразовательных организаций, которым представлена возможность обучаться в соответствии с современными требованиями организации образовательного процесса</w:t>
            </w:r>
            <w:proofErr w:type="gramStart"/>
            <w:r w:rsidRPr="006B3FDC">
              <w:rPr>
                <w:sz w:val="20"/>
                <w:szCs w:val="20"/>
              </w:rPr>
              <w:t xml:space="preserve"> (%)</w:t>
            </w:r>
            <w:proofErr w:type="gramEnd"/>
          </w:p>
        </w:tc>
        <w:tc>
          <w:tcPr>
            <w:tcW w:w="5103" w:type="dxa"/>
            <w:vMerge w:val="restart"/>
            <w:tcBorders>
              <w:top w:val="single" w:sz="6" w:space="0" w:color="auto"/>
              <w:left w:val="single" w:sz="6" w:space="0" w:color="auto"/>
              <w:right w:val="single" w:sz="6" w:space="0" w:color="auto"/>
            </w:tcBorders>
          </w:tcPr>
          <w:p w:rsidR="00CA0067" w:rsidRPr="006B3FDC" w:rsidRDefault="00CA0067" w:rsidP="00CA0067">
            <w:pPr>
              <w:rPr>
                <w:sz w:val="20"/>
                <w:szCs w:val="20"/>
              </w:rPr>
            </w:pPr>
            <w:r w:rsidRPr="006B3FDC">
              <w:rPr>
                <w:sz w:val="20"/>
                <w:szCs w:val="20"/>
              </w:rPr>
              <w:t xml:space="preserve">Доля </w:t>
            </w:r>
            <w:proofErr w:type="spellStart"/>
            <w:r w:rsidRPr="006B3FDC">
              <w:rPr>
                <w:sz w:val="20"/>
                <w:szCs w:val="20"/>
              </w:rPr>
              <w:t>обуч</w:t>
            </w:r>
            <w:proofErr w:type="spellEnd"/>
            <w:r w:rsidRPr="006B3FDC">
              <w:rPr>
                <w:sz w:val="20"/>
                <w:szCs w:val="20"/>
              </w:rPr>
              <w:t xml:space="preserve">. = </w:t>
            </w:r>
            <w:proofErr w:type="gramStart"/>
            <w:r w:rsidRPr="006B3FDC">
              <w:rPr>
                <w:sz w:val="20"/>
                <w:szCs w:val="20"/>
              </w:rPr>
              <w:t>Чел (</w:t>
            </w:r>
            <w:proofErr w:type="spellStart"/>
            <w:r w:rsidRPr="006B3FDC">
              <w:rPr>
                <w:sz w:val="20"/>
                <w:szCs w:val="20"/>
              </w:rPr>
              <w:t>оснащ</w:t>
            </w:r>
            <w:proofErr w:type="spellEnd"/>
            <w:r w:rsidRPr="006B3FDC">
              <w:rPr>
                <w:sz w:val="20"/>
                <w:szCs w:val="20"/>
              </w:rPr>
              <w:t>.</w:t>
            </w:r>
            <w:proofErr w:type="gramEnd"/>
            <w:r w:rsidRPr="006B3FDC">
              <w:rPr>
                <w:sz w:val="20"/>
                <w:szCs w:val="20"/>
              </w:rPr>
              <w:t xml:space="preserve"> </w:t>
            </w:r>
            <w:proofErr w:type="gramStart"/>
            <w:r w:rsidRPr="006B3FDC">
              <w:rPr>
                <w:sz w:val="20"/>
                <w:szCs w:val="20"/>
              </w:rPr>
              <w:t xml:space="preserve">ФГОС) / </w:t>
            </w:r>
            <w:proofErr w:type="spellStart"/>
            <w:r w:rsidRPr="006B3FDC">
              <w:rPr>
                <w:sz w:val="20"/>
                <w:szCs w:val="20"/>
              </w:rPr>
              <w:t>КоФГОС</w:t>
            </w:r>
            <w:proofErr w:type="spellEnd"/>
            <w:r w:rsidRPr="006B3FDC">
              <w:rPr>
                <w:sz w:val="20"/>
                <w:szCs w:val="20"/>
              </w:rPr>
              <w:t xml:space="preserve">  *100%</w:t>
            </w:r>
            <w:proofErr w:type="gramEnd"/>
          </w:p>
          <w:p w:rsidR="00CA0067" w:rsidRPr="006B3FDC" w:rsidRDefault="00CA0067" w:rsidP="00CA0067">
            <w:pPr>
              <w:rPr>
                <w:sz w:val="20"/>
                <w:szCs w:val="20"/>
              </w:rPr>
            </w:pPr>
            <w:proofErr w:type="gramStart"/>
            <w:r w:rsidRPr="006B3FDC">
              <w:rPr>
                <w:sz w:val="20"/>
                <w:szCs w:val="20"/>
              </w:rPr>
              <w:t>Чел (</w:t>
            </w:r>
            <w:proofErr w:type="spellStart"/>
            <w:r w:rsidRPr="006B3FDC">
              <w:rPr>
                <w:sz w:val="20"/>
                <w:szCs w:val="20"/>
              </w:rPr>
              <w:t>оснащ</w:t>
            </w:r>
            <w:proofErr w:type="spellEnd"/>
            <w:r w:rsidRPr="006B3FDC">
              <w:rPr>
                <w:sz w:val="20"/>
                <w:szCs w:val="20"/>
              </w:rPr>
              <w:t>.</w:t>
            </w:r>
            <w:proofErr w:type="gramEnd"/>
            <w:r w:rsidRPr="006B3FDC">
              <w:rPr>
                <w:sz w:val="20"/>
                <w:szCs w:val="20"/>
              </w:rPr>
              <w:t xml:space="preserve"> </w:t>
            </w:r>
            <w:proofErr w:type="gramStart"/>
            <w:r w:rsidRPr="006B3FDC">
              <w:rPr>
                <w:sz w:val="20"/>
                <w:szCs w:val="20"/>
              </w:rPr>
              <w:t>ФГОС)- количество школьников, которым обеспечена возможность обучаться в соответствии с современными требованиями организации образовательного процесса,</w:t>
            </w:r>
            <w:proofErr w:type="gramEnd"/>
          </w:p>
          <w:p w:rsidR="00CA0067" w:rsidRPr="006B3FDC" w:rsidRDefault="00CA0067" w:rsidP="00CA0067">
            <w:pPr>
              <w:rPr>
                <w:sz w:val="20"/>
                <w:szCs w:val="20"/>
              </w:rPr>
            </w:pPr>
            <w:proofErr w:type="spellStart"/>
            <w:r w:rsidRPr="006B3FDC">
              <w:rPr>
                <w:sz w:val="20"/>
                <w:szCs w:val="20"/>
              </w:rPr>
              <w:t>КоФГОС</w:t>
            </w:r>
            <w:proofErr w:type="spellEnd"/>
            <w:r w:rsidRPr="006B3FDC">
              <w:rPr>
                <w:sz w:val="20"/>
                <w:szCs w:val="20"/>
              </w:rPr>
              <w:t xml:space="preserve"> – общее количество </w:t>
            </w:r>
            <w:proofErr w:type="gramStart"/>
            <w:r w:rsidRPr="006B3FDC">
              <w:rPr>
                <w:sz w:val="20"/>
                <w:szCs w:val="20"/>
              </w:rPr>
              <w:t>обучающихся</w:t>
            </w:r>
            <w:proofErr w:type="gramEnd"/>
            <w:r w:rsidRPr="006B3FDC">
              <w:rPr>
                <w:sz w:val="20"/>
                <w:szCs w:val="20"/>
              </w:rPr>
              <w:t>,  перешедших на ФГОС</w:t>
            </w:r>
          </w:p>
        </w:tc>
      </w:tr>
      <w:tr w:rsidR="00CA0067" w:rsidRPr="006B3FDC" w:rsidTr="00CA0067">
        <w:tblPrEx>
          <w:tblCellMar>
            <w:top w:w="0" w:type="dxa"/>
            <w:bottom w:w="0" w:type="dxa"/>
          </w:tblCellMar>
        </w:tblPrEx>
        <w:trPr>
          <w:gridBefore w:val="1"/>
          <w:wBefore w:w="38" w:type="dxa"/>
          <w:cantSplit/>
          <w:trHeight w:val="261"/>
        </w:trPr>
        <w:tc>
          <w:tcPr>
            <w:tcW w:w="2269" w:type="dxa"/>
            <w:gridSpan w:val="2"/>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2023 год</w:t>
            </w:r>
          </w:p>
        </w:tc>
        <w:tc>
          <w:tcPr>
            <w:tcW w:w="2126" w:type="dxa"/>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90</w:t>
            </w:r>
          </w:p>
        </w:tc>
        <w:tc>
          <w:tcPr>
            <w:tcW w:w="5103" w:type="dxa"/>
            <w:vMerge/>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251"/>
        </w:trPr>
        <w:tc>
          <w:tcPr>
            <w:tcW w:w="2269" w:type="dxa"/>
            <w:gridSpan w:val="2"/>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2024 год</w:t>
            </w:r>
          </w:p>
        </w:tc>
        <w:tc>
          <w:tcPr>
            <w:tcW w:w="2126" w:type="dxa"/>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90</w:t>
            </w:r>
          </w:p>
        </w:tc>
        <w:tc>
          <w:tcPr>
            <w:tcW w:w="5103" w:type="dxa"/>
            <w:vMerge/>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213"/>
        </w:trPr>
        <w:tc>
          <w:tcPr>
            <w:tcW w:w="2269" w:type="dxa"/>
            <w:gridSpan w:val="2"/>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2025 год</w:t>
            </w:r>
          </w:p>
        </w:tc>
        <w:tc>
          <w:tcPr>
            <w:tcW w:w="2126" w:type="dxa"/>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90</w:t>
            </w:r>
          </w:p>
        </w:tc>
        <w:tc>
          <w:tcPr>
            <w:tcW w:w="5103" w:type="dxa"/>
            <w:vMerge/>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220"/>
        </w:trPr>
        <w:tc>
          <w:tcPr>
            <w:tcW w:w="4395" w:type="dxa"/>
            <w:gridSpan w:val="3"/>
            <w:tcBorders>
              <w:top w:val="single" w:sz="4" w:space="0" w:color="auto"/>
              <w:left w:val="single" w:sz="4"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3. Количество обучающихся льготной категории, которым положена частичная оплата стоимости питания (чел)</w:t>
            </w:r>
          </w:p>
        </w:tc>
        <w:tc>
          <w:tcPr>
            <w:tcW w:w="5103" w:type="dxa"/>
            <w:tcBorders>
              <w:top w:val="single" w:sz="4" w:space="0" w:color="auto"/>
              <w:left w:val="single" w:sz="4" w:space="0" w:color="auto"/>
              <w:right w:val="single" w:sz="6" w:space="0" w:color="auto"/>
            </w:tcBorders>
          </w:tcPr>
          <w:p w:rsidR="00CA0067" w:rsidRPr="006B3FDC" w:rsidRDefault="00CA0067" w:rsidP="00CA0067">
            <w:pPr>
              <w:rPr>
                <w:sz w:val="20"/>
                <w:szCs w:val="20"/>
              </w:rPr>
            </w:pPr>
            <w:r w:rsidRPr="006B3FDC">
              <w:rPr>
                <w:sz w:val="20"/>
                <w:szCs w:val="20"/>
              </w:rPr>
              <w:t>Ведомственная статистика</w:t>
            </w:r>
          </w:p>
        </w:tc>
      </w:tr>
      <w:tr w:rsidR="00CA0067" w:rsidRPr="006B3FDC" w:rsidTr="00CA0067">
        <w:tblPrEx>
          <w:tblCellMar>
            <w:top w:w="0" w:type="dxa"/>
            <w:bottom w:w="0" w:type="dxa"/>
          </w:tblCellMar>
        </w:tblPrEx>
        <w:trPr>
          <w:gridBefore w:val="1"/>
          <w:wBefore w:w="38" w:type="dxa"/>
          <w:cantSplit/>
          <w:trHeight w:val="220"/>
        </w:trPr>
        <w:tc>
          <w:tcPr>
            <w:tcW w:w="2269" w:type="dxa"/>
            <w:gridSpan w:val="2"/>
            <w:tcBorders>
              <w:top w:val="single" w:sz="4" w:space="0" w:color="auto"/>
              <w:left w:val="single" w:sz="4"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2023 год</w:t>
            </w:r>
          </w:p>
        </w:tc>
        <w:tc>
          <w:tcPr>
            <w:tcW w:w="2126" w:type="dxa"/>
            <w:tcBorders>
              <w:top w:val="single" w:sz="4" w:space="0" w:color="auto"/>
              <w:left w:val="single" w:sz="4"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249</w:t>
            </w:r>
          </w:p>
        </w:tc>
        <w:tc>
          <w:tcPr>
            <w:tcW w:w="5103" w:type="dxa"/>
            <w:tcBorders>
              <w:left w:val="single" w:sz="4"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220"/>
        </w:trPr>
        <w:tc>
          <w:tcPr>
            <w:tcW w:w="2269" w:type="dxa"/>
            <w:gridSpan w:val="2"/>
            <w:tcBorders>
              <w:top w:val="single" w:sz="4" w:space="0" w:color="auto"/>
              <w:left w:val="single" w:sz="4"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2024 год</w:t>
            </w:r>
          </w:p>
        </w:tc>
        <w:tc>
          <w:tcPr>
            <w:tcW w:w="2126" w:type="dxa"/>
            <w:tcBorders>
              <w:top w:val="single" w:sz="4" w:space="0" w:color="auto"/>
              <w:left w:val="single" w:sz="4"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0</w:t>
            </w:r>
          </w:p>
        </w:tc>
        <w:tc>
          <w:tcPr>
            <w:tcW w:w="5103" w:type="dxa"/>
            <w:tcBorders>
              <w:left w:val="single" w:sz="4"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220"/>
        </w:trPr>
        <w:tc>
          <w:tcPr>
            <w:tcW w:w="2269" w:type="dxa"/>
            <w:gridSpan w:val="2"/>
            <w:tcBorders>
              <w:top w:val="single" w:sz="4" w:space="0" w:color="auto"/>
              <w:left w:val="single" w:sz="4"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2025 год</w:t>
            </w:r>
          </w:p>
        </w:tc>
        <w:tc>
          <w:tcPr>
            <w:tcW w:w="2126" w:type="dxa"/>
            <w:tcBorders>
              <w:top w:val="single" w:sz="4" w:space="0" w:color="auto"/>
              <w:left w:val="single" w:sz="4"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0</w:t>
            </w:r>
          </w:p>
        </w:tc>
        <w:tc>
          <w:tcPr>
            <w:tcW w:w="5103" w:type="dxa"/>
            <w:tcBorders>
              <w:left w:val="single" w:sz="4"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173"/>
        </w:trPr>
        <w:tc>
          <w:tcPr>
            <w:tcW w:w="4395" w:type="dxa"/>
            <w:gridSpan w:val="3"/>
            <w:tcBorders>
              <w:top w:val="single" w:sz="6" w:space="0" w:color="auto"/>
              <w:left w:val="single" w:sz="6"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4. Количество воспитанников льготных категорий, за которых производится возмещение расходов за присмотр и уход за ребенком (чел)</w:t>
            </w:r>
          </w:p>
        </w:tc>
        <w:tc>
          <w:tcPr>
            <w:tcW w:w="5103" w:type="dxa"/>
            <w:vMerge w:val="restart"/>
            <w:tcBorders>
              <w:top w:val="single" w:sz="6" w:space="0" w:color="auto"/>
              <w:left w:val="single" w:sz="6" w:space="0" w:color="auto"/>
              <w:right w:val="single" w:sz="6" w:space="0" w:color="auto"/>
            </w:tcBorders>
          </w:tcPr>
          <w:p w:rsidR="00CA0067" w:rsidRPr="006B3FDC" w:rsidRDefault="00CA0067" w:rsidP="00CA0067">
            <w:pPr>
              <w:rPr>
                <w:sz w:val="20"/>
                <w:szCs w:val="20"/>
              </w:rPr>
            </w:pPr>
            <w:r w:rsidRPr="006B3FDC">
              <w:rPr>
                <w:sz w:val="20"/>
                <w:szCs w:val="20"/>
              </w:rPr>
              <w:t>Ведомственная статистика</w:t>
            </w:r>
          </w:p>
        </w:tc>
      </w:tr>
      <w:tr w:rsidR="00CA0067" w:rsidRPr="006B3FDC" w:rsidTr="00CA0067">
        <w:tblPrEx>
          <w:tblCellMar>
            <w:top w:w="0" w:type="dxa"/>
            <w:bottom w:w="0" w:type="dxa"/>
          </w:tblCellMar>
        </w:tblPrEx>
        <w:trPr>
          <w:gridBefore w:val="1"/>
          <w:wBefore w:w="38" w:type="dxa"/>
          <w:cantSplit/>
          <w:trHeight w:val="245"/>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2023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1</w:t>
            </w:r>
          </w:p>
        </w:tc>
        <w:tc>
          <w:tcPr>
            <w:tcW w:w="5103" w:type="dxa"/>
            <w:vMerge/>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27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2024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0</w:t>
            </w:r>
          </w:p>
        </w:tc>
        <w:tc>
          <w:tcPr>
            <w:tcW w:w="5103" w:type="dxa"/>
            <w:vMerge/>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2025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0</w:t>
            </w:r>
          </w:p>
        </w:tc>
        <w:tc>
          <w:tcPr>
            <w:tcW w:w="5103" w:type="dxa"/>
            <w:vMerge/>
            <w:tcBorders>
              <w:left w:val="single" w:sz="6" w:space="0" w:color="auto"/>
              <w:bottom w:val="single" w:sz="4"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4395" w:type="dxa"/>
            <w:gridSpan w:val="3"/>
            <w:tcBorders>
              <w:top w:val="single" w:sz="4" w:space="0" w:color="auto"/>
              <w:left w:val="single" w:sz="6"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5. Количество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(чел)</w:t>
            </w:r>
          </w:p>
        </w:tc>
        <w:tc>
          <w:tcPr>
            <w:tcW w:w="5103" w:type="dxa"/>
            <w:vMerge w:val="restart"/>
            <w:tcBorders>
              <w:top w:val="single" w:sz="4" w:space="0" w:color="auto"/>
              <w:left w:val="single" w:sz="6" w:space="0" w:color="auto"/>
              <w:right w:val="single" w:sz="6" w:space="0" w:color="auto"/>
            </w:tcBorders>
          </w:tcPr>
          <w:p w:rsidR="00CA0067" w:rsidRPr="006B3FDC" w:rsidRDefault="00CA0067" w:rsidP="00CA0067">
            <w:pPr>
              <w:rPr>
                <w:sz w:val="20"/>
                <w:szCs w:val="20"/>
              </w:rPr>
            </w:pPr>
            <w:r w:rsidRPr="006B3FDC">
              <w:rPr>
                <w:sz w:val="20"/>
                <w:szCs w:val="20"/>
              </w:rPr>
              <w:t>Ведомственная статистика</w:t>
            </w: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2023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106</w:t>
            </w:r>
          </w:p>
        </w:tc>
        <w:tc>
          <w:tcPr>
            <w:tcW w:w="5103" w:type="dxa"/>
            <w:vMerge/>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2024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106</w:t>
            </w:r>
          </w:p>
        </w:tc>
        <w:tc>
          <w:tcPr>
            <w:tcW w:w="5103" w:type="dxa"/>
            <w:vMerge/>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2025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106</w:t>
            </w:r>
          </w:p>
        </w:tc>
        <w:tc>
          <w:tcPr>
            <w:tcW w:w="5103" w:type="dxa"/>
            <w:vMerge/>
            <w:tcBorders>
              <w:left w:val="single" w:sz="6" w:space="0" w:color="auto"/>
              <w:bottom w:val="single" w:sz="4"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4395" w:type="dxa"/>
            <w:gridSpan w:val="3"/>
            <w:tcBorders>
              <w:top w:val="single" w:sz="4" w:space="0" w:color="auto"/>
              <w:left w:val="single" w:sz="6"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6. Отсутствие просроченной кредиторской задолженности по видам расходов, осуществляемых за счет субсидии</w:t>
            </w:r>
            <w:proofErr w:type="gramStart"/>
            <w:r w:rsidRPr="006B3FDC">
              <w:rPr>
                <w:sz w:val="20"/>
                <w:szCs w:val="20"/>
              </w:rPr>
              <w:t xml:space="preserve"> (%)</w:t>
            </w:r>
            <w:proofErr w:type="gramEnd"/>
          </w:p>
        </w:tc>
        <w:tc>
          <w:tcPr>
            <w:tcW w:w="5103" w:type="dxa"/>
            <w:vMerge w:val="restart"/>
            <w:tcBorders>
              <w:top w:val="single" w:sz="4" w:space="0" w:color="auto"/>
              <w:left w:val="single" w:sz="6" w:space="0" w:color="auto"/>
              <w:right w:val="single" w:sz="6" w:space="0" w:color="auto"/>
            </w:tcBorders>
          </w:tcPr>
          <w:p w:rsidR="00CA0067" w:rsidRPr="006B3FDC" w:rsidRDefault="00CA0067" w:rsidP="00CA0067">
            <w:pPr>
              <w:rPr>
                <w:sz w:val="20"/>
                <w:szCs w:val="20"/>
              </w:rPr>
            </w:pPr>
            <w:r w:rsidRPr="006B3FDC">
              <w:rPr>
                <w:sz w:val="20"/>
                <w:szCs w:val="20"/>
              </w:rPr>
              <w:t>Ведомственная статистика</w:t>
            </w: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2023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100</w:t>
            </w:r>
          </w:p>
        </w:tc>
        <w:tc>
          <w:tcPr>
            <w:tcW w:w="5103" w:type="dxa"/>
            <w:vMerge/>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2024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100</w:t>
            </w:r>
          </w:p>
        </w:tc>
        <w:tc>
          <w:tcPr>
            <w:tcW w:w="5103" w:type="dxa"/>
            <w:vMerge/>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2025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100</w:t>
            </w:r>
          </w:p>
        </w:tc>
        <w:tc>
          <w:tcPr>
            <w:tcW w:w="5103" w:type="dxa"/>
            <w:vMerge/>
            <w:tcBorders>
              <w:left w:val="single" w:sz="6" w:space="0" w:color="auto"/>
              <w:bottom w:val="single" w:sz="4"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4395" w:type="dxa"/>
            <w:gridSpan w:val="3"/>
            <w:tcBorders>
              <w:top w:val="single" w:sz="4" w:space="0" w:color="auto"/>
              <w:left w:val="single" w:sz="6"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7. Количество обучающихся льготной категории, которым положена частичная оплата стоимости питания,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за счет иных межбюджетных трансфертов (чел)</w:t>
            </w:r>
          </w:p>
        </w:tc>
        <w:tc>
          <w:tcPr>
            <w:tcW w:w="5103" w:type="dxa"/>
            <w:vMerge w:val="restart"/>
            <w:tcBorders>
              <w:top w:val="single" w:sz="4" w:space="0" w:color="auto"/>
              <w:left w:val="single" w:sz="6" w:space="0" w:color="auto"/>
              <w:right w:val="single" w:sz="6" w:space="0" w:color="auto"/>
            </w:tcBorders>
          </w:tcPr>
          <w:p w:rsidR="00CA0067" w:rsidRPr="006B3FDC" w:rsidRDefault="00CA0067" w:rsidP="00CA0067">
            <w:pPr>
              <w:rPr>
                <w:sz w:val="20"/>
                <w:szCs w:val="20"/>
              </w:rPr>
            </w:pPr>
            <w:r w:rsidRPr="006B3FDC">
              <w:rPr>
                <w:sz w:val="20"/>
                <w:szCs w:val="20"/>
              </w:rPr>
              <w:t>Ведомственная статистика</w:t>
            </w: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2023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249</w:t>
            </w:r>
          </w:p>
        </w:tc>
        <w:tc>
          <w:tcPr>
            <w:tcW w:w="5103" w:type="dxa"/>
            <w:vMerge/>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2024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305</w:t>
            </w:r>
          </w:p>
        </w:tc>
        <w:tc>
          <w:tcPr>
            <w:tcW w:w="5103" w:type="dxa"/>
            <w:vMerge/>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2025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305</w:t>
            </w:r>
          </w:p>
        </w:tc>
        <w:tc>
          <w:tcPr>
            <w:tcW w:w="5103" w:type="dxa"/>
            <w:vMerge/>
            <w:tcBorders>
              <w:left w:val="single" w:sz="6" w:space="0" w:color="auto"/>
              <w:bottom w:val="single" w:sz="4"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4395" w:type="dxa"/>
            <w:gridSpan w:val="3"/>
            <w:tcBorders>
              <w:top w:val="single" w:sz="4" w:space="0" w:color="auto"/>
              <w:left w:val="single" w:sz="6"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lastRenderedPageBreak/>
              <w:t>8. Количество ставок советников директора по воспитанию и взаимодействию с детскими общественными объединениями в общеобразовательных организациях и обеспечена их деятельность (ед.)</w:t>
            </w:r>
          </w:p>
        </w:tc>
        <w:tc>
          <w:tcPr>
            <w:tcW w:w="5103" w:type="dxa"/>
            <w:vMerge w:val="restart"/>
            <w:tcBorders>
              <w:top w:val="single" w:sz="4" w:space="0" w:color="auto"/>
              <w:left w:val="single" w:sz="6" w:space="0" w:color="auto"/>
              <w:right w:val="single" w:sz="6" w:space="0" w:color="auto"/>
            </w:tcBorders>
          </w:tcPr>
          <w:p w:rsidR="00CA0067" w:rsidRPr="006B3FDC" w:rsidRDefault="00CA0067" w:rsidP="00CA0067">
            <w:pPr>
              <w:rPr>
                <w:sz w:val="20"/>
                <w:szCs w:val="20"/>
              </w:rPr>
            </w:pPr>
            <w:r w:rsidRPr="006B3FDC">
              <w:rPr>
                <w:sz w:val="20"/>
                <w:szCs w:val="20"/>
              </w:rPr>
              <w:t>Ведомственная статистика</w:t>
            </w: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2023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2</w:t>
            </w:r>
          </w:p>
        </w:tc>
        <w:tc>
          <w:tcPr>
            <w:tcW w:w="5103" w:type="dxa"/>
            <w:vMerge/>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2024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2</w:t>
            </w:r>
          </w:p>
        </w:tc>
        <w:tc>
          <w:tcPr>
            <w:tcW w:w="5103" w:type="dxa"/>
            <w:vMerge/>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2025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2</w:t>
            </w:r>
          </w:p>
        </w:tc>
        <w:tc>
          <w:tcPr>
            <w:tcW w:w="5103" w:type="dxa"/>
            <w:vMerge/>
            <w:tcBorders>
              <w:left w:val="single" w:sz="6" w:space="0" w:color="auto"/>
              <w:bottom w:val="single" w:sz="4"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4395" w:type="dxa"/>
            <w:gridSpan w:val="3"/>
            <w:tcBorders>
              <w:top w:val="single" w:sz="4" w:space="0" w:color="auto"/>
              <w:left w:val="single" w:sz="6"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9.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roofErr w:type="gramStart"/>
            <w:r w:rsidRPr="006B3FDC">
              <w:rPr>
                <w:sz w:val="20"/>
                <w:szCs w:val="20"/>
              </w:rPr>
              <w:t xml:space="preserve"> (%)</w:t>
            </w:r>
            <w:proofErr w:type="gramEnd"/>
          </w:p>
        </w:tc>
        <w:tc>
          <w:tcPr>
            <w:tcW w:w="5103" w:type="dxa"/>
            <w:vMerge w:val="restart"/>
            <w:tcBorders>
              <w:top w:val="single" w:sz="4" w:space="0" w:color="auto"/>
              <w:left w:val="single" w:sz="6" w:space="0" w:color="auto"/>
              <w:right w:val="single" w:sz="6" w:space="0" w:color="auto"/>
            </w:tcBorders>
          </w:tcPr>
          <w:p w:rsidR="00CA0067" w:rsidRPr="006B3FDC" w:rsidRDefault="00CA0067" w:rsidP="00CA0067">
            <w:pPr>
              <w:rPr>
                <w:sz w:val="20"/>
                <w:szCs w:val="20"/>
              </w:rPr>
            </w:pPr>
            <w:r w:rsidRPr="006B3FDC">
              <w:rPr>
                <w:sz w:val="20"/>
                <w:szCs w:val="20"/>
              </w:rPr>
              <w:t>Ведомственная статистика</w:t>
            </w: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2023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100</w:t>
            </w:r>
          </w:p>
        </w:tc>
        <w:tc>
          <w:tcPr>
            <w:tcW w:w="5103" w:type="dxa"/>
            <w:vMerge/>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2024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100</w:t>
            </w:r>
          </w:p>
        </w:tc>
        <w:tc>
          <w:tcPr>
            <w:tcW w:w="5103" w:type="dxa"/>
            <w:vMerge/>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2025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100</w:t>
            </w:r>
          </w:p>
        </w:tc>
        <w:tc>
          <w:tcPr>
            <w:tcW w:w="5103" w:type="dxa"/>
            <w:vMerge/>
            <w:tcBorders>
              <w:left w:val="single" w:sz="6" w:space="0" w:color="auto"/>
              <w:bottom w:val="single" w:sz="4"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4395" w:type="dxa"/>
            <w:gridSpan w:val="3"/>
            <w:tcBorders>
              <w:top w:val="single" w:sz="4" w:space="0" w:color="auto"/>
              <w:left w:val="single" w:sz="6"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 xml:space="preserve">10. </w:t>
            </w:r>
            <w:proofErr w:type="gramStart"/>
            <w:r w:rsidRPr="006B3FDC">
              <w:rPr>
                <w:sz w:val="20"/>
                <w:szCs w:val="20"/>
              </w:rPr>
              <w:t>Доля обучающихся, получающих начальное общее образование в государственных и  муниципальных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w:t>
            </w:r>
            <w:proofErr w:type="gramEnd"/>
          </w:p>
        </w:tc>
        <w:tc>
          <w:tcPr>
            <w:tcW w:w="5103" w:type="dxa"/>
            <w:vMerge w:val="restart"/>
            <w:tcBorders>
              <w:top w:val="single" w:sz="4" w:space="0" w:color="auto"/>
              <w:left w:val="single" w:sz="6" w:space="0" w:color="auto"/>
              <w:right w:val="single" w:sz="6" w:space="0" w:color="auto"/>
            </w:tcBorders>
          </w:tcPr>
          <w:p w:rsidR="00CA0067" w:rsidRPr="006B3FDC" w:rsidRDefault="00CA0067" w:rsidP="00CA0067">
            <w:pPr>
              <w:rPr>
                <w:sz w:val="20"/>
                <w:szCs w:val="20"/>
              </w:rPr>
            </w:pPr>
            <w:r w:rsidRPr="006B3FDC">
              <w:rPr>
                <w:sz w:val="20"/>
                <w:szCs w:val="20"/>
              </w:rPr>
              <w:t>Ведомственная статистика»</w:t>
            </w: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2023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100</w:t>
            </w:r>
          </w:p>
        </w:tc>
        <w:tc>
          <w:tcPr>
            <w:tcW w:w="5103" w:type="dxa"/>
            <w:vMerge/>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2024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100</w:t>
            </w:r>
          </w:p>
        </w:tc>
        <w:tc>
          <w:tcPr>
            <w:tcW w:w="5103" w:type="dxa"/>
            <w:vMerge/>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2025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100</w:t>
            </w:r>
          </w:p>
        </w:tc>
        <w:tc>
          <w:tcPr>
            <w:tcW w:w="5103" w:type="dxa"/>
            <w:vMerge/>
            <w:tcBorders>
              <w:left w:val="single" w:sz="6" w:space="0" w:color="auto"/>
              <w:bottom w:val="single" w:sz="4"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4395" w:type="dxa"/>
            <w:gridSpan w:val="3"/>
            <w:tcBorders>
              <w:top w:val="single" w:sz="4" w:space="0" w:color="auto"/>
              <w:left w:val="single" w:sz="6"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11. 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 (чел)</w:t>
            </w:r>
          </w:p>
        </w:tc>
        <w:tc>
          <w:tcPr>
            <w:tcW w:w="5103" w:type="dxa"/>
            <w:tcBorders>
              <w:left w:val="single" w:sz="6" w:space="0" w:color="auto"/>
              <w:right w:val="single" w:sz="6" w:space="0" w:color="auto"/>
            </w:tcBorders>
          </w:tcPr>
          <w:p w:rsidR="00CA0067" w:rsidRPr="006B3FDC" w:rsidRDefault="00CA0067" w:rsidP="00CA0067">
            <w:pPr>
              <w:rPr>
                <w:sz w:val="20"/>
                <w:szCs w:val="20"/>
              </w:rPr>
            </w:pPr>
            <w:r w:rsidRPr="006B3FDC">
              <w:rPr>
                <w:sz w:val="20"/>
                <w:szCs w:val="20"/>
              </w:rPr>
              <w:t>Ведомственная статистика</w:t>
            </w: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2023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25</w:t>
            </w:r>
          </w:p>
        </w:tc>
        <w:tc>
          <w:tcPr>
            <w:tcW w:w="5103" w:type="dxa"/>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2024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0</w:t>
            </w:r>
          </w:p>
        </w:tc>
        <w:tc>
          <w:tcPr>
            <w:tcW w:w="5103" w:type="dxa"/>
            <w:tcBorders>
              <w:left w:val="single" w:sz="6" w:space="0" w:color="auto"/>
              <w:right w:val="single" w:sz="6" w:space="0" w:color="auto"/>
            </w:tcBorders>
          </w:tcPr>
          <w:p w:rsidR="00CA0067" w:rsidRPr="006B3FDC" w:rsidRDefault="00CA0067" w:rsidP="00CA0067">
            <w:pPr>
              <w:rPr>
                <w:sz w:val="20"/>
                <w:szCs w:val="20"/>
              </w:rPr>
            </w:pPr>
          </w:p>
        </w:tc>
      </w:tr>
      <w:tr w:rsidR="00CA0067" w:rsidRPr="006B3FDC" w:rsidTr="00CA0067">
        <w:tblPrEx>
          <w:tblCellMar>
            <w:top w:w="0" w:type="dxa"/>
            <w:bottom w:w="0" w:type="dxa"/>
          </w:tblCellMar>
        </w:tblPrEx>
        <w:trPr>
          <w:gridBefore w:val="1"/>
          <w:wBefore w:w="38" w:type="dxa"/>
          <w:cantSplit/>
          <w:trHeight w:val="197"/>
        </w:trPr>
        <w:tc>
          <w:tcPr>
            <w:tcW w:w="2242" w:type="dxa"/>
            <w:tcBorders>
              <w:top w:val="single" w:sz="4" w:space="0" w:color="auto"/>
              <w:left w:val="single" w:sz="6" w:space="0" w:color="auto"/>
              <w:bottom w:val="single" w:sz="4" w:space="0" w:color="auto"/>
              <w:right w:val="single" w:sz="4" w:space="0" w:color="auto"/>
            </w:tcBorders>
          </w:tcPr>
          <w:p w:rsidR="00CA0067" w:rsidRPr="006B3FDC" w:rsidRDefault="00CA0067" w:rsidP="00CA0067">
            <w:pPr>
              <w:rPr>
                <w:sz w:val="20"/>
                <w:szCs w:val="20"/>
              </w:rPr>
            </w:pPr>
            <w:r w:rsidRPr="006B3FDC">
              <w:rPr>
                <w:sz w:val="20"/>
                <w:szCs w:val="20"/>
              </w:rPr>
              <w:t>2025 год</w:t>
            </w:r>
          </w:p>
        </w:tc>
        <w:tc>
          <w:tcPr>
            <w:tcW w:w="2153" w:type="dxa"/>
            <w:gridSpan w:val="2"/>
            <w:tcBorders>
              <w:top w:val="single" w:sz="4" w:space="0" w:color="auto"/>
              <w:left w:val="single" w:sz="4" w:space="0" w:color="auto"/>
              <w:bottom w:val="single" w:sz="4" w:space="0" w:color="auto"/>
              <w:right w:val="single" w:sz="6" w:space="0" w:color="auto"/>
            </w:tcBorders>
          </w:tcPr>
          <w:p w:rsidR="00CA0067" w:rsidRPr="006B3FDC" w:rsidRDefault="00CA0067" w:rsidP="00CA0067">
            <w:pPr>
              <w:rPr>
                <w:sz w:val="20"/>
                <w:szCs w:val="20"/>
              </w:rPr>
            </w:pPr>
            <w:r w:rsidRPr="006B3FDC">
              <w:rPr>
                <w:sz w:val="20"/>
                <w:szCs w:val="20"/>
              </w:rPr>
              <w:t>0</w:t>
            </w:r>
          </w:p>
        </w:tc>
        <w:tc>
          <w:tcPr>
            <w:tcW w:w="5103" w:type="dxa"/>
            <w:tcBorders>
              <w:left w:val="single" w:sz="6" w:space="0" w:color="auto"/>
              <w:bottom w:val="single" w:sz="4" w:space="0" w:color="auto"/>
              <w:right w:val="single" w:sz="6" w:space="0" w:color="auto"/>
            </w:tcBorders>
          </w:tcPr>
          <w:p w:rsidR="00CA0067" w:rsidRPr="006B3FDC" w:rsidRDefault="00CA0067" w:rsidP="00CA0067">
            <w:pPr>
              <w:rPr>
                <w:sz w:val="20"/>
                <w:szCs w:val="20"/>
              </w:rPr>
            </w:pPr>
          </w:p>
        </w:tc>
      </w:tr>
    </w:tbl>
    <w:p w:rsidR="00CA0067" w:rsidRPr="006B3FDC" w:rsidRDefault="00CA0067" w:rsidP="008A0870">
      <w:pPr>
        <w:widowControl w:val="0"/>
        <w:numPr>
          <w:ilvl w:val="0"/>
          <w:numId w:val="5"/>
        </w:numPr>
        <w:tabs>
          <w:tab w:val="left" w:pos="426"/>
        </w:tabs>
        <w:overflowPunct/>
        <w:jc w:val="both"/>
        <w:textAlignment w:val="auto"/>
        <w:rPr>
          <w:sz w:val="20"/>
          <w:szCs w:val="20"/>
        </w:rPr>
        <w:sectPr w:rsidR="00CA0067" w:rsidRPr="006B3FDC" w:rsidSect="00414E04">
          <w:pgSz w:w="11906" w:h="16838"/>
          <w:pgMar w:top="360" w:right="424" w:bottom="993" w:left="1276" w:header="709" w:footer="709" w:gutter="0"/>
          <w:cols w:space="708"/>
          <w:docGrid w:linePitch="360"/>
        </w:sectPr>
      </w:pPr>
      <w:r w:rsidRPr="006B3FDC">
        <w:rPr>
          <w:sz w:val="20"/>
          <w:szCs w:val="20"/>
        </w:rPr>
        <w:t xml:space="preserve">Систему программных мероприятий ведомственной целевой программы муниципального образования «Чаинский район Томской области»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изложить в новой редакции: </w:t>
      </w:r>
    </w:p>
    <w:p w:rsidR="00CA0067" w:rsidRPr="006B3FDC" w:rsidRDefault="00CA0067" w:rsidP="00CA0067">
      <w:pPr>
        <w:jc w:val="center"/>
        <w:rPr>
          <w:sz w:val="20"/>
          <w:szCs w:val="20"/>
        </w:rPr>
      </w:pPr>
      <w:r w:rsidRPr="006B3FDC">
        <w:rPr>
          <w:sz w:val="20"/>
          <w:szCs w:val="20"/>
        </w:rPr>
        <w:lastRenderedPageBreak/>
        <w:t>«Система программных мероприятий</w:t>
      </w:r>
    </w:p>
    <w:p w:rsidR="00CA0067" w:rsidRPr="006B3FDC" w:rsidRDefault="00CA0067" w:rsidP="00CA0067">
      <w:pPr>
        <w:jc w:val="center"/>
        <w:rPr>
          <w:sz w:val="20"/>
          <w:szCs w:val="20"/>
        </w:rPr>
      </w:pPr>
      <w:r w:rsidRPr="006B3FDC">
        <w:rPr>
          <w:sz w:val="20"/>
          <w:szCs w:val="20"/>
        </w:rPr>
        <w:t>ведомственной целевой программы муниципального образования «Чаинский район Томской области»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p w:rsidR="00CA0067" w:rsidRPr="006B3FDC" w:rsidRDefault="00CA0067" w:rsidP="00CA0067">
      <w:pPr>
        <w:rPr>
          <w:sz w:val="20"/>
          <w:szCs w:val="20"/>
        </w:rPr>
      </w:pP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9"/>
        <w:gridCol w:w="2722"/>
        <w:gridCol w:w="2409"/>
        <w:gridCol w:w="1080"/>
        <w:gridCol w:w="54"/>
        <w:gridCol w:w="993"/>
        <w:gridCol w:w="36"/>
        <w:gridCol w:w="1080"/>
        <w:gridCol w:w="18"/>
        <w:gridCol w:w="992"/>
        <w:gridCol w:w="39"/>
        <w:gridCol w:w="1202"/>
        <w:gridCol w:w="35"/>
        <w:gridCol w:w="1984"/>
        <w:gridCol w:w="1701"/>
      </w:tblGrid>
      <w:tr w:rsidR="00CA0067" w:rsidRPr="006B3FDC" w:rsidTr="00414E04">
        <w:tblPrEx>
          <w:tblCellMar>
            <w:top w:w="0" w:type="dxa"/>
            <w:bottom w:w="0" w:type="dxa"/>
          </w:tblCellMar>
        </w:tblPrEx>
        <w:trPr>
          <w:trHeight w:val="800"/>
          <w:tblCellSpacing w:w="5" w:type="nil"/>
        </w:trPr>
        <w:tc>
          <w:tcPr>
            <w:tcW w:w="539" w:type="dxa"/>
            <w:vMerge w:val="restart"/>
            <w:vAlign w:val="center"/>
          </w:tcPr>
          <w:p w:rsidR="00CA0067" w:rsidRPr="006B3FDC" w:rsidRDefault="00CA0067" w:rsidP="00CA0067">
            <w:pPr>
              <w:pStyle w:val="ConsPlusCell"/>
              <w:jc w:val="center"/>
              <w:rPr>
                <w:sz w:val="20"/>
                <w:szCs w:val="20"/>
              </w:rPr>
            </w:pPr>
            <w:r w:rsidRPr="006B3FDC">
              <w:rPr>
                <w:sz w:val="20"/>
                <w:szCs w:val="20"/>
              </w:rPr>
              <w:t xml:space="preserve">№ </w:t>
            </w:r>
            <w:proofErr w:type="spellStart"/>
            <w:proofErr w:type="gramStart"/>
            <w:r w:rsidRPr="006B3FDC">
              <w:rPr>
                <w:sz w:val="20"/>
                <w:szCs w:val="20"/>
              </w:rPr>
              <w:t>п</w:t>
            </w:r>
            <w:proofErr w:type="spellEnd"/>
            <w:proofErr w:type="gramEnd"/>
            <w:r w:rsidRPr="006B3FDC">
              <w:rPr>
                <w:sz w:val="20"/>
                <w:szCs w:val="20"/>
              </w:rPr>
              <w:t>/</w:t>
            </w:r>
            <w:proofErr w:type="spellStart"/>
            <w:r w:rsidRPr="006B3FDC">
              <w:rPr>
                <w:sz w:val="20"/>
                <w:szCs w:val="20"/>
              </w:rPr>
              <w:t>п</w:t>
            </w:r>
            <w:proofErr w:type="spellEnd"/>
          </w:p>
        </w:tc>
        <w:tc>
          <w:tcPr>
            <w:tcW w:w="2722" w:type="dxa"/>
            <w:vMerge w:val="restart"/>
            <w:vAlign w:val="center"/>
          </w:tcPr>
          <w:p w:rsidR="00CA0067" w:rsidRPr="006B3FDC" w:rsidRDefault="00CA0067" w:rsidP="00CA0067">
            <w:pPr>
              <w:pStyle w:val="ConsPlusCell"/>
              <w:jc w:val="center"/>
              <w:rPr>
                <w:sz w:val="20"/>
                <w:szCs w:val="20"/>
              </w:rPr>
            </w:pPr>
            <w:r w:rsidRPr="006B3FDC">
              <w:rPr>
                <w:sz w:val="20"/>
                <w:szCs w:val="20"/>
              </w:rPr>
              <w:t xml:space="preserve"> Наименование  </w:t>
            </w:r>
            <w:r w:rsidRPr="006B3FDC">
              <w:rPr>
                <w:sz w:val="20"/>
                <w:szCs w:val="20"/>
              </w:rPr>
              <w:br/>
              <w:t xml:space="preserve">  мероприятия</w:t>
            </w:r>
          </w:p>
        </w:tc>
        <w:tc>
          <w:tcPr>
            <w:tcW w:w="2409" w:type="dxa"/>
            <w:vMerge w:val="restart"/>
            <w:vAlign w:val="center"/>
          </w:tcPr>
          <w:p w:rsidR="00CA0067" w:rsidRPr="006B3FDC" w:rsidRDefault="00CA0067" w:rsidP="00CA0067">
            <w:pPr>
              <w:pStyle w:val="ConsPlusCell"/>
              <w:jc w:val="center"/>
              <w:rPr>
                <w:sz w:val="20"/>
                <w:szCs w:val="20"/>
              </w:rPr>
            </w:pPr>
            <w:r w:rsidRPr="006B3FDC">
              <w:rPr>
                <w:sz w:val="20"/>
                <w:szCs w:val="20"/>
              </w:rPr>
              <w:t>Ответственный исполнитель/  соисполнитель</w:t>
            </w:r>
          </w:p>
        </w:tc>
        <w:tc>
          <w:tcPr>
            <w:tcW w:w="1134" w:type="dxa"/>
            <w:gridSpan w:val="2"/>
            <w:vMerge w:val="restart"/>
            <w:vAlign w:val="center"/>
          </w:tcPr>
          <w:p w:rsidR="00CA0067" w:rsidRPr="006B3FDC" w:rsidRDefault="00CA0067" w:rsidP="00CA0067">
            <w:pPr>
              <w:pStyle w:val="ConsPlusCell"/>
              <w:jc w:val="center"/>
              <w:rPr>
                <w:sz w:val="20"/>
                <w:szCs w:val="20"/>
              </w:rPr>
            </w:pPr>
            <w:r w:rsidRPr="006B3FDC">
              <w:rPr>
                <w:sz w:val="20"/>
                <w:szCs w:val="20"/>
              </w:rPr>
              <w:t>Сроки исполнения (год)</w:t>
            </w:r>
          </w:p>
        </w:tc>
        <w:tc>
          <w:tcPr>
            <w:tcW w:w="993" w:type="dxa"/>
            <w:vMerge w:val="restart"/>
            <w:vAlign w:val="center"/>
          </w:tcPr>
          <w:p w:rsidR="00CA0067" w:rsidRPr="006B3FDC" w:rsidRDefault="00CA0067" w:rsidP="00CA0067">
            <w:pPr>
              <w:pStyle w:val="ConsPlusCell"/>
              <w:jc w:val="center"/>
              <w:rPr>
                <w:sz w:val="20"/>
                <w:szCs w:val="20"/>
              </w:rPr>
            </w:pPr>
          </w:p>
          <w:p w:rsidR="00CA0067" w:rsidRPr="006B3FDC" w:rsidRDefault="00CA0067" w:rsidP="00CA0067">
            <w:pPr>
              <w:pStyle w:val="ConsPlusCell"/>
              <w:jc w:val="center"/>
              <w:rPr>
                <w:sz w:val="20"/>
                <w:szCs w:val="20"/>
              </w:rPr>
            </w:pPr>
            <w:r w:rsidRPr="006B3FDC">
              <w:rPr>
                <w:sz w:val="20"/>
                <w:szCs w:val="20"/>
              </w:rPr>
              <w:t>2023 год (тыс. руб.)</w:t>
            </w:r>
          </w:p>
          <w:p w:rsidR="00CA0067" w:rsidRPr="006B3FDC" w:rsidRDefault="00CA0067" w:rsidP="00CA0067">
            <w:pPr>
              <w:pStyle w:val="ConsPlusCell"/>
              <w:jc w:val="center"/>
              <w:rPr>
                <w:sz w:val="20"/>
                <w:szCs w:val="20"/>
              </w:rPr>
            </w:pPr>
          </w:p>
        </w:tc>
        <w:tc>
          <w:tcPr>
            <w:tcW w:w="1134" w:type="dxa"/>
            <w:gridSpan w:val="3"/>
            <w:vMerge w:val="restart"/>
            <w:vAlign w:val="center"/>
          </w:tcPr>
          <w:p w:rsidR="00CA0067" w:rsidRPr="006B3FDC" w:rsidRDefault="00CA0067" w:rsidP="00CA0067">
            <w:pPr>
              <w:pStyle w:val="ConsPlusCell"/>
              <w:jc w:val="center"/>
              <w:rPr>
                <w:sz w:val="20"/>
                <w:szCs w:val="20"/>
              </w:rPr>
            </w:pPr>
            <w:r w:rsidRPr="006B3FDC">
              <w:rPr>
                <w:sz w:val="20"/>
                <w:szCs w:val="20"/>
              </w:rPr>
              <w:br/>
              <w:t>2024 год (тыс. руб.)</w:t>
            </w:r>
          </w:p>
          <w:p w:rsidR="00CA0067" w:rsidRPr="006B3FDC" w:rsidRDefault="00CA0067" w:rsidP="00CA0067">
            <w:pPr>
              <w:pStyle w:val="ConsPlusCell"/>
              <w:jc w:val="center"/>
              <w:rPr>
                <w:sz w:val="20"/>
                <w:szCs w:val="20"/>
              </w:rPr>
            </w:pPr>
          </w:p>
        </w:tc>
        <w:tc>
          <w:tcPr>
            <w:tcW w:w="992" w:type="dxa"/>
            <w:vMerge w:val="restart"/>
            <w:vAlign w:val="center"/>
          </w:tcPr>
          <w:p w:rsidR="00CA0067" w:rsidRPr="006B3FDC" w:rsidRDefault="00CA0067" w:rsidP="00CA0067">
            <w:pPr>
              <w:pStyle w:val="ConsPlusCell"/>
              <w:jc w:val="center"/>
              <w:rPr>
                <w:sz w:val="20"/>
                <w:szCs w:val="20"/>
              </w:rPr>
            </w:pPr>
            <w:r w:rsidRPr="006B3FDC">
              <w:rPr>
                <w:sz w:val="20"/>
                <w:szCs w:val="20"/>
              </w:rPr>
              <w:t>2025 год (тыс. руб.)</w:t>
            </w:r>
          </w:p>
        </w:tc>
        <w:tc>
          <w:tcPr>
            <w:tcW w:w="1276" w:type="dxa"/>
            <w:gridSpan w:val="3"/>
            <w:tcBorders>
              <w:bottom w:val="nil"/>
            </w:tcBorders>
            <w:vAlign w:val="center"/>
          </w:tcPr>
          <w:p w:rsidR="00CA0067" w:rsidRPr="006B3FDC" w:rsidRDefault="00CA0067" w:rsidP="00CA0067">
            <w:pPr>
              <w:pStyle w:val="ConsPlusCell"/>
              <w:jc w:val="center"/>
              <w:rPr>
                <w:sz w:val="20"/>
                <w:szCs w:val="20"/>
              </w:rPr>
            </w:pPr>
          </w:p>
          <w:p w:rsidR="00CA0067" w:rsidRPr="006B3FDC" w:rsidRDefault="00CA0067" w:rsidP="00CA0067">
            <w:pPr>
              <w:pStyle w:val="ConsPlusCell"/>
              <w:jc w:val="center"/>
              <w:rPr>
                <w:sz w:val="20"/>
                <w:szCs w:val="20"/>
              </w:rPr>
            </w:pPr>
          </w:p>
          <w:p w:rsidR="00CA0067" w:rsidRPr="006B3FDC" w:rsidRDefault="00CA0067" w:rsidP="00CA0067">
            <w:pPr>
              <w:pStyle w:val="ConsPlusCell"/>
              <w:jc w:val="center"/>
              <w:rPr>
                <w:sz w:val="20"/>
                <w:szCs w:val="20"/>
              </w:rPr>
            </w:pPr>
            <w:r w:rsidRPr="006B3FDC">
              <w:rPr>
                <w:sz w:val="20"/>
                <w:szCs w:val="20"/>
              </w:rPr>
              <w:t>ИТОГО</w:t>
            </w:r>
          </w:p>
        </w:tc>
        <w:tc>
          <w:tcPr>
            <w:tcW w:w="3685" w:type="dxa"/>
            <w:gridSpan w:val="2"/>
            <w:vAlign w:val="center"/>
          </w:tcPr>
          <w:p w:rsidR="00CA0067" w:rsidRPr="006B3FDC" w:rsidRDefault="00CA0067" w:rsidP="00CA0067">
            <w:pPr>
              <w:rPr>
                <w:sz w:val="20"/>
                <w:szCs w:val="20"/>
              </w:rPr>
            </w:pPr>
            <w:r w:rsidRPr="006B3FDC">
              <w:rPr>
                <w:sz w:val="20"/>
                <w:szCs w:val="20"/>
              </w:rPr>
              <w:t>Ожидаемые результаты выполнения мероприятий</w:t>
            </w:r>
          </w:p>
        </w:tc>
      </w:tr>
      <w:tr w:rsidR="00CA0067" w:rsidRPr="006B3FDC" w:rsidTr="00414E04">
        <w:tblPrEx>
          <w:tblCellMar>
            <w:top w:w="0" w:type="dxa"/>
            <w:bottom w:w="0" w:type="dxa"/>
          </w:tblCellMar>
        </w:tblPrEx>
        <w:trPr>
          <w:trHeight w:val="320"/>
          <w:tblCellSpacing w:w="5" w:type="nil"/>
        </w:trPr>
        <w:tc>
          <w:tcPr>
            <w:tcW w:w="539" w:type="dxa"/>
            <w:vMerge/>
            <w:vAlign w:val="center"/>
          </w:tcPr>
          <w:p w:rsidR="00CA0067" w:rsidRPr="006B3FDC" w:rsidRDefault="00CA0067" w:rsidP="00CA0067">
            <w:pPr>
              <w:pStyle w:val="ConsPlusCell"/>
              <w:jc w:val="center"/>
              <w:rPr>
                <w:sz w:val="20"/>
                <w:szCs w:val="20"/>
              </w:rPr>
            </w:pPr>
          </w:p>
        </w:tc>
        <w:tc>
          <w:tcPr>
            <w:tcW w:w="2722" w:type="dxa"/>
            <w:vMerge/>
            <w:vAlign w:val="center"/>
          </w:tcPr>
          <w:p w:rsidR="00CA0067" w:rsidRPr="006B3FDC" w:rsidRDefault="00CA0067" w:rsidP="00CA0067">
            <w:pPr>
              <w:pStyle w:val="ConsPlusCell"/>
              <w:jc w:val="center"/>
              <w:rPr>
                <w:sz w:val="20"/>
                <w:szCs w:val="20"/>
              </w:rPr>
            </w:pPr>
          </w:p>
        </w:tc>
        <w:tc>
          <w:tcPr>
            <w:tcW w:w="2409" w:type="dxa"/>
            <w:vMerge/>
            <w:vAlign w:val="center"/>
          </w:tcPr>
          <w:p w:rsidR="00CA0067" w:rsidRPr="006B3FDC" w:rsidRDefault="00CA0067" w:rsidP="00CA0067">
            <w:pPr>
              <w:pStyle w:val="ConsPlusCell"/>
              <w:jc w:val="center"/>
              <w:rPr>
                <w:sz w:val="20"/>
                <w:szCs w:val="20"/>
              </w:rPr>
            </w:pPr>
          </w:p>
        </w:tc>
        <w:tc>
          <w:tcPr>
            <w:tcW w:w="1134" w:type="dxa"/>
            <w:gridSpan w:val="2"/>
            <w:vMerge/>
            <w:vAlign w:val="center"/>
          </w:tcPr>
          <w:p w:rsidR="00CA0067" w:rsidRPr="006B3FDC" w:rsidRDefault="00CA0067" w:rsidP="00CA0067">
            <w:pPr>
              <w:pStyle w:val="ConsPlusCell"/>
              <w:jc w:val="center"/>
              <w:rPr>
                <w:sz w:val="20"/>
                <w:szCs w:val="20"/>
              </w:rPr>
            </w:pPr>
          </w:p>
        </w:tc>
        <w:tc>
          <w:tcPr>
            <w:tcW w:w="993" w:type="dxa"/>
            <w:vMerge/>
            <w:vAlign w:val="center"/>
          </w:tcPr>
          <w:p w:rsidR="00CA0067" w:rsidRPr="006B3FDC" w:rsidRDefault="00CA0067" w:rsidP="00CA0067">
            <w:pPr>
              <w:pStyle w:val="ConsPlusCell"/>
              <w:jc w:val="center"/>
              <w:rPr>
                <w:sz w:val="20"/>
                <w:szCs w:val="20"/>
              </w:rPr>
            </w:pPr>
          </w:p>
        </w:tc>
        <w:tc>
          <w:tcPr>
            <w:tcW w:w="1134" w:type="dxa"/>
            <w:gridSpan w:val="3"/>
            <w:vMerge/>
            <w:vAlign w:val="center"/>
          </w:tcPr>
          <w:p w:rsidR="00CA0067" w:rsidRPr="006B3FDC" w:rsidRDefault="00CA0067" w:rsidP="00CA0067">
            <w:pPr>
              <w:pStyle w:val="ConsPlusCell"/>
              <w:jc w:val="center"/>
              <w:rPr>
                <w:sz w:val="20"/>
                <w:szCs w:val="20"/>
              </w:rPr>
            </w:pPr>
          </w:p>
        </w:tc>
        <w:tc>
          <w:tcPr>
            <w:tcW w:w="992" w:type="dxa"/>
            <w:vMerge/>
            <w:vAlign w:val="center"/>
          </w:tcPr>
          <w:p w:rsidR="00CA0067" w:rsidRPr="006B3FDC" w:rsidRDefault="00CA0067" w:rsidP="00CA0067">
            <w:pPr>
              <w:pStyle w:val="ConsPlusCell"/>
              <w:jc w:val="center"/>
              <w:rPr>
                <w:sz w:val="20"/>
                <w:szCs w:val="20"/>
              </w:rPr>
            </w:pPr>
          </w:p>
        </w:tc>
        <w:tc>
          <w:tcPr>
            <w:tcW w:w="1276" w:type="dxa"/>
            <w:gridSpan w:val="3"/>
            <w:tcBorders>
              <w:top w:val="nil"/>
              <w:bottom w:val="single" w:sz="4" w:space="0" w:color="auto"/>
            </w:tcBorders>
            <w:vAlign w:val="center"/>
          </w:tcPr>
          <w:p w:rsidR="00CA0067" w:rsidRPr="006B3FDC" w:rsidRDefault="00CA0067" w:rsidP="00CA0067">
            <w:pPr>
              <w:pStyle w:val="ConsPlusCell"/>
              <w:jc w:val="center"/>
              <w:rPr>
                <w:sz w:val="20"/>
                <w:szCs w:val="20"/>
              </w:rPr>
            </w:pPr>
          </w:p>
        </w:tc>
        <w:tc>
          <w:tcPr>
            <w:tcW w:w="1984" w:type="dxa"/>
            <w:vAlign w:val="center"/>
          </w:tcPr>
          <w:p w:rsidR="00CA0067" w:rsidRPr="006B3FDC" w:rsidRDefault="00CA0067" w:rsidP="00CA0067">
            <w:pPr>
              <w:pStyle w:val="ConsPlusCell"/>
              <w:jc w:val="center"/>
              <w:rPr>
                <w:sz w:val="20"/>
                <w:szCs w:val="20"/>
              </w:rPr>
            </w:pPr>
            <w:r w:rsidRPr="006B3FDC">
              <w:rPr>
                <w:sz w:val="20"/>
                <w:szCs w:val="20"/>
              </w:rPr>
              <w:t>Наименование показателя</w:t>
            </w:r>
          </w:p>
        </w:tc>
        <w:tc>
          <w:tcPr>
            <w:tcW w:w="1701" w:type="dxa"/>
            <w:vAlign w:val="center"/>
          </w:tcPr>
          <w:p w:rsidR="00CA0067" w:rsidRPr="006B3FDC" w:rsidRDefault="00CA0067" w:rsidP="00CA0067">
            <w:pPr>
              <w:pStyle w:val="ConsPlusCell"/>
              <w:jc w:val="center"/>
              <w:rPr>
                <w:sz w:val="20"/>
                <w:szCs w:val="20"/>
              </w:rPr>
            </w:pPr>
            <w:r w:rsidRPr="006B3FDC">
              <w:rPr>
                <w:sz w:val="20"/>
                <w:szCs w:val="20"/>
              </w:rPr>
              <w:t>Значение показателей</w:t>
            </w:r>
          </w:p>
        </w:tc>
      </w:tr>
      <w:tr w:rsidR="00CA0067" w:rsidRPr="006B3FDC" w:rsidTr="00414E04">
        <w:tblPrEx>
          <w:tblCellMar>
            <w:top w:w="0" w:type="dxa"/>
            <w:bottom w:w="0" w:type="dxa"/>
          </w:tblCellMar>
        </w:tblPrEx>
        <w:trPr>
          <w:trHeight w:val="320"/>
          <w:tblCellSpacing w:w="5" w:type="nil"/>
        </w:trPr>
        <w:tc>
          <w:tcPr>
            <w:tcW w:w="539" w:type="dxa"/>
            <w:vAlign w:val="center"/>
          </w:tcPr>
          <w:p w:rsidR="00CA0067" w:rsidRPr="006B3FDC" w:rsidRDefault="00CA0067" w:rsidP="00CA0067">
            <w:pPr>
              <w:pStyle w:val="ConsPlusCell"/>
              <w:jc w:val="center"/>
              <w:rPr>
                <w:sz w:val="20"/>
                <w:szCs w:val="20"/>
              </w:rPr>
            </w:pPr>
            <w:r w:rsidRPr="006B3FDC">
              <w:rPr>
                <w:sz w:val="20"/>
                <w:szCs w:val="20"/>
              </w:rPr>
              <w:t>1</w:t>
            </w:r>
          </w:p>
        </w:tc>
        <w:tc>
          <w:tcPr>
            <w:tcW w:w="2722" w:type="dxa"/>
            <w:vAlign w:val="center"/>
          </w:tcPr>
          <w:p w:rsidR="00CA0067" w:rsidRPr="006B3FDC" w:rsidRDefault="00CA0067" w:rsidP="00CA0067">
            <w:pPr>
              <w:pStyle w:val="ConsPlusCell"/>
              <w:jc w:val="center"/>
              <w:rPr>
                <w:sz w:val="20"/>
                <w:szCs w:val="20"/>
              </w:rPr>
            </w:pPr>
            <w:r w:rsidRPr="006B3FDC">
              <w:rPr>
                <w:sz w:val="20"/>
                <w:szCs w:val="20"/>
              </w:rPr>
              <w:t>2</w:t>
            </w:r>
          </w:p>
        </w:tc>
        <w:tc>
          <w:tcPr>
            <w:tcW w:w="2409" w:type="dxa"/>
            <w:vAlign w:val="center"/>
          </w:tcPr>
          <w:p w:rsidR="00CA0067" w:rsidRPr="006B3FDC" w:rsidRDefault="00CA0067" w:rsidP="00CA0067">
            <w:pPr>
              <w:pStyle w:val="ConsPlusCell"/>
              <w:jc w:val="center"/>
              <w:rPr>
                <w:sz w:val="20"/>
                <w:szCs w:val="20"/>
              </w:rPr>
            </w:pPr>
            <w:r w:rsidRPr="006B3FDC">
              <w:rPr>
                <w:sz w:val="20"/>
                <w:szCs w:val="20"/>
              </w:rPr>
              <w:t>3</w:t>
            </w:r>
          </w:p>
        </w:tc>
        <w:tc>
          <w:tcPr>
            <w:tcW w:w="1134" w:type="dxa"/>
            <w:gridSpan w:val="2"/>
            <w:vAlign w:val="center"/>
          </w:tcPr>
          <w:p w:rsidR="00CA0067" w:rsidRPr="006B3FDC" w:rsidRDefault="00CA0067" w:rsidP="00CA0067">
            <w:pPr>
              <w:pStyle w:val="ConsPlusCell"/>
              <w:jc w:val="center"/>
              <w:rPr>
                <w:sz w:val="20"/>
                <w:szCs w:val="20"/>
              </w:rPr>
            </w:pPr>
            <w:r w:rsidRPr="006B3FDC">
              <w:rPr>
                <w:sz w:val="20"/>
                <w:szCs w:val="20"/>
              </w:rPr>
              <w:t>4</w:t>
            </w:r>
          </w:p>
        </w:tc>
        <w:tc>
          <w:tcPr>
            <w:tcW w:w="993" w:type="dxa"/>
            <w:vAlign w:val="center"/>
          </w:tcPr>
          <w:p w:rsidR="00CA0067" w:rsidRPr="006B3FDC" w:rsidRDefault="00CA0067" w:rsidP="00CA0067">
            <w:pPr>
              <w:pStyle w:val="ConsPlusCell"/>
              <w:jc w:val="center"/>
              <w:rPr>
                <w:sz w:val="20"/>
                <w:szCs w:val="20"/>
              </w:rPr>
            </w:pPr>
            <w:r w:rsidRPr="006B3FDC">
              <w:rPr>
                <w:sz w:val="20"/>
                <w:szCs w:val="20"/>
              </w:rPr>
              <w:t>5</w:t>
            </w:r>
          </w:p>
        </w:tc>
        <w:tc>
          <w:tcPr>
            <w:tcW w:w="1134" w:type="dxa"/>
            <w:gridSpan w:val="3"/>
            <w:vAlign w:val="center"/>
          </w:tcPr>
          <w:p w:rsidR="00CA0067" w:rsidRPr="006B3FDC" w:rsidRDefault="00CA0067" w:rsidP="00CA0067">
            <w:pPr>
              <w:pStyle w:val="ConsPlusCell"/>
              <w:jc w:val="center"/>
              <w:rPr>
                <w:sz w:val="20"/>
                <w:szCs w:val="20"/>
              </w:rPr>
            </w:pPr>
            <w:r w:rsidRPr="006B3FDC">
              <w:rPr>
                <w:sz w:val="20"/>
                <w:szCs w:val="20"/>
              </w:rPr>
              <w:t>6</w:t>
            </w:r>
          </w:p>
        </w:tc>
        <w:tc>
          <w:tcPr>
            <w:tcW w:w="992" w:type="dxa"/>
            <w:vAlign w:val="center"/>
          </w:tcPr>
          <w:p w:rsidR="00CA0067" w:rsidRPr="006B3FDC" w:rsidRDefault="00CA0067" w:rsidP="00CA0067">
            <w:pPr>
              <w:pStyle w:val="ConsPlusCell"/>
              <w:jc w:val="center"/>
              <w:rPr>
                <w:sz w:val="20"/>
                <w:szCs w:val="20"/>
              </w:rPr>
            </w:pPr>
            <w:r w:rsidRPr="006B3FDC">
              <w:rPr>
                <w:sz w:val="20"/>
                <w:szCs w:val="20"/>
              </w:rPr>
              <w:t>7</w:t>
            </w:r>
          </w:p>
        </w:tc>
        <w:tc>
          <w:tcPr>
            <w:tcW w:w="1276" w:type="dxa"/>
            <w:gridSpan w:val="3"/>
            <w:tcBorders>
              <w:top w:val="single" w:sz="4" w:space="0" w:color="auto"/>
            </w:tcBorders>
            <w:vAlign w:val="center"/>
          </w:tcPr>
          <w:p w:rsidR="00CA0067" w:rsidRPr="006B3FDC" w:rsidRDefault="00CA0067" w:rsidP="00CA0067">
            <w:pPr>
              <w:pStyle w:val="ConsPlusCell"/>
              <w:jc w:val="center"/>
              <w:rPr>
                <w:sz w:val="20"/>
                <w:szCs w:val="20"/>
              </w:rPr>
            </w:pPr>
            <w:r w:rsidRPr="006B3FDC">
              <w:rPr>
                <w:sz w:val="20"/>
                <w:szCs w:val="20"/>
              </w:rPr>
              <w:t>8</w:t>
            </w:r>
          </w:p>
        </w:tc>
        <w:tc>
          <w:tcPr>
            <w:tcW w:w="1984" w:type="dxa"/>
            <w:vAlign w:val="center"/>
          </w:tcPr>
          <w:p w:rsidR="00CA0067" w:rsidRPr="006B3FDC" w:rsidRDefault="00CA0067" w:rsidP="00CA0067">
            <w:pPr>
              <w:pStyle w:val="ConsPlusCell"/>
              <w:jc w:val="center"/>
              <w:rPr>
                <w:sz w:val="20"/>
                <w:szCs w:val="20"/>
              </w:rPr>
            </w:pPr>
            <w:r w:rsidRPr="006B3FDC">
              <w:rPr>
                <w:sz w:val="20"/>
                <w:szCs w:val="20"/>
              </w:rPr>
              <w:t>9</w:t>
            </w:r>
          </w:p>
        </w:tc>
        <w:tc>
          <w:tcPr>
            <w:tcW w:w="1701" w:type="dxa"/>
            <w:vAlign w:val="center"/>
          </w:tcPr>
          <w:p w:rsidR="00CA0067" w:rsidRPr="006B3FDC" w:rsidRDefault="00CA0067" w:rsidP="00CA0067">
            <w:pPr>
              <w:pStyle w:val="ConsPlusCell"/>
              <w:jc w:val="center"/>
              <w:rPr>
                <w:sz w:val="20"/>
                <w:szCs w:val="20"/>
              </w:rPr>
            </w:pPr>
            <w:r w:rsidRPr="006B3FDC">
              <w:rPr>
                <w:sz w:val="20"/>
                <w:szCs w:val="20"/>
              </w:rPr>
              <w:t>10</w:t>
            </w:r>
          </w:p>
        </w:tc>
      </w:tr>
      <w:tr w:rsidR="00CA0067" w:rsidRPr="006B3FDC" w:rsidTr="00414E04">
        <w:tblPrEx>
          <w:tblCellMar>
            <w:top w:w="0" w:type="dxa"/>
            <w:bottom w:w="0" w:type="dxa"/>
          </w:tblCellMar>
        </w:tblPrEx>
        <w:trPr>
          <w:trHeight w:val="255"/>
          <w:tblCellSpacing w:w="5" w:type="nil"/>
        </w:trPr>
        <w:tc>
          <w:tcPr>
            <w:tcW w:w="539" w:type="dxa"/>
            <w:vAlign w:val="center"/>
          </w:tcPr>
          <w:p w:rsidR="00CA0067" w:rsidRPr="006B3FDC" w:rsidRDefault="00CA0067" w:rsidP="00CA0067">
            <w:pPr>
              <w:pStyle w:val="ConsPlusCell"/>
              <w:jc w:val="center"/>
              <w:rPr>
                <w:sz w:val="20"/>
                <w:szCs w:val="20"/>
              </w:rPr>
            </w:pPr>
            <w:r w:rsidRPr="006B3FDC">
              <w:rPr>
                <w:sz w:val="20"/>
                <w:szCs w:val="20"/>
              </w:rPr>
              <w:br w:type="page"/>
              <w:t>1</w:t>
            </w:r>
          </w:p>
        </w:tc>
        <w:tc>
          <w:tcPr>
            <w:tcW w:w="2722" w:type="dxa"/>
            <w:vAlign w:val="center"/>
          </w:tcPr>
          <w:p w:rsidR="00CA0067" w:rsidRPr="006B3FDC" w:rsidRDefault="00CA0067" w:rsidP="00CA0067">
            <w:pPr>
              <w:pStyle w:val="ConsPlusCell"/>
              <w:jc w:val="center"/>
              <w:rPr>
                <w:sz w:val="20"/>
                <w:szCs w:val="20"/>
              </w:rPr>
            </w:pPr>
            <w:r w:rsidRPr="006B3FDC">
              <w:rPr>
                <w:sz w:val="20"/>
                <w:szCs w:val="20"/>
              </w:rPr>
              <w:t>2</w:t>
            </w:r>
          </w:p>
        </w:tc>
        <w:tc>
          <w:tcPr>
            <w:tcW w:w="2409" w:type="dxa"/>
            <w:vAlign w:val="center"/>
          </w:tcPr>
          <w:p w:rsidR="00CA0067" w:rsidRPr="006B3FDC" w:rsidRDefault="00CA0067" w:rsidP="00CA0067">
            <w:pPr>
              <w:pStyle w:val="ConsPlusCell"/>
              <w:jc w:val="center"/>
              <w:rPr>
                <w:sz w:val="20"/>
                <w:szCs w:val="20"/>
              </w:rPr>
            </w:pPr>
            <w:r w:rsidRPr="006B3FDC">
              <w:rPr>
                <w:sz w:val="20"/>
                <w:szCs w:val="20"/>
              </w:rPr>
              <w:t>3</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4</w:t>
            </w:r>
          </w:p>
        </w:tc>
        <w:tc>
          <w:tcPr>
            <w:tcW w:w="1083" w:type="dxa"/>
            <w:gridSpan w:val="3"/>
            <w:vAlign w:val="center"/>
          </w:tcPr>
          <w:p w:rsidR="00CA0067" w:rsidRPr="006B3FDC" w:rsidRDefault="00CA0067" w:rsidP="00CA0067">
            <w:pPr>
              <w:pStyle w:val="ConsPlusCell"/>
              <w:jc w:val="center"/>
              <w:rPr>
                <w:sz w:val="20"/>
                <w:szCs w:val="20"/>
              </w:rPr>
            </w:pPr>
            <w:r w:rsidRPr="006B3FDC">
              <w:rPr>
                <w:sz w:val="20"/>
                <w:szCs w:val="20"/>
              </w:rPr>
              <w:t>5</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6</w:t>
            </w:r>
          </w:p>
        </w:tc>
        <w:tc>
          <w:tcPr>
            <w:tcW w:w="1049" w:type="dxa"/>
            <w:gridSpan w:val="3"/>
            <w:vAlign w:val="center"/>
          </w:tcPr>
          <w:p w:rsidR="00CA0067" w:rsidRPr="006B3FDC" w:rsidRDefault="00CA0067" w:rsidP="00CA0067">
            <w:pPr>
              <w:pStyle w:val="ConsPlusCell"/>
              <w:jc w:val="center"/>
              <w:rPr>
                <w:sz w:val="20"/>
                <w:szCs w:val="20"/>
              </w:rPr>
            </w:pPr>
            <w:r w:rsidRPr="006B3FDC">
              <w:rPr>
                <w:sz w:val="20"/>
                <w:szCs w:val="20"/>
              </w:rPr>
              <w:t>7</w:t>
            </w:r>
          </w:p>
        </w:tc>
        <w:tc>
          <w:tcPr>
            <w:tcW w:w="1202" w:type="dxa"/>
            <w:vAlign w:val="center"/>
          </w:tcPr>
          <w:p w:rsidR="00CA0067" w:rsidRPr="006B3FDC" w:rsidRDefault="00CA0067" w:rsidP="00CA0067">
            <w:pPr>
              <w:pStyle w:val="ConsPlusCell"/>
              <w:jc w:val="center"/>
              <w:rPr>
                <w:sz w:val="20"/>
                <w:szCs w:val="20"/>
              </w:rPr>
            </w:pPr>
            <w:r w:rsidRPr="006B3FDC">
              <w:rPr>
                <w:sz w:val="20"/>
                <w:szCs w:val="20"/>
              </w:rPr>
              <w:t>8</w:t>
            </w:r>
          </w:p>
        </w:tc>
        <w:tc>
          <w:tcPr>
            <w:tcW w:w="2019" w:type="dxa"/>
            <w:gridSpan w:val="2"/>
            <w:vAlign w:val="center"/>
          </w:tcPr>
          <w:p w:rsidR="00CA0067" w:rsidRPr="006B3FDC" w:rsidRDefault="00CA0067" w:rsidP="00CA0067">
            <w:pPr>
              <w:pStyle w:val="ConsPlusCell"/>
              <w:jc w:val="center"/>
              <w:rPr>
                <w:sz w:val="20"/>
                <w:szCs w:val="20"/>
              </w:rPr>
            </w:pPr>
            <w:r w:rsidRPr="006B3FDC">
              <w:rPr>
                <w:sz w:val="20"/>
                <w:szCs w:val="20"/>
              </w:rPr>
              <w:t>9</w:t>
            </w:r>
          </w:p>
        </w:tc>
        <w:tc>
          <w:tcPr>
            <w:tcW w:w="1701" w:type="dxa"/>
            <w:vAlign w:val="center"/>
          </w:tcPr>
          <w:p w:rsidR="00CA0067" w:rsidRPr="006B3FDC" w:rsidRDefault="00CA0067" w:rsidP="00CA0067">
            <w:pPr>
              <w:pStyle w:val="ConsPlusCell"/>
              <w:jc w:val="center"/>
              <w:rPr>
                <w:sz w:val="20"/>
                <w:szCs w:val="20"/>
              </w:rPr>
            </w:pPr>
            <w:r w:rsidRPr="006B3FDC">
              <w:rPr>
                <w:sz w:val="20"/>
                <w:szCs w:val="20"/>
              </w:rPr>
              <w:t>10</w:t>
            </w:r>
          </w:p>
        </w:tc>
      </w:tr>
      <w:tr w:rsidR="00CA0067" w:rsidRPr="006B3FDC" w:rsidTr="00414E04">
        <w:tblPrEx>
          <w:tblCellMar>
            <w:top w:w="0" w:type="dxa"/>
            <w:bottom w:w="0" w:type="dxa"/>
          </w:tblCellMar>
        </w:tblPrEx>
        <w:trPr>
          <w:trHeight w:val="255"/>
          <w:tblCellSpacing w:w="5" w:type="nil"/>
        </w:trPr>
        <w:tc>
          <w:tcPr>
            <w:tcW w:w="539" w:type="dxa"/>
            <w:vMerge w:val="restart"/>
          </w:tcPr>
          <w:p w:rsidR="00CA0067" w:rsidRPr="006B3FDC" w:rsidRDefault="00CA0067" w:rsidP="00CA0067">
            <w:pPr>
              <w:pStyle w:val="ConsPlusCell"/>
              <w:rPr>
                <w:sz w:val="20"/>
                <w:szCs w:val="20"/>
              </w:rPr>
            </w:pPr>
            <w:r w:rsidRPr="006B3FDC">
              <w:rPr>
                <w:sz w:val="20"/>
                <w:szCs w:val="20"/>
              </w:rPr>
              <w:t xml:space="preserve"> 1</w:t>
            </w:r>
          </w:p>
        </w:tc>
        <w:tc>
          <w:tcPr>
            <w:tcW w:w="2722" w:type="dxa"/>
            <w:vMerge w:val="restart"/>
          </w:tcPr>
          <w:p w:rsidR="00CA0067" w:rsidRPr="006B3FDC" w:rsidRDefault="00CA0067" w:rsidP="00CA0067">
            <w:pPr>
              <w:pStyle w:val="ConsPlusCell"/>
              <w:jc w:val="both"/>
              <w:rPr>
                <w:sz w:val="20"/>
                <w:szCs w:val="20"/>
              </w:rPr>
            </w:pPr>
            <w:r w:rsidRPr="006B3FDC">
              <w:rPr>
                <w:sz w:val="20"/>
                <w:szCs w:val="20"/>
              </w:rPr>
              <w:t>Реализация основных общеобразовательных программ начального, основного, среднего общего образования</w:t>
            </w:r>
          </w:p>
        </w:tc>
        <w:tc>
          <w:tcPr>
            <w:tcW w:w="2409" w:type="dxa"/>
            <w:vMerge w:val="restart"/>
          </w:tcPr>
          <w:p w:rsidR="00CA0067" w:rsidRPr="006B3FDC" w:rsidRDefault="00CA0067" w:rsidP="00CA0067">
            <w:pPr>
              <w:pStyle w:val="ConsPlusCell"/>
              <w:rPr>
                <w:sz w:val="20"/>
                <w:szCs w:val="20"/>
              </w:rPr>
            </w:pPr>
            <w:r w:rsidRPr="006B3FDC">
              <w:rPr>
                <w:sz w:val="20"/>
                <w:szCs w:val="20"/>
              </w:rPr>
              <w:t>Директор МАОУ «</w:t>
            </w:r>
            <w:proofErr w:type="spellStart"/>
            <w:r w:rsidRPr="006B3FDC">
              <w:rPr>
                <w:sz w:val="20"/>
                <w:szCs w:val="20"/>
              </w:rPr>
              <w:t>Подгорнская</w:t>
            </w:r>
            <w:proofErr w:type="spellEnd"/>
            <w:r w:rsidRPr="006B3FDC">
              <w:rPr>
                <w:sz w:val="20"/>
                <w:szCs w:val="20"/>
              </w:rPr>
              <w:t xml:space="preserve"> СОШ», директор МБОУ «</w:t>
            </w:r>
            <w:proofErr w:type="spellStart"/>
            <w:r w:rsidRPr="006B3FDC">
              <w:rPr>
                <w:sz w:val="20"/>
                <w:szCs w:val="20"/>
              </w:rPr>
              <w:t>Коломиногривская</w:t>
            </w:r>
            <w:proofErr w:type="spellEnd"/>
            <w:r w:rsidRPr="006B3FDC">
              <w:rPr>
                <w:sz w:val="20"/>
                <w:szCs w:val="20"/>
              </w:rPr>
              <w:t xml:space="preserve"> СОШ», директор МБОУ «</w:t>
            </w:r>
            <w:proofErr w:type="spellStart"/>
            <w:r w:rsidRPr="006B3FDC">
              <w:rPr>
                <w:sz w:val="20"/>
                <w:szCs w:val="20"/>
              </w:rPr>
              <w:t>Новоколоминская</w:t>
            </w:r>
            <w:proofErr w:type="spellEnd"/>
            <w:r w:rsidRPr="006B3FDC">
              <w:rPr>
                <w:sz w:val="20"/>
                <w:szCs w:val="20"/>
              </w:rPr>
              <w:t xml:space="preserve"> СОШ», директор МБОУ «Усть-Бакчарская СОШ», директор МБОУ «</w:t>
            </w:r>
            <w:proofErr w:type="spellStart"/>
            <w:r w:rsidRPr="006B3FDC">
              <w:rPr>
                <w:sz w:val="20"/>
                <w:szCs w:val="20"/>
              </w:rPr>
              <w:t>Варгатёрская</w:t>
            </w:r>
            <w:proofErr w:type="spellEnd"/>
            <w:r w:rsidRPr="006B3FDC">
              <w:rPr>
                <w:sz w:val="20"/>
                <w:szCs w:val="20"/>
              </w:rPr>
              <w:t xml:space="preserve"> ООШ», МБОУ «</w:t>
            </w:r>
            <w:proofErr w:type="spellStart"/>
            <w:r w:rsidRPr="006B3FDC">
              <w:rPr>
                <w:sz w:val="20"/>
                <w:szCs w:val="20"/>
              </w:rPr>
              <w:t>Гореловская</w:t>
            </w:r>
            <w:proofErr w:type="spellEnd"/>
            <w:r w:rsidRPr="006B3FDC">
              <w:rPr>
                <w:sz w:val="20"/>
                <w:szCs w:val="20"/>
              </w:rPr>
              <w:t xml:space="preserve"> ООШ», директор МБОУ «</w:t>
            </w:r>
            <w:proofErr w:type="spellStart"/>
            <w:r w:rsidRPr="006B3FDC">
              <w:rPr>
                <w:sz w:val="20"/>
                <w:szCs w:val="20"/>
              </w:rPr>
              <w:t>Леботёрская</w:t>
            </w:r>
            <w:proofErr w:type="spellEnd"/>
            <w:r w:rsidRPr="006B3FDC">
              <w:rPr>
                <w:sz w:val="20"/>
                <w:szCs w:val="20"/>
              </w:rPr>
              <w:t xml:space="preserve"> ООШ», директор МБОУ «</w:t>
            </w:r>
            <w:proofErr w:type="spellStart"/>
            <w:r w:rsidRPr="006B3FDC">
              <w:rPr>
                <w:sz w:val="20"/>
                <w:szCs w:val="20"/>
              </w:rPr>
              <w:t>Нижнетигинская</w:t>
            </w:r>
            <w:proofErr w:type="spellEnd"/>
            <w:r w:rsidRPr="006B3FDC">
              <w:rPr>
                <w:sz w:val="20"/>
                <w:szCs w:val="20"/>
              </w:rPr>
              <w:t xml:space="preserve"> ООШ»</w:t>
            </w:r>
          </w:p>
          <w:p w:rsidR="00CA0067" w:rsidRPr="006B3FDC" w:rsidRDefault="00CA0067" w:rsidP="00CA0067">
            <w:pPr>
              <w:pStyle w:val="ConsPlusCell"/>
              <w:rPr>
                <w:sz w:val="20"/>
                <w:szCs w:val="20"/>
              </w:rPr>
            </w:pPr>
          </w:p>
        </w:tc>
        <w:tc>
          <w:tcPr>
            <w:tcW w:w="1080" w:type="dxa"/>
            <w:vMerge w:val="restart"/>
            <w:vAlign w:val="center"/>
          </w:tcPr>
          <w:p w:rsidR="00CA0067" w:rsidRPr="006B3FDC" w:rsidRDefault="00CA0067" w:rsidP="00CA0067">
            <w:pPr>
              <w:pStyle w:val="ConsPlusCell"/>
              <w:jc w:val="center"/>
              <w:rPr>
                <w:sz w:val="20"/>
                <w:szCs w:val="20"/>
              </w:rPr>
            </w:pPr>
            <w:r w:rsidRPr="006B3FDC">
              <w:rPr>
                <w:sz w:val="20"/>
                <w:szCs w:val="20"/>
              </w:rPr>
              <w:t>2023</w:t>
            </w:r>
          </w:p>
        </w:tc>
        <w:tc>
          <w:tcPr>
            <w:tcW w:w="1083" w:type="dxa"/>
            <w:gridSpan w:val="3"/>
            <w:vMerge w:val="restart"/>
            <w:vAlign w:val="center"/>
          </w:tcPr>
          <w:p w:rsidR="00CA0067" w:rsidRPr="006B3FDC" w:rsidRDefault="00CA0067" w:rsidP="00CA0067">
            <w:pPr>
              <w:pStyle w:val="ConsPlusCell"/>
              <w:jc w:val="center"/>
              <w:rPr>
                <w:sz w:val="20"/>
                <w:szCs w:val="20"/>
              </w:rPr>
            </w:pPr>
            <w:r w:rsidRPr="006B3FDC">
              <w:rPr>
                <w:sz w:val="20"/>
                <w:szCs w:val="20"/>
              </w:rPr>
              <w:t>39499,50000</w:t>
            </w:r>
          </w:p>
        </w:tc>
        <w:tc>
          <w:tcPr>
            <w:tcW w:w="1080" w:type="dxa"/>
            <w:vMerge w:val="restart"/>
            <w:vAlign w:val="center"/>
          </w:tcPr>
          <w:p w:rsidR="00CA0067" w:rsidRPr="006B3FDC" w:rsidRDefault="00CA0067" w:rsidP="00CA0067">
            <w:pPr>
              <w:pStyle w:val="ConsPlusCell"/>
              <w:jc w:val="center"/>
              <w:rPr>
                <w:sz w:val="20"/>
                <w:szCs w:val="20"/>
              </w:rPr>
            </w:pPr>
            <w:r w:rsidRPr="006B3FDC">
              <w:rPr>
                <w:sz w:val="20"/>
                <w:szCs w:val="20"/>
              </w:rPr>
              <w:t>0,0</w:t>
            </w:r>
          </w:p>
        </w:tc>
        <w:tc>
          <w:tcPr>
            <w:tcW w:w="1049" w:type="dxa"/>
            <w:gridSpan w:val="3"/>
            <w:vMerge w:val="restart"/>
            <w:vAlign w:val="center"/>
          </w:tcPr>
          <w:p w:rsidR="00CA0067" w:rsidRPr="006B3FDC" w:rsidRDefault="00CA0067" w:rsidP="00CA0067">
            <w:pPr>
              <w:pStyle w:val="ConsPlusCell"/>
              <w:jc w:val="center"/>
              <w:rPr>
                <w:sz w:val="20"/>
                <w:szCs w:val="20"/>
              </w:rPr>
            </w:pPr>
            <w:r w:rsidRPr="006B3FDC">
              <w:rPr>
                <w:sz w:val="20"/>
                <w:szCs w:val="20"/>
              </w:rPr>
              <w:t>0,0</w:t>
            </w:r>
          </w:p>
        </w:tc>
        <w:tc>
          <w:tcPr>
            <w:tcW w:w="1202" w:type="dxa"/>
            <w:vMerge w:val="restart"/>
            <w:vAlign w:val="center"/>
          </w:tcPr>
          <w:p w:rsidR="00CA0067" w:rsidRPr="006B3FDC" w:rsidRDefault="00CA0067" w:rsidP="00CA0067">
            <w:pPr>
              <w:pStyle w:val="ConsPlusCell"/>
              <w:ind w:left="170" w:hanging="170"/>
              <w:jc w:val="center"/>
              <w:rPr>
                <w:sz w:val="20"/>
                <w:szCs w:val="20"/>
              </w:rPr>
            </w:pPr>
            <w:r w:rsidRPr="006B3FDC">
              <w:rPr>
                <w:sz w:val="20"/>
                <w:szCs w:val="20"/>
              </w:rPr>
              <w:t>39499,50000</w:t>
            </w:r>
          </w:p>
        </w:tc>
        <w:tc>
          <w:tcPr>
            <w:tcW w:w="2019" w:type="dxa"/>
            <w:gridSpan w:val="2"/>
          </w:tcPr>
          <w:p w:rsidR="00CA0067" w:rsidRPr="006B3FDC" w:rsidRDefault="00CA0067" w:rsidP="00CA0067">
            <w:pPr>
              <w:pStyle w:val="ConsPlusNormal"/>
              <w:widowControl/>
              <w:ind w:firstLine="0"/>
              <w:jc w:val="both"/>
              <w:rPr>
                <w:rFonts w:ascii="Times New Roman" w:hAnsi="Times New Roman" w:cs="Times New Roman"/>
              </w:rPr>
            </w:pPr>
            <w:r w:rsidRPr="006B3FDC">
              <w:rPr>
                <w:rFonts w:ascii="Times New Roman" w:hAnsi="Times New Roman" w:cs="Times New Roman"/>
                <w:bCs/>
              </w:rPr>
              <w:t>1. Среднегодовая численность обучающихся, чел</w:t>
            </w:r>
            <w:r w:rsidRPr="006B3FDC">
              <w:rPr>
                <w:rFonts w:ascii="Times New Roman" w:hAnsi="Times New Roman" w:cs="Times New Roman"/>
              </w:rPr>
              <w:t xml:space="preserve">  </w:t>
            </w:r>
          </w:p>
        </w:tc>
        <w:tc>
          <w:tcPr>
            <w:tcW w:w="1701" w:type="dxa"/>
          </w:tcPr>
          <w:p w:rsidR="00CA0067" w:rsidRPr="006B3FDC" w:rsidRDefault="00CA0067" w:rsidP="00CA0067">
            <w:pPr>
              <w:pStyle w:val="ConsPlusNormal"/>
              <w:widowControl/>
              <w:ind w:right="-106" w:firstLine="0"/>
              <w:jc w:val="both"/>
              <w:rPr>
                <w:rFonts w:ascii="Times New Roman" w:hAnsi="Times New Roman" w:cs="Times New Roman"/>
              </w:rPr>
            </w:pPr>
            <w:r w:rsidRPr="006B3FDC">
              <w:rPr>
                <w:rFonts w:ascii="Times New Roman" w:hAnsi="Times New Roman" w:cs="Times New Roman"/>
              </w:rPr>
              <w:t>1358</w:t>
            </w:r>
          </w:p>
        </w:tc>
      </w:tr>
      <w:tr w:rsidR="00CA0067" w:rsidRPr="006B3FDC" w:rsidTr="00414E04">
        <w:tblPrEx>
          <w:tblCellMar>
            <w:top w:w="0" w:type="dxa"/>
            <w:bottom w:w="0" w:type="dxa"/>
          </w:tblCellMar>
        </w:tblPrEx>
        <w:trPr>
          <w:trHeight w:val="2030"/>
          <w:tblCellSpacing w:w="5" w:type="nil"/>
        </w:trPr>
        <w:tc>
          <w:tcPr>
            <w:tcW w:w="539" w:type="dxa"/>
            <w:vMerge/>
          </w:tcPr>
          <w:p w:rsidR="00CA0067" w:rsidRPr="006B3FDC" w:rsidRDefault="00CA0067" w:rsidP="00CA0067">
            <w:pPr>
              <w:pStyle w:val="ConsPlusCell"/>
              <w:rPr>
                <w:sz w:val="20"/>
                <w:szCs w:val="20"/>
              </w:rPr>
            </w:pPr>
          </w:p>
        </w:tc>
        <w:tc>
          <w:tcPr>
            <w:tcW w:w="2722" w:type="dxa"/>
            <w:vMerge/>
          </w:tcPr>
          <w:p w:rsidR="00CA0067" w:rsidRPr="006B3FDC" w:rsidRDefault="00CA0067" w:rsidP="00CA0067">
            <w:pPr>
              <w:pStyle w:val="ConsPlusCell"/>
              <w:rPr>
                <w:sz w:val="20"/>
                <w:szCs w:val="20"/>
              </w:rPr>
            </w:pPr>
          </w:p>
        </w:tc>
        <w:tc>
          <w:tcPr>
            <w:tcW w:w="2409" w:type="dxa"/>
            <w:vMerge/>
          </w:tcPr>
          <w:p w:rsidR="00CA0067" w:rsidRPr="006B3FDC" w:rsidRDefault="00CA0067" w:rsidP="00CA0067">
            <w:pPr>
              <w:pStyle w:val="ConsPlusCell"/>
              <w:rPr>
                <w:sz w:val="20"/>
                <w:szCs w:val="20"/>
              </w:rPr>
            </w:pPr>
          </w:p>
        </w:tc>
        <w:tc>
          <w:tcPr>
            <w:tcW w:w="1080" w:type="dxa"/>
            <w:vMerge/>
            <w:tcBorders>
              <w:bottom w:val="single" w:sz="4" w:space="0" w:color="auto"/>
            </w:tcBorders>
            <w:vAlign w:val="center"/>
          </w:tcPr>
          <w:p w:rsidR="00CA0067" w:rsidRPr="006B3FDC" w:rsidRDefault="00CA0067" w:rsidP="00CA0067">
            <w:pPr>
              <w:pStyle w:val="ConsPlusCell"/>
              <w:jc w:val="center"/>
              <w:rPr>
                <w:sz w:val="20"/>
                <w:szCs w:val="20"/>
              </w:rPr>
            </w:pPr>
          </w:p>
        </w:tc>
        <w:tc>
          <w:tcPr>
            <w:tcW w:w="1083" w:type="dxa"/>
            <w:gridSpan w:val="3"/>
            <w:vMerge/>
            <w:vAlign w:val="center"/>
          </w:tcPr>
          <w:p w:rsidR="00CA0067" w:rsidRPr="006B3FDC" w:rsidRDefault="00CA0067" w:rsidP="00CA0067">
            <w:pPr>
              <w:pStyle w:val="ConsPlusCell"/>
              <w:jc w:val="center"/>
              <w:rPr>
                <w:sz w:val="20"/>
                <w:szCs w:val="20"/>
              </w:rPr>
            </w:pPr>
          </w:p>
        </w:tc>
        <w:tc>
          <w:tcPr>
            <w:tcW w:w="1080" w:type="dxa"/>
            <w:vMerge/>
            <w:vAlign w:val="center"/>
          </w:tcPr>
          <w:p w:rsidR="00CA0067" w:rsidRPr="006B3FDC" w:rsidRDefault="00CA0067" w:rsidP="00CA0067">
            <w:pPr>
              <w:pStyle w:val="ConsPlusCell"/>
              <w:jc w:val="center"/>
              <w:rPr>
                <w:sz w:val="20"/>
                <w:szCs w:val="20"/>
              </w:rPr>
            </w:pPr>
          </w:p>
        </w:tc>
        <w:tc>
          <w:tcPr>
            <w:tcW w:w="1049" w:type="dxa"/>
            <w:gridSpan w:val="3"/>
            <w:vMerge/>
            <w:vAlign w:val="center"/>
          </w:tcPr>
          <w:p w:rsidR="00CA0067" w:rsidRPr="006B3FDC" w:rsidRDefault="00CA0067" w:rsidP="00CA0067">
            <w:pPr>
              <w:pStyle w:val="ConsPlusCell"/>
              <w:jc w:val="center"/>
              <w:rPr>
                <w:sz w:val="20"/>
                <w:szCs w:val="20"/>
              </w:rPr>
            </w:pPr>
          </w:p>
        </w:tc>
        <w:tc>
          <w:tcPr>
            <w:tcW w:w="1202" w:type="dxa"/>
            <w:vMerge/>
            <w:tcBorders>
              <w:bottom w:val="single" w:sz="4" w:space="0" w:color="auto"/>
            </w:tcBorders>
            <w:vAlign w:val="center"/>
          </w:tcPr>
          <w:p w:rsidR="00CA0067" w:rsidRPr="006B3FDC" w:rsidRDefault="00CA0067" w:rsidP="00CA0067">
            <w:pPr>
              <w:pStyle w:val="ConsPlusCell"/>
              <w:ind w:left="170" w:hanging="170"/>
              <w:jc w:val="center"/>
              <w:rPr>
                <w:sz w:val="20"/>
                <w:szCs w:val="20"/>
              </w:rPr>
            </w:pPr>
          </w:p>
        </w:tc>
        <w:tc>
          <w:tcPr>
            <w:tcW w:w="2019" w:type="dxa"/>
            <w:gridSpan w:val="2"/>
            <w:tcBorders>
              <w:bottom w:val="single" w:sz="4" w:space="0" w:color="auto"/>
            </w:tcBorders>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 xml:space="preserve">2. Доля обучающихся общеобразовательных организаций, которым представлена возможность обучаться в соответствии с современными требованиями организации образовательного </w:t>
            </w:r>
            <w:proofErr w:type="spellStart"/>
            <w:r w:rsidRPr="006B3FDC">
              <w:rPr>
                <w:rFonts w:ascii="Times New Roman" w:hAnsi="Times New Roman" w:cs="Times New Roman"/>
                <w:sz w:val="20"/>
                <w:szCs w:val="20"/>
              </w:rPr>
              <w:t>процесса,%</w:t>
            </w:r>
            <w:proofErr w:type="spellEnd"/>
          </w:p>
        </w:tc>
        <w:tc>
          <w:tcPr>
            <w:tcW w:w="1701" w:type="dxa"/>
            <w:tcBorders>
              <w:bottom w:val="single" w:sz="4" w:space="0" w:color="auto"/>
            </w:tcBorders>
          </w:tcPr>
          <w:p w:rsidR="00CA0067" w:rsidRPr="006B3FDC" w:rsidRDefault="00CA0067" w:rsidP="00CA0067">
            <w:pPr>
              <w:pStyle w:val="ConsPlusNormal"/>
              <w:widowControl/>
              <w:ind w:firstLine="0"/>
              <w:jc w:val="both"/>
              <w:rPr>
                <w:rFonts w:ascii="Times New Roman" w:hAnsi="Times New Roman" w:cs="Times New Roman"/>
              </w:rPr>
            </w:pPr>
            <w:r w:rsidRPr="006B3FDC">
              <w:rPr>
                <w:rFonts w:ascii="Times New Roman" w:hAnsi="Times New Roman" w:cs="Times New Roman"/>
              </w:rPr>
              <w:t>100</w:t>
            </w:r>
          </w:p>
        </w:tc>
      </w:tr>
      <w:tr w:rsidR="00CA0067" w:rsidRPr="006B3FDC" w:rsidTr="00414E04">
        <w:tblPrEx>
          <w:tblCellMar>
            <w:top w:w="0" w:type="dxa"/>
            <w:bottom w:w="0" w:type="dxa"/>
          </w:tblCellMar>
        </w:tblPrEx>
        <w:trPr>
          <w:trHeight w:val="600"/>
          <w:tblCellSpacing w:w="5" w:type="nil"/>
        </w:trPr>
        <w:tc>
          <w:tcPr>
            <w:tcW w:w="539" w:type="dxa"/>
            <w:vMerge/>
          </w:tcPr>
          <w:p w:rsidR="00CA0067" w:rsidRPr="006B3FDC" w:rsidRDefault="00CA0067" w:rsidP="00CA0067">
            <w:pPr>
              <w:pStyle w:val="ConsPlusCell"/>
              <w:rPr>
                <w:sz w:val="20"/>
                <w:szCs w:val="20"/>
              </w:rPr>
            </w:pPr>
          </w:p>
        </w:tc>
        <w:tc>
          <w:tcPr>
            <w:tcW w:w="2722" w:type="dxa"/>
            <w:vMerge/>
          </w:tcPr>
          <w:p w:rsidR="00CA0067" w:rsidRPr="006B3FDC" w:rsidRDefault="00CA0067" w:rsidP="00CA0067">
            <w:pPr>
              <w:pStyle w:val="ConsPlusCell"/>
              <w:rPr>
                <w:sz w:val="20"/>
                <w:szCs w:val="20"/>
              </w:rPr>
            </w:pPr>
          </w:p>
        </w:tc>
        <w:tc>
          <w:tcPr>
            <w:tcW w:w="2409" w:type="dxa"/>
            <w:vMerge/>
          </w:tcPr>
          <w:p w:rsidR="00CA0067" w:rsidRPr="006B3FDC" w:rsidRDefault="00CA0067" w:rsidP="00CA0067">
            <w:pPr>
              <w:pStyle w:val="ConsPlusCell"/>
              <w:rPr>
                <w:sz w:val="20"/>
                <w:szCs w:val="20"/>
              </w:rPr>
            </w:pPr>
          </w:p>
        </w:tc>
        <w:tc>
          <w:tcPr>
            <w:tcW w:w="1080" w:type="dxa"/>
            <w:vMerge w:val="restart"/>
            <w:vAlign w:val="center"/>
          </w:tcPr>
          <w:p w:rsidR="00CA0067" w:rsidRPr="006B3FDC" w:rsidRDefault="00CA0067" w:rsidP="00CA0067">
            <w:pPr>
              <w:pStyle w:val="ConsPlusCell"/>
              <w:jc w:val="center"/>
              <w:rPr>
                <w:sz w:val="20"/>
                <w:szCs w:val="20"/>
              </w:rPr>
            </w:pPr>
            <w:r w:rsidRPr="006B3FDC">
              <w:rPr>
                <w:sz w:val="20"/>
                <w:szCs w:val="20"/>
              </w:rPr>
              <w:t>2024</w:t>
            </w:r>
          </w:p>
        </w:tc>
        <w:tc>
          <w:tcPr>
            <w:tcW w:w="1083" w:type="dxa"/>
            <w:gridSpan w:val="3"/>
            <w:vMerge w:val="restart"/>
            <w:vAlign w:val="center"/>
          </w:tcPr>
          <w:p w:rsidR="00CA0067" w:rsidRPr="006B3FDC" w:rsidRDefault="00CA0067" w:rsidP="00CA0067">
            <w:pPr>
              <w:pStyle w:val="ConsPlusCell"/>
              <w:jc w:val="center"/>
              <w:rPr>
                <w:sz w:val="20"/>
                <w:szCs w:val="20"/>
              </w:rPr>
            </w:pPr>
            <w:r w:rsidRPr="006B3FDC">
              <w:rPr>
                <w:sz w:val="20"/>
                <w:szCs w:val="20"/>
              </w:rPr>
              <w:t>0,0</w:t>
            </w:r>
          </w:p>
        </w:tc>
        <w:tc>
          <w:tcPr>
            <w:tcW w:w="1080" w:type="dxa"/>
            <w:vMerge w:val="restart"/>
            <w:vAlign w:val="center"/>
          </w:tcPr>
          <w:p w:rsidR="00CA0067" w:rsidRPr="006B3FDC" w:rsidRDefault="00CA0067" w:rsidP="00CA0067">
            <w:pPr>
              <w:pStyle w:val="ConsPlusCell"/>
              <w:jc w:val="center"/>
              <w:rPr>
                <w:sz w:val="20"/>
                <w:szCs w:val="20"/>
              </w:rPr>
            </w:pPr>
            <w:r w:rsidRPr="006B3FDC">
              <w:rPr>
                <w:sz w:val="20"/>
                <w:szCs w:val="20"/>
              </w:rPr>
              <w:t>25794,70000</w:t>
            </w:r>
          </w:p>
        </w:tc>
        <w:tc>
          <w:tcPr>
            <w:tcW w:w="1049" w:type="dxa"/>
            <w:gridSpan w:val="3"/>
            <w:vMerge w:val="restart"/>
            <w:vAlign w:val="center"/>
          </w:tcPr>
          <w:p w:rsidR="00CA0067" w:rsidRPr="006B3FDC" w:rsidRDefault="00CA0067" w:rsidP="00CA0067">
            <w:pPr>
              <w:pStyle w:val="ConsPlusCell"/>
              <w:jc w:val="center"/>
              <w:rPr>
                <w:sz w:val="20"/>
                <w:szCs w:val="20"/>
              </w:rPr>
            </w:pPr>
            <w:r w:rsidRPr="006B3FDC">
              <w:rPr>
                <w:sz w:val="20"/>
                <w:szCs w:val="20"/>
              </w:rPr>
              <w:t>0,0</w:t>
            </w:r>
          </w:p>
        </w:tc>
        <w:tc>
          <w:tcPr>
            <w:tcW w:w="1202" w:type="dxa"/>
            <w:vMerge w:val="restart"/>
            <w:vAlign w:val="center"/>
          </w:tcPr>
          <w:p w:rsidR="00CA0067" w:rsidRPr="006B3FDC" w:rsidRDefault="00CA0067" w:rsidP="00CA0067">
            <w:pPr>
              <w:pStyle w:val="ConsPlusCell"/>
              <w:ind w:left="170" w:hanging="170"/>
              <w:jc w:val="center"/>
              <w:rPr>
                <w:sz w:val="20"/>
                <w:szCs w:val="20"/>
              </w:rPr>
            </w:pPr>
            <w:r w:rsidRPr="006B3FDC">
              <w:rPr>
                <w:sz w:val="20"/>
                <w:szCs w:val="20"/>
              </w:rPr>
              <w:t>25794,70000</w:t>
            </w:r>
          </w:p>
        </w:tc>
        <w:tc>
          <w:tcPr>
            <w:tcW w:w="2019" w:type="dxa"/>
            <w:gridSpan w:val="2"/>
            <w:tcBorders>
              <w:bottom w:val="single" w:sz="4" w:space="0" w:color="auto"/>
            </w:tcBorders>
          </w:tcPr>
          <w:p w:rsidR="00CA0067" w:rsidRPr="006B3FDC" w:rsidRDefault="00CA0067" w:rsidP="00CA0067">
            <w:pPr>
              <w:pStyle w:val="ConsPlusNormal"/>
              <w:widowControl/>
              <w:ind w:firstLine="0"/>
              <w:jc w:val="both"/>
              <w:rPr>
                <w:rFonts w:ascii="Times New Roman" w:hAnsi="Times New Roman" w:cs="Times New Roman"/>
              </w:rPr>
            </w:pPr>
            <w:r w:rsidRPr="006B3FDC">
              <w:rPr>
                <w:rFonts w:ascii="Times New Roman" w:hAnsi="Times New Roman" w:cs="Times New Roman"/>
                <w:bCs/>
              </w:rPr>
              <w:t>1. Среднегодовая численность обучающихся, чел</w:t>
            </w:r>
            <w:r w:rsidRPr="006B3FDC">
              <w:rPr>
                <w:rFonts w:ascii="Times New Roman" w:hAnsi="Times New Roman" w:cs="Times New Roman"/>
              </w:rPr>
              <w:t xml:space="preserve">  </w:t>
            </w:r>
          </w:p>
        </w:tc>
        <w:tc>
          <w:tcPr>
            <w:tcW w:w="1701" w:type="dxa"/>
            <w:tcBorders>
              <w:bottom w:val="single" w:sz="4" w:space="0" w:color="auto"/>
            </w:tcBorders>
          </w:tcPr>
          <w:p w:rsidR="00CA0067" w:rsidRPr="006B3FDC" w:rsidRDefault="00CA0067" w:rsidP="00CA0067">
            <w:pPr>
              <w:pStyle w:val="ConsPlusNormal"/>
              <w:widowControl/>
              <w:ind w:right="-106" w:firstLine="0"/>
              <w:jc w:val="both"/>
              <w:rPr>
                <w:rFonts w:ascii="Times New Roman" w:hAnsi="Times New Roman" w:cs="Times New Roman"/>
              </w:rPr>
            </w:pPr>
            <w:r w:rsidRPr="006B3FDC">
              <w:rPr>
                <w:rFonts w:ascii="Times New Roman" w:hAnsi="Times New Roman" w:cs="Times New Roman"/>
              </w:rPr>
              <w:t>1325</w:t>
            </w:r>
          </w:p>
        </w:tc>
      </w:tr>
      <w:tr w:rsidR="00CA0067" w:rsidRPr="006B3FDC" w:rsidTr="00414E04">
        <w:tblPrEx>
          <w:tblCellMar>
            <w:top w:w="0" w:type="dxa"/>
            <w:bottom w:w="0" w:type="dxa"/>
          </w:tblCellMar>
        </w:tblPrEx>
        <w:trPr>
          <w:trHeight w:val="615"/>
          <w:tblCellSpacing w:w="5" w:type="nil"/>
        </w:trPr>
        <w:tc>
          <w:tcPr>
            <w:tcW w:w="539" w:type="dxa"/>
            <w:vMerge/>
          </w:tcPr>
          <w:p w:rsidR="00CA0067" w:rsidRPr="006B3FDC" w:rsidRDefault="00CA0067" w:rsidP="00CA0067">
            <w:pPr>
              <w:pStyle w:val="ConsPlusCell"/>
              <w:rPr>
                <w:sz w:val="20"/>
                <w:szCs w:val="20"/>
              </w:rPr>
            </w:pPr>
          </w:p>
        </w:tc>
        <w:tc>
          <w:tcPr>
            <w:tcW w:w="2722" w:type="dxa"/>
            <w:vMerge/>
          </w:tcPr>
          <w:p w:rsidR="00CA0067" w:rsidRPr="006B3FDC" w:rsidRDefault="00CA0067" w:rsidP="00CA0067">
            <w:pPr>
              <w:pStyle w:val="ConsPlusCell"/>
              <w:rPr>
                <w:sz w:val="20"/>
                <w:szCs w:val="20"/>
              </w:rPr>
            </w:pPr>
          </w:p>
        </w:tc>
        <w:tc>
          <w:tcPr>
            <w:tcW w:w="2409" w:type="dxa"/>
            <w:vMerge/>
          </w:tcPr>
          <w:p w:rsidR="00CA0067" w:rsidRPr="006B3FDC" w:rsidRDefault="00CA0067" w:rsidP="00CA0067">
            <w:pPr>
              <w:pStyle w:val="ConsPlusCell"/>
              <w:rPr>
                <w:sz w:val="20"/>
                <w:szCs w:val="20"/>
              </w:rPr>
            </w:pPr>
          </w:p>
        </w:tc>
        <w:tc>
          <w:tcPr>
            <w:tcW w:w="1080" w:type="dxa"/>
            <w:vMerge/>
            <w:tcBorders>
              <w:bottom w:val="single" w:sz="4" w:space="0" w:color="auto"/>
            </w:tcBorders>
            <w:vAlign w:val="center"/>
          </w:tcPr>
          <w:p w:rsidR="00CA0067" w:rsidRPr="006B3FDC" w:rsidRDefault="00CA0067" w:rsidP="00CA0067">
            <w:pPr>
              <w:pStyle w:val="ConsPlusCell"/>
              <w:jc w:val="center"/>
              <w:rPr>
                <w:sz w:val="20"/>
                <w:szCs w:val="20"/>
              </w:rPr>
            </w:pPr>
          </w:p>
        </w:tc>
        <w:tc>
          <w:tcPr>
            <w:tcW w:w="1083" w:type="dxa"/>
            <w:gridSpan w:val="3"/>
            <w:vMerge/>
            <w:vAlign w:val="center"/>
          </w:tcPr>
          <w:p w:rsidR="00CA0067" w:rsidRPr="006B3FDC" w:rsidRDefault="00CA0067" w:rsidP="00CA0067">
            <w:pPr>
              <w:pStyle w:val="ConsPlusCell"/>
              <w:jc w:val="center"/>
              <w:rPr>
                <w:sz w:val="20"/>
                <w:szCs w:val="20"/>
              </w:rPr>
            </w:pPr>
          </w:p>
        </w:tc>
        <w:tc>
          <w:tcPr>
            <w:tcW w:w="1080" w:type="dxa"/>
            <w:vMerge/>
            <w:vAlign w:val="center"/>
          </w:tcPr>
          <w:p w:rsidR="00CA0067" w:rsidRPr="006B3FDC" w:rsidRDefault="00CA0067" w:rsidP="00CA0067">
            <w:pPr>
              <w:pStyle w:val="ConsPlusCell"/>
              <w:jc w:val="center"/>
              <w:rPr>
                <w:sz w:val="20"/>
                <w:szCs w:val="20"/>
              </w:rPr>
            </w:pPr>
          </w:p>
        </w:tc>
        <w:tc>
          <w:tcPr>
            <w:tcW w:w="1049" w:type="dxa"/>
            <w:gridSpan w:val="3"/>
            <w:vMerge/>
            <w:vAlign w:val="center"/>
          </w:tcPr>
          <w:p w:rsidR="00CA0067" w:rsidRPr="006B3FDC" w:rsidRDefault="00CA0067" w:rsidP="00CA0067">
            <w:pPr>
              <w:pStyle w:val="ConsPlusCell"/>
              <w:jc w:val="center"/>
              <w:rPr>
                <w:sz w:val="20"/>
                <w:szCs w:val="20"/>
              </w:rPr>
            </w:pPr>
          </w:p>
        </w:tc>
        <w:tc>
          <w:tcPr>
            <w:tcW w:w="1202" w:type="dxa"/>
            <w:vMerge/>
            <w:tcBorders>
              <w:bottom w:val="single" w:sz="4" w:space="0" w:color="auto"/>
            </w:tcBorders>
            <w:vAlign w:val="center"/>
          </w:tcPr>
          <w:p w:rsidR="00CA0067" w:rsidRPr="006B3FDC" w:rsidRDefault="00CA0067" w:rsidP="00CA0067">
            <w:pPr>
              <w:pStyle w:val="ConsPlusCell"/>
              <w:ind w:left="170" w:hanging="170"/>
              <w:jc w:val="center"/>
              <w:rPr>
                <w:sz w:val="20"/>
                <w:szCs w:val="20"/>
              </w:rPr>
            </w:pPr>
          </w:p>
        </w:tc>
        <w:tc>
          <w:tcPr>
            <w:tcW w:w="2019" w:type="dxa"/>
            <w:gridSpan w:val="2"/>
            <w:tcBorders>
              <w:bottom w:val="single" w:sz="4" w:space="0" w:color="auto"/>
            </w:tcBorders>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 xml:space="preserve">2. Доля обучающихся общеобразовательных организаций, которым представлена возможность обучаться в соответствии с современными требованиями организации </w:t>
            </w:r>
            <w:r w:rsidRPr="006B3FDC">
              <w:rPr>
                <w:rFonts w:ascii="Times New Roman" w:hAnsi="Times New Roman" w:cs="Times New Roman"/>
                <w:sz w:val="20"/>
                <w:szCs w:val="20"/>
              </w:rPr>
              <w:lastRenderedPageBreak/>
              <w:t xml:space="preserve">образовательного </w:t>
            </w:r>
            <w:proofErr w:type="spellStart"/>
            <w:r w:rsidRPr="006B3FDC">
              <w:rPr>
                <w:rFonts w:ascii="Times New Roman" w:hAnsi="Times New Roman" w:cs="Times New Roman"/>
                <w:sz w:val="20"/>
                <w:szCs w:val="20"/>
              </w:rPr>
              <w:t>процесса,%</w:t>
            </w:r>
            <w:proofErr w:type="spellEnd"/>
          </w:p>
        </w:tc>
        <w:tc>
          <w:tcPr>
            <w:tcW w:w="1701" w:type="dxa"/>
            <w:tcBorders>
              <w:bottom w:val="single" w:sz="4" w:space="0" w:color="auto"/>
            </w:tcBorders>
          </w:tcPr>
          <w:p w:rsidR="00CA0067" w:rsidRPr="006B3FDC" w:rsidRDefault="00CA0067" w:rsidP="00CA0067">
            <w:pPr>
              <w:pStyle w:val="ConsPlusNormal"/>
              <w:widowControl/>
              <w:ind w:firstLine="0"/>
              <w:jc w:val="both"/>
              <w:rPr>
                <w:rFonts w:ascii="Times New Roman" w:hAnsi="Times New Roman" w:cs="Times New Roman"/>
              </w:rPr>
            </w:pPr>
            <w:r w:rsidRPr="006B3FDC">
              <w:rPr>
                <w:rFonts w:ascii="Times New Roman" w:hAnsi="Times New Roman" w:cs="Times New Roman"/>
              </w:rPr>
              <w:lastRenderedPageBreak/>
              <w:t>100</w:t>
            </w:r>
          </w:p>
        </w:tc>
      </w:tr>
      <w:tr w:rsidR="00CA0067" w:rsidRPr="006B3FDC" w:rsidTr="00414E04">
        <w:tblPrEx>
          <w:tblCellMar>
            <w:top w:w="0" w:type="dxa"/>
            <w:bottom w:w="0" w:type="dxa"/>
          </w:tblCellMar>
        </w:tblPrEx>
        <w:trPr>
          <w:trHeight w:val="625"/>
          <w:tblCellSpacing w:w="5" w:type="nil"/>
        </w:trPr>
        <w:tc>
          <w:tcPr>
            <w:tcW w:w="539" w:type="dxa"/>
            <w:vMerge/>
          </w:tcPr>
          <w:p w:rsidR="00CA0067" w:rsidRPr="006B3FDC" w:rsidRDefault="00CA0067" w:rsidP="00CA0067">
            <w:pPr>
              <w:pStyle w:val="ConsPlusCell"/>
              <w:rPr>
                <w:sz w:val="20"/>
                <w:szCs w:val="20"/>
              </w:rPr>
            </w:pPr>
          </w:p>
        </w:tc>
        <w:tc>
          <w:tcPr>
            <w:tcW w:w="2722" w:type="dxa"/>
            <w:vMerge/>
          </w:tcPr>
          <w:p w:rsidR="00CA0067" w:rsidRPr="006B3FDC" w:rsidRDefault="00CA0067" w:rsidP="00CA0067">
            <w:pPr>
              <w:pStyle w:val="ConsPlusCell"/>
              <w:rPr>
                <w:sz w:val="20"/>
                <w:szCs w:val="20"/>
              </w:rPr>
            </w:pPr>
          </w:p>
        </w:tc>
        <w:tc>
          <w:tcPr>
            <w:tcW w:w="2409" w:type="dxa"/>
            <w:vMerge/>
          </w:tcPr>
          <w:p w:rsidR="00CA0067" w:rsidRPr="006B3FDC" w:rsidRDefault="00CA0067" w:rsidP="00CA0067">
            <w:pPr>
              <w:pStyle w:val="ConsPlusCell"/>
              <w:rPr>
                <w:sz w:val="20"/>
                <w:szCs w:val="20"/>
              </w:rPr>
            </w:pPr>
          </w:p>
        </w:tc>
        <w:tc>
          <w:tcPr>
            <w:tcW w:w="1080" w:type="dxa"/>
            <w:vMerge w:val="restart"/>
            <w:vAlign w:val="center"/>
          </w:tcPr>
          <w:p w:rsidR="00CA0067" w:rsidRPr="006B3FDC" w:rsidRDefault="00CA0067" w:rsidP="00CA0067">
            <w:pPr>
              <w:pStyle w:val="ConsPlusCell"/>
              <w:jc w:val="center"/>
              <w:rPr>
                <w:sz w:val="20"/>
                <w:szCs w:val="20"/>
              </w:rPr>
            </w:pPr>
            <w:r w:rsidRPr="006B3FDC">
              <w:rPr>
                <w:sz w:val="20"/>
                <w:szCs w:val="20"/>
              </w:rPr>
              <w:t>2025</w:t>
            </w:r>
          </w:p>
        </w:tc>
        <w:tc>
          <w:tcPr>
            <w:tcW w:w="1083" w:type="dxa"/>
            <w:gridSpan w:val="3"/>
            <w:vMerge w:val="restart"/>
            <w:vAlign w:val="center"/>
          </w:tcPr>
          <w:p w:rsidR="00CA0067" w:rsidRPr="006B3FDC" w:rsidRDefault="00CA0067" w:rsidP="00CA0067">
            <w:pPr>
              <w:pStyle w:val="ConsPlusCell"/>
              <w:jc w:val="center"/>
              <w:rPr>
                <w:sz w:val="20"/>
                <w:szCs w:val="20"/>
              </w:rPr>
            </w:pPr>
            <w:r w:rsidRPr="006B3FDC">
              <w:rPr>
                <w:sz w:val="20"/>
                <w:szCs w:val="20"/>
              </w:rPr>
              <w:t>0,0</w:t>
            </w:r>
          </w:p>
        </w:tc>
        <w:tc>
          <w:tcPr>
            <w:tcW w:w="1080" w:type="dxa"/>
            <w:vMerge w:val="restart"/>
            <w:vAlign w:val="center"/>
          </w:tcPr>
          <w:p w:rsidR="00CA0067" w:rsidRPr="006B3FDC" w:rsidRDefault="00CA0067" w:rsidP="00CA0067">
            <w:pPr>
              <w:pStyle w:val="ConsPlusCell"/>
              <w:jc w:val="center"/>
              <w:rPr>
                <w:sz w:val="20"/>
                <w:szCs w:val="20"/>
              </w:rPr>
            </w:pPr>
            <w:r w:rsidRPr="006B3FDC">
              <w:rPr>
                <w:sz w:val="20"/>
                <w:szCs w:val="20"/>
              </w:rPr>
              <w:t>0,0</w:t>
            </w:r>
          </w:p>
        </w:tc>
        <w:tc>
          <w:tcPr>
            <w:tcW w:w="1049" w:type="dxa"/>
            <w:gridSpan w:val="3"/>
            <w:vMerge w:val="restart"/>
            <w:vAlign w:val="center"/>
          </w:tcPr>
          <w:p w:rsidR="00CA0067" w:rsidRPr="006B3FDC" w:rsidRDefault="00CA0067" w:rsidP="00CA0067">
            <w:pPr>
              <w:pStyle w:val="ConsPlusCell"/>
              <w:jc w:val="center"/>
              <w:rPr>
                <w:sz w:val="20"/>
                <w:szCs w:val="20"/>
              </w:rPr>
            </w:pPr>
            <w:r w:rsidRPr="006B3FDC">
              <w:rPr>
                <w:sz w:val="20"/>
                <w:szCs w:val="20"/>
              </w:rPr>
              <w:t>25725,00000</w:t>
            </w:r>
          </w:p>
        </w:tc>
        <w:tc>
          <w:tcPr>
            <w:tcW w:w="1202" w:type="dxa"/>
            <w:vMerge w:val="restart"/>
            <w:vAlign w:val="center"/>
          </w:tcPr>
          <w:p w:rsidR="00CA0067" w:rsidRPr="006B3FDC" w:rsidRDefault="00CA0067" w:rsidP="00CA0067">
            <w:pPr>
              <w:pStyle w:val="ConsPlusCell"/>
              <w:ind w:left="170" w:hanging="170"/>
              <w:jc w:val="center"/>
              <w:rPr>
                <w:sz w:val="20"/>
                <w:szCs w:val="20"/>
              </w:rPr>
            </w:pPr>
            <w:r w:rsidRPr="006B3FDC">
              <w:rPr>
                <w:sz w:val="20"/>
                <w:szCs w:val="20"/>
              </w:rPr>
              <w:t>25725,00000</w:t>
            </w:r>
          </w:p>
        </w:tc>
        <w:tc>
          <w:tcPr>
            <w:tcW w:w="2019" w:type="dxa"/>
            <w:gridSpan w:val="2"/>
            <w:tcBorders>
              <w:bottom w:val="single" w:sz="4" w:space="0" w:color="auto"/>
            </w:tcBorders>
          </w:tcPr>
          <w:p w:rsidR="00CA0067" w:rsidRPr="006B3FDC" w:rsidRDefault="00CA0067" w:rsidP="00CA0067">
            <w:pPr>
              <w:pStyle w:val="ConsPlusNormal"/>
              <w:widowControl/>
              <w:ind w:firstLine="0"/>
              <w:jc w:val="both"/>
              <w:rPr>
                <w:rFonts w:ascii="Times New Roman" w:hAnsi="Times New Roman" w:cs="Times New Roman"/>
              </w:rPr>
            </w:pPr>
            <w:r w:rsidRPr="006B3FDC">
              <w:rPr>
                <w:rFonts w:ascii="Times New Roman" w:hAnsi="Times New Roman" w:cs="Times New Roman"/>
                <w:bCs/>
              </w:rPr>
              <w:t>1. Среднегодовая численность обучающихся, чел</w:t>
            </w:r>
            <w:r w:rsidRPr="006B3FDC">
              <w:rPr>
                <w:rFonts w:ascii="Times New Roman" w:hAnsi="Times New Roman" w:cs="Times New Roman"/>
              </w:rPr>
              <w:t xml:space="preserve">  </w:t>
            </w:r>
          </w:p>
        </w:tc>
        <w:tc>
          <w:tcPr>
            <w:tcW w:w="1701" w:type="dxa"/>
            <w:tcBorders>
              <w:bottom w:val="single" w:sz="4" w:space="0" w:color="auto"/>
            </w:tcBorders>
          </w:tcPr>
          <w:p w:rsidR="00CA0067" w:rsidRPr="006B3FDC" w:rsidRDefault="00CA0067" w:rsidP="00CA0067">
            <w:pPr>
              <w:pStyle w:val="ConsPlusNormal"/>
              <w:widowControl/>
              <w:ind w:right="-106" w:firstLine="0"/>
              <w:jc w:val="both"/>
              <w:rPr>
                <w:rFonts w:ascii="Times New Roman" w:hAnsi="Times New Roman" w:cs="Times New Roman"/>
              </w:rPr>
            </w:pPr>
            <w:r w:rsidRPr="006B3FDC">
              <w:rPr>
                <w:rFonts w:ascii="Times New Roman" w:hAnsi="Times New Roman" w:cs="Times New Roman"/>
              </w:rPr>
              <w:t>1325</w:t>
            </w:r>
          </w:p>
        </w:tc>
      </w:tr>
      <w:tr w:rsidR="00CA0067" w:rsidRPr="006B3FDC" w:rsidTr="00414E04">
        <w:tblPrEx>
          <w:tblCellMar>
            <w:top w:w="0" w:type="dxa"/>
            <w:bottom w:w="0" w:type="dxa"/>
          </w:tblCellMar>
        </w:tblPrEx>
        <w:trPr>
          <w:trHeight w:val="1275"/>
          <w:tblCellSpacing w:w="5" w:type="nil"/>
        </w:trPr>
        <w:tc>
          <w:tcPr>
            <w:tcW w:w="539" w:type="dxa"/>
            <w:vMerge/>
          </w:tcPr>
          <w:p w:rsidR="00CA0067" w:rsidRPr="006B3FDC" w:rsidRDefault="00CA0067" w:rsidP="00CA0067">
            <w:pPr>
              <w:pStyle w:val="ConsPlusCell"/>
              <w:rPr>
                <w:sz w:val="20"/>
                <w:szCs w:val="20"/>
              </w:rPr>
            </w:pPr>
          </w:p>
        </w:tc>
        <w:tc>
          <w:tcPr>
            <w:tcW w:w="2722" w:type="dxa"/>
            <w:vMerge/>
          </w:tcPr>
          <w:p w:rsidR="00CA0067" w:rsidRPr="006B3FDC" w:rsidRDefault="00CA0067" w:rsidP="00CA0067">
            <w:pPr>
              <w:pStyle w:val="ConsPlusCell"/>
              <w:rPr>
                <w:sz w:val="20"/>
                <w:szCs w:val="20"/>
              </w:rPr>
            </w:pPr>
          </w:p>
        </w:tc>
        <w:tc>
          <w:tcPr>
            <w:tcW w:w="2409" w:type="dxa"/>
            <w:vMerge/>
          </w:tcPr>
          <w:p w:rsidR="00CA0067" w:rsidRPr="006B3FDC" w:rsidRDefault="00CA0067" w:rsidP="00CA0067">
            <w:pPr>
              <w:pStyle w:val="ConsPlusCell"/>
              <w:rPr>
                <w:sz w:val="20"/>
                <w:szCs w:val="20"/>
              </w:rPr>
            </w:pPr>
          </w:p>
        </w:tc>
        <w:tc>
          <w:tcPr>
            <w:tcW w:w="1080" w:type="dxa"/>
            <w:vMerge/>
            <w:tcBorders>
              <w:bottom w:val="single" w:sz="4" w:space="0" w:color="auto"/>
            </w:tcBorders>
            <w:vAlign w:val="center"/>
          </w:tcPr>
          <w:p w:rsidR="00CA0067" w:rsidRPr="006B3FDC" w:rsidRDefault="00CA0067" w:rsidP="00CA0067">
            <w:pPr>
              <w:pStyle w:val="ConsPlusCell"/>
              <w:jc w:val="center"/>
              <w:rPr>
                <w:sz w:val="20"/>
                <w:szCs w:val="20"/>
              </w:rPr>
            </w:pPr>
          </w:p>
        </w:tc>
        <w:tc>
          <w:tcPr>
            <w:tcW w:w="1083" w:type="dxa"/>
            <w:gridSpan w:val="3"/>
            <w:vMerge/>
            <w:vAlign w:val="center"/>
          </w:tcPr>
          <w:p w:rsidR="00CA0067" w:rsidRPr="006B3FDC" w:rsidRDefault="00CA0067" w:rsidP="00CA0067">
            <w:pPr>
              <w:pStyle w:val="ConsPlusCell"/>
              <w:jc w:val="center"/>
              <w:rPr>
                <w:sz w:val="20"/>
                <w:szCs w:val="20"/>
              </w:rPr>
            </w:pPr>
          </w:p>
        </w:tc>
        <w:tc>
          <w:tcPr>
            <w:tcW w:w="1080" w:type="dxa"/>
            <w:vMerge/>
            <w:vAlign w:val="center"/>
          </w:tcPr>
          <w:p w:rsidR="00CA0067" w:rsidRPr="006B3FDC" w:rsidRDefault="00CA0067" w:rsidP="00CA0067">
            <w:pPr>
              <w:pStyle w:val="ConsPlusCell"/>
              <w:jc w:val="center"/>
              <w:rPr>
                <w:sz w:val="20"/>
                <w:szCs w:val="20"/>
              </w:rPr>
            </w:pPr>
          </w:p>
        </w:tc>
        <w:tc>
          <w:tcPr>
            <w:tcW w:w="1049" w:type="dxa"/>
            <w:gridSpan w:val="3"/>
            <w:vMerge/>
            <w:vAlign w:val="center"/>
          </w:tcPr>
          <w:p w:rsidR="00CA0067" w:rsidRPr="006B3FDC" w:rsidRDefault="00CA0067" w:rsidP="00CA0067">
            <w:pPr>
              <w:pStyle w:val="ConsPlusCell"/>
              <w:jc w:val="center"/>
              <w:rPr>
                <w:sz w:val="20"/>
                <w:szCs w:val="20"/>
              </w:rPr>
            </w:pPr>
          </w:p>
        </w:tc>
        <w:tc>
          <w:tcPr>
            <w:tcW w:w="1202" w:type="dxa"/>
            <w:vMerge/>
            <w:tcBorders>
              <w:bottom w:val="single" w:sz="4" w:space="0" w:color="auto"/>
            </w:tcBorders>
            <w:vAlign w:val="center"/>
          </w:tcPr>
          <w:p w:rsidR="00CA0067" w:rsidRPr="006B3FDC" w:rsidRDefault="00CA0067" w:rsidP="00CA0067">
            <w:pPr>
              <w:pStyle w:val="ConsPlusCell"/>
              <w:ind w:left="170" w:hanging="170"/>
              <w:jc w:val="center"/>
              <w:rPr>
                <w:sz w:val="20"/>
                <w:szCs w:val="20"/>
              </w:rPr>
            </w:pPr>
          </w:p>
        </w:tc>
        <w:tc>
          <w:tcPr>
            <w:tcW w:w="2019" w:type="dxa"/>
            <w:gridSpan w:val="2"/>
            <w:tcBorders>
              <w:bottom w:val="single" w:sz="4" w:space="0" w:color="auto"/>
            </w:tcBorders>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 xml:space="preserve">2. Доля обучающихся общеобразовательных организаций, которым представлена возможность обучаться в соответствии с современными требованиями организации образовательного </w:t>
            </w:r>
            <w:proofErr w:type="spellStart"/>
            <w:r w:rsidRPr="006B3FDC">
              <w:rPr>
                <w:rFonts w:ascii="Times New Roman" w:hAnsi="Times New Roman" w:cs="Times New Roman"/>
                <w:sz w:val="20"/>
                <w:szCs w:val="20"/>
              </w:rPr>
              <w:t>процесса,%</w:t>
            </w:r>
            <w:proofErr w:type="spellEnd"/>
          </w:p>
        </w:tc>
        <w:tc>
          <w:tcPr>
            <w:tcW w:w="1701" w:type="dxa"/>
            <w:tcBorders>
              <w:bottom w:val="single" w:sz="4" w:space="0" w:color="auto"/>
            </w:tcBorders>
          </w:tcPr>
          <w:p w:rsidR="00CA0067" w:rsidRPr="006B3FDC" w:rsidRDefault="00CA0067" w:rsidP="00CA0067">
            <w:pPr>
              <w:pStyle w:val="ConsPlusNormal"/>
              <w:widowControl/>
              <w:ind w:firstLine="0"/>
              <w:jc w:val="both"/>
              <w:rPr>
                <w:rFonts w:ascii="Times New Roman" w:hAnsi="Times New Roman" w:cs="Times New Roman"/>
              </w:rPr>
            </w:pPr>
            <w:r w:rsidRPr="006B3FDC">
              <w:rPr>
                <w:rFonts w:ascii="Times New Roman" w:hAnsi="Times New Roman" w:cs="Times New Roman"/>
              </w:rPr>
              <w:t>100</w:t>
            </w:r>
          </w:p>
        </w:tc>
      </w:tr>
      <w:tr w:rsidR="00CA0067" w:rsidRPr="006B3FDC" w:rsidTr="00414E04">
        <w:tblPrEx>
          <w:tblCellMar>
            <w:top w:w="0" w:type="dxa"/>
            <w:bottom w:w="0" w:type="dxa"/>
          </w:tblCellMar>
        </w:tblPrEx>
        <w:trPr>
          <w:trHeight w:val="347"/>
          <w:tblCellSpacing w:w="5" w:type="nil"/>
        </w:trPr>
        <w:tc>
          <w:tcPr>
            <w:tcW w:w="539" w:type="dxa"/>
            <w:vAlign w:val="center"/>
          </w:tcPr>
          <w:p w:rsidR="00CA0067" w:rsidRPr="006B3FDC" w:rsidRDefault="00CA0067" w:rsidP="00CA0067">
            <w:pPr>
              <w:pStyle w:val="ConsPlusCell"/>
              <w:jc w:val="center"/>
              <w:rPr>
                <w:sz w:val="20"/>
                <w:szCs w:val="20"/>
              </w:rPr>
            </w:pPr>
            <w:r w:rsidRPr="006B3FDC">
              <w:rPr>
                <w:sz w:val="20"/>
                <w:szCs w:val="20"/>
              </w:rPr>
              <w:t>1</w:t>
            </w:r>
          </w:p>
        </w:tc>
        <w:tc>
          <w:tcPr>
            <w:tcW w:w="2722" w:type="dxa"/>
            <w:vAlign w:val="center"/>
          </w:tcPr>
          <w:p w:rsidR="00CA0067" w:rsidRPr="006B3FDC" w:rsidRDefault="00CA0067" w:rsidP="00CA0067">
            <w:pPr>
              <w:pStyle w:val="ConsPlusCell"/>
              <w:jc w:val="center"/>
              <w:rPr>
                <w:sz w:val="20"/>
                <w:szCs w:val="20"/>
              </w:rPr>
            </w:pPr>
            <w:r w:rsidRPr="006B3FDC">
              <w:rPr>
                <w:sz w:val="20"/>
                <w:szCs w:val="20"/>
              </w:rPr>
              <w:t>2</w:t>
            </w:r>
          </w:p>
        </w:tc>
        <w:tc>
          <w:tcPr>
            <w:tcW w:w="2409" w:type="dxa"/>
            <w:vAlign w:val="center"/>
          </w:tcPr>
          <w:p w:rsidR="00CA0067" w:rsidRPr="006B3FDC" w:rsidRDefault="00CA0067" w:rsidP="00CA0067">
            <w:pPr>
              <w:pStyle w:val="ConsPlusCell"/>
              <w:jc w:val="center"/>
              <w:rPr>
                <w:sz w:val="20"/>
                <w:szCs w:val="20"/>
              </w:rPr>
            </w:pPr>
            <w:r w:rsidRPr="006B3FDC">
              <w:rPr>
                <w:sz w:val="20"/>
                <w:szCs w:val="20"/>
              </w:rPr>
              <w:t>3</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4</w:t>
            </w:r>
          </w:p>
        </w:tc>
        <w:tc>
          <w:tcPr>
            <w:tcW w:w="1083" w:type="dxa"/>
            <w:gridSpan w:val="3"/>
            <w:vAlign w:val="center"/>
          </w:tcPr>
          <w:p w:rsidR="00CA0067" w:rsidRPr="006B3FDC" w:rsidRDefault="00CA0067" w:rsidP="00CA0067">
            <w:pPr>
              <w:pStyle w:val="ConsPlusCell"/>
              <w:jc w:val="center"/>
              <w:rPr>
                <w:sz w:val="20"/>
                <w:szCs w:val="20"/>
              </w:rPr>
            </w:pPr>
            <w:r w:rsidRPr="006B3FDC">
              <w:rPr>
                <w:sz w:val="20"/>
                <w:szCs w:val="20"/>
              </w:rPr>
              <w:t>5</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6</w:t>
            </w:r>
          </w:p>
        </w:tc>
        <w:tc>
          <w:tcPr>
            <w:tcW w:w="1049" w:type="dxa"/>
            <w:gridSpan w:val="3"/>
            <w:vAlign w:val="center"/>
          </w:tcPr>
          <w:p w:rsidR="00CA0067" w:rsidRPr="006B3FDC" w:rsidRDefault="00CA0067" w:rsidP="00CA0067">
            <w:pPr>
              <w:pStyle w:val="ConsPlusCell"/>
              <w:jc w:val="center"/>
              <w:rPr>
                <w:sz w:val="20"/>
                <w:szCs w:val="20"/>
              </w:rPr>
            </w:pPr>
            <w:r w:rsidRPr="006B3FDC">
              <w:rPr>
                <w:sz w:val="20"/>
                <w:szCs w:val="20"/>
              </w:rPr>
              <w:t>7</w:t>
            </w:r>
          </w:p>
        </w:tc>
        <w:tc>
          <w:tcPr>
            <w:tcW w:w="1202" w:type="dxa"/>
            <w:vAlign w:val="center"/>
          </w:tcPr>
          <w:p w:rsidR="00CA0067" w:rsidRPr="006B3FDC" w:rsidRDefault="00CA0067" w:rsidP="00CA0067">
            <w:pPr>
              <w:pStyle w:val="ConsPlusCell"/>
              <w:jc w:val="center"/>
              <w:rPr>
                <w:sz w:val="20"/>
                <w:szCs w:val="20"/>
              </w:rPr>
            </w:pPr>
            <w:r w:rsidRPr="006B3FDC">
              <w:rPr>
                <w:sz w:val="20"/>
                <w:szCs w:val="20"/>
              </w:rPr>
              <w:t>8</w:t>
            </w:r>
          </w:p>
        </w:tc>
        <w:tc>
          <w:tcPr>
            <w:tcW w:w="2019" w:type="dxa"/>
            <w:gridSpan w:val="2"/>
            <w:vAlign w:val="center"/>
          </w:tcPr>
          <w:p w:rsidR="00CA0067" w:rsidRPr="006B3FDC" w:rsidRDefault="00CA0067" w:rsidP="00CA0067">
            <w:pPr>
              <w:pStyle w:val="ConsPlusCell"/>
              <w:jc w:val="center"/>
              <w:rPr>
                <w:sz w:val="20"/>
                <w:szCs w:val="20"/>
              </w:rPr>
            </w:pPr>
            <w:r w:rsidRPr="006B3FDC">
              <w:rPr>
                <w:sz w:val="20"/>
                <w:szCs w:val="20"/>
              </w:rPr>
              <w:t>9</w:t>
            </w:r>
          </w:p>
        </w:tc>
        <w:tc>
          <w:tcPr>
            <w:tcW w:w="1701" w:type="dxa"/>
            <w:tcBorders>
              <w:right w:val="single" w:sz="4" w:space="0" w:color="auto"/>
            </w:tcBorders>
            <w:vAlign w:val="center"/>
          </w:tcPr>
          <w:p w:rsidR="00CA0067" w:rsidRPr="006B3FDC" w:rsidRDefault="00CA0067" w:rsidP="00CA0067">
            <w:pPr>
              <w:pStyle w:val="ConsPlusCell"/>
              <w:jc w:val="center"/>
              <w:rPr>
                <w:sz w:val="20"/>
                <w:szCs w:val="20"/>
              </w:rPr>
            </w:pPr>
            <w:r w:rsidRPr="006B3FDC">
              <w:rPr>
                <w:sz w:val="20"/>
                <w:szCs w:val="20"/>
              </w:rPr>
              <w:t>10</w:t>
            </w:r>
          </w:p>
        </w:tc>
      </w:tr>
      <w:tr w:rsidR="00CA0067" w:rsidRPr="006B3FDC" w:rsidTr="00414E04">
        <w:tblPrEx>
          <w:tblCellMar>
            <w:top w:w="0" w:type="dxa"/>
            <w:bottom w:w="0" w:type="dxa"/>
          </w:tblCellMar>
        </w:tblPrEx>
        <w:trPr>
          <w:trHeight w:val="347"/>
          <w:tblCellSpacing w:w="5" w:type="nil"/>
        </w:trPr>
        <w:tc>
          <w:tcPr>
            <w:tcW w:w="539" w:type="dxa"/>
            <w:vAlign w:val="center"/>
          </w:tcPr>
          <w:p w:rsidR="00CA0067" w:rsidRPr="006B3FDC" w:rsidRDefault="00CA0067" w:rsidP="00CA0067">
            <w:pPr>
              <w:pStyle w:val="ConsPlusCell"/>
              <w:jc w:val="center"/>
              <w:rPr>
                <w:sz w:val="20"/>
                <w:szCs w:val="20"/>
              </w:rPr>
            </w:pPr>
            <w:r w:rsidRPr="006B3FDC">
              <w:rPr>
                <w:sz w:val="20"/>
                <w:szCs w:val="20"/>
              </w:rPr>
              <w:t>2</w:t>
            </w:r>
          </w:p>
        </w:tc>
        <w:tc>
          <w:tcPr>
            <w:tcW w:w="2722" w:type="dxa"/>
          </w:tcPr>
          <w:p w:rsidR="00CA0067" w:rsidRPr="006B3FDC" w:rsidRDefault="00CA0067" w:rsidP="00CA0067">
            <w:pPr>
              <w:pStyle w:val="ConsPlusCell"/>
              <w:ind w:left="-47" w:firstLine="47"/>
              <w:rPr>
                <w:sz w:val="20"/>
                <w:szCs w:val="20"/>
              </w:rPr>
            </w:pPr>
            <w:r w:rsidRPr="006B3FDC">
              <w:rPr>
                <w:sz w:val="20"/>
                <w:szCs w:val="20"/>
              </w:rPr>
              <w:t>Частичная оплата стоимости питания отдельных категорий обучающихся (за счет субсидии на иные цели)</w:t>
            </w:r>
          </w:p>
        </w:tc>
        <w:tc>
          <w:tcPr>
            <w:tcW w:w="2409" w:type="dxa"/>
            <w:vAlign w:val="center"/>
          </w:tcPr>
          <w:p w:rsidR="00CA0067" w:rsidRPr="006B3FDC" w:rsidRDefault="00CA0067" w:rsidP="00CA0067">
            <w:pPr>
              <w:pStyle w:val="ConsPlusCell"/>
              <w:rPr>
                <w:sz w:val="20"/>
                <w:szCs w:val="20"/>
              </w:rPr>
            </w:pPr>
            <w:r w:rsidRPr="006B3FDC">
              <w:rPr>
                <w:sz w:val="20"/>
                <w:szCs w:val="20"/>
              </w:rPr>
              <w:t>Директор МАОУ «</w:t>
            </w:r>
            <w:proofErr w:type="spellStart"/>
            <w:r w:rsidRPr="006B3FDC">
              <w:rPr>
                <w:sz w:val="20"/>
                <w:szCs w:val="20"/>
              </w:rPr>
              <w:t>Подгорнская</w:t>
            </w:r>
            <w:proofErr w:type="spellEnd"/>
            <w:r w:rsidRPr="006B3FDC">
              <w:rPr>
                <w:sz w:val="20"/>
                <w:szCs w:val="20"/>
              </w:rPr>
              <w:t xml:space="preserve"> СОШ», директор МБОУ «</w:t>
            </w:r>
            <w:proofErr w:type="spellStart"/>
            <w:r w:rsidRPr="006B3FDC">
              <w:rPr>
                <w:sz w:val="20"/>
                <w:szCs w:val="20"/>
              </w:rPr>
              <w:t>Коломиногривская</w:t>
            </w:r>
            <w:proofErr w:type="spellEnd"/>
            <w:r w:rsidRPr="006B3FDC">
              <w:rPr>
                <w:sz w:val="20"/>
                <w:szCs w:val="20"/>
              </w:rPr>
              <w:t xml:space="preserve"> СОШ», директор МБОУ «</w:t>
            </w:r>
            <w:proofErr w:type="spellStart"/>
            <w:r w:rsidRPr="006B3FDC">
              <w:rPr>
                <w:sz w:val="20"/>
                <w:szCs w:val="20"/>
              </w:rPr>
              <w:t>Новоколоминская</w:t>
            </w:r>
            <w:proofErr w:type="spellEnd"/>
            <w:r w:rsidRPr="006B3FDC">
              <w:rPr>
                <w:sz w:val="20"/>
                <w:szCs w:val="20"/>
              </w:rPr>
              <w:t xml:space="preserve"> СОШ», директор МБОУ «Усть-Бакчарская СОШ», директор МБОУ «</w:t>
            </w:r>
            <w:proofErr w:type="spellStart"/>
            <w:r w:rsidRPr="006B3FDC">
              <w:rPr>
                <w:sz w:val="20"/>
                <w:szCs w:val="20"/>
              </w:rPr>
              <w:t>Варгатёрская</w:t>
            </w:r>
            <w:proofErr w:type="spellEnd"/>
            <w:r w:rsidRPr="006B3FDC">
              <w:rPr>
                <w:sz w:val="20"/>
                <w:szCs w:val="20"/>
              </w:rPr>
              <w:t xml:space="preserve"> ООШ», МБОУ «</w:t>
            </w:r>
            <w:proofErr w:type="spellStart"/>
            <w:r w:rsidRPr="006B3FDC">
              <w:rPr>
                <w:sz w:val="20"/>
                <w:szCs w:val="20"/>
              </w:rPr>
              <w:t>Гореловская</w:t>
            </w:r>
            <w:proofErr w:type="spellEnd"/>
            <w:r w:rsidRPr="006B3FDC">
              <w:rPr>
                <w:sz w:val="20"/>
                <w:szCs w:val="20"/>
              </w:rPr>
              <w:t xml:space="preserve"> ООШ», директор МБОУ «</w:t>
            </w:r>
            <w:proofErr w:type="spellStart"/>
            <w:r w:rsidRPr="006B3FDC">
              <w:rPr>
                <w:sz w:val="20"/>
                <w:szCs w:val="20"/>
              </w:rPr>
              <w:t>Леботёрская</w:t>
            </w:r>
            <w:proofErr w:type="spellEnd"/>
            <w:r w:rsidRPr="006B3FDC">
              <w:rPr>
                <w:sz w:val="20"/>
                <w:szCs w:val="20"/>
              </w:rPr>
              <w:t xml:space="preserve"> ООШ», директор МБОУ «</w:t>
            </w:r>
            <w:proofErr w:type="spellStart"/>
            <w:r w:rsidRPr="006B3FDC">
              <w:rPr>
                <w:sz w:val="20"/>
                <w:szCs w:val="20"/>
              </w:rPr>
              <w:t>Нижнетигинская</w:t>
            </w:r>
            <w:proofErr w:type="spellEnd"/>
            <w:r w:rsidRPr="006B3FDC">
              <w:rPr>
                <w:sz w:val="20"/>
                <w:szCs w:val="20"/>
              </w:rPr>
              <w:t xml:space="preserve"> ООШ»</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2023</w:t>
            </w:r>
          </w:p>
        </w:tc>
        <w:tc>
          <w:tcPr>
            <w:tcW w:w="1083" w:type="dxa"/>
            <w:gridSpan w:val="3"/>
            <w:vAlign w:val="center"/>
          </w:tcPr>
          <w:p w:rsidR="00CA0067" w:rsidRPr="006B3FDC" w:rsidRDefault="00CA0067" w:rsidP="00CA0067">
            <w:pPr>
              <w:pStyle w:val="ConsPlusCell"/>
              <w:jc w:val="center"/>
              <w:rPr>
                <w:sz w:val="20"/>
                <w:szCs w:val="20"/>
              </w:rPr>
            </w:pPr>
            <w:r w:rsidRPr="006B3FDC">
              <w:rPr>
                <w:sz w:val="20"/>
                <w:szCs w:val="20"/>
              </w:rPr>
              <w:t>346,26225</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49" w:type="dxa"/>
            <w:gridSpan w:val="3"/>
            <w:vAlign w:val="center"/>
          </w:tcPr>
          <w:p w:rsidR="00CA0067" w:rsidRPr="006B3FDC" w:rsidRDefault="00CA0067" w:rsidP="00CA0067">
            <w:pPr>
              <w:pStyle w:val="ConsPlusCell"/>
              <w:jc w:val="center"/>
              <w:rPr>
                <w:sz w:val="20"/>
                <w:szCs w:val="20"/>
              </w:rPr>
            </w:pPr>
            <w:r w:rsidRPr="006B3FDC">
              <w:rPr>
                <w:sz w:val="20"/>
                <w:szCs w:val="20"/>
              </w:rPr>
              <w:t>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346,26225</w:t>
            </w:r>
          </w:p>
        </w:tc>
        <w:tc>
          <w:tcPr>
            <w:tcW w:w="2019" w:type="dxa"/>
            <w:gridSpan w:val="2"/>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Количество обучающихся льготной категории, которым положена частичная оплата стоимости питания отдельных категорий обучающихся, чел.</w:t>
            </w:r>
          </w:p>
        </w:tc>
        <w:tc>
          <w:tcPr>
            <w:tcW w:w="1701" w:type="dxa"/>
            <w:tcBorders>
              <w:right w:val="single" w:sz="4" w:space="0" w:color="auto"/>
            </w:tcBorders>
          </w:tcPr>
          <w:p w:rsidR="00CA0067" w:rsidRPr="006B3FDC" w:rsidRDefault="00CA0067" w:rsidP="00CA0067">
            <w:pPr>
              <w:pStyle w:val="ConsPlusCell"/>
              <w:rPr>
                <w:sz w:val="20"/>
                <w:szCs w:val="20"/>
              </w:rPr>
            </w:pPr>
            <w:r w:rsidRPr="006B3FDC">
              <w:rPr>
                <w:sz w:val="20"/>
                <w:szCs w:val="20"/>
              </w:rPr>
              <w:t>249</w:t>
            </w:r>
          </w:p>
        </w:tc>
      </w:tr>
    </w:tbl>
    <w:p w:rsidR="00CA0067" w:rsidRPr="006B3FDC" w:rsidRDefault="00CA0067" w:rsidP="00CA0067">
      <w:pPr>
        <w:rPr>
          <w:sz w:val="20"/>
          <w:szCs w:val="20"/>
        </w:rPr>
      </w:pPr>
      <w:r w:rsidRPr="006B3FDC">
        <w:rPr>
          <w:sz w:val="20"/>
          <w:szCs w:val="20"/>
        </w:rPr>
        <w:br w:type="page"/>
      </w: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9"/>
        <w:gridCol w:w="2722"/>
        <w:gridCol w:w="2409"/>
        <w:gridCol w:w="1114"/>
        <w:gridCol w:w="20"/>
        <w:gridCol w:w="1063"/>
        <w:gridCol w:w="1080"/>
        <w:gridCol w:w="1049"/>
        <w:gridCol w:w="1202"/>
        <w:gridCol w:w="1985"/>
        <w:gridCol w:w="1701"/>
      </w:tblGrid>
      <w:tr w:rsidR="00CA0067" w:rsidRPr="006B3FDC" w:rsidTr="00414E04">
        <w:tblPrEx>
          <w:tblCellMar>
            <w:top w:w="0" w:type="dxa"/>
            <w:bottom w:w="0" w:type="dxa"/>
          </w:tblCellMar>
        </w:tblPrEx>
        <w:trPr>
          <w:trHeight w:val="347"/>
          <w:tblCellSpacing w:w="5" w:type="nil"/>
        </w:trPr>
        <w:tc>
          <w:tcPr>
            <w:tcW w:w="539" w:type="dxa"/>
            <w:vAlign w:val="center"/>
          </w:tcPr>
          <w:p w:rsidR="00CA0067" w:rsidRPr="006B3FDC" w:rsidRDefault="00CA0067" w:rsidP="00CA0067">
            <w:pPr>
              <w:pStyle w:val="ConsPlusCell"/>
              <w:jc w:val="center"/>
              <w:rPr>
                <w:sz w:val="20"/>
                <w:szCs w:val="20"/>
              </w:rPr>
            </w:pPr>
            <w:r w:rsidRPr="006B3FDC">
              <w:rPr>
                <w:sz w:val="20"/>
                <w:szCs w:val="20"/>
              </w:rPr>
              <w:lastRenderedPageBreak/>
              <w:t>1</w:t>
            </w:r>
          </w:p>
        </w:tc>
        <w:tc>
          <w:tcPr>
            <w:tcW w:w="2722" w:type="dxa"/>
            <w:vAlign w:val="center"/>
          </w:tcPr>
          <w:p w:rsidR="00CA0067" w:rsidRPr="006B3FDC" w:rsidRDefault="00CA0067" w:rsidP="00CA0067">
            <w:pPr>
              <w:pStyle w:val="ConsPlusCell"/>
              <w:jc w:val="center"/>
              <w:rPr>
                <w:sz w:val="20"/>
                <w:szCs w:val="20"/>
              </w:rPr>
            </w:pPr>
            <w:r w:rsidRPr="006B3FDC">
              <w:rPr>
                <w:sz w:val="20"/>
                <w:szCs w:val="20"/>
              </w:rPr>
              <w:t>2</w:t>
            </w:r>
          </w:p>
        </w:tc>
        <w:tc>
          <w:tcPr>
            <w:tcW w:w="2409" w:type="dxa"/>
            <w:vAlign w:val="center"/>
          </w:tcPr>
          <w:p w:rsidR="00CA0067" w:rsidRPr="006B3FDC" w:rsidRDefault="00CA0067" w:rsidP="00CA0067">
            <w:pPr>
              <w:pStyle w:val="ConsPlusCell"/>
              <w:jc w:val="center"/>
              <w:rPr>
                <w:sz w:val="20"/>
                <w:szCs w:val="20"/>
              </w:rPr>
            </w:pPr>
            <w:r w:rsidRPr="006B3FDC">
              <w:rPr>
                <w:sz w:val="20"/>
                <w:szCs w:val="20"/>
              </w:rPr>
              <w:t>3</w:t>
            </w:r>
          </w:p>
        </w:tc>
        <w:tc>
          <w:tcPr>
            <w:tcW w:w="1114" w:type="dxa"/>
            <w:vAlign w:val="center"/>
          </w:tcPr>
          <w:p w:rsidR="00CA0067" w:rsidRPr="006B3FDC" w:rsidRDefault="00CA0067" w:rsidP="00CA0067">
            <w:pPr>
              <w:pStyle w:val="ConsPlusCell"/>
              <w:jc w:val="center"/>
              <w:rPr>
                <w:sz w:val="20"/>
                <w:szCs w:val="20"/>
              </w:rPr>
            </w:pPr>
            <w:r w:rsidRPr="006B3FDC">
              <w:rPr>
                <w:sz w:val="20"/>
                <w:szCs w:val="20"/>
              </w:rPr>
              <w:t>4</w:t>
            </w:r>
          </w:p>
        </w:tc>
        <w:tc>
          <w:tcPr>
            <w:tcW w:w="1083" w:type="dxa"/>
            <w:gridSpan w:val="2"/>
            <w:vAlign w:val="center"/>
          </w:tcPr>
          <w:p w:rsidR="00CA0067" w:rsidRPr="006B3FDC" w:rsidRDefault="00CA0067" w:rsidP="00CA0067">
            <w:pPr>
              <w:pStyle w:val="ConsPlusCell"/>
              <w:jc w:val="center"/>
              <w:rPr>
                <w:sz w:val="20"/>
                <w:szCs w:val="20"/>
              </w:rPr>
            </w:pPr>
            <w:r w:rsidRPr="006B3FDC">
              <w:rPr>
                <w:sz w:val="20"/>
                <w:szCs w:val="20"/>
              </w:rPr>
              <w:t>5</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6</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7</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8</w:t>
            </w:r>
          </w:p>
        </w:tc>
        <w:tc>
          <w:tcPr>
            <w:tcW w:w="1985" w:type="dxa"/>
            <w:vAlign w:val="center"/>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9</w:t>
            </w:r>
          </w:p>
        </w:tc>
        <w:tc>
          <w:tcPr>
            <w:tcW w:w="1701" w:type="dxa"/>
            <w:tcBorders>
              <w:right w:val="single" w:sz="4" w:space="0" w:color="auto"/>
            </w:tcBorders>
            <w:vAlign w:val="center"/>
          </w:tcPr>
          <w:p w:rsidR="00CA0067" w:rsidRPr="006B3FDC" w:rsidRDefault="00CA0067" w:rsidP="00CA0067">
            <w:pPr>
              <w:pStyle w:val="ConsPlusCell"/>
              <w:jc w:val="center"/>
              <w:rPr>
                <w:sz w:val="20"/>
                <w:szCs w:val="20"/>
              </w:rPr>
            </w:pPr>
            <w:r w:rsidRPr="006B3FDC">
              <w:rPr>
                <w:sz w:val="20"/>
                <w:szCs w:val="20"/>
              </w:rPr>
              <w:t>10</w:t>
            </w:r>
          </w:p>
        </w:tc>
      </w:tr>
      <w:tr w:rsidR="00CA0067" w:rsidRPr="006B3FDC" w:rsidTr="00414E04">
        <w:tblPrEx>
          <w:tblCellMar>
            <w:top w:w="0" w:type="dxa"/>
            <w:bottom w:w="0" w:type="dxa"/>
          </w:tblCellMar>
        </w:tblPrEx>
        <w:trPr>
          <w:trHeight w:val="2023"/>
          <w:tblCellSpacing w:w="5" w:type="nil"/>
        </w:trPr>
        <w:tc>
          <w:tcPr>
            <w:tcW w:w="539" w:type="dxa"/>
            <w:vAlign w:val="center"/>
          </w:tcPr>
          <w:p w:rsidR="00CA0067" w:rsidRPr="006B3FDC" w:rsidRDefault="00CA0067" w:rsidP="00CA0067">
            <w:pPr>
              <w:pStyle w:val="ConsPlusCell"/>
              <w:jc w:val="center"/>
              <w:rPr>
                <w:sz w:val="20"/>
                <w:szCs w:val="20"/>
              </w:rPr>
            </w:pPr>
            <w:r w:rsidRPr="006B3FDC">
              <w:rPr>
                <w:sz w:val="20"/>
                <w:szCs w:val="20"/>
              </w:rPr>
              <w:t>3</w:t>
            </w:r>
          </w:p>
        </w:tc>
        <w:tc>
          <w:tcPr>
            <w:tcW w:w="2722" w:type="dxa"/>
            <w:vAlign w:val="center"/>
          </w:tcPr>
          <w:p w:rsidR="00CA0067" w:rsidRPr="006B3FDC" w:rsidRDefault="00CA0067" w:rsidP="00CA0067">
            <w:pPr>
              <w:rPr>
                <w:sz w:val="20"/>
                <w:szCs w:val="20"/>
              </w:rPr>
            </w:pPr>
            <w:r w:rsidRPr="006B3FDC">
              <w:rPr>
                <w:sz w:val="20"/>
                <w:szCs w:val="20"/>
              </w:rPr>
              <w:t>Возмещение расходов отдельным категориям воспитанников за присмотр и уход за ребенком (за счет средств субсидии на иные цели)</w:t>
            </w:r>
          </w:p>
        </w:tc>
        <w:tc>
          <w:tcPr>
            <w:tcW w:w="2409" w:type="dxa"/>
          </w:tcPr>
          <w:p w:rsidR="00CA0067" w:rsidRPr="006B3FDC" w:rsidRDefault="00CA0067" w:rsidP="00CA0067">
            <w:pPr>
              <w:pStyle w:val="ConsPlusCell"/>
              <w:rPr>
                <w:sz w:val="20"/>
                <w:szCs w:val="20"/>
              </w:rPr>
            </w:pPr>
            <w:r w:rsidRPr="006B3FDC">
              <w:rPr>
                <w:sz w:val="20"/>
                <w:szCs w:val="20"/>
              </w:rPr>
              <w:t>МБОУ «</w:t>
            </w:r>
            <w:proofErr w:type="spellStart"/>
            <w:r w:rsidRPr="006B3FDC">
              <w:rPr>
                <w:sz w:val="20"/>
                <w:szCs w:val="20"/>
              </w:rPr>
              <w:t>Нижнетигинская</w:t>
            </w:r>
            <w:proofErr w:type="spellEnd"/>
            <w:r w:rsidRPr="006B3FDC">
              <w:rPr>
                <w:sz w:val="20"/>
                <w:szCs w:val="20"/>
              </w:rPr>
              <w:t xml:space="preserve"> ООШ», МБОУ «Усть-Бакчарская СОШ»</w:t>
            </w:r>
          </w:p>
        </w:tc>
        <w:tc>
          <w:tcPr>
            <w:tcW w:w="1114" w:type="dxa"/>
            <w:vAlign w:val="center"/>
          </w:tcPr>
          <w:p w:rsidR="00CA0067" w:rsidRPr="006B3FDC" w:rsidRDefault="00CA0067" w:rsidP="00CA0067">
            <w:pPr>
              <w:pStyle w:val="ConsPlusCell"/>
              <w:jc w:val="center"/>
              <w:rPr>
                <w:sz w:val="20"/>
                <w:szCs w:val="20"/>
              </w:rPr>
            </w:pPr>
            <w:r w:rsidRPr="006B3FDC">
              <w:rPr>
                <w:sz w:val="20"/>
                <w:szCs w:val="20"/>
              </w:rPr>
              <w:t>2023</w:t>
            </w:r>
          </w:p>
        </w:tc>
        <w:tc>
          <w:tcPr>
            <w:tcW w:w="1083" w:type="dxa"/>
            <w:gridSpan w:val="2"/>
            <w:vAlign w:val="center"/>
          </w:tcPr>
          <w:p w:rsidR="00CA0067" w:rsidRPr="006B3FDC" w:rsidRDefault="00CA0067" w:rsidP="00CA0067">
            <w:pPr>
              <w:pStyle w:val="ConsPlusCell"/>
              <w:jc w:val="center"/>
              <w:rPr>
                <w:sz w:val="20"/>
                <w:szCs w:val="20"/>
              </w:rPr>
            </w:pPr>
            <w:r w:rsidRPr="006B3FDC">
              <w:rPr>
                <w:sz w:val="20"/>
                <w:szCs w:val="20"/>
              </w:rPr>
              <w:t>35,40000</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35,40000</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Количество воспитанников льготных категорий, за которых производится возмещение расходов за присмотр и уход за ребенком, чел.</w:t>
            </w:r>
          </w:p>
        </w:tc>
        <w:tc>
          <w:tcPr>
            <w:tcW w:w="1701" w:type="dxa"/>
            <w:tcBorders>
              <w:right w:val="single" w:sz="4" w:space="0" w:color="auto"/>
            </w:tcBorders>
          </w:tcPr>
          <w:p w:rsidR="00CA0067" w:rsidRPr="006B3FDC" w:rsidRDefault="00CA0067" w:rsidP="00CA0067">
            <w:pPr>
              <w:pStyle w:val="ConsPlusCell"/>
              <w:rPr>
                <w:sz w:val="20"/>
                <w:szCs w:val="20"/>
              </w:rPr>
            </w:pPr>
            <w:r w:rsidRPr="006B3FDC">
              <w:rPr>
                <w:sz w:val="20"/>
                <w:szCs w:val="20"/>
              </w:rPr>
              <w:t>1</w:t>
            </w:r>
          </w:p>
        </w:tc>
      </w:tr>
      <w:tr w:rsidR="00CA0067" w:rsidRPr="006B3FDC" w:rsidTr="00414E04">
        <w:tblPrEx>
          <w:tblCellMar>
            <w:top w:w="0" w:type="dxa"/>
            <w:bottom w:w="0" w:type="dxa"/>
          </w:tblCellMar>
        </w:tblPrEx>
        <w:trPr>
          <w:trHeight w:val="1552"/>
          <w:tblCellSpacing w:w="5" w:type="nil"/>
        </w:trPr>
        <w:tc>
          <w:tcPr>
            <w:tcW w:w="539" w:type="dxa"/>
            <w:vMerge w:val="restart"/>
            <w:vAlign w:val="center"/>
          </w:tcPr>
          <w:p w:rsidR="00CA0067" w:rsidRPr="006B3FDC" w:rsidRDefault="00CA0067" w:rsidP="00CA0067">
            <w:pPr>
              <w:pStyle w:val="ConsPlusCell"/>
              <w:jc w:val="center"/>
              <w:rPr>
                <w:sz w:val="20"/>
                <w:szCs w:val="20"/>
              </w:rPr>
            </w:pPr>
            <w:r w:rsidRPr="006B3FDC">
              <w:rPr>
                <w:sz w:val="20"/>
                <w:szCs w:val="20"/>
              </w:rPr>
              <w:t>4</w:t>
            </w:r>
          </w:p>
        </w:tc>
        <w:tc>
          <w:tcPr>
            <w:tcW w:w="2722" w:type="dxa"/>
            <w:vMerge w:val="restart"/>
          </w:tcPr>
          <w:p w:rsidR="00CA0067" w:rsidRPr="006B3FDC" w:rsidRDefault="00CA0067" w:rsidP="00CA0067">
            <w:pPr>
              <w:rPr>
                <w:sz w:val="20"/>
                <w:szCs w:val="20"/>
              </w:rPr>
            </w:pPr>
            <w:proofErr w:type="gramStart"/>
            <w:r w:rsidRPr="006B3FDC">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2409" w:type="dxa"/>
            <w:vMerge w:val="restart"/>
          </w:tcPr>
          <w:p w:rsidR="00CA0067" w:rsidRPr="006B3FDC" w:rsidRDefault="00CA0067" w:rsidP="00CA0067">
            <w:pPr>
              <w:pStyle w:val="ConsPlusCell"/>
              <w:rPr>
                <w:sz w:val="20"/>
                <w:szCs w:val="20"/>
              </w:rPr>
            </w:pPr>
            <w:r w:rsidRPr="006B3FDC">
              <w:rPr>
                <w:sz w:val="20"/>
                <w:szCs w:val="20"/>
              </w:rPr>
              <w:t>Директор МАОУ «</w:t>
            </w:r>
            <w:proofErr w:type="spellStart"/>
            <w:r w:rsidRPr="006B3FDC">
              <w:rPr>
                <w:sz w:val="20"/>
                <w:szCs w:val="20"/>
              </w:rPr>
              <w:t>Подгорнская</w:t>
            </w:r>
            <w:proofErr w:type="spellEnd"/>
            <w:r w:rsidRPr="006B3FDC">
              <w:rPr>
                <w:sz w:val="20"/>
                <w:szCs w:val="20"/>
              </w:rPr>
              <w:t xml:space="preserve"> СОШ», директор МБОУ «</w:t>
            </w:r>
            <w:proofErr w:type="spellStart"/>
            <w:r w:rsidRPr="006B3FDC">
              <w:rPr>
                <w:sz w:val="20"/>
                <w:szCs w:val="20"/>
              </w:rPr>
              <w:t>Коломиногривская</w:t>
            </w:r>
            <w:proofErr w:type="spellEnd"/>
            <w:r w:rsidRPr="006B3FDC">
              <w:rPr>
                <w:sz w:val="20"/>
                <w:szCs w:val="20"/>
              </w:rPr>
              <w:t xml:space="preserve"> СОШ», директор МБОУ «</w:t>
            </w:r>
            <w:proofErr w:type="spellStart"/>
            <w:r w:rsidRPr="006B3FDC">
              <w:rPr>
                <w:sz w:val="20"/>
                <w:szCs w:val="20"/>
              </w:rPr>
              <w:t>Новоколоминская</w:t>
            </w:r>
            <w:proofErr w:type="spellEnd"/>
            <w:r w:rsidRPr="006B3FDC">
              <w:rPr>
                <w:sz w:val="20"/>
                <w:szCs w:val="20"/>
              </w:rPr>
              <w:t xml:space="preserve"> СОШ», директор МБОУ «Усть-Бакчарская СОШ», директор МБОУ «</w:t>
            </w:r>
            <w:proofErr w:type="spellStart"/>
            <w:r w:rsidRPr="006B3FDC">
              <w:rPr>
                <w:sz w:val="20"/>
                <w:szCs w:val="20"/>
              </w:rPr>
              <w:t>Варгатёрская</w:t>
            </w:r>
            <w:proofErr w:type="spellEnd"/>
            <w:r w:rsidRPr="006B3FDC">
              <w:rPr>
                <w:sz w:val="20"/>
                <w:szCs w:val="20"/>
              </w:rPr>
              <w:t xml:space="preserve"> ООШ», МБОУ «</w:t>
            </w:r>
            <w:proofErr w:type="spellStart"/>
            <w:r w:rsidRPr="006B3FDC">
              <w:rPr>
                <w:sz w:val="20"/>
                <w:szCs w:val="20"/>
              </w:rPr>
              <w:t>Гореловская</w:t>
            </w:r>
            <w:proofErr w:type="spellEnd"/>
            <w:r w:rsidRPr="006B3FDC">
              <w:rPr>
                <w:sz w:val="20"/>
                <w:szCs w:val="20"/>
              </w:rPr>
              <w:t xml:space="preserve"> ООШ», директор МБОУ «</w:t>
            </w:r>
            <w:proofErr w:type="spellStart"/>
            <w:r w:rsidRPr="006B3FDC">
              <w:rPr>
                <w:sz w:val="20"/>
                <w:szCs w:val="20"/>
              </w:rPr>
              <w:t>Леботёрская</w:t>
            </w:r>
            <w:proofErr w:type="spellEnd"/>
            <w:r w:rsidRPr="006B3FDC">
              <w:rPr>
                <w:sz w:val="20"/>
                <w:szCs w:val="20"/>
              </w:rPr>
              <w:t xml:space="preserve"> ООШ», директор МБОУ «</w:t>
            </w:r>
            <w:proofErr w:type="spellStart"/>
            <w:r w:rsidRPr="006B3FDC">
              <w:rPr>
                <w:sz w:val="20"/>
                <w:szCs w:val="20"/>
              </w:rPr>
              <w:t>Нижнетигинская</w:t>
            </w:r>
            <w:proofErr w:type="spellEnd"/>
            <w:r w:rsidRPr="006B3FDC">
              <w:rPr>
                <w:sz w:val="20"/>
                <w:szCs w:val="20"/>
              </w:rPr>
              <w:t xml:space="preserve"> ООШ»</w:t>
            </w:r>
          </w:p>
        </w:tc>
        <w:tc>
          <w:tcPr>
            <w:tcW w:w="1114" w:type="dxa"/>
            <w:vAlign w:val="center"/>
          </w:tcPr>
          <w:p w:rsidR="00CA0067" w:rsidRPr="006B3FDC" w:rsidRDefault="00CA0067" w:rsidP="00CA0067">
            <w:pPr>
              <w:pStyle w:val="ConsPlusCell"/>
              <w:jc w:val="center"/>
              <w:rPr>
                <w:sz w:val="20"/>
                <w:szCs w:val="20"/>
              </w:rPr>
            </w:pPr>
            <w:r w:rsidRPr="006B3FDC">
              <w:rPr>
                <w:sz w:val="20"/>
                <w:szCs w:val="20"/>
              </w:rPr>
              <w:t>2023</w:t>
            </w:r>
          </w:p>
        </w:tc>
        <w:tc>
          <w:tcPr>
            <w:tcW w:w="1083" w:type="dxa"/>
            <w:gridSpan w:val="2"/>
            <w:vAlign w:val="center"/>
          </w:tcPr>
          <w:p w:rsidR="00CA0067" w:rsidRPr="006B3FDC" w:rsidRDefault="00CA0067" w:rsidP="00CA0067">
            <w:pPr>
              <w:pStyle w:val="ConsPlusCell"/>
              <w:jc w:val="center"/>
              <w:rPr>
                <w:sz w:val="20"/>
                <w:szCs w:val="20"/>
              </w:rPr>
            </w:pPr>
            <w:r w:rsidRPr="006B3FDC">
              <w:rPr>
                <w:sz w:val="20"/>
                <w:szCs w:val="20"/>
              </w:rPr>
              <w:t>2772,50000</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2772,50000</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Количество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чел.</w:t>
            </w:r>
          </w:p>
        </w:tc>
        <w:tc>
          <w:tcPr>
            <w:tcW w:w="1701" w:type="dxa"/>
            <w:tcBorders>
              <w:right w:val="single" w:sz="4" w:space="0" w:color="auto"/>
            </w:tcBorders>
          </w:tcPr>
          <w:p w:rsidR="00CA0067" w:rsidRPr="006B3FDC" w:rsidRDefault="00CA0067" w:rsidP="00CA0067">
            <w:pPr>
              <w:pStyle w:val="ConsPlusCell"/>
              <w:rPr>
                <w:sz w:val="20"/>
                <w:szCs w:val="20"/>
              </w:rPr>
            </w:pPr>
            <w:r w:rsidRPr="006B3FDC">
              <w:rPr>
                <w:sz w:val="20"/>
                <w:szCs w:val="20"/>
              </w:rPr>
              <w:t>106</w:t>
            </w:r>
          </w:p>
        </w:tc>
      </w:tr>
      <w:tr w:rsidR="00CA0067" w:rsidRPr="006B3FDC" w:rsidTr="00414E04">
        <w:tblPrEx>
          <w:tblCellMar>
            <w:top w:w="0" w:type="dxa"/>
            <w:bottom w:w="0" w:type="dxa"/>
          </w:tblCellMar>
        </w:tblPrEx>
        <w:trPr>
          <w:trHeight w:val="2220"/>
          <w:tblCellSpacing w:w="5" w:type="nil"/>
        </w:trPr>
        <w:tc>
          <w:tcPr>
            <w:tcW w:w="539" w:type="dxa"/>
            <w:vMerge/>
            <w:vAlign w:val="center"/>
          </w:tcPr>
          <w:p w:rsidR="00CA0067" w:rsidRPr="006B3FDC" w:rsidRDefault="00CA0067" w:rsidP="00CA0067">
            <w:pPr>
              <w:pStyle w:val="ConsPlusCell"/>
              <w:jc w:val="center"/>
              <w:rPr>
                <w:sz w:val="20"/>
                <w:szCs w:val="20"/>
              </w:rPr>
            </w:pPr>
          </w:p>
        </w:tc>
        <w:tc>
          <w:tcPr>
            <w:tcW w:w="2722" w:type="dxa"/>
            <w:vMerge/>
          </w:tcPr>
          <w:p w:rsidR="00CA0067" w:rsidRPr="006B3FDC" w:rsidRDefault="00CA0067" w:rsidP="00CA0067">
            <w:pPr>
              <w:rPr>
                <w:sz w:val="20"/>
                <w:szCs w:val="20"/>
              </w:rPr>
            </w:pPr>
          </w:p>
        </w:tc>
        <w:tc>
          <w:tcPr>
            <w:tcW w:w="2409" w:type="dxa"/>
            <w:vMerge/>
          </w:tcPr>
          <w:p w:rsidR="00CA0067" w:rsidRPr="006B3FDC" w:rsidRDefault="00CA0067" w:rsidP="00CA0067">
            <w:pPr>
              <w:pStyle w:val="ConsPlusCell"/>
              <w:rPr>
                <w:sz w:val="20"/>
                <w:szCs w:val="20"/>
              </w:rPr>
            </w:pPr>
          </w:p>
        </w:tc>
        <w:tc>
          <w:tcPr>
            <w:tcW w:w="1114" w:type="dxa"/>
            <w:vAlign w:val="center"/>
          </w:tcPr>
          <w:p w:rsidR="00CA0067" w:rsidRPr="006B3FDC" w:rsidRDefault="00CA0067" w:rsidP="00CA0067">
            <w:pPr>
              <w:pStyle w:val="ConsPlusCell"/>
              <w:jc w:val="center"/>
              <w:rPr>
                <w:sz w:val="20"/>
                <w:szCs w:val="20"/>
              </w:rPr>
            </w:pPr>
            <w:r w:rsidRPr="006B3FDC">
              <w:rPr>
                <w:sz w:val="20"/>
                <w:szCs w:val="20"/>
              </w:rPr>
              <w:t>2024</w:t>
            </w:r>
          </w:p>
        </w:tc>
        <w:tc>
          <w:tcPr>
            <w:tcW w:w="1083" w:type="dxa"/>
            <w:gridSpan w:val="2"/>
            <w:vAlign w:val="center"/>
          </w:tcPr>
          <w:p w:rsidR="00CA0067" w:rsidRPr="006B3FDC" w:rsidRDefault="00CA0067" w:rsidP="00CA0067">
            <w:pPr>
              <w:pStyle w:val="ConsPlusCell"/>
              <w:jc w:val="center"/>
              <w:rPr>
                <w:sz w:val="20"/>
                <w:szCs w:val="20"/>
              </w:rPr>
            </w:pPr>
            <w:r w:rsidRPr="006B3FDC">
              <w:rPr>
                <w:sz w:val="20"/>
                <w:szCs w:val="20"/>
              </w:rPr>
              <w:t>0,0</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2745,30000</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2745,30000</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 xml:space="preserve">Количество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w:t>
            </w:r>
            <w:r w:rsidRPr="006B3FDC">
              <w:rPr>
                <w:rFonts w:ascii="Times New Roman" w:hAnsi="Times New Roman" w:cs="Times New Roman"/>
                <w:sz w:val="20"/>
                <w:szCs w:val="20"/>
              </w:rPr>
              <w:lastRenderedPageBreak/>
              <w:t>основным общеобразовательным программам, обеспеченных  бесплатным двухразовым питанием, чел.</w:t>
            </w:r>
          </w:p>
        </w:tc>
        <w:tc>
          <w:tcPr>
            <w:tcW w:w="1701" w:type="dxa"/>
            <w:tcBorders>
              <w:right w:val="single" w:sz="4" w:space="0" w:color="auto"/>
            </w:tcBorders>
          </w:tcPr>
          <w:p w:rsidR="00CA0067" w:rsidRPr="006B3FDC" w:rsidRDefault="00CA0067" w:rsidP="00CA0067">
            <w:pPr>
              <w:pStyle w:val="ConsPlusCell"/>
              <w:rPr>
                <w:sz w:val="20"/>
                <w:szCs w:val="20"/>
              </w:rPr>
            </w:pPr>
            <w:r w:rsidRPr="006B3FDC">
              <w:rPr>
                <w:sz w:val="20"/>
                <w:szCs w:val="20"/>
              </w:rPr>
              <w:lastRenderedPageBreak/>
              <w:t>106</w:t>
            </w:r>
          </w:p>
        </w:tc>
      </w:tr>
      <w:tr w:rsidR="00CA0067" w:rsidRPr="006B3FDC" w:rsidTr="00414E04">
        <w:tblPrEx>
          <w:tblCellMar>
            <w:top w:w="0" w:type="dxa"/>
            <w:bottom w:w="0" w:type="dxa"/>
          </w:tblCellMar>
        </w:tblPrEx>
        <w:trPr>
          <w:trHeight w:val="259"/>
          <w:tblCellSpacing w:w="5" w:type="nil"/>
        </w:trPr>
        <w:tc>
          <w:tcPr>
            <w:tcW w:w="539" w:type="dxa"/>
            <w:vAlign w:val="center"/>
          </w:tcPr>
          <w:p w:rsidR="00CA0067" w:rsidRPr="006B3FDC" w:rsidRDefault="00CA0067" w:rsidP="00CA0067">
            <w:pPr>
              <w:pStyle w:val="ConsPlusCell"/>
              <w:jc w:val="center"/>
              <w:rPr>
                <w:sz w:val="20"/>
                <w:szCs w:val="20"/>
              </w:rPr>
            </w:pPr>
            <w:r w:rsidRPr="006B3FDC">
              <w:rPr>
                <w:sz w:val="20"/>
                <w:szCs w:val="20"/>
              </w:rPr>
              <w:lastRenderedPageBreak/>
              <w:t>1</w:t>
            </w:r>
          </w:p>
        </w:tc>
        <w:tc>
          <w:tcPr>
            <w:tcW w:w="2722" w:type="dxa"/>
          </w:tcPr>
          <w:p w:rsidR="00CA0067" w:rsidRPr="006B3FDC" w:rsidRDefault="00CA0067" w:rsidP="00CA0067">
            <w:pPr>
              <w:rPr>
                <w:sz w:val="20"/>
                <w:szCs w:val="20"/>
              </w:rPr>
            </w:pPr>
            <w:r w:rsidRPr="006B3FDC">
              <w:rPr>
                <w:sz w:val="20"/>
                <w:szCs w:val="20"/>
              </w:rPr>
              <w:t>2</w:t>
            </w:r>
          </w:p>
        </w:tc>
        <w:tc>
          <w:tcPr>
            <w:tcW w:w="2409" w:type="dxa"/>
          </w:tcPr>
          <w:p w:rsidR="00CA0067" w:rsidRPr="006B3FDC" w:rsidRDefault="00CA0067" w:rsidP="00CA0067">
            <w:pPr>
              <w:pStyle w:val="ConsPlusCell"/>
              <w:jc w:val="center"/>
              <w:rPr>
                <w:sz w:val="20"/>
                <w:szCs w:val="20"/>
              </w:rPr>
            </w:pPr>
            <w:r w:rsidRPr="006B3FDC">
              <w:rPr>
                <w:sz w:val="20"/>
                <w:szCs w:val="20"/>
              </w:rPr>
              <w:t>3</w:t>
            </w:r>
          </w:p>
        </w:tc>
        <w:tc>
          <w:tcPr>
            <w:tcW w:w="1134" w:type="dxa"/>
            <w:gridSpan w:val="2"/>
            <w:vAlign w:val="center"/>
          </w:tcPr>
          <w:p w:rsidR="00CA0067" w:rsidRPr="006B3FDC" w:rsidRDefault="00CA0067" w:rsidP="00CA0067">
            <w:pPr>
              <w:pStyle w:val="ConsPlusCell"/>
              <w:jc w:val="center"/>
              <w:rPr>
                <w:sz w:val="20"/>
                <w:szCs w:val="20"/>
              </w:rPr>
            </w:pPr>
            <w:r w:rsidRPr="006B3FDC">
              <w:rPr>
                <w:sz w:val="20"/>
                <w:szCs w:val="20"/>
              </w:rPr>
              <w:t>4</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5</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6</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7</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8</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9</w:t>
            </w:r>
          </w:p>
        </w:tc>
        <w:tc>
          <w:tcPr>
            <w:tcW w:w="1701" w:type="dxa"/>
            <w:tcBorders>
              <w:right w:val="single" w:sz="4" w:space="0" w:color="auto"/>
            </w:tcBorders>
          </w:tcPr>
          <w:p w:rsidR="00CA0067" w:rsidRPr="006B3FDC" w:rsidRDefault="00CA0067" w:rsidP="00CA0067">
            <w:pPr>
              <w:pStyle w:val="ConsPlusCell"/>
              <w:jc w:val="center"/>
              <w:rPr>
                <w:sz w:val="20"/>
                <w:szCs w:val="20"/>
              </w:rPr>
            </w:pPr>
            <w:r w:rsidRPr="006B3FDC">
              <w:rPr>
                <w:sz w:val="20"/>
                <w:szCs w:val="20"/>
              </w:rPr>
              <w:t>10</w:t>
            </w:r>
          </w:p>
        </w:tc>
      </w:tr>
      <w:tr w:rsidR="00CA0067" w:rsidRPr="006B3FDC" w:rsidTr="00414E04">
        <w:tblPrEx>
          <w:tblCellMar>
            <w:top w:w="0" w:type="dxa"/>
            <w:bottom w:w="0" w:type="dxa"/>
          </w:tblCellMar>
        </w:tblPrEx>
        <w:trPr>
          <w:trHeight w:val="2790"/>
          <w:tblCellSpacing w:w="5" w:type="nil"/>
        </w:trPr>
        <w:tc>
          <w:tcPr>
            <w:tcW w:w="539" w:type="dxa"/>
            <w:vAlign w:val="center"/>
          </w:tcPr>
          <w:p w:rsidR="00CA0067" w:rsidRPr="006B3FDC" w:rsidRDefault="00CA0067" w:rsidP="00CA0067">
            <w:pPr>
              <w:pStyle w:val="ConsPlusCell"/>
              <w:jc w:val="center"/>
              <w:rPr>
                <w:sz w:val="20"/>
                <w:szCs w:val="20"/>
              </w:rPr>
            </w:pPr>
          </w:p>
        </w:tc>
        <w:tc>
          <w:tcPr>
            <w:tcW w:w="2722" w:type="dxa"/>
          </w:tcPr>
          <w:p w:rsidR="00CA0067" w:rsidRPr="006B3FDC" w:rsidRDefault="00CA0067" w:rsidP="00CA0067">
            <w:pPr>
              <w:rPr>
                <w:sz w:val="20"/>
                <w:szCs w:val="20"/>
              </w:rPr>
            </w:pPr>
          </w:p>
        </w:tc>
        <w:tc>
          <w:tcPr>
            <w:tcW w:w="2409" w:type="dxa"/>
          </w:tcPr>
          <w:p w:rsidR="00CA0067" w:rsidRPr="006B3FDC" w:rsidRDefault="00CA0067" w:rsidP="00CA0067">
            <w:pPr>
              <w:pStyle w:val="ConsPlusCell"/>
              <w:rPr>
                <w:sz w:val="20"/>
                <w:szCs w:val="20"/>
              </w:rPr>
            </w:pPr>
          </w:p>
        </w:tc>
        <w:tc>
          <w:tcPr>
            <w:tcW w:w="1134" w:type="dxa"/>
            <w:gridSpan w:val="2"/>
            <w:vAlign w:val="center"/>
          </w:tcPr>
          <w:p w:rsidR="00CA0067" w:rsidRPr="006B3FDC" w:rsidRDefault="00CA0067" w:rsidP="00CA0067">
            <w:pPr>
              <w:pStyle w:val="ConsPlusCell"/>
              <w:jc w:val="center"/>
              <w:rPr>
                <w:sz w:val="20"/>
                <w:szCs w:val="20"/>
              </w:rPr>
            </w:pPr>
            <w:r w:rsidRPr="006B3FDC">
              <w:rPr>
                <w:sz w:val="20"/>
                <w:szCs w:val="20"/>
              </w:rPr>
              <w:t>2025</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2730,80000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2730,80000</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Количество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чел.</w:t>
            </w:r>
          </w:p>
        </w:tc>
        <w:tc>
          <w:tcPr>
            <w:tcW w:w="1701" w:type="dxa"/>
            <w:tcBorders>
              <w:right w:val="single" w:sz="4" w:space="0" w:color="auto"/>
            </w:tcBorders>
          </w:tcPr>
          <w:p w:rsidR="00CA0067" w:rsidRPr="006B3FDC" w:rsidRDefault="00CA0067" w:rsidP="00CA0067">
            <w:pPr>
              <w:pStyle w:val="ConsPlusCell"/>
              <w:rPr>
                <w:sz w:val="20"/>
                <w:szCs w:val="20"/>
              </w:rPr>
            </w:pPr>
            <w:r w:rsidRPr="006B3FDC">
              <w:rPr>
                <w:sz w:val="20"/>
                <w:szCs w:val="20"/>
              </w:rPr>
              <w:t>106</w:t>
            </w:r>
          </w:p>
        </w:tc>
      </w:tr>
      <w:tr w:rsidR="00CA0067" w:rsidRPr="006B3FDC" w:rsidTr="00414E04">
        <w:tblPrEx>
          <w:tblCellMar>
            <w:top w:w="0" w:type="dxa"/>
            <w:bottom w:w="0" w:type="dxa"/>
          </w:tblCellMar>
        </w:tblPrEx>
        <w:trPr>
          <w:trHeight w:val="1213"/>
          <w:tblCellSpacing w:w="5" w:type="nil"/>
        </w:trPr>
        <w:tc>
          <w:tcPr>
            <w:tcW w:w="539" w:type="dxa"/>
            <w:vMerge w:val="restart"/>
            <w:vAlign w:val="center"/>
          </w:tcPr>
          <w:p w:rsidR="00CA0067" w:rsidRPr="006B3FDC" w:rsidRDefault="00CA0067" w:rsidP="00CA0067">
            <w:pPr>
              <w:pStyle w:val="ConsPlusCell"/>
              <w:jc w:val="center"/>
              <w:rPr>
                <w:sz w:val="20"/>
                <w:szCs w:val="20"/>
              </w:rPr>
            </w:pPr>
            <w:r w:rsidRPr="006B3FDC">
              <w:rPr>
                <w:sz w:val="20"/>
                <w:szCs w:val="20"/>
              </w:rPr>
              <w:t>5</w:t>
            </w:r>
          </w:p>
        </w:tc>
        <w:tc>
          <w:tcPr>
            <w:tcW w:w="2722" w:type="dxa"/>
            <w:vMerge w:val="restart"/>
            <w:vAlign w:val="center"/>
          </w:tcPr>
          <w:p w:rsidR="00CA0067" w:rsidRPr="006B3FDC" w:rsidRDefault="00CA0067" w:rsidP="00CA0067">
            <w:pPr>
              <w:rPr>
                <w:sz w:val="20"/>
                <w:szCs w:val="20"/>
              </w:rPr>
            </w:pPr>
            <w:proofErr w:type="gramStart"/>
            <w:r w:rsidRPr="006B3FDC">
              <w:rPr>
                <w:sz w:val="20"/>
                <w:szCs w:val="20"/>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w:t>
            </w:r>
            <w:r w:rsidRPr="006B3FDC">
              <w:rPr>
                <w:sz w:val="20"/>
                <w:szCs w:val="20"/>
              </w:rPr>
              <w:lastRenderedPageBreak/>
              <w:t>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roofErr w:type="gramEnd"/>
          </w:p>
        </w:tc>
        <w:tc>
          <w:tcPr>
            <w:tcW w:w="2409" w:type="dxa"/>
            <w:vMerge w:val="restart"/>
            <w:vAlign w:val="center"/>
          </w:tcPr>
          <w:p w:rsidR="00CA0067" w:rsidRPr="006B3FDC" w:rsidRDefault="00CA0067" w:rsidP="00CA0067">
            <w:pPr>
              <w:pStyle w:val="ConsPlusCell"/>
              <w:jc w:val="center"/>
              <w:rPr>
                <w:sz w:val="20"/>
                <w:szCs w:val="20"/>
              </w:rPr>
            </w:pPr>
            <w:r w:rsidRPr="006B3FDC">
              <w:rPr>
                <w:sz w:val="20"/>
                <w:szCs w:val="20"/>
              </w:rPr>
              <w:lastRenderedPageBreak/>
              <w:t>Директор МКОУ «Чаинская школа-интернат»</w:t>
            </w:r>
          </w:p>
        </w:tc>
        <w:tc>
          <w:tcPr>
            <w:tcW w:w="1134" w:type="dxa"/>
            <w:gridSpan w:val="2"/>
            <w:vAlign w:val="center"/>
          </w:tcPr>
          <w:p w:rsidR="00CA0067" w:rsidRPr="006B3FDC" w:rsidRDefault="00CA0067" w:rsidP="00CA0067">
            <w:pPr>
              <w:pStyle w:val="ConsPlusCell"/>
              <w:jc w:val="center"/>
              <w:rPr>
                <w:sz w:val="20"/>
                <w:szCs w:val="20"/>
              </w:rPr>
            </w:pPr>
            <w:r w:rsidRPr="006B3FDC">
              <w:rPr>
                <w:sz w:val="20"/>
                <w:szCs w:val="20"/>
              </w:rPr>
              <w:t>2023</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5309,100000</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5309,10000</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Отсутствие просроченной кредиторской задолженности по видам расходов, осуществляемых за счет субсидии, %</w:t>
            </w:r>
          </w:p>
        </w:tc>
        <w:tc>
          <w:tcPr>
            <w:tcW w:w="1701" w:type="dxa"/>
            <w:tcBorders>
              <w:right w:val="single" w:sz="4" w:space="0" w:color="auto"/>
            </w:tcBorders>
          </w:tcPr>
          <w:p w:rsidR="00CA0067" w:rsidRPr="006B3FDC" w:rsidRDefault="00CA0067" w:rsidP="00CA0067">
            <w:pPr>
              <w:pStyle w:val="ConsPlusCell"/>
              <w:rPr>
                <w:sz w:val="20"/>
                <w:szCs w:val="20"/>
              </w:rPr>
            </w:pPr>
            <w:r w:rsidRPr="006B3FDC">
              <w:rPr>
                <w:sz w:val="20"/>
                <w:szCs w:val="20"/>
              </w:rPr>
              <w:t>100</w:t>
            </w:r>
          </w:p>
        </w:tc>
      </w:tr>
      <w:tr w:rsidR="00CA0067" w:rsidRPr="006B3FDC" w:rsidTr="00414E04">
        <w:tblPrEx>
          <w:tblCellMar>
            <w:top w:w="0" w:type="dxa"/>
            <w:bottom w:w="0" w:type="dxa"/>
          </w:tblCellMar>
        </w:tblPrEx>
        <w:trPr>
          <w:trHeight w:val="1086"/>
          <w:tblCellSpacing w:w="5" w:type="nil"/>
        </w:trPr>
        <w:tc>
          <w:tcPr>
            <w:tcW w:w="539" w:type="dxa"/>
            <w:vMerge/>
            <w:vAlign w:val="center"/>
          </w:tcPr>
          <w:p w:rsidR="00CA0067" w:rsidRPr="006B3FDC" w:rsidRDefault="00CA0067" w:rsidP="00CA0067">
            <w:pPr>
              <w:pStyle w:val="ConsPlusCell"/>
              <w:jc w:val="center"/>
              <w:rPr>
                <w:sz w:val="20"/>
                <w:szCs w:val="20"/>
              </w:rPr>
            </w:pPr>
          </w:p>
        </w:tc>
        <w:tc>
          <w:tcPr>
            <w:tcW w:w="2722" w:type="dxa"/>
            <w:vMerge/>
            <w:vAlign w:val="center"/>
          </w:tcPr>
          <w:p w:rsidR="00CA0067" w:rsidRPr="006B3FDC" w:rsidRDefault="00CA0067" w:rsidP="00CA0067">
            <w:pPr>
              <w:rPr>
                <w:sz w:val="20"/>
                <w:szCs w:val="20"/>
              </w:rPr>
            </w:pPr>
          </w:p>
        </w:tc>
        <w:tc>
          <w:tcPr>
            <w:tcW w:w="2409" w:type="dxa"/>
            <w:vMerge/>
            <w:vAlign w:val="center"/>
          </w:tcPr>
          <w:p w:rsidR="00CA0067" w:rsidRPr="006B3FDC" w:rsidRDefault="00CA0067" w:rsidP="00CA0067">
            <w:pPr>
              <w:pStyle w:val="ConsPlusCell"/>
              <w:jc w:val="center"/>
              <w:rPr>
                <w:sz w:val="20"/>
                <w:szCs w:val="20"/>
              </w:rPr>
            </w:pPr>
          </w:p>
        </w:tc>
        <w:tc>
          <w:tcPr>
            <w:tcW w:w="1134" w:type="dxa"/>
            <w:gridSpan w:val="2"/>
            <w:vAlign w:val="center"/>
          </w:tcPr>
          <w:p w:rsidR="00CA0067" w:rsidRPr="006B3FDC" w:rsidRDefault="00CA0067" w:rsidP="00CA0067">
            <w:pPr>
              <w:pStyle w:val="ConsPlusCell"/>
              <w:jc w:val="center"/>
              <w:rPr>
                <w:sz w:val="20"/>
                <w:szCs w:val="20"/>
              </w:rPr>
            </w:pPr>
            <w:r w:rsidRPr="006B3FDC">
              <w:rPr>
                <w:sz w:val="20"/>
                <w:szCs w:val="20"/>
              </w:rPr>
              <w:t>2024</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5309,10000</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5309,10000</w:t>
            </w:r>
          </w:p>
        </w:tc>
        <w:tc>
          <w:tcPr>
            <w:tcW w:w="1985" w:type="dxa"/>
          </w:tcPr>
          <w:p w:rsidR="00CA0067" w:rsidRPr="006B3FDC" w:rsidRDefault="00CA0067" w:rsidP="00CA0067">
            <w:pPr>
              <w:rPr>
                <w:sz w:val="20"/>
                <w:szCs w:val="20"/>
              </w:rPr>
            </w:pPr>
            <w:r w:rsidRPr="006B3FDC">
              <w:rPr>
                <w:sz w:val="20"/>
                <w:szCs w:val="20"/>
              </w:rPr>
              <w:t xml:space="preserve">Отсутствие просроченной кредиторской задолженности по видам расходов, </w:t>
            </w:r>
            <w:r w:rsidRPr="006B3FDC">
              <w:rPr>
                <w:sz w:val="20"/>
                <w:szCs w:val="20"/>
              </w:rPr>
              <w:lastRenderedPageBreak/>
              <w:t>осуществляемых за счет субсидии, %</w:t>
            </w:r>
          </w:p>
        </w:tc>
        <w:tc>
          <w:tcPr>
            <w:tcW w:w="1701" w:type="dxa"/>
            <w:tcBorders>
              <w:right w:val="single" w:sz="4" w:space="0" w:color="auto"/>
            </w:tcBorders>
          </w:tcPr>
          <w:p w:rsidR="00CA0067" w:rsidRPr="006B3FDC" w:rsidRDefault="00CA0067" w:rsidP="00CA0067">
            <w:pPr>
              <w:rPr>
                <w:sz w:val="20"/>
                <w:szCs w:val="20"/>
              </w:rPr>
            </w:pPr>
            <w:r w:rsidRPr="006B3FDC">
              <w:rPr>
                <w:sz w:val="20"/>
                <w:szCs w:val="20"/>
              </w:rPr>
              <w:lastRenderedPageBreak/>
              <w:t>100</w:t>
            </w:r>
          </w:p>
        </w:tc>
      </w:tr>
      <w:tr w:rsidR="00CA0067" w:rsidRPr="006B3FDC" w:rsidTr="00414E04">
        <w:tblPrEx>
          <w:tblCellMar>
            <w:top w:w="0" w:type="dxa"/>
            <w:bottom w:w="0" w:type="dxa"/>
          </w:tblCellMar>
        </w:tblPrEx>
        <w:trPr>
          <w:trHeight w:val="1287"/>
          <w:tblCellSpacing w:w="5" w:type="nil"/>
        </w:trPr>
        <w:tc>
          <w:tcPr>
            <w:tcW w:w="539" w:type="dxa"/>
            <w:vMerge/>
            <w:vAlign w:val="center"/>
          </w:tcPr>
          <w:p w:rsidR="00CA0067" w:rsidRPr="006B3FDC" w:rsidRDefault="00CA0067" w:rsidP="00CA0067">
            <w:pPr>
              <w:pStyle w:val="ConsPlusCell"/>
              <w:jc w:val="center"/>
              <w:rPr>
                <w:sz w:val="20"/>
                <w:szCs w:val="20"/>
              </w:rPr>
            </w:pPr>
          </w:p>
        </w:tc>
        <w:tc>
          <w:tcPr>
            <w:tcW w:w="2722" w:type="dxa"/>
            <w:vMerge/>
            <w:vAlign w:val="center"/>
          </w:tcPr>
          <w:p w:rsidR="00CA0067" w:rsidRPr="006B3FDC" w:rsidRDefault="00CA0067" w:rsidP="00CA0067">
            <w:pPr>
              <w:rPr>
                <w:sz w:val="20"/>
                <w:szCs w:val="20"/>
              </w:rPr>
            </w:pPr>
          </w:p>
        </w:tc>
        <w:tc>
          <w:tcPr>
            <w:tcW w:w="2409" w:type="dxa"/>
            <w:vMerge/>
            <w:vAlign w:val="center"/>
          </w:tcPr>
          <w:p w:rsidR="00CA0067" w:rsidRPr="006B3FDC" w:rsidRDefault="00CA0067" w:rsidP="00CA0067">
            <w:pPr>
              <w:pStyle w:val="ConsPlusCell"/>
              <w:jc w:val="center"/>
              <w:rPr>
                <w:sz w:val="20"/>
                <w:szCs w:val="20"/>
              </w:rPr>
            </w:pPr>
          </w:p>
        </w:tc>
        <w:tc>
          <w:tcPr>
            <w:tcW w:w="1134" w:type="dxa"/>
            <w:gridSpan w:val="2"/>
            <w:vAlign w:val="center"/>
          </w:tcPr>
          <w:p w:rsidR="00CA0067" w:rsidRPr="006B3FDC" w:rsidRDefault="00CA0067" w:rsidP="00CA0067">
            <w:pPr>
              <w:pStyle w:val="ConsPlusCell"/>
              <w:jc w:val="center"/>
              <w:rPr>
                <w:sz w:val="20"/>
                <w:szCs w:val="20"/>
              </w:rPr>
            </w:pPr>
            <w:r w:rsidRPr="006B3FDC">
              <w:rPr>
                <w:sz w:val="20"/>
                <w:szCs w:val="20"/>
              </w:rPr>
              <w:t>2025</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5309,10000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5309,10000</w:t>
            </w:r>
          </w:p>
        </w:tc>
        <w:tc>
          <w:tcPr>
            <w:tcW w:w="1985" w:type="dxa"/>
          </w:tcPr>
          <w:p w:rsidR="00CA0067" w:rsidRPr="006B3FDC" w:rsidRDefault="00CA0067" w:rsidP="00CA0067">
            <w:pPr>
              <w:rPr>
                <w:sz w:val="20"/>
                <w:szCs w:val="20"/>
              </w:rPr>
            </w:pPr>
            <w:r w:rsidRPr="006B3FDC">
              <w:rPr>
                <w:sz w:val="20"/>
                <w:szCs w:val="20"/>
              </w:rPr>
              <w:t>Отсутствие просроченной кредиторской задолженности по видам расходов, осуществляемых за счет субсидии, %</w:t>
            </w:r>
          </w:p>
        </w:tc>
        <w:tc>
          <w:tcPr>
            <w:tcW w:w="1701" w:type="dxa"/>
            <w:tcBorders>
              <w:right w:val="single" w:sz="4" w:space="0" w:color="auto"/>
            </w:tcBorders>
          </w:tcPr>
          <w:p w:rsidR="00CA0067" w:rsidRPr="006B3FDC" w:rsidRDefault="00CA0067" w:rsidP="00CA0067">
            <w:pPr>
              <w:rPr>
                <w:sz w:val="20"/>
                <w:szCs w:val="20"/>
              </w:rPr>
            </w:pPr>
            <w:r w:rsidRPr="006B3FDC">
              <w:rPr>
                <w:sz w:val="20"/>
                <w:szCs w:val="20"/>
              </w:rPr>
              <w:t>100</w:t>
            </w:r>
          </w:p>
        </w:tc>
      </w:tr>
    </w:tbl>
    <w:p w:rsidR="00CA0067" w:rsidRPr="006B3FDC" w:rsidRDefault="00CA0067" w:rsidP="00CA0067">
      <w:pPr>
        <w:rPr>
          <w:sz w:val="20"/>
          <w:szCs w:val="20"/>
        </w:rPr>
      </w:pPr>
    </w:p>
    <w:tbl>
      <w:tblPr>
        <w:tblW w:w="1516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9"/>
        <w:gridCol w:w="2722"/>
        <w:gridCol w:w="2409"/>
        <w:gridCol w:w="1134"/>
        <w:gridCol w:w="1063"/>
        <w:gridCol w:w="1080"/>
        <w:gridCol w:w="1049"/>
        <w:gridCol w:w="1202"/>
        <w:gridCol w:w="1985"/>
        <w:gridCol w:w="1701"/>
        <w:gridCol w:w="284"/>
      </w:tblGrid>
      <w:tr w:rsidR="00CA0067" w:rsidRPr="006B3FDC" w:rsidTr="00414E04">
        <w:tblPrEx>
          <w:tblCellMar>
            <w:top w:w="0" w:type="dxa"/>
            <w:bottom w:w="0" w:type="dxa"/>
          </w:tblCellMar>
        </w:tblPrEx>
        <w:trPr>
          <w:gridAfter w:val="1"/>
          <w:wAfter w:w="284" w:type="dxa"/>
          <w:trHeight w:val="259"/>
          <w:tblCellSpacing w:w="5" w:type="nil"/>
        </w:trPr>
        <w:tc>
          <w:tcPr>
            <w:tcW w:w="539" w:type="dxa"/>
          </w:tcPr>
          <w:p w:rsidR="00CA0067" w:rsidRPr="006B3FDC" w:rsidRDefault="00CA0067" w:rsidP="00CA0067">
            <w:pPr>
              <w:pStyle w:val="ConsPlusCell"/>
              <w:jc w:val="center"/>
              <w:rPr>
                <w:sz w:val="20"/>
                <w:szCs w:val="20"/>
              </w:rPr>
            </w:pPr>
            <w:r w:rsidRPr="006B3FDC">
              <w:rPr>
                <w:sz w:val="20"/>
                <w:szCs w:val="20"/>
              </w:rPr>
              <w:t>1</w:t>
            </w:r>
          </w:p>
        </w:tc>
        <w:tc>
          <w:tcPr>
            <w:tcW w:w="2722" w:type="dxa"/>
          </w:tcPr>
          <w:p w:rsidR="00CA0067" w:rsidRPr="006B3FDC" w:rsidRDefault="00CA0067" w:rsidP="00CA0067">
            <w:pPr>
              <w:rPr>
                <w:sz w:val="20"/>
                <w:szCs w:val="20"/>
              </w:rPr>
            </w:pPr>
            <w:r w:rsidRPr="006B3FDC">
              <w:rPr>
                <w:sz w:val="20"/>
                <w:szCs w:val="20"/>
              </w:rPr>
              <w:t>2</w:t>
            </w:r>
          </w:p>
        </w:tc>
        <w:tc>
          <w:tcPr>
            <w:tcW w:w="2409" w:type="dxa"/>
          </w:tcPr>
          <w:p w:rsidR="00CA0067" w:rsidRPr="006B3FDC" w:rsidRDefault="00CA0067" w:rsidP="00CA0067">
            <w:pPr>
              <w:pStyle w:val="ConsPlusCell"/>
              <w:jc w:val="center"/>
              <w:rPr>
                <w:sz w:val="20"/>
                <w:szCs w:val="20"/>
              </w:rPr>
            </w:pPr>
            <w:r w:rsidRPr="006B3FDC">
              <w:rPr>
                <w:sz w:val="20"/>
                <w:szCs w:val="20"/>
              </w:rPr>
              <w:t>3</w:t>
            </w:r>
          </w:p>
        </w:tc>
        <w:tc>
          <w:tcPr>
            <w:tcW w:w="1134" w:type="dxa"/>
          </w:tcPr>
          <w:p w:rsidR="00CA0067" w:rsidRPr="006B3FDC" w:rsidRDefault="00CA0067" w:rsidP="00CA0067">
            <w:pPr>
              <w:pStyle w:val="ConsPlusCell"/>
              <w:jc w:val="center"/>
              <w:rPr>
                <w:sz w:val="20"/>
                <w:szCs w:val="20"/>
              </w:rPr>
            </w:pPr>
            <w:r w:rsidRPr="006B3FDC">
              <w:rPr>
                <w:sz w:val="20"/>
                <w:szCs w:val="20"/>
              </w:rPr>
              <w:t>4</w:t>
            </w:r>
          </w:p>
        </w:tc>
        <w:tc>
          <w:tcPr>
            <w:tcW w:w="1063" w:type="dxa"/>
          </w:tcPr>
          <w:p w:rsidR="00CA0067" w:rsidRPr="006B3FDC" w:rsidRDefault="00CA0067" w:rsidP="00CA0067">
            <w:pPr>
              <w:pStyle w:val="ConsPlusCell"/>
              <w:jc w:val="center"/>
              <w:rPr>
                <w:sz w:val="20"/>
                <w:szCs w:val="20"/>
              </w:rPr>
            </w:pPr>
            <w:r w:rsidRPr="006B3FDC">
              <w:rPr>
                <w:sz w:val="20"/>
                <w:szCs w:val="20"/>
              </w:rPr>
              <w:t>5</w:t>
            </w:r>
          </w:p>
        </w:tc>
        <w:tc>
          <w:tcPr>
            <w:tcW w:w="1080" w:type="dxa"/>
          </w:tcPr>
          <w:p w:rsidR="00CA0067" w:rsidRPr="006B3FDC" w:rsidRDefault="00CA0067" w:rsidP="00CA0067">
            <w:pPr>
              <w:pStyle w:val="ConsPlusCell"/>
              <w:jc w:val="center"/>
              <w:rPr>
                <w:sz w:val="20"/>
                <w:szCs w:val="20"/>
              </w:rPr>
            </w:pPr>
            <w:r w:rsidRPr="006B3FDC">
              <w:rPr>
                <w:sz w:val="20"/>
                <w:szCs w:val="20"/>
              </w:rPr>
              <w:t>6</w:t>
            </w:r>
          </w:p>
        </w:tc>
        <w:tc>
          <w:tcPr>
            <w:tcW w:w="1049" w:type="dxa"/>
          </w:tcPr>
          <w:p w:rsidR="00CA0067" w:rsidRPr="006B3FDC" w:rsidRDefault="00CA0067" w:rsidP="00CA0067">
            <w:pPr>
              <w:pStyle w:val="ConsPlusCell"/>
              <w:jc w:val="center"/>
              <w:rPr>
                <w:sz w:val="20"/>
                <w:szCs w:val="20"/>
              </w:rPr>
            </w:pPr>
            <w:r w:rsidRPr="006B3FDC">
              <w:rPr>
                <w:sz w:val="20"/>
                <w:szCs w:val="20"/>
              </w:rPr>
              <w:t>7</w:t>
            </w:r>
          </w:p>
        </w:tc>
        <w:tc>
          <w:tcPr>
            <w:tcW w:w="1202" w:type="dxa"/>
          </w:tcPr>
          <w:p w:rsidR="00CA0067" w:rsidRPr="006B3FDC" w:rsidRDefault="00CA0067" w:rsidP="00CA0067">
            <w:pPr>
              <w:pStyle w:val="ConsPlusCell"/>
              <w:ind w:left="170" w:hanging="170"/>
              <w:jc w:val="center"/>
              <w:rPr>
                <w:sz w:val="20"/>
                <w:szCs w:val="20"/>
              </w:rPr>
            </w:pPr>
            <w:r w:rsidRPr="006B3FDC">
              <w:rPr>
                <w:sz w:val="20"/>
                <w:szCs w:val="20"/>
              </w:rPr>
              <w:t>8</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9</w:t>
            </w:r>
          </w:p>
        </w:tc>
        <w:tc>
          <w:tcPr>
            <w:tcW w:w="1701" w:type="dxa"/>
            <w:tcBorders>
              <w:right w:val="single" w:sz="4" w:space="0" w:color="auto"/>
            </w:tcBorders>
          </w:tcPr>
          <w:p w:rsidR="00CA0067" w:rsidRPr="006B3FDC" w:rsidRDefault="00CA0067" w:rsidP="00CA0067">
            <w:pPr>
              <w:pStyle w:val="ConsPlusCell"/>
              <w:jc w:val="center"/>
              <w:rPr>
                <w:sz w:val="20"/>
                <w:szCs w:val="20"/>
              </w:rPr>
            </w:pPr>
            <w:r w:rsidRPr="006B3FDC">
              <w:rPr>
                <w:sz w:val="20"/>
                <w:szCs w:val="20"/>
              </w:rPr>
              <w:t>10</w:t>
            </w:r>
          </w:p>
        </w:tc>
      </w:tr>
      <w:tr w:rsidR="00CA0067" w:rsidRPr="006B3FDC" w:rsidTr="00414E04">
        <w:tblPrEx>
          <w:tblCellMar>
            <w:top w:w="0" w:type="dxa"/>
            <w:bottom w:w="0" w:type="dxa"/>
          </w:tblCellMar>
        </w:tblPrEx>
        <w:trPr>
          <w:gridAfter w:val="1"/>
          <w:wAfter w:w="284" w:type="dxa"/>
          <w:trHeight w:val="1829"/>
          <w:tblCellSpacing w:w="5" w:type="nil"/>
        </w:trPr>
        <w:tc>
          <w:tcPr>
            <w:tcW w:w="539" w:type="dxa"/>
            <w:vAlign w:val="center"/>
          </w:tcPr>
          <w:p w:rsidR="00CA0067" w:rsidRPr="006B3FDC" w:rsidRDefault="00CA0067" w:rsidP="00CA0067">
            <w:pPr>
              <w:pStyle w:val="ConsPlusCell"/>
              <w:jc w:val="center"/>
              <w:rPr>
                <w:sz w:val="20"/>
                <w:szCs w:val="20"/>
              </w:rPr>
            </w:pPr>
            <w:r w:rsidRPr="006B3FDC">
              <w:rPr>
                <w:sz w:val="20"/>
                <w:szCs w:val="20"/>
              </w:rPr>
              <w:t>6</w:t>
            </w:r>
          </w:p>
        </w:tc>
        <w:tc>
          <w:tcPr>
            <w:tcW w:w="2722" w:type="dxa"/>
          </w:tcPr>
          <w:p w:rsidR="00CA0067" w:rsidRPr="006B3FDC" w:rsidRDefault="00CA0067" w:rsidP="00CA0067">
            <w:pPr>
              <w:rPr>
                <w:sz w:val="20"/>
                <w:szCs w:val="20"/>
              </w:rPr>
            </w:pPr>
            <w:r w:rsidRPr="006B3FDC">
              <w:rPr>
                <w:sz w:val="20"/>
                <w:szCs w:val="20"/>
              </w:rPr>
              <w:t>Организация частичной оплаты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(за счет средств иного межбюджетного трансферта)</w:t>
            </w:r>
          </w:p>
          <w:p w:rsidR="00CA0067" w:rsidRPr="006B3FDC" w:rsidRDefault="00CA0067" w:rsidP="00CA0067">
            <w:pPr>
              <w:rPr>
                <w:sz w:val="20"/>
                <w:szCs w:val="20"/>
              </w:rPr>
            </w:pPr>
          </w:p>
        </w:tc>
        <w:tc>
          <w:tcPr>
            <w:tcW w:w="2409" w:type="dxa"/>
            <w:vAlign w:val="center"/>
          </w:tcPr>
          <w:p w:rsidR="00CA0067" w:rsidRPr="006B3FDC" w:rsidRDefault="00CA0067" w:rsidP="00CA0067">
            <w:pPr>
              <w:pStyle w:val="ConsPlusCell"/>
              <w:rPr>
                <w:sz w:val="20"/>
                <w:szCs w:val="20"/>
              </w:rPr>
            </w:pPr>
            <w:r w:rsidRPr="006B3FDC">
              <w:rPr>
                <w:sz w:val="20"/>
                <w:szCs w:val="20"/>
              </w:rPr>
              <w:t>Директор МАОУ «</w:t>
            </w:r>
            <w:proofErr w:type="spellStart"/>
            <w:r w:rsidRPr="006B3FDC">
              <w:rPr>
                <w:sz w:val="20"/>
                <w:szCs w:val="20"/>
              </w:rPr>
              <w:t>Подгорнская</w:t>
            </w:r>
            <w:proofErr w:type="spellEnd"/>
            <w:r w:rsidRPr="006B3FDC">
              <w:rPr>
                <w:sz w:val="20"/>
                <w:szCs w:val="20"/>
              </w:rPr>
              <w:t xml:space="preserve"> СОШ», директор МБОУ «</w:t>
            </w:r>
            <w:proofErr w:type="spellStart"/>
            <w:r w:rsidRPr="006B3FDC">
              <w:rPr>
                <w:sz w:val="20"/>
                <w:szCs w:val="20"/>
              </w:rPr>
              <w:t>Коломиногривская</w:t>
            </w:r>
            <w:proofErr w:type="spellEnd"/>
            <w:r w:rsidRPr="006B3FDC">
              <w:rPr>
                <w:sz w:val="20"/>
                <w:szCs w:val="20"/>
              </w:rPr>
              <w:t xml:space="preserve"> СОШ», директор МБОУ «</w:t>
            </w:r>
            <w:proofErr w:type="spellStart"/>
            <w:r w:rsidRPr="006B3FDC">
              <w:rPr>
                <w:sz w:val="20"/>
                <w:szCs w:val="20"/>
              </w:rPr>
              <w:t>Новоколоминская</w:t>
            </w:r>
            <w:proofErr w:type="spellEnd"/>
            <w:r w:rsidRPr="006B3FDC">
              <w:rPr>
                <w:sz w:val="20"/>
                <w:szCs w:val="20"/>
              </w:rPr>
              <w:t xml:space="preserve"> СОШ», директор МБОУ «Усть-Бакчарская СОШ», директор МБОУ «</w:t>
            </w:r>
            <w:proofErr w:type="spellStart"/>
            <w:r w:rsidRPr="006B3FDC">
              <w:rPr>
                <w:sz w:val="20"/>
                <w:szCs w:val="20"/>
              </w:rPr>
              <w:t>Варгатёрская</w:t>
            </w:r>
            <w:proofErr w:type="spellEnd"/>
            <w:r w:rsidRPr="006B3FDC">
              <w:rPr>
                <w:sz w:val="20"/>
                <w:szCs w:val="20"/>
              </w:rPr>
              <w:t xml:space="preserve"> ООШ», МБОУ «</w:t>
            </w:r>
            <w:proofErr w:type="spellStart"/>
            <w:r w:rsidRPr="006B3FDC">
              <w:rPr>
                <w:sz w:val="20"/>
                <w:szCs w:val="20"/>
              </w:rPr>
              <w:t>Гореловская</w:t>
            </w:r>
            <w:proofErr w:type="spellEnd"/>
            <w:r w:rsidRPr="006B3FDC">
              <w:rPr>
                <w:sz w:val="20"/>
                <w:szCs w:val="20"/>
              </w:rPr>
              <w:t xml:space="preserve"> ООШ», директор МБОУ «</w:t>
            </w:r>
            <w:proofErr w:type="spellStart"/>
            <w:r w:rsidRPr="006B3FDC">
              <w:rPr>
                <w:sz w:val="20"/>
                <w:szCs w:val="20"/>
              </w:rPr>
              <w:t>Леботёрская</w:t>
            </w:r>
            <w:proofErr w:type="spellEnd"/>
            <w:r w:rsidRPr="006B3FDC">
              <w:rPr>
                <w:sz w:val="20"/>
                <w:szCs w:val="20"/>
              </w:rPr>
              <w:t xml:space="preserve"> ООШ», директор МБОУ «</w:t>
            </w:r>
            <w:proofErr w:type="spellStart"/>
            <w:r w:rsidRPr="006B3FDC">
              <w:rPr>
                <w:sz w:val="20"/>
                <w:szCs w:val="20"/>
              </w:rPr>
              <w:t>Нижнетигинская</w:t>
            </w:r>
            <w:proofErr w:type="spellEnd"/>
            <w:r w:rsidRPr="006B3FDC">
              <w:rPr>
                <w:sz w:val="20"/>
                <w:szCs w:val="20"/>
              </w:rPr>
              <w:t xml:space="preserve"> ООШ»</w:t>
            </w:r>
          </w:p>
        </w:tc>
        <w:tc>
          <w:tcPr>
            <w:tcW w:w="1134" w:type="dxa"/>
            <w:vAlign w:val="center"/>
          </w:tcPr>
          <w:p w:rsidR="00CA0067" w:rsidRPr="006B3FDC" w:rsidRDefault="00CA0067" w:rsidP="00CA0067">
            <w:pPr>
              <w:pStyle w:val="ConsPlusCell"/>
              <w:jc w:val="center"/>
              <w:rPr>
                <w:sz w:val="20"/>
                <w:szCs w:val="20"/>
              </w:rPr>
            </w:pPr>
            <w:r w:rsidRPr="006B3FDC">
              <w:rPr>
                <w:sz w:val="20"/>
                <w:szCs w:val="20"/>
              </w:rPr>
              <w:t>2023</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2256,10000</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2256,10000</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Количество обучающихся льготной категории, которым положена частичная оплата стоимости питания,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за счет иных межбюджетных трансфертов, чел.</w:t>
            </w:r>
          </w:p>
        </w:tc>
        <w:tc>
          <w:tcPr>
            <w:tcW w:w="1701" w:type="dxa"/>
            <w:tcBorders>
              <w:right w:val="single" w:sz="4" w:space="0" w:color="auto"/>
            </w:tcBorders>
          </w:tcPr>
          <w:p w:rsidR="00CA0067" w:rsidRPr="006B3FDC" w:rsidRDefault="00CA0067" w:rsidP="00CA0067">
            <w:pPr>
              <w:pStyle w:val="ConsPlusCell"/>
              <w:rPr>
                <w:sz w:val="20"/>
                <w:szCs w:val="20"/>
              </w:rPr>
            </w:pPr>
            <w:r w:rsidRPr="006B3FDC">
              <w:rPr>
                <w:sz w:val="20"/>
                <w:szCs w:val="20"/>
              </w:rPr>
              <w:t>249</w:t>
            </w:r>
          </w:p>
        </w:tc>
      </w:tr>
      <w:tr w:rsidR="00CA0067" w:rsidRPr="006B3FDC" w:rsidTr="00414E04">
        <w:tblPrEx>
          <w:tblCellMar>
            <w:top w:w="0" w:type="dxa"/>
            <w:bottom w:w="0" w:type="dxa"/>
          </w:tblCellMar>
        </w:tblPrEx>
        <w:trPr>
          <w:trHeight w:val="260"/>
          <w:tblCellSpacing w:w="5" w:type="nil"/>
        </w:trPr>
        <w:tc>
          <w:tcPr>
            <w:tcW w:w="539" w:type="dxa"/>
          </w:tcPr>
          <w:p w:rsidR="00CA0067" w:rsidRPr="006B3FDC" w:rsidRDefault="00CA0067" w:rsidP="00CA0067">
            <w:pPr>
              <w:pStyle w:val="ConsPlusCell"/>
              <w:jc w:val="center"/>
              <w:rPr>
                <w:sz w:val="20"/>
                <w:szCs w:val="20"/>
              </w:rPr>
            </w:pPr>
            <w:r w:rsidRPr="006B3FDC">
              <w:rPr>
                <w:sz w:val="20"/>
                <w:szCs w:val="20"/>
              </w:rPr>
              <w:lastRenderedPageBreak/>
              <w:br w:type="page"/>
              <w:t>1</w:t>
            </w:r>
          </w:p>
        </w:tc>
        <w:tc>
          <w:tcPr>
            <w:tcW w:w="2722" w:type="dxa"/>
          </w:tcPr>
          <w:p w:rsidR="00CA0067" w:rsidRPr="006B3FDC" w:rsidRDefault="00CA0067" w:rsidP="00CA0067">
            <w:pPr>
              <w:rPr>
                <w:sz w:val="20"/>
                <w:szCs w:val="20"/>
              </w:rPr>
            </w:pPr>
            <w:r w:rsidRPr="006B3FDC">
              <w:rPr>
                <w:sz w:val="20"/>
                <w:szCs w:val="20"/>
              </w:rPr>
              <w:t>2</w:t>
            </w:r>
          </w:p>
        </w:tc>
        <w:tc>
          <w:tcPr>
            <w:tcW w:w="2409" w:type="dxa"/>
          </w:tcPr>
          <w:p w:rsidR="00CA0067" w:rsidRPr="006B3FDC" w:rsidRDefault="00CA0067" w:rsidP="00CA0067">
            <w:pPr>
              <w:pStyle w:val="ConsPlusCell"/>
              <w:jc w:val="center"/>
              <w:rPr>
                <w:sz w:val="20"/>
                <w:szCs w:val="20"/>
              </w:rPr>
            </w:pPr>
            <w:r w:rsidRPr="006B3FDC">
              <w:rPr>
                <w:sz w:val="20"/>
                <w:szCs w:val="20"/>
              </w:rPr>
              <w:t>3</w:t>
            </w:r>
          </w:p>
        </w:tc>
        <w:tc>
          <w:tcPr>
            <w:tcW w:w="1134" w:type="dxa"/>
          </w:tcPr>
          <w:p w:rsidR="00CA0067" w:rsidRPr="006B3FDC" w:rsidRDefault="00CA0067" w:rsidP="00CA0067">
            <w:pPr>
              <w:pStyle w:val="ConsPlusCell"/>
              <w:jc w:val="center"/>
              <w:rPr>
                <w:sz w:val="20"/>
                <w:szCs w:val="20"/>
              </w:rPr>
            </w:pPr>
            <w:r w:rsidRPr="006B3FDC">
              <w:rPr>
                <w:sz w:val="20"/>
                <w:szCs w:val="20"/>
              </w:rPr>
              <w:t>4</w:t>
            </w:r>
          </w:p>
        </w:tc>
        <w:tc>
          <w:tcPr>
            <w:tcW w:w="1063" w:type="dxa"/>
          </w:tcPr>
          <w:p w:rsidR="00CA0067" w:rsidRPr="006B3FDC" w:rsidRDefault="00CA0067" w:rsidP="00CA0067">
            <w:pPr>
              <w:pStyle w:val="ConsPlusCell"/>
              <w:jc w:val="center"/>
              <w:rPr>
                <w:sz w:val="20"/>
                <w:szCs w:val="20"/>
              </w:rPr>
            </w:pPr>
            <w:r w:rsidRPr="006B3FDC">
              <w:rPr>
                <w:sz w:val="20"/>
                <w:szCs w:val="20"/>
              </w:rPr>
              <w:t>5</w:t>
            </w:r>
          </w:p>
        </w:tc>
        <w:tc>
          <w:tcPr>
            <w:tcW w:w="1080" w:type="dxa"/>
          </w:tcPr>
          <w:p w:rsidR="00CA0067" w:rsidRPr="006B3FDC" w:rsidRDefault="00CA0067" w:rsidP="00CA0067">
            <w:pPr>
              <w:pStyle w:val="ConsPlusCell"/>
              <w:jc w:val="center"/>
              <w:rPr>
                <w:sz w:val="20"/>
                <w:szCs w:val="20"/>
              </w:rPr>
            </w:pPr>
            <w:r w:rsidRPr="006B3FDC">
              <w:rPr>
                <w:sz w:val="20"/>
                <w:szCs w:val="20"/>
              </w:rPr>
              <w:t>6</w:t>
            </w:r>
          </w:p>
        </w:tc>
        <w:tc>
          <w:tcPr>
            <w:tcW w:w="1049" w:type="dxa"/>
          </w:tcPr>
          <w:p w:rsidR="00CA0067" w:rsidRPr="006B3FDC" w:rsidRDefault="00CA0067" w:rsidP="00CA0067">
            <w:pPr>
              <w:pStyle w:val="ConsPlusCell"/>
              <w:jc w:val="center"/>
              <w:rPr>
                <w:sz w:val="20"/>
                <w:szCs w:val="20"/>
              </w:rPr>
            </w:pPr>
            <w:r w:rsidRPr="006B3FDC">
              <w:rPr>
                <w:sz w:val="20"/>
                <w:szCs w:val="20"/>
              </w:rPr>
              <w:t>7</w:t>
            </w:r>
          </w:p>
        </w:tc>
        <w:tc>
          <w:tcPr>
            <w:tcW w:w="1202" w:type="dxa"/>
          </w:tcPr>
          <w:p w:rsidR="00CA0067" w:rsidRPr="006B3FDC" w:rsidRDefault="00CA0067" w:rsidP="00CA0067">
            <w:pPr>
              <w:pStyle w:val="ConsPlusCell"/>
              <w:ind w:left="170" w:hanging="170"/>
              <w:jc w:val="center"/>
              <w:rPr>
                <w:sz w:val="20"/>
                <w:szCs w:val="20"/>
              </w:rPr>
            </w:pPr>
            <w:r w:rsidRPr="006B3FDC">
              <w:rPr>
                <w:sz w:val="20"/>
                <w:szCs w:val="20"/>
              </w:rPr>
              <w:t>8</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9</w:t>
            </w:r>
          </w:p>
        </w:tc>
        <w:tc>
          <w:tcPr>
            <w:tcW w:w="1985" w:type="dxa"/>
            <w:gridSpan w:val="2"/>
            <w:tcBorders>
              <w:right w:val="single" w:sz="4" w:space="0" w:color="auto"/>
            </w:tcBorders>
          </w:tcPr>
          <w:p w:rsidR="00CA0067" w:rsidRPr="006B3FDC" w:rsidRDefault="00CA0067" w:rsidP="00CA0067">
            <w:pPr>
              <w:pStyle w:val="ConsPlusCell"/>
              <w:jc w:val="center"/>
              <w:rPr>
                <w:sz w:val="20"/>
                <w:szCs w:val="20"/>
              </w:rPr>
            </w:pPr>
            <w:r w:rsidRPr="006B3FDC">
              <w:rPr>
                <w:sz w:val="20"/>
                <w:szCs w:val="20"/>
              </w:rPr>
              <w:t>10</w:t>
            </w:r>
          </w:p>
        </w:tc>
      </w:tr>
      <w:tr w:rsidR="00CA0067" w:rsidRPr="006B3FDC" w:rsidTr="00414E04">
        <w:tblPrEx>
          <w:tblCellMar>
            <w:top w:w="0" w:type="dxa"/>
            <w:bottom w:w="0" w:type="dxa"/>
          </w:tblCellMar>
        </w:tblPrEx>
        <w:trPr>
          <w:trHeight w:val="1170"/>
          <w:tblCellSpacing w:w="5" w:type="nil"/>
        </w:trPr>
        <w:tc>
          <w:tcPr>
            <w:tcW w:w="539" w:type="dxa"/>
            <w:vMerge w:val="restart"/>
            <w:vAlign w:val="center"/>
          </w:tcPr>
          <w:p w:rsidR="00CA0067" w:rsidRPr="006B3FDC" w:rsidRDefault="00CA0067" w:rsidP="00CA0067">
            <w:pPr>
              <w:pStyle w:val="ConsPlusCell"/>
              <w:jc w:val="center"/>
              <w:rPr>
                <w:sz w:val="20"/>
                <w:szCs w:val="20"/>
              </w:rPr>
            </w:pPr>
          </w:p>
        </w:tc>
        <w:tc>
          <w:tcPr>
            <w:tcW w:w="2722" w:type="dxa"/>
            <w:vMerge w:val="restart"/>
            <w:vAlign w:val="center"/>
          </w:tcPr>
          <w:p w:rsidR="00CA0067" w:rsidRPr="006B3FDC" w:rsidRDefault="00CA0067" w:rsidP="00CA0067">
            <w:pPr>
              <w:rPr>
                <w:sz w:val="20"/>
                <w:szCs w:val="20"/>
              </w:rPr>
            </w:pPr>
          </w:p>
        </w:tc>
        <w:tc>
          <w:tcPr>
            <w:tcW w:w="2409" w:type="dxa"/>
            <w:vMerge w:val="restart"/>
            <w:vAlign w:val="center"/>
          </w:tcPr>
          <w:p w:rsidR="00CA0067" w:rsidRPr="006B3FDC" w:rsidRDefault="00CA0067" w:rsidP="00CA0067">
            <w:pPr>
              <w:pStyle w:val="ConsPlusCell"/>
              <w:jc w:val="center"/>
              <w:rPr>
                <w:sz w:val="20"/>
                <w:szCs w:val="20"/>
              </w:rPr>
            </w:pPr>
          </w:p>
        </w:tc>
        <w:tc>
          <w:tcPr>
            <w:tcW w:w="1134" w:type="dxa"/>
            <w:vAlign w:val="center"/>
          </w:tcPr>
          <w:p w:rsidR="00CA0067" w:rsidRPr="006B3FDC" w:rsidRDefault="00CA0067" w:rsidP="00CA0067">
            <w:pPr>
              <w:pStyle w:val="ConsPlusCell"/>
              <w:jc w:val="center"/>
              <w:rPr>
                <w:sz w:val="20"/>
                <w:szCs w:val="20"/>
              </w:rPr>
            </w:pPr>
            <w:r w:rsidRPr="006B3FDC">
              <w:rPr>
                <w:sz w:val="20"/>
                <w:szCs w:val="20"/>
              </w:rPr>
              <w:t>2024</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2256,10000</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2256,10000</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Количество обучающихся льготной категории, которым положена частичная оплата стоимости питания,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за счет иных межбюджетных трансфертов, чел.</w:t>
            </w:r>
            <w:r w:rsidRPr="006B3FDC">
              <w:rPr>
                <w:rFonts w:ascii="Times New Roman" w:hAnsi="Times New Roman" w:cs="Times New Roman"/>
                <w:sz w:val="20"/>
                <w:szCs w:val="20"/>
              </w:rPr>
              <w:tab/>
            </w:r>
          </w:p>
        </w:tc>
        <w:tc>
          <w:tcPr>
            <w:tcW w:w="1985" w:type="dxa"/>
            <w:gridSpan w:val="2"/>
            <w:tcBorders>
              <w:right w:val="single" w:sz="4" w:space="0" w:color="auto"/>
            </w:tcBorders>
          </w:tcPr>
          <w:p w:rsidR="00CA0067" w:rsidRPr="006B3FDC" w:rsidRDefault="00CA0067" w:rsidP="00CA0067">
            <w:pPr>
              <w:pStyle w:val="ConsPlusCell"/>
              <w:rPr>
                <w:sz w:val="20"/>
                <w:szCs w:val="20"/>
              </w:rPr>
            </w:pPr>
            <w:r w:rsidRPr="006B3FDC">
              <w:rPr>
                <w:sz w:val="20"/>
                <w:szCs w:val="20"/>
              </w:rPr>
              <w:t>305</w:t>
            </w:r>
          </w:p>
        </w:tc>
      </w:tr>
      <w:tr w:rsidR="00CA0067" w:rsidRPr="006B3FDC" w:rsidTr="00414E04">
        <w:tblPrEx>
          <w:tblCellMar>
            <w:top w:w="0" w:type="dxa"/>
            <w:bottom w:w="0" w:type="dxa"/>
          </w:tblCellMar>
        </w:tblPrEx>
        <w:trPr>
          <w:trHeight w:val="1515"/>
          <w:tblCellSpacing w:w="5" w:type="nil"/>
        </w:trPr>
        <w:tc>
          <w:tcPr>
            <w:tcW w:w="539" w:type="dxa"/>
            <w:vMerge/>
            <w:vAlign w:val="center"/>
          </w:tcPr>
          <w:p w:rsidR="00CA0067" w:rsidRPr="006B3FDC" w:rsidRDefault="00CA0067" w:rsidP="00CA0067">
            <w:pPr>
              <w:pStyle w:val="ConsPlusCell"/>
              <w:jc w:val="center"/>
              <w:rPr>
                <w:sz w:val="20"/>
                <w:szCs w:val="20"/>
              </w:rPr>
            </w:pPr>
          </w:p>
        </w:tc>
        <w:tc>
          <w:tcPr>
            <w:tcW w:w="2722" w:type="dxa"/>
            <w:vMerge/>
            <w:vAlign w:val="center"/>
          </w:tcPr>
          <w:p w:rsidR="00CA0067" w:rsidRPr="006B3FDC" w:rsidRDefault="00CA0067" w:rsidP="00CA0067">
            <w:pPr>
              <w:rPr>
                <w:sz w:val="20"/>
                <w:szCs w:val="20"/>
              </w:rPr>
            </w:pPr>
          </w:p>
        </w:tc>
        <w:tc>
          <w:tcPr>
            <w:tcW w:w="2409" w:type="dxa"/>
            <w:vMerge/>
            <w:vAlign w:val="center"/>
          </w:tcPr>
          <w:p w:rsidR="00CA0067" w:rsidRPr="006B3FDC" w:rsidRDefault="00CA0067" w:rsidP="00CA0067">
            <w:pPr>
              <w:pStyle w:val="ConsPlusCell"/>
              <w:jc w:val="center"/>
              <w:rPr>
                <w:sz w:val="20"/>
                <w:szCs w:val="20"/>
              </w:rPr>
            </w:pPr>
          </w:p>
        </w:tc>
        <w:tc>
          <w:tcPr>
            <w:tcW w:w="1134" w:type="dxa"/>
            <w:vAlign w:val="center"/>
          </w:tcPr>
          <w:p w:rsidR="00CA0067" w:rsidRPr="006B3FDC" w:rsidRDefault="00CA0067" w:rsidP="00CA0067">
            <w:pPr>
              <w:pStyle w:val="ConsPlusCell"/>
              <w:jc w:val="center"/>
              <w:rPr>
                <w:sz w:val="20"/>
                <w:szCs w:val="20"/>
              </w:rPr>
            </w:pPr>
            <w:r w:rsidRPr="006B3FDC">
              <w:rPr>
                <w:sz w:val="20"/>
                <w:szCs w:val="20"/>
              </w:rPr>
              <w:t>2025</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2256,10000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2256,10000</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 xml:space="preserve">Количество обучающихся льготной категории, которым положена частичная оплата стоимости питания,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w:t>
            </w:r>
            <w:r w:rsidRPr="006B3FDC">
              <w:rPr>
                <w:rFonts w:ascii="Times New Roman" w:hAnsi="Times New Roman" w:cs="Times New Roman"/>
                <w:sz w:val="20"/>
                <w:szCs w:val="20"/>
              </w:rPr>
              <w:lastRenderedPageBreak/>
              <w:t>общеобразовательных организациях Чаинского района, за счет иных межбюджетных трансфертов, чел.</w:t>
            </w:r>
            <w:r w:rsidRPr="006B3FDC">
              <w:rPr>
                <w:rFonts w:ascii="Times New Roman" w:hAnsi="Times New Roman" w:cs="Times New Roman"/>
                <w:sz w:val="20"/>
                <w:szCs w:val="20"/>
              </w:rPr>
              <w:tab/>
            </w:r>
          </w:p>
        </w:tc>
        <w:tc>
          <w:tcPr>
            <w:tcW w:w="1985" w:type="dxa"/>
            <w:gridSpan w:val="2"/>
            <w:tcBorders>
              <w:right w:val="single" w:sz="4" w:space="0" w:color="auto"/>
            </w:tcBorders>
          </w:tcPr>
          <w:p w:rsidR="00CA0067" w:rsidRPr="006B3FDC" w:rsidRDefault="00CA0067" w:rsidP="00CA0067">
            <w:pPr>
              <w:pStyle w:val="ConsPlusCell"/>
              <w:rPr>
                <w:sz w:val="20"/>
                <w:szCs w:val="20"/>
              </w:rPr>
            </w:pPr>
            <w:r w:rsidRPr="006B3FDC">
              <w:rPr>
                <w:sz w:val="20"/>
                <w:szCs w:val="20"/>
              </w:rPr>
              <w:lastRenderedPageBreak/>
              <w:t>305</w:t>
            </w:r>
          </w:p>
        </w:tc>
      </w:tr>
      <w:tr w:rsidR="00CA0067" w:rsidRPr="006B3FDC" w:rsidTr="00414E04">
        <w:tblPrEx>
          <w:tblCellMar>
            <w:top w:w="0" w:type="dxa"/>
            <w:bottom w:w="0" w:type="dxa"/>
          </w:tblCellMar>
        </w:tblPrEx>
        <w:trPr>
          <w:trHeight w:val="270"/>
          <w:tblCellSpacing w:w="5" w:type="nil"/>
        </w:trPr>
        <w:tc>
          <w:tcPr>
            <w:tcW w:w="539" w:type="dxa"/>
            <w:vAlign w:val="center"/>
          </w:tcPr>
          <w:p w:rsidR="00CA0067" w:rsidRPr="006B3FDC" w:rsidRDefault="00CA0067" w:rsidP="00CA0067">
            <w:pPr>
              <w:pStyle w:val="ConsPlusCell"/>
              <w:jc w:val="center"/>
              <w:rPr>
                <w:sz w:val="20"/>
                <w:szCs w:val="20"/>
              </w:rPr>
            </w:pPr>
            <w:r w:rsidRPr="006B3FDC">
              <w:rPr>
                <w:sz w:val="20"/>
                <w:szCs w:val="20"/>
              </w:rPr>
              <w:lastRenderedPageBreak/>
              <w:t>1</w:t>
            </w:r>
          </w:p>
        </w:tc>
        <w:tc>
          <w:tcPr>
            <w:tcW w:w="2722" w:type="dxa"/>
          </w:tcPr>
          <w:p w:rsidR="00CA0067" w:rsidRPr="006B3FDC" w:rsidRDefault="00CA0067" w:rsidP="00CA0067">
            <w:pPr>
              <w:rPr>
                <w:sz w:val="20"/>
                <w:szCs w:val="20"/>
              </w:rPr>
            </w:pPr>
            <w:r w:rsidRPr="006B3FDC">
              <w:rPr>
                <w:sz w:val="20"/>
                <w:szCs w:val="20"/>
              </w:rPr>
              <w:t>2</w:t>
            </w:r>
          </w:p>
        </w:tc>
        <w:tc>
          <w:tcPr>
            <w:tcW w:w="2409" w:type="dxa"/>
          </w:tcPr>
          <w:p w:rsidR="00CA0067" w:rsidRPr="006B3FDC" w:rsidRDefault="00CA0067" w:rsidP="00CA0067">
            <w:pPr>
              <w:pStyle w:val="ConsPlusCell"/>
              <w:jc w:val="center"/>
              <w:rPr>
                <w:sz w:val="20"/>
                <w:szCs w:val="20"/>
              </w:rPr>
            </w:pPr>
            <w:r w:rsidRPr="006B3FDC">
              <w:rPr>
                <w:sz w:val="20"/>
                <w:szCs w:val="20"/>
              </w:rPr>
              <w:t>3</w:t>
            </w:r>
          </w:p>
        </w:tc>
        <w:tc>
          <w:tcPr>
            <w:tcW w:w="1134" w:type="dxa"/>
            <w:vAlign w:val="center"/>
          </w:tcPr>
          <w:p w:rsidR="00CA0067" w:rsidRPr="006B3FDC" w:rsidRDefault="00CA0067" w:rsidP="00CA0067">
            <w:pPr>
              <w:pStyle w:val="ConsPlusCell"/>
              <w:jc w:val="center"/>
              <w:rPr>
                <w:sz w:val="20"/>
                <w:szCs w:val="20"/>
              </w:rPr>
            </w:pPr>
            <w:r w:rsidRPr="006B3FDC">
              <w:rPr>
                <w:sz w:val="20"/>
                <w:szCs w:val="20"/>
              </w:rPr>
              <w:t>4</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5</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6</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7</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8</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9</w:t>
            </w:r>
          </w:p>
        </w:tc>
        <w:tc>
          <w:tcPr>
            <w:tcW w:w="1985" w:type="dxa"/>
            <w:gridSpan w:val="2"/>
            <w:tcBorders>
              <w:right w:val="single" w:sz="4" w:space="0" w:color="auto"/>
            </w:tcBorders>
          </w:tcPr>
          <w:p w:rsidR="00CA0067" w:rsidRPr="006B3FDC" w:rsidRDefault="00CA0067" w:rsidP="00CA0067">
            <w:pPr>
              <w:pStyle w:val="ConsPlusCell"/>
              <w:jc w:val="center"/>
              <w:rPr>
                <w:sz w:val="20"/>
                <w:szCs w:val="20"/>
              </w:rPr>
            </w:pPr>
            <w:r w:rsidRPr="006B3FDC">
              <w:rPr>
                <w:sz w:val="20"/>
                <w:szCs w:val="20"/>
              </w:rPr>
              <w:t>10</w:t>
            </w:r>
          </w:p>
        </w:tc>
      </w:tr>
      <w:tr w:rsidR="00CA0067" w:rsidRPr="006B3FDC" w:rsidTr="00414E04">
        <w:tblPrEx>
          <w:tblCellMar>
            <w:top w:w="0" w:type="dxa"/>
            <w:bottom w:w="0" w:type="dxa"/>
          </w:tblCellMar>
        </w:tblPrEx>
        <w:trPr>
          <w:trHeight w:val="2088"/>
          <w:tblCellSpacing w:w="5" w:type="nil"/>
        </w:trPr>
        <w:tc>
          <w:tcPr>
            <w:tcW w:w="539" w:type="dxa"/>
            <w:vMerge w:val="restart"/>
            <w:vAlign w:val="center"/>
          </w:tcPr>
          <w:p w:rsidR="00CA0067" w:rsidRPr="006B3FDC" w:rsidRDefault="00CA0067" w:rsidP="00CA0067">
            <w:pPr>
              <w:pStyle w:val="ConsPlusCell"/>
              <w:jc w:val="center"/>
              <w:rPr>
                <w:sz w:val="20"/>
                <w:szCs w:val="20"/>
              </w:rPr>
            </w:pPr>
            <w:r w:rsidRPr="006B3FDC">
              <w:rPr>
                <w:sz w:val="20"/>
                <w:szCs w:val="20"/>
              </w:rPr>
              <w:t>7</w:t>
            </w:r>
          </w:p>
        </w:tc>
        <w:tc>
          <w:tcPr>
            <w:tcW w:w="2722" w:type="dxa"/>
            <w:vMerge w:val="restart"/>
          </w:tcPr>
          <w:p w:rsidR="00CA0067" w:rsidRPr="006B3FDC" w:rsidRDefault="00CA0067" w:rsidP="00CA0067">
            <w:pPr>
              <w:rPr>
                <w:sz w:val="20"/>
                <w:szCs w:val="20"/>
              </w:rPr>
            </w:pPr>
            <w:r w:rsidRPr="006B3FDC">
              <w:rPr>
                <w:sz w:val="20"/>
                <w:szCs w:val="20"/>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A0067" w:rsidRPr="006B3FDC" w:rsidRDefault="00CA0067" w:rsidP="00CA0067">
            <w:pPr>
              <w:rPr>
                <w:sz w:val="20"/>
                <w:szCs w:val="20"/>
              </w:rPr>
            </w:pPr>
          </w:p>
        </w:tc>
        <w:tc>
          <w:tcPr>
            <w:tcW w:w="2409" w:type="dxa"/>
            <w:vMerge w:val="restart"/>
          </w:tcPr>
          <w:p w:rsidR="00CA0067" w:rsidRPr="006B3FDC" w:rsidRDefault="00CA0067" w:rsidP="00CA0067">
            <w:pPr>
              <w:pStyle w:val="ConsPlusCell"/>
              <w:rPr>
                <w:sz w:val="20"/>
                <w:szCs w:val="20"/>
              </w:rPr>
            </w:pPr>
            <w:r w:rsidRPr="006B3FDC">
              <w:rPr>
                <w:sz w:val="20"/>
                <w:szCs w:val="20"/>
              </w:rPr>
              <w:t>Директор МАОУ «</w:t>
            </w:r>
            <w:proofErr w:type="spellStart"/>
            <w:r w:rsidRPr="006B3FDC">
              <w:rPr>
                <w:sz w:val="20"/>
                <w:szCs w:val="20"/>
              </w:rPr>
              <w:t>Подгорнская</w:t>
            </w:r>
            <w:proofErr w:type="spellEnd"/>
            <w:r w:rsidRPr="006B3FDC">
              <w:rPr>
                <w:sz w:val="20"/>
                <w:szCs w:val="20"/>
              </w:rPr>
              <w:t xml:space="preserve"> СОШ», директор МБОУ «</w:t>
            </w:r>
            <w:proofErr w:type="spellStart"/>
            <w:r w:rsidRPr="006B3FDC">
              <w:rPr>
                <w:sz w:val="20"/>
                <w:szCs w:val="20"/>
              </w:rPr>
              <w:t>Коломиногривская</w:t>
            </w:r>
            <w:proofErr w:type="spellEnd"/>
            <w:r w:rsidRPr="006B3FDC">
              <w:rPr>
                <w:sz w:val="20"/>
                <w:szCs w:val="20"/>
              </w:rPr>
              <w:t xml:space="preserve"> СОШ», директор МБОУ «</w:t>
            </w:r>
            <w:proofErr w:type="spellStart"/>
            <w:r w:rsidRPr="006B3FDC">
              <w:rPr>
                <w:sz w:val="20"/>
                <w:szCs w:val="20"/>
              </w:rPr>
              <w:t>Новоколоминская</w:t>
            </w:r>
            <w:proofErr w:type="spellEnd"/>
            <w:r w:rsidRPr="006B3FDC">
              <w:rPr>
                <w:sz w:val="20"/>
                <w:szCs w:val="20"/>
              </w:rPr>
              <w:t xml:space="preserve"> СОШ», директор МБОУ «Усть-Бакчарская СОШ», директор МБОУ «</w:t>
            </w:r>
            <w:proofErr w:type="spellStart"/>
            <w:r w:rsidRPr="006B3FDC">
              <w:rPr>
                <w:sz w:val="20"/>
                <w:szCs w:val="20"/>
              </w:rPr>
              <w:t>Варгатёрская</w:t>
            </w:r>
            <w:proofErr w:type="spellEnd"/>
            <w:r w:rsidRPr="006B3FDC">
              <w:rPr>
                <w:sz w:val="20"/>
                <w:szCs w:val="20"/>
              </w:rPr>
              <w:t xml:space="preserve"> ООШ», директор МБОУ «</w:t>
            </w:r>
            <w:proofErr w:type="spellStart"/>
            <w:r w:rsidRPr="006B3FDC">
              <w:rPr>
                <w:sz w:val="20"/>
                <w:szCs w:val="20"/>
              </w:rPr>
              <w:t>Леботёрская</w:t>
            </w:r>
            <w:proofErr w:type="spellEnd"/>
            <w:r w:rsidRPr="006B3FDC">
              <w:rPr>
                <w:sz w:val="20"/>
                <w:szCs w:val="20"/>
              </w:rPr>
              <w:t xml:space="preserve"> ООШ», директор МБОУ «</w:t>
            </w:r>
            <w:proofErr w:type="spellStart"/>
            <w:r w:rsidRPr="006B3FDC">
              <w:rPr>
                <w:sz w:val="20"/>
                <w:szCs w:val="20"/>
              </w:rPr>
              <w:t>Нижнетигинская</w:t>
            </w:r>
            <w:proofErr w:type="spellEnd"/>
            <w:r w:rsidRPr="006B3FDC">
              <w:rPr>
                <w:sz w:val="20"/>
                <w:szCs w:val="20"/>
              </w:rPr>
              <w:t xml:space="preserve"> ООШ»</w:t>
            </w:r>
          </w:p>
        </w:tc>
        <w:tc>
          <w:tcPr>
            <w:tcW w:w="1134" w:type="dxa"/>
            <w:vAlign w:val="center"/>
          </w:tcPr>
          <w:p w:rsidR="00CA0067" w:rsidRPr="006B3FDC" w:rsidRDefault="00CA0067" w:rsidP="00CA0067">
            <w:pPr>
              <w:pStyle w:val="ConsPlusCell"/>
              <w:jc w:val="center"/>
              <w:rPr>
                <w:sz w:val="20"/>
                <w:szCs w:val="20"/>
              </w:rPr>
            </w:pPr>
            <w:r w:rsidRPr="006B3FDC">
              <w:rPr>
                <w:sz w:val="20"/>
                <w:szCs w:val="20"/>
              </w:rPr>
              <w:t>2023</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1622,05200</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1622,05200</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Количество ставок советников директора по воспитанию и взаимодействию с детскими общественными объединениями в общеобразовательных организациях и обеспечена их деятельность, ед.</w:t>
            </w:r>
          </w:p>
        </w:tc>
        <w:tc>
          <w:tcPr>
            <w:tcW w:w="1985" w:type="dxa"/>
            <w:gridSpan w:val="2"/>
            <w:tcBorders>
              <w:right w:val="single" w:sz="4" w:space="0" w:color="auto"/>
            </w:tcBorders>
          </w:tcPr>
          <w:p w:rsidR="00CA0067" w:rsidRPr="006B3FDC" w:rsidRDefault="00CA0067" w:rsidP="00CA0067">
            <w:pPr>
              <w:pStyle w:val="ConsPlusCell"/>
              <w:rPr>
                <w:sz w:val="20"/>
                <w:szCs w:val="20"/>
              </w:rPr>
            </w:pPr>
            <w:r w:rsidRPr="006B3FDC">
              <w:rPr>
                <w:sz w:val="20"/>
                <w:szCs w:val="20"/>
              </w:rPr>
              <w:t>2</w:t>
            </w:r>
          </w:p>
        </w:tc>
      </w:tr>
      <w:tr w:rsidR="00CA0067" w:rsidRPr="006B3FDC" w:rsidTr="00414E04">
        <w:tblPrEx>
          <w:tblCellMar>
            <w:top w:w="0" w:type="dxa"/>
            <w:bottom w:w="0" w:type="dxa"/>
          </w:tblCellMar>
        </w:tblPrEx>
        <w:trPr>
          <w:trHeight w:val="1620"/>
          <w:tblCellSpacing w:w="5" w:type="nil"/>
        </w:trPr>
        <w:tc>
          <w:tcPr>
            <w:tcW w:w="539" w:type="dxa"/>
            <w:vMerge/>
            <w:vAlign w:val="center"/>
          </w:tcPr>
          <w:p w:rsidR="00CA0067" w:rsidRPr="006B3FDC" w:rsidRDefault="00CA0067" w:rsidP="00CA0067">
            <w:pPr>
              <w:pStyle w:val="ConsPlusCell"/>
              <w:jc w:val="center"/>
              <w:rPr>
                <w:sz w:val="20"/>
                <w:szCs w:val="20"/>
              </w:rPr>
            </w:pPr>
          </w:p>
        </w:tc>
        <w:tc>
          <w:tcPr>
            <w:tcW w:w="2722" w:type="dxa"/>
            <w:vMerge/>
          </w:tcPr>
          <w:p w:rsidR="00CA0067" w:rsidRPr="006B3FDC" w:rsidRDefault="00CA0067" w:rsidP="00CA0067">
            <w:pPr>
              <w:rPr>
                <w:sz w:val="20"/>
                <w:szCs w:val="20"/>
              </w:rPr>
            </w:pPr>
          </w:p>
        </w:tc>
        <w:tc>
          <w:tcPr>
            <w:tcW w:w="2409" w:type="dxa"/>
            <w:vMerge/>
          </w:tcPr>
          <w:p w:rsidR="00CA0067" w:rsidRPr="006B3FDC" w:rsidRDefault="00CA0067" w:rsidP="00CA0067">
            <w:pPr>
              <w:pStyle w:val="ConsPlusCell"/>
              <w:rPr>
                <w:sz w:val="20"/>
                <w:szCs w:val="20"/>
              </w:rPr>
            </w:pPr>
          </w:p>
        </w:tc>
        <w:tc>
          <w:tcPr>
            <w:tcW w:w="1134" w:type="dxa"/>
            <w:vAlign w:val="center"/>
          </w:tcPr>
          <w:p w:rsidR="00CA0067" w:rsidRPr="006B3FDC" w:rsidRDefault="00CA0067" w:rsidP="00CA0067">
            <w:pPr>
              <w:pStyle w:val="ConsPlusCell"/>
              <w:jc w:val="center"/>
              <w:rPr>
                <w:sz w:val="20"/>
                <w:szCs w:val="20"/>
              </w:rPr>
            </w:pPr>
            <w:r w:rsidRPr="006B3FDC">
              <w:rPr>
                <w:sz w:val="20"/>
                <w:szCs w:val="20"/>
              </w:rPr>
              <w:t>2024</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1559,66600</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1559,66600</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Количество ставок советников директора по воспитанию и взаимодействию с детскими общественными объединениями в общеобразовательных организациях и обеспечена их деятельность, ед.</w:t>
            </w:r>
          </w:p>
        </w:tc>
        <w:tc>
          <w:tcPr>
            <w:tcW w:w="1985" w:type="dxa"/>
            <w:gridSpan w:val="2"/>
            <w:tcBorders>
              <w:right w:val="single" w:sz="4" w:space="0" w:color="auto"/>
            </w:tcBorders>
          </w:tcPr>
          <w:p w:rsidR="00CA0067" w:rsidRPr="006B3FDC" w:rsidRDefault="00CA0067" w:rsidP="00CA0067">
            <w:pPr>
              <w:pStyle w:val="ConsPlusCell"/>
              <w:rPr>
                <w:sz w:val="20"/>
                <w:szCs w:val="20"/>
              </w:rPr>
            </w:pPr>
            <w:r w:rsidRPr="006B3FDC">
              <w:rPr>
                <w:sz w:val="20"/>
                <w:szCs w:val="20"/>
              </w:rPr>
              <w:t>2</w:t>
            </w:r>
          </w:p>
        </w:tc>
      </w:tr>
      <w:tr w:rsidR="00CA0067" w:rsidRPr="006B3FDC" w:rsidTr="00414E04">
        <w:tblPrEx>
          <w:tblCellMar>
            <w:top w:w="0" w:type="dxa"/>
            <w:bottom w:w="0" w:type="dxa"/>
          </w:tblCellMar>
        </w:tblPrEx>
        <w:trPr>
          <w:trHeight w:val="2055"/>
          <w:tblCellSpacing w:w="5" w:type="nil"/>
        </w:trPr>
        <w:tc>
          <w:tcPr>
            <w:tcW w:w="539" w:type="dxa"/>
            <w:vMerge/>
            <w:vAlign w:val="center"/>
          </w:tcPr>
          <w:p w:rsidR="00CA0067" w:rsidRPr="006B3FDC" w:rsidRDefault="00CA0067" w:rsidP="00CA0067">
            <w:pPr>
              <w:pStyle w:val="ConsPlusCell"/>
              <w:jc w:val="center"/>
              <w:rPr>
                <w:sz w:val="20"/>
                <w:szCs w:val="20"/>
              </w:rPr>
            </w:pPr>
          </w:p>
        </w:tc>
        <w:tc>
          <w:tcPr>
            <w:tcW w:w="2722" w:type="dxa"/>
            <w:vMerge/>
          </w:tcPr>
          <w:p w:rsidR="00CA0067" w:rsidRPr="006B3FDC" w:rsidRDefault="00CA0067" w:rsidP="00CA0067">
            <w:pPr>
              <w:rPr>
                <w:sz w:val="20"/>
                <w:szCs w:val="20"/>
              </w:rPr>
            </w:pPr>
          </w:p>
        </w:tc>
        <w:tc>
          <w:tcPr>
            <w:tcW w:w="2409" w:type="dxa"/>
            <w:vMerge/>
          </w:tcPr>
          <w:p w:rsidR="00CA0067" w:rsidRPr="006B3FDC" w:rsidRDefault="00CA0067" w:rsidP="00CA0067">
            <w:pPr>
              <w:pStyle w:val="ConsPlusCell"/>
              <w:rPr>
                <w:sz w:val="20"/>
                <w:szCs w:val="20"/>
              </w:rPr>
            </w:pPr>
          </w:p>
        </w:tc>
        <w:tc>
          <w:tcPr>
            <w:tcW w:w="1134" w:type="dxa"/>
            <w:vAlign w:val="center"/>
          </w:tcPr>
          <w:p w:rsidR="00CA0067" w:rsidRPr="006B3FDC" w:rsidRDefault="00CA0067" w:rsidP="00CA0067">
            <w:pPr>
              <w:pStyle w:val="ConsPlusCell"/>
              <w:jc w:val="center"/>
              <w:rPr>
                <w:sz w:val="20"/>
                <w:szCs w:val="20"/>
              </w:rPr>
            </w:pPr>
            <w:r w:rsidRPr="006B3FDC">
              <w:rPr>
                <w:sz w:val="20"/>
                <w:szCs w:val="20"/>
              </w:rPr>
              <w:t>2025</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1559,66600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1559,66600</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 xml:space="preserve">Количество ставок советников директора по воспитанию и взаимодействию с детскими общественными объединениями в общеобразовательных организациях и </w:t>
            </w:r>
            <w:r w:rsidRPr="006B3FDC">
              <w:rPr>
                <w:rFonts w:ascii="Times New Roman" w:hAnsi="Times New Roman" w:cs="Times New Roman"/>
                <w:sz w:val="20"/>
                <w:szCs w:val="20"/>
              </w:rPr>
              <w:lastRenderedPageBreak/>
              <w:t>обеспечена их деятельность, ед.</w:t>
            </w:r>
          </w:p>
        </w:tc>
        <w:tc>
          <w:tcPr>
            <w:tcW w:w="1985" w:type="dxa"/>
            <w:gridSpan w:val="2"/>
            <w:tcBorders>
              <w:right w:val="single" w:sz="4" w:space="0" w:color="auto"/>
            </w:tcBorders>
          </w:tcPr>
          <w:p w:rsidR="00CA0067" w:rsidRPr="006B3FDC" w:rsidRDefault="00CA0067" w:rsidP="00CA0067">
            <w:pPr>
              <w:pStyle w:val="ConsPlusCell"/>
              <w:rPr>
                <w:sz w:val="20"/>
                <w:szCs w:val="20"/>
              </w:rPr>
            </w:pPr>
            <w:r w:rsidRPr="006B3FDC">
              <w:rPr>
                <w:sz w:val="20"/>
                <w:szCs w:val="20"/>
              </w:rPr>
              <w:lastRenderedPageBreak/>
              <w:t>2</w:t>
            </w:r>
          </w:p>
        </w:tc>
      </w:tr>
      <w:tr w:rsidR="00CA0067" w:rsidRPr="006B3FDC" w:rsidTr="00414E04">
        <w:tblPrEx>
          <w:tblCellMar>
            <w:top w:w="0" w:type="dxa"/>
            <w:bottom w:w="0" w:type="dxa"/>
          </w:tblCellMar>
        </w:tblPrEx>
        <w:trPr>
          <w:trHeight w:val="259"/>
          <w:tblCellSpacing w:w="5" w:type="nil"/>
        </w:trPr>
        <w:tc>
          <w:tcPr>
            <w:tcW w:w="539" w:type="dxa"/>
            <w:vAlign w:val="center"/>
          </w:tcPr>
          <w:p w:rsidR="00CA0067" w:rsidRPr="006B3FDC" w:rsidRDefault="00CA0067" w:rsidP="00CA0067">
            <w:pPr>
              <w:pStyle w:val="ConsPlusCell"/>
              <w:jc w:val="center"/>
              <w:rPr>
                <w:sz w:val="20"/>
                <w:szCs w:val="20"/>
              </w:rPr>
            </w:pPr>
            <w:r w:rsidRPr="006B3FDC">
              <w:rPr>
                <w:sz w:val="20"/>
                <w:szCs w:val="20"/>
              </w:rPr>
              <w:lastRenderedPageBreak/>
              <w:t>1</w:t>
            </w:r>
          </w:p>
        </w:tc>
        <w:tc>
          <w:tcPr>
            <w:tcW w:w="2722" w:type="dxa"/>
            <w:vAlign w:val="center"/>
          </w:tcPr>
          <w:p w:rsidR="00CA0067" w:rsidRPr="006B3FDC" w:rsidRDefault="00CA0067" w:rsidP="00CA0067">
            <w:pPr>
              <w:rPr>
                <w:sz w:val="20"/>
                <w:szCs w:val="20"/>
              </w:rPr>
            </w:pPr>
            <w:r w:rsidRPr="006B3FDC">
              <w:rPr>
                <w:sz w:val="20"/>
                <w:szCs w:val="20"/>
              </w:rPr>
              <w:t>2</w:t>
            </w:r>
          </w:p>
        </w:tc>
        <w:tc>
          <w:tcPr>
            <w:tcW w:w="2409" w:type="dxa"/>
            <w:vAlign w:val="center"/>
          </w:tcPr>
          <w:p w:rsidR="00CA0067" w:rsidRPr="006B3FDC" w:rsidRDefault="00CA0067" w:rsidP="00CA0067">
            <w:pPr>
              <w:pStyle w:val="ConsPlusCell"/>
              <w:jc w:val="center"/>
              <w:rPr>
                <w:sz w:val="20"/>
                <w:szCs w:val="20"/>
              </w:rPr>
            </w:pPr>
            <w:r w:rsidRPr="006B3FDC">
              <w:rPr>
                <w:sz w:val="20"/>
                <w:szCs w:val="20"/>
              </w:rPr>
              <w:t>3</w:t>
            </w:r>
          </w:p>
        </w:tc>
        <w:tc>
          <w:tcPr>
            <w:tcW w:w="1134" w:type="dxa"/>
            <w:vAlign w:val="center"/>
          </w:tcPr>
          <w:p w:rsidR="00CA0067" w:rsidRPr="006B3FDC" w:rsidRDefault="00CA0067" w:rsidP="00CA0067">
            <w:pPr>
              <w:pStyle w:val="ConsPlusCell"/>
              <w:jc w:val="center"/>
              <w:rPr>
                <w:sz w:val="20"/>
                <w:szCs w:val="20"/>
              </w:rPr>
            </w:pPr>
            <w:r w:rsidRPr="006B3FDC">
              <w:rPr>
                <w:sz w:val="20"/>
                <w:szCs w:val="20"/>
              </w:rPr>
              <w:t>4</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5</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6</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7</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8</w:t>
            </w:r>
          </w:p>
        </w:tc>
        <w:tc>
          <w:tcPr>
            <w:tcW w:w="1985" w:type="dxa"/>
            <w:vAlign w:val="center"/>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9</w:t>
            </w:r>
          </w:p>
        </w:tc>
        <w:tc>
          <w:tcPr>
            <w:tcW w:w="1985" w:type="dxa"/>
            <w:gridSpan w:val="2"/>
            <w:tcBorders>
              <w:right w:val="single" w:sz="4" w:space="0" w:color="auto"/>
            </w:tcBorders>
            <w:vAlign w:val="center"/>
          </w:tcPr>
          <w:p w:rsidR="00CA0067" w:rsidRPr="006B3FDC" w:rsidRDefault="00CA0067" w:rsidP="00CA0067">
            <w:pPr>
              <w:pStyle w:val="ConsPlusCell"/>
              <w:jc w:val="center"/>
              <w:rPr>
                <w:sz w:val="20"/>
                <w:szCs w:val="20"/>
              </w:rPr>
            </w:pPr>
            <w:r w:rsidRPr="006B3FDC">
              <w:rPr>
                <w:sz w:val="20"/>
                <w:szCs w:val="20"/>
              </w:rPr>
              <w:t>10</w:t>
            </w:r>
          </w:p>
        </w:tc>
      </w:tr>
      <w:tr w:rsidR="00CA0067" w:rsidRPr="006B3FDC" w:rsidTr="00414E04">
        <w:tblPrEx>
          <w:tblCellMar>
            <w:top w:w="0" w:type="dxa"/>
            <w:bottom w:w="0" w:type="dxa"/>
          </w:tblCellMar>
        </w:tblPrEx>
        <w:trPr>
          <w:trHeight w:val="1920"/>
          <w:tblCellSpacing w:w="5" w:type="nil"/>
        </w:trPr>
        <w:tc>
          <w:tcPr>
            <w:tcW w:w="539" w:type="dxa"/>
            <w:vMerge w:val="restart"/>
            <w:vAlign w:val="center"/>
          </w:tcPr>
          <w:p w:rsidR="00CA0067" w:rsidRPr="006B3FDC" w:rsidRDefault="00CA0067" w:rsidP="00CA0067">
            <w:pPr>
              <w:pStyle w:val="ConsPlusCell"/>
              <w:jc w:val="center"/>
              <w:rPr>
                <w:sz w:val="20"/>
                <w:szCs w:val="20"/>
              </w:rPr>
            </w:pPr>
            <w:r w:rsidRPr="006B3FDC">
              <w:rPr>
                <w:sz w:val="20"/>
                <w:szCs w:val="20"/>
              </w:rPr>
              <w:t>8</w:t>
            </w:r>
          </w:p>
        </w:tc>
        <w:tc>
          <w:tcPr>
            <w:tcW w:w="2722" w:type="dxa"/>
            <w:vMerge w:val="restart"/>
            <w:vAlign w:val="center"/>
          </w:tcPr>
          <w:p w:rsidR="00CA0067" w:rsidRPr="006B3FDC" w:rsidRDefault="00CA0067" w:rsidP="00CA0067">
            <w:pPr>
              <w:rPr>
                <w:sz w:val="20"/>
                <w:szCs w:val="20"/>
              </w:rPr>
            </w:pPr>
            <w:r w:rsidRPr="006B3FDC">
              <w:rPr>
                <w:sz w:val="20"/>
                <w:szCs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(за счет иных межбюджетных трансфертов)</w:t>
            </w:r>
          </w:p>
          <w:p w:rsidR="00CA0067" w:rsidRPr="006B3FDC" w:rsidRDefault="00CA0067" w:rsidP="00CA0067">
            <w:pPr>
              <w:rPr>
                <w:sz w:val="20"/>
                <w:szCs w:val="20"/>
              </w:rPr>
            </w:pPr>
          </w:p>
        </w:tc>
        <w:tc>
          <w:tcPr>
            <w:tcW w:w="2409" w:type="dxa"/>
            <w:vMerge w:val="restart"/>
            <w:vAlign w:val="center"/>
          </w:tcPr>
          <w:p w:rsidR="00CA0067" w:rsidRPr="006B3FDC" w:rsidRDefault="00CA0067" w:rsidP="00CA0067">
            <w:pPr>
              <w:pStyle w:val="ConsPlusCell"/>
              <w:rPr>
                <w:sz w:val="20"/>
                <w:szCs w:val="20"/>
              </w:rPr>
            </w:pPr>
            <w:r w:rsidRPr="006B3FDC">
              <w:rPr>
                <w:sz w:val="20"/>
                <w:szCs w:val="20"/>
              </w:rPr>
              <w:t>Директор МАОУ «</w:t>
            </w:r>
            <w:proofErr w:type="spellStart"/>
            <w:r w:rsidRPr="006B3FDC">
              <w:rPr>
                <w:sz w:val="20"/>
                <w:szCs w:val="20"/>
              </w:rPr>
              <w:t>Подгорнская</w:t>
            </w:r>
            <w:proofErr w:type="spellEnd"/>
            <w:r w:rsidRPr="006B3FDC">
              <w:rPr>
                <w:sz w:val="20"/>
                <w:szCs w:val="20"/>
              </w:rPr>
              <w:t xml:space="preserve"> СОШ», директор МБОУ «</w:t>
            </w:r>
            <w:proofErr w:type="spellStart"/>
            <w:r w:rsidRPr="006B3FDC">
              <w:rPr>
                <w:sz w:val="20"/>
                <w:szCs w:val="20"/>
              </w:rPr>
              <w:t>Коломиногривская</w:t>
            </w:r>
            <w:proofErr w:type="spellEnd"/>
            <w:r w:rsidRPr="006B3FDC">
              <w:rPr>
                <w:sz w:val="20"/>
                <w:szCs w:val="20"/>
              </w:rPr>
              <w:t xml:space="preserve"> СОШ», директор МБОУ «</w:t>
            </w:r>
            <w:proofErr w:type="spellStart"/>
            <w:r w:rsidRPr="006B3FDC">
              <w:rPr>
                <w:sz w:val="20"/>
                <w:szCs w:val="20"/>
              </w:rPr>
              <w:t>Новоколоминская</w:t>
            </w:r>
            <w:proofErr w:type="spellEnd"/>
            <w:r w:rsidRPr="006B3FDC">
              <w:rPr>
                <w:sz w:val="20"/>
                <w:szCs w:val="20"/>
              </w:rPr>
              <w:t xml:space="preserve"> СОШ», директор МБОУ «Усть-Бакчарская СОШ», директор МБОУ «</w:t>
            </w:r>
            <w:proofErr w:type="spellStart"/>
            <w:r w:rsidRPr="006B3FDC">
              <w:rPr>
                <w:sz w:val="20"/>
                <w:szCs w:val="20"/>
              </w:rPr>
              <w:t>Варгатёрская</w:t>
            </w:r>
            <w:proofErr w:type="spellEnd"/>
            <w:r w:rsidRPr="006B3FDC">
              <w:rPr>
                <w:sz w:val="20"/>
                <w:szCs w:val="20"/>
              </w:rPr>
              <w:t xml:space="preserve"> ООШ», МБОУ «</w:t>
            </w:r>
            <w:proofErr w:type="spellStart"/>
            <w:r w:rsidRPr="006B3FDC">
              <w:rPr>
                <w:sz w:val="20"/>
                <w:szCs w:val="20"/>
              </w:rPr>
              <w:t>Гореловская</w:t>
            </w:r>
            <w:proofErr w:type="spellEnd"/>
            <w:r w:rsidRPr="006B3FDC">
              <w:rPr>
                <w:sz w:val="20"/>
                <w:szCs w:val="20"/>
              </w:rPr>
              <w:t xml:space="preserve"> ООШ», директор МБОУ «</w:t>
            </w:r>
            <w:proofErr w:type="spellStart"/>
            <w:r w:rsidRPr="006B3FDC">
              <w:rPr>
                <w:sz w:val="20"/>
                <w:szCs w:val="20"/>
              </w:rPr>
              <w:t>Леботёрская</w:t>
            </w:r>
            <w:proofErr w:type="spellEnd"/>
            <w:r w:rsidRPr="006B3FDC">
              <w:rPr>
                <w:sz w:val="20"/>
                <w:szCs w:val="20"/>
              </w:rPr>
              <w:t xml:space="preserve"> ООШ», директор МБОУ «</w:t>
            </w:r>
            <w:proofErr w:type="spellStart"/>
            <w:r w:rsidRPr="006B3FDC">
              <w:rPr>
                <w:sz w:val="20"/>
                <w:szCs w:val="20"/>
              </w:rPr>
              <w:t>Нижнетигинская</w:t>
            </w:r>
            <w:proofErr w:type="spellEnd"/>
            <w:r w:rsidRPr="006B3FDC">
              <w:rPr>
                <w:sz w:val="20"/>
                <w:szCs w:val="20"/>
              </w:rPr>
              <w:t xml:space="preserve"> ООШ», МКОУ «Чаинская школа-интернат»</w:t>
            </w:r>
          </w:p>
        </w:tc>
        <w:tc>
          <w:tcPr>
            <w:tcW w:w="1134" w:type="dxa"/>
            <w:vAlign w:val="center"/>
          </w:tcPr>
          <w:p w:rsidR="00CA0067" w:rsidRPr="006B3FDC" w:rsidRDefault="00CA0067" w:rsidP="00CA0067">
            <w:pPr>
              <w:pStyle w:val="ConsPlusCell"/>
              <w:jc w:val="center"/>
              <w:rPr>
                <w:sz w:val="20"/>
                <w:szCs w:val="20"/>
              </w:rPr>
            </w:pPr>
            <w:r w:rsidRPr="006B3FDC">
              <w:rPr>
                <w:sz w:val="20"/>
                <w:szCs w:val="20"/>
              </w:rPr>
              <w:t>2023</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17177,60000</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17177,60000</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w:t>
            </w:r>
          </w:p>
        </w:tc>
        <w:tc>
          <w:tcPr>
            <w:tcW w:w="1985" w:type="dxa"/>
            <w:gridSpan w:val="2"/>
            <w:tcBorders>
              <w:right w:val="single" w:sz="4" w:space="0" w:color="auto"/>
            </w:tcBorders>
          </w:tcPr>
          <w:p w:rsidR="00CA0067" w:rsidRPr="006B3FDC" w:rsidRDefault="00CA0067" w:rsidP="00CA0067">
            <w:pPr>
              <w:pStyle w:val="ConsPlusCell"/>
              <w:rPr>
                <w:sz w:val="20"/>
                <w:szCs w:val="20"/>
              </w:rPr>
            </w:pPr>
            <w:r w:rsidRPr="006B3FDC">
              <w:rPr>
                <w:sz w:val="20"/>
                <w:szCs w:val="20"/>
              </w:rPr>
              <w:t>100</w:t>
            </w:r>
          </w:p>
        </w:tc>
      </w:tr>
      <w:tr w:rsidR="00CA0067" w:rsidRPr="006B3FDC" w:rsidTr="00414E04">
        <w:tblPrEx>
          <w:tblCellMar>
            <w:top w:w="0" w:type="dxa"/>
            <w:bottom w:w="0" w:type="dxa"/>
          </w:tblCellMar>
        </w:tblPrEx>
        <w:trPr>
          <w:trHeight w:val="2085"/>
          <w:tblCellSpacing w:w="5" w:type="nil"/>
        </w:trPr>
        <w:tc>
          <w:tcPr>
            <w:tcW w:w="539" w:type="dxa"/>
            <w:vMerge/>
            <w:vAlign w:val="center"/>
          </w:tcPr>
          <w:p w:rsidR="00CA0067" w:rsidRPr="006B3FDC" w:rsidRDefault="00CA0067" w:rsidP="00CA0067">
            <w:pPr>
              <w:pStyle w:val="ConsPlusCell"/>
              <w:jc w:val="center"/>
              <w:rPr>
                <w:sz w:val="20"/>
                <w:szCs w:val="20"/>
              </w:rPr>
            </w:pPr>
          </w:p>
        </w:tc>
        <w:tc>
          <w:tcPr>
            <w:tcW w:w="2722" w:type="dxa"/>
            <w:vMerge/>
            <w:vAlign w:val="center"/>
          </w:tcPr>
          <w:p w:rsidR="00CA0067" w:rsidRPr="006B3FDC" w:rsidRDefault="00CA0067" w:rsidP="00CA0067">
            <w:pPr>
              <w:rPr>
                <w:sz w:val="20"/>
                <w:szCs w:val="20"/>
              </w:rPr>
            </w:pPr>
          </w:p>
        </w:tc>
        <w:tc>
          <w:tcPr>
            <w:tcW w:w="2409" w:type="dxa"/>
            <w:vMerge/>
            <w:vAlign w:val="center"/>
          </w:tcPr>
          <w:p w:rsidR="00CA0067" w:rsidRPr="006B3FDC" w:rsidRDefault="00CA0067" w:rsidP="00CA0067">
            <w:pPr>
              <w:pStyle w:val="ConsPlusCell"/>
              <w:rPr>
                <w:sz w:val="20"/>
                <w:szCs w:val="20"/>
              </w:rPr>
            </w:pPr>
          </w:p>
        </w:tc>
        <w:tc>
          <w:tcPr>
            <w:tcW w:w="1134" w:type="dxa"/>
            <w:vAlign w:val="center"/>
          </w:tcPr>
          <w:p w:rsidR="00CA0067" w:rsidRPr="006B3FDC" w:rsidRDefault="00CA0067" w:rsidP="00CA0067">
            <w:pPr>
              <w:pStyle w:val="ConsPlusCell"/>
              <w:jc w:val="center"/>
              <w:rPr>
                <w:sz w:val="20"/>
                <w:szCs w:val="20"/>
              </w:rPr>
            </w:pPr>
            <w:r w:rsidRPr="006B3FDC">
              <w:rPr>
                <w:sz w:val="20"/>
                <w:szCs w:val="20"/>
              </w:rPr>
              <w:t>2024</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17225,00689</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17225,00689</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w:t>
            </w:r>
          </w:p>
        </w:tc>
        <w:tc>
          <w:tcPr>
            <w:tcW w:w="1985" w:type="dxa"/>
            <w:gridSpan w:val="2"/>
            <w:tcBorders>
              <w:right w:val="single" w:sz="4" w:space="0" w:color="auto"/>
            </w:tcBorders>
          </w:tcPr>
          <w:p w:rsidR="00CA0067" w:rsidRPr="006B3FDC" w:rsidRDefault="00CA0067" w:rsidP="00CA0067">
            <w:pPr>
              <w:pStyle w:val="ConsPlusCell"/>
              <w:rPr>
                <w:sz w:val="20"/>
                <w:szCs w:val="20"/>
              </w:rPr>
            </w:pPr>
            <w:r w:rsidRPr="006B3FDC">
              <w:rPr>
                <w:sz w:val="20"/>
                <w:szCs w:val="20"/>
              </w:rPr>
              <w:t>100</w:t>
            </w:r>
          </w:p>
        </w:tc>
      </w:tr>
      <w:tr w:rsidR="00CA0067" w:rsidRPr="006B3FDC" w:rsidTr="00414E04">
        <w:tblPrEx>
          <w:tblCellMar>
            <w:top w:w="0" w:type="dxa"/>
            <w:bottom w:w="0" w:type="dxa"/>
          </w:tblCellMar>
        </w:tblPrEx>
        <w:trPr>
          <w:trHeight w:val="3285"/>
          <w:tblCellSpacing w:w="5" w:type="nil"/>
        </w:trPr>
        <w:tc>
          <w:tcPr>
            <w:tcW w:w="539" w:type="dxa"/>
            <w:vMerge/>
            <w:vAlign w:val="center"/>
          </w:tcPr>
          <w:p w:rsidR="00CA0067" w:rsidRPr="006B3FDC" w:rsidRDefault="00CA0067" w:rsidP="00CA0067">
            <w:pPr>
              <w:pStyle w:val="ConsPlusCell"/>
              <w:jc w:val="center"/>
              <w:rPr>
                <w:sz w:val="20"/>
                <w:szCs w:val="20"/>
              </w:rPr>
            </w:pPr>
          </w:p>
        </w:tc>
        <w:tc>
          <w:tcPr>
            <w:tcW w:w="2722" w:type="dxa"/>
            <w:vMerge/>
            <w:vAlign w:val="center"/>
          </w:tcPr>
          <w:p w:rsidR="00CA0067" w:rsidRPr="006B3FDC" w:rsidRDefault="00CA0067" w:rsidP="00CA0067">
            <w:pPr>
              <w:rPr>
                <w:sz w:val="20"/>
                <w:szCs w:val="20"/>
              </w:rPr>
            </w:pPr>
          </w:p>
        </w:tc>
        <w:tc>
          <w:tcPr>
            <w:tcW w:w="2409" w:type="dxa"/>
            <w:vMerge/>
            <w:vAlign w:val="center"/>
          </w:tcPr>
          <w:p w:rsidR="00CA0067" w:rsidRPr="006B3FDC" w:rsidRDefault="00CA0067" w:rsidP="00CA0067">
            <w:pPr>
              <w:pStyle w:val="ConsPlusCell"/>
              <w:rPr>
                <w:sz w:val="20"/>
                <w:szCs w:val="20"/>
              </w:rPr>
            </w:pPr>
          </w:p>
        </w:tc>
        <w:tc>
          <w:tcPr>
            <w:tcW w:w="1134" w:type="dxa"/>
            <w:vAlign w:val="center"/>
          </w:tcPr>
          <w:p w:rsidR="00CA0067" w:rsidRPr="006B3FDC" w:rsidRDefault="00CA0067" w:rsidP="00CA0067">
            <w:pPr>
              <w:pStyle w:val="ConsPlusCell"/>
              <w:jc w:val="center"/>
              <w:rPr>
                <w:sz w:val="20"/>
                <w:szCs w:val="20"/>
              </w:rPr>
            </w:pPr>
            <w:r w:rsidRPr="006B3FDC">
              <w:rPr>
                <w:sz w:val="20"/>
                <w:szCs w:val="20"/>
              </w:rPr>
              <w:t>2025</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17040,42082</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17040,42082</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w:t>
            </w:r>
          </w:p>
        </w:tc>
        <w:tc>
          <w:tcPr>
            <w:tcW w:w="1985" w:type="dxa"/>
            <w:gridSpan w:val="2"/>
            <w:tcBorders>
              <w:right w:val="single" w:sz="4" w:space="0" w:color="auto"/>
            </w:tcBorders>
          </w:tcPr>
          <w:p w:rsidR="00CA0067" w:rsidRPr="006B3FDC" w:rsidRDefault="00CA0067" w:rsidP="00CA0067">
            <w:pPr>
              <w:pStyle w:val="ConsPlusCell"/>
              <w:rPr>
                <w:sz w:val="20"/>
                <w:szCs w:val="20"/>
              </w:rPr>
            </w:pPr>
            <w:r w:rsidRPr="006B3FDC">
              <w:rPr>
                <w:sz w:val="20"/>
                <w:szCs w:val="20"/>
              </w:rPr>
              <w:t>100</w:t>
            </w:r>
          </w:p>
        </w:tc>
      </w:tr>
      <w:tr w:rsidR="00CA0067" w:rsidRPr="006B3FDC" w:rsidTr="00414E04">
        <w:tblPrEx>
          <w:tblCellMar>
            <w:top w:w="0" w:type="dxa"/>
            <w:bottom w:w="0" w:type="dxa"/>
          </w:tblCellMar>
        </w:tblPrEx>
        <w:trPr>
          <w:trHeight w:val="128"/>
          <w:tblCellSpacing w:w="5" w:type="nil"/>
        </w:trPr>
        <w:tc>
          <w:tcPr>
            <w:tcW w:w="539" w:type="dxa"/>
            <w:vAlign w:val="center"/>
          </w:tcPr>
          <w:p w:rsidR="00CA0067" w:rsidRPr="006B3FDC" w:rsidRDefault="00CA0067" w:rsidP="00CA0067">
            <w:pPr>
              <w:pStyle w:val="ConsPlusCell"/>
              <w:jc w:val="center"/>
              <w:rPr>
                <w:sz w:val="20"/>
                <w:szCs w:val="20"/>
              </w:rPr>
            </w:pPr>
            <w:r w:rsidRPr="006B3FDC">
              <w:rPr>
                <w:sz w:val="20"/>
                <w:szCs w:val="20"/>
              </w:rPr>
              <w:t>1</w:t>
            </w:r>
          </w:p>
        </w:tc>
        <w:tc>
          <w:tcPr>
            <w:tcW w:w="2722" w:type="dxa"/>
            <w:vAlign w:val="center"/>
          </w:tcPr>
          <w:p w:rsidR="00CA0067" w:rsidRPr="006B3FDC" w:rsidRDefault="00CA0067" w:rsidP="00CA0067">
            <w:pPr>
              <w:rPr>
                <w:sz w:val="20"/>
                <w:szCs w:val="20"/>
              </w:rPr>
            </w:pPr>
            <w:r w:rsidRPr="006B3FDC">
              <w:rPr>
                <w:sz w:val="20"/>
                <w:szCs w:val="20"/>
              </w:rPr>
              <w:t>2</w:t>
            </w:r>
          </w:p>
        </w:tc>
        <w:tc>
          <w:tcPr>
            <w:tcW w:w="2409" w:type="dxa"/>
            <w:vAlign w:val="center"/>
          </w:tcPr>
          <w:p w:rsidR="00CA0067" w:rsidRPr="006B3FDC" w:rsidRDefault="00CA0067" w:rsidP="00CA0067">
            <w:pPr>
              <w:pStyle w:val="ConsPlusCell"/>
              <w:jc w:val="center"/>
              <w:rPr>
                <w:sz w:val="20"/>
                <w:szCs w:val="20"/>
              </w:rPr>
            </w:pPr>
            <w:r w:rsidRPr="006B3FDC">
              <w:rPr>
                <w:sz w:val="20"/>
                <w:szCs w:val="20"/>
              </w:rPr>
              <w:t>3</w:t>
            </w:r>
          </w:p>
        </w:tc>
        <w:tc>
          <w:tcPr>
            <w:tcW w:w="1134" w:type="dxa"/>
            <w:vAlign w:val="center"/>
          </w:tcPr>
          <w:p w:rsidR="00CA0067" w:rsidRPr="006B3FDC" w:rsidRDefault="00CA0067" w:rsidP="00CA0067">
            <w:pPr>
              <w:pStyle w:val="ConsPlusCell"/>
              <w:jc w:val="center"/>
              <w:rPr>
                <w:sz w:val="20"/>
                <w:szCs w:val="20"/>
              </w:rPr>
            </w:pPr>
            <w:r w:rsidRPr="006B3FDC">
              <w:rPr>
                <w:sz w:val="20"/>
                <w:szCs w:val="20"/>
              </w:rPr>
              <w:t>4</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5</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6</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7</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8</w:t>
            </w:r>
          </w:p>
        </w:tc>
        <w:tc>
          <w:tcPr>
            <w:tcW w:w="1985" w:type="dxa"/>
            <w:vAlign w:val="center"/>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9</w:t>
            </w:r>
          </w:p>
        </w:tc>
        <w:tc>
          <w:tcPr>
            <w:tcW w:w="1985" w:type="dxa"/>
            <w:gridSpan w:val="2"/>
            <w:tcBorders>
              <w:right w:val="single" w:sz="4" w:space="0" w:color="auto"/>
            </w:tcBorders>
            <w:vAlign w:val="center"/>
          </w:tcPr>
          <w:p w:rsidR="00CA0067" w:rsidRPr="006B3FDC" w:rsidRDefault="00CA0067" w:rsidP="00CA0067">
            <w:pPr>
              <w:pStyle w:val="ConsPlusCell"/>
              <w:jc w:val="center"/>
              <w:rPr>
                <w:sz w:val="20"/>
                <w:szCs w:val="20"/>
              </w:rPr>
            </w:pPr>
            <w:r w:rsidRPr="006B3FDC">
              <w:rPr>
                <w:sz w:val="20"/>
                <w:szCs w:val="20"/>
              </w:rPr>
              <w:t>10</w:t>
            </w:r>
          </w:p>
        </w:tc>
      </w:tr>
      <w:tr w:rsidR="00CA0067" w:rsidRPr="006B3FDC" w:rsidTr="00414E04">
        <w:tblPrEx>
          <w:tblCellMar>
            <w:top w:w="0" w:type="dxa"/>
            <w:bottom w:w="0" w:type="dxa"/>
          </w:tblCellMar>
        </w:tblPrEx>
        <w:trPr>
          <w:trHeight w:val="2145"/>
          <w:tblCellSpacing w:w="5" w:type="nil"/>
        </w:trPr>
        <w:tc>
          <w:tcPr>
            <w:tcW w:w="539" w:type="dxa"/>
            <w:vMerge w:val="restart"/>
            <w:vAlign w:val="center"/>
          </w:tcPr>
          <w:p w:rsidR="00CA0067" w:rsidRPr="006B3FDC" w:rsidRDefault="00CA0067" w:rsidP="00CA0067">
            <w:pPr>
              <w:pStyle w:val="ConsPlusCell"/>
              <w:jc w:val="center"/>
              <w:rPr>
                <w:sz w:val="20"/>
                <w:szCs w:val="20"/>
              </w:rPr>
            </w:pPr>
            <w:r w:rsidRPr="006B3FDC">
              <w:rPr>
                <w:sz w:val="20"/>
                <w:szCs w:val="20"/>
              </w:rPr>
              <w:t>9</w:t>
            </w:r>
          </w:p>
        </w:tc>
        <w:tc>
          <w:tcPr>
            <w:tcW w:w="2722" w:type="dxa"/>
            <w:vMerge w:val="restart"/>
          </w:tcPr>
          <w:p w:rsidR="00CA0067" w:rsidRPr="006B3FDC" w:rsidRDefault="00CA0067" w:rsidP="00CA0067">
            <w:pPr>
              <w:rPr>
                <w:sz w:val="20"/>
                <w:szCs w:val="20"/>
              </w:rPr>
            </w:pPr>
            <w:r w:rsidRPr="006B3FDC">
              <w:rPr>
                <w:sz w:val="20"/>
                <w:szCs w:val="20"/>
              </w:rPr>
              <w:t xml:space="preserve">Организация бесплатного горячего питания </w:t>
            </w:r>
            <w:proofErr w:type="gramStart"/>
            <w:r w:rsidRPr="006B3FDC">
              <w:rPr>
                <w:sz w:val="20"/>
                <w:szCs w:val="20"/>
              </w:rPr>
              <w:t>обучающихся</w:t>
            </w:r>
            <w:proofErr w:type="gramEnd"/>
            <w:r w:rsidRPr="006B3FDC">
              <w:rPr>
                <w:sz w:val="20"/>
                <w:szCs w:val="20"/>
              </w:rPr>
              <w:t>, получающих начальное общее образование»</w:t>
            </w:r>
          </w:p>
        </w:tc>
        <w:tc>
          <w:tcPr>
            <w:tcW w:w="2409" w:type="dxa"/>
            <w:vMerge w:val="restart"/>
          </w:tcPr>
          <w:p w:rsidR="00CA0067" w:rsidRPr="006B3FDC" w:rsidRDefault="00CA0067" w:rsidP="00CA0067">
            <w:pPr>
              <w:pStyle w:val="ConsPlusCell"/>
              <w:rPr>
                <w:sz w:val="20"/>
                <w:szCs w:val="20"/>
              </w:rPr>
            </w:pPr>
            <w:r w:rsidRPr="006B3FDC">
              <w:rPr>
                <w:sz w:val="20"/>
                <w:szCs w:val="20"/>
              </w:rPr>
              <w:t>Директор МАОУ «</w:t>
            </w:r>
            <w:proofErr w:type="spellStart"/>
            <w:r w:rsidRPr="006B3FDC">
              <w:rPr>
                <w:sz w:val="20"/>
                <w:szCs w:val="20"/>
              </w:rPr>
              <w:t>Подгорнская</w:t>
            </w:r>
            <w:proofErr w:type="spellEnd"/>
            <w:r w:rsidRPr="006B3FDC">
              <w:rPr>
                <w:sz w:val="20"/>
                <w:szCs w:val="20"/>
              </w:rPr>
              <w:t xml:space="preserve"> СОШ», директор МБОУ «</w:t>
            </w:r>
            <w:proofErr w:type="spellStart"/>
            <w:r w:rsidRPr="006B3FDC">
              <w:rPr>
                <w:sz w:val="20"/>
                <w:szCs w:val="20"/>
              </w:rPr>
              <w:t>Коломиногривская</w:t>
            </w:r>
            <w:proofErr w:type="spellEnd"/>
            <w:r w:rsidRPr="006B3FDC">
              <w:rPr>
                <w:sz w:val="20"/>
                <w:szCs w:val="20"/>
              </w:rPr>
              <w:t xml:space="preserve"> СОШ», директор МБОУ «</w:t>
            </w:r>
            <w:proofErr w:type="spellStart"/>
            <w:r w:rsidRPr="006B3FDC">
              <w:rPr>
                <w:sz w:val="20"/>
                <w:szCs w:val="20"/>
              </w:rPr>
              <w:t>Новоколоминская</w:t>
            </w:r>
            <w:proofErr w:type="spellEnd"/>
            <w:r w:rsidRPr="006B3FDC">
              <w:rPr>
                <w:sz w:val="20"/>
                <w:szCs w:val="20"/>
              </w:rPr>
              <w:t xml:space="preserve"> СОШ», директор МБОУ «Усть-Бакчарская СОШ», директор МБОУ «</w:t>
            </w:r>
            <w:proofErr w:type="spellStart"/>
            <w:r w:rsidRPr="006B3FDC">
              <w:rPr>
                <w:sz w:val="20"/>
                <w:szCs w:val="20"/>
              </w:rPr>
              <w:t>Варгатёрская</w:t>
            </w:r>
            <w:proofErr w:type="spellEnd"/>
            <w:r w:rsidRPr="006B3FDC">
              <w:rPr>
                <w:sz w:val="20"/>
                <w:szCs w:val="20"/>
              </w:rPr>
              <w:t xml:space="preserve"> ООШ», МБОУ «</w:t>
            </w:r>
            <w:proofErr w:type="spellStart"/>
            <w:r w:rsidRPr="006B3FDC">
              <w:rPr>
                <w:sz w:val="20"/>
                <w:szCs w:val="20"/>
              </w:rPr>
              <w:t>Гореловская</w:t>
            </w:r>
            <w:proofErr w:type="spellEnd"/>
            <w:r w:rsidRPr="006B3FDC">
              <w:rPr>
                <w:sz w:val="20"/>
                <w:szCs w:val="20"/>
              </w:rPr>
              <w:t xml:space="preserve"> ООШ», директор МБОУ «</w:t>
            </w:r>
            <w:proofErr w:type="spellStart"/>
            <w:r w:rsidRPr="006B3FDC">
              <w:rPr>
                <w:sz w:val="20"/>
                <w:szCs w:val="20"/>
              </w:rPr>
              <w:t>Леботёрская</w:t>
            </w:r>
            <w:proofErr w:type="spellEnd"/>
            <w:r w:rsidRPr="006B3FDC">
              <w:rPr>
                <w:sz w:val="20"/>
                <w:szCs w:val="20"/>
              </w:rPr>
              <w:t xml:space="preserve"> ООШ», директор МБОУ «</w:t>
            </w:r>
            <w:proofErr w:type="spellStart"/>
            <w:r w:rsidRPr="006B3FDC">
              <w:rPr>
                <w:sz w:val="20"/>
                <w:szCs w:val="20"/>
              </w:rPr>
              <w:t>Нижнетигинская</w:t>
            </w:r>
            <w:proofErr w:type="spellEnd"/>
            <w:r w:rsidRPr="006B3FDC">
              <w:rPr>
                <w:sz w:val="20"/>
                <w:szCs w:val="20"/>
              </w:rPr>
              <w:t xml:space="preserve"> ООШ</w:t>
            </w:r>
          </w:p>
        </w:tc>
        <w:tc>
          <w:tcPr>
            <w:tcW w:w="1134" w:type="dxa"/>
            <w:vAlign w:val="center"/>
          </w:tcPr>
          <w:p w:rsidR="00CA0067" w:rsidRPr="006B3FDC" w:rsidRDefault="00CA0067" w:rsidP="00CA0067">
            <w:pPr>
              <w:pStyle w:val="ConsPlusCell"/>
              <w:jc w:val="center"/>
              <w:rPr>
                <w:sz w:val="20"/>
                <w:szCs w:val="20"/>
              </w:rPr>
            </w:pPr>
            <w:r w:rsidRPr="006B3FDC">
              <w:rPr>
                <w:sz w:val="20"/>
                <w:szCs w:val="20"/>
              </w:rPr>
              <w:t>2023</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5315,00000</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5315,00000</w:t>
            </w:r>
          </w:p>
        </w:tc>
        <w:tc>
          <w:tcPr>
            <w:tcW w:w="1985" w:type="dxa"/>
          </w:tcPr>
          <w:p w:rsidR="00CA0067" w:rsidRPr="006B3FDC" w:rsidRDefault="00CA0067" w:rsidP="00CA0067">
            <w:pPr>
              <w:pStyle w:val="affd"/>
              <w:rPr>
                <w:rFonts w:ascii="Times New Roman" w:hAnsi="Times New Roman" w:cs="Times New Roman"/>
                <w:sz w:val="20"/>
                <w:szCs w:val="20"/>
              </w:rPr>
            </w:pPr>
            <w:proofErr w:type="gramStart"/>
            <w:r w:rsidRPr="006B3FDC">
              <w:rPr>
                <w:rFonts w:ascii="Times New Roman" w:hAnsi="Times New Roman" w:cs="Times New Roman"/>
                <w:sz w:val="20"/>
                <w:szCs w:val="20"/>
              </w:rPr>
              <w:t>Доля обучающихся, получающих начальное общее образование в государственных и  муниципальных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w:t>
            </w:r>
            <w:proofErr w:type="gramEnd"/>
          </w:p>
        </w:tc>
        <w:tc>
          <w:tcPr>
            <w:tcW w:w="1985" w:type="dxa"/>
            <w:gridSpan w:val="2"/>
            <w:tcBorders>
              <w:right w:val="single" w:sz="4" w:space="0" w:color="auto"/>
            </w:tcBorders>
          </w:tcPr>
          <w:p w:rsidR="00CA0067" w:rsidRPr="006B3FDC" w:rsidRDefault="00CA0067" w:rsidP="00CA0067">
            <w:pPr>
              <w:pStyle w:val="ConsPlusCell"/>
              <w:rPr>
                <w:sz w:val="20"/>
                <w:szCs w:val="20"/>
              </w:rPr>
            </w:pPr>
            <w:r w:rsidRPr="006B3FDC">
              <w:rPr>
                <w:sz w:val="20"/>
                <w:szCs w:val="20"/>
              </w:rPr>
              <w:t>100</w:t>
            </w:r>
          </w:p>
        </w:tc>
      </w:tr>
      <w:tr w:rsidR="00CA0067" w:rsidRPr="006B3FDC" w:rsidTr="00414E04">
        <w:tblPrEx>
          <w:tblCellMar>
            <w:top w:w="0" w:type="dxa"/>
            <w:bottom w:w="0" w:type="dxa"/>
          </w:tblCellMar>
        </w:tblPrEx>
        <w:trPr>
          <w:trHeight w:val="1320"/>
          <w:tblCellSpacing w:w="5" w:type="nil"/>
        </w:trPr>
        <w:tc>
          <w:tcPr>
            <w:tcW w:w="539" w:type="dxa"/>
            <w:vMerge/>
            <w:vAlign w:val="center"/>
          </w:tcPr>
          <w:p w:rsidR="00CA0067" w:rsidRPr="006B3FDC" w:rsidRDefault="00CA0067" w:rsidP="00CA0067">
            <w:pPr>
              <w:pStyle w:val="ConsPlusCell"/>
              <w:jc w:val="center"/>
              <w:rPr>
                <w:sz w:val="20"/>
                <w:szCs w:val="20"/>
              </w:rPr>
            </w:pPr>
          </w:p>
        </w:tc>
        <w:tc>
          <w:tcPr>
            <w:tcW w:w="2722" w:type="dxa"/>
            <w:vMerge/>
          </w:tcPr>
          <w:p w:rsidR="00CA0067" w:rsidRPr="006B3FDC" w:rsidRDefault="00CA0067" w:rsidP="00CA0067">
            <w:pPr>
              <w:rPr>
                <w:sz w:val="20"/>
                <w:szCs w:val="20"/>
              </w:rPr>
            </w:pPr>
          </w:p>
        </w:tc>
        <w:tc>
          <w:tcPr>
            <w:tcW w:w="2409" w:type="dxa"/>
            <w:vMerge/>
          </w:tcPr>
          <w:p w:rsidR="00CA0067" w:rsidRPr="006B3FDC" w:rsidRDefault="00CA0067" w:rsidP="00CA0067">
            <w:pPr>
              <w:pStyle w:val="ConsPlusCell"/>
              <w:rPr>
                <w:sz w:val="20"/>
                <w:szCs w:val="20"/>
              </w:rPr>
            </w:pPr>
          </w:p>
        </w:tc>
        <w:tc>
          <w:tcPr>
            <w:tcW w:w="1134" w:type="dxa"/>
            <w:vAlign w:val="center"/>
          </w:tcPr>
          <w:p w:rsidR="00CA0067" w:rsidRPr="006B3FDC" w:rsidRDefault="00CA0067" w:rsidP="00CA0067">
            <w:pPr>
              <w:pStyle w:val="ConsPlusCell"/>
              <w:jc w:val="center"/>
              <w:rPr>
                <w:sz w:val="20"/>
                <w:szCs w:val="20"/>
              </w:rPr>
            </w:pPr>
            <w:r w:rsidRPr="006B3FDC">
              <w:rPr>
                <w:sz w:val="20"/>
                <w:szCs w:val="20"/>
              </w:rPr>
              <w:t>2024</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5371,00000</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5371,00000</w:t>
            </w:r>
          </w:p>
        </w:tc>
        <w:tc>
          <w:tcPr>
            <w:tcW w:w="1985" w:type="dxa"/>
          </w:tcPr>
          <w:p w:rsidR="00CA0067" w:rsidRPr="006B3FDC" w:rsidRDefault="00CA0067" w:rsidP="00CA0067">
            <w:pPr>
              <w:pStyle w:val="affd"/>
              <w:rPr>
                <w:rFonts w:ascii="Times New Roman" w:hAnsi="Times New Roman" w:cs="Times New Roman"/>
                <w:sz w:val="20"/>
                <w:szCs w:val="20"/>
              </w:rPr>
            </w:pPr>
            <w:proofErr w:type="gramStart"/>
            <w:r w:rsidRPr="006B3FDC">
              <w:rPr>
                <w:rFonts w:ascii="Times New Roman" w:hAnsi="Times New Roman" w:cs="Times New Roman"/>
                <w:sz w:val="20"/>
                <w:szCs w:val="20"/>
              </w:rPr>
              <w:t xml:space="preserve">Доля обучающихся, получающих начальное общее образование в государственных и  муниципальных организациях, получающих </w:t>
            </w:r>
            <w:r w:rsidRPr="006B3FDC">
              <w:rPr>
                <w:rFonts w:ascii="Times New Roman" w:hAnsi="Times New Roman" w:cs="Times New Roman"/>
                <w:sz w:val="20"/>
                <w:szCs w:val="20"/>
              </w:rPr>
              <w:lastRenderedPageBreak/>
              <w:t>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w:t>
            </w:r>
            <w:proofErr w:type="gramEnd"/>
          </w:p>
        </w:tc>
        <w:tc>
          <w:tcPr>
            <w:tcW w:w="1985" w:type="dxa"/>
            <w:gridSpan w:val="2"/>
            <w:tcBorders>
              <w:right w:val="single" w:sz="4" w:space="0" w:color="auto"/>
            </w:tcBorders>
          </w:tcPr>
          <w:p w:rsidR="00CA0067" w:rsidRPr="006B3FDC" w:rsidRDefault="00CA0067" w:rsidP="00CA0067">
            <w:pPr>
              <w:pStyle w:val="ConsPlusCell"/>
              <w:rPr>
                <w:sz w:val="20"/>
                <w:szCs w:val="20"/>
              </w:rPr>
            </w:pPr>
            <w:r w:rsidRPr="006B3FDC">
              <w:rPr>
                <w:sz w:val="20"/>
                <w:szCs w:val="20"/>
              </w:rPr>
              <w:lastRenderedPageBreak/>
              <w:t>100</w:t>
            </w:r>
          </w:p>
        </w:tc>
      </w:tr>
      <w:tr w:rsidR="00CA0067" w:rsidRPr="006B3FDC" w:rsidTr="00414E04">
        <w:tblPrEx>
          <w:tblCellMar>
            <w:top w:w="0" w:type="dxa"/>
            <w:bottom w:w="0" w:type="dxa"/>
          </w:tblCellMar>
        </w:tblPrEx>
        <w:trPr>
          <w:trHeight w:val="259"/>
          <w:tblCellSpacing w:w="5" w:type="nil"/>
        </w:trPr>
        <w:tc>
          <w:tcPr>
            <w:tcW w:w="539" w:type="dxa"/>
          </w:tcPr>
          <w:p w:rsidR="00CA0067" w:rsidRPr="006B3FDC" w:rsidRDefault="00CA0067" w:rsidP="00CA0067">
            <w:pPr>
              <w:pStyle w:val="ConsPlusCell"/>
              <w:jc w:val="center"/>
              <w:rPr>
                <w:sz w:val="20"/>
                <w:szCs w:val="20"/>
              </w:rPr>
            </w:pPr>
            <w:r w:rsidRPr="006B3FDC">
              <w:rPr>
                <w:sz w:val="20"/>
                <w:szCs w:val="20"/>
              </w:rPr>
              <w:lastRenderedPageBreak/>
              <w:t>1</w:t>
            </w:r>
          </w:p>
        </w:tc>
        <w:tc>
          <w:tcPr>
            <w:tcW w:w="2722" w:type="dxa"/>
          </w:tcPr>
          <w:p w:rsidR="00CA0067" w:rsidRPr="006B3FDC" w:rsidRDefault="00CA0067" w:rsidP="00CA0067">
            <w:pPr>
              <w:rPr>
                <w:sz w:val="20"/>
                <w:szCs w:val="20"/>
              </w:rPr>
            </w:pPr>
            <w:r w:rsidRPr="006B3FDC">
              <w:rPr>
                <w:sz w:val="20"/>
                <w:szCs w:val="20"/>
              </w:rPr>
              <w:t>2</w:t>
            </w:r>
          </w:p>
        </w:tc>
        <w:tc>
          <w:tcPr>
            <w:tcW w:w="2409" w:type="dxa"/>
          </w:tcPr>
          <w:p w:rsidR="00CA0067" w:rsidRPr="006B3FDC" w:rsidRDefault="00CA0067" w:rsidP="00CA0067">
            <w:pPr>
              <w:pStyle w:val="ConsPlusCell"/>
              <w:jc w:val="center"/>
              <w:rPr>
                <w:sz w:val="20"/>
                <w:szCs w:val="20"/>
              </w:rPr>
            </w:pPr>
            <w:r w:rsidRPr="006B3FDC">
              <w:rPr>
                <w:sz w:val="20"/>
                <w:szCs w:val="20"/>
              </w:rPr>
              <w:t>3</w:t>
            </w:r>
          </w:p>
        </w:tc>
        <w:tc>
          <w:tcPr>
            <w:tcW w:w="1134" w:type="dxa"/>
          </w:tcPr>
          <w:p w:rsidR="00CA0067" w:rsidRPr="006B3FDC" w:rsidRDefault="00CA0067" w:rsidP="00CA0067">
            <w:pPr>
              <w:pStyle w:val="ConsPlusCell"/>
              <w:jc w:val="center"/>
              <w:rPr>
                <w:sz w:val="20"/>
                <w:szCs w:val="20"/>
              </w:rPr>
            </w:pPr>
            <w:r w:rsidRPr="006B3FDC">
              <w:rPr>
                <w:sz w:val="20"/>
                <w:szCs w:val="20"/>
              </w:rPr>
              <w:t>4</w:t>
            </w:r>
          </w:p>
        </w:tc>
        <w:tc>
          <w:tcPr>
            <w:tcW w:w="1063" w:type="dxa"/>
          </w:tcPr>
          <w:p w:rsidR="00CA0067" w:rsidRPr="006B3FDC" w:rsidRDefault="00CA0067" w:rsidP="00CA0067">
            <w:pPr>
              <w:pStyle w:val="ConsPlusCell"/>
              <w:jc w:val="center"/>
              <w:rPr>
                <w:sz w:val="20"/>
                <w:szCs w:val="20"/>
              </w:rPr>
            </w:pPr>
            <w:r w:rsidRPr="006B3FDC">
              <w:rPr>
                <w:sz w:val="20"/>
                <w:szCs w:val="20"/>
              </w:rPr>
              <w:t>5</w:t>
            </w:r>
          </w:p>
        </w:tc>
        <w:tc>
          <w:tcPr>
            <w:tcW w:w="1080" w:type="dxa"/>
          </w:tcPr>
          <w:p w:rsidR="00CA0067" w:rsidRPr="006B3FDC" w:rsidRDefault="00CA0067" w:rsidP="00CA0067">
            <w:pPr>
              <w:pStyle w:val="ConsPlusCell"/>
              <w:jc w:val="center"/>
              <w:rPr>
                <w:sz w:val="20"/>
                <w:szCs w:val="20"/>
              </w:rPr>
            </w:pPr>
            <w:r w:rsidRPr="006B3FDC">
              <w:rPr>
                <w:sz w:val="20"/>
                <w:szCs w:val="20"/>
              </w:rPr>
              <w:t>6</w:t>
            </w:r>
          </w:p>
        </w:tc>
        <w:tc>
          <w:tcPr>
            <w:tcW w:w="1049" w:type="dxa"/>
          </w:tcPr>
          <w:p w:rsidR="00CA0067" w:rsidRPr="006B3FDC" w:rsidRDefault="00CA0067" w:rsidP="00CA0067">
            <w:pPr>
              <w:pStyle w:val="ConsPlusCell"/>
              <w:jc w:val="center"/>
              <w:rPr>
                <w:sz w:val="20"/>
                <w:szCs w:val="20"/>
              </w:rPr>
            </w:pPr>
            <w:r w:rsidRPr="006B3FDC">
              <w:rPr>
                <w:sz w:val="20"/>
                <w:szCs w:val="20"/>
              </w:rPr>
              <w:t>7</w:t>
            </w:r>
          </w:p>
        </w:tc>
        <w:tc>
          <w:tcPr>
            <w:tcW w:w="1202" w:type="dxa"/>
          </w:tcPr>
          <w:p w:rsidR="00CA0067" w:rsidRPr="006B3FDC" w:rsidRDefault="00CA0067" w:rsidP="00CA0067">
            <w:pPr>
              <w:pStyle w:val="ConsPlusCell"/>
              <w:ind w:left="170" w:hanging="170"/>
              <w:jc w:val="center"/>
              <w:rPr>
                <w:sz w:val="20"/>
                <w:szCs w:val="20"/>
              </w:rPr>
            </w:pPr>
            <w:r w:rsidRPr="006B3FDC">
              <w:rPr>
                <w:sz w:val="20"/>
                <w:szCs w:val="20"/>
              </w:rPr>
              <w:t>8</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9</w:t>
            </w:r>
          </w:p>
        </w:tc>
        <w:tc>
          <w:tcPr>
            <w:tcW w:w="1985" w:type="dxa"/>
            <w:gridSpan w:val="2"/>
            <w:tcBorders>
              <w:right w:val="single" w:sz="4" w:space="0" w:color="auto"/>
            </w:tcBorders>
          </w:tcPr>
          <w:p w:rsidR="00CA0067" w:rsidRPr="006B3FDC" w:rsidRDefault="00CA0067" w:rsidP="00CA0067">
            <w:pPr>
              <w:pStyle w:val="ConsPlusCell"/>
              <w:jc w:val="center"/>
              <w:rPr>
                <w:sz w:val="20"/>
                <w:szCs w:val="20"/>
              </w:rPr>
            </w:pPr>
            <w:r w:rsidRPr="006B3FDC">
              <w:rPr>
                <w:sz w:val="20"/>
                <w:szCs w:val="20"/>
              </w:rPr>
              <w:t>10</w:t>
            </w:r>
          </w:p>
        </w:tc>
      </w:tr>
      <w:tr w:rsidR="00CA0067" w:rsidRPr="006B3FDC" w:rsidTr="00414E04">
        <w:tblPrEx>
          <w:tblCellMar>
            <w:top w:w="0" w:type="dxa"/>
            <w:bottom w:w="0" w:type="dxa"/>
          </w:tblCellMar>
        </w:tblPrEx>
        <w:trPr>
          <w:trHeight w:val="3150"/>
          <w:tblCellSpacing w:w="5" w:type="nil"/>
        </w:trPr>
        <w:tc>
          <w:tcPr>
            <w:tcW w:w="539" w:type="dxa"/>
            <w:vAlign w:val="center"/>
          </w:tcPr>
          <w:p w:rsidR="00CA0067" w:rsidRPr="006B3FDC" w:rsidRDefault="00CA0067" w:rsidP="00CA0067">
            <w:pPr>
              <w:pStyle w:val="ConsPlusCell"/>
              <w:jc w:val="center"/>
              <w:rPr>
                <w:sz w:val="20"/>
                <w:szCs w:val="20"/>
              </w:rPr>
            </w:pPr>
          </w:p>
        </w:tc>
        <w:tc>
          <w:tcPr>
            <w:tcW w:w="2722" w:type="dxa"/>
          </w:tcPr>
          <w:p w:rsidR="00CA0067" w:rsidRPr="006B3FDC" w:rsidRDefault="00CA0067" w:rsidP="00CA0067">
            <w:pPr>
              <w:rPr>
                <w:sz w:val="20"/>
                <w:szCs w:val="20"/>
              </w:rPr>
            </w:pPr>
          </w:p>
        </w:tc>
        <w:tc>
          <w:tcPr>
            <w:tcW w:w="2409" w:type="dxa"/>
          </w:tcPr>
          <w:p w:rsidR="00CA0067" w:rsidRPr="006B3FDC" w:rsidRDefault="00CA0067" w:rsidP="00CA0067">
            <w:pPr>
              <w:pStyle w:val="ConsPlusCell"/>
              <w:rPr>
                <w:sz w:val="20"/>
                <w:szCs w:val="20"/>
              </w:rPr>
            </w:pPr>
          </w:p>
        </w:tc>
        <w:tc>
          <w:tcPr>
            <w:tcW w:w="1134" w:type="dxa"/>
            <w:vAlign w:val="center"/>
          </w:tcPr>
          <w:p w:rsidR="00CA0067" w:rsidRPr="006B3FDC" w:rsidRDefault="00CA0067" w:rsidP="00CA0067">
            <w:pPr>
              <w:pStyle w:val="ConsPlusCell"/>
              <w:jc w:val="center"/>
              <w:rPr>
                <w:sz w:val="20"/>
                <w:szCs w:val="20"/>
              </w:rPr>
            </w:pPr>
            <w:r w:rsidRPr="006B3FDC">
              <w:rPr>
                <w:sz w:val="20"/>
                <w:szCs w:val="20"/>
              </w:rPr>
              <w:t>2025</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5425,00000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5425,00000</w:t>
            </w:r>
          </w:p>
        </w:tc>
        <w:tc>
          <w:tcPr>
            <w:tcW w:w="1985" w:type="dxa"/>
          </w:tcPr>
          <w:p w:rsidR="00CA0067" w:rsidRPr="006B3FDC" w:rsidRDefault="00CA0067" w:rsidP="00CA0067">
            <w:pPr>
              <w:pStyle w:val="affd"/>
              <w:rPr>
                <w:rFonts w:ascii="Times New Roman" w:hAnsi="Times New Roman" w:cs="Times New Roman"/>
                <w:sz w:val="20"/>
                <w:szCs w:val="20"/>
              </w:rPr>
            </w:pPr>
            <w:proofErr w:type="gramStart"/>
            <w:r w:rsidRPr="006B3FDC">
              <w:rPr>
                <w:rFonts w:ascii="Times New Roman" w:hAnsi="Times New Roman" w:cs="Times New Roman"/>
                <w:sz w:val="20"/>
                <w:szCs w:val="20"/>
              </w:rPr>
              <w:t>Доля обучающихся, получающих начальное общее образование в государственных и  муниципальных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w:t>
            </w:r>
            <w:proofErr w:type="gramEnd"/>
          </w:p>
        </w:tc>
        <w:tc>
          <w:tcPr>
            <w:tcW w:w="1985" w:type="dxa"/>
            <w:gridSpan w:val="2"/>
            <w:tcBorders>
              <w:right w:val="single" w:sz="4" w:space="0" w:color="auto"/>
            </w:tcBorders>
          </w:tcPr>
          <w:p w:rsidR="00CA0067" w:rsidRPr="006B3FDC" w:rsidRDefault="00CA0067" w:rsidP="00CA0067">
            <w:pPr>
              <w:pStyle w:val="ConsPlusCell"/>
              <w:rPr>
                <w:sz w:val="20"/>
                <w:szCs w:val="20"/>
              </w:rPr>
            </w:pPr>
            <w:r w:rsidRPr="006B3FDC">
              <w:rPr>
                <w:sz w:val="20"/>
                <w:szCs w:val="20"/>
              </w:rPr>
              <w:t>100</w:t>
            </w:r>
          </w:p>
        </w:tc>
      </w:tr>
      <w:tr w:rsidR="00CA0067" w:rsidRPr="006B3FDC" w:rsidTr="00414E04">
        <w:tblPrEx>
          <w:tblCellMar>
            <w:top w:w="0" w:type="dxa"/>
            <w:bottom w:w="0" w:type="dxa"/>
          </w:tblCellMar>
        </w:tblPrEx>
        <w:trPr>
          <w:trHeight w:val="3150"/>
          <w:tblCellSpacing w:w="5" w:type="nil"/>
        </w:trPr>
        <w:tc>
          <w:tcPr>
            <w:tcW w:w="539" w:type="dxa"/>
            <w:vAlign w:val="center"/>
          </w:tcPr>
          <w:p w:rsidR="00CA0067" w:rsidRPr="006B3FDC" w:rsidRDefault="00CA0067" w:rsidP="00CA0067">
            <w:pPr>
              <w:pStyle w:val="ConsPlusCell"/>
              <w:jc w:val="center"/>
              <w:rPr>
                <w:sz w:val="20"/>
                <w:szCs w:val="20"/>
              </w:rPr>
            </w:pPr>
            <w:r w:rsidRPr="006B3FDC">
              <w:rPr>
                <w:sz w:val="20"/>
                <w:szCs w:val="20"/>
              </w:rPr>
              <w:lastRenderedPageBreak/>
              <w:t>10</w:t>
            </w:r>
          </w:p>
        </w:tc>
        <w:tc>
          <w:tcPr>
            <w:tcW w:w="2722" w:type="dxa"/>
            <w:vAlign w:val="center"/>
          </w:tcPr>
          <w:p w:rsidR="00CA0067" w:rsidRPr="006B3FDC" w:rsidRDefault="00CA0067" w:rsidP="00CA0067">
            <w:pPr>
              <w:pStyle w:val="ConsPlusCell"/>
              <w:rPr>
                <w:sz w:val="20"/>
                <w:szCs w:val="20"/>
              </w:rPr>
            </w:pPr>
            <w:r w:rsidRPr="006B3FDC">
              <w:rPr>
                <w:sz w:val="20"/>
                <w:szCs w:val="20"/>
              </w:rPr>
              <w:t>Компенсация расходов на оплату стоимости проезда и провоза багажа к месту использования отпуска и обратно (за счет средств субсидии на иные цели)</w:t>
            </w:r>
          </w:p>
        </w:tc>
        <w:tc>
          <w:tcPr>
            <w:tcW w:w="2409" w:type="dxa"/>
            <w:vAlign w:val="center"/>
          </w:tcPr>
          <w:p w:rsidR="00CA0067" w:rsidRPr="006B3FDC" w:rsidRDefault="00CA0067" w:rsidP="00CA0067">
            <w:pPr>
              <w:pStyle w:val="ConsPlusCell"/>
              <w:jc w:val="center"/>
              <w:rPr>
                <w:sz w:val="20"/>
                <w:szCs w:val="20"/>
              </w:rPr>
            </w:pPr>
            <w:r w:rsidRPr="006B3FDC">
              <w:rPr>
                <w:sz w:val="20"/>
                <w:szCs w:val="20"/>
              </w:rPr>
              <w:t>Директор МАОУ «</w:t>
            </w:r>
            <w:proofErr w:type="spellStart"/>
            <w:r w:rsidRPr="006B3FDC">
              <w:rPr>
                <w:sz w:val="20"/>
                <w:szCs w:val="20"/>
              </w:rPr>
              <w:t>Подгорнская</w:t>
            </w:r>
            <w:proofErr w:type="spellEnd"/>
            <w:r w:rsidRPr="006B3FDC">
              <w:rPr>
                <w:sz w:val="20"/>
                <w:szCs w:val="20"/>
              </w:rPr>
              <w:t xml:space="preserve"> СОШ», директор МБОУ «</w:t>
            </w:r>
            <w:proofErr w:type="spellStart"/>
            <w:r w:rsidRPr="006B3FDC">
              <w:rPr>
                <w:sz w:val="20"/>
                <w:szCs w:val="20"/>
              </w:rPr>
              <w:t>Коломиногривская</w:t>
            </w:r>
            <w:proofErr w:type="spellEnd"/>
            <w:r w:rsidRPr="006B3FDC">
              <w:rPr>
                <w:sz w:val="20"/>
                <w:szCs w:val="20"/>
              </w:rPr>
              <w:t xml:space="preserve"> СОШ», директор МБОУ «</w:t>
            </w:r>
            <w:proofErr w:type="spellStart"/>
            <w:r w:rsidRPr="006B3FDC">
              <w:rPr>
                <w:sz w:val="20"/>
                <w:szCs w:val="20"/>
              </w:rPr>
              <w:t>Новоколоминская</w:t>
            </w:r>
            <w:proofErr w:type="spellEnd"/>
            <w:r w:rsidRPr="006B3FDC">
              <w:rPr>
                <w:sz w:val="20"/>
                <w:szCs w:val="20"/>
              </w:rPr>
              <w:t xml:space="preserve"> СОШ», директор МБОУ «</w:t>
            </w:r>
            <w:proofErr w:type="spellStart"/>
            <w:r w:rsidRPr="006B3FDC">
              <w:rPr>
                <w:sz w:val="20"/>
                <w:szCs w:val="20"/>
              </w:rPr>
              <w:t>Леботёрская</w:t>
            </w:r>
            <w:proofErr w:type="spellEnd"/>
            <w:r w:rsidRPr="006B3FDC">
              <w:rPr>
                <w:sz w:val="20"/>
                <w:szCs w:val="20"/>
              </w:rPr>
              <w:t xml:space="preserve"> ООШ», директор МБОУ «</w:t>
            </w:r>
            <w:proofErr w:type="spellStart"/>
            <w:r w:rsidRPr="006B3FDC">
              <w:rPr>
                <w:sz w:val="20"/>
                <w:szCs w:val="20"/>
              </w:rPr>
              <w:t>Варгатерская</w:t>
            </w:r>
            <w:proofErr w:type="spellEnd"/>
            <w:r w:rsidRPr="006B3FDC">
              <w:rPr>
                <w:sz w:val="20"/>
                <w:szCs w:val="20"/>
              </w:rPr>
              <w:t xml:space="preserve"> ООШ»</w:t>
            </w:r>
          </w:p>
        </w:tc>
        <w:tc>
          <w:tcPr>
            <w:tcW w:w="1134" w:type="dxa"/>
            <w:vAlign w:val="center"/>
          </w:tcPr>
          <w:p w:rsidR="00CA0067" w:rsidRPr="006B3FDC" w:rsidRDefault="00CA0067" w:rsidP="00CA0067">
            <w:pPr>
              <w:pStyle w:val="ConsPlusCell"/>
              <w:jc w:val="center"/>
              <w:rPr>
                <w:sz w:val="20"/>
                <w:szCs w:val="20"/>
              </w:rPr>
            </w:pPr>
            <w:r w:rsidRPr="006B3FDC">
              <w:rPr>
                <w:sz w:val="20"/>
                <w:szCs w:val="20"/>
              </w:rPr>
              <w:t>2023</w:t>
            </w:r>
          </w:p>
        </w:tc>
        <w:tc>
          <w:tcPr>
            <w:tcW w:w="1063" w:type="dxa"/>
            <w:vAlign w:val="center"/>
          </w:tcPr>
          <w:p w:rsidR="00CA0067" w:rsidRPr="006B3FDC" w:rsidRDefault="00CA0067" w:rsidP="00CA0067">
            <w:pPr>
              <w:pStyle w:val="ConsPlusCell"/>
              <w:jc w:val="center"/>
              <w:rPr>
                <w:sz w:val="20"/>
                <w:szCs w:val="20"/>
              </w:rPr>
            </w:pPr>
            <w:r w:rsidRPr="006B3FDC">
              <w:rPr>
                <w:sz w:val="20"/>
                <w:szCs w:val="20"/>
              </w:rPr>
              <w:t>905,88328</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0,0</w:t>
            </w:r>
          </w:p>
        </w:tc>
        <w:tc>
          <w:tcPr>
            <w:tcW w:w="1202" w:type="dxa"/>
            <w:vAlign w:val="center"/>
          </w:tcPr>
          <w:p w:rsidR="00CA0067" w:rsidRPr="006B3FDC" w:rsidRDefault="00CA0067" w:rsidP="00CA0067">
            <w:pPr>
              <w:pStyle w:val="ConsPlusCell"/>
              <w:ind w:left="170" w:hanging="170"/>
              <w:jc w:val="center"/>
              <w:rPr>
                <w:sz w:val="20"/>
                <w:szCs w:val="20"/>
              </w:rPr>
            </w:pPr>
            <w:r w:rsidRPr="006B3FDC">
              <w:rPr>
                <w:sz w:val="20"/>
                <w:szCs w:val="20"/>
              </w:rPr>
              <w:t>905,88328</w:t>
            </w:r>
          </w:p>
        </w:tc>
        <w:tc>
          <w:tcPr>
            <w:tcW w:w="1985" w:type="dxa"/>
          </w:tcPr>
          <w:p w:rsidR="00CA0067" w:rsidRPr="006B3FDC" w:rsidRDefault="00CA0067" w:rsidP="00CA0067">
            <w:pPr>
              <w:pStyle w:val="affd"/>
              <w:rPr>
                <w:rFonts w:ascii="Times New Roman" w:hAnsi="Times New Roman" w:cs="Times New Roman"/>
                <w:sz w:val="20"/>
                <w:szCs w:val="20"/>
              </w:rPr>
            </w:pPr>
            <w:r w:rsidRPr="006B3FDC">
              <w:rPr>
                <w:rFonts w:ascii="Times New Roman" w:hAnsi="Times New Roman" w:cs="Times New Roman"/>
                <w:sz w:val="20"/>
                <w:szCs w:val="20"/>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 чел.</w:t>
            </w:r>
          </w:p>
        </w:tc>
        <w:tc>
          <w:tcPr>
            <w:tcW w:w="1985" w:type="dxa"/>
            <w:gridSpan w:val="2"/>
            <w:tcBorders>
              <w:right w:val="single" w:sz="4" w:space="0" w:color="auto"/>
            </w:tcBorders>
          </w:tcPr>
          <w:p w:rsidR="00CA0067" w:rsidRPr="006B3FDC" w:rsidRDefault="00CA0067" w:rsidP="00CA0067">
            <w:pPr>
              <w:pStyle w:val="ConsPlusCell"/>
              <w:rPr>
                <w:sz w:val="20"/>
                <w:szCs w:val="20"/>
              </w:rPr>
            </w:pPr>
            <w:r w:rsidRPr="006B3FDC">
              <w:rPr>
                <w:sz w:val="20"/>
                <w:szCs w:val="20"/>
              </w:rPr>
              <w:t>25</w:t>
            </w:r>
          </w:p>
        </w:tc>
      </w:tr>
      <w:tr w:rsidR="00CA0067" w:rsidRPr="006B3FDC" w:rsidTr="00414E04">
        <w:tblPrEx>
          <w:tblCellMar>
            <w:top w:w="0" w:type="dxa"/>
            <w:bottom w:w="0" w:type="dxa"/>
          </w:tblCellMar>
        </w:tblPrEx>
        <w:trPr>
          <w:trHeight w:val="347"/>
          <w:tblCellSpacing w:w="5" w:type="nil"/>
        </w:trPr>
        <w:tc>
          <w:tcPr>
            <w:tcW w:w="539" w:type="dxa"/>
            <w:vAlign w:val="center"/>
          </w:tcPr>
          <w:p w:rsidR="00CA0067" w:rsidRPr="006B3FDC" w:rsidRDefault="00CA0067" w:rsidP="00CA0067">
            <w:pPr>
              <w:rPr>
                <w:sz w:val="20"/>
                <w:szCs w:val="20"/>
              </w:rPr>
            </w:pPr>
          </w:p>
        </w:tc>
        <w:tc>
          <w:tcPr>
            <w:tcW w:w="2722" w:type="dxa"/>
            <w:vAlign w:val="center"/>
          </w:tcPr>
          <w:p w:rsidR="00CA0067" w:rsidRPr="006B3FDC" w:rsidRDefault="00CA0067" w:rsidP="00CA0067">
            <w:pPr>
              <w:pStyle w:val="ConsPlusCell"/>
              <w:jc w:val="center"/>
              <w:rPr>
                <w:sz w:val="20"/>
                <w:szCs w:val="20"/>
              </w:rPr>
            </w:pPr>
            <w:r w:rsidRPr="006B3FDC">
              <w:rPr>
                <w:sz w:val="20"/>
                <w:szCs w:val="20"/>
              </w:rPr>
              <w:t>Итого по программе</w:t>
            </w:r>
          </w:p>
        </w:tc>
        <w:tc>
          <w:tcPr>
            <w:tcW w:w="2409" w:type="dxa"/>
            <w:vAlign w:val="center"/>
          </w:tcPr>
          <w:p w:rsidR="00CA0067" w:rsidRPr="006B3FDC" w:rsidRDefault="00CA0067" w:rsidP="00CA0067">
            <w:pPr>
              <w:pStyle w:val="ConsPlusCell"/>
              <w:jc w:val="center"/>
              <w:rPr>
                <w:sz w:val="20"/>
                <w:szCs w:val="20"/>
              </w:rPr>
            </w:pPr>
          </w:p>
        </w:tc>
        <w:tc>
          <w:tcPr>
            <w:tcW w:w="1134" w:type="dxa"/>
            <w:vAlign w:val="center"/>
          </w:tcPr>
          <w:p w:rsidR="00CA0067" w:rsidRPr="006B3FDC" w:rsidRDefault="00CA0067" w:rsidP="00CA0067">
            <w:pPr>
              <w:pStyle w:val="ConsPlusCell"/>
              <w:jc w:val="center"/>
              <w:rPr>
                <w:sz w:val="20"/>
                <w:szCs w:val="20"/>
              </w:rPr>
            </w:pPr>
          </w:p>
        </w:tc>
        <w:tc>
          <w:tcPr>
            <w:tcW w:w="1063" w:type="dxa"/>
            <w:vAlign w:val="center"/>
          </w:tcPr>
          <w:p w:rsidR="00CA0067" w:rsidRPr="006B3FDC" w:rsidRDefault="00CA0067" w:rsidP="00CA0067">
            <w:pPr>
              <w:pStyle w:val="ConsPlusCell"/>
              <w:jc w:val="center"/>
              <w:rPr>
                <w:sz w:val="20"/>
                <w:szCs w:val="20"/>
              </w:rPr>
            </w:pPr>
            <w:r w:rsidRPr="006B3FDC">
              <w:rPr>
                <w:sz w:val="20"/>
                <w:szCs w:val="20"/>
              </w:rPr>
              <w:t>75239,39753</w:t>
            </w:r>
          </w:p>
        </w:tc>
        <w:tc>
          <w:tcPr>
            <w:tcW w:w="1080" w:type="dxa"/>
            <w:vAlign w:val="center"/>
          </w:tcPr>
          <w:p w:rsidR="00CA0067" w:rsidRPr="006B3FDC" w:rsidRDefault="00CA0067" w:rsidP="00CA0067">
            <w:pPr>
              <w:pStyle w:val="ConsPlusCell"/>
              <w:jc w:val="center"/>
              <w:rPr>
                <w:sz w:val="20"/>
                <w:szCs w:val="20"/>
              </w:rPr>
            </w:pPr>
            <w:r w:rsidRPr="006B3FDC">
              <w:rPr>
                <w:sz w:val="20"/>
                <w:szCs w:val="20"/>
              </w:rPr>
              <w:t>60260,87289</w:t>
            </w:r>
          </w:p>
        </w:tc>
        <w:tc>
          <w:tcPr>
            <w:tcW w:w="1049" w:type="dxa"/>
            <w:vAlign w:val="center"/>
          </w:tcPr>
          <w:p w:rsidR="00CA0067" w:rsidRPr="006B3FDC" w:rsidRDefault="00CA0067" w:rsidP="00CA0067">
            <w:pPr>
              <w:pStyle w:val="ConsPlusCell"/>
              <w:jc w:val="center"/>
              <w:rPr>
                <w:sz w:val="20"/>
                <w:szCs w:val="20"/>
              </w:rPr>
            </w:pPr>
            <w:r w:rsidRPr="006B3FDC">
              <w:rPr>
                <w:sz w:val="20"/>
                <w:szCs w:val="20"/>
              </w:rPr>
              <w:t>60046,08682</w:t>
            </w:r>
          </w:p>
        </w:tc>
        <w:tc>
          <w:tcPr>
            <w:tcW w:w="1202" w:type="dxa"/>
            <w:vAlign w:val="center"/>
          </w:tcPr>
          <w:p w:rsidR="00CA0067" w:rsidRPr="006B3FDC" w:rsidRDefault="00CA0067" w:rsidP="00CA0067">
            <w:pPr>
              <w:pStyle w:val="ConsPlusCell"/>
              <w:ind w:left="-7" w:firstLine="7"/>
              <w:jc w:val="center"/>
              <w:rPr>
                <w:sz w:val="20"/>
                <w:szCs w:val="20"/>
              </w:rPr>
            </w:pPr>
            <w:r w:rsidRPr="006B3FDC">
              <w:rPr>
                <w:sz w:val="20"/>
                <w:szCs w:val="20"/>
              </w:rPr>
              <w:t>195546,35724»</w:t>
            </w:r>
          </w:p>
        </w:tc>
        <w:tc>
          <w:tcPr>
            <w:tcW w:w="1985" w:type="dxa"/>
            <w:vAlign w:val="center"/>
          </w:tcPr>
          <w:p w:rsidR="00CA0067" w:rsidRPr="006B3FDC" w:rsidRDefault="00CA0067" w:rsidP="00CA0067">
            <w:pPr>
              <w:pStyle w:val="affd"/>
              <w:rPr>
                <w:rFonts w:ascii="Times New Roman" w:hAnsi="Times New Roman" w:cs="Times New Roman"/>
                <w:sz w:val="20"/>
                <w:szCs w:val="20"/>
              </w:rPr>
            </w:pPr>
          </w:p>
        </w:tc>
        <w:tc>
          <w:tcPr>
            <w:tcW w:w="1985" w:type="dxa"/>
            <w:gridSpan w:val="2"/>
            <w:tcBorders>
              <w:right w:val="single" w:sz="4" w:space="0" w:color="auto"/>
            </w:tcBorders>
            <w:vAlign w:val="center"/>
          </w:tcPr>
          <w:p w:rsidR="00CA0067" w:rsidRPr="006B3FDC" w:rsidRDefault="00CA0067" w:rsidP="00CA0067">
            <w:pPr>
              <w:pStyle w:val="ConsPlusCell"/>
              <w:jc w:val="center"/>
              <w:rPr>
                <w:sz w:val="20"/>
                <w:szCs w:val="20"/>
              </w:rPr>
            </w:pPr>
          </w:p>
        </w:tc>
      </w:tr>
    </w:tbl>
    <w:p w:rsidR="00CA0067" w:rsidRPr="006B3FDC" w:rsidRDefault="00CA0067" w:rsidP="00CA0067">
      <w:pPr>
        <w:rPr>
          <w:sz w:val="20"/>
          <w:szCs w:val="20"/>
        </w:rPr>
      </w:pPr>
    </w:p>
    <w:p w:rsidR="00CA0067" w:rsidRPr="006B3FDC" w:rsidRDefault="00CA0067" w:rsidP="00CA0067">
      <w:pPr>
        <w:rPr>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CA0067" w:rsidRDefault="00CA0067" w:rsidP="006B4457">
      <w:pPr>
        <w:overflowPunct/>
        <w:autoSpaceDE/>
        <w:autoSpaceDN/>
        <w:adjustRightInd/>
        <w:jc w:val="center"/>
        <w:textAlignment w:val="auto"/>
        <w:rPr>
          <w:b/>
          <w:sz w:val="20"/>
          <w:szCs w:val="20"/>
        </w:rPr>
      </w:pPr>
    </w:p>
    <w:p w:rsidR="00414E04" w:rsidRDefault="00414E04" w:rsidP="006B4457">
      <w:pPr>
        <w:overflowPunct/>
        <w:autoSpaceDE/>
        <w:autoSpaceDN/>
        <w:adjustRightInd/>
        <w:jc w:val="center"/>
        <w:textAlignment w:val="auto"/>
        <w:rPr>
          <w:b/>
          <w:sz w:val="20"/>
          <w:szCs w:val="20"/>
        </w:rPr>
      </w:pPr>
    </w:p>
    <w:p w:rsidR="00414E04" w:rsidRDefault="00414E04" w:rsidP="006B4457">
      <w:pPr>
        <w:overflowPunct/>
        <w:autoSpaceDE/>
        <w:autoSpaceDN/>
        <w:adjustRightInd/>
        <w:jc w:val="center"/>
        <w:textAlignment w:val="auto"/>
        <w:rPr>
          <w:b/>
          <w:sz w:val="20"/>
          <w:szCs w:val="20"/>
        </w:rPr>
      </w:pPr>
    </w:p>
    <w:p w:rsidR="00414E04" w:rsidRDefault="00414E04" w:rsidP="006B4457">
      <w:pPr>
        <w:overflowPunct/>
        <w:autoSpaceDE/>
        <w:autoSpaceDN/>
        <w:adjustRightInd/>
        <w:jc w:val="center"/>
        <w:textAlignment w:val="auto"/>
        <w:rPr>
          <w:b/>
          <w:sz w:val="20"/>
          <w:szCs w:val="20"/>
        </w:rPr>
      </w:pPr>
    </w:p>
    <w:p w:rsidR="00414E04" w:rsidRDefault="00414E04" w:rsidP="006B4457">
      <w:pPr>
        <w:overflowPunct/>
        <w:autoSpaceDE/>
        <w:autoSpaceDN/>
        <w:adjustRightInd/>
        <w:jc w:val="center"/>
        <w:textAlignment w:val="auto"/>
        <w:rPr>
          <w:b/>
          <w:sz w:val="20"/>
          <w:szCs w:val="20"/>
        </w:rPr>
      </w:pPr>
    </w:p>
    <w:p w:rsidR="00414E04" w:rsidRDefault="00414E04" w:rsidP="006B4457">
      <w:pPr>
        <w:overflowPunct/>
        <w:autoSpaceDE/>
        <w:autoSpaceDN/>
        <w:adjustRightInd/>
        <w:jc w:val="center"/>
        <w:textAlignment w:val="auto"/>
        <w:rPr>
          <w:b/>
          <w:sz w:val="20"/>
          <w:szCs w:val="20"/>
        </w:rPr>
      </w:pPr>
    </w:p>
    <w:p w:rsidR="00414E04" w:rsidRDefault="00414E04" w:rsidP="006B4457">
      <w:pPr>
        <w:overflowPunct/>
        <w:autoSpaceDE/>
        <w:autoSpaceDN/>
        <w:adjustRightInd/>
        <w:jc w:val="center"/>
        <w:textAlignment w:val="auto"/>
        <w:rPr>
          <w:b/>
          <w:sz w:val="20"/>
          <w:szCs w:val="20"/>
        </w:rPr>
      </w:pPr>
    </w:p>
    <w:p w:rsidR="00414E04" w:rsidRDefault="00414E04" w:rsidP="006B4457">
      <w:pPr>
        <w:overflowPunct/>
        <w:autoSpaceDE/>
        <w:autoSpaceDN/>
        <w:adjustRightInd/>
        <w:jc w:val="center"/>
        <w:textAlignment w:val="auto"/>
        <w:rPr>
          <w:b/>
          <w:sz w:val="20"/>
          <w:szCs w:val="20"/>
        </w:rPr>
      </w:pPr>
    </w:p>
    <w:p w:rsidR="00414E04" w:rsidRDefault="00414E04" w:rsidP="006B4457">
      <w:pPr>
        <w:overflowPunct/>
        <w:autoSpaceDE/>
        <w:autoSpaceDN/>
        <w:adjustRightInd/>
        <w:jc w:val="center"/>
        <w:textAlignment w:val="auto"/>
        <w:rPr>
          <w:b/>
          <w:sz w:val="20"/>
          <w:szCs w:val="20"/>
        </w:rPr>
      </w:pPr>
    </w:p>
    <w:p w:rsidR="00414E04" w:rsidRDefault="00414E04" w:rsidP="006B4457">
      <w:pPr>
        <w:overflowPunct/>
        <w:autoSpaceDE/>
        <w:autoSpaceDN/>
        <w:adjustRightInd/>
        <w:jc w:val="center"/>
        <w:textAlignment w:val="auto"/>
        <w:rPr>
          <w:b/>
          <w:sz w:val="20"/>
          <w:szCs w:val="20"/>
        </w:rPr>
      </w:pPr>
    </w:p>
    <w:p w:rsidR="00414E04" w:rsidRDefault="00414E04" w:rsidP="006B4457">
      <w:pPr>
        <w:overflowPunct/>
        <w:autoSpaceDE/>
        <w:autoSpaceDN/>
        <w:adjustRightInd/>
        <w:jc w:val="center"/>
        <w:textAlignment w:val="auto"/>
        <w:rPr>
          <w:b/>
          <w:sz w:val="20"/>
          <w:szCs w:val="20"/>
        </w:rPr>
      </w:pPr>
    </w:p>
    <w:p w:rsidR="00414E04" w:rsidRDefault="00414E04" w:rsidP="006B4457">
      <w:pPr>
        <w:overflowPunct/>
        <w:autoSpaceDE/>
        <w:autoSpaceDN/>
        <w:adjustRightInd/>
        <w:jc w:val="center"/>
        <w:textAlignment w:val="auto"/>
        <w:rPr>
          <w:b/>
          <w:sz w:val="20"/>
          <w:szCs w:val="20"/>
        </w:rPr>
      </w:pPr>
    </w:p>
    <w:p w:rsidR="00414E04" w:rsidRDefault="00414E04" w:rsidP="006B4457">
      <w:pPr>
        <w:overflowPunct/>
        <w:autoSpaceDE/>
        <w:autoSpaceDN/>
        <w:adjustRightInd/>
        <w:jc w:val="center"/>
        <w:textAlignment w:val="auto"/>
        <w:rPr>
          <w:b/>
          <w:sz w:val="20"/>
          <w:szCs w:val="20"/>
        </w:rPr>
      </w:pPr>
    </w:p>
    <w:p w:rsidR="00414E04" w:rsidRDefault="00414E04" w:rsidP="006B4457">
      <w:pPr>
        <w:overflowPunct/>
        <w:autoSpaceDE/>
        <w:autoSpaceDN/>
        <w:adjustRightInd/>
        <w:jc w:val="center"/>
        <w:textAlignment w:val="auto"/>
        <w:rPr>
          <w:b/>
          <w:sz w:val="20"/>
          <w:szCs w:val="20"/>
        </w:rPr>
      </w:pPr>
    </w:p>
    <w:p w:rsidR="00414E04" w:rsidRDefault="00414E04" w:rsidP="006B4457">
      <w:pPr>
        <w:overflowPunct/>
        <w:autoSpaceDE/>
        <w:autoSpaceDN/>
        <w:adjustRightInd/>
        <w:jc w:val="center"/>
        <w:textAlignment w:val="auto"/>
        <w:rPr>
          <w:b/>
          <w:sz w:val="20"/>
          <w:szCs w:val="20"/>
        </w:rPr>
      </w:pPr>
    </w:p>
    <w:p w:rsidR="00414E04" w:rsidRDefault="00414E04" w:rsidP="006B4457">
      <w:pPr>
        <w:overflowPunct/>
        <w:autoSpaceDE/>
        <w:autoSpaceDN/>
        <w:adjustRightInd/>
        <w:jc w:val="center"/>
        <w:textAlignment w:val="auto"/>
        <w:rPr>
          <w:b/>
          <w:sz w:val="20"/>
          <w:szCs w:val="20"/>
        </w:rPr>
      </w:pPr>
    </w:p>
    <w:p w:rsidR="00414E04" w:rsidRDefault="00414E04" w:rsidP="006B4457">
      <w:pPr>
        <w:overflowPunct/>
        <w:autoSpaceDE/>
        <w:autoSpaceDN/>
        <w:adjustRightInd/>
        <w:jc w:val="center"/>
        <w:textAlignment w:val="auto"/>
        <w:rPr>
          <w:b/>
          <w:sz w:val="20"/>
          <w:szCs w:val="20"/>
        </w:rPr>
      </w:pPr>
    </w:p>
    <w:p w:rsidR="00CA0067" w:rsidRPr="006B4457" w:rsidRDefault="00CA0067" w:rsidP="006B4457">
      <w:pPr>
        <w:overflowPunct/>
        <w:autoSpaceDE/>
        <w:autoSpaceDN/>
        <w:adjustRightInd/>
        <w:jc w:val="center"/>
        <w:textAlignment w:val="auto"/>
        <w:rPr>
          <w:b/>
          <w:sz w:val="20"/>
          <w:szCs w:val="20"/>
        </w:rPr>
      </w:pPr>
    </w:p>
    <w:p w:rsidR="00414E04" w:rsidRDefault="00414E04" w:rsidP="006B4457">
      <w:pPr>
        <w:overflowPunct/>
        <w:autoSpaceDE/>
        <w:autoSpaceDN/>
        <w:adjustRightInd/>
        <w:jc w:val="center"/>
        <w:textAlignment w:val="auto"/>
        <w:rPr>
          <w:b/>
          <w:sz w:val="20"/>
          <w:szCs w:val="20"/>
        </w:rPr>
        <w:sectPr w:rsidR="00414E04" w:rsidSect="00F13E29">
          <w:pgSz w:w="16838" w:h="11906" w:orient="landscape"/>
          <w:pgMar w:top="1134" w:right="1134" w:bottom="992" w:left="851" w:header="709" w:footer="0" w:gutter="0"/>
          <w:pgNumType w:start="40"/>
          <w:cols w:space="708"/>
          <w:docGrid w:linePitch="360"/>
        </w:sectPr>
      </w:pPr>
    </w:p>
    <w:p w:rsidR="00414E04" w:rsidRPr="00414E04" w:rsidRDefault="00414E04" w:rsidP="00414E04">
      <w:pPr>
        <w:overflowPunct/>
        <w:autoSpaceDE/>
        <w:autoSpaceDN/>
        <w:adjustRightInd/>
        <w:jc w:val="center"/>
        <w:textAlignment w:val="auto"/>
        <w:rPr>
          <w:b/>
          <w:sz w:val="20"/>
          <w:szCs w:val="20"/>
        </w:rPr>
      </w:pPr>
      <w:r w:rsidRPr="00414E04">
        <w:rPr>
          <w:b/>
          <w:sz w:val="20"/>
          <w:szCs w:val="20"/>
        </w:rPr>
        <w:lastRenderedPageBreak/>
        <w:t>Постановление Администрации Чаинского района от 28.12.2023 № 541</w:t>
      </w:r>
    </w:p>
    <w:p w:rsidR="00414E04" w:rsidRPr="00414E04" w:rsidRDefault="00414E04" w:rsidP="00414E04">
      <w:pPr>
        <w:jc w:val="center"/>
        <w:outlineLvl w:val="1"/>
        <w:rPr>
          <w:b/>
          <w:sz w:val="20"/>
          <w:szCs w:val="20"/>
        </w:rPr>
      </w:pPr>
      <w:r w:rsidRPr="00414E04">
        <w:rPr>
          <w:b/>
          <w:sz w:val="20"/>
          <w:szCs w:val="20"/>
        </w:rPr>
        <w:t>О внесении изменений в постановление Администрации от 17.01.2023 № 34 «Об утверждении ведомственной целевой программы муниципального образования «Чаинский район Томской области» «Развитие инфраструктуры образования на территории Чаинского района»</w:t>
      </w:r>
    </w:p>
    <w:p w:rsidR="00414E04" w:rsidRPr="00570CB7" w:rsidRDefault="00414E04" w:rsidP="00414E04">
      <w:pPr>
        <w:ind w:right="4495"/>
        <w:jc w:val="both"/>
        <w:outlineLvl w:val="1"/>
        <w:rPr>
          <w:sz w:val="20"/>
          <w:szCs w:val="20"/>
        </w:rPr>
      </w:pPr>
    </w:p>
    <w:p w:rsidR="00414E04" w:rsidRPr="00570CB7" w:rsidRDefault="00414E04" w:rsidP="00414E04">
      <w:pPr>
        <w:ind w:right="4495"/>
        <w:jc w:val="both"/>
        <w:outlineLvl w:val="1"/>
        <w:rPr>
          <w:sz w:val="20"/>
          <w:szCs w:val="20"/>
        </w:rPr>
      </w:pPr>
    </w:p>
    <w:p w:rsidR="00414E04" w:rsidRPr="00570CB7" w:rsidRDefault="00414E04" w:rsidP="00414E04">
      <w:pPr>
        <w:widowControl w:val="0"/>
        <w:tabs>
          <w:tab w:val="left" w:pos="426"/>
        </w:tabs>
        <w:ind w:left="-46"/>
        <w:jc w:val="both"/>
        <w:rPr>
          <w:sz w:val="20"/>
          <w:szCs w:val="20"/>
        </w:rPr>
      </w:pPr>
      <w:r w:rsidRPr="00570CB7">
        <w:rPr>
          <w:sz w:val="20"/>
          <w:szCs w:val="20"/>
        </w:rPr>
        <w:tab/>
      </w:r>
      <w:proofErr w:type="gramStart"/>
      <w:r w:rsidRPr="00570CB7">
        <w:rPr>
          <w:sz w:val="20"/>
          <w:szCs w:val="20"/>
        </w:rPr>
        <w:t>В целях приведения ведомственной целевой программы муниципального образования «Чаинский район Томской области» «Развитие инфраструктуры образования на территории Чаинского района» в соответствие с решением Думы Чаинского района от 21.12.2023 № 334 «О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 руководствуясь</w:t>
      </w:r>
      <w:proofErr w:type="gramEnd"/>
      <w:r w:rsidRPr="00570CB7">
        <w:rPr>
          <w:sz w:val="20"/>
          <w:szCs w:val="20"/>
        </w:rPr>
        <w:t xml:space="preserve"> статьей 49 Устава муниципального образования «Чаинский район Томской области»,    </w:t>
      </w:r>
    </w:p>
    <w:p w:rsidR="00414E04" w:rsidRPr="00570CB7" w:rsidRDefault="00414E04" w:rsidP="00414E04">
      <w:pPr>
        <w:ind w:firstLine="709"/>
        <w:jc w:val="both"/>
        <w:outlineLvl w:val="1"/>
        <w:rPr>
          <w:sz w:val="20"/>
          <w:szCs w:val="20"/>
        </w:rPr>
      </w:pPr>
    </w:p>
    <w:p w:rsidR="00414E04" w:rsidRPr="00570CB7" w:rsidRDefault="00414E04" w:rsidP="00414E04">
      <w:pPr>
        <w:ind w:firstLine="709"/>
        <w:jc w:val="both"/>
        <w:rPr>
          <w:sz w:val="20"/>
          <w:szCs w:val="20"/>
        </w:rPr>
      </w:pPr>
      <w:r w:rsidRPr="00570CB7">
        <w:rPr>
          <w:sz w:val="20"/>
          <w:szCs w:val="20"/>
        </w:rPr>
        <w:t>ПОСТАНОВЛЯЮ:</w:t>
      </w:r>
    </w:p>
    <w:p w:rsidR="00414E04" w:rsidRPr="00570CB7" w:rsidRDefault="00414E04" w:rsidP="00414E04">
      <w:pPr>
        <w:ind w:firstLine="709"/>
        <w:jc w:val="both"/>
        <w:rPr>
          <w:b/>
          <w:i/>
          <w:sz w:val="20"/>
          <w:szCs w:val="20"/>
        </w:rPr>
      </w:pPr>
    </w:p>
    <w:p w:rsidR="00414E04" w:rsidRPr="00570CB7" w:rsidRDefault="00414E04" w:rsidP="00414E04">
      <w:pPr>
        <w:ind w:firstLine="708"/>
        <w:jc w:val="both"/>
        <w:outlineLvl w:val="1"/>
        <w:rPr>
          <w:sz w:val="20"/>
          <w:szCs w:val="20"/>
        </w:rPr>
      </w:pPr>
      <w:r w:rsidRPr="00570CB7">
        <w:rPr>
          <w:sz w:val="20"/>
          <w:szCs w:val="20"/>
        </w:rPr>
        <w:t>1. Внести изменения в ведомственную целевую программу муниципального образования «Чаинский район Томской области» «Развитие инфраструктуры образования на территории Чаинского района», утвержденную постановлением Администрации Чаинского района от 17.01.2023 № 34 (в редакции постановлений Администрации Чаинского района  от 19.06.2023 № 294, от 07.09.2023 № 381) согласно приложению к настоящему постановлению.</w:t>
      </w:r>
    </w:p>
    <w:p w:rsidR="00414E04" w:rsidRPr="00570CB7" w:rsidRDefault="00414E04" w:rsidP="00414E04">
      <w:pPr>
        <w:ind w:firstLine="709"/>
        <w:jc w:val="both"/>
        <w:rPr>
          <w:sz w:val="20"/>
          <w:szCs w:val="20"/>
        </w:rPr>
      </w:pPr>
      <w:r w:rsidRPr="00570CB7">
        <w:rPr>
          <w:sz w:val="20"/>
          <w:szCs w:val="20"/>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w:t>
      </w:r>
    </w:p>
    <w:p w:rsidR="00414E04" w:rsidRPr="00570CB7" w:rsidRDefault="00414E04" w:rsidP="00414E04">
      <w:pPr>
        <w:ind w:firstLine="708"/>
        <w:jc w:val="both"/>
        <w:rPr>
          <w:sz w:val="20"/>
          <w:szCs w:val="20"/>
        </w:rPr>
      </w:pPr>
      <w:r w:rsidRPr="00570CB7">
        <w:rPr>
          <w:sz w:val="20"/>
          <w:szCs w:val="20"/>
        </w:rPr>
        <w:t>3. Настоящее постановление вступает в силу со дня его подписания и распространяется на правоотношения, возникшие 1 января 2023 года.</w:t>
      </w:r>
    </w:p>
    <w:p w:rsidR="00414E04" w:rsidRPr="00570CB7" w:rsidRDefault="00414E04" w:rsidP="00414E04">
      <w:pPr>
        <w:jc w:val="both"/>
        <w:rPr>
          <w:sz w:val="20"/>
          <w:szCs w:val="20"/>
        </w:rPr>
      </w:pPr>
      <w:r w:rsidRPr="00570CB7">
        <w:rPr>
          <w:sz w:val="20"/>
          <w:szCs w:val="20"/>
        </w:rPr>
        <w:tab/>
        <w:t xml:space="preserve">4. </w:t>
      </w:r>
      <w:proofErr w:type="gramStart"/>
      <w:r w:rsidRPr="00570CB7">
        <w:rPr>
          <w:sz w:val="20"/>
          <w:szCs w:val="20"/>
        </w:rPr>
        <w:t>Контроль за</w:t>
      </w:r>
      <w:proofErr w:type="gramEnd"/>
      <w:r w:rsidRPr="00570CB7">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414E04" w:rsidRPr="00570CB7" w:rsidRDefault="00414E04" w:rsidP="00414E04">
      <w:pPr>
        <w:jc w:val="both"/>
        <w:rPr>
          <w:sz w:val="20"/>
          <w:szCs w:val="20"/>
        </w:rPr>
      </w:pPr>
    </w:p>
    <w:p w:rsidR="00414E04" w:rsidRPr="00570CB7" w:rsidRDefault="00414E04" w:rsidP="00414E04">
      <w:pPr>
        <w:jc w:val="both"/>
        <w:rPr>
          <w:sz w:val="20"/>
          <w:szCs w:val="20"/>
        </w:rPr>
      </w:pPr>
    </w:p>
    <w:p w:rsidR="00414E04" w:rsidRPr="00570CB7" w:rsidRDefault="00414E04" w:rsidP="00414E04">
      <w:pPr>
        <w:jc w:val="both"/>
        <w:rPr>
          <w:sz w:val="20"/>
          <w:szCs w:val="20"/>
        </w:rPr>
      </w:pPr>
      <w:r w:rsidRPr="00570CB7">
        <w:rPr>
          <w:sz w:val="20"/>
          <w:szCs w:val="20"/>
        </w:rPr>
        <w:t>Глава района</w:t>
      </w:r>
      <w:r w:rsidRPr="00570CB7">
        <w:rPr>
          <w:sz w:val="20"/>
          <w:szCs w:val="20"/>
        </w:rPr>
        <w:tab/>
      </w:r>
      <w:r w:rsidRPr="00570CB7">
        <w:rPr>
          <w:sz w:val="20"/>
          <w:szCs w:val="20"/>
        </w:rPr>
        <w:tab/>
        <w:t xml:space="preserve">          </w:t>
      </w:r>
      <w:r w:rsidRPr="00570CB7">
        <w:rPr>
          <w:sz w:val="20"/>
          <w:szCs w:val="20"/>
        </w:rPr>
        <w:tab/>
      </w:r>
      <w:r w:rsidRPr="00570CB7">
        <w:rPr>
          <w:sz w:val="20"/>
          <w:szCs w:val="20"/>
        </w:rPr>
        <w:tab/>
        <w:t xml:space="preserve">                                                                        А.А. Костарев</w:t>
      </w:r>
    </w:p>
    <w:p w:rsidR="00414E04" w:rsidRPr="00570CB7" w:rsidRDefault="00414E04" w:rsidP="00414E04">
      <w:pPr>
        <w:jc w:val="both"/>
        <w:rPr>
          <w:sz w:val="20"/>
          <w:szCs w:val="20"/>
        </w:rPr>
      </w:pPr>
    </w:p>
    <w:p w:rsidR="00414E04" w:rsidRPr="00570CB7" w:rsidRDefault="00414E04" w:rsidP="00414E04">
      <w:pPr>
        <w:jc w:val="both"/>
        <w:rPr>
          <w:sz w:val="20"/>
          <w:szCs w:val="20"/>
        </w:rPr>
      </w:pPr>
    </w:p>
    <w:p w:rsidR="00414E04" w:rsidRPr="00570CB7" w:rsidRDefault="00414E04" w:rsidP="00414E04">
      <w:pPr>
        <w:jc w:val="both"/>
        <w:rPr>
          <w:sz w:val="20"/>
          <w:szCs w:val="20"/>
        </w:rPr>
      </w:pPr>
    </w:p>
    <w:p w:rsidR="00414E04" w:rsidRPr="00570CB7" w:rsidRDefault="00414E04" w:rsidP="00414E04">
      <w:pPr>
        <w:jc w:val="right"/>
        <w:rPr>
          <w:sz w:val="20"/>
          <w:szCs w:val="20"/>
        </w:rPr>
      </w:pPr>
      <w:r w:rsidRPr="00570CB7">
        <w:rPr>
          <w:sz w:val="20"/>
          <w:szCs w:val="20"/>
        </w:rPr>
        <w:t xml:space="preserve">Приложение к постановлению </w:t>
      </w:r>
    </w:p>
    <w:p w:rsidR="00414E04" w:rsidRPr="00570CB7" w:rsidRDefault="00414E04" w:rsidP="00414E04">
      <w:pPr>
        <w:jc w:val="right"/>
        <w:rPr>
          <w:sz w:val="20"/>
          <w:szCs w:val="20"/>
        </w:rPr>
      </w:pPr>
      <w:r w:rsidRPr="00570CB7">
        <w:rPr>
          <w:sz w:val="20"/>
          <w:szCs w:val="20"/>
        </w:rPr>
        <w:t>Администрации Чаинского района</w:t>
      </w:r>
    </w:p>
    <w:p w:rsidR="00414E04" w:rsidRPr="00570CB7" w:rsidRDefault="00414E04" w:rsidP="00414E04">
      <w:pPr>
        <w:jc w:val="right"/>
        <w:rPr>
          <w:sz w:val="20"/>
          <w:szCs w:val="20"/>
        </w:rPr>
      </w:pPr>
      <w:r w:rsidRPr="00570CB7">
        <w:rPr>
          <w:sz w:val="20"/>
          <w:szCs w:val="20"/>
        </w:rPr>
        <w:t>от 28.12.2023 № 541</w:t>
      </w:r>
    </w:p>
    <w:p w:rsidR="00414E04" w:rsidRPr="00570CB7" w:rsidRDefault="00414E04" w:rsidP="00414E04">
      <w:pPr>
        <w:ind w:left="5400"/>
        <w:jc w:val="right"/>
        <w:rPr>
          <w:sz w:val="20"/>
          <w:szCs w:val="20"/>
        </w:rPr>
      </w:pPr>
    </w:p>
    <w:p w:rsidR="00414E04" w:rsidRPr="00570CB7" w:rsidRDefault="00414E04" w:rsidP="00414E04">
      <w:pPr>
        <w:jc w:val="center"/>
        <w:rPr>
          <w:sz w:val="20"/>
          <w:szCs w:val="20"/>
        </w:rPr>
      </w:pPr>
      <w:r w:rsidRPr="00570CB7">
        <w:rPr>
          <w:sz w:val="20"/>
          <w:szCs w:val="20"/>
        </w:rPr>
        <w:t xml:space="preserve">Изменения в ведомственную целевую программу муниципального образования </w:t>
      </w:r>
    </w:p>
    <w:p w:rsidR="00414E04" w:rsidRPr="00570CB7" w:rsidRDefault="00414E04" w:rsidP="00414E04">
      <w:pPr>
        <w:jc w:val="center"/>
        <w:rPr>
          <w:sz w:val="20"/>
          <w:szCs w:val="20"/>
        </w:rPr>
      </w:pPr>
      <w:r w:rsidRPr="00570CB7">
        <w:rPr>
          <w:sz w:val="20"/>
          <w:szCs w:val="20"/>
        </w:rPr>
        <w:t xml:space="preserve">«Чаинский район Томской области» «Развитие инфраструктуры образования </w:t>
      </w:r>
    </w:p>
    <w:p w:rsidR="00414E04" w:rsidRPr="00570CB7" w:rsidRDefault="00414E04" w:rsidP="00414E04">
      <w:pPr>
        <w:jc w:val="center"/>
        <w:rPr>
          <w:sz w:val="20"/>
          <w:szCs w:val="20"/>
        </w:rPr>
      </w:pPr>
      <w:r w:rsidRPr="00570CB7">
        <w:rPr>
          <w:sz w:val="20"/>
          <w:szCs w:val="20"/>
        </w:rPr>
        <w:t>на территории Чаинского района»</w:t>
      </w:r>
    </w:p>
    <w:p w:rsidR="00414E04" w:rsidRPr="00570CB7" w:rsidRDefault="00414E04" w:rsidP="00414E04">
      <w:pPr>
        <w:jc w:val="center"/>
        <w:rPr>
          <w:sz w:val="20"/>
          <w:szCs w:val="20"/>
        </w:rPr>
      </w:pPr>
      <w:r w:rsidRPr="00570CB7">
        <w:rPr>
          <w:sz w:val="20"/>
          <w:szCs w:val="20"/>
        </w:rPr>
        <w:t>Паспорт</w:t>
      </w:r>
    </w:p>
    <w:p w:rsidR="00414E04" w:rsidRPr="00570CB7" w:rsidRDefault="00414E04" w:rsidP="00414E04">
      <w:pPr>
        <w:jc w:val="center"/>
        <w:rPr>
          <w:sz w:val="20"/>
          <w:szCs w:val="20"/>
        </w:rPr>
      </w:pPr>
      <w:r w:rsidRPr="00570CB7">
        <w:rPr>
          <w:sz w:val="20"/>
          <w:szCs w:val="20"/>
        </w:rPr>
        <w:t>ведомственной  целевой программы муниципального образования «Чаинский район Томской области» «Развитие инфраструктуры образования на территории Чаинского района»</w:t>
      </w:r>
    </w:p>
    <w:p w:rsidR="00414E04" w:rsidRPr="00570CB7" w:rsidRDefault="00414E04" w:rsidP="008A0870">
      <w:pPr>
        <w:numPr>
          <w:ilvl w:val="0"/>
          <w:numId w:val="8"/>
        </w:numPr>
        <w:overflowPunct/>
        <w:autoSpaceDE/>
        <w:autoSpaceDN/>
        <w:adjustRightInd/>
        <w:jc w:val="both"/>
        <w:textAlignment w:val="auto"/>
        <w:rPr>
          <w:sz w:val="20"/>
          <w:szCs w:val="20"/>
        </w:rPr>
      </w:pPr>
      <w:r w:rsidRPr="00570CB7">
        <w:rPr>
          <w:sz w:val="20"/>
          <w:szCs w:val="20"/>
        </w:rPr>
        <w:t>В Паспорте программы</w:t>
      </w:r>
      <w:r w:rsidRPr="00570CB7">
        <w:rPr>
          <w:sz w:val="20"/>
          <w:szCs w:val="20"/>
          <w:lang w:val="en-US"/>
        </w:rPr>
        <w:t>:</w:t>
      </w:r>
    </w:p>
    <w:p w:rsidR="00414E04" w:rsidRPr="00570CB7" w:rsidRDefault="00414E04" w:rsidP="008A0870">
      <w:pPr>
        <w:numPr>
          <w:ilvl w:val="0"/>
          <w:numId w:val="9"/>
        </w:numPr>
        <w:overflowPunct/>
        <w:autoSpaceDE/>
        <w:autoSpaceDN/>
        <w:adjustRightInd/>
        <w:textAlignment w:val="auto"/>
        <w:rPr>
          <w:sz w:val="20"/>
          <w:szCs w:val="20"/>
        </w:rPr>
      </w:pPr>
      <w:r w:rsidRPr="00570CB7">
        <w:rPr>
          <w:sz w:val="20"/>
          <w:szCs w:val="20"/>
        </w:rPr>
        <w:t>строку 11 «Объём  расходов местного бюджета на реализацию Программы» изложить в новой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6"/>
        <w:gridCol w:w="7568"/>
      </w:tblGrid>
      <w:tr w:rsidR="00414E04" w:rsidRPr="00570CB7" w:rsidTr="00D53A90">
        <w:trPr>
          <w:trHeight w:val="278"/>
        </w:trPr>
        <w:tc>
          <w:tcPr>
            <w:tcW w:w="1896" w:type="dxa"/>
          </w:tcPr>
          <w:p w:rsidR="00414E04" w:rsidRPr="00570CB7" w:rsidRDefault="00414E04" w:rsidP="00D53A90">
            <w:pPr>
              <w:rPr>
                <w:sz w:val="20"/>
                <w:szCs w:val="20"/>
              </w:rPr>
            </w:pPr>
            <w:r w:rsidRPr="00570CB7">
              <w:rPr>
                <w:sz w:val="20"/>
                <w:szCs w:val="20"/>
              </w:rPr>
              <w:t>«Объём  расходов местного бюджета на реализацию Программы</w:t>
            </w:r>
          </w:p>
          <w:p w:rsidR="00414E04" w:rsidRPr="00570CB7" w:rsidRDefault="00414E04" w:rsidP="00D53A90">
            <w:pPr>
              <w:rPr>
                <w:sz w:val="20"/>
                <w:szCs w:val="20"/>
              </w:rPr>
            </w:pPr>
          </w:p>
        </w:tc>
        <w:tc>
          <w:tcPr>
            <w:tcW w:w="7568" w:type="dxa"/>
          </w:tcPr>
          <w:p w:rsidR="00414E04" w:rsidRPr="00570CB7" w:rsidRDefault="00414E04" w:rsidP="00D53A90">
            <w:pPr>
              <w:jc w:val="both"/>
              <w:rPr>
                <w:sz w:val="20"/>
                <w:szCs w:val="20"/>
              </w:rPr>
            </w:pPr>
            <w:r w:rsidRPr="00570CB7">
              <w:rPr>
                <w:sz w:val="20"/>
                <w:szCs w:val="20"/>
              </w:rPr>
              <w:t>Общий объем финансирования &lt;*&gt; 7254,57101 тыс. руб.,</w:t>
            </w:r>
          </w:p>
          <w:p w:rsidR="00414E04" w:rsidRPr="00570CB7" w:rsidRDefault="00414E04" w:rsidP="00D53A90">
            <w:pPr>
              <w:jc w:val="both"/>
              <w:rPr>
                <w:sz w:val="20"/>
                <w:szCs w:val="20"/>
              </w:rPr>
            </w:pPr>
            <w:r w:rsidRPr="00570CB7">
              <w:rPr>
                <w:sz w:val="20"/>
                <w:szCs w:val="20"/>
              </w:rPr>
              <w:t xml:space="preserve"> в т. ч. по годам реализации:</w:t>
            </w:r>
          </w:p>
          <w:p w:rsidR="00414E04" w:rsidRPr="00570CB7" w:rsidRDefault="00414E04" w:rsidP="00D53A90">
            <w:pPr>
              <w:jc w:val="both"/>
              <w:rPr>
                <w:sz w:val="20"/>
                <w:szCs w:val="20"/>
              </w:rPr>
            </w:pPr>
            <w:r w:rsidRPr="00570CB7">
              <w:rPr>
                <w:sz w:val="20"/>
                <w:szCs w:val="20"/>
              </w:rPr>
              <w:t>2023 год – 4116,86501 тыс. руб.;</w:t>
            </w:r>
          </w:p>
          <w:p w:rsidR="00414E04" w:rsidRPr="00570CB7" w:rsidRDefault="00414E04" w:rsidP="00D53A90">
            <w:pPr>
              <w:jc w:val="both"/>
              <w:rPr>
                <w:sz w:val="20"/>
                <w:szCs w:val="20"/>
              </w:rPr>
            </w:pPr>
            <w:r w:rsidRPr="00570CB7">
              <w:rPr>
                <w:sz w:val="20"/>
                <w:szCs w:val="20"/>
              </w:rPr>
              <w:t>2024 год – 2880,60600 тыс. руб.;</w:t>
            </w:r>
          </w:p>
          <w:p w:rsidR="00414E04" w:rsidRPr="00570CB7" w:rsidRDefault="00414E04" w:rsidP="00D53A90">
            <w:pPr>
              <w:jc w:val="both"/>
              <w:rPr>
                <w:sz w:val="20"/>
                <w:szCs w:val="20"/>
              </w:rPr>
            </w:pPr>
            <w:r w:rsidRPr="00570CB7">
              <w:rPr>
                <w:sz w:val="20"/>
                <w:szCs w:val="20"/>
              </w:rPr>
              <w:t>2025 год – 257,10000 тыс. руб.</w:t>
            </w:r>
          </w:p>
          <w:tbl>
            <w:tblPr>
              <w:tblW w:w="7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0"/>
              <w:gridCol w:w="1701"/>
              <w:gridCol w:w="1134"/>
              <w:gridCol w:w="1058"/>
              <w:gridCol w:w="1127"/>
              <w:gridCol w:w="1080"/>
            </w:tblGrid>
            <w:tr w:rsidR="00414E04" w:rsidRPr="00570CB7" w:rsidTr="00D53A90">
              <w:tc>
                <w:tcPr>
                  <w:tcW w:w="4195" w:type="dxa"/>
                  <w:gridSpan w:val="3"/>
                </w:tcPr>
                <w:p w:rsidR="00414E04" w:rsidRPr="00570CB7" w:rsidRDefault="00414E04" w:rsidP="00D53A90">
                  <w:pPr>
                    <w:pStyle w:val="ConsPlusCell"/>
                    <w:rPr>
                      <w:sz w:val="20"/>
                      <w:szCs w:val="20"/>
                    </w:rPr>
                  </w:pPr>
                  <w:r w:rsidRPr="00570CB7">
                    <w:rPr>
                      <w:sz w:val="20"/>
                      <w:szCs w:val="20"/>
                    </w:rPr>
                    <w:t>Код бюджетной классификации</w:t>
                  </w:r>
                </w:p>
              </w:tc>
              <w:tc>
                <w:tcPr>
                  <w:tcW w:w="1058" w:type="dxa"/>
                  <w:vMerge w:val="restart"/>
                  <w:vAlign w:val="center"/>
                </w:tcPr>
                <w:p w:rsidR="00414E04" w:rsidRPr="00570CB7" w:rsidRDefault="00414E04" w:rsidP="00D53A90">
                  <w:pPr>
                    <w:pStyle w:val="ConsPlusCell"/>
                    <w:jc w:val="center"/>
                    <w:rPr>
                      <w:sz w:val="20"/>
                      <w:szCs w:val="20"/>
                    </w:rPr>
                  </w:pPr>
                  <w:r w:rsidRPr="00570CB7">
                    <w:rPr>
                      <w:sz w:val="20"/>
                      <w:szCs w:val="20"/>
                    </w:rPr>
                    <w:t>2023 год</w:t>
                  </w:r>
                </w:p>
              </w:tc>
              <w:tc>
                <w:tcPr>
                  <w:tcW w:w="1127" w:type="dxa"/>
                  <w:vMerge w:val="restart"/>
                  <w:vAlign w:val="center"/>
                </w:tcPr>
                <w:p w:rsidR="00414E04" w:rsidRPr="00570CB7" w:rsidRDefault="00414E04" w:rsidP="00D53A90">
                  <w:pPr>
                    <w:pStyle w:val="ConsPlusCell"/>
                    <w:jc w:val="center"/>
                    <w:rPr>
                      <w:sz w:val="20"/>
                      <w:szCs w:val="20"/>
                    </w:rPr>
                  </w:pPr>
                  <w:r w:rsidRPr="00570CB7">
                    <w:rPr>
                      <w:sz w:val="20"/>
                      <w:szCs w:val="20"/>
                    </w:rPr>
                    <w:t>2024 год</w:t>
                  </w:r>
                </w:p>
              </w:tc>
              <w:tc>
                <w:tcPr>
                  <w:tcW w:w="1080" w:type="dxa"/>
                  <w:vMerge w:val="restart"/>
                  <w:vAlign w:val="center"/>
                </w:tcPr>
                <w:p w:rsidR="00414E04" w:rsidRPr="00570CB7" w:rsidRDefault="00414E04" w:rsidP="00D53A90">
                  <w:pPr>
                    <w:pStyle w:val="ConsPlusCell"/>
                    <w:jc w:val="center"/>
                    <w:rPr>
                      <w:sz w:val="20"/>
                      <w:szCs w:val="20"/>
                    </w:rPr>
                  </w:pPr>
                  <w:r w:rsidRPr="00570CB7">
                    <w:rPr>
                      <w:sz w:val="20"/>
                      <w:szCs w:val="20"/>
                    </w:rPr>
                    <w:t>2025 год</w:t>
                  </w:r>
                </w:p>
              </w:tc>
            </w:tr>
            <w:tr w:rsidR="00414E04" w:rsidRPr="00570CB7" w:rsidTr="00D53A90">
              <w:tc>
                <w:tcPr>
                  <w:tcW w:w="1360" w:type="dxa"/>
                </w:tcPr>
                <w:p w:rsidR="00414E04" w:rsidRPr="00570CB7" w:rsidRDefault="00414E04" w:rsidP="00D53A90">
                  <w:pPr>
                    <w:pStyle w:val="ConsPlusCell"/>
                    <w:ind w:left="-24" w:right="-146"/>
                    <w:rPr>
                      <w:sz w:val="20"/>
                      <w:szCs w:val="20"/>
                    </w:rPr>
                  </w:pPr>
                  <w:r w:rsidRPr="00570CB7">
                    <w:rPr>
                      <w:sz w:val="20"/>
                      <w:szCs w:val="20"/>
                    </w:rPr>
                    <w:t>Раздел,</w:t>
                  </w:r>
                </w:p>
                <w:p w:rsidR="00414E04" w:rsidRPr="00570CB7" w:rsidRDefault="00414E04" w:rsidP="00D53A90">
                  <w:pPr>
                    <w:pStyle w:val="ConsPlusCell"/>
                    <w:ind w:left="-24"/>
                    <w:rPr>
                      <w:sz w:val="20"/>
                      <w:szCs w:val="20"/>
                    </w:rPr>
                  </w:pPr>
                  <w:r w:rsidRPr="00570CB7">
                    <w:rPr>
                      <w:sz w:val="20"/>
                      <w:szCs w:val="20"/>
                    </w:rPr>
                    <w:t>подраздел</w:t>
                  </w:r>
                </w:p>
              </w:tc>
              <w:tc>
                <w:tcPr>
                  <w:tcW w:w="1701" w:type="dxa"/>
                </w:tcPr>
                <w:p w:rsidR="00414E04" w:rsidRPr="00570CB7" w:rsidRDefault="00414E04" w:rsidP="00D53A90">
                  <w:pPr>
                    <w:pStyle w:val="ConsPlusCell"/>
                    <w:rPr>
                      <w:sz w:val="20"/>
                      <w:szCs w:val="20"/>
                    </w:rPr>
                  </w:pPr>
                  <w:r w:rsidRPr="00570CB7">
                    <w:rPr>
                      <w:sz w:val="20"/>
                      <w:szCs w:val="20"/>
                    </w:rPr>
                    <w:t>Целевая статья</w:t>
                  </w:r>
                </w:p>
              </w:tc>
              <w:tc>
                <w:tcPr>
                  <w:tcW w:w="1134" w:type="dxa"/>
                </w:tcPr>
                <w:p w:rsidR="00414E04" w:rsidRPr="00570CB7" w:rsidRDefault="00414E04" w:rsidP="00D53A90">
                  <w:pPr>
                    <w:pStyle w:val="ConsPlusCell"/>
                    <w:ind w:right="-108"/>
                    <w:rPr>
                      <w:sz w:val="20"/>
                      <w:szCs w:val="20"/>
                    </w:rPr>
                  </w:pPr>
                  <w:r w:rsidRPr="00570CB7">
                    <w:rPr>
                      <w:sz w:val="20"/>
                      <w:szCs w:val="20"/>
                    </w:rPr>
                    <w:t>Вид расходов</w:t>
                  </w:r>
                </w:p>
              </w:tc>
              <w:tc>
                <w:tcPr>
                  <w:tcW w:w="1058" w:type="dxa"/>
                  <w:vMerge/>
                </w:tcPr>
                <w:p w:rsidR="00414E04" w:rsidRPr="00570CB7" w:rsidRDefault="00414E04" w:rsidP="00D53A90">
                  <w:pPr>
                    <w:pStyle w:val="ConsPlusCell"/>
                    <w:rPr>
                      <w:sz w:val="20"/>
                      <w:szCs w:val="20"/>
                    </w:rPr>
                  </w:pPr>
                </w:p>
              </w:tc>
              <w:tc>
                <w:tcPr>
                  <w:tcW w:w="1127" w:type="dxa"/>
                  <w:vMerge/>
                </w:tcPr>
                <w:p w:rsidR="00414E04" w:rsidRPr="00570CB7" w:rsidRDefault="00414E04" w:rsidP="00D53A90">
                  <w:pPr>
                    <w:pStyle w:val="ConsPlusCell"/>
                    <w:rPr>
                      <w:sz w:val="20"/>
                      <w:szCs w:val="20"/>
                    </w:rPr>
                  </w:pPr>
                </w:p>
              </w:tc>
              <w:tc>
                <w:tcPr>
                  <w:tcW w:w="1080" w:type="dxa"/>
                  <w:vMerge/>
                </w:tcPr>
                <w:p w:rsidR="00414E04" w:rsidRPr="00570CB7" w:rsidRDefault="00414E04" w:rsidP="00D53A90">
                  <w:pPr>
                    <w:pStyle w:val="ConsPlusCell"/>
                    <w:rPr>
                      <w:sz w:val="20"/>
                      <w:szCs w:val="20"/>
                    </w:rPr>
                  </w:pPr>
                </w:p>
              </w:tc>
            </w:tr>
            <w:tr w:rsidR="00414E04" w:rsidRPr="00570CB7" w:rsidTr="00D53A90">
              <w:tc>
                <w:tcPr>
                  <w:tcW w:w="1360" w:type="dxa"/>
                </w:tcPr>
                <w:p w:rsidR="00414E04" w:rsidRPr="00570CB7" w:rsidRDefault="00414E04" w:rsidP="00D53A90">
                  <w:pPr>
                    <w:pStyle w:val="ConsPlusCell"/>
                    <w:jc w:val="center"/>
                    <w:rPr>
                      <w:sz w:val="20"/>
                      <w:szCs w:val="20"/>
                    </w:rPr>
                  </w:pPr>
                  <w:r w:rsidRPr="00570CB7">
                    <w:rPr>
                      <w:sz w:val="20"/>
                      <w:szCs w:val="20"/>
                    </w:rPr>
                    <w:t>1</w:t>
                  </w:r>
                </w:p>
              </w:tc>
              <w:tc>
                <w:tcPr>
                  <w:tcW w:w="1701" w:type="dxa"/>
                </w:tcPr>
                <w:p w:rsidR="00414E04" w:rsidRPr="00570CB7" w:rsidRDefault="00414E04" w:rsidP="00D53A90">
                  <w:pPr>
                    <w:pStyle w:val="ConsPlusCell"/>
                    <w:tabs>
                      <w:tab w:val="center" w:pos="742"/>
                    </w:tabs>
                    <w:rPr>
                      <w:sz w:val="20"/>
                      <w:szCs w:val="20"/>
                    </w:rPr>
                  </w:pPr>
                  <w:r w:rsidRPr="00570CB7">
                    <w:rPr>
                      <w:sz w:val="20"/>
                      <w:szCs w:val="20"/>
                    </w:rPr>
                    <w:tab/>
                    <w:t>2</w:t>
                  </w:r>
                </w:p>
              </w:tc>
              <w:tc>
                <w:tcPr>
                  <w:tcW w:w="1134" w:type="dxa"/>
                </w:tcPr>
                <w:p w:rsidR="00414E04" w:rsidRPr="00570CB7" w:rsidRDefault="00414E04" w:rsidP="00D53A90">
                  <w:pPr>
                    <w:pStyle w:val="ConsPlusCell"/>
                    <w:jc w:val="center"/>
                    <w:rPr>
                      <w:sz w:val="20"/>
                      <w:szCs w:val="20"/>
                    </w:rPr>
                  </w:pPr>
                  <w:r w:rsidRPr="00570CB7">
                    <w:rPr>
                      <w:sz w:val="20"/>
                      <w:szCs w:val="20"/>
                    </w:rPr>
                    <w:t>3</w:t>
                  </w:r>
                </w:p>
              </w:tc>
              <w:tc>
                <w:tcPr>
                  <w:tcW w:w="1058" w:type="dxa"/>
                </w:tcPr>
                <w:p w:rsidR="00414E04" w:rsidRPr="00570CB7" w:rsidRDefault="00414E04" w:rsidP="00D53A90">
                  <w:pPr>
                    <w:pStyle w:val="ConsPlusCell"/>
                    <w:jc w:val="center"/>
                    <w:rPr>
                      <w:sz w:val="20"/>
                      <w:szCs w:val="20"/>
                    </w:rPr>
                  </w:pPr>
                  <w:r w:rsidRPr="00570CB7">
                    <w:rPr>
                      <w:sz w:val="20"/>
                      <w:szCs w:val="20"/>
                    </w:rPr>
                    <w:t>4</w:t>
                  </w:r>
                </w:p>
              </w:tc>
              <w:tc>
                <w:tcPr>
                  <w:tcW w:w="1127" w:type="dxa"/>
                </w:tcPr>
                <w:p w:rsidR="00414E04" w:rsidRPr="00570CB7" w:rsidRDefault="00414E04" w:rsidP="00D53A90">
                  <w:pPr>
                    <w:pStyle w:val="ConsPlusCell"/>
                    <w:jc w:val="center"/>
                    <w:rPr>
                      <w:sz w:val="20"/>
                      <w:szCs w:val="20"/>
                    </w:rPr>
                  </w:pPr>
                  <w:r w:rsidRPr="00570CB7">
                    <w:rPr>
                      <w:sz w:val="20"/>
                      <w:szCs w:val="20"/>
                    </w:rPr>
                    <w:t>5</w:t>
                  </w:r>
                </w:p>
              </w:tc>
              <w:tc>
                <w:tcPr>
                  <w:tcW w:w="1080" w:type="dxa"/>
                </w:tcPr>
                <w:p w:rsidR="00414E04" w:rsidRPr="00570CB7" w:rsidRDefault="00414E04" w:rsidP="00D53A90">
                  <w:pPr>
                    <w:pStyle w:val="ConsPlusCell"/>
                    <w:jc w:val="center"/>
                    <w:rPr>
                      <w:sz w:val="20"/>
                      <w:szCs w:val="20"/>
                    </w:rPr>
                  </w:pPr>
                  <w:r w:rsidRPr="00570CB7">
                    <w:rPr>
                      <w:sz w:val="20"/>
                      <w:szCs w:val="20"/>
                    </w:rPr>
                    <w:t>6</w:t>
                  </w:r>
                </w:p>
              </w:tc>
            </w:tr>
            <w:tr w:rsidR="00414E04" w:rsidRPr="00570CB7" w:rsidTr="00D53A90">
              <w:tc>
                <w:tcPr>
                  <w:tcW w:w="1360" w:type="dxa"/>
                </w:tcPr>
                <w:p w:rsidR="00414E04" w:rsidRPr="00570CB7" w:rsidRDefault="00414E04" w:rsidP="00D53A90">
                  <w:pPr>
                    <w:pStyle w:val="ConsPlusCell"/>
                    <w:rPr>
                      <w:sz w:val="20"/>
                      <w:szCs w:val="20"/>
                    </w:rPr>
                  </w:pPr>
                  <w:r w:rsidRPr="00570CB7">
                    <w:rPr>
                      <w:sz w:val="20"/>
                      <w:szCs w:val="20"/>
                      <w:lang w:val="en-US"/>
                    </w:rPr>
                    <w:t>07</w:t>
                  </w:r>
                  <w:r w:rsidRPr="00570CB7">
                    <w:rPr>
                      <w:sz w:val="20"/>
                      <w:szCs w:val="20"/>
                    </w:rPr>
                    <w:t>.01</w:t>
                  </w:r>
                </w:p>
              </w:tc>
              <w:tc>
                <w:tcPr>
                  <w:tcW w:w="1701" w:type="dxa"/>
                </w:tcPr>
                <w:p w:rsidR="00414E04" w:rsidRPr="00570CB7" w:rsidRDefault="00414E04" w:rsidP="00D53A90">
                  <w:pPr>
                    <w:pStyle w:val="ConsPlusCell"/>
                    <w:rPr>
                      <w:sz w:val="20"/>
                      <w:szCs w:val="20"/>
                    </w:rPr>
                  </w:pPr>
                  <w:r w:rsidRPr="00570CB7">
                    <w:rPr>
                      <w:sz w:val="20"/>
                      <w:szCs w:val="20"/>
                    </w:rPr>
                    <w:t>5360020260</w:t>
                  </w:r>
                </w:p>
              </w:tc>
              <w:tc>
                <w:tcPr>
                  <w:tcW w:w="1134" w:type="dxa"/>
                </w:tcPr>
                <w:p w:rsidR="00414E04" w:rsidRPr="00570CB7" w:rsidRDefault="00414E04" w:rsidP="00D53A90">
                  <w:pPr>
                    <w:pStyle w:val="ConsPlusCell"/>
                    <w:rPr>
                      <w:sz w:val="20"/>
                      <w:szCs w:val="20"/>
                    </w:rPr>
                  </w:pPr>
                  <w:r w:rsidRPr="00570CB7">
                    <w:rPr>
                      <w:sz w:val="20"/>
                      <w:szCs w:val="20"/>
                    </w:rPr>
                    <w:t>612</w:t>
                  </w:r>
                </w:p>
              </w:tc>
              <w:tc>
                <w:tcPr>
                  <w:tcW w:w="1058" w:type="dxa"/>
                </w:tcPr>
                <w:p w:rsidR="00414E04" w:rsidRPr="00570CB7" w:rsidRDefault="00414E04" w:rsidP="00D53A90">
                  <w:pPr>
                    <w:pStyle w:val="ConsPlusCell"/>
                    <w:ind w:left="-108" w:right="-42"/>
                    <w:rPr>
                      <w:sz w:val="20"/>
                      <w:szCs w:val="20"/>
                    </w:rPr>
                  </w:pPr>
                  <w:r w:rsidRPr="00570CB7">
                    <w:rPr>
                      <w:sz w:val="20"/>
                      <w:szCs w:val="20"/>
                    </w:rPr>
                    <w:t>54,00000</w:t>
                  </w:r>
                </w:p>
              </w:tc>
              <w:tc>
                <w:tcPr>
                  <w:tcW w:w="1127" w:type="dxa"/>
                </w:tcPr>
                <w:p w:rsidR="00414E04" w:rsidRPr="00570CB7" w:rsidRDefault="00414E04" w:rsidP="00D53A90">
                  <w:pPr>
                    <w:pStyle w:val="ConsPlusCell"/>
                    <w:ind w:left="-32"/>
                    <w:rPr>
                      <w:sz w:val="20"/>
                      <w:szCs w:val="20"/>
                    </w:rPr>
                  </w:pPr>
                  <w:r w:rsidRPr="00570CB7">
                    <w:rPr>
                      <w:sz w:val="20"/>
                      <w:szCs w:val="20"/>
                    </w:rPr>
                    <w:t>0,00</w:t>
                  </w:r>
                </w:p>
              </w:tc>
              <w:tc>
                <w:tcPr>
                  <w:tcW w:w="1080" w:type="dxa"/>
                </w:tcPr>
                <w:p w:rsidR="00414E04" w:rsidRPr="00570CB7" w:rsidRDefault="00414E04" w:rsidP="00D53A90">
                  <w:pPr>
                    <w:pStyle w:val="ConsPlusCell"/>
                    <w:ind w:left="-25"/>
                    <w:rPr>
                      <w:sz w:val="20"/>
                      <w:szCs w:val="20"/>
                    </w:rPr>
                  </w:pPr>
                  <w:r w:rsidRPr="00570CB7">
                    <w:rPr>
                      <w:sz w:val="20"/>
                      <w:szCs w:val="20"/>
                    </w:rPr>
                    <w:t>0,00</w:t>
                  </w:r>
                </w:p>
              </w:tc>
            </w:tr>
            <w:tr w:rsidR="00414E04" w:rsidRPr="00570CB7" w:rsidTr="00D53A90">
              <w:tc>
                <w:tcPr>
                  <w:tcW w:w="1360" w:type="dxa"/>
                </w:tcPr>
                <w:p w:rsidR="00414E04" w:rsidRPr="00570CB7" w:rsidRDefault="00414E04" w:rsidP="00D53A90">
                  <w:pPr>
                    <w:pStyle w:val="ConsPlusCell"/>
                    <w:rPr>
                      <w:sz w:val="20"/>
                      <w:szCs w:val="20"/>
                    </w:rPr>
                  </w:pPr>
                  <w:r w:rsidRPr="00570CB7">
                    <w:rPr>
                      <w:sz w:val="20"/>
                      <w:szCs w:val="20"/>
                      <w:lang w:val="en-US"/>
                    </w:rPr>
                    <w:t>07</w:t>
                  </w:r>
                  <w:r w:rsidRPr="00570CB7">
                    <w:rPr>
                      <w:sz w:val="20"/>
                      <w:szCs w:val="20"/>
                    </w:rPr>
                    <w:t>.01</w:t>
                  </w:r>
                </w:p>
              </w:tc>
              <w:tc>
                <w:tcPr>
                  <w:tcW w:w="1701" w:type="dxa"/>
                </w:tcPr>
                <w:p w:rsidR="00414E04" w:rsidRPr="00570CB7" w:rsidRDefault="00414E04" w:rsidP="00D53A90">
                  <w:pPr>
                    <w:pStyle w:val="ConsPlusCell"/>
                    <w:rPr>
                      <w:sz w:val="20"/>
                      <w:szCs w:val="20"/>
                    </w:rPr>
                  </w:pPr>
                  <w:r w:rsidRPr="00570CB7">
                    <w:rPr>
                      <w:sz w:val="20"/>
                      <w:szCs w:val="20"/>
                    </w:rPr>
                    <w:t>5360020270</w:t>
                  </w:r>
                </w:p>
              </w:tc>
              <w:tc>
                <w:tcPr>
                  <w:tcW w:w="1134" w:type="dxa"/>
                </w:tcPr>
                <w:p w:rsidR="00414E04" w:rsidRPr="00570CB7" w:rsidRDefault="00414E04" w:rsidP="00D53A90">
                  <w:pPr>
                    <w:pStyle w:val="ConsPlusCell"/>
                    <w:rPr>
                      <w:sz w:val="20"/>
                      <w:szCs w:val="20"/>
                    </w:rPr>
                  </w:pPr>
                  <w:r w:rsidRPr="00570CB7">
                    <w:rPr>
                      <w:sz w:val="20"/>
                      <w:szCs w:val="20"/>
                    </w:rPr>
                    <w:t>612</w:t>
                  </w:r>
                </w:p>
              </w:tc>
              <w:tc>
                <w:tcPr>
                  <w:tcW w:w="1058" w:type="dxa"/>
                </w:tcPr>
                <w:p w:rsidR="00414E04" w:rsidRPr="00570CB7" w:rsidRDefault="00414E04" w:rsidP="00D53A90">
                  <w:pPr>
                    <w:pStyle w:val="ConsPlusCell"/>
                    <w:ind w:left="-108" w:right="-42"/>
                    <w:rPr>
                      <w:sz w:val="20"/>
                      <w:szCs w:val="20"/>
                    </w:rPr>
                  </w:pPr>
                  <w:r w:rsidRPr="00570CB7">
                    <w:rPr>
                      <w:sz w:val="20"/>
                      <w:szCs w:val="20"/>
                    </w:rPr>
                    <w:t>105,96000</w:t>
                  </w:r>
                </w:p>
              </w:tc>
              <w:tc>
                <w:tcPr>
                  <w:tcW w:w="1127" w:type="dxa"/>
                </w:tcPr>
                <w:p w:rsidR="00414E04" w:rsidRPr="00570CB7" w:rsidRDefault="00414E04" w:rsidP="00D53A90">
                  <w:pPr>
                    <w:pStyle w:val="ConsPlusCell"/>
                    <w:ind w:left="-32"/>
                    <w:rPr>
                      <w:sz w:val="20"/>
                      <w:szCs w:val="20"/>
                    </w:rPr>
                  </w:pPr>
                  <w:r w:rsidRPr="00570CB7">
                    <w:rPr>
                      <w:sz w:val="20"/>
                      <w:szCs w:val="20"/>
                    </w:rPr>
                    <w:t>0,00</w:t>
                  </w:r>
                </w:p>
              </w:tc>
              <w:tc>
                <w:tcPr>
                  <w:tcW w:w="1080" w:type="dxa"/>
                </w:tcPr>
                <w:p w:rsidR="00414E04" w:rsidRPr="00570CB7" w:rsidRDefault="00414E04" w:rsidP="00D53A90">
                  <w:pPr>
                    <w:pStyle w:val="ConsPlusCell"/>
                    <w:ind w:left="-25"/>
                    <w:rPr>
                      <w:sz w:val="20"/>
                      <w:szCs w:val="20"/>
                    </w:rPr>
                  </w:pPr>
                  <w:r w:rsidRPr="00570CB7">
                    <w:rPr>
                      <w:sz w:val="20"/>
                      <w:szCs w:val="20"/>
                    </w:rPr>
                    <w:t>0,00</w:t>
                  </w:r>
                </w:p>
              </w:tc>
            </w:tr>
            <w:tr w:rsidR="00414E04" w:rsidRPr="00570CB7" w:rsidTr="00D53A90">
              <w:tc>
                <w:tcPr>
                  <w:tcW w:w="1360" w:type="dxa"/>
                </w:tcPr>
                <w:p w:rsidR="00414E04" w:rsidRPr="00570CB7" w:rsidRDefault="00414E04" w:rsidP="00D53A90">
                  <w:pPr>
                    <w:pStyle w:val="ConsPlusCell"/>
                    <w:rPr>
                      <w:sz w:val="20"/>
                      <w:szCs w:val="20"/>
                    </w:rPr>
                  </w:pPr>
                  <w:r w:rsidRPr="00570CB7">
                    <w:rPr>
                      <w:sz w:val="20"/>
                      <w:szCs w:val="20"/>
                    </w:rPr>
                    <w:t>07.02</w:t>
                  </w:r>
                </w:p>
              </w:tc>
              <w:tc>
                <w:tcPr>
                  <w:tcW w:w="1701" w:type="dxa"/>
                </w:tcPr>
                <w:p w:rsidR="00414E04" w:rsidRPr="00570CB7" w:rsidRDefault="00414E04" w:rsidP="00D53A90">
                  <w:pPr>
                    <w:pStyle w:val="ConsPlusCell"/>
                    <w:rPr>
                      <w:sz w:val="20"/>
                      <w:szCs w:val="20"/>
                    </w:rPr>
                  </w:pPr>
                  <w:r w:rsidRPr="00570CB7">
                    <w:rPr>
                      <w:sz w:val="20"/>
                      <w:szCs w:val="20"/>
                    </w:rPr>
                    <w:t>5360020250</w:t>
                  </w:r>
                </w:p>
              </w:tc>
              <w:tc>
                <w:tcPr>
                  <w:tcW w:w="1134" w:type="dxa"/>
                </w:tcPr>
                <w:p w:rsidR="00414E04" w:rsidRPr="00570CB7" w:rsidRDefault="00414E04" w:rsidP="00D53A90">
                  <w:pPr>
                    <w:pStyle w:val="ConsPlusCell"/>
                    <w:rPr>
                      <w:sz w:val="20"/>
                      <w:szCs w:val="20"/>
                    </w:rPr>
                  </w:pPr>
                  <w:r w:rsidRPr="00570CB7">
                    <w:rPr>
                      <w:sz w:val="20"/>
                      <w:szCs w:val="20"/>
                    </w:rPr>
                    <w:t>243</w:t>
                  </w:r>
                </w:p>
              </w:tc>
              <w:tc>
                <w:tcPr>
                  <w:tcW w:w="1058" w:type="dxa"/>
                </w:tcPr>
                <w:p w:rsidR="00414E04" w:rsidRPr="00570CB7" w:rsidRDefault="00414E04" w:rsidP="00D53A90">
                  <w:pPr>
                    <w:pStyle w:val="ConsPlusCell"/>
                    <w:ind w:left="-108" w:right="-42"/>
                    <w:rPr>
                      <w:sz w:val="20"/>
                      <w:szCs w:val="20"/>
                    </w:rPr>
                  </w:pPr>
                  <w:r w:rsidRPr="00570CB7">
                    <w:rPr>
                      <w:sz w:val="20"/>
                      <w:szCs w:val="20"/>
                    </w:rPr>
                    <w:t>1018,78281</w:t>
                  </w:r>
                </w:p>
              </w:tc>
              <w:tc>
                <w:tcPr>
                  <w:tcW w:w="1127" w:type="dxa"/>
                </w:tcPr>
                <w:p w:rsidR="00414E04" w:rsidRPr="00570CB7" w:rsidRDefault="00414E04" w:rsidP="00D53A90">
                  <w:pPr>
                    <w:pStyle w:val="ConsPlusCell"/>
                    <w:ind w:left="-32"/>
                    <w:rPr>
                      <w:sz w:val="20"/>
                      <w:szCs w:val="20"/>
                    </w:rPr>
                  </w:pPr>
                  <w:r w:rsidRPr="00570CB7">
                    <w:rPr>
                      <w:sz w:val="20"/>
                      <w:szCs w:val="20"/>
                    </w:rPr>
                    <w:t>0,00</w:t>
                  </w:r>
                </w:p>
              </w:tc>
              <w:tc>
                <w:tcPr>
                  <w:tcW w:w="1080" w:type="dxa"/>
                </w:tcPr>
                <w:p w:rsidR="00414E04" w:rsidRPr="00570CB7" w:rsidRDefault="00414E04" w:rsidP="00D53A90">
                  <w:pPr>
                    <w:pStyle w:val="ConsPlusCell"/>
                    <w:ind w:left="-25"/>
                    <w:rPr>
                      <w:sz w:val="20"/>
                      <w:szCs w:val="20"/>
                    </w:rPr>
                  </w:pPr>
                  <w:r w:rsidRPr="00570CB7">
                    <w:rPr>
                      <w:sz w:val="20"/>
                      <w:szCs w:val="20"/>
                    </w:rPr>
                    <w:t>0,00</w:t>
                  </w:r>
                </w:p>
              </w:tc>
            </w:tr>
            <w:tr w:rsidR="00414E04" w:rsidRPr="00570CB7" w:rsidTr="00D53A90">
              <w:tc>
                <w:tcPr>
                  <w:tcW w:w="1360" w:type="dxa"/>
                </w:tcPr>
                <w:p w:rsidR="00414E04" w:rsidRPr="00570CB7" w:rsidRDefault="00414E04" w:rsidP="00D53A90">
                  <w:pPr>
                    <w:pStyle w:val="ConsPlusCell"/>
                    <w:rPr>
                      <w:sz w:val="20"/>
                      <w:szCs w:val="20"/>
                    </w:rPr>
                  </w:pPr>
                  <w:r w:rsidRPr="00570CB7">
                    <w:rPr>
                      <w:sz w:val="20"/>
                      <w:szCs w:val="20"/>
                    </w:rPr>
                    <w:t>07.02</w:t>
                  </w:r>
                </w:p>
              </w:tc>
              <w:tc>
                <w:tcPr>
                  <w:tcW w:w="1701" w:type="dxa"/>
                </w:tcPr>
                <w:p w:rsidR="00414E04" w:rsidRPr="00570CB7" w:rsidRDefault="00414E04" w:rsidP="00D53A90">
                  <w:pPr>
                    <w:pStyle w:val="ConsPlusCell"/>
                    <w:rPr>
                      <w:sz w:val="20"/>
                      <w:szCs w:val="20"/>
                    </w:rPr>
                  </w:pPr>
                  <w:r w:rsidRPr="00570CB7">
                    <w:rPr>
                      <w:sz w:val="20"/>
                      <w:szCs w:val="20"/>
                    </w:rPr>
                    <w:t>5360020250</w:t>
                  </w:r>
                </w:p>
              </w:tc>
              <w:tc>
                <w:tcPr>
                  <w:tcW w:w="1134" w:type="dxa"/>
                </w:tcPr>
                <w:p w:rsidR="00414E04" w:rsidRPr="00570CB7" w:rsidRDefault="00414E04" w:rsidP="00D53A90">
                  <w:pPr>
                    <w:pStyle w:val="ConsPlusCell"/>
                    <w:rPr>
                      <w:sz w:val="20"/>
                      <w:szCs w:val="20"/>
                    </w:rPr>
                  </w:pPr>
                  <w:r w:rsidRPr="00570CB7">
                    <w:rPr>
                      <w:sz w:val="20"/>
                      <w:szCs w:val="20"/>
                    </w:rPr>
                    <w:t>244</w:t>
                  </w:r>
                </w:p>
              </w:tc>
              <w:tc>
                <w:tcPr>
                  <w:tcW w:w="1058" w:type="dxa"/>
                </w:tcPr>
                <w:p w:rsidR="00414E04" w:rsidRPr="00570CB7" w:rsidRDefault="00414E04" w:rsidP="00D53A90">
                  <w:pPr>
                    <w:pStyle w:val="ConsPlusCell"/>
                    <w:ind w:left="-108" w:right="-42"/>
                    <w:rPr>
                      <w:sz w:val="20"/>
                      <w:szCs w:val="20"/>
                    </w:rPr>
                  </w:pPr>
                  <w:r w:rsidRPr="00570CB7">
                    <w:rPr>
                      <w:sz w:val="20"/>
                      <w:szCs w:val="20"/>
                    </w:rPr>
                    <w:t>143,65000</w:t>
                  </w:r>
                </w:p>
              </w:tc>
              <w:tc>
                <w:tcPr>
                  <w:tcW w:w="1127" w:type="dxa"/>
                </w:tcPr>
                <w:p w:rsidR="00414E04" w:rsidRPr="00570CB7" w:rsidRDefault="00414E04" w:rsidP="00D53A90">
                  <w:pPr>
                    <w:pStyle w:val="ConsPlusCell"/>
                    <w:ind w:left="-32"/>
                    <w:rPr>
                      <w:sz w:val="20"/>
                      <w:szCs w:val="20"/>
                    </w:rPr>
                  </w:pPr>
                  <w:r w:rsidRPr="00570CB7">
                    <w:rPr>
                      <w:sz w:val="20"/>
                      <w:szCs w:val="20"/>
                    </w:rPr>
                    <w:t>0,00</w:t>
                  </w:r>
                </w:p>
              </w:tc>
              <w:tc>
                <w:tcPr>
                  <w:tcW w:w="1080" w:type="dxa"/>
                </w:tcPr>
                <w:p w:rsidR="00414E04" w:rsidRPr="00570CB7" w:rsidRDefault="00414E04" w:rsidP="00D53A90">
                  <w:pPr>
                    <w:pStyle w:val="ConsPlusCell"/>
                    <w:ind w:left="-25"/>
                    <w:rPr>
                      <w:sz w:val="20"/>
                      <w:szCs w:val="20"/>
                    </w:rPr>
                  </w:pPr>
                  <w:r w:rsidRPr="00570CB7">
                    <w:rPr>
                      <w:sz w:val="20"/>
                      <w:szCs w:val="20"/>
                    </w:rPr>
                    <w:t>0,00</w:t>
                  </w:r>
                </w:p>
              </w:tc>
            </w:tr>
            <w:tr w:rsidR="00414E04" w:rsidRPr="00570CB7" w:rsidTr="00D53A90">
              <w:tc>
                <w:tcPr>
                  <w:tcW w:w="1360" w:type="dxa"/>
                </w:tcPr>
                <w:p w:rsidR="00414E04" w:rsidRPr="00570CB7" w:rsidRDefault="00414E04" w:rsidP="00D53A90">
                  <w:pPr>
                    <w:pStyle w:val="ConsPlusCell"/>
                    <w:rPr>
                      <w:sz w:val="20"/>
                      <w:szCs w:val="20"/>
                    </w:rPr>
                  </w:pPr>
                  <w:r w:rsidRPr="00570CB7">
                    <w:rPr>
                      <w:sz w:val="20"/>
                      <w:szCs w:val="20"/>
                    </w:rPr>
                    <w:t>07.02</w:t>
                  </w:r>
                </w:p>
              </w:tc>
              <w:tc>
                <w:tcPr>
                  <w:tcW w:w="1701" w:type="dxa"/>
                </w:tcPr>
                <w:p w:rsidR="00414E04" w:rsidRPr="00570CB7" w:rsidRDefault="00414E04" w:rsidP="00D53A90">
                  <w:pPr>
                    <w:pStyle w:val="ConsPlusCell"/>
                    <w:rPr>
                      <w:sz w:val="20"/>
                      <w:szCs w:val="20"/>
                    </w:rPr>
                  </w:pPr>
                  <w:r w:rsidRPr="00570CB7">
                    <w:rPr>
                      <w:sz w:val="20"/>
                      <w:szCs w:val="20"/>
                    </w:rPr>
                    <w:t>5360020260</w:t>
                  </w:r>
                </w:p>
              </w:tc>
              <w:tc>
                <w:tcPr>
                  <w:tcW w:w="1134" w:type="dxa"/>
                </w:tcPr>
                <w:p w:rsidR="00414E04" w:rsidRPr="00570CB7" w:rsidRDefault="00414E04" w:rsidP="00D53A90">
                  <w:pPr>
                    <w:pStyle w:val="ConsPlusCell"/>
                    <w:rPr>
                      <w:sz w:val="20"/>
                      <w:szCs w:val="20"/>
                    </w:rPr>
                  </w:pPr>
                  <w:r w:rsidRPr="00570CB7">
                    <w:rPr>
                      <w:sz w:val="20"/>
                      <w:szCs w:val="20"/>
                    </w:rPr>
                    <w:t>244</w:t>
                  </w:r>
                </w:p>
              </w:tc>
              <w:tc>
                <w:tcPr>
                  <w:tcW w:w="1058" w:type="dxa"/>
                </w:tcPr>
                <w:p w:rsidR="00414E04" w:rsidRPr="00570CB7" w:rsidRDefault="00414E04" w:rsidP="00D53A90">
                  <w:pPr>
                    <w:pStyle w:val="ConsPlusCell"/>
                    <w:ind w:left="-108" w:right="-42"/>
                    <w:rPr>
                      <w:sz w:val="20"/>
                      <w:szCs w:val="20"/>
                    </w:rPr>
                  </w:pPr>
                  <w:r w:rsidRPr="00570CB7">
                    <w:rPr>
                      <w:sz w:val="20"/>
                      <w:szCs w:val="20"/>
                    </w:rPr>
                    <w:t>97,56600</w:t>
                  </w:r>
                </w:p>
              </w:tc>
              <w:tc>
                <w:tcPr>
                  <w:tcW w:w="1127" w:type="dxa"/>
                </w:tcPr>
                <w:p w:rsidR="00414E04" w:rsidRPr="00570CB7" w:rsidRDefault="00414E04" w:rsidP="00D53A90">
                  <w:pPr>
                    <w:pStyle w:val="ConsPlusCell"/>
                    <w:ind w:left="-32"/>
                    <w:rPr>
                      <w:sz w:val="20"/>
                      <w:szCs w:val="20"/>
                    </w:rPr>
                  </w:pPr>
                  <w:r w:rsidRPr="00570CB7">
                    <w:rPr>
                      <w:sz w:val="20"/>
                      <w:szCs w:val="20"/>
                    </w:rPr>
                    <w:t>0,00</w:t>
                  </w:r>
                </w:p>
              </w:tc>
              <w:tc>
                <w:tcPr>
                  <w:tcW w:w="1080" w:type="dxa"/>
                </w:tcPr>
                <w:p w:rsidR="00414E04" w:rsidRPr="00570CB7" w:rsidRDefault="00414E04" w:rsidP="00D53A90">
                  <w:pPr>
                    <w:pStyle w:val="ConsPlusCell"/>
                    <w:ind w:left="-25"/>
                    <w:rPr>
                      <w:sz w:val="20"/>
                      <w:szCs w:val="20"/>
                    </w:rPr>
                  </w:pPr>
                  <w:r w:rsidRPr="00570CB7">
                    <w:rPr>
                      <w:sz w:val="20"/>
                      <w:szCs w:val="20"/>
                    </w:rPr>
                    <w:t>0,00</w:t>
                  </w:r>
                </w:p>
              </w:tc>
            </w:tr>
            <w:tr w:rsidR="00414E04" w:rsidRPr="00570CB7" w:rsidTr="00D53A90">
              <w:tc>
                <w:tcPr>
                  <w:tcW w:w="1360" w:type="dxa"/>
                </w:tcPr>
                <w:p w:rsidR="00414E04" w:rsidRPr="00570CB7" w:rsidRDefault="00414E04" w:rsidP="00D53A90">
                  <w:pPr>
                    <w:pStyle w:val="ConsPlusCell"/>
                    <w:rPr>
                      <w:sz w:val="20"/>
                      <w:szCs w:val="20"/>
                    </w:rPr>
                  </w:pPr>
                  <w:r w:rsidRPr="00570CB7">
                    <w:rPr>
                      <w:sz w:val="20"/>
                      <w:szCs w:val="20"/>
                    </w:rPr>
                    <w:t>07.02</w:t>
                  </w:r>
                </w:p>
              </w:tc>
              <w:tc>
                <w:tcPr>
                  <w:tcW w:w="1701" w:type="dxa"/>
                </w:tcPr>
                <w:p w:rsidR="00414E04" w:rsidRPr="00570CB7" w:rsidRDefault="00414E04" w:rsidP="00D53A90">
                  <w:pPr>
                    <w:pStyle w:val="ConsPlusCell"/>
                    <w:rPr>
                      <w:sz w:val="20"/>
                      <w:szCs w:val="20"/>
                    </w:rPr>
                  </w:pPr>
                  <w:r w:rsidRPr="00570CB7">
                    <w:rPr>
                      <w:sz w:val="20"/>
                      <w:szCs w:val="20"/>
                    </w:rPr>
                    <w:t>5360020260</w:t>
                  </w:r>
                </w:p>
              </w:tc>
              <w:tc>
                <w:tcPr>
                  <w:tcW w:w="1134" w:type="dxa"/>
                </w:tcPr>
                <w:p w:rsidR="00414E04" w:rsidRPr="00570CB7" w:rsidRDefault="00414E04" w:rsidP="00D53A90">
                  <w:pPr>
                    <w:pStyle w:val="ConsPlusCell"/>
                    <w:rPr>
                      <w:sz w:val="20"/>
                      <w:szCs w:val="20"/>
                    </w:rPr>
                  </w:pPr>
                  <w:r w:rsidRPr="00570CB7">
                    <w:rPr>
                      <w:sz w:val="20"/>
                      <w:szCs w:val="20"/>
                    </w:rPr>
                    <w:t>612</w:t>
                  </w:r>
                </w:p>
              </w:tc>
              <w:tc>
                <w:tcPr>
                  <w:tcW w:w="1058" w:type="dxa"/>
                </w:tcPr>
                <w:p w:rsidR="00414E04" w:rsidRPr="00570CB7" w:rsidRDefault="00414E04" w:rsidP="00D53A90">
                  <w:pPr>
                    <w:pStyle w:val="ConsPlusCell"/>
                    <w:ind w:left="-108" w:right="-42"/>
                    <w:rPr>
                      <w:sz w:val="20"/>
                      <w:szCs w:val="20"/>
                    </w:rPr>
                  </w:pPr>
                  <w:r w:rsidRPr="00570CB7">
                    <w:rPr>
                      <w:sz w:val="20"/>
                      <w:szCs w:val="20"/>
                    </w:rPr>
                    <w:t>416,61320</w:t>
                  </w:r>
                </w:p>
              </w:tc>
              <w:tc>
                <w:tcPr>
                  <w:tcW w:w="1127" w:type="dxa"/>
                </w:tcPr>
                <w:p w:rsidR="00414E04" w:rsidRPr="00570CB7" w:rsidRDefault="00414E04" w:rsidP="00D53A90">
                  <w:pPr>
                    <w:pStyle w:val="ConsPlusCell"/>
                    <w:ind w:left="-32"/>
                    <w:rPr>
                      <w:sz w:val="20"/>
                      <w:szCs w:val="20"/>
                    </w:rPr>
                  </w:pPr>
                  <w:r w:rsidRPr="00570CB7">
                    <w:rPr>
                      <w:sz w:val="20"/>
                      <w:szCs w:val="20"/>
                    </w:rPr>
                    <w:t>0,00</w:t>
                  </w:r>
                </w:p>
              </w:tc>
              <w:tc>
                <w:tcPr>
                  <w:tcW w:w="1080" w:type="dxa"/>
                </w:tcPr>
                <w:p w:rsidR="00414E04" w:rsidRPr="00570CB7" w:rsidRDefault="00414E04" w:rsidP="00D53A90">
                  <w:pPr>
                    <w:pStyle w:val="ConsPlusCell"/>
                    <w:ind w:left="-25"/>
                    <w:rPr>
                      <w:sz w:val="20"/>
                      <w:szCs w:val="20"/>
                    </w:rPr>
                  </w:pPr>
                  <w:r w:rsidRPr="00570CB7">
                    <w:rPr>
                      <w:sz w:val="20"/>
                      <w:szCs w:val="20"/>
                    </w:rPr>
                    <w:t>0,00</w:t>
                  </w:r>
                </w:p>
              </w:tc>
            </w:tr>
            <w:tr w:rsidR="00414E04" w:rsidRPr="00570CB7" w:rsidTr="00D53A90">
              <w:tc>
                <w:tcPr>
                  <w:tcW w:w="1360" w:type="dxa"/>
                </w:tcPr>
                <w:p w:rsidR="00414E04" w:rsidRPr="00570CB7" w:rsidRDefault="00414E04" w:rsidP="00D53A90">
                  <w:pPr>
                    <w:pStyle w:val="ConsPlusCell"/>
                    <w:rPr>
                      <w:sz w:val="20"/>
                      <w:szCs w:val="20"/>
                    </w:rPr>
                  </w:pPr>
                  <w:r w:rsidRPr="00570CB7">
                    <w:rPr>
                      <w:sz w:val="20"/>
                      <w:szCs w:val="20"/>
                    </w:rPr>
                    <w:t>07.02</w:t>
                  </w:r>
                </w:p>
              </w:tc>
              <w:tc>
                <w:tcPr>
                  <w:tcW w:w="1701" w:type="dxa"/>
                </w:tcPr>
                <w:p w:rsidR="00414E04" w:rsidRPr="00570CB7" w:rsidRDefault="00414E04" w:rsidP="00D53A90">
                  <w:pPr>
                    <w:pStyle w:val="ConsPlusCell"/>
                    <w:rPr>
                      <w:sz w:val="20"/>
                      <w:szCs w:val="20"/>
                    </w:rPr>
                  </w:pPr>
                  <w:r w:rsidRPr="00570CB7">
                    <w:rPr>
                      <w:sz w:val="20"/>
                      <w:szCs w:val="20"/>
                    </w:rPr>
                    <w:t>5360020260</w:t>
                  </w:r>
                </w:p>
              </w:tc>
              <w:tc>
                <w:tcPr>
                  <w:tcW w:w="1134" w:type="dxa"/>
                </w:tcPr>
                <w:p w:rsidR="00414E04" w:rsidRPr="00570CB7" w:rsidRDefault="00414E04" w:rsidP="00D53A90">
                  <w:pPr>
                    <w:pStyle w:val="ConsPlusCell"/>
                    <w:rPr>
                      <w:sz w:val="20"/>
                      <w:szCs w:val="20"/>
                    </w:rPr>
                  </w:pPr>
                  <w:r w:rsidRPr="00570CB7">
                    <w:rPr>
                      <w:sz w:val="20"/>
                      <w:szCs w:val="20"/>
                    </w:rPr>
                    <w:t>622</w:t>
                  </w:r>
                </w:p>
              </w:tc>
              <w:tc>
                <w:tcPr>
                  <w:tcW w:w="1058" w:type="dxa"/>
                </w:tcPr>
                <w:p w:rsidR="00414E04" w:rsidRPr="00570CB7" w:rsidRDefault="00414E04" w:rsidP="00D53A90">
                  <w:pPr>
                    <w:pStyle w:val="ConsPlusCell"/>
                    <w:ind w:left="-108" w:right="-42"/>
                    <w:rPr>
                      <w:sz w:val="20"/>
                      <w:szCs w:val="20"/>
                    </w:rPr>
                  </w:pPr>
                  <w:r w:rsidRPr="00570CB7">
                    <w:rPr>
                      <w:sz w:val="20"/>
                      <w:szCs w:val="20"/>
                    </w:rPr>
                    <w:t>153,62900</w:t>
                  </w:r>
                </w:p>
              </w:tc>
              <w:tc>
                <w:tcPr>
                  <w:tcW w:w="1127" w:type="dxa"/>
                </w:tcPr>
                <w:p w:rsidR="00414E04" w:rsidRPr="00570CB7" w:rsidRDefault="00414E04" w:rsidP="00D53A90">
                  <w:pPr>
                    <w:pStyle w:val="ConsPlusCell"/>
                    <w:ind w:left="-32"/>
                    <w:rPr>
                      <w:sz w:val="20"/>
                      <w:szCs w:val="20"/>
                    </w:rPr>
                  </w:pPr>
                  <w:r w:rsidRPr="00570CB7">
                    <w:rPr>
                      <w:sz w:val="20"/>
                      <w:szCs w:val="20"/>
                    </w:rPr>
                    <w:t>0,00</w:t>
                  </w:r>
                </w:p>
              </w:tc>
              <w:tc>
                <w:tcPr>
                  <w:tcW w:w="1080" w:type="dxa"/>
                </w:tcPr>
                <w:p w:rsidR="00414E04" w:rsidRPr="00570CB7" w:rsidRDefault="00414E04" w:rsidP="00D53A90">
                  <w:pPr>
                    <w:pStyle w:val="ConsPlusCell"/>
                    <w:ind w:left="-25"/>
                    <w:rPr>
                      <w:sz w:val="20"/>
                      <w:szCs w:val="20"/>
                    </w:rPr>
                  </w:pPr>
                  <w:r w:rsidRPr="00570CB7">
                    <w:rPr>
                      <w:sz w:val="20"/>
                      <w:szCs w:val="20"/>
                    </w:rPr>
                    <w:t>0,00</w:t>
                  </w:r>
                </w:p>
              </w:tc>
            </w:tr>
            <w:tr w:rsidR="00414E04" w:rsidRPr="00570CB7" w:rsidTr="00D53A90">
              <w:tc>
                <w:tcPr>
                  <w:tcW w:w="1360" w:type="dxa"/>
                </w:tcPr>
                <w:p w:rsidR="00414E04" w:rsidRPr="00570CB7" w:rsidRDefault="00414E04" w:rsidP="00D53A90">
                  <w:pPr>
                    <w:pStyle w:val="ConsPlusCell"/>
                    <w:rPr>
                      <w:sz w:val="20"/>
                      <w:szCs w:val="20"/>
                    </w:rPr>
                  </w:pPr>
                  <w:r w:rsidRPr="00570CB7">
                    <w:rPr>
                      <w:sz w:val="20"/>
                      <w:szCs w:val="20"/>
                    </w:rPr>
                    <w:lastRenderedPageBreak/>
                    <w:t>07.02</w:t>
                  </w:r>
                </w:p>
              </w:tc>
              <w:tc>
                <w:tcPr>
                  <w:tcW w:w="1701" w:type="dxa"/>
                </w:tcPr>
                <w:p w:rsidR="00414E04" w:rsidRPr="00570CB7" w:rsidRDefault="00414E04" w:rsidP="00D53A90">
                  <w:pPr>
                    <w:pStyle w:val="ConsPlusCell"/>
                    <w:rPr>
                      <w:sz w:val="20"/>
                      <w:szCs w:val="20"/>
                    </w:rPr>
                  </w:pPr>
                  <w:r w:rsidRPr="00570CB7">
                    <w:rPr>
                      <w:sz w:val="20"/>
                      <w:szCs w:val="20"/>
                    </w:rPr>
                    <w:t>5360020270</w:t>
                  </w:r>
                </w:p>
              </w:tc>
              <w:tc>
                <w:tcPr>
                  <w:tcW w:w="1134" w:type="dxa"/>
                </w:tcPr>
                <w:p w:rsidR="00414E04" w:rsidRPr="00570CB7" w:rsidRDefault="00414E04" w:rsidP="00D53A90">
                  <w:pPr>
                    <w:pStyle w:val="ConsPlusCell"/>
                    <w:rPr>
                      <w:sz w:val="20"/>
                      <w:szCs w:val="20"/>
                    </w:rPr>
                  </w:pPr>
                  <w:r w:rsidRPr="00570CB7">
                    <w:rPr>
                      <w:sz w:val="20"/>
                      <w:szCs w:val="20"/>
                    </w:rPr>
                    <w:t>244</w:t>
                  </w:r>
                </w:p>
              </w:tc>
              <w:tc>
                <w:tcPr>
                  <w:tcW w:w="1058" w:type="dxa"/>
                </w:tcPr>
                <w:p w:rsidR="00414E04" w:rsidRPr="00570CB7" w:rsidRDefault="00414E04" w:rsidP="00D53A90">
                  <w:pPr>
                    <w:pStyle w:val="ConsPlusCell"/>
                    <w:ind w:left="-108" w:right="-42"/>
                    <w:rPr>
                      <w:sz w:val="20"/>
                      <w:szCs w:val="20"/>
                    </w:rPr>
                  </w:pPr>
                  <w:r w:rsidRPr="00570CB7">
                    <w:rPr>
                      <w:sz w:val="20"/>
                      <w:szCs w:val="20"/>
                    </w:rPr>
                    <w:t>440,00000</w:t>
                  </w:r>
                </w:p>
              </w:tc>
              <w:tc>
                <w:tcPr>
                  <w:tcW w:w="1127" w:type="dxa"/>
                </w:tcPr>
                <w:p w:rsidR="00414E04" w:rsidRPr="00570CB7" w:rsidRDefault="00414E04" w:rsidP="00D53A90">
                  <w:pPr>
                    <w:pStyle w:val="ConsPlusCell"/>
                    <w:ind w:left="-32"/>
                    <w:rPr>
                      <w:sz w:val="20"/>
                      <w:szCs w:val="20"/>
                    </w:rPr>
                  </w:pPr>
                  <w:r w:rsidRPr="00570CB7">
                    <w:rPr>
                      <w:sz w:val="20"/>
                      <w:szCs w:val="20"/>
                    </w:rPr>
                    <w:t>0,00</w:t>
                  </w:r>
                </w:p>
              </w:tc>
              <w:tc>
                <w:tcPr>
                  <w:tcW w:w="1080" w:type="dxa"/>
                </w:tcPr>
                <w:p w:rsidR="00414E04" w:rsidRPr="00570CB7" w:rsidRDefault="00414E04" w:rsidP="00D53A90">
                  <w:pPr>
                    <w:pStyle w:val="ConsPlusCell"/>
                    <w:ind w:left="-25"/>
                    <w:rPr>
                      <w:sz w:val="20"/>
                      <w:szCs w:val="20"/>
                    </w:rPr>
                  </w:pPr>
                  <w:r w:rsidRPr="00570CB7">
                    <w:rPr>
                      <w:sz w:val="20"/>
                      <w:szCs w:val="20"/>
                    </w:rPr>
                    <w:t>0,00</w:t>
                  </w:r>
                </w:p>
              </w:tc>
            </w:tr>
            <w:tr w:rsidR="00414E04" w:rsidRPr="00570CB7" w:rsidTr="00D53A90">
              <w:tc>
                <w:tcPr>
                  <w:tcW w:w="1360" w:type="dxa"/>
                </w:tcPr>
                <w:p w:rsidR="00414E04" w:rsidRPr="00570CB7" w:rsidRDefault="00414E04" w:rsidP="00D53A90">
                  <w:pPr>
                    <w:rPr>
                      <w:sz w:val="20"/>
                      <w:szCs w:val="20"/>
                    </w:rPr>
                  </w:pPr>
                  <w:r w:rsidRPr="00570CB7">
                    <w:rPr>
                      <w:sz w:val="20"/>
                      <w:szCs w:val="20"/>
                    </w:rPr>
                    <w:t>07.02</w:t>
                  </w:r>
                </w:p>
              </w:tc>
              <w:tc>
                <w:tcPr>
                  <w:tcW w:w="1701" w:type="dxa"/>
                </w:tcPr>
                <w:p w:rsidR="00414E04" w:rsidRPr="00570CB7" w:rsidRDefault="00414E04" w:rsidP="00D53A90">
                  <w:pPr>
                    <w:rPr>
                      <w:sz w:val="20"/>
                      <w:szCs w:val="20"/>
                    </w:rPr>
                  </w:pPr>
                  <w:r w:rsidRPr="00570CB7">
                    <w:rPr>
                      <w:sz w:val="20"/>
                      <w:szCs w:val="20"/>
                    </w:rPr>
                    <w:t>5360020270</w:t>
                  </w:r>
                </w:p>
              </w:tc>
              <w:tc>
                <w:tcPr>
                  <w:tcW w:w="1134" w:type="dxa"/>
                </w:tcPr>
                <w:p w:rsidR="00414E04" w:rsidRPr="00570CB7" w:rsidRDefault="00414E04" w:rsidP="00D53A90">
                  <w:pPr>
                    <w:pStyle w:val="ConsPlusCell"/>
                    <w:rPr>
                      <w:sz w:val="20"/>
                      <w:szCs w:val="20"/>
                    </w:rPr>
                  </w:pPr>
                  <w:r w:rsidRPr="00570CB7">
                    <w:rPr>
                      <w:sz w:val="20"/>
                      <w:szCs w:val="20"/>
                    </w:rPr>
                    <w:t>612</w:t>
                  </w:r>
                </w:p>
              </w:tc>
              <w:tc>
                <w:tcPr>
                  <w:tcW w:w="1058" w:type="dxa"/>
                </w:tcPr>
                <w:p w:rsidR="00414E04" w:rsidRPr="00570CB7" w:rsidRDefault="00414E04" w:rsidP="00D53A90">
                  <w:pPr>
                    <w:pStyle w:val="ConsPlusCell"/>
                    <w:ind w:left="-108" w:right="-42"/>
                    <w:rPr>
                      <w:sz w:val="20"/>
                      <w:szCs w:val="20"/>
                    </w:rPr>
                  </w:pPr>
                  <w:r w:rsidRPr="00570CB7">
                    <w:rPr>
                      <w:sz w:val="20"/>
                      <w:szCs w:val="20"/>
                    </w:rPr>
                    <w:t>597,60000</w:t>
                  </w:r>
                </w:p>
              </w:tc>
              <w:tc>
                <w:tcPr>
                  <w:tcW w:w="1127" w:type="dxa"/>
                </w:tcPr>
                <w:p w:rsidR="00414E04" w:rsidRPr="00570CB7" w:rsidRDefault="00414E04" w:rsidP="00D53A90">
                  <w:pPr>
                    <w:pStyle w:val="ConsPlusCell"/>
                    <w:ind w:left="-32"/>
                    <w:rPr>
                      <w:sz w:val="20"/>
                      <w:szCs w:val="20"/>
                    </w:rPr>
                  </w:pPr>
                  <w:r w:rsidRPr="00570CB7">
                    <w:rPr>
                      <w:sz w:val="20"/>
                      <w:szCs w:val="20"/>
                    </w:rPr>
                    <w:t>0,00</w:t>
                  </w:r>
                </w:p>
              </w:tc>
              <w:tc>
                <w:tcPr>
                  <w:tcW w:w="1080" w:type="dxa"/>
                </w:tcPr>
                <w:p w:rsidR="00414E04" w:rsidRPr="00570CB7" w:rsidRDefault="00414E04" w:rsidP="00D53A90">
                  <w:pPr>
                    <w:pStyle w:val="ConsPlusCell"/>
                    <w:ind w:left="-25"/>
                    <w:rPr>
                      <w:sz w:val="20"/>
                      <w:szCs w:val="20"/>
                    </w:rPr>
                  </w:pPr>
                  <w:r w:rsidRPr="00570CB7">
                    <w:rPr>
                      <w:sz w:val="20"/>
                      <w:szCs w:val="20"/>
                    </w:rPr>
                    <w:t>0,00</w:t>
                  </w:r>
                </w:p>
              </w:tc>
            </w:tr>
            <w:tr w:rsidR="00414E04" w:rsidRPr="00570CB7" w:rsidTr="00D53A90">
              <w:tc>
                <w:tcPr>
                  <w:tcW w:w="1360" w:type="dxa"/>
                </w:tcPr>
                <w:p w:rsidR="00414E04" w:rsidRPr="00570CB7" w:rsidRDefault="00414E04" w:rsidP="00D53A90">
                  <w:pPr>
                    <w:pStyle w:val="ConsPlusCell"/>
                    <w:rPr>
                      <w:sz w:val="20"/>
                      <w:szCs w:val="20"/>
                    </w:rPr>
                  </w:pPr>
                  <w:r w:rsidRPr="00570CB7">
                    <w:rPr>
                      <w:sz w:val="20"/>
                      <w:szCs w:val="20"/>
                    </w:rPr>
                    <w:t>07.02</w:t>
                  </w:r>
                </w:p>
              </w:tc>
              <w:tc>
                <w:tcPr>
                  <w:tcW w:w="1701" w:type="dxa"/>
                </w:tcPr>
                <w:p w:rsidR="00414E04" w:rsidRPr="00570CB7" w:rsidRDefault="00414E04" w:rsidP="00D53A90">
                  <w:pPr>
                    <w:pStyle w:val="ConsPlusCell"/>
                    <w:rPr>
                      <w:sz w:val="20"/>
                      <w:szCs w:val="20"/>
                    </w:rPr>
                  </w:pPr>
                  <w:r w:rsidRPr="00570CB7">
                    <w:rPr>
                      <w:sz w:val="20"/>
                      <w:szCs w:val="20"/>
                    </w:rPr>
                    <w:t>5360020270</w:t>
                  </w:r>
                </w:p>
              </w:tc>
              <w:tc>
                <w:tcPr>
                  <w:tcW w:w="1134" w:type="dxa"/>
                </w:tcPr>
                <w:p w:rsidR="00414E04" w:rsidRPr="00570CB7" w:rsidRDefault="00414E04" w:rsidP="00D53A90">
                  <w:pPr>
                    <w:pStyle w:val="ConsPlusCell"/>
                    <w:rPr>
                      <w:sz w:val="20"/>
                      <w:szCs w:val="20"/>
                    </w:rPr>
                  </w:pPr>
                  <w:r w:rsidRPr="00570CB7">
                    <w:rPr>
                      <w:sz w:val="20"/>
                      <w:szCs w:val="20"/>
                    </w:rPr>
                    <w:t>622</w:t>
                  </w:r>
                </w:p>
              </w:tc>
              <w:tc>
                <w:tcPr>
                  <w:tcW w:w="1058" w:type="dxa"/>
                </w:tcPr>
                <w:p w:rsidR="00414E04" w:rsidRPr="00570CB7" w:rsidRDefault="00414E04" w:rsidP="00D53A90">
                  <w:pPr>
                    <w:pStyle w:val="ConsPlusCell"/>
                    <w:ind w:left="-108" w:right="-42"/>
                    <w:rPr>
                      <w:sz w:val="20"/>
                      <w:szCs w:val="20"/>
                    </w:rPr>
                  </w:pPr>
                  <w:r w:rsidRPr="00570CB7">
                    <w:rPr>
                      <w:sz w:val="20"/>
                      <w:szCs w:val="20"/>
                    </w:rPr>
                    <w:t>162,30000</w:t>
                  </w:r>
                </w:p>
              </w:tc>
              <w:tc>
                <w:tcPr>
                  <w:tcW w:w="1127" w:type="dxa"/>
                </w:tcPr>
                <w:p w:rsidR="00414E04" w:rsidRPr="00570CB7" w:rsidRDefault="00414E04" w:rsidP="00D53A90">
                  <w:pPr>
                    <w:pStyle w:val="ConsPlusCell"/>
                    <w:ind w:left="-32"/>
                    <w:rPr>
                      <w:sz w:val="20"/>
                      <w:szCs w:val="20"/>
                    </w:rPr>
                  </w:pPr>
                  <w:r w:rsidRPr="00570CB7">
                    <w:rPr>
                      <w:sz w:val="20"/>
                      <w:szCs w:val="20"/>
                    </w:rPr>
                    <w:t>0,00</w:t>
                  </w:r>
                </w:p>
              </w:tc>
              <w:tc>
                <w:tcPr>
                  <w:tcW w:w="1080" w:type="dxa"/>
                </w:tcPr>
                <w:p w:rsidR="00414E04" w:rsidRPr="00570CB7" w:rsidRDefault="00414E04" w:rsidP="00D53A90">
                  <w:pPr>
                    <w:pStyle w:val="ConsPlusCell"/>
                    <w:ind w:left="-25"/>
                    <w:rPr>
                      <w:sz w:val="20"/>
                      <w:szCs w:val="20"/>
                    </w:rPr>
                  </w:pPr>
                  <w:r w:rsidRPr="00570CB7">
                    <w:rPr>
                      <w:sz w:val="20"/>
                      <w:szCs w:val="20"/>
                    </w:rPr>
                    <w:t>0,00</w:t>
                  </w:r>
                </w:p>
              </w:tc>
            </w:tr>
            <w:tr w:rsidR="00414E04" w:rsidRPr="00570CB7" w:rsidTr="00D53A90">
              <w:tc>
                <w:tcPr>
                  <w:tcW w:w="1360" w:type="dxa"/>
                </w:tcPr>
                <w:p w:rsidR="00414E04" w:rsidRPr="00570CB7" w:rsidRDefault="00414E04" w:rsidP="00D53A90">
                  <w:pPr>
                    <w:pStyle w:val="ConsPlusCell"/>
                    <w:rPr>
                      <w:sz w:val="20"/>
                      <w:szCs w:val="20"/>
                    </w:rPr>
                  </w:pPr>
                  <w:r w:rsidRPr="00570CB7">
                    <w:rPr>
                      <w:sz w:val="20"/>
                      <w:szCs w:val="20"/>
                    </w:rPr>
                    <w:t>07.02</w:t>
                  </w:r>
                </w:p>
              </w:tc>
              <w:tc>
                <w:tcPr>
                  <w:tcW w:w="1701" w:type="dxa"/>
                </w:tcPr>
                <w:p w:rsidR="00414E04" w:rsidRPr="00570CB7" w:rsidRDefault="00414E04" w:rsidP="00D53A90">
                  <w:pPr>
                    <w:pStyle w:val="ConsPlusCell"/>
                    <w:rPr>
                      <w:sz w:val="20"/>
                      <w:szCs w:val="20"/>
                    </w:rPr>
                  </w:pPr>
                  <w:r w:rsidRPr="00570CB7">
                    <w:rPr>
                      <w:sz w:val="20"/>
                      <w:szCs w:val="20"/>
                    </w:rPr>
                    <w:t>5360020280</w:t>
                  </w:r>
                </w:p>
              </w:tc>
              <w:tc>
                <w:tcPr>
                  <w:tcW w:w="1134" w:type="dxa"/>
                </w:tcPr>
                <w:p w:rsidR="00414E04" w:rsidRPr="00570CB7" w:rsidRDefault="00414E04" w:rsidP="00D53A90">
                  <w:pPr>
                    <w:pStyle w:val="ConsPlusCell"/>
                    <w:rPr>
                      <w:sz w:val="20"/>
                      <w:szCs w:val="20"/>
                    </w:rPr>
                  </w:pPr>
                  <w:r w:rsidRPr="00570CB7">
                    <w:rPr>
                      <w:sz w:val="20"/>
                      <w:szCs w:val="20"/>
                    </w:rPr>
                    <w:t>612</w:t>
                  </w:r>
                </w:p>
              </w:tc>
              <w:tc>
                <w:tcPr>
                  <w:tcW w:w="1058" w:type="dxa"/>
                </w:tcPr>
                <w:p w:rsidR="00414E04" w:rsidRPr="00570CB7" w:rsidRDefault="00414E04" w:rsidP="00D53A90">
                  <w:pPr>
                    <w:pStyle w:val="ConsPlusCell"/>
                    <w:ind w:left="-108" w:right="-42"/>
                    <w:rPr>
                      <w:sz w:val="20"/>
                      <w:szCs w:val="20"/>
                    </w:rPr>
                  </w:pPr>
                  <w:r w:rsidRPr="00570CB7">
                    <w:rPr>
                      <w:sz w:val="20"/>
                      <w:szCs w:val="20"/>
                    </w:rPr>
                    <w:t>12,35000</w:t>
                  </w:r>
                </w:p>
              </w:tc>
              <w:tc>
                <w:tcPr>
                  <w:tcW w:w="1127" w:type="dxa"/>
                </w:tcPr>
                <w:p w:rsidR="00414E04" w:rsidRPr="00570CB7" w:rsidRDefault="00414E04" w:rsidP="00D53A90">
                  <w:pPr>
                    <w:pStyle w:val="ConsPlusCell"/>
                    <w:ind w:left="-32"/>
                    <w:rPr>
                      <w:sz w:val="20"/>
                      <w:szCs w:val="20"/>
                    </w:rPr>
                  </w:pPr>
                  <w:r w:rsidRPr="00570CB7">
                    <w:rPr>
                      <w:sz w:val="20"/>
                      <w:szCs w:val="20"/>
                    </w:rPr>
                    <w:t>0,00</w:t>
                  </w:r>
                </w:p>
              </w:tc>
              <w:tc>
                <w:tcPr>
                  <w:tcW w:w="1080" w:type="dxa"/>
                </w:tcPr>
                <w:p w:rsidR="00414E04" w:rsidRPr="00570CB7" w:rsidRDefault="00414E04" w:rsidP="00D53A90">
                  <w:pPr>
                    <w:pStyle w:val="ConsPlusCell"/>
                    <w:ind w:left="-25"/>
                    <w:rPr>
                      <w:sz w:val="20"/>
                      <w:szCs w:val="20"/>
                    </w:rPr>
                  </w:pPr>
                  <w:r w:rsidRPr="00570CB7">
                    <w:rPr>
                      <w:sz w:val="20"/>
                      <w:szCs w:val="20"/>
                    </w:rPr>
                    <w:t>0,00</w:t>
                  </w:r>
                </w:p>
              </w:tc>
            </w:tr>
            <w:tr w:rsidR="00414E04" w:rsidRPr="00570CB7" w:rsidTr="00D53A90">
              <w:tc>
                <w:tcPr>
                  <w:tcW w:w="1360" w:type="dxa"/>
                </w:tcPr>
                <w:p w:rsidR="00414E04" w:rsidRPr="00570CB7" w:rsidRDefault="00414E04" w:rsidP="00D53A90">
                  <w:pPr>
                    <w:pStyle w:val="ConsPlusCell"/>
                    <w:rPr>
                      <w:sz w:val="20"/>
                      <w:szCs w:val="20"/>
                    </w:rPr>
                  </w:pPr>
                  <w:r w:rsidRPr="00570CB7">
                    <w:rPr>
                      <w:sz w:val="20"/>
                      <w:szCs w:val="20"/>
                    </w:rPr>
                    <w:t>07.02</w:t>
                  </w:r>
                </w:p>
              </w:tc>
              <w:tc>
                <w:tcPr>
                  <w:tcW w:w="1701" w:type="dxa"/>
                </w:tcPr>
                <w:p w:rsidR="00414E04" w:rsidRPr="00570CB7" w:rsidRDefault="00414E04" w:rsidP="00D53A90">
                  <w:pPr>
                    <w:pStyle w:val="ConsPlusCell"/>
                    <w:rPr>
                      <w:sz w:val="20"/>
                      <w:szCs w:val="20"/>
                    </w:rPr>
                  </w:pPr>
                  <w:r w:rsidRPr="00570CB7">
                    <w:rPr>
                      <w:sz w:val="20"/>
                      <w:szCs w:val="20"/>
                    </w:rPr>
                    <w:t>5360020360</w:t>
                  </w:r>
                </w:p>
              </w:tc>
              <w:tc>
                <w:tcPr>
                  <w:tcW w:w="1134" w:type="dxa"/>
                </w:tcPr>
                <w:p w:rsidR="00414E04" w:rsidRPr="00570CB7" w:rsidRDefault="00414E04" w:rsidP="00D53A90">
                  <w:pPr>
                    <w:pStyle w:val="ConsPlusCell"/>
                    <w:rPr>
                      <w:sz w:val="20"/>
                      <w:szCs w:val="20"/>
                    </w:rPr>
                  </w:pPr>
                  <w:r w:rsidRPr="00570CB7">
                    <w:rPr>
                      <w:sz w:val="20"/>
                      <w:szCs w:val="20"/>
                    </w:rPr>
                    <w:t>612</w:t>
                  </w:r>
                </w:p>
              </w:tc>
              <w:tc>
                <w:tcPr>
                  <w:tcW w:w="1058" w:type="dxa"/>
                </w:tcPr>
                <w:p w:rsidR="00414E04" w:rsidRPr="00570CB7" w:rsidRDefault="00414E04" w:rsidP="00D53A90">
                  <w:pPr>
                    <w:pStyle w:val="ConsPlusCell"/>
                    <w:ind w:left="-108" w:right="-42"/>
                    <w:rPr>
                      <w:sz w:val="20"/>
                      <w:szCs w:val="20"/>
                    </w:rPr>
                  </w:pPr>
                  <w:r w:rsidRPr="00570CB7">
                    <w:rPr>
                      <w:sz w:val="20"/>
                      <w:szCs w:val="20"/>
                    </w:rPr>
                    <w:t>108,87000</w:t>
                  </w:r>
                </w:p>
              </w:tc>
              <w:tc>
                <w:tcPr>
                  <w:tcW w:w="1127" w:type="dxa"/>
                </w:tcPr>
                <w:p w:rsidR="00414E04" w:rsidRPr="00570CB7" w:rsidRDefault="00414E04" w:rsidP="00D53A90">
                  <w:pPr>
                    <w:pStyle w:val="ConsPlusCell"/>
                    <w:ind w:left="-32"/>
                    <w:rPr>
                      <w:sz w:val="20"/>
                      <w:szCs w:val="20"/>
                    </w:rPr>
                  </w:pPr>
                  <w:r w:rsidRPr="00570CB7">
                    <w:rPr>
                      <w:sz w:val="20"/>
                      <w:szCs w:val="20"/>
                    </w:rPr>
                    <w:t>0,00</w:t>
                  </w:r>
                </w:p>
              </w:tc>
              <w:tc>
                <w:tcPr>
                  <w:tcW w:w="1080" w:type="dxa"/>
                </w:tcPr>
                <w:p w:rsidR="00414E04" w:rsidRPr="00570CB7" w:rsidRDefault="00414E04" w:rsidP="00D53A90">
                  <w:pPr>
                    <w:pStyle w:val="ConsPlusCell"/>
                    <w:ind w:left="-25"/>
                    <w:rPr>
                      <w:sz w:val="20"/>
                      <w:szCs w:val="20"/>
                    </w:rPr>
                  </w:pPr>
                  <w:r w:rsidRPr="00570CB7">
                    <w:rPr>
                      <w:sz w:val="20"/>
                      <w:szCs w:val="20"/>
                    </w:rPr>
                    <w:t>0,00</w:t>
                  </w:r>
                </w:p>
              </w:tc>
            </w:tr>
            <w:tr w:rsidR="00414E04" w:rsidRPr="00570CB7" w:rsidTr="00D53A90">
              <w:tc>
                <w:tcPr>
                  <w:tcW w:w="1360" w:type="dxa"/>
                </w:tcPr>
                <w:p w:rsidR="00414E04" w:rsidRPr="00570CB7" w:rsidRDefault="00414E04" w:rsidP="00D53A90">
                  <w:pPr>
                    <w:rPr>
                      <w:sz w:val="20"/>
                      <w:szCs w:val="20"/>
                    </w:rPr>
                  </w:pPr>
                  <w:r w:rsidRPr="00570CB7">
                    <w:rPr>
                      <w:sz w:val="20"/>
                      <w:szCs w:val="20"/>
                    </w:rPr>
                    <w:t>07.03</w:t>
                  </w:r>
                </w:p>
              </w:tc>
              <w:tc>
                <w:tcPr>
                  <w:tcW w:w="1701" w:type="dxa"/>
                </w:tcPr>
                <w:p w:rsidR="00414E04" w:rsidRPr="00570CB7" w:rsidRDefault="00414E04" w:rsidP="00D53A90">
                  <w:pPr>
                    <w:rPr>
                      <w:sz w:val="20"/>
                      <w:szCs w:val="20"/>
                    </w:rPr>
                  </w:pPr>
                  <w:r w:rsidRPr="00570CB7">
                    <w:rPr>
                      <w:sz w:val="20"/>
                      <w:szCs w:val="20"/>
                    </w:rPr>
                    <w:t>5360020270</w:t>
                  </w:r>
                </w:p>
              </w:tc>
              <w:tc>
                <w:tcPr>
                  <w:tcW w:w="1134" w:type="dxa"/>
                </w:tcPr>
                <w:p w:rsidR="00414E04" w:rsidRPr="00570CB7" w:rsidRDefault="00414E04" w:rsidP="00D53A90">
                  <w:pPr>
                    <w:pStyle w:val="ConsPlusCell"/>
                    <w:rPr>
                      <w:sz w:val="20"/>
                      <w:szCs w:val="20"/>
                    </w:rPr>
                  </w:pPr>
                  <w:r w:rsidRPr="00570CB7">
                    <w:rPr>
                      <w:sz w:val="20"/>
                      <w:szCs w:val="20"/>
                    </w:rPr>
                    <w:t>612</w:t>
                  </w:r>
                </w:p>
              </w:tc>
              <w:tc>
                <w:tcPr>
                  <w:tcW w:w="1058" w:type="dxa"/>
                </w:tcPr>
                <w:p w:rsidR="00414E04" w:rsidRPr="00570CB7" w:rsidRDefault="00414E04" w:rsidP="00D53A90">
                  <w:pPr>
                    <w:pStyle w:val="ConsPlusCell"/>
                    <w:ind w:left="-108" w:right="-42"/>
                    <w:rPr>
                      <w:sz w:val="20"/>
                      <w:szCs w:val="20"/>
                    </w:rPr>
                  </w:pPr>
                  <w:r w:rsidRPr="00570CB7">
                    <w:rPr>
                      <w:sz w:val="20"/>
                      <w:szCs w:val="20"/>
                    </w:rPr>
                    <w:t>95,00000</w:t>
                  </w:r>
                </w:p>
              </w:tc>
              <w:tc>
                <w:tcPr>
                  <w:tcW w:w="1127" w:type="dxa"/>
                </w:tcPr>
                <w:p w:rsidR="00414E04" w:rsidRPr="00570CB7" w:rsidRDefault="00414E04" w:rsidP="00D53A90">
                  <w:pPr>
                    <w:pStyle w:val="ConsPlusCell"/>
                    <w:ind w:left="-32"/>
                    <w:rPr>
                      <w:sz w:val="20"/>
                      <w:szCs w:val="20"/>
                    </w:rPr>
                  </w:pPr>
                  <w:r w:rsidRPr="00570CB7">
                    <w:rPr>
                      <w:sz w:val="20"/>
                      <w:szCs w:val="20"/>
                    </w:rPr>
                    <w:t>0,00</w:t>
                  </w:r>
                </w:p>
              </w:tc>
              <w:tc>
                <w:tcPr>
                  <w:tcW w:w="1080" w:type="dxa"/>
                </w:tcPr>
                <w:p w:rsidR="00414E04" w:rsidRPr="00570CB7" w:rsidRDefault="00414E04" w:rsidP="00D53A90">
                  <w:pPr>
                    <w:pStyle w:val="ConsPlusCell"/>
                    <w:ind w:left="-25"/>
                    <w:rPr>
                      <w:sz w:val="20"/>
                      <w:szCs w:val="20"/>
                    </w:rPr>
                  </w:pPr>
                  <w:r w:rsidRPr="00570CB7">
                    <w:rPr>
                      <w:sz w:val="20"/>
                      <w:szCs w:val="20"/>
                    </w:rPr>
                    <w:t>0,00</w:t>
                  </w:r>
                </w:p>
              </w:tc>
            </w:tr>
            <w:tr w:rsidR="00414E04" w:rsidRPr="00570CB7" w:rsidTr="00D53A90">
              <w:tc>
                <w:tcPr>
                  <w:tcW w:w="1360" w:type="dxa"/>
                </w:tcPr>
                <w:p w:rsidR="00414E04" w:rsidRPr="00570CB7" w:rsidRDefault="00414E04" w:rsidP="00D53A90">
                  <w:pPr>
                    <w:rPr>
                      <w:sz w:val="20"/>
                      <w:szCs w:val="20"/>
                    </w:rPr>
                  </w:pPr>
                  <w:r w:rsidRPr="00570CB7">
                    <w:rPr>
                      <w:sz w:val="20"/>
                      <w:szCs w:val="20"/>
                    </w:rPr>
                    <w:t>07.03</w:t>
                  </w:r>
                </w:p>
              </w:tc>
              <w:tc>
                <w:tcPr>
                  <w:tcW w:w="1701" w:type="dxa"/>
                </w:tcPr>
                <w:p w:rsidR="00414E04" w:rsidRPr="00570CB7" w:rsidRDefault="00414E04" w:rsidP="00D53A90">
                  <w:pPr>
                    <w:rPr>
                      <w:sz w:val="20"/>
                      <w:szCs w:val="20"/>
                    </w:rPr>
                  </w:pPr>
                  <w:r w:rsidRPr="00570CB7">
                    <w:rPr>
                      <w:sz w:val="20"/>
                      <w:szCs w:val="20"/>
                    </w:rPr>
                    <w:t>5360020260</w:t>
                  </w:r>
                </w:p>
              </w:tc>
              <w:tc>
                <w:tcPr>
                  <w:tcW w:w="1134" w:type="dxa"/>
                </w:tcPr>
                <w:p w:rsidR="00414E04" w:rsidRPr="00570CB7" w:rsidRDefault="00414E04" w:rsidP="00D53A90">
                  <w:pPr>
                    <w:pStyle w:val="ConsPlusCell"/>
                    <w:rPr>
                      <w:sz w:val="20"/>
                      <w:szCs w:val="20"/>
                    </w:rPr>
                  </w:pPr>
                  <w:r w:rsidRPr="00570CB7">
                    <w:rPr>
                      <w:sz w:val="20"/>
                      <w:szCs w:val="20"/>
                    </w:rPr>
                    <w:t>612</w:t>
                  </w:r>
                </w:p>
              </w:tc>
              <w:tc>
                <w:tcPr>
                  <w:tcW w:w="1058" w:type="dxa"/>
                </w:tcPr>
                <w:p w:rsidR="00414E04" w:rsidRPr="00570CB7" w:rsidRDefault="00414E04" w:rsidP="00D53A90">
                  <w:pPr>
                    <w:pStyle w:val="ConsPlusCell"/>
                    <w:ind w:left="-108" w:right="-42"/>
                    <w:rPr>
                      <w:sz w:val="20"/>
                      <w:szCs w:val="20"/>
                    </w:rPr>
                  </w:pPr>
                  <w:r w:rsidRPr="00570CB7">
                    <w:rPr>
                      <w:sz w:val="20"/>
                      <w:szCs w:val="20"/>
                    </w:rPr>
                    <w:t>453,44400</w:t>
                  </w:r>
                </w:p>
              </w:tc>
              <w:tc>
                <w:tcPr>
                  <w:tcW w:w="1127" w:type="dxa"/>
                </w:tcPr>
                <w:p w:rsidR="00414E04" w:rsidRPr="00570CB7" w:rsidRDefault="00414E04" w:rsidP="00D53A90">
                  <w:pPr>
                    <w:pStyle w:val="ConsPlusCell"/>
                    <w:ind w:left="-32"/>
                    <w:rPr>
                      <w:sz w:val="20"/>
                      <w:szCs w:val="20"/>
                    </w:rPr>
                  </w:pPr>
                  <w:r w:rsidRPr="00570CB7">
                    <w:rPr>
                      <w:sz w:val="20"/>
                      <w:szCs w:val="20"/>
                    </w:rPr>
                    <w:t>0,00</w:t>
                  </w:r>
                </w:p>
              </w:tc>
              <w:tc>
                <w:tcPr>
                  <w:tcW w:w="1080" w:type="dxa"/>
                </w:tcPr>
                <w:p w:rsidR="00414E04" w:rsidRPr="00570CB7" w:rsidRDefault="00414E04" w:rsidP="00D53A90">
                  <w:pPr>
                    <w:pStyle w:val="ConsPlusCell"/>
                    <w:ind w:left="-25"/>
                    <w:rPr>
                      <w:sz w:val="20"/>
                      <w:szCs w:val="20"/>
                    </w:rPr>
                  </w:pPr>
                  <w:r w:rsidRPr="00570CB7">
                    <w:rPr>
                      <w:sz w:val="20"/>
                      <w:szCs w:val="20"/>
                    </w:rPr>
                    <w:t>0,00</w:t>
                  </w:r>
                </w:p>
              </w:tc>
            </w:tr>
            <w:tr w:rsidR="00414E04" w:rsidRPr="00570CB7" w:rsidTr="00D53A90">
              <w:tc>
                <w:tcPr>
                  <w:tcW w:w="1360" w:type="dxa"/>
                </w:tcPr>
                <w:p w:rsidR="00414E04" w:rsidRPr="00570CB7" w:rsidRDefault="00414E04" w:rsidP="00D53A90">
                  <w:pPr>
                    <w:rPr>
                      <w:sz w:val="20"/>
                      <w:szCs w:val="20"/>
                    </w:rPr>
                  </w:pPr>
                  <w:r w:rsidRPr="00570CB7">
                    <w:rPr>
                      <w:sz w:val="20"/>
                      <w:szCs w:val="20"/>
                    </w:rPr>
                    <w:t>07.02</w:t>
                  </w:r>
                </w:p>
              </w:tc>
              <w:tc>
                <w:tcPr>
                  <w:tcW w:w="1701" w:type="dxa"/>
                </w:tcPr>
                <w:p w:rsidR="00414E04" w:rsidRPr="00570CB7" w:rsidRDefault="00414E04" w:rsidP="00D53A90">
                  <w:pPr>
                    <w:rPr>
                      <w:sz w:val="20"/>
                      <w:szCs w:val="20"/>
                    </w:rPr>
                  </w:pPr>
                  <w:r w:rsidRPr="00570CB7">
                    <w:rPr>
                      <w:sz w:val="20"/>
                      <w:szCs w:val="20"/>
                    </w:rPr>
                    <w:t>09</w:t>
                  </w:r>
                  <w:r w:rsidRPr="00570CB7">
                    <w:rPr>
                      <w:sz w:val="20"/>
                      <w:szCs w:val="20"/>
                      <w:lang w:val="en-US"/>
                    </w:rPr>
                    <w:t>WE</w:t>
                  </w:r>
                  <w:r w:rsidRPr="00570CB7">
                    <w:rPr>
                      <w:sz w:val="20"/>
                      <w:szCs w:val="20"/>
                    </w:rPr>
                    <w:t>441900</w:t>
                  </w:r>
                </w:p>
              </w:tc>
              <w:tc>
                <w:tcPr>
                  <w:tcW w:w="1134" w:type="dxa"/>
                </w:tcPr>
                <w:p w:rsidR="00414E04" w:rsidRPr="00570CB7" w:rsidRDefault="00414E04" w:rsidP="00D53A90">
                  <w:pPr>
                    <w:pStyle w:val="ConsPlusCell"/>
                    <w:rPr>
                      <w:sz w:val="20"/>
                      <w:szCs w:val="20"/>
                    </w:rPr>
                  </w:pPr>
                  <w:r w:rsidRPr="00570CB7">
                    <w:rPr>
                      <w:sz w:val="20"/>
                      <w:szCs w:val="20"/>
                    </w:rPr>
                    <w:t>622</w:t>
                  </w:r>
                </w:p>
              </w:tc>
              <w:tc>
                <w:tcPr>
                  <w:tcW w:w="1058" w:type="dxa"/>
                </w:tcPr>
                <w:p w:rsidR="00414E04" w:rsidRPr="00570CB7" w:rsidRDefault="00414E04" w:rsidP="00D53A90">
                  <w:pPr>
                    <w:pStyle w:val="ConsPlusCell"/>
                    <w:ind w:left="-108" w:right="-42"/>
                    <w:rPr>
                      <w:sz w:val="20"/>
                      <w:szCs w:val="20"/>
                    </w:rPr>
                  </w:pPr>
                  <w:r w:rsidRPr="00570CB7">
                    <w:rPr>
                      <w:sz w:val="20"/>
                      <w:szCs w:val="20"/>
                    </w:rPr>
                    <w:t>169,00000</w:t>
                  </w:r>
                </w:p>
              </w:tc>
              <w:tc>
                <w:tcPr>
                  <w:tcW w:w="1127" w:type="dxa"/>
                </w:tcPr>
                <w:p w:rsidR="00414E04" w:rsidRPr="00570CB7" w:rsidRDefault="00414E04" w:rsidP="00D53A90">
                  <w:pPr>
                    <w:pStyle w:val="ConsPlusCell"/>
                    <w:ind w:left="-32"/>
                    <w:rPr>
                      <w:sz w:val="20"/>
                      <w:szCs w:val="20"/>
                    </w:rPr>
                  </w:pPr>
                  <w:r w:rsidRPr="00570CB7">
                    <w:rPr>
                      <w:sz w:val="20"/>
                      <w:szCs w:val="20"/>
                    </w:rPr>
                    <w:t>169,00000</w:t>
                  </w:r>
                </w:p>
              </w:tc>
              <w:tc>
                <w:tcPr>
                  <w:tcW w:w="1080" w:type="dxa"/>
                </w:tcPr>
                <w:p w:rsidR="00414E04" w:rsidRPr="00570CB7" w:rsidRDefault="00414E04" w:rsidP="00D53A90">
                  <w:pPr>
                    <w:pStyle w:val="ConsPlusCell"/>
                    <w:ind w:left="-25"/>
                    <w:rPr>
                      <w:sz w:val="20"/>
                      <w:szCs w:val="20"/>
                    </w:rPr>
                  </w:pPr>
                  <w:r w:rsidRPr="00570CB7">
                    <w:rPr>
                      <w:sz w:val="20"/>
                      <w:szCs w:val="20"/>
                    </w:rPr>
                    <w:t>169,00000</w:t>
                  </w:r>
                </w:p>
              </w:tc>
            </w:tr>
            <w:tr w:rsidR="00414E04" w:rsidRPr="00570CB7" w:rsidTr="00D53A90">
              <w:tc>
                <w:tcPr>
                  <w:tcW w:w="1360" w:type="dxa"/>
                </w:tcPr>
                <w:p w:rsidR="00414E04" w:rsidRPr="00570CB7" w:rsidRDefault="00414E04" w:rsidP="00D53A90">
                  <w:pPr>
                    <w:rPr>
                      <w:sz w:val="20"/>
                      <w:szCs w:val="20"/>
                    </w:rPr>
                  </w:pPr>
                  <w:r w:rsidRPr="00570CB7">
                    <w:rPr>
                      <w:sz w:val="20"/>
                      <w:szCs w:val="20"/>
                    </w:rPr>
                    <w:t>07.02</w:t>
                  </w:r>
                </w:p>
              </w:tc>
              <w:tc>
                <w:tcPr>
                  <w:tcW w:w="1701" w:type="dxa"/>
                </w:tcPr>
                <w:p w:rsidR="00414E04" w:rsidRPr="00570CB7" w:rsidRDefault="00414E04" w:rsidP="00D53A90">
                  <w:pPr>
                    <w:rPr>
                      <w:sz w:val="20"/>
                      <w:szCs w:val="20"/>
                    </w:rPr>
                  </w:pPr>
                  <w:r w:rsidRPr="00570CB7">
                    <w:rPr>
                      <w:sz w:val="20"/>
                      <w:szCs w:val="20"/>
                    </w:rPr>
                    <w:t>09</w:t>
                  </w:r>
                  <w:r w:rsidRPr="00570CB7">
                    <w:rPr>
                      <w:sz w:val="20"/>
                      <w:szCs w:val="20"/>
                      <w:lang w:val="en-US"/>
                    </w:rPr>
                    <w:t>WE</w:t>
                  </w:r>
                  <w:r w:rsidRPr="00570CB7">
                    <w:rPr>
                      <w:sz w:val="20"/>
                      <w:szCs w:val="20"/>
                    </w:rPr>
                    <w:t>441900</w:t>
                  </w:r>
                </w:p>
              </w:tc>
              <w:tc>
                <w:tcPr>
                  <w:tcW w:w="1134" w:type="dxa"/>
                </w:tcPr>
                <w:p w:rsidR="00414E04" w:rsidRPr="00570CB7" w:rsidRDefault="00414E04" w:rsidP="00D53A90">
                  <w:pPr>
                    <w:pStyle w:val="ConsPlusCell"/>
                    <w:rPr>
                      <w:sz w:val="20"/>
                      <w:szCs w:val="20"/>
                    </w:rPr>
                  </w:pPr>
                  <w:r w:rsidRPr="00570CB7">
                    <w:rPr>
                      <w:sz w:val="20"/>
                      <w:szCs w:val="20"/>
                    </w:rPr>
                    <w:t>612</w:t>
                  </w:r>
                </w:p>
              </w:tc>
              <w:tc>
                <w:tcPr>
                  <w:tcW w:w="1058" w:type="dxa"/>
                </w:tcPr>
                <w:p w:rsidR="00414E04" w:rsidRPr="00570CB7" w:rsidRDefault="00414E04" w:rsidP="00D53A90">
                  <w:pPr>
                    <w:pStyle w:val="ConsPlusCell"/>
                    <w:ind w:left="-108" w:right="-42"/>
                    <w:rPr>
                      <w:sz w:val="20"/>
                      <w:szCs w:val="20"/>
                    </w:rPr>
                  </w:pPr>
                  <w:r w:rsidRPr="00570CB7">
                    <w:rPr>
                      <w:sz w:val="20"/>
                      <w:szCs w:val="20"/>
                    </w:rPr>
                    <w:t>88,10000</w:t>
                  </w:r>
                </w:p>
              </w:tc>
              <w:tc>
                <w:tcPr>
                  <w:tcW w:w="1127" w:type="dxa"/>
                </w:tcPr>
                <w:p w:rsidR="00414E04" w:rsidRPr="00570CB7" w:rsidRDefault="00414E04" w:rsidP="00D53A90">
                  <w:pPr>
                    <w:pStyle w:val="ConsPlusCell"/>
                    <w:ind w:left="-32"/>
                    <w:rPr>
                      <w:sz w:val="20"/>
                      <w:szCs w:val="20"/>
                    </w:rPr>
                  </w:pPr>
                  <w:r w:rsidRPr="00570CB7">
                    <w:rPr>
                      <w:sz w:val="20"/>
                      <w:szCs w:val="20"/>
                    </w:rPr>
                    <w:t>88,10000</w:t>
                  </w:r>
                </w:p>
              </w:tc>
              <w:tc>
                <w:tcPr>
                  <w:tcW w:w="1080" w:type="dxa"/>
                </w:tcPr>
                <w:p w:rsidR="00414E04" w:rsidRPr="00570CB7" w:rsidRDefault="00414E04" w:rsidP="00D53A90">
                  <w:pPr>
                    <w:pStyle w:val="ConsPlusCell"/>
                    <w:ind w:left="-25"/>
                    <w:rPr>
                      <w:sz w:val="20"/>
                      <w:szCs w:val="20"/>
                    </w:rPr>
                  </w:pPr>
                  <w:r w:rsidRPr="00570CB7">
                    <w:rPr>
                      <w:sz w:val="20"/>
                      <w:szCs w:val="20"/>
                    </w:rPr>
                    <w:t>88,10000</w:t>
                  </w:r>
                </w:p>
              </w:tc>
            </w:tr>
            <w:tr w:rsidR="00414E04" w:rsidRPr="00570CB7" w:rsidTr="00D53A90">
              <w:tc>
                <w:tcPr>
                  <w:tcW w:w="1360" w:type="dxa"/>
                </w:tcPr>
                <w:p w:rsidR="00414E04" w:rsidRPr="00570CB7" w:rsidRDefault="00414E04" w:rsidP="00D53A90">
                  <w:pPr>
                    <w:rPr>
                      <w:sz w:val="20"/>
                      <w:szCs w:val="20"/>
                    </w:rPr>
                  </w:pPr>
                  <w:r w:rsidRPr="00570CB7">
                    <w:rPr>
                      <w:sz w:val="20"/>
                      <w:szCs w:val="20"/>
                    </w:rPr>
                    <w:t>07.02</w:t>
                  </w:r>
                </w:p>
              </w:tc>
              <w:tc>
                <w:tcPr>
                  <w:tcW w:w="1701" w:type="dxa"/>
                </w:tcPr>
                <w:p w:rsidR="00414E04" w:rsidRPr="00570CB7" w:rsidRDefault="00414E04" w:rsidP="00D53A90">
                  <w:pPr>
                    <w:rPr>
                      <w:sz w:val="20"/>
                      <w:szCs w:val="20"/>
                    </w:rPr>
                  </w:pPr>
                  <w:r w:rsidRPr="00570CB7">
                    <w:rPr>
                      <w:sz w:val="20"/>
                      <w:szCs w:val="20"/>
                    </w:rPr>
                    <w:t>09WE151720</w:t>
                  </w:r>
                </w:p>
              </w:tc>
              <w:tc>
                <w:tcPr>
                  <w:tcW w:w="1134" w:type="dxa"/>
                </w:tcPr>
                <w:p w:rsidR="00414E04" w:rsidRPr="00570CB7" w:rsidRDefault="00414E04" w:rsidP="00D53A90">
                  <w:pPr>
                    <w:pStyle w:val="ConsPlusCell"/>
                    <w:rPr>
                      <w:sz w:val="20"/>
                      <w:szCs w:val="20"/>
                    </w:rPr>
                  </w:pPr>
                  <w:r w:rsidRPr="00570CB7">
                    <w:rPr>
                      <w:sz w:val="20"/>
                      <w:szCs w:val="20"/>
                    </w:rPr>
                    <w:t>612</w:t>
                  </w:r>
                </w:p>
              </w:tc>
              <w:tc>
                <w:tcPr>
                  <w:tcW w:w="1058" w:type="dxa"/>
                </w:tcPr>
                <w:p w:rsidR="00414E04" w:rsidRPr="00570CB7" w:rsidRDefault="00414E04" w:rsidP="00D53A90">
                  <w:pPr>
                    <w:pStyle w:val="ConsPlusCell"/>
                    <w:ind w:left="-108" w:right="-42"/>
                    <w:rPr>
                      <w:sz w:val="20"/>
                      <w:szCs w:val="20"/>
                    </w:rPr>
                  </w:pPr>
                  <w:r w:rsidRPr="00570CB7">
                    <w:rPr>
                      <w:sz w:val="20"/>
                      <w:szCs w:val="20"/>
                    </w:rPr>
                    <w:t>0,00</w:t>
                  </w:r>
                </w:p>
              </w:tc>
              <w:tc>
                <w:tcPr>
                  <w:tcW w:w="1127" w:type="dxa"/>
                </w:tcPr>
                <w:p w:rsidR="00414E04" w:rsidRPr="00570CB7" w:rsidRDefault="00414E04" w:rsidP="00D53A90">
                  <w:pPr>
                    <w:pStyle w:val="ConsPlusCell"/>
                    <w:ind w:left="-32"/>
                    <w:rPr>
                      <w:sz w:val="20"/>
                      <w:szCs w:val="20"/>
                    </w:rPr>
                  </w:pPr>
                  <w:r w:rsidRPr="00570CB7">
                    <w:rPr>
                      <w:sz w:val="20"/>
                      <w:szCs w:val="20"/>
                    </w:rPr>
                    <w:t>2163,15600</w:t>
                  </w:r>
                </w:p>
              </w:tc>
              <w:tc>
                <w:tcPr>
                  <w:tcW w:w="1080" w:type="dxa"/>
                </w:tcPr>
                <w:p w:rsidR="00414E04" w:rsidRPr="00570CB7" w:rsidRDefault="00414E04" w:rsidP="00D53A90">
                  <w:pPr>
                    <w:pStyle w:val="ConsPlusCell"/>
                    <w:ind w:left="-25"/>
                    <w:rPr>
                      <w:sz w:val="20"/>
                      <w:szCs w:val="20"/>
                    </w:rPr>
                  </w:pPr>
                  <w:r w:rsidRPr="00570CB7">
                    <w:rPr>
                      <w:sz w:val="20"/>
                      <w:szCs w:val="20"/>
                    </w:rPr>
                    <w:t>0,00</w:t>
                  </w:r>
                </w:p>
              </w:tc>
            </w:tr>
            <w:tr w:rsidR="00414E04" w:rsidRPr="00570CB7" w:rsidTr="00D53A90">
              <w:tc>
                <w:tcPr>
                  <w:tcW w:w="1360" w:type="dxa"/>
                </w:tcPr>
                <w:p w:rsidR="00414E04" w:rsidRPr="00570CB7" w:rsidRDefault="00414E04" w:rsidP="00D53A90">
                  <w:pPr>
                    <w:rPr>
                      <w:sz w:val="20"/>
                      <w:szCs w:val="20"/>
                    </w:rPr>
                  </w:pPr>
                  <w:r w:rsidRPr="00570CB7">
                    <w:rPr>
                      <w:sz w:val="20"/>
                      <w:szCs w:val="20"/>
                    </w:rPr>
                    <w:t>07.02</w:t>
                  </w:r>
                </w:p>
              </w:tc>
              <w:tc>
                <w:tcPr>
                  <w:tcW w:w="1701" w:type="dxa"/>
                </w:tcPr>
                <w:p w:rsidR="00414E04" w:rsidRPr="00570CB7" w:rsidRDefault="00414E04" w:rsidP="00D53A90">
                  <w:pPr>
                    <w:rPr>
                      <w:sz w:val="20"/>
                      <w:szCs w:val="20"/>
                    </w:rPr>
                  </w:pPr>
                  <w:r w:rsidRPr="00570CB7">
                    <w:rPr>
                      <w:sz w:val="20"/>
                      <w:szCs w:val="20"/>
                    </w:rPr>
                    <w:t>09WE151710</w:t>
                  </w:r>
                </w:p>
              </w:tc>
              <w:tc>
                <w:tcPr>
                  <w:tcW w:w="1134" w:type="dxa"/>
                </w:tcPr>
                <w:p w:rsidR="00414E04" w:rsidRPr="00570CB7" w:rsidRDefault="00414E04" w:rsidP="00D53A90">
                  <w:pPr>
                    <w:pStyle w:val="ConsPlusCell"/>
                    <w:rPr>
                      <w:sz w:val="20"/>
                      <w:szCs w:val="20"/>
                    </w:rPr>
                  </w:pPr>
                  <w:r w:rsidRPr="00570CB7">
                    <w:rPr>
                      <w:sz w:val="20"/>
                      <w:szCs w:val="20"/>
                    </w:rPr>
                    <w:t>622</w:t>
                  </w:r>
                </w:p>
              </w:tc>
              <w:tc>
                <w:tcPr>
                  <w:tcW w:w="1058" w:type="dxa"/>
                </w:tcPr>
                <w:p w:rsidR="00414E04" w:rsidRPr="00570CB7" w:rsidRDefault="00414E04" w:rsidP="00D53A90">
                  <w:pPr>
                    <w:pStyle w:val="ConsPlusCell"/>
                    <w:ind w:left="-108" w:right="-42"/>
                    <w:rPr>
                      <w:sz w:val="20"/>
                      <w:szCs w:val="20"/>
                    </w:rPr>
                  </w:pPr>
                  <w:r w:rsidRPr="00570CB7">
                    <w:rPr>
                      <w:sz w:val="20"/>
                      <w:szCs w:val="20"/>
                    </w:rPr>
                    <w:t>0,00</w:t>
                  </w:r>
                </w:p>
              </w:tc>
              <w:tc>
                <w:tcPr>
                  <w:tcW w:w="1127" w:type="dxa"/>
                </w:tcPr>
                <w:p w:rsidR="00414E04" w:rsidRPr="00570CB7" w:rsidRDefault="00414E04" w:rsidP="00D53A90">
                  <w:pPr>
                    <w:pStyle w:val="ConsPlusCell"/>
                    <w:ind w:left="-32"/>
                    <w:rPr>
                      <w:sz w:val="20"/>
                      <w:szCs w:val="20"/>
                    </w:rPr>
                  </w:pPr>
                  <w:r w:rsidRPr="00570CB7">
                    <w:rPr>
                      <w:sz w:val="20"/>
                      <w:szCs w:val="20"/>
                    </w:rPr>
                    <w:t>460,3500</w:t>
                  </w:r>
                </w:p>
              </w:tc>
              <w:tc>
                <w:tcPr>
                  <w:tcW w:w="1080" w:type="dxa"/>
                </w:tcPr>
                <w:p w:rsidR="00414E04" w:rsidRPr="00570CB7" w:rsidRDefault="00414E04" w:rsidP="00D53A90">
                  <w:pPr>
                    <w:pStyle w:val="ConsPlusCell"/>
                    <w:ind w:left="-25"/>
                    <w:rPr>
                      <w:sz w:val="20"/>
                      <w:szCs w:val="20"/>
                    </w:rPr>
                  </w:pPr>
                  <w:r w:rsidRPr="00570CB7">
                    <w:rPr>
                      <w:sz w:val="20"/>
                      <w:szCs w:val="20"/>
                    </w:rPr>
                    <w:t>0,00»</w:t>
                  </w:r>
                </w:p>
              </w:tc>
            </w:tr>
          </w:tbl>
          <w:p w:rsidR="00414E04" w:rsidRPr="00570CB7" w:rsidRDefault="00414E04" w:rsidP="00D53A90">
            <w:pPr>
              <w:jc w:val="both"/>
              <w:rPr>
                <w:sz w:val="20"/>
                <w:szCs w:val="20"/>
              </w:rPr>
            </w:pPr>
          </w:p>
        </w:tc>
      </w:tr>
    </w:tbl>
    <w:p w:rsidR="00414E04" w:rsidRPr="00570CB7" w:rsidRDefault="00414E04" w:rsidP="008A0870">
      <w:pPr>
        <w:numPr>
          <w:ilvl w:val="0"/>
          <w:numId w:val="9"/>
        </w:numPr>
        <w:overflowPunct/>
        <w:autoSpaceDE/>
        <w:autoSpaceDN/>
        <w:adjustRightInd/>
        <w:textAlignment w:val="auto"/>
        <w:rPr>
          <w:sz w:val="20"/>
          <w:szCs w:val="20"/>
        </w:rPr>
      </w:pPr>
      <w:r w:rsidRPr="00570CB7">
        <w:rPr>
          <w:sz w:val="20"/>
          <w:szCs w:val="20"/>
        </w:rPr>
        <w:lastRenderedPageBreak/>
        <w:t>строку 12 «Ожидаемые конечные результаты Программы» изложить в новой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6"/>
        <w:gridCol w:w="7568"/>
      </w:tblGrid>
      <w:tr w:rsidR="00414E04" w:rsidRPr="00570CB7" w:rsidTr="00D53A90">
        <w:tc>
          <w:tcPr>
            <w:tcW w:w="1896" w:type="dxa"/>
          </w:tcPr>
          <w:p w:rsidR="00414E04" w:rsidRPr="00570CB7" w:rsidRDefault="00414E04" w:rsidP="00D53A90">
            <w:pPr>
              <w:rPr>
                <w:sz w:val="20"/>
                <w:szCs w:val="20"/>
              </w:rPr>
            </w:pPr>
            <w:r w:rsidRPr="00570CB7">
              <w:rPr>
                <w:sz w:val="20"/>
                <w:szCs w:val="20"/>
              </w:rPr>
              <w:t>«Ожидаемые конечные результаты Программы</w:t>
            </w:r>
          </w:p>
        </w:tc>
        <w:tc>
          <w:tcPr>
            <w:tcW w:w="7568" w:type="dxa"/>
            <w:shd w:val="clear" w:color="auto" w:fill="auto"/>
          </w:tcPr>
          <w:p w:rsidR="00414E04" w:rsidRPr="00570CB7" w:rsidRDefault="00414E04" w:rsidP="00D53A90">
            <w:pPr>
              <w:jc w:val="both"/>
              <w:rPr>
                <w:sz w:val="20"/>
                <w:szCs w:val="20"/>
              </w:rPr>
            </w:pPr>
            <w:r w:rsidRPr="00570CB7">
              <w:rPr>
                <w:sz w:val="20"/>
                <w:szCs w:val="20"/>
              </w:rPr>
              <w:t>1. Количество учреждений, в которых проведены мероприятия по разработке проектно-сметной документации и проведение капитальных и (или) текущих ремонтов объектов недвижимого имущества:</w:t>
            </w:r>
          </w:p>
          <w:p w:rsidR="00414E04" w:rsidRPr="00570CB7" w:rsidRDefault="00414E04" w:rsidP="00D53A90">
            <w:pPr>
              <w:jc w:val="both"/>
              <w:rPr>
                <w:sz w:val="20"/>
                <w:szCs w:val="20"/>
              </w:rPr>
            </w:pPr>
            <w:r w:rsidRPr="00570CB7">
              <w:rPr>
                <w:sz w:val="20"/>
                <w:szCs w:val="20"/>
              </w:rPr>
              <w:t>2023 год – 1 ед.;</w:t>
            </w:r>
          </w:p>
          <w:p w:rsidR="00414E04" w:rsidRPr="00570CB7" w:rsidRDefault="00414E04" w:rsidP="00D53A90">
            <w:pPr>
              <w:jc w:val="both"/>
              <w:rPr>
                <w:sz w:val="20"/>
                <w:szCs w:val="20"/>
              </w:rPr>
            </w:pPr>
            <w:r w:rsidRPr="00570CB7">
              <w:rPr>
                <w:sz w:val="20"/>
                <w:szCs w:val="20"/>
              </w:rPr>
              <w:t>2024 год – 0 ед.;</w:t>
            </w:r>
          </w:p>
          <w:p w:rsidR="00414E04" w:rsidRPr="00570CB7" w:rsidRDefault="00414E04" w:rsidP="00D53A90">
            <w:pPr>
              <w:jc w:val="both"/>
              <w:rPr>
                <w:sz w:val="20"/>
                <w:szCs w:val="20"/>
              </w:rPr>
            </w:pPr>
            <w:r w:rsidRPr="00570CB7">
              <w:rPr>
                <w:sz w:val="20"/>
                <w:szCs w:val="20"/>
              </w:rPr>
              <w:t>2025 год – 0 ед.</w:t>
            </w:r>
          </w:p>
          <w:p w:rsidR="00414E04" w:rsidRPr="00570CB7" w:rsidRDefault="00414E04" w:rsidP="00D53A90">
            <w:pPr>
              <w:jc w:val="both"/>
              <w:rPr>
                <w:sz w:val="20"/>
                <w:szCs w:val="20"/>
              </w:rPr>
            </w:pPr>
            <w:r w:rsidRPr="00570CB7">
              <w:rPr>
                <w:sz w:val="20"/>
                <w:szCs w:val="20"/>
              </w:rPr>
              <w:t>2. Количество учреждений, в которых проведены мероприятия по укреплению материально-технической базы:</w:t>
            </w:r>
          </w:p>
          <w:p w:rsidR="00414E04" w:rsidRPr="00570CB7" w:rsidRDefault="00414E04" w:rsidP="00D53A90">
            <w:pPr>
              <w:jc w:val="both"/>
              <w:rPr>
                <w:sz w:val="20"/>
                <w:szCs w:val="20"/>
              </w:rPr>
            </w:pPr>
            <w:r w:rsidRPr="00570CB7">
              <w:rPr>
                <w:sz w:val="20"/>
                <w:szCs w:val="20"/>
              </w:rPr>
              <w:t>2023 год – 7 ед.;</w:t>
            </w:r>
          </w:p>
          <w:p w:rsidR="00414E04" w:rsidRPr="00570CB7" w:rsidRDefault="00414E04" w:rsidP="00D53A90">
            <w:pPr>
              <w:jc w:val="both"/>
              <w:rPr>
                <w:sz w:val="20"/>
                <w:szCs w:val="20"/>
              </w:rPr>
            </w:pPr>
            <w:r w:rsidRPr="00570CB7">
              <w:rPr>
                <w:sz w:val="20"/>
                <w:szCs w:val="20"/>
              </w:rPr>
              <w:t>2024 год – 0 ед.;</w:t>
            </w:r>
          </w:p>
          <w:p w:rsidR="00414E04" w:rsidRPr="00570CB7" w:rsidRDefault="00414E04" w:rsidP="00D53A90">
            <w:pPr>
              <w:jc w:val="both"/>
              <w:rPr>
                <w:sz w:val="20"/>
                <w:szCs w:val="20"/>
              </w:rPr>
            </w:pPr>
            <w:r w:rsidRPr="00570CB7">
              <w:rPr>
                <w:sz w:val="20"/>
                <w:szCs w:val="20"/>
              </w:rPr>
              <w:t>2025 год – 0 ед.</w:t>
            </w:r>
          </w:p>
          <w:p w:rsidR="00414E04" w:rsidRPr="00570CB7" w:rsidRDefault="00414E04" w:rsidP="00D53A90">
            <w:pPr>
              <w:jc w:val="both"/>
              <w:rPr>
                <w:sz w:val="20"/>
                <w:szCs w:val="20"/>
              </w:rPr>
            </w:pPr>
            <w:r w:rsidRPr="00570CB7">
              <w:rPr>
                <w:sz w:val="20"/>
                <w:szCs w:val="20"/>
              </w:rPr>
              <w:t>3. Количество учреждений, в которых проведены мероприятия по обеспечению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p w:rsidR="00414E04" w:rsidRPr="00570CB7" w:rsidRDefault="00414E04" w:rsidP="00D53A90">
            <w:pPr>
              <w:jc w:val="both"/>
              <w:rPr>
                <w:sz w:val="20"/>
                <w:szCs w:val="20"/>
              </w:rPr>
            </w:pPr>
            <w:r w:rsidRPr="00570CB7">
              <w:rPr>
                <w:sz w:val="20"/>
                <w:szCs w:val="20"/>
              </w:rPr>
              <w:t>2023 год – 12 ед.;</w:t>
            </w:r>
          </w:p>
          <w:p w:rsidR="00414E04" w:rsidRPr="00570CB7" w:rsidRDefault="00414E04" w:rsidP="00D53A90">
            <w:pPr>
              <w:jc w:val="both"/>
              <w:rPr>
                <w:sz w:val="20"/>
                <w:szCs w:val="20"/>
              </w:rPr>
            </w:pPr>
            <w:r w:rsidRPr="00570CB7">
              <w:rPr>
                <w:sz w:val="20"/>
                <w:szCs w:val="20"/>
              </w:rPr>
              <w:t>2024 год – 0 ед.;</w:t>
            </w:r>
          </w:p>
          <w:p w:rsidR="00414E04" w:rsidRPr="00570CB7" w:rsidRDefault="00414E04" w:rsidP="00D53A90">
            <w:pPr>
              <w:jc w:val="both"/>
              <w:rPr>
                <w:sz w:val="20"/>
                <w:szCs w:val="20"/>
              </w:rPr>
            </w:pPr>
            <w:r w:rsidRPr="00570CB7">
              <w:rPr>
                <w:sz w:val="20"/>
                <w:szCs w:val="20"/>
              </w:rPr>
              <w:t>2025 год – 0 ед.</w:t>
            </w:r>
          </w:p>
          <w:p w:rsidR="00414E04" w:rsidRPr="00570CB7" w:rsidRDefault="00414E04" w:rsidP="00D53A90">
            <w:pPr>
              <w:jc w:val="both"/>
              <w:rPr>
                <w:sz w:val="20"/>
                <w:szCs w:val="20"/>
              </w:rPr>
            </w:pPr>
            <w:r w:rsidRPr="00570CB7">
              <w:rPr>
                <w:sz w:val="20"/>
                <w:szCs w:val="20"/>
              </w:rPr>
              <w:t>4. Количество учреждений, в которых проведены мероприятия по охране труда:</w:t>
            </w:r>
          </w:p>
          <w:p w:rsidR="00414E04" w:rsidRPr="00570CB7" w:rsidRDefault="00414E04" w:rsidP="00D53A90">
            <w:pPr>
              <w:jc w:val="both"/>
              <w:rPr>
                <w:sz w:val="20"/>
                <w:szCs w:val="20"/>
              </w:rPr>
            </w:pPr>
            <w:r w:rsidRPr="00570CB7">
              <w:rPr>
                <w:sz w:val="20"/>
                <w:szCs w:val="20"/>
              </w:rPr>
              <w:t>2023 год – 1 ед.;</w:t>
            </w:r>
          </w:p>
          <w:p w:rsidR="00414E04" w:rsidRPr="00570CB7" w:rsidRDefault="00414E04" w:rsidP="00D53A90">
            <w:pPr>
              <w:jc w:val="both"/>
              <w:rPr>
                <w:sz w:val="20"/>
                <w:szCs w:val="20"/>
              </w:rPr>
            </w:pPr>
            <w:r w:rsidRPr="00570CB7">
              <w:rPr>
                <w:sz w:val="20"/>
                <w:szCs w:val="20"/>
              </w:rPr>
              <w:t>2024 год – 0 ед.;</w:t>
            </w:r>
          </w:p>
          <w:p w:rsidR="00414E04" w:rsidRPr="00570CB7" w:rsidRDefault="00414E04" w:rsidP="00D53A90">
            <w:pPr>
              <w:jc w:val="both"/>
              <w:rPr>
                <w:sz w:val="20"/>
                <w:szCs w:val="20"/>
              </w:rPr>
            </w:pPr>
            <w:r w:rsidRPr="00570CB7">
              <w:rPr>
                <w:sz w:val="20"/>
                <w:szCs w:val="20"/>
              </w:rPr>
              <w:t>2025 год – 0 ед.</w:t>
            </w:r>
          </w:p>
          <w:p w:rsidR="00414E04" w:rsidRPr="00570CB7" w:rsidRDefault="00414E04" w:rsidP="00D53A90">
            <w:pPr>
              <w:jc w:val="both"/>
              <w:rPr>
                <w:sz w:val="20"/>
                <w:szCs w:val="20"/>
              </w:rPr>
            </w:pPr>
            <w:r w:rsidRPr="00570CB7">
              <w:rPr>
                <w:sz w:val="20"/>
                <w:szCs w:val="20"/>
              </w:rPr>
              <w:t>5. Количество учреждений, в которых проведены мероприятия по внедрению и функционированию целевой модели цифровой образовательной среды в муниципальных общеобразовательных организациях Томской области Чаинского района:</w:t>
            </w:r>
          </w:p>
          <w:p w:rsidR="00414E04" w:rsidRPr="00570CB7" w:rsidRDefault="00414E04" w:rsidP="00D53A90">
            <w:pPr>
              <w:jc w:val="both"/>
              <w:rPr>
                <w:sz w:val="20"/>
                <w:szCs w:val="20"/>
              </w:rPr>
            </w:pPr>
            <w:r w:rsidRPr="00570CB7">
              <w:rPr>
                <w:sz w:val="20"/>
                <w:szCs w:val="20"/>
              </w:rPr>
              <w:t>2023 год – 8 ед.;</w:t>
            </w:r>
          </w:p>
          <w:p w:rsidR="00414E04" w:rsidRPr="00570CB7" w:rsidRDefault="00414E04" w:rsidP="00D53A90">
            <w:pPr>
              <w:jc w:val="both"/>
              <w:rPr>
                <w:sz w:val="20"/>
                <w:szCs w:val="20"/>
              </w:rPr>
            </w:pPr>
            <w:r w:rsidRPr="00570CB7">
              <w:rPr>
                <w:sz w:val="20"/>
                <w:szCs w:val="20"/>
              </w:rPr>
              <w:t>2024 год – 8 ед.;</w:t>
            </w:r>
          </w:p>
          <w:p w:rsidR="00414E04" w:rsidRPr="00570CB7" w:rsidRDefault="00414E04" w:rsidP="00D53A90">
            <w:pPr>
              <w:jc w:val="both"/>
              <w:rPr>
                <w:sz w:val="20"/>
                <w:szCs w:val="20"/>
              </w:rPr>
            </w:pPr>
            <w:r w:rsidRPr="00570CB7">
              <w:rPr>
                <w:sz w:val="20"/>
                <w:szCs w:val="20"/>
              </w:rPr>
              <w:t>2025 год – 8 ед.</w:t>
            </w:r>
          </w:p>
          <w:p w:rsidR="00414E04" w:rsidRPr="00570CB7" w:rsidRDefault="00414E04" w:rsidP="00D53A90">
            <w:pPr>
              <w:jc w:val="both"/>
              <w:rPr>
                <w:sz w:val="20"/>
                <w:szCs w:val="20"/>
              </w:rPr>
            </w:pPr>
            <w:r w:rsidRPr="00570CB7">
              <w:rPr>
                <w:sz w:val="20"/>
                <w:szCs w:val="20"/>
              </w:rPr>
              <w:t>6. Количество учреждений, в которых оснащена (обновлена материально-техническая база)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rsidR="00414E04" w:rsidRPr="00570CB7" w:rsidRDefault="00414E04" w:rsidP="00D53A90">
            <w:pPr>
              <w:jc w:val="both"/>
              <w:rPr>
                <w:sz w:val="20"/>
                <w:szCs w:val="20"/>
              </w:rPr>
            </w:pPr>
            <w:r w:rsidRPr="00570CB7">
              <w:rPr>
                <w:sz w:val="20"/>
                <w:szCs w:val="20"/>
              </w:rPr>
              <w:t>2023 год – 0 ед.;</w:t>
            </w:r>
          </w:p>
          <w:p w:rsidR="00414E04" w:rsidRPr="00570CB7" w:rsidRDefault="00414E04" w:rsidP="00D53A90">
            <w:pPr>
              <w:jc w:val="both"/>
              <w:rPr>
                <w:sz w:val="20"/>
                <w:szCs w:val="20"/>
              </w:rPr>
            </w:pPr>
            <w:r w:rsidRPr="00570CB7">
              <w:rPr>
                <w:sz w:val="20"/>
                <w:szCs w:val="20"/>
              </w:rPr>
              <w:t>2024 год – 2 ед.;</w:t>
            </w:r>
          </w:p>
          <w:p w:rsidR="00414E04" w:rsidRPr="00570CB7" w:rsidRDefault="00414E04" w:rsidP="00D53A90">
            <w:pPr>
              <w:jc w:val="both"/>
              <w:rPr>
                <w:sz w:val="20"/>
                <w:szCs w:val="20"/>
              </w:rPr>
            </w:pPr>
            <w:r w:rsidRPr="00570CB7">
              <w:rPr>
                <w:sz w:val="20"/>
                <w:szCs w:val="20"/>
              </w:rPr>
              <w:t>2025 год – 0 ед.</w:t>
            </w:r>
          </w:p>
          <w:p w:rsidR="00414E04" w:rsidRPr="00570CB7" w:rsidRDefault="00414E04" w:rsidP="00D53A90">
            <w:pPr>
              <w:jc w:val="both"/>
              <w:rPr>
                <w:sz w:val="20"/>
                <w:szCs w:val="20"/>
              </w:rPr>
            </w:pPr>
            <w:r w:rsidRPr="00570CB7">
              <w:rPr>
                <w:sz w:val="20"/>
                <w:szCs w:val="20"/>
              </w:rPr>
              <w:t xml:space="preserve">7. Количество созданных новых мест в образовательных организациях различных типов для реализации дополнительных </w:t>
            </w:r>
            <w:proofErr w:type="spellStart"/>
            <w:r w:rsidRPr="00570CB7">
              <w:rPr>
                <w:sz w:val="20"/>
                <w:szCs w:val="20"/>
              </w:rPr>
              <w:t>общеразвивающих</w:t>
            </w:r>
            <w:proofErr w:type="spellEnd"/>
            <w:r w:rsidRPr="00570CB7">
              <w:rPr>
                <w:sz w:val="20"/>
                <w:szCs w:val="20"/>
              </w:rPr>
              <w:t xml:space="preserve"> программ всех направленностей:</w:t>
            </w:r>
          </w:p>
          <w:p w:rsidR="00414E04" w:rsidRPr="00570CB7" w:rsidRDefault="00414E04" w:rsidP="00D53A90">
            <w:pPr>
              <w:jc w:val="both"/>
              <w:rPr>
                <w:sz w:val="20"/>
                <w:szCs w:val="20"/>
              </w:rPr>
            </w:pPr>
            <w:r w:rsidRPr="00570CB7">
              <w:rPr>
                <w:sz w:val="20"/>
                <w:szCs w:val="20"/>
              </w:rPr>
              <w:t>2023 год – 0 ед.;</w:t>
            </w:r>
          </w:p>
          <w:p w:rsidR="00414E04" w:rsidRPr="00570CB7" w:rsidRDefault="00414E04" w:rsidP="00D53A90">
            <w:pPr>
              <w:jc w:val="both"/>
              <w:rPr>
                <w:sz w:val="20"/>
                <w:szCs w:val="20"/>
              </w:rPr>
            </w:pPr>
            <w:r w:rsidRPr="00570CB7">
              <w:rPr>
                <w:sz w:val="20"/>
                <w:szCs w:val="20"/>
              </w:rPr>
              <w:t>2024 год – 30 ед.;</w:t>
            </w:r>
          </w:p>
          <w:p w:rsidR="00414E04" w:rsidRPr="00570CB7" w:rsidRDefault="00414E04" w:rsidP="00D53A90">
            <w:pPr>
              <w:jc w:val="both"/>
              <w:rPr>
                <w:sz w:val="20"/>
                <w:szCs w:val="20"/>
              </w:rPr>
            </w:pPr>
            <w:r w:rsidRPr="00570CB7">
              <w:rPr>
                <w:sz w:val="20"/>
                <w:szCs w:val="20"/>
              </w:rPr>
              <w:t>2025 год – 0 ед.</w:t>
            </w:r>
          </w:p>
          <w:p w:rsidR="00414E04" w:rsidRPr="00570CB7" w:rsidRDefault="00414E04" w:rsidP="00D53A90">
            <w:pPr>
              <w:jc w:val="both"/>
              <w:rPr>
                <w:sz w:val="20"/>
                <w:szCs w:val="20"/>
              </w:rPr>
            </w:pPr>
            <w:r w:rsidRPr="00570CB7">
              <w:rPr>
                <w:sz w:val="20"/>
                <w:szCs w:val="20"/>
              </w:rPr>
              <w:t>8. Количество учреждений, в которых проведены мероприятия по техническому обслуживанию и ремонту объектов движимого имущества</w:t>
            </w:r>
          </w:p>
          <w:p w:rsidR="00414E04" w:rsidRPr="00570CB7" w:rsidRDefault="00414E04" w:rsidP="00D53A90">
            <w:pPr>
              <w:jc w:val="both"/>
              <w:rPr>
                <w:sz w:val="20"/>
                <w:szCs w:val="20"/>
              </w:rPr>
            </w:pPr>
            <w:r w:rsidRPr="00570CB7">
              <w:rPr>
                <w:sz w:val="20"/>
                <w:szCs w:val="20"/>
              </w:rPr>
              <w:t>2023 год – 1 ед.;</w:t>
            </w:r>
          </w:p>
          <w:p w:rsidR="00414E04" w:rsidRPr="00570CB7" w:rsidRDefault="00414E04" w:rsidP="00D53A90">
            <w:pPr>
              <w:jc w:val="both"/>
              <w:rPr>
                <w:sz w:val="20"/>
                <w:szCs w:val="20"/>
              </w:rPr>
            </w:pPr>
            <w:r w:rsidRPr="00570CB7">
              <w:rPr>
                <w:sz w:val="20"/>
                <w:szCs w:val="20"/>
              </w:rPr>
              <w:t>2024 год – 0 ед.;</w:t>
            </w:r>
          </w:p>
          <w:p w:rsidR="00414E04" w:rsidRPr="00570CB7" w:rsidRDefault="00414E04" w:rsidP="00D53A90">
            <w:pPr>
              <w:jc w:val="both"/>
              <w:rPr>
                <w:sz w:val="20"/>
                <w:szCs w:val="20"/>
              </w:rPr>
            </w:pPr>
            <w:r w:rsidRPr="00570CB7">
              <w:rPr>
                <w:sz w:val="20"/>
                <w:szCs w:val="20"/>
              </w:rPr>
              <w:t>2025 год – 0 ед.»</w:t>
            </w:r>
          </w:p>
        </w:tc>
      </w:tr>
    </w:tbl>
    <w:p w:rsidR="00414E04" w:rsidRPr="00570CB7" w:rsidRDefault="00414E04" w:rsidP="00414E04">
      <w:pPr>
        <w:ind w:firstLine="708"/>
        <w:jc w:val="both"/>
        <w:rPr>
          <w:sz w:val="20"/>
          <w:szCs w:val="20"/>
        </w:rPr>
      </w:pPr>
      <w:r w:rsidRPr="00570CB7">
        <w:rPr>
          <w:sz w:val="20"/>
          <w:szCs w:val="20"/>
        </w:rPr>
        <w:t>2. В разделе 2 строку 2.3 «Направления работ по решению проблем и достижению цели Программы» изложить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6"/>
        <w:gridCol w:w="6005"/>
      </w:tblGrid>
      <w:tr w:rsidR="00414E04" w:rsidRPr="00570CB7" w:rsidTr="00D53A90">
        <w:tc>
          <w:tcPr>
            <w:tcW w:w="1863" w:type="pct"/>
            <w:shd w:val="clear" w:color="auto" w:fill="auto"/>
          </w:tcPr>
          <w:p w:rsidR="00414E04" w:rsidRPr="00570CB7" w:rsidRDefault="00414E04" w:rsidP="00D53A90">
            <w:pPr>
              <w:jc w:val="both"/>
              <w:rPr>
                <w:sz w:val="20"/>
                <w:szCs w:val="20"/>
              </w:rPr>
            </w:pPr>
            <w:r w:rsidRPr="00570CB7">
              <w:rPr>
                <w:sz w:val="20"/>
                <w:szCs w:val="20"/>
              </w:rPr>
              <w:t xml:space="preserve">«2.3. Направления работ по решению </w:t>
            </w:r>
            <w:r w:rsidRPr="00570CB7">
              <w:rPr>
                <w:sz w:val="20"/>
                <w:szCs w:val="20"/>
              </w:rPr>
              <w:lastRenderedPageBreak/>
              <w:t>проблем и достижению цели Программы</w:t>
            </w:r>
          </w:p>
        </w:tc>
        <w:tc>
          <w:tcPr>
            <w:tcW w:w="3137" w:type="pct"/>
            <w:shd w:val="clear" w:color="auto" w:fill="auto"/>
          </w:tcPr>
          <w:p w:rsidR="00414E04" w:rsidRPr="00570CB7" w:rsidRDefault="00414E04" w:rsidP="00D53A90">
            <w:pPr>
              <w:jc w:val="both"/>
              <w:rPr>
                <w:sz w:val="20"/>
                <w:szCs w:val="20"/>
              </w:rPr>
            </w:pPr>
            <w:r w:rsidRPr="00570CB7">
              <w:rPr>
                <w:sz w:val="20"/>
                <w:szCs w:val="20"/>
              </w:rPr>
              <w:lastRenderedPageBreak/>
              <w:t xml:space="preserve">Разработка проектно-сметной документации и проведение </w:t>
            </w:r>
            <w:r w:rsidRPr="00570CB7">
              <w:rPr>
                <w:sz w:val="20"/>
                <w:szCs w:val="20"/>
              </w:rPr>
              <w:lastRenderedPageBreak/>
              <w:t>капитальных и (или) текущих ремонтов объектов недвижимого имущества:</w:t>
            </w:r>
          </w:p>
          <w:p w:rsidR="00414E04" w:rsidRPr="00570CB7" w:rsidRDefault="00414E04" w:rsidP="008A0870">
            <w:pPr>
              <w:numPr>
                <w:ilvl w:val="0"/>
                <w:numId w:val="7"/>
              </w:numPr>
              <w:overflowPunct/>
              <w:autoSpaceDE/>
              <w:autoSpaceDN/>
              <w:adjustRightInd/>
              <w:ind w:left="0" w:firstLine="0"/>
              <w:jc w:val="both"/>
              <w:textAlignment w:val="auto"/>
              <w:rPr>
                <w:sz w:val="20"/>
                <w:szCs w:val="20"/>
              </w:rPr>
            </w:pPr>
            <w:r w:rsidRPr="00570CB7">
              <w:rPr>
                <w:sz w:val="20"/>
                <w:szCs w:val="20"/>
              </w:rPr>
              <w:t xml:space="preserve">проведение капитального ремонта котельной (кровли, </w:t>
            </w:r>
            <w:proofErr w:type="spellStart"/>
            <w:r w:rsidRPr="00570CB7">
              <w:rPr>
                <w:sz w:val="20"/>
                <w:szCs w:val="20"/>
              </w:rPr>
              <w:t>отмостки</w:t>
            </w:r>
            <w:proofErr w:type="spellEnd"/>
            <w:r w:rsidRPr="00570CB7">
              <w:rPr>
                <w:sz w:val="20"/>
                <w:szCs w:val="20"/>
              </w:rPr>
              <w:t>, оштукатуривание стен) и текущего ремонта здания школы в МКОУ «Чаинская школа-интернат», в том числе приобретение двигателя системы вентиляции;</w:t>
            </w:r>
          </w:p>
          <w:p w:rsidR="00414E04" w:rsidRPr="00570CB7" w:rsidRDefault="00414E04" w:rsidP="00D53A90">
            <w:pPr>
              <w:jc w:val="both"/>
              <w:rPr>
                <w:sz w:val="20"/>
                <w:szCs w:val="20"/>
              </w:rPr>
            </w:pPr>
            <w:r w:rsidRPr="00570CB7">
              <w:rPr>
                <w:sz w:val="20"/>
                <w:szCs w:val="20"/>
              </w:rPr>
              <w:t xml:space="preserve">Укрепление материально-технической базы организаций в сфере образования: </w:t>
            </w:r>
          </w:p>
          <w:p w:rsidR="00414E04" w:rsidRPr="00570CB7" w:rsidRDefault="00414E04" w:rsidP="00D53A90">
            <w:pPr>
              <w:jc w:val="both"/>
              <w:rPr>
                <w:sz w:val="20"/>
                <w:szCs w:val="20"/>
              </w:rPr>
            </w:pPr>
            <w:r w:rsidRPr="00570CB7">
              <w:rPr>
                <w:sz w:val="20"/>
                <w:szCs w:val="20"/>
              </w:rPr>
              <w:t>- доставка и установка малобюджетных спортивных площадок по месту жительства и учебы, предназначенных для подготовки к выполнению и выполнения нормативов испытаний (тестов) Комплекса ГТО МБОУ «</w:t>
            </w:r>
            <w:proofErr w:type="spellStart"/>
            <w:r w:rsidRPr="00570CB7">
              <w:rPr>
                <w:sz w:val="20"/>
                <w:szCs w:val="20"/>
              </w:rPr>
              <w:t>Леботёрская</w:t>
            </w:r>
            <w:proofErr w:type="spellEnd"/>
            <w:r w:rsidRPr="00570CB7">
              <w:rPr>
                <w:sz w:val="20"/>
                <w:szCs w:val="20"/>
              </w:rPr>
              <w:t xml:space="preserve"> ООШ»;</w:t>
            </w:r>
          </w:p>
          <w:p w:rsidR="00414E04" w:rsidRPr="00570CB7" w:rsidRDefault="00414E04" w:rsidP="00D53A90">
            <w:pPr>
              <w:jc w:val="both"/>
              <w:rPr>
                <w:sz w:val="20"/>
                <w:szCs w:val="20"/>
              </w:rPr>
            </w:pPr>
            <w:r w:rsidRPr="00570CB7">
              <w:rPr>
                <w:sz w:val="20"/>
                <w:szCs w:val="20"/>
              </w:rPr>
              <w:t>- МБОУ ДО «Чаинский ДДТ» для клуба туристско-краеведческой направленности «АЗИМУТ», приобретение формы для Юнармейцев; приобретение мебели, ноутбука и компьютера;</w:t>
            </w:r>
          </w:p>
          <w:p w:rsidR="00414E04" w:rsidRPr="00570CB7" w:rsidRDefault="00414E04" w:rsidP="00D53A90">
            <w:pPr>
              <w:jc w:val="both"/>
              <w:rPr>
                <w:sz w:val="20"/>
                <w:szCs w:val="20"/>
              </w:rPr>
            </w:pPr>
            <w:r w:rsidRPr="00570CB7">
              <w:rPr>
                <w:sz w:val="20"/>
                <w:szCs w:val="20"/>
              </w:rPr>
              <w:t xml:space="preserve">- МБДОУ «Подгорнский детский сад «Берёзка» приобретения </w:t>
            </w:r>
            <w:proofErr w:type="spellStart"/>
            <w:r w:rsidRPr="00570CB7">
              <w:rPr>
                <w:sz w:val="20"/>
                <w:szCs w:val="20"/>
              </w:rPr>
              <w:t>медоборудования</w:t>
            </w:r>
            <w:proofErr w:type="spellEnd"/>
            <w:r w:rsidRPr="00570CB7">
              <w:rPr>
                <w:sz w:val="20"/>
                <w:szCs w:val="20"/>
              </w:rPr>
              <w:t>;</w:t>
            </w:r>
          </w:p>
          <w:p w:rsidR="00414E04" w:rsidRPr="00570CB7" w:rsidRDefault="00414E04" w:rsidP="00D53A90">
            <w:pPr>
              <w:jc w:val="both"/>
              <w:rPr>
                <w:sz w:val="20"/>
                <w:szCs w:val="20"/>
              </w:rPr>
            </w:pPr>
            <w:r w:rsidRPr="00570CB7">
              <w:rPr>
                <w:sz w:val="20"/>
                <w:szCs w:val="20"/>
              </w:rPr>
              <w:t>- МКОУ «Чаинская школа-интернат» приобретения автошин на ПАЗ 320538-70;</w:t>
            </w:r>
          </w:p>
          <w:p w:rsidR="00414E04" w:rsidRPr="00570CB7" w:rsidRDefault="00414E04" w:rsidP="00D53A90">
            <w:pPr>
              <w:jc w:val="both"/>
              <w:rPr>
                <w:sz w:val="20"/>
                <w:szCs w:val="20"/>
              </w:rPr>
            </w:pPr>
            <w:r w:rsidRPr="00570CB7">
              <w:rPr>
                <w:sz w:val="20"/>
                <w:szCs w:val="20"/>
              </w:rPr>
              <w:t>- МБОУ «</w:t>
            </w:r>
            <w:proofErr w:type="spellStart"/>
            <w:r w:rsidRPr="00570CB7">
              <w:rPr>
                <w:sz w:val="20"/>
                <w:szCs w:val="20"/>
              </w:rPr>
              <w:t>Новоколоминская</w:t>
            </w:r>
            <w:proofErr w:type="spellEnd"/>
            <w:r w:rsidRPr="00570CB7">
              <w:rPr>
                <w:sz w:val="20"/>
                <w:szCs w:val="20"/>
              </w:rPr>
              <w:t xml:space="preserve"> СОШ  приобретение кастрюль в школьную столовую, бойлера; приобретения оборудования для подготовки граждан к военной службе;</w:t>
            </w:r>
          </w:p>
          <w:p w:rsidR="00414E04" w:rsidRPr="00570CB7" w:rsidRDefault="00414E04" w:rsidP="00D53A90">
            <w:pPr>
              <w:jc w:val="both"/>
              <w:rPr>
                <w:sz w:val="20"/>
                <w:szCs w:val="20"/>
                <w:shd w:val="clear" w:color="auto" w:fill="FFFFFF"/>
              </w:rPr>
            </w:pPr>
            <w:r w:rsidRPr="00570CB7">
              <w:rPr>
                <w:sz w:val="20"/>
                <w:szCs w:val="20"/>
              </w:rPr>
              <w:t>- МБОУ «</w:t>
            </w:r>
            <w:proofErr w:type="spellStart"/>
            <w:r w:rsidRPr="00570CB7">
              <w:rPr>
                <w:sz w:val="20"/>
                <w:szCs w:val="20"/>
              </w:rPr>
              <w:t>Нижнетигинская</w:t>
            </w:r>
            <w:proofErr w:type="spellEnd"/>
            <w:r w:rsidRPr="00570CB7">
              <w:rPr>
                <w:sz w:val="20"/>
                <w:szCs w:val="20"/>
              </w:rPr>
              <w:t xml:space="preserve"> ООШ» приобретение матов для внедрения реализации </w:t>
            </w:r>
            <w:r w:rsidRPr="00570CB7">
              <w:rPr>
                <w:sz w:val="20"/>
                <w:szCs w:val="20"/>
                <w:shd w:val="clear" w:color="auto" w:fill="FFFFFF"/>
              </w:rPr>
              <w:t>проекта «Самбо в школу»;</w:t>
            </w:r>
          </w:p>
          <w:p w:rsidR="00414E04" w:rsidRPr="00570CB7" w:rsidRDefault="00414E04" w:rsidP="00D53A90">
            <w:pPr>
              <w:jc w:val="both"/>
              <w:rPr>
                <w:sz w:val="20"/>
                <w:szCs w:val="20"/>
              </w:rPr>
            </w:pPr>
            <w:r w:rsidRPr="00570CB7">
              <w:rPr>
                <w:sz w:val="20"/>
                <w:szCs w:val="20"/>
                <w:shd w:val="clear" w:color="auto" w:fill="FFFFFF"/>
              </w:rPr>
              <w:t xml:space="preserve">- </w:t>
            </w:r>
            <w:r w:rsidRPr="00570CB7">
              <w:rPr>
                <w:sz w:val="20"/>
                <w:szCs w:val="20"/>
              </w:rPr>
              <w:t>МАОУ «</w:t>
            </w:r>
            <w:proofErr w:type="spellStart"/>
            <w:r w:rsidRPr="00570CB7">
              <w:rPr>
                <w:sz w:val="20"/>
                <w:szCs w:val="20"/>
              </w:rPr>
              <w:t>Подгорнская</w:t>
            </w:r>
            <w:proofErr w:type="spellEnd"/>
            <w:r w:rsidRPr="00570CB7">
              <w:rPr>
                <w:sz w:val="20"/>
                <w:szCs w:val="20"/>
              </w:rPr>
              <w:t xml:space="preserve"> СОШ» приобретение посуды в школьную столовую;</w:t>
            </w:r>
          </w:p>
          <w:p w:rsidR="00414E04" w:rsidRPr="00570CB7" w:rsidRDefault="00414E04" w:rsidP="00D53A90">
            <w:pPr>
              <w:jc w:val="both"/>
              <w:rPr>
                <w:sz w:val="20"/>
                <w:szCs w:val="20"/>
              </w:rPr>
            </w:pPr>
            <w:r w:rsidRPr="00570CB7">
              <w:rPr>
                <w:sz w:val="20"/>
                <w:szCs w:val="20"/>
              </w:rPr>
              <w:t>- МБОУ «</w:t>
            </w:r>
            <w:proofErr w:type="spellStart"/>
            <w:r w:rsidRPr="00570CB7">
              <w:rPr>
                <w:sz w:val="20"/>
                <w:szCs w:val="20"/>
              </w:rPr>
              <w:t>Леботёрская</w:t>
            </w:r>
            <w:proofErr w:type="spellEnd"/>
            <w:r w:rsidRPr="00570CB7">
              <w:rPr>
                <w:sz w:val="20"/>
                <w:szCs w:val="20"/>
              </w:rPr>
              <w:t xml:space="preserve"> ООШ» приобретение посуды в школьную столовую;</w:t>
            </w:r>
          </w:p>
          <w:p w:rsidR="00414E04" w:rsidRPr="00570CB7" w:rsidRDefault="00414E04" w:rsidP="00D53A90">
            <w:pPr>
              <w:jc w:val="both"/>
              <w:rPr>
                <w:sz w:val="20"/>
                <w:szCs w:val="20"/>
              </w:rPr>
            </w:pPr>
            <w:r w:rsidRPr="00570CB7">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p w:rsidR="00414E04" w:rsidRPr="00570CB7" w:rsidRDefault="00414E04" w:rsidP="00D53A90">
            <w:pPr>
              <w:jc w:val="both"/>
              <w:rPr>
                <w:sz w:val="20"/>
                <w:szCs w:val="20"/>
              </w:rPr>
            </w:pPr>
            <w:r w:rsidRPr="00570CB7">
              <w:rPr>
                <w:sz w:val="20"/>
                <w:szCs w:val="20"/>
              </w:rPr>
              <w:t>-  приобретение огнетушителей с подставками для них,  пожарные знаки и знаки (направление движения при эвакуации), планы эвакуации МАОУ «</w:t>
            </w:r>
            <w:proofErr w:type="spellStart"/>
            <w:r w:rsidRPr="00570CB7">
              <w:rPr>
                <w:sz w:val="20"/>
                <w:szCs w:val="20"/>
              </w:rPr>
              <w:t>Подгорнская</w:t>
            </w:r>
            <w:proofErr w:type="spellEnd"/>
            <w:r w:rsidRPr="00570CB7">
              <w:rPr>
                <w:sz w:val="20"/>
                <w:szCs w:val="20"/>
              </w:rPr>
              <w:t xml:space="preserve"> СОШ»;</w:t>
            </w:r>
          </w:p>
          <w:p w:rsidR="00414E04" w:rsidRPr="00570CB7" w:rsidRDefault="00414E04" w:rsidP="00D53A90">
            <w:pPr>
              <w:jc w:val="both"/>
              <w:rPr>
                <w:sz w:val="20"/>
                <w:szCs w:val="20"/>
              </w:rPr>
            </w:pPr>
            <w:r w:rsidRPr="00570CB7">
              <w:rPr>
                <w:sz w:val="20"/>
                <w:szCs w:val="20"/>
              </w:rPr>
              <w:t>- приобретение дезинфекционной камеры и питьевого фонтана с поилкой МКОУ «Чаинская школа-интернат»;</w:t>
            </w:r>
          </w:p>
          <w:p w:rsidR="00414E04" w:rsidRPr="00570CB7" w:rsidRDefault="00414E04" w:rsidP="00D53A90">
            <w:pPr>
              <w:jc w:val="both"/>
              <w:rPr>
                <w:sz w:val="20"/>
                <w:szCs w:val="20"/>
              </w:rPr>
            </w:pPr>
            <w:r w:rsidRPr="00570CB7">
              <w:rPr>
                <w:sz w:val="20"/>
                <w:szCs w:val="20"/>
              </w:rPr>
              <w:t>- оплата услуг по охранному мониторингу сре</w:t>
            </w:r>
            <w:proofErr w:type="gramStart"/>
            <w:r w:rsidRPr="00570CB7">
              <w:rPr>
                <w:sz w:val="20"/>
                <w:szCs w:val="20"/>
              </w:rPr>
              <w:t>дств тр</w:t>
            </w:r>
            <w:proofErr w:type="gramEnd"/>
            <w:r w:rsidRPr="00570CB7">
              <w:rPr>
                <w:sz w:val="20"/>
                <w:szCs w:val="20"/>
              </w:rPr>
              <w:t>евожной сигнализации МБОУ «</w:t>
            </w:r>
            <w:proofErr w:type="spellStart"/>
            <w:r w:rsidRPr="00570CB7">
              <w:rPr>
                <w:sz w:val="20"/>
                <w:szCs w:val="20"/>
              </w:rPr>
              <w:t>Леботёрская</w:t>
            </w:r>
            <w:proofErr w:type="spellEnd"/>
            <w:r w:rsidRPr="00570CB7">
              <w:rPr>
                <w:sz w:val="20"/>
                <w:szCs w:val="20"/>
              </w:rPr>
              <w:t xml:space="preserve"> ООШ»;</w:t>
            </w:r>
          </w:p>
          <w:p w:rsidR="00414E04" w:rsidRPr="00570CB7" w:rsidRDefault="00414E04" w:rsidP="00D53A90">
            <w:pPr>
              <w:jc w:val="both"/>
              <w:rPr>
                <w:sz w:val="20"/>
                <w:szCs w:val="20"/>
              </w:rPr>
            </w:pPr>
            <w:r w:rsidRPr="00570CB7">
              <w:rPr>
                <w:sz w:val="20"/>
                <w:szCs w:val="20"/>
              </w:rPr>
              <w:t xml:space="preserve">- проведение работ по </w:t>
            </w:r>
            <w:proofErr w:type="spellStart"/>
            <w:r w:rsidRPr="00570CB7">
              <w:rPr>
                <w:sz w:val="20"/>
                <w:szCs w:val="20"/>
              </w:rPr>
              <w:t>акарицидной</w:t>
            </w:r>
            <w:proofErr w:type="spellEnd"/>
            <w:r w:rsidRPr="00570CB7">
              <w:rPr>
                <w:sz w:val="20"/>
                <w:szCs w:val="20"/>
              </w:rPr>
              <w:t xml:space="preserve"> обработке территории муниципальных образовательных учреждений, на базе которых будут организованы оздоровительные лагеря с дневным пребыванием детей в летнюю оздоровительную компанию</w:t>
            </w:r>
            <w:r w:rsidRPr="00414E04">
              <w:rPr>
                <w:sz w:val="20"/>
                <w:szCs w:val="20"/>
              </w:rPr>
              <w:t>;</w:t>
            </w:r>
          </w:p>
          <w:p w:rsidR="00414E04" w:rsidRPr="00570CB7" w:rsidRDefault="00414E04" w:rsidP="00D53A90">
            <w:pPr>
              <w:jc w:val="both"/>
              <w:rPr>
                <w:sz w:val="20"/>
                <w:szCs w:val="20"/>
              </w:rPr>
            </w:pPr>
            <w:r w:rsidRPr="00570CB7">
              <w:rPr>
                <w:sz w:val="20"/>
                <w:szCs w:val="20"/>
              </w:rPr>
              <w:t>- МБОУ ДО «Чаинский ДДТ» приобретение и устройство жалюзи;</w:t>
            </w:r>
          </w:p>
          <w:p w:rsidR="00414E04" w:rsidRPr="00570CB7" w:rsidRDefault="00414E04" w:rsidP="00D53A90">
            <w:pPr>
              <w:jc w:val="both"/>
              <w:rPr>
                <w:sz w:val="20"/>
                <w:szCs w:val="20"/>
              </w:rPr>
            </w:pPr>
            <w:r w:rsidRPr="00570CB7">
              <w:rPr>
                <w:sz w:val="20"/>
                <w:szCs w:val="20"/>
              </w:rPr>
              <w:t>- МБДОУ «Подгорнский детский сад «Берёзка» приобретение линолеума;</w:t>
            </w:r>
          </w:p>
          <w:p w:rsidR="00414E04" w:rsidRPr="00570CB7" w:rsidRDefault="00414E04" w:rsidP="00D53A90">
            <w:pPr>
              <w:jc w:val="both"/>
              <w:rPr>
                <w:sz w:val="20"/>
                <w:szCs w:val="20"/>
              </w:rPr>
            </w:pPr>
            <w:r w:rsidRPr="00570CB7">
              <w:rPr>
                <w:sz w:val="20"/>
                <w:szCs w:val="20"/>
              </w:rPr>
              <w:t>- Проведение технического обследования строительных конструкций здания котельной и дымовой трубы в МБДОУ «Подгорнский детский сад «Берёзка», МКОУ «Чаинская школа-интернат»;</w:t>
            </w:r>
          </w:p>
          <w:p w:rsidR="00414E04" w:rsidRPr="00570CB7" w:rsidRDefault="00414E04" w:rsidP="00D53A90">
            <w:pPr>
              <w:jc w:val="both"/>
              <w:rPr>
                <w:sz w:val="20"/>
                <w:szCs w:val="20"/>
              </w:rPr>
            </w:pPr>
            <w:r w:rsidRPr="00570CB7">
              <w:rPr>
                <w:sz w:val="20"/>
                <w:szCs w:val="20"/>
              </w:rPr>
              <w:t>Обеспечение мероприятий по охране труда:</w:t>
            </w:r>
          </w:p>
          <w:p w:rsidR="00414E04" w:rsidRPr="00570CB7" w:rsidRDefault="00414E04" w:rsidP="00D53A90">
            <w:pPr>
              <w:jc w:val="both"/>
              <w:rPr>
                <w:sz w:val="20"/>
                <w:szCs w:val="20"/>
              </w:rPr>
            </w:pPr>
            <w:r w:rsidRPr="00570CB7">
              <w:rPr>
                <w:sz w:val="20"/>
                <w:szCs w:val="20"/>
              </w:rPr>
              <w:t>- проведение оценки профессиональных рисков в рамках проведения мероприятий по охране труда МБОУ «</w:t>
            </w:r>
            <w:proofErr w:type="spellStart"/>
            <w:r w:rsidRPr="00570CB7">
              <w:rPr>
                <w:sz w:val="20"/>
                <w:szCs w:val="20"/>
              </w:rPr>
              <w:t>Варгатёрская</w:t>
            </w:r>
            <w:proofErr w:type="spellEnd"/>
            <w:r w:rsidRPr="00570CB7">
              <w:rPr>
                <w:sz w:val="20"/>
                <w:szCs w:val="20"/>
              </w:rPr>
              <w:t xml:space="preserve"> ООШ»;</w:t>
            </w:r>
          </w:p>
          <w:p w:rsidR="00414E04" w:rsidRPr="00570CB7" w:rsidRDefault="00414E04" w:rsidP="00D53A90">
            <w:pPr>
              <w:jc w:val="both"/>
              <w:rPr>
                <w:sz w:val="20"/>
                <w:szCs w:val="20"/>
              </w:rPr>
            </w:pPr>
            <w:r w:rsidRPr="00570CB7">
              <w:rPr>
                <w:sz w:val="20"/>
                <w:szCs w:val="20"/>
              </w:rPr>
              <w:t>Создание и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регионального проекта «Современная школа»: МБОУ «</w:t>
            </w:r>
            <w:proofErr w:type="spellStart"/>
            <w:r w:rsidRPr="00570CB7">
              <w:rPr>
                <w:sz w:val="20"/>
                <w:szCs w:val="20"/>
              </w:rPr>
              <w:t>Нижнетигинская</w:t>
            </w:r>
            <w:proofErr w:type="spellEnd"/>
            <w:r w:rsidRPr="00570CB7">
              <w:rPr>
                <w:sz w:val="20"/>
                <w:szCs w:val="20"/>
              </w:rPr>
              <w:t xml:space="preserve"> ООШ», МБОУ «</w:t>
            </w:r>
            <w:proofErr w:type="spellStart"/>
            <w:r w:rsidRPr="00570CB7">
              <w:rPr>
                <w:sz w:val="20"/>
                <w:szCs w:val="20"/>
              </w:rPr>
              <w:t>Новоколоминская</w:t>
            </w:r>
            <w:proofErr w:type="spellEnd"/>
            <w:r w:rsidRPr="00570CB7">
              <w:rPr>
                <w:sz w:val="20"/>
                <w:szCs w:val="20"/>
              </w:rPr>
              <w:t xml:space="preserve"> СОШ»</w:t>
            </w:r>
          </w:p>
          <w:p w:rsidR="00414E04" w:rsidRPr="00570CB7" w:rsidRDefault="00414E04" w:rsidP="00D53A90">
            <w:pPr>
              <w:jc w:val="both"/>
              <w:rPr>
                <w:sz w:val="20"/>
                <w:szCs w:val="20"/>
              </w:rPr>
            </w:pPr>
            <w:r w:rsidRPr="00570CB7">
              <w:rPr>
                <w:sz w:val="20"/>
                <w:szCs w:val="20"/>
              </w:rPr>
              <w:t xml:space="preserve">Внедрение и функционирование целевой модели цифровой образовательной среды в муниципальных общеобразовательных </w:t>
            </w:r>
            <w:r w:rsidRPr="00570CB7">
              <w:rPr>
                <w:sz w:val="20"/>
                <w:szCs w:val="20"/>
              </w:rPr>
              <w:lastRenderedPageBreak/>
              <w:t>организациях: МАОУ «</w:t>
            </w:r>
            <w:proofErr w:type="spellStart"/>
            <w:r w:rsidRPr="00570CB7">
              <w:rPr>
                <w:sz w:val="20"/>
                <w:szCs w:val="20"/>
              </w:rPr>
              <w:t>Подгорнская</w:t>
            </w:r>
            <w:proofErr w:type="spellEnd"/>
            <w:r w:rsidRPr="00570CB7">
              <w:rPr>
                <w:sz w:val="20"/>
                <w:szCs w:val="20"/>
              </w:rPr>
              <w:t xml:space="preserve"> СОШ», МБОУ «</w:t>
            </w:r>
            <w:proofErr w:type="spellStart"/>
            <w:r w:rsidRPr="00570CB7">
              <w:rPr>
                <w:sz w:val="20"/>
                <w:szCs w:val="20"/>
              </w:rPr>
              <w:t>Варгатёрская</w:t>
            </w:r>
            <w:proofErr w:type="spellEnd"/>
            <w:r w:rsidRPr="00570CB7">
              <w:rPr>
                <w:sz w:val="20"/>
                <w:szCs w:val="20"/>
              </w:rPr>
              <w:t xml:space="preserve"> ООШ», МБОУ «</w:t>
            </w:r>
            <w:proofErr w:type="spellStart"/>
            <w:r w:rsidRPr="00570CB7">
              <w:rPr>
                <w:sz w:val="20"/>
                <w:szCs w:val="20"/>
              </w:rPr>
              <w:t>Коломиногривская</w:t>
            </w:r>
            <w:proofErr w:type="spellEnd"/>
            <w:r w:rsidRPr="00570CB7">
              <w:rPr>
                <w:sz w:val="20"/>
                <w:szCs w:val="20"/>
              </w:rPr>
              <w:t xml:space="preserve"> СОШ», МБОУ «</w:t>
            </w:r>
            <w:proofErr w:type="spellStart"/>
            <w:r w:rsidRPr="00570CB7">
              <w:rPr>
                <w:sz w:val="20"/>
                <w:szCs w:val="20"/>
              </w:rPr>
              <w:t>Леботёрская</w:t>
            </w:r>
            <w:proofErr w:type="spellEnd"/>
            <w:r w:rsidRPr="00570CB7">
              <w:rPr>
                <w:sz w:val="20"/>
                <w:szCs w:val="20"/>
              </w:rPr>
              <w:t xml:space="preserve"> ООШ», МБОУ «</w:t>
            </w:r>
            <w:proofErr w:type="spellStart"/>
            <w:r w:rsidRPr="00570CB7">
              <w:rPr>
                <w:sz w:val="20"/>
                <w:szCs w:val="20"/>
              </w:rPr>
              <w:t>Нижнетигинская</w:t>
            </w:r>
            <w:proofErr w:type="spellEnd"/>
            <w:r w:rsidRPr="00570CB7">
              <w:rPr>
                <w:sz w:val="20"/>
                <w:szCs w:val="20"/>
              </w:rPr>
              <w:t xml:space="preserve"> ООШ», МБОУ «</w:t>
            </w:r>
            <w:proofErr w:type="spellStart"/>
            <w:r w:rsidRPr="00570CB7">
              <w:rPr>
                <w:sz w:val="20"/>
                <w:szCs w:val="20"/>
              </w:rPr>
              <w:t>Новоколоминская</w:t>
            </w:r>
            <w:proofErr w:type="spellEnd"/>
            <w:r w:rsidRPr="00570CB7">
              <w:rPr>
                <w:sz w:val="20"/>
                <w:szCs w:val="20"/>
              </w:rPr>
              <w:t xml:space="preserve"> СОШ», филиал МБОУ «</w:t>
            </w:r>
            <w:proofErr w:type="spellStart"/>
            <w:r w:rsidRPr="00570CB7">
              <w:rPr>
                <w:sz w:val="20"/>
                <w:szCs w:val="20"/>
              </w:rPr>
              <w:t>Новоколоминская</w:t>
            </w:r>
            <w:proofErr w:type="spellEnd"/>
            <w:r w:rsidRPr="00570CB7">
              <w:rPr>
                <w:sz w:val="20"/>
                <w:szCs w:val="20"/>
              </w:rPr>
              <w:t xml:space="preserve"> СОШ» «</w:t>
            </w:r>
            <w:proofErr w:type="gramStart"/>
            <w:r w:rsidRPr="00570CB7">
              <w:rPr>
                <w:sz w:val="20"/>
                <w:szCs w:val="20"/>
              </w:rPr>
              <w:t>Обская</w:t>
            </w:r>
            <w:proofErr w:type="gramEnd"/>
            <w:r w:rsidRPr="00570CB7">
              <w:rPr>
                <w:sz w:val="20"/>
                <w:szCs w:val="20"/>
              </w:rPr>
              <w:t xml:space="preserve"> НОШ», МБОУ «Усть-Бакчарская СОШ»;</w:t>
            </w:r>
          </w:p>
          <w:p w:rsidR="00414E04" w:rsidRPr="00570CB7" w:rsidRDefault="00414E04" w:rsidP="00D53A90">
            <w:pPr>
              <w:jc w:val="both"/>
              <w:rPr>
                <w:sz w:val="20"/>
                <w:szCs w:val="20"/>
              </w:rPr>
            </w:pPr>
            <w:r w:rsidRPr="00570CB7">
              <w:rPr>
                <w:sz w:val="20"/>
                <w:szCs w:val="20"/>
              </w:rPr>
              <w:t xml:space="preserve">Создание и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570CB7">
              <w:rPr>
                <w:sz w:val="20"/>
                <w:szCs w:val="20"/>
              </w:rPr>
              <w:t>общеразвивающих</w:t>
            </w:r>
            <w:proofErr w:type="spellEnd"/>
            <w:r w:rsidRPr="00570CB7">
              <w:rPr>
                <w:sz w:val="20"/>
                <w:szCs w:val="20"/>
              </w:rPr>
              <w:t xml:space="preserve"> программ, для создания информационных систем в образовательных организациях в рамках регионального проекта «Успех каждого ребенка» МАОУ «</w:t>
            </w:r>
            <w:proofErr w:type="spellStart"/>
            <w:r w:rsidRPr="00570CB7">
              <w:rPr>
                <w:sz w:val="20"/>
                <w:szCs w:val="20"/>
              </w:rPr>
              <w:t>Подгорнская</w:t>
            </w:r>
            <w:proofErr w:type="spellEnd"/>
            <w:r w:rsidRPr="00570CB7">
              <w:rPr>
                <w:sz w:val="20"/>
                <w:szCs w:val="20"/>
              </w:rPr>
              <w:t xml:space="preserve"> СОШ»;</w:t>
            </w:r>
          </w:p>
          <w:p w:rsidR="00414E04" w:rsidRPr="00570CB7" w:rsidRDefault="00414E04" w:rsidP="00D53A90">
            <w:pPr>
              <w:jc w:val="both"/>
              <w:rPr>
                <w:sz w:val="20"/>
                <w:szCs w:val="20"/>
              </w:rPr>
            </w:pPr>
            <w:r w:rsidRPr="00570CB7">
              <w:rPr>
                <w:sz w:val="20"/>
                <w:szCs w:val="20"/>
              </w:rPr>
              <w:t>Техническое обслуживание и ремонт объектов движимого имущества:</w:t>
            </w:r>
          </w:p>
          <w:p w:rsidR="00414E04" w:rsidRPr="00570CB7" w:rsidRDefault="00414E04" w:rsidP="00D53A90">
            <w:pPr>
              <w:jc w:val="both"/>
              <w:rPr>
                <w:sz w:val="20"/>
                <w:szCs w:val="20"/>
              </w:rPr>
            </w:pPr>
            <w:r w:rsidRPr="00570CB7">
              <w:rPr>
                <w:sz w:val="20"/>
                <w:szCs w:val="20"/>
              </w:rPr>
              <w:t>МБОУ «</w:t>
            </w:r>
            <w:proofErr w:type="spellStart"/>
            <w:r w:rsidRPr="00570CB7">
              <w:rPr>
                <w:sz w:val="20"/>
                <w:szCs w:val="20"/>
              </w:rPr>
              <w:t>Новоколоминская</w:t>
            </w:r>
            <w:proofErr w:type="spellEnd"/>
            <w:r w:rsidRPr="00570CB7">
              <w:rPr>
                <w:sz w:val="20"/>
                <w:szCs w:val="20"/>
              </w:rPr>
              <w:t xml:space="preserve"> СОШ» для приведения в соответствие школьного автобуса обязательным требованиям безопасности»</w:t>
            </w:r>
          </w:p>
        </w:tc>
      </w:tr>
    </w:tbl>
    <w:p w:rsidR="00414E04" w:rsidRPr="00570CB7" w:rsidRDefault="00414E04" w:rsidP="008A0870">
      <w:pPr>
        <w:numPr>
          <w:ilvl w:val="0"/>
          <w:numId w:val="10"/>
        </w:numPr>
        <w:overflowPunct/>
        <w:autoSpaceDE/>
        <w:autoSpaceDN/>
        <w:adjustRightInd/>
        <w:ind w:left="-142" w:firstLine="426"/>
        <w:jc w:val="both"/>
        <w:textAlignment w:val="auto"/>
        <w:rPr>
          <w:sz w:val="20"/>
          <w:szCs w:val="20"/>
        </w:rPr>
      </w:pPr>
      <w:r w:rsidRPr="00570CB7">
        <w:rPr>
          <w:sz w:val="20"/>
          <w:szCs w:val="20"/>
        </w:rPr>
        <w:lastRenderedPageBreak/>
        <w:t>Раздел 3. Описание показателей Программы   и методик их расчета и/или получения изложить в новой редакции:</w:t>
      </w:r>
    </w:p>
    <w:p w:rsidR="00414E04" w:rsidRPr="00570CB7" w:rsidRDefault="00414E04" w:rsidP="00414E04">
      <w:pPr>
        <w:jc w:val="both"/>
        <w:rPr>
          <w:sz w:val="20"/>
          <w:szCs w:val="20"/>
        </w:rPr>
      </w:pPr>
      <w:r w:rsidRPr="00570CB7">
        <w:rPr>
          <w:sz w:val="20"/>
          <w:szCs w:val="20"/>
        </w:rPr>
        <w:t>«Раздел 3. Описание показателей Программы   и методик их расчета и/или получения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5"/>
        <w:gridCol w:w="30"/>
        <w:gridCol w:w="2614"/>
        <w:gridCol w:w="5245"/>
        <w:gridCol w:w="142"/>
      </w:tblGrid>
      <w:tr w:rsidR="00414E04" w:rsidRPr="00570CB7" w:rsidTr="00414E04">
        <w:trPr>
          <w:trHeight w:val="590"/>
        </w:trPr>
        <w:tc>
          <w:tcPr>
            <w:tcW w:w="4219" w:type="dxa"/>
            <w:gridSpan w:val="3"/>
          </w:tcPr>
          <w:p w:rsidR="00414E04" w:rsidRPr="00570CB7" w:rsidRDefault="00414E04" w:rsidP="00D53A90">
            <w:pPr>
              <w:rPr>
                <w:sz w:val="20"/>
                <w:szCs w:val="20"/>
              </w:rPr>
            </w:pPr>
            <w:r w:rsidRPr="00570CB7">
              <w:rPr>
                <w:sz w:val="20"/>
                <w:szCs w:val="20"/>
              </w:rPr>
              <w:t>Наименование показателя</w:t>
            </w:r>
          </w:p>
        </w:tc>
        <w:tc>
          <w:tcPr>
            <w:tcW w:w="5387" w:type="dxa"/>
            <w:gridSpan w:val="2"/>
          </w:tcPr>
          <w:p w:rsidR="00414E04" w:rsidRPr="00570CB7" w:rsidRDefault="00414E04" w:rsidP="00D53A90">
            <w:pPr>
              <w:rPr>
                <w:sz w:val="20"/>
                <w:szCs w:val="20"/>
              </w:rPr>
            </w:pPr>
            <w:r w:rsidRPr="00570CB7">
              <w:rPr>
                <w:sz w:val="20"/>
                <w:szCs w:val="20"/>
              </w:rPr>
              <w:t>Методика   расчета и/или получения показателя</w:t>
            </w:r>
          </w:p>
        </w:tc>
      </w:tr>
      <w:tr w:rsidR="00414E04" w:rsidRPr="00570CB7" w:rsidTr="00414E04">
        <w:tc>
          <w:tcPr>
            <w:tcW w:w="4219" w:type="dxa"/>
            <w:gridSpan w:val="3"/>
          </w:tcPr>
          <w:p w:rsidR="00414E04" w:rsidRPr="00570CB7" w:rsidRDefault="00414E04" w:rsidP="00D53A90">
            <w:pPr>
              <w:jc w:val="center"/>
              <w:rPr>
                <w:sz w:val="20"/>
                <w:szCs w:val="20"/>
              </w:rPr>
            </w:pPr>
            <w:r w:rsidRPr="00570CB7">
              <w:rPr>
                <w:sz w:val="20"/>
                <w:szCs w:val="20"/>
              </w:rPr>
              <w:t>1</w:t>
            </w:r>
          </w:p>
        </w:tc>
        <w:tc>
          <w:tcPr>
            <w:tcW w:w="5387" w:type="dxa"/>
            <w:gridSpan w:val="2"/>
          </w:tcPr>
          <w:p w:rsidR="00414E04" w:rsidRPr="00570CB7" w:rsidRDefault="00414E04" w:rsidP="00D53A90">
            <w:pPr>
              <w:jc w:val="center"/>
              <w:rPr>
                <w:sz w:val="20"/>
                <w:szCs w:val="20"/>
              </w:rPr>
            </w:pPr>
            <w:r w:rsidRPr="00570CB7">
              <w:rPr>
                <w:sz w:val="20"/>
                <w:szCs w:val="20"/>
              </w:rPr>
              <w:t>2</w:t>
            </w:r>
          </w:p>
        </w:tc>
      </w:tr>
      <w:tr w:rsidR="00414E04" w:rsidRPr="00570CB7" w:rsidTr="00414E04">
        <w:trPr>
          <w:trHeight w:val="1005"/>
        </w:trPr>
        <w:tc>
          <w:tcPr>
            <w:tcW w:w="4219" w:type="dxa"/>
            <w:gridSpan w:val="3"/>
          </w:tcPr>
          <w:p w:rsidR="00414E04" w:rsidRPr="00570CB7" w:rsidRDefault="00414E04" w:rsidP="00D53A90">
            <w:pPr>
              <w:jc w:val="both"/>
              <w:rPr>
                <w:sz w:val="20"/>
                <w:szCs w:val="20"/>
              </w:rPr>
            </w:pPr>
            <w:r w:rsidRPr="00570CB7">
              <w:rPr>
                <w:sz w:val="20"/>
                <w:szCs w:val="20"/>
              </w:rPr>
              <w:t>1. Количество учреждений, в которых проведены мероприятия по разработке проектно-сметной документации и проведение капитальных и (или) текущих ремонтов объектов недвижимого имущества, ед.</w:t>
            </w:r>
          </w:p>
        </w:tc>
        <w:tc>
          <w:tcPr>
            <w:tcW w:w="5387" w:type="dxa"/>
            <w:gridSpan w:val="2"/>
            <w:vMerge w:val="restart"/>
          </w:tcPr>
          <w:p w:rsidR="00414E04" w:rsidRPr="00570CB7" w:rsidRDefault="00414E04" w:rsidP="00D53A90">
            <w:pPr>
              <w:rPr>
                <w:sz w:val="20"/>
                <w:szCs w:val="20"/>
              </w:rPr>
            </w:pPr>
            <w:r w:rsidRPr="00570CB7">
              <w:rPr>
                <w:sz w:val="20"/>
                <w:szCs w:val="20"/>
              </w:rPr>
              <w:t>Ведомственная статистика</w:t>
            </w:r>
          </w:p>
        </w:tc>
      </w:tr>
      <w:tr w:rsidR="00414E04" w:rsidRPr="00570CB7" w:rsidTr="00414E04">
        <w:trPr>
          <w:trHeight w:val="360"/>
        </w:trPr>
        <w:tc>
          <w:tcPr>
            <w:tcW w:w="1575" w:type="dxa"/>
          </w:tcPr>
          <w:p w:rsidR="00414E04" w:rsidRPr="00570CB7" w:rsidRDefault="00414E04" w:rsidP="00D53A90">
            <w:pPr>
              <w:jc w:val="both"/>
              <w:rPr>
                <w:sz w:val="20"/>
                <w:szCs w:val="20"/>
              </w:rPr>
            </w:pPr>
            <w:r w:rsidRPr="00570CB7">
              <w:rPr>
                <w:sz w:val="20"/>
                <w:szCs w:val="20"/>
              </w:rPr>
              <w:t>2023год</w:t>
            </w:r>
          </w:p>
        </w:tc>
        <w:tc>
          <w:tcPr>
            <w:tcW w:w="2644" w:type="dxa"/>
            <w:gridSpan w:val="2"/>
          </w:tcPr>
          <w:p w:rsidR="00414E04" w:rsidRPr="00570CB7" w:rsidRDefault="00414E04" w:rsidP="00D53A90">
            <w:pPr>
              <w:jc w:val="both"/>
              <w:rPr>
                <w:sz w:val="20"/>
                <w:szCs w:val="20"/>
              </w:rPr>
            </w:pPr>
            <w:r w:rsidRPr="00570CB7">
              <w:rPr>
                <w:sz w:val="20"/>
                <w:szCs w:val="20"/>
              </w:rPr>
              <w:t>1</w:t>
            </w:r>
          </w:p>
        </w:tc>
        <w:tc>
          <w:tcPr>
            <w:tcW w:w="5387" w:type="dxa"/>
            <w:gridSpan w:val="2"/>
            <w:vMerge/>
          </w:tcPr>
          <w:p w:rsidR="00414E04" w:rsidRPr="00570CB7" w:rsidRDefault="00414E04" w:rsidP="00D53A90">
            <w:pPr>
              <w:jc w:val="center"/>
              <w:rPr>
                <w:sz w:val="20"/>
                <w:szCs w:val="20"/>
              </w:rPr>
            </w:pPr>
          </w:p>
        </w:tc>
      </w:tr>
      <w:tr w:rsidR="00414E04" w:rsidRPr="00570CB7" w:rsidTr="00414E04">
        <w:trPr>
          <w:trHeight w:val="345"/>
        </w:trPr>
        <w:tc>
          <w:tcPr>
            <w:tcW w:w="1575" w:type="dxa"/>
          </w:tcPr>
          <w:p w:rsidR="00414E04" w:rsidRPr="00570CB7" w:rsidRDefault="00414E04" w:rsidP="00D53A90">
            <w:pPr>
              <w:jc w:val="both"/>
              <w:rPr>
                <w:sz w:val="20"/>
                <w:szCs w:val="20"/>
              </w:rPr>
            </w:pPr>
            <w:r w:rsidRPr="00570CB7">
              <w:rPr>
                <w:sz w:val="20"/>
                <w:szCs w:val="20"/>
              </w:rPr>
              <w:t>2024 год</w:t>
            </w:r>
          </w:p>
        </w:tc>
        <w:tc>
          <w:tcPr>
            <w:tcW w:w="2644" w:type="dxa"/>
            <w:gridSpan w:val="2"/>
          </w:tcPr>
          <w:p w:rsidR="00414E04" w:rsidRPr="00570CB7" w:rsidRDefault="00414E04" w:rsidP="00D53A90">
            <w:pPr>
              <w:jc w:val="both"/>
              <w:rPr>
                <w:sz w:val="20"/>
                <w:szCs w:val="20"/>
              </w:rPr>
            </w:pPr>
            <w:r w:rsidRPr="00570CB7">
              <w:rPr>
                <w:sz w:val="20"/>
                <w:szCs w:val="20"/>
              </w:rPr>
              <w:t>0</w:t>
            </w:r>
          </w:p>
        </w:tc>
        <w:tc>
          <w:tcPr>
            <w:tcW w:w="5387" w:type="dxa"/>
            <w:gridSpan w:val="2"/>
            <w:vMerge/>
          </w:tcPr>
          <w:p w:rsidR="00414E04" w:rsidRPr="00570CB7" w:rsidRDefault="00414E04" w:rsidP="00D53A90">
            <w:pPr>
              <w:jc w:val="center"/>
              <w:rPr>
                <w:sz w:val="20"/>
                <w:szCs w:val="20"/>
              </w:rPr>
            </w:pPr>
          </w:p>
        </w:tc>
      </w:tr>
      <w:tr w:rsidR="00414E04" w:rsidRPr="00570CB7" w:rsidTr="00414E04">
        <w:trPr>
          <w:trHeight w:val="345"/>
        </w:trPr>
        <w:tc>
          <w:tcPr>
            <w:tcW w:w="1575" w:type="dxa"/>
          </w:tcPr>
          <w:p w:rsidR="00414E04" w:rsidRPr="00570CB7" w:rsidRDefault="00414E04" w:rsidP="00D53A90">
            <w:pPr>
              <w:jc w:val="both"/>
              <w:rPr>
                <w:sz w:val="20"/>
                <w:szCs w:val="20"/>
              </w:rPr>
            </w:pPr>
            <w:r w:rsidRPr="00570CB7">
              <w:rPr>
                <w:sz w:val="20"/>
                <w:szCs w:val="20"/>
              </w:rPr>
              <w:t>2025 год</w:t>
            </w:r>
          </w:p>
        </w:tc>
        <w:tc>
          <w:tcPr>
            <w:tcW w:w="2644" w:type="dxa"/>
            <w:gridSpan w:val="2"/>
          </w:tcPr>
          <w:p w:rsidR="00414E04" w:rsidRPr="00570CB7" w:rsidRDefault="00414E04" w:rsidP="00D53A90">
            <w:pPr>
              <w:jc w:val="both"/>
              <w:rPr>
                <w:sz w:val="20"/>
                <w:szCs w:val="20"/>
              </w:rPr>
            </w:pPr>
            <w:r w:rsidRPr="00570CB7">
              <w:rPr>
                <w:sz w:val="20"/>
                <w:szCs w:val="20"/>
              </w:rPr>
              <w:t>0</w:t>
            </w:r>
          </w:p>
        </w:tc>
        <w:tc>
          <w:tcPr>
            <w:tcW w:w="5387" w:type="dxa"/>
            <w:gridSpan w:val="2"/>
            <w:vMerge/>
          </w:tcPr>
          <w:p w:rsidR="00414E04" w:rsidRPr="00570CB7" w:rsidRDefault="00414E04" w:rsidP="00D53A90">
            <w:pPr>
              <w:jc w:val="center"/>
              <w:rPr>
                <w:sz w:val="20"/>
                <w:szCs w:val="20"/>
              </w:rPr>
            </w:pPr>
          </w:p>
        </w:tc>
      </w:tr>
      <w:tr w:rsidR="00414E04" w:rsidRPr="00570CB7" w:rsidTr="00414E04">
        <w:trPr>
          <w:trHeight w:val="278"/>
        </w:trPr>
        <w:tc>
          <w:tcPr>
            <w:tcW w:w="4219" w:type="dxa"/>
            <w:gridSpan w:val="3"/>
          </w:tcPr>
          <w:p w:rsidR="00414E04" w:rsidRPr="00570CB7" w:rsidRDefault="00414E04" w:rsidP="00D53A90">
            <w:pPr>
              <w:jc w:val="center"/>
              <w:rPr>
                <w:sz w:val="20"/>
                <w:szCs w:val="20"/>
              </w:rPr>
            </w:pPr>
            <w:r w:rsidRPr="00570CB7">
              <w:rPr>
                <w:sz w:val="20"/>
                <w:szCs w:val="20"/>
              </w:rPr>
              <w:t>1</w:t>
            </w:r>
          </w:p>
        </w:tc>
        <w:tc>
          <w:tcPr>
            <w:tcW w:w="5387" w:type="dxa"/>
            <w:gridSpan w:val="2"/>
            <w:shd w:val="clear" w:color="auto" w:fill="auto"/>
          </w:tcPr>
          <w:p w:rsidR="00414E04" w:rsidRPr="00570CB7" w:rsidRDefault="00414E04" w:rsidP="00D53A90">
            <w:pPr>
              <w:jc w:val="center"/>
              <w:rPr>
                <w:sz w:val="20"/>
                <w:szCs w:val="20"/>
              </w:rPr>
            </w:pPr>
            <w:r w:rsidRPr="00570CB7">
              <w:rPr>
                <w:sz w:val="20"/>
                <w:szCs w:val="20"/>
              </w:rPr>
              <w:t>2</w:t>
            </w:r>
          </w:p>
        </w:tc>
      </w:tr>
      <w:tr w:rsidR="00414E04" w:rsidRPr="00570CB7" w:rsidTr="00414E04">
        <w:trPr>
          <w:trHeight w:val="549"/>
        </w:trPr>
        <w:tc>
          <w:tcPr>
            <w:tcW w:w="4219" w:type="dxa"/>
            <w:gridSpan w:val="3"/>
          </w:tcPr>
          <w:p w:rsidR="00414E04" w:rsidRPr="00570CB7" w:rsidRDefault="00414E04" w:rsidP="00D53A90">
            <w:pPr>
              <w:jc w:val="both"/>
              <w:rPr>
                <w:sz w:val="20"/>
                <w:szCs w:val="20"/>
              </w:rPr>
            </w:pPr>
            <w:r w:rsidRPr="00570CB7">
              <w:rPr>
                <w:sz w:val="20"/>
                <w:szCs w:val="20"/>
              </w:rPr>
              <w:t>2. Количество учреждений, в которых проведены мероприятия по укреплению материально-технической базы, ед.</w:t>
            </w:r>
          </w:p>
        </w:tc>
        <w:tc>
          <w:tcPr>
            <w:tcW w:w="5387" w:type="dxa"/>
            <w:gridSpan w:val="2"/>
            <w:vMerge w:val="restart"/>
            <w:shd w:val="clear" w:color="auto" w:fill="auto"/>
          </w:tcPr>
          <w:p w:rsidR="00414E04" w:rsidRPr="00570CB7" w:rsidRDefault="00414E04" w:rsidP="00D53A90">
            <w:pPr>
              <w:jc w:val="both"/>
              <w:rPr>
                <w:sz w:val="20"/>
                <w:szCs w:val="20"/>
              </w:rPr>
            </w:pPr>
            <w:r w:rsidRPr="00570CB7">
              <w:rPr>
                <w:sz w:val="20"/>
                <w:szCs w:val="20"/>
              </w:rPr>
              <w:t>Ведомственная статистика</w:t>
            </w:r>
          </w:p>
        </w:tc>
      </w:tr>
      <w:tr w:rsidR="00414E04" w:rsidRPr="00570CB7" w:rsidTr="00414E04">
        <w:trPr>
          <w:trHeight w:val="262"/>
        </w:trPr>
        <w:tc>
          <w:tcPr>
            <w:tcW w:w="1605" w:type="dxa"/>
            <w:gridSpan w:val="2"/>
          </w:tcPr>
          <w:p w:rsidR="00414E04" w:rsidRPr="00570CB7" w:rsidRDefault="00414E04" w:rsidP="00D53A90">
            <w:pPr>
              <w:jc w:val="both"/>
              <w:rPr>
                <w:sz w:val="20"/>
                <w:szCs w:val="20"/>
              </w:rPr>
            </w:pPr>
            <w:r w:rsidRPr="00570CB7">
              <w:rPr>
                <w:sz w:val="20"/>
                <w:szCs w:val="20"/>
              </w:rPr>
              <w:t>2023 год</w:t>
            </w:r>
          </w:p>
        </w:tc>
        <w:tc>
          <w:tcPr>
            <w:tcW w:w="2614" w:type="dxa"/>
          </w:tcPr>
          <w:p w:rsidR="00414E04" w:rsidRPr="00570CB7" w:rsidRDefault="00414E04" w:rsidP="00D53A90">
            <w:pPr>
              <w:jc w:val="both"/>
              <w:rPr>
                <w:sz w:val="20"/>
                <w:szCs w:val="20"/>
              </w:rPr>
            </w:pPr>
            <w:r w:rsidRPr="00570CB7">
              <w:rPr>
                <w:sz w:val="20"/>
                <w:szCs w:val="20"/>
              </w:rPr>
              <w:t>7</w:t>
            </w:r>
          </w:p>
        </w:tc>
        <w:tc>
          <w:tcPr>
            <w:tcW w:w="5387" w:type="dxa"/>
            <w:gridSpan w:val="2"/>
            <w:vMerge/>
            <w:shd w:val="clear" w:color="auto" w:fill="auto"/>
          </w:tcPr>
          <w:p w:rsidR="00414E04" w:rsidRPr="00570CB7" w:rsidRDefault="00414E04" w:rsidP="00D53A90">
            <w:pPr>
              <w:rPr>
                <w:sz w:val="20"/>
                <w:szCs w:val="20"/>
              </w:rPr>
            </w:pPr>
          </w:p>
        </w:tc>
      </w:tr>
      <w:tr w:rsidR="00414E04" w:rsidRPr="00570CB7" w:rsidTr="00414E04">
        <w:trPr>
          <w:trHeight w:val="237"/>
        </w:trPr>
        <w:tc>
          <w:tcPr>
            <w:tcW w:w="1605" w:type="dxa"/>
            <w:gridSpan w:val="2"/>
          </w:tcPr>
          <w:p w:rsidR="00414E04" w:rsidRPr="00570CB7" w:rsidRDefault="00414E04" w:rsidP="00D53A90">
            <w:pPr>
              <w:jc w:val="both"/>
              <w:rPr>
                <w:sz w:val="20"/>
                <w:szCs w:val="20"/>
              </w:rPr>
            </w:pPr>
            <w:r w:rsidRPr="00570CB7">
              <w:rPr>
                <w:sz w:val="20"/>
                <w:szCs w:val="20"/>
              </w:rPr>
              <w:t>2024 год</w:t>
            </w:r>
          </w:p>
        </w:tc>
        <w:tc>
          <w:tcPr>
            <w:tcW w:w="2614" w:type="dxa"/>
          </w:tcPr>
          <w:p w:rsidR="00414E04" w:rsidRPr="00570CB7" w:rsidRDefault="00414E04" w:rsidP="00D53A90">
            <w:pPr>
              <w:jc w:val="both"/>
              <w:rPr>
                <w:sz w:val="20"/>
                <w:szCs w:val="20"/>
              </w:rPr>
            </w:pPr>
            <w:r w:rsidRPr="00570CB7">
              <w:rPr>
                <w:sz w:val="20"/>
                <w:szCs w:val="20"/>
              </w:rPr>
              <w:t>0</w:t>
            </w:r>
          </w:p>
        </w:tc>
        <w:tc>
          <w:tcPr>
            <w:tcW w:w="5387" w:type="dxa"/>
            <w:gridSpan w:val="2"/>
            <w:vMerge/>
            <w:shd w:val="clear" w:color="auto" w:fill="auto"/>
          </w:tcPr>
          <w:p w:rsidR="00414E04" w:rsidRPr="00570CB7" w:rsidRDefault="00414E04" w:rsidP="00D53A90">
            <w:pPr>
              <w:rPr>
                <w:sz w:val="20"/>
                <w:szCs w:val="20"/>
              </w:rPr>
            </w:pPr>
          </w:p>
        </w:tc>
      </w:tr>
      <w:tr w:rsidR="00414E04" w:rsidRPr="00570CB7" w:rsidTr="00414E04">
        <w:trPr>
          <w:trHeight w:val="214"/>
        </w:trPr>
        <w:tc>
          <w:tcPr>
            <w:tcW w:w="1605" w:type="dxa"/>
            <w:gridSpan w:val="2"/>
          </w:tcPr>
          <w:p w:rsidR="00414E04" w:rsidRPr="00570CB7" w:rsidRDefault="00414E04" w:rsidP="00D53A90">
            <w:pPr>
              <w:jc w:val="both"/>
              <w:rPr>
                <w:sz w:val="20"/>
                <w:szCs w:val="20"/>
              </w:rPr>
            </w:pPr>
            <w:r w:rsidRPr="00570CB7">
              <w:rPr>
                <w:sz w:val="20"/>
                <w:szCs w:val="20"/>
              </w:rPr>
              <w:t>2025 год</w:t>
            </w:r>
          </w:p>
        </w:tc>
        <w:tc>
          <w:tcPr>
            <w:tcW w:w="2614" w:type="dxa"/>
          </w:tcPr>
          <w:p w:rsidR="00414E04" w:rsidRPr="00570CB7" w:rsidRDefault="00414E04" w:rsidP="00D53A90">
            <w:pPr>
              <w:jc w:val="both"/>
              <w:rPr>
                <w:sz w:val="20"/>
                <w:szCs w:val="20"/>
              </w:rPr>
            </w:pPr>
            <w:r w:rsidRPr="00570CB7">
              <w:rPr>
                <w:sz w:val="20"/>
                <w:szCs w:val="20"/>
              </w:rPr>
              <w:t>0</w:t>
            </w:r>
          </w:p>
        </w:tc>
        <w:tc>
          <w:tcPr>
            <w:tcW w:w="5387" w:type="dxa"/>
            <w:gridSpan w:val="2"/>
            <w:vMerge/>
            <w:shd w:val="clear" w:color="auto" w:fill="auto"/>
          </w:tcPr>
          <w:p w:rsidR="00414E04" w:rsidRPr="00570CB7" w:rsidRDefault="00414E04" w:rsidP="00D53A90">
            <w:pPr>
              <w:rPr>
                <w:sz w:val="20"/>
                <w:szCs w:val="20"/>
              </w:rPr>
            </w:pPr>
          </w:p>
        </w:tc>
      </w:tr>
      <w:tr w:rsidR="00414E04" w:rsidRPr="00570CB7" w:rsidTr="00414E04">
        <w:trPr>
          <w:trHeight w:val="549"/>
        </w:trPr>
        <w:tc>
          <w:tcPr>
            <w:tcW w:w="4219" w:type="dxa"/>
            <w:gridSpan w:val="3"/>
          </w:tcPr>
          <w:p w:rsidR="00414E04" w:rsidRPr="00570CB7" w:rsidRDefault="00414E04" w:rsidP="00D53A90">
            <w:pPr>
              <w:jc w:val="both"/>
              <w:rPr>
                <w:sz w:val="20"/>
                <w:szCs w:val="20"/>
              </w:rPr>
            </w:pPr>
            <w:r w:rsidRPr="00570CB7">
              <w:rPr>
                <w:sz w:val="20"/>
                <w:szCs w:val="20"/>
              </w:rPr>
              <w:t>3. Количество учреждений, в которых проведены мероприятия по обеспечению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 ед.</w:t>
            </w:r>
          </w:p>
        </w:tc>
        <w:tc>
          <w:tcPr>
            <w:tcW w:w="5387" w:type="dxa"/>
            <w:gridSpan w:val="2"/>
            <w:vMerge w:val="restart"/>
            <w:shd w:val="clear" w:color="auto" w:fill="auto"/>
          </w:tcPr>
          <w:p w:rsidR="00414E04" w:rsidRPr="00570CB7" w:rsidRDefault="00414E04" w:rsidP="00D53A90">
            <w:pPr>
              <w:rPr>
                <w:sz w:val="20"/>
                <w:szCs w:val="20"/>
              </w:rPr>
            </w:pPr>
            <w:r w:rsidRPr="00570CB7">
              <w:rPr>
                <w:sz w:val="20"/>
                <w:szCs w:val="20"/>
              </w:rPr>
              <w:t>Ведомственная статистика</w:t>
            </w:r>
          </w:p>
        </w:tc>
      </w:tr>
      <w:tr w:rsidR="00414E04" w:rsidRPr="00570CB7" w:rsidTr="00414E04">
        <w:trPr>
          <w:trHeight w:val="283"/>
        </w:trPr>
        <w:tc>
          <w:tcPr>
            <w:tcW w:w="1605" w:type="dxa"/>
            <w:gridSpan w:val="2"/>
          </w:tcPr>
          <w:p w:rsidR="00414E04" w:rsidRPr="00570CB7" w:rsidRDefault="00414E04" w:rsidP="00D53A90">
            <w:pPr>
              <w:jc w:val="both"/>
              <w:rPr>
                <w:sz w:val="20"/>
                <w:szCs w:val="20"/>
              </w:rPr>
            </w:pPr>
            <w:r w:rsidRPr="00570CB7">
              <w:rPr>
                <w:sz w:val="20"/>
                <w:szCs w:val="20"/>
              </w:rPr>
              <w:t>2023 год</w:t>
            </w:r>
          </w:p>
        </w:tc>
        <w:tc>
          <w:tcPr>
            <w:tcW w:w="2614" w:type="dxa"/>
          </w:tcPr>
          <w:p w:rsidR="00414E04" w:rsidRPr="00570CB7" w:rsidRDefault="00414E04" w:rsidP="00D53A90">
            <w:pPr>
              <w:rPr>
                <w:sz w:val="20"/>
                <w:szCs w:val="20"/>
              </w:rPr>
            </w:pPr>
            <w:r w:rsidRPr="00570CB7">
              <w:rPr>
                <w:sz w:val="20"/>
                <w:szCs w:val="20"/>
              </w:rPr>
              <w:t>12</w:t>
            </w:r>
          </w:p>
        </w:tc>
        <w:tc>
          <w:tcPr>
            <w:tcW w:w="5387" w:type="dxa"/>
            <w:gridSpan w:val="2"/>
            <w:vMerge/>
            <w:shd w:val="clear" w:color="auto" w:fill="auto"/>
          </w:tcPr>
          <w:p w:rsidR="00414E04" w:rsidRPr="00570CB7" w:rsidRDefault="00414E04" w:rsidP="00D53A90">
            <w:pPr>
              <w:jc w:val="center"/>
              <w:rPr>
                <w:sz w:val="20"/>
                <w:szCs w:val="20"/>
              </w:rPr>
            </w:pPr>
          </w:p>
        </w:tc>
      </w:tr>
      <w:tr w:rsidR="00414E04" w:rsidRPr="00570CB7" w:rsidTr="00414E04">
        <w:trPr>
          <w:trHeight w:val="315"/>
        </w:trPr>
        <w:tc>
          <w:tcPr>
            <w:tcW w:w="1605" w:type="dxa"/>
            <w:gridSpan w:val="2"/>
          </w:tcPr>
          <w:p w:rsidR="00414E04" w:rsidRPr="00570CB7" w:rsidRDefault="00414E04" w:rsidP="00D53A90">
            <w:pPr>
              <w:jc w:val="both"/>
              <w:rPr>
                <w:sz w:val="20"/>
                <w:szCs w:val="20"/>
              </w:rPr>
            </w:pPr>
            <w:r w:rsidRPr="00570CB7">
              <w:rPr>
                <w:sz w:val="20"/>
                <w:szCs w:val="20"/>
              </w:rPr>
              <w:t>2024 год</w:t>
            </w:r>
          </w:p>
        </w:tc>
        <w:tc>
          <w:tcPr>
            <w:tcW w:w="2614" w:type="dxa"/>
          </w:tcPr>
          <w:p w:rsidR="00414E04" w:rsidRPr="00570CB7" w:rsidRDefault="00414E04" w:rsidP="00D53A90">
            <w:pPr>
              <w:rPr>
                <w:sz w:val="20"/>
                <w:szCs w:val="20"/>
              </w:rPr>
            </w:pPr>
            <w:r w:rsidRPr="00570CB7">
              <w:rPr>
                <w:sz w:val="20"/>
                <w:szCs w:val="20"/>
              </w:rPr>
              <w:t>0</w:t>
            </w:r>
          </w:p>
        </w:tc>
        <w:tc>
          <w:tcPr>
            <w:tcW w:w="5387" w:type="dxa"/>
            <w:gridSpan w:val="2"/>
            <w:vMerge/>
            <w:shd w:val="clear" w:color="auto" w:fill="auto"/>
          </w:tcPr>
          <w:p w:rsidR="00414E04" w:rsidRPr="00570CB7" w:rsidRDefault="00414E04" w:rsidP="00D53A90">
            <w:pPr>
              <w:jc w:val="center"/>
              <w:rPr>
                <w:sz w:val="20"/>
                <w:szCs w:val="20"/>
              </w:rPr>
            </w:pPr>
          </w:p>
        </w:tc>
      </w:tr>
      <w:tr w:rsidR="00414E04" w:rsidRPr="00570CB7" w:rsidTr="00414E04">
        <w:trPr>
          <w:trHeight w:val="221"/>
        </w:trPr>
        <w:tc>
          <w:tcPr>
            <w:tcW w:w="1605" w:type="dxa"/>
            <w:gridSpan w:val="2"/>
          </w:tcPr>
          <w:p w:rsidR="00414E04" w:rsidRPr="00570CB7" w:rsidRDefault="00414E04" w:rsidP="00D53A90">
            <w:pPr>
              <w:jc w:val="both"/>
              <w:rPr>
                <w:sz w:val="20"/>
                <w:szCs w:val="20"/>
              </w:rPr>
            </w:pPr>
            <w:r w:rsidRPr="00570CB7">
              <w:rPr>
                <w:sz w:val="20"/>
                <w:szCs w:val="20"/>
              </w:rPr>
              <w:t>2025 год</w:t>
            </w:r>
          </w:p>
        </w:tc>
        <w:tc>
          <w:tcPr>
            <w:tcW w:w="2614" w:type="dxa"/>
          </w:tcPr>
          <w:p w:rsidR="00414E04" w:rsidRPr="00570CB7" w:rsidRDefault="00414E04" w:rsidP="00D53A90">
            <w:pPr>
              <w:rPr>
                <w:sz w:val="20"/>
                <w:szCs w:val="20"/>
              </w:rPr>
            </w:pPr>
            <w:r w:rsidRPr="00570CB7">
              <w:rPr>
                <w:sz w:val="20"/>
                <w:szCs w:val="20"/>
              </w:rPr>
              <w:t>0</w:t>
            </w:r>
          </w:p>
        </w:tc>
        <w:tc>
          <w:tcPr>
            <w:tcW w:w="5387" w:type="dxa"/>
            <w:gridSpan w:val="2"/>
            <w:vMerge/>
            <w:shd w:val="clear" w:color="auto" w:fill="auto"/>
          </w:tcPr>
          <w:p w:rsidR="00414E04" w:rsidRPr="00570CB7" w:rsidRDefault="00414E04" w:rsidP="00D53A90">
            <w:pPr>
              <w:jc w:val="center"/>
              <w:rPr>
                <w:sz w:val="20"/>
                <w:szCs w:val="20"/>
              </w:rPr>
            </w:pPr>
          </w:p>
        </w:tc>
      </w:tr>
      <w:tr w:rsidR="00414E04" w:rsidRPr="00570CB7" w:rsidTr="00414E04">
        <w:trPr>
          <w:trHeight w:val="613"/>
        </w:trPr>
        <w:tc>
          <w:tcPr>
            <w:tcW w:w="4219" w:type="dxa"/>
            <w:gridSpan w:val="3"/>
          </w:tcPr>
          <w:p w:rsidR="00414E04" w:rsidRPr="00570CB7" w:rsidRDefault="00414E04" w:rsidP="00D53A90">
            <w:pPr>
              <w:jc w:val="both"/>
              <w:rPr>
                <w:sz w:val="20"/>
                <w:szCs w:val="20"/>
              </w:rPr>
            </w:pPr>
            <w:r w:rsidRPr="00570CB7">
              <w:rPr>
                <w:sz w:val="20"/>
                <w:szCs w:val="20"/>
              </w:rPr>
              <w:t>4. Количество учреждений, в которых проведены мероприятия по охране труда, ед.</w:t>
            </w:r>
          </w:p>
        </w:tc>
        <w:tc>
          <w:tcPr>
            <w:tcW w:w="5387" w:type="dxa"/>
            <w:gridSpan w:val="2"/>
            <w:vMerge w:val="restart"/>
            <w:shd w:val="clear" w:color="auto" w:fill="auto"/>
          </w:tcPr>
          <w:p w:rsidR="00414E04" w:rsidRPr="00570CB7" w:rsidRDefault="00414E04" w:rsidP="00D53A90">
            <w:pPr>
              <w:rPr>
                <w:sz w:val="20"/>
                <w:szCs w:val="20"/>
              </w:rPr>
            </w:pPr>
            <w:r w:rsidRPr="00570CB7">
              <w:rPr>
                <w:sz w:val="20"/>
                <w:szCs w:val="20"/>
              </w:rPr>
              <w:t>Ведомственная статистика</w:t>
            </w:r>
          </w:p>
        </w:tc>
      </w:tr>
      <w:tr w:rsidR="00414E04" w:rsidRPr="00570CB7" w:rsidTr="00414E04">
        <w:trPr>
          <w:trHeight w:val="312"/>
        </w:trPr>
        <w:tc>
          <w:tcPr>
            <w:tcW w:w="1575" w:type="dxa"/>
          </w:tcPr>
          <w:p w:rsidR="00414E04" w:rsidRPr="00570CB7" w:rsidRDefault="00414E04" w:rsidP="00D53A90">
            <w:pPr>
              <w:jc w:val="both"/>
              <w:rPr>
                <w:sz w:val="20"/>
                <w:szCs w:val="20"/>
              </w:rPr>
            </w:pPr>
            <w:r w:rsidRPr="00570CB7">
              <w:rPr>
                <w:sz w:val="20"/>
                <w:szCs w:val="20"/>
              </w:rPr>
              <w:t>2023 год</w:t>
            </w:r>
          </w:p>
        </w:tc>
        <w:tc>
          <w:tcPr>
            <w:tcW w:w="2644" w:type="dxa"/>
            <w:gridSpan w:val="2"/>
          </w:tcPr>
          <w:p w:rsidR="00414E04" w:rsidRPr="00570CB7" w:rsidRDefault="00414E04" w:rsidP="00D53A90">
            <w:pPr>
              <w:rPr>
                <w:sz w:val="20"/>
                <w:szCs w:val="20"/>
              </w:rPr>
            </w:pPr>
            <w:r w:rsidRPr="00570CB7">
              <w:rPr>
                <w:sz w:val="20"/>
                <w:szCs w:val="20"/>
              </w:rPr>
              <w:t>1</w:t>
            </w:r>
          </w:p>
        </w:tc>
        <w:tc>
          <w:tcPr>
            <w:tcW w:w="5387" w:type="dxa"/>
            <w:gridSpan w:val="2"/>
            <w:vMerge/>
            <w:shd w:val="clear" w:color="auto" w:fill="auto"/>
          </w:tcPr>
          <w:p w:rsidR="00414E04" w:rsidRPr="00570CB7" w:rsidRDefault="00414E04" w:rsidP="00D53A90">
            <w:pPr>
              <w:jc w:val="center"/>
              <w:rPr>
                <w:sz w:val="20"/>
                <w:szCs w:val="20"/>
              </w:rPr>
            </w:pPr>
          </w:p>
        </w:tc>
      </w:tr>
      <w:tr w:rsidR="00414E04" w:rsidRPr="00570CB7" w:rsidTr="00414E04">
        <w:trPr>
          <w:trHeight w:val="315"/>
        </w:trPr>
        <w:tc>
          <w:tcPr>
            <w:tcW w:w="1575" w:type="dxa"/>
          </w:tcPr>
          <w:p w:rsidR="00414E04" w:rsidRPr="00570CB7" w:rsidRDefault="00414E04" w:rsidP="00D53A90">
            <w:pPr>
              <w:jc w:val="both"/>
              <w:rPr>
                <w:sz w:val="20"/>
                <w:szCs w:val="20"/>
              </w:rPr>
            </w:pPr>
            <w:r w:rsidRPr="00570CB7">
              <w:rPr>
                <w:sz w:val="20"/>
                <w:szCs w:val="20"/>
              </w:rPr>
              <w:t>2024 год</w:t>
            </w:r>
          </w:p>
        </w:tc>
        <w:tc>
          <w:tcPr>
            <w:tcW w:w="2644" w:type="dxa"/>
            <w:gridSpan w:val="2"/>
          </w:tcPr>
          <w:p w:rsidR="00414E04" w:rsidRPr="00570CB7" w:rsidRDefault="00414E04" w:rsidP="00D53A90">
            <w:pPr>
              <w:rPr>
                <w:sz w:val="20"/>
                <w:szCs w:val="20"/>
              </w:rPr>
            </w:pPr>
            <w:r w:rsidRPr="00570CB7">
              <w:rPr>
                <w:sz w:val="20"/>
                <w:szCs w:val="20"/>
              </w:rPr>
              <w:t>0</w:t>
            </w:r>
          </w:p>
        </w:tc>
        <w:tc>
          <w:tcPr>
            <w:tcW w:w="5387" w:type="dxa"/>
            <w:gridSpan w:val="2"/>
            <w:vMerge/>
            <w:shd w:val="clear" w:color="auto" w:fill="auto"/>
          </w:tcPr>
          <w:p w:rsidR="00414E04" w:rsidRPr="00570CB7" w:rsidRDefault="00414E04" w:rsidP="00D53A90">
            <w:pPr>
              <w:jc w:val="center"/>
              <w:rPr>
                <w:sz w:val="20"/>
                <w:szCs w:val="20"/>
              </w:rPr>
            </w:pPr>
          </w:p>
        </w:tc>
      </w:tr>
      <w:tr w:rsidR="00414E04" w:rsidRPr="00570CB7" w:rsidTr="00414E04">
        <w:trPr>
          <w:trHeight w:val="270"/>
        </w:trPr>
        <w:tc>
          <w:tcPr>
            <w:tcW w:w="1575" w:type="dxa"/>
          </w:tcPr>
          <w:p w:rsidR="00414E04" w:rsidRPr="00570CB7" w:rsidRDefault="00414E04" w:rsidP="00D53A90">
            <w:pPr>
              <w:jc w:val="both"/>
              <w:rPr>
                <w:sz w:val="20"/>
                <w:szCs w:val="20"/>
              </w:rPr>
            </w:pPr>
            <w:r w:rsidRPr="00570CB7">
              <w:rPr>
                <w:sz w:val="20"/>
                <w:szCs w:val="20"/>
              </w:rPr>
              <w:t>2025 год</w:t>
            </w:r>
          </w:p>
        </w:tc>
        <w:tc>
          <w:tcPr>
            <w:tcW w:w="2644" w:type="dxa"/>
            <w:gridSpan w:val="2"/>
          </w:tcPr>
          <w:p w:rsidR="00414E04" w:rsidRPr="00570CB7" w:rsidRDefault="00414E04" w:rsidP="00D53A90">
            <w:pPr>
              <w:rPr>
                <w:sz w:val="20"/>
                <w:szCs w:val="20"/>
              </w:rPr>
            </w:pPr>
            <w:r w:rsidRPr="00570CB7">
              <w:rPr>
                <w:sz w:val="20"/>
                <w:szCs w:val="20"/>
              </w:rPr>
              <w:t>0</w:t>
            </w:r>
          </w:p>
        </w:tc>
        <w:tc>
          <w:tcPr>
            <w:tcW w:w="5387" w:type="dxa"/>
            <w:gridSpan w:val="2"/>
            <w:vMerge/>
            <w:shd w:val="clear" w:color="auto" w:fill="auto"/>
          </w:tcPr>
          <w:p w:rsidR="00414E04" w:rsidRPr="00570CB7" w:rsidRDefault="00414E04" w:rsidP="00D53A90">
            <w:pPr>
              <w:jc w:val="center"/>
              <w:rPr>
                <w:sz w:val="20"/>
                <w:szCs w:val="20"/>
              </w:rPr>
            </w:pPr>
          </w:p>
        </w:tc>
      </w:tr>
      <w:tr w:rsidR="00414E04" w:rsidRPr="00570CB7" w:rsidTr="00414E04">
        <w:trPr>
          <w:trHeight w:val="270"/>
        </w:trPr>
        <w:tc>
          <w:tcPr>
            <w:tcW w:w="4219" w:type="dxa"/>
            <w:gridSpan w:val="3"/>
          </w:tcPr>
          <w:p w:rsidR="00414E04" w:rsidRPr="00570CB7" w:rsidRDefault="00414E04" w:rsidP="00D53A90">
            <w:pPr>
              <w:rPr>
                <w:sz w:val="20"/>
                <w:szCs w:val="20"/>
              </w:rPr>
            </w:pPr>
            <w:r w:rsidRPr="00570CB7">
              <w:rPr>
                <w:sz w:val="20"/>
                <w:szCs w:val="20"/>
              </w:rPr>
              <w:t xml:space="preserve">5. Количество учреждений, в которых проведены мероприятия по внедрению и функционированию целевой модели цифровой образовательной среды в муниципальных общеобразовательных </w:t>
            </w:r>
            <w:r w:rsidRPr="00570CB7">
              <w:rPr>
                <w:sz w:val="20"/>
                <w:szCs w:val="20"/>
              </w:rPr>
              <w:lastRenderedPageBreak/>
              <w:t>организациях Томской области, ед.</w:t>
            </w:r>
          </w:p>
        </w:tc>
        <w:tc>
          <w:tcPr>
            <w:tcW w:w="5387" w:type="dxa"/>
            <w:gridSpan w:val="2"/>
            <w:vMerge w:val="restart"/>
            <w:shd w:val="clear" w:color="auto" w:fill="auto"/>
          </w:tcPr>
          <w:p w:rsidR="00414E04" w:rsidRPr="00570CB7" w:rsidRDefault="00414E04" w:rsidP="00D53A90">
            <w:pPr>
              <w:rPr>
                <w:sz w:val="20"/>
                <w:szCs w:val="20"/>
              </w:rPr>
            </w:pPr>
            <w:r w:rsidRPr="00570CB7">
              <w:rPr>
                <w:sz w:val="20"/>
                <w:szCs w:val="20"/>
              </w:rPr>
              <w:lastRenderedPageBreak/>
              <w:t>Отчет о достижении значений показателей результативности</w:t>
            </w:r>
          </w:p>
        </w:tc>
      </w:tr>
      <w:tr w:rsidR="00414E04" w:rsidRPr="00570CB7" w:rsidTr="00414E04">
        <w:trPr>
          <w:trHeight w:val="270"/>
        </w:trPr>
        <w:tc>
          <w:tcPr>
            <w:tcW w:w="1575" w:type="dxa"/>
          </w:tcPr>
          <w:p w:rsidR="00414E04" w:rsidRPr="00570CB7" w:rsidRDefault="00414E04" w:rsidP="00D53A90">
            <w:pPr>
              <w:jc w:val="both"/>
              <w:rPr>
                <w:sz w:val="20"/>
                <w:szCs w:val="20"/>
              </w:rPr>
            </w:pPr>
            <w:r w:rsidRPr="00570CB7">
              <w:rPr>
                <w:sz w:val="20"/>
                <w:szCs w:val="20"/>
              </w:rPr>
              <w:lastRenderedPageBreak/>
              <w:t>2023 год</w:t>
            </w:r>
          </w:p>
        </w:tc>
        <w:tc>
          <w:tcPr>
            <w:tcW w:w="2644" w:type="dxa"/>
            <w:gridSpan w:val="2"/>
          </w:tcPr>
          <w:p w:rsidR="00414E04" w:rsidRPr="00570CB7" w:rsidRDefault="00414E04" w:rsidP="00D53A90">
            <w:pPr>
              <w:rPr>
                <w:sz w:val="20"/>
                <w:szCs w:val="20"/>
                <w:lang w:val="en-US"/>
              </w:rPr>
            </w:pPr>
            <w:r w:rsidRPr="00570CB7">
              <w:rPr>
                <w:sz w:val="20"/>
                <w:szCs w:val="20"/>
                <w:lang w:val="en-US"/>
              </w:rPr>
              <w:t>8</w:t>
            </w:r>
          </w:p>
        </w:tc>
        <w:tc>
          <w:tcPr>
            <w:tcW w:w="5387" w:type="dxa"/>
            <w:gridSpan w:val="2"/>
            <w:vMerge/>
            <w:shd w:val="clear" w:color="auto" w:fill="auto"/>
          </w:tcPr>
          <w:p w:rsidR="00414E04" w:rsidRPr="00570CB7" w:rsidRDefault="00414E04" w:rsidP="00D53A90">
            <w:pPr>
              <w:jc w:val="center"/>
              <w:rPr>
                <w:sz w:val="20"/>
                <w:szCs w:val="20"/>
              </w:rPr>
            </w:pPr>
          </w:p>
        </w:tc>
      </w:tr>
      <w:tr w:rsidR="00414E04" w:rsidRPr="00570CB7" w:rsidTr="00414E04">
        <w:trPr>
          <w:trHeight w:val="270"/>
        </w:trPr>
        <w:tc>
          <w:tcPr>
            <w:tcW w:w="1575" w:type="dxa"/>
          </w:tcPr>
          <w:p w:rsidR="00414E04" w:rsidRPr="00570CB7" w:rsidRDefault="00414E04" w:rsidP="00D53A90">
            <w:pPr>
              <w:jc w:val="both"/>
              <w:rPr>
                <w:sz w:val="20"/>
                <w:szCs w:val="20"/>
              </w:rPr>
            </w:pPr>
            <w:r w:rsidRPr="00570CB7">
              <w:rPr>
                <w:sz w:val="20"/>
                <w:szCs w:val="20"/>
              </w:rPr>
              <w:t>2024 год</w:t>
            </w:r>
          </w:p>
        </w:tc>
        <w:tc>
          <w:tcPr>
            <w:tcW w:w="2644" w:type="dxa"/>
            <w:gridSpan w:val="2"/>
          </w:tcPr>
          <w:p w:rsidR="00414E04" w:rsidRPr="00570CB7" w:rsidRDefault="00414E04" w:rsidP="00D53A90">
            <w:pPr>
              <w:rPr>
                <w:sz w:val="20"/>
                <w:szCs w:val="20"/>
                <w:lang w:val="en-US"/>
              </w:rPr>
            </w:pPr>
            <w:r w:rsidRPr="00570CB7">
              <w:rPr>
                <w:sz w:val="20"/>
                <w:szCs w:val="20"/>
                <w:lang w:val="en-US"/>
              </w:rPr>
              <w:t>8</w:t>
            </w:r>
          </w:p>
        </w:tc>
        <w:tc>
          <w:tcPr>
            <w:tcW w:w="5387" w:type="dxa"/>
            <w:gridSpan w:val="2"/>
            <w:vMerge/>
            <w:shd w:val="clear" w:color="auto" w:fill="auto"/>
          </w:tcPr>
          <w:p w:rsidR="00414E04" w:rsidRPr="00570CB7" w:rsidRDefault="00414E04" w:rsidP="00D53A90">
            <w:pPr>
              <w:jc w:val="center"/>
              <w:rPr>
                <w:sz w:val="20"/>
                <w:szCs w:val="20"/>
              </w:rPr>
            </w:pPr>
          </w:p>
        </w:tc>
      </w:tr>
      <w:tr w:rsidR="00414E04" w:rsidRPr="00570CB7" w:rsidTr="00414E04">
        <w:trPr>
          <w:trHeight w:val="270"/>
        </w:trPr>
        <w:tc>
          <w:tcPr>
            <w:tcW w:w="1575" w:type="dxa"/>
          </w:tcPr>
          <w:p w:rsidR="00414E04" w:rsidRPr="00570CB7" w:rsidRDefault="00414E04" w:rsidP="00D53A90">
            <w:pPr>
              <w:jc w:val="both"/>
              <w:rPr>
                <w:sz w:val="20"/>
                <w:szCs w:val="20"/>
              </w:rPr>
            </w:pPr>
            <w:r w:rsidRPr="00570CB7">
              <w:rPr>
                <w:sz w:val="20"/>
                <w:szCs w:val="20"/>
              </w:rPr>
              <w:t>2025 год</w:t>
            </w:r>
          </w:p>
        </w:tc>
        <w:tc>
          <w:tcPr>
            <w:tcW w:w="2644" w:type="dxa"/>
            <w:gridSpan w:val="2"/>
          </w:tcPr>
          <w:p w:rsidR="00414E04" w:rsidRPr="00570CB7" w:rsidRDefault="00414E04" w:rsidP="00D53A90">
            <w:pPr>
              <w:rPr>
                <w:sz w:val="20"/>
                <w:szCs w:val="20"/>
                <w:lang w:val="en-US"/>
              </w:rPr>
            </w:pPr>
            <w:r w:rsidRPr="00570CB7">
              <w:rPr>
                <w:sz w:val="20"/>
                <w:szCs w:val="20"/>
                <w:lang w:val="en-US"/>
              </w:rPr>
              <w:t>8</w:t>
            </w:r>
          </w:p>
        </w:tc>
        <w:tc>
          <w:tcPr>
            <w:tcW w:w="5387" w:type="dxa"/>
            <w:gridSpan w:val="2"/>
            <w:vMerge/>
            <w:shd w:val="clear" w:color="auto" w:fill="auto"/>
          </w:tcPr>
          <w:p w:rsidR="00414E04" w:rsidRPr="00570CB7" w:rsidRDefault="00414E04" w:rsidP="00D53A90">
            <w:pPr>
              <w:jc w:val="center"/>
              <w:rPr>
                <w:sz w:val="20"/>
                <w:szCs w:val="20"/>
              </w:rPr>
            </w:pPr>
          </w:p>
        </w:tc>
      </w:tr>
      <w:tr w:rsidR="00414E04" w:rsidRPr="00570CB7" w:rsidTr="00414E04">
        <w:trPr>
          <w:gridAfter w:val="1"/>
          <w:wAfter w:w="142" w:type="dxa"/>
          <w:trHeight w:val="270"/>
        </w:trPr>
        <w:tc>
          <w:tcPr>
            <w:tcW w:w="4219" w:type="dxa"/>
            <w:gridSpan w:val="3"/>
          </w:tcPr>
          <w:p w:rsidR="00414E04" w:rsidRPr="00570CB7" w:rsidRDefault="00414E04" w:rsidP="00D53A90">
            <w:pPr>
              <w:rPr>
                <w:sz w:val="20"/>
                <w:szCs w:val="20"/>
              </w:rPr>
            </w:pPr>
            <w:r w:rsidRPr="00570CB7">
              <w:rPr>
                <w:sz w:val="20"/>
                <w:szCs w:val="20"/>
              </w:rPr>
              <w:t>6. Количество учреждений, в которых оснащена (обновлена материально-техническая база)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ед.</w:t>
            </w:r>
          </w:p>
        </w:tc>
        <w:tc>
          <w:tcPr>
            <w:tcW w:w="5245" w:type="dxa"/>
            <w:vMerge w:val="restart"/>
            <w:shd w:val="clear" w:color="auto" w:fill="auto"/>
          </w:tcPr>
          <w:p w:rsidR="00414E04" w:rsidRPr="00570CB7" w:rsidRDefault="00414E04" w:rsidP="00D53A90">
            <w:pPr>
              <w:rPr>
                <w:sz w:val="20"/>
                <w:szCs w:val="20"/>
              </w:rPr>
            </w:pPr>
            <w:r w:rsidRPr="00570CB7">
              <w:rPr>
                <w:sz w:val="20"/>
                <w:szCs w:val="20"/>
              </w:rPr>
              <w:t>Отчет о достижении значений показателей результативности</w:t>
            </w:r>
          </w:p>
        </w:tc>
      </w:tr>
      <w:tr w:rsidR="00414E04" w:rsidRPr="00570CB7" w:rsidTr="00414E04">
        <w:trPr>
          <w:gridAfter w:val="1"/>
          <w:wAfter w:w="142" w:type="dxa"/>
          <w:trHeight w:val="270"/>
        </w:trPr>
        <w:tc>
          <w:tcPr>
            <w:tcW w:w="1575" w:type="dxa"/>
          </w:tcPr>
          <w:p w:rsidR="00414E04" w:rsidRPr="00570CB7" w:rsidRDefault="00414E04" w:rsidP="00D53A90">
            <w:pPr>
              <w:jc w:val="both"/>
              <w:rPr>
                <w:sz w:val="20"/>
                <w:szCs w:val="20"/>
              </w:rPr>
            </w:pPr>
            <w:r w:rsidRPr="00570CB7">
              <w:rPr>
                <w:sz w:val="20"/>
                <w:szCs w:val="20"/>
              </w:rPr>
              <w:t>2023 год</w:t>
            </w:r>
          </w:p>
        </w:tc>
        <w:tc>
          <w:tcPr>
            <w:tcW w:w="2644" w:type="dxa"/>
            <w:gridSpan w:val="2"/>
          </w:tcPr>
          <w:p w:rsidR="00414E04" w:rsidRPr="00570CB7" w:rsidRDefault="00414E04" w:rsidP="00D53A90">
            <w:pPr>
              <w:rPr>
                <w:sz w:val="20"/>
                <w:szCs w:val="20"/>
              </w:rPr>
            </w:pPr>
            <w:r w:rsidRPr="00570CB7">
              <w:rPr>
                <w:sz w:val="20"/>
                <w:szCs w:val="20"/>
              </w:rPr>
              <w:t>0</w:t>
            </w:r>
          </w:p>
        </w:tc>
        <w:tc>
          <w:tcPr>
            <w:tcW w:w="5245" w:type="dxa"/>
            <w:vMerge/>
            <w:shd w:val="clear" w:color="auto" w:fill="auto"/>
          </w:tcPr>
          <w:p w:rsidR="00414E04" w:rsidRPr="00570CB7" w:rsidRDefault="00414E04" w:rsidP="00D53A90">
            <w:pPr>
              <w:rPr>
                <w:sz w:val="20"/>
                <w:szCs w:val="20"/>
              </w:rPr>
            </w:pPr>
          </w:p>
        </w:tc>
      </w:tr>
      <w:tr w:rsidR="00414E04" w:rsidRPr="00570CB7" w:rsidTr="00414E04">
        <w:trPr>
          <w:gridAfter w:val="1"/>
          <w:wAfter w:w="142" w:type="dxa"/>
          <w:trHeight w:val="270"/>
        </w:trPr>
        <w:tc>
          <w:tcPr>
            <w:tcW w:w="1575" w:type="dxa"/>
          </w:tcPr>
          <w:p w:rsidR="00414E04" w:rsidRPr="00570CB7" w:rsidRDefault="00414E04" w:rsidP="00D53A90">
            <w:pPr>
              <w:jc w:val="both"/>
              <w:rPr>
                <w:sz w:val="20"/>
                <w:szCs w:val="20"/>
              </w:rPr>
            </w:pPr>
            <w:r w:rsidRPr="00570CB7">
              <w:rPr>
                <w:sz w:val="20"/>
                <w:szCs w:val="20"/>
              </w:rPr>
              <w:t>2024 год</w:t>
            </w:r>
          </w:p>
        </w:tc>
        <w:tc>
          <w:tcPr>
            <w:tcW w:w="2644" w:type="dxa"/>
            <w:gridSpan w:val="2"/>
          </w:tcPr>
          <w:p w:rsidR="00414E04" w:rsidRPr="00570CB7" w:rsidRDefault="00414E04" w:rsidP="00D53A90">
            <w:pPr>
              <w:rPr>
                <w:sz w:val="20"/>
                <w:szCs w:val="20"/>
              </w:rPr>
            </w:pPr>
            <w:r w:rsidRPr="00570CB7">
              <w:rPr>
                <w:sz w:val="20"/>
                <w:szCs w:val="20"/>
              </w:rPr>
              <w:t>1</w:t>
            </w:r>
          </w:p>
        </w:tc>
        <w:tc>
          <w:tcPr>
            <w:tcW w:w="5245" w:type="dxa"/>
            <w:vMerge/>
            <w:shd w:val="clear" w:color="auto" w:fill="auto"/>
          </w:tcPr>
          <w:p w:rsidR="00414E04" w:rsidRPr="00570CB7" w:rsidRDefault="00414E04" w:rsidP="00D53A90">
            <w:pPr>
              <w:rPr>
                <w:sz w:val="20"/>
                <w:szCs w:val="20"/>
              </w:rPr>
            </w:pPr>
          </w:p>
        </w:tc>
      </w:tr>
      <w:tr w:rsidR="00414E04" w:rsidRPr="00570CB7" w:rsidTr="00414E04">
        <w:trPr>
          <w:gridAfter w:val="1"/>
          <w:wAfter w:w="142" w:type="dxa"/>
          <w:trHeight w:val="270"/>
        </w:trPr>
        <w:tc>
          <w:tcPr>
            <w:tcW w:w="1575" w:type="dxa"/>
          </w:tcPr>
          <w:p w:rsidR="00414E04" w:rsidRPr="00570CB7" w:rsidRDefault="00414E04" w:rsidP="00D53A90">
            <w:pPr>
              <w:jc w:val="both"/>
              <w:rPr>
                <w:sz w:val="20"/>
                <w:szCs w:val="20"/>
              </w:rPr>
            </w:pPr>
            <w:r w:rsidRPr="00570CB7">
              <w:rPr>
                <w:sz w:val="20"/>
                <w:szCs w:val="20"/>
              </w:rPr>
              <w:t>2025 год</w:t>
            </w:r>
          </w:p>
        </w:tc>
        <w:tc>
          <w:tcPr>
            <w:tcW w:w="2644" w:type="dxa"/>
            <w:gridSpan w:val="2"/>
          </w:tcPr>
          <w:p w:rsidR="00414E04" w:rsidRPr="00570CB7" w:rsidRDefault="00414E04" w:rsidP="00D53A90">
            <w:pPr>
              <w:rPr>
                <w:sz w:val="20"/>
                <w:szCs w:val="20"/>
              </w:rPr>
            </w:pPr>
            <w:r w:rsidRPr="00570CB7">
              <w:rPr>
                <w:sz w:val="20"/>
                <w:szCs w:val="20"/>
              </w:rPr>
              <w:t>0</w:t>
            </w:r>
          </w:p>
        </w:tc>
        <w:tc>
          <w:tcPr>
            <w:tcW w:w="5245" w:type="dxa"/>
            <w:vMerge/>
            <w:shd w:val="clear" w:color="auto" w:fill="auto"/>
          </w:tcPr>
          <w:p w:rsidR="00414E04" w:rsidRPr="00570CB7" w:rsidRDefault="00414E04" w:rsidP="00D53A90">
            <w:pPr>
              <w:rPr>
                <w:sz w:val="20"/>
                <w:szCs w:val="20"/>
              </w:rPr>
            </w:pPr>
          </w:p>
        </w:tc>
      </w:tr>
      <w:tr w:rsidR="00414E04" w:rsidRPr="00570CB7" w:rsidTr="00414E04">
        <w:trPr>
          <w:gridAfter w:val="1"/>
          <w:wAfter w:w="142" w:type="dxa"/>
          <w:trHeight w:val="270"/>
        </w:trPr>
        <w:tc>
          <w:tcPr>
            <w:tcW w:w="4219" w:type="dxa"/>
            <w:gridSpan w:val="3"/>
          </w:tcPr>
          <w:p w:rsidR="00414E04" w:rsidRPr="00570CB7" w:rsidRDefault="00414E04" w:rsidP="00D53A90">
            <w:pPr>
              <w:jc w:val="center"/>
              <w:rPr>
                <w:sz w:val="20"/>
                <w:szCs w:val="20"/>
              </w:rPr>
            </w:pPr>
            <w:r w:rsidRPr="00570CB7">
              <w:rPr>
                <w:sz w:val="20"/>
                <w:szCs w:val="20"/>
              </w:rPr>
              <w:t>1</w:t>
            </w:r>
          </w:p>
        </w:tc>
        <w:tc>
          <w:tcPr>
            <w:tcW w:w="5245" w:type="dxa"/>
            <w:shd w:val="clear" w:color="auto" w:fill="auto"/>
          </w:tcPr>
          <w:p w:rsidR="00414E04" w:rsidRPr="00570CB7" w:rsidRDefault="00414E04" w:rsidP="00D53A90">
            <w:pPr>
              <w:jc w:val="center"/>
              <w:rPr>
                <w:sz w:val="20"/>
                <w:szCs w:val="20"/>
              </w:rPr>
            </w:pPr>
            <w:r w:rsidRPr="00570CB7">
              <w:rPr>
                <w:sz w:val="20"/>
                <w:szCs w:val="20"/>
              </w:rPr>
              <w:t>2</w:t>
            </w:r>
          </w:p>
        </w:tc>
      </w:tr>
      <w:tr w:rsidR="00414E04" w:rsidRPr="00570CB7" w:rsidTr="00414E04">
        <w:trPr>
          <w:gridAfter w:val="1"/>
          <w:wAfter w:w="142" w:type="dxa"/>
          <w:trHeight w:val="270"/>
        </w:trPr>
        <w:tc>
          <w:tcPr>
            <w:tcW w:w="4219" w:type="dxa"/>
            <w:gridSpan w:val="3"/>
          </w:tcPr>
          <w:p w:rsidR="00414E04" w:rsidRPr="00570CB7" w:rsidRDefault="00414E04" w:rsidP="00D53A90">
            <w:pPr>
              <w:rPr>
                <w:sz w:val="20"/>
                <w:szCs w:val="20"/>
              </w:rPr>
            </w:pPr>
            <w:r w:rsidRPr="00570CB7">
              <w:rPr>
                <w:sz w:val="20"/>
                <w:szCs w:val="20"/>
              </w:rPr>
              <w:t xml:space="preserve">7. Количество созданных новых мест в образовательных организациях различных типов для реализации дополнительных </w:t>
            </w:r>
            <w:proofErr w:type="spellStart"/>
            <w:r w:rsidRPr="00570CB7">
              <w:rPr>
                <w:sz w:val="20"/>
                <w:szCs w:val="20"/>
              </w:rPr>
              <w:t>общеразвивающих</w:t>
            </w:r>
            <w:proofErr w:type="spellEnd"/>
            <w:r w:rsidRPr="00570CB7">
              <w:rPr>
                <w:sz w:val="20"/>
                <w:szCs w:val="20"/>
              </w:rPr>
              <w:t xml:space="preserve"> программ всех направленностей, ед.</w:t>
            </w:r>
          </w:p>
        </w:tc>
        <w:tc>
          <w:tcPr>
            <w:tcW w:w="5245" w:type="dxa"/>
            <w:vMerge w:val="restart"/>
            <w:shd w:val="clear" w:color="auto" w:fill="auto"/>
          </w:tcPr>
          <w:p w:rsidR="00414E04" w:rsidRPr="00570CB7" w:rsidRDefault="00414E04" w:rsidP="00D53A90">
            <w:pPr>
              <w:rPr>
                <w:sz w:val="20"/>
                <w:szCs w:val="20"/>
              </w:rPr>
            </w:pPr>
            <w:r w:rsidRPr="00570CB7">
              <w:rPr>
                <w:sz w:val="20"/>
                <w:szCs w:val="20"/>
              </w:rPr>
              <w:t>Отчет о достижении значений показателей результативности</w:t>
            </w:r>
          </w:p>
        </w:tc>
      </w:tr>
      <w:tr w:rsidR="00414E04" w:rsidRPr="00570CB7" w:rsidTr="00414E04">
        <w:trPr>
          <w:gridAfter w:val="1"/>
          <w:wAfter w:w="142" w:type="dxa"/>
          <w:trHeight w:val="270"/>
        </w:trPr>
        <w:tc>
          <w:tcPr>
            <w:tcW w:w="1575" w:type="dxa"/>
          </w:tcPr>
          <w:p w:rsidR="00414E04" w:rsidRPr="00570CB7" w:rsidRDefault="00414E04" w:rsidP="00D53A90">
            <w:pPr>
              <w:jc w:val="both"/>
              <w:rPr>
                <w:sz w:val="20"/>
                <w:szCs w:val="20"/>
              </w:rPr>
            </w:pPr>
            <w:r w:rsidRPr="00570CB7">
              <w:rPr>
                <w:sz w:val="20"/>
                <w:szCs w:val="20"/>
              </w:rPr>
              <w:t>2023 год</w:t>
            </w:r>
          </w:p>
        </w:tc>
        <w:tc>
          <w:tcPr>
            <w:tcW w:w="2644" w:type="dxa"/>
            <w:gridSpan w:val="2"/>
          </w:tcPr>
          <w:p w:rsidR="00414E04" w:rsidRPr="00570CB7" w:rsidRDefault="00414E04" w:rsidP="00D53A90">
            <w:pPr>
              <w:rPr>
                <w:sz w:val="20"/>
                <w:szCs w:val="20"/>
              </w:rPr>
            </w:pPr>
            <w:r w:rsidRPr="00570CB7">
              <w:rPr>
                <w:sz w:val="20"/>
                <w:szCs w:val="20"/>
              </w:rPr>
              <w:t>0</w:t>
            </w:r>
          </w:p>
        </w:tc>
        <w:tc>
          <w:tcPr>
            <w:tcW w:w="5245" w:type="dxa"/>
            <w:vMerge/>
            <w:shd w:val="clear" w:color="auto" w:fill="auto"/>
          </w:tcPr>
          <w:p w:rsidR="00414E04" w:rsidRPr="00570CB7" w:rsidRDefault="00414E04" w:rsidP="00D53A90">
            <w:pPr>
              <w:rPr>
                <w:sz w:val="20"/>
                <w:szCs w:val="20"/>
              </w:rPr>
            </w:pPr>
          </w:p>
        </w:tc>
      </w:tr>
      <w:tr w:rsidR="00414E04" w:rsidRPr="00570CB7" w:rsidTr="00414E04">
        <w:trPr>
          <w:gridAfter w:val="1"/>
          <w:wAfter w:w="142" w:type="dxa"/>
          <w:trHeight w:val="270"/>
        </w:trPr>
        <w:tc>
          <w:tcPr>
            <w:tcW w:w="1575" w:type="dxa"/>
          </w:tcPr>
          <w:p w:rsidR="00414E04" w:rsidRPr="00570CB7" w:rsidRDefault="00414E04" w:rsidP="00D53A90">
            <w:pPr>
              <w:jc w:val="both"/>
              <w:rPr>
                <w:sz w:val="20"/>
                <w:szCs w:val="20"/>
              </w:rPr>
            </w:pPr>
            <w:r w:rsidRPr="00570CB7">
              <w:rPr>
                <w:sz w:val="20"/>
                <w:szCs w:val="20"/>
              </w:rPr>
              <w:t>2024 год</w:t>
            </w:r>
          </w:p>
        </w:tc>
        <w:tc>
          <w:tcPr>
            <w:tcW w:w="2644" w:type="dxa"/>
            <w:gridSpan w:val="2"/>
          </w:tcPr>
          <w:p w:rsidR="00414E04" w:rsidRPr="00570CB7" w:rsidRDefault="00414E04" w:rsidP="00D53A90">
            <w:pPr>
              <w:rPr>
                <w:sz w:val="20"/>
                <w:szCs w:val="20"/>
              </w:rPr>
            </w:pPr>
            <w:r w:rsidRPr="00570CB7">
              <w:rPr>
                <w:sz w:val="20"/>
                <w:szCs w:val="20"/>
              </w:rPr>
              <w:t>30</w:t>
            </w:r>
          </w:p>
        </w:tc>
        <w:tc>
          <w:tcPr>
            <w:tcW w:w="5245" w:type="dxa"/>
            <w:vMerge/>
            <w:shd w:val="clear" w:color="auto" w:fill="auto"/>
          </w:tcPr>
          <w:p w:rsidR="00414E04" w:rsidRPr="00570CB7" w:rsidRDefault="00414E04" w:rsidP="00D53A90">
            <w:pPr>
              <w:rPr>
                <w:sz w:val="20"/>
                <w:szCs w:val="20"/>
              </w:rPr>
            </w:pPr>
          </w:p>
        </w:tc>
      </w:tr>
      <w:tr w:rsidR="00414E04" w:rsidRPr="00570CB7" w:rsidTr="00414E04">
        <w:trPr>
          <w:gridAfter w:val="1"/>
          <w:wAfter w:w="142" w:type="dxa"/>
          <w:trHeight w:val="270"/>
        </w:trPr>
        <w:tc>
          <w:tcPr>
            <w:tcW w:w="1575" w:type="dxa"/>
          </w:tcPr>
          <w:p w:rsidR="00414E04" w:rsidRPr="00570CB7" w:rsidRDefault="00414E04" w:rsidP="00D53A90">
            <w:pPr>
              <w:jc w:val="both"/>
              <w:rPr>
                <w:sz w:val="20"/>
                <w:szCs w:val="20"/>
              </w:rPr>
            </w:pPr>
            <w:r w:rsidRPr="00570CB7">
              <w:rPr>
                <w:sz w:val="20"/>
                <w:szCs w:val="20"/>
              </w:rPr>
              <w:t>2025 год</w:t>
            </w:r>
          </w:p>
        </w:tc>
        <w:tc>
          <w:tcPr>
            <w:tcW w:w="2644" w:type="dxa"/>
            <w:gridSpan w:val="2"/>
          </w:tcPr>
          <w:p w:rsidR="00414E04" w:rsidRPr="00570CB7" w:rsidRDefault="00414E04" w:rsidP="00D53A90">
            <w:pPr>
              <w:rPr>
                <w:sz w:val="20"/>
                <w:szCs w:val="20"/>
              </w:rPr>
            </w:pPr>
            <w:r w:rsidRPr="00570CB7">
              <w:rPr>
                <w:sz w:val="20"/>
                <w:szCs w:val="20"/>
              </w:rPr>
              <w:t>0</w:t>
            </w:r>
          </w:p>
        </w:tc>
        <w:tc>
          <w:tcPr>
            <w:tcW w:w="5245" w:type="dxa"/>
            <w:vMerge/>
            <w:shd w:val="clear" w:color="auto" w:fill="auto"/>
          </w:tcPr>
          <w:p w:rsidR="00414E04" w:rsidRPr="00570CB7" w:rsidRDefault="00414E04" w:rsidP="00D53A90">
            <w:pPr>
              <w:rPr>
                <w:sz w:val="20"/>
                <w:szCs w:val="20"/>
              </w:rPr>
            </w:pPr>
          </w:p>
        </w:tc>
      </w:tr>
      <w:tr w:rsidR="00414E04" w:rsidRPr="00570CB7" w:rsidTr="00414E04">
        <w:trPr>
          <w:gridAfter w:val="1"/>
          <w:wAfter w:w="142" w:type="dxa"/>
          <w:trHeight w:val="270"/>
        </w:trPr>
        <w:tc>
          <w:tcPr>
            <w:tcW w:w="4219" w:type="dxa"/>
            <w:gridSpan w:val="3"/>
          </w:tcPr>
          <w:p w:rsidR="00414E04" w:rsidRPr="00570CB7" w:rsidRDefault="00414E04" w:rsidP="00D53A90">
            <w:pPr>
              <w:rPr>
                <w:sz w:val="20"/>
                <w:szCs w:val="20"/>
              </w:rPr>
            </w:pPr>
            <w:r w:rsidRPr="00570CB7">
              <w:rPr>
                <w:sz w:val="20"/>
                <w:szCs w:val="20"/>
              </w:rPr>
              <w:t>8. Количество учреждений, в которых проведены мероприятия по техническому обслуживанию и ремонту объектов движимого имущества, ед.</w:t>
            </w:r>
          </w:p>
        </w:tc>
        <w:tc>
          <w:tcPr>
            <w:tcW w:w="5245" w:type="dxa"/>
            <w:vMerge w:val="restart"/>
            <w:shd w:val="clear" w:color="auto" w:fill="auto"/>
          </w:tcPr>
          <w:p w:rsidR="00414E04" w:rsidRPr="00570CB7" w:rsidRDefault="00414E04" w:rsidP="00D53A90">
            <w:pPr>
              <w:rPr>
                <w:sz w:val="20"/>
                <w:szCs w:val="20"/>
              </w:rPr>
            </w:pPr>
            <w:r w:rsidRPr="00570CB7">
              <w:rPr>
                <w:sz w:val="20"/>
                <w:szCs w:val="20"/>
              </w:rPr>
              <w:t>Ведомственная статистика»</w:t>
            </w:r>
          </w:p>
        </w:tc>
      </w:tr>
      <w:tr w:rsidR="00414E04" w:rsidRPr="00570CB7" w:rsidTr="00414E04">
        <w:trPr>
          <w:gridAfter w:val="1"/>
          <w:wAfter w:w="142" w:type="dxa"/>
          <w:trHeight w:val="270"/>
        </w:trPr>
        <w:tc>
          <w:tcPr>
            <w:tcW w:w="1575" w:type="dxa"/>
          </w:tcPr>
          <w:p w:rsidR="00414E04" w:rsidRPr="00570CB7" w:rsidRDefault="00414E04" w:rsidP="00D53A90">
            <w:pPr>
              <w:jc w:val="both"/>
              <w:rPr>
                <w:sz w:val="20"/>
                <w:szCs w:val="20"/>
              </w:rPr>
            </w:pPr>
            <w:r w:rsidRPr="00570CB7">
              <w:rPr>
                <w:sz w:val="20"/>
                <w:szCs w:val="20"/>
              </w:rPr>
              <w:t>2023 год</w:t>
            </w:r>
          </w:p>
        </w:tc>
        <w:tc>
          <w:tcPr>
            <w:tcW w:w="2644" w:type="dxa"/>
            <w:gridSpan w:val="2"/>
          </w:tcPr>
          <w:p w:rsidR="00414E04" w:rsidRPr="00570CB7" w:rsidRDefault="00414E04" w:rsidP="00D53A90">
            <w:pPr>
              <w:rPr>
                <w:sz w:val="20"/>
                <w:szCs w:val="20"/>
              </w:rPr>
            </w:pPr>
            <w:r w:rsidRPr="00570CB7">
              <w:rPr>
                <w:sz w:val="20"/>
                <w:szCs w:val="20"/>
              </w:rPr>
              <w:t>1</w:t>
            </w:r>
          </w:p>
        </w:tc>
        <w:tc>
          <w:tcPr>
            <w:tcW w:w="5245" w:type="dxa"/>
            <w:vMerge/>
            <w:shd w:val="clear" w:color="auto" w:fill="auto"/>
          </w:tcPr>
          <w:p w:rsidR="00414E04" w:rsidRPr="00570CB7" w:rsidRDefault="00414E04" w:rsidP="00D53A90">
            <w:pPr>
              <w:jc w:val="center"/>
              <w:rPr>
                <w:sz w:val="20"/>
                <w:szCs w:val="20"/>
              </w:rPr>
            </w:pPr>
          </w:p>
        </w:tc>
      </w:tr>
      <w:tr w:rsidR="00414E04" w:rsidRPr="00570CB7" w:rsidTr="00414E04">
        <w:trPr>
          <w:gridAfter w:val="1"/>
          <w:wAfter w:w="142" w:type="dxa"/>
          <w:trHeight w:val="270"/>
        </w:trPr>
        <w:tc>
          <w:tcPr>
            <w:tcW w:w="1575" w:type="dxa"/>
          </w:tcPr>
          <w:p w:rsidR="00414E04" w:rsidRPr="00570CB7" w:rsidRDefault="00414E04" w:rsidP="00D53A90">
            <w:pPr>
              <w:jc w:val="both"/>
              <w:rPr>
                <w:sz w:val="20"/>
                <w:szCs w:val="20"/>
              </w:rPr>
            </w:pPr>
            <w:r w:rsidRPr="00570CB7">
              <w:rPr>
                <w:sz w:val="20"/>
                <w:szCs w:val="20"/>
              </w:rPr>
              <w:t>2024 год</w:t>
            </w:r>
          </w:p>
        </w:tc>
        <w:tc>
          <w:tcPr>
            <w:tcW w:w="2644" w:type="dxa"/>
            <w:gridSpan w:val="2"/>
          </w:tcPr>
          <w:p w:rsidR="00414E04" w:rsidRPr="00570CB7" w:rsidRDefault="00414E04" w:rsidP="00D53A90">
            <w:pPr>
              <w:rPr>
                <w:sz w:val="20"/>
                <w:szCs w:val="20"/>
              </w:rPr>
            </w:pPr>
            <w:r w:rsidRPr="00570CB7">
              <w:rPr>
                <w:sz w:val="20"/>
                <w:szCs w:val="20"/>
              </w:rPr>
              <w:t>0</w:t>
            </w:r>
          </w:p>
        </w:tc>
        <w:tc>
          <w:tcPr>
            <w:tcW w:w="5245" w:type="dxa"/>
            <w:vMerge/>
            <w:shd w:val="clear" w:color="auto" w:fill="auto"/>
          </w:tcPr>
          <w:p w:rsidR="00414E04" w:rsidRPr="00570CB7" w:rsidRDefault="00414E04" w:rsidP="00D53A90">
            <w:pPr>
              <w:jc w:val="center"/>
              <w:rPr>
                <w:sz w:val="20"/>
                <w:szCs w:val="20"/>
              </w:rPr>
            </w:pPr>
          </w:p>
        </w:tc>
      </w:tr>
      <w:tr w:rsidR="00414E04" w:rsidRPr="00570CB7" w:rsidTr="00414E04">
        <w:trPr>
          <w:gridAfter w:val="1"/>
          <w:wAfter w:w="142" w:type="dxa"/>
          <w:trHeight w:val="270"/>
        </w:trPr>
        <w:tc>
          <w:tcPr>
            <w:tcW w:w="1575" w:type="dxa"/>
          </w:tcPr>
          <w:p w:rsidR="00414E04" w:rsidRPr="00570CB7" w:rsidRDefault="00414E04" w:rsidP="00D53A90">
            <w:pPr>
              <w:jc w:val="both"/>
              <w:rPr>
                <w:sz w:val="20"/>
                <w:szCs w:val="20"/>
              </w:rPr>
            </w:pPr>
            <w:r w:rsidRPr="00570CB7">
              <w:rPr>
                <w:sz w:val="20"/>
                <w:szCs w:val="20"/>
              </w:rPr>
              <w:t>2025 год</w:t>
            </w:r>
          </w:p>
        </w:tc>
        <w:tc>
          <w:tcPr>
            <w:tcW w:w="2644" w:type="dxa"/>
            <w:gridSpan w:val="2"/>
          </w:tcPr>
          <w:p w:rsidR="00414E04" w:rsidRPr="00570CB7" w:rsidRDefault="00414E04" w:rsidP="00D53A90">
            <w:pPr>
              <w:rPr>
                <w:sz w:val="20"/>
                <w:szCs w:val="20"/>
              </w:rPr>
            </w:pPr>
            <w:r w:rsidRPr="00570CB7">
              <w:rPr>
                <w:sz w:val="20"/>
                <w:szCs w:val="20"/>
              </w:rPr>
              <w:t>0</w:t>
            </w:r>
          </w:p>
        </w:tc>
        <w:tc>
          <w:tcPr>
            <w:tcW w:w="5245" w:type="dxa"/>
            <w:vMerge/>
            <w:shd w:val="clear" w:color="auto" w:fill="auto"/>
          </w:tcPr>
          <w:p w:rsidR="00414E04" w:rsidRPr="00570CB7" w:rsidRDefault="00414E04" w:rsidP="00D53A90">
            <w:pPr>
              <w:jc w:val="center"/>
              <w:rPr>
                <w:sz w:val="20"/>
                <w:szCs w:val="20"/>
              </w:rPr>
            </w:pPr>
          </w:p>
        </w:tc>
      </w:tr>
    </w:tbl>
    <w:p w:rsidR="00414E04" w:rsidRPr="00570CB7" w:rsidRDefault="00414E04" w:rsidP="008A0870">
      <w:pPr>
        <w:numPr>
          <w:ilvl w:val="0"/>
          <w:numId w:val="10"/>
        </w:numPr>
        <w:overflowPunct/>
        <w:autoSpaceDE/>
        <w:autoSpaceDN/>
        <w:adjustRightInd/>
        <w:ind w:left="0" w:firstLine="851"/>
        <w:jc w:val="both"/>
        <w:textAlignment w:val="auto"/>
        <w:rPr>
          <w:sz w:val="20"/>
          <w:szCs w:val="20"/>
        </w:rPr>
      </w:pPr>
      <w:r w:rsidRPr="00570CB7">
        <w:rPr>
          <w:sz w:val="20"/>
          <w:szCs w:val="20"/>
        </w:rPr>
        <w:t xml:space="preserve">Систему программных мероприятий ведомственной  целевой программы муниципального образования «Чаинский район Томской области» «Развитие инфраструктуры общего образования на территории Чаинского района» изложить в новой редакции </w:t>
      </w:r>
    </w:p>
    <w:p w:rsidR="00414E04" w:rsidRPr="00570CB7" w:rsidRDefault="00414E04" w:rsidP="00414E04">
      <w:pPr>
        <w:ind w:firstLine="708"/>
        <w:jc w:val="both"/>
        <w:rPr>
          <w:sz w:val="20"/>
          <w:szCs w:val="20"/>
        </w:rPr>
      </w:pPr>
    </w:p>
    <w:p w:rsidR="00414E04" w:rsidRPr="00570CB7" w:rsidRDefault="00414E04" w:rsidP="00414E04">
      <w:pPr>
        <w:jc w:val="both"/>
        <w:rPr>
          <w:sz w:val="20"/>
          <w:szCs w:val="20"/>
        </w:rPr>
      </w:pPr>
    </w:p>
    <w:p w:rsidR="00414E04" w:rsidRPr="00570CB7" w:rsidRDefault="00414E04" w:rsidP="00414E04">
      <w:pPr>
        <w:jc w:val="both"/>
        <w:rPr>
          <w:sz w:val="20"/>
          <w:szCs w:val="20"/>
        </w:rPr>
      </w:pPr>
    </w:p>
    <w:p w:rsidR="00414E04" w:rsidRPr="00570CB7" w:rsidRDefault="00414E04" w:rsidP="00414E04">
      <w:pPr>
        <w:jc w:val="both"/>
        <w:rPr>
          <w:sz w:val="20"/>
          <w:szCs w:val="20"/>
        </w:rPr>
      </w:pPr>
    </w:p>
    <w:p w:rsidR="00414E04" w:rsidRPr="00570CB7" w:rsidRDefault="00414E04" w:rsidP="00414E04">
      <w:pPr>
        <w:jc w:val="both"/>
        <w:rPr>
          <w:sz w:val="20"/>
          <w:szCs w:val="20"/>
        </w:rPr>
      </w:pPr>
    </w:p>
    <w:p w:rsidR="00414E04" w:rsidRPr="00570CB7" w:rsidRDefault="00414E04" w:rsidP="00414E04">
      <w:pPr>
        <w:jc w:val="both"/>
        <w:rPr>
          <w:sz w:val="20"/>
          <w:szCs w:val="20"/>
        </w:rPr>
      </w:pPr>
    </w:p>
    <w:p w:rsidR="00414E04" w:rsidRPr="00570CB7" w:rsidRDefault="00414E04" w:rsidP="00414E04">
      <w:pPr>
        <w:jc w:val="both"/>
        <w:rPr>
          <w:sz w:val="20"/>
          <w:szCs w:val="20"/>
        </w:rPr>
      </w:pPr>
    </w:p>
    <w:p w:rsidR="00414E04" w:rsidRPr="00570CB7" w:rsidRDefault="00414E04" w:rsidP="00414E04">
      <w:pPr>
        <w:jc w:val="both"/>
        <w:rPr>
          <w:sz w:val="20"/>
          <w:szCs w:val="20"/>
        </w:rPr>
      </w:pPr>
    </w:p>
    <w:p w:rsidR="00414E04" w:rsidRPr="00570CB7" w:rsidRDefault="00414E04" w:rsidP="00414E04">
      <w:pPr>
        <w:jc w:val="both"/>
        <w:rPr>
          <w:sz w:val="20"/>
          <w:szCs w:val="20"/>
        </w:rPr>
      </w:pPr>
    </w:p>
    <w:p w:rsidR="00414E04" w:rsidRPr="00570CB7" w:rsidRDefault="00414E04" w:rsidP="00414E04">
      <w:pPr>
        <w:jc w:val="both"/>
        <w:rPr>
          <w:sz w:val="20"/>
          <w:szCs w:val="20"/>
        </w:rPr>
      </w:pPr>
    </w:p>
    <w:p w:rsidR="00414E04" w:rsidRPr="00570CB7" w:rsidRDefault="00414E04" w:rsidP="00414E04">
      <w:pPr>
        <w:jc w:val="both"/>
        <w:rPr>
          <w:sz w:val="20"/>
          <w:szCs w:val="20"/>
        </w:rPr>
      </w:pPr>
    </w:p>
    <w:p w:rsidR="00414E04" w:rsidRPr="00570CB7" w:rsidRDefault="00414E04" w:rsidP="00414E04">
      <w:pPr>
        <w:jc w:val="both"/>
        <w:rPr>
          <w:sz w:val="20"/>
          <w:szCs w:val="20"/>
        </w:rPr>
      </w:pPr>
    </w:p>
    <w:p w:rsidR="00414E04" w:rsidRPr="00570CB7" w:rsidRDefault="00414E04" w:rsidP="00414E04">
      <w:pPr>
        <w:jc w:val="both"/>
        <w:rPr>
          <w:sz w:val="20"/>
          <w:szCs w:val="20"/>
        </w:rPr>
      </w:pPr>
    </w:p>
    <w:p w:rsidR="00414E04" w:rsidRPr="00570CB7" w:rsidRDefault="00414E04" w:rsidP="00414E04">
      <w:pPr>
        <w:jc w:val="both"/>
        <w:rPr>
          <w:sz w:val="20"/>
          <w:szCs w:val="20"/>
        </w:rPr>
      </w:pPr>
    </w:p>
    <w:p w:rsidR="00414E04" w:rsidRPr="00570CB7" w:rsidRDefault="00414E04" w:rsidP="00414E04">
      <w:pPr>
        <w:ind w:left="9540"/>
        <w:rPr>
          <w:sz w:val="20"/>
          <w:szCs w:val="20"/>
        </w:rPr>
        <w:sectPr w:rsidR="00414E04" w:rsidRPr="00570CB7" w:rsidSect="00414E04">
          <w:pgSz w:w="11906" w:h="16838"/>
          <w:pgMar w:top="709" w:right="850" w:bottom="851" w:left="1701" w:header="708" w:footer="708" w:gutter="0"/>
          <w:cols w:space="708"/>
          <w:docGrid w:linePitch="360"/>
        </w:sectPr>
      </w:pPr>
    </w:p>
    <w:p w:rsidR="00414E04" w:rsidRPr="00570CB7" w:rsidRDefault="00414E04" w:rsidP="00414E04">
      <w:pPr>
        <w:jc w:val="center"/>
        <w:rPr>
          <w:sz w:val="20"/>
          <w:szCs w:val="20"/>
        </w:rPr>
      </w:pPr>
      <w:r w:rsidRPr="00570CB7">
        <w:rPr>
          <w:sz w:val="20"/>
          <w:szCs w:val="20"/>
        </w:rPr>
        <w:lastRenderedPageBreak/>
        <w:t>«СИСТЕМА ПРОГРАММНЫХ МЕРОПРИЯТИЙ</w:t>
      </w:r>
    </w:p>
    <w:p w:rsidR="00414E04" w:rsidRPr="00570CB7" w:rsidRDefault="00414E04" w:rsidP="00414E04">
      <w:pPr>
        <w:jc w:val="center"/>
        <w:rPr>
          <w:sz w:val="20"/>
          <w:szCs w:val="20"/>
        </w:rPr>
      </w:pPr>
      <w:r w:rsidRPr="00570CB7">
        <w:rPr>
          <w:sz w:val="20"/>
          <w:szCs w:val="20"/>
        </w:rPr>
        <w:t>ведомственной  целевой программы муниципального образования «Чаинский район Томской области»</w:t>
      </w:r>
    </w:p>
    <w:p w:rsidR="00414E04" w:rsidRPr="00570CB7" w:rsidRDefault="00414E04" w:rsidP="00414E04">
      <w:pPr>
        <w:jc w:val="center"/>
        <w:rPr>
          <w:sz w:val="20"/>
          <w:szCs w:val="20"/>
        </w:rPr>
      </w:pPr>
      <w:r w:rsidRPr="00570CB7">
        <w:rPr>
          <w:sz w:val="20"/>
          <w:szCs w:val="20"/>
        </w:rPr>
        <w:t xml:space="preserve"> «Развитие инфраструктуры образования на территории Чаинского района»</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119"/>
        <w:gridCol w:w="2268"/>
        <w:gridCol w:w="1417"/>
        <w:gridCol w:w="1701"/>
        <w:gridCol w:w="1701"/>
        <w:gridCol w:w="1134"/>
        <w:gridCol w:w="1418"/>
        <w:gridCol w:w="2693"/>
      </w:tblGrid>
      <w:tr w:rsidR="00414E04" w:rsidRPr="00570CB7" w:rsidTr="00353419">
        <w:trPr>
          <w:trHeight w:val="285"/>
        </w:trPr>
        <w:tc>
          <w:tcPr>
            <w:tcW w:w="567" w:type="dxa"/>
            <w:vAlign w:val="center"/>
          </w:tcPr>
          <w:p w:rsidR="00414E04" w:rsidRPr="00570CB7" w:rsidRDefault="00414E04" w:rsidP="00D53A90">
            <w:pPr>
              <w:jc w:val="center"/>
              <w:rPr>
                <w:sz w:val="20"/>
                <w:szCs w:val="20"/>
              </w:rPr>
            </w:pPr>
            <w:r w:rsidRPr="00570CB7">
              <w:rPr>
                <w:sz w:val="20"/>
                <w:szCs w:val="20"/>
              </w:rPr>
              <w:t xml:space="preserve">№ </w:t>
            </w:r>
            <w:proofErr w:type="spellStart"/>
            <w:proofErr w:type="gramStart"/>
            <w:r w:rsidRPr="00570CB7">
              <w:rPr>
                <w:sz w:val="20"/>
                <w:szCs w:val="20"/>
              </w:rPr>
              <w:t>п</w:t>
            </w:r>
            <w:proofErr w:type="spellEnd"/>
            <w:proofErr w:type="gramEnd"/>
            <w:r w:rsidRPr="00570CB7">
              <w:rPr>
                <w:sz w:val="20"/>
                <w:szCs w:val="20"/>
              </w:rPr>
              <w:t>/</w:t>
            </w:r>
            <w:proofErr w:type="spellStart"/>
            <w:r w:rsidRPr="00570CB7">
              <w:rPr>
                <w:sz w:val="20"/>
                <w:szCs w:val="20"/>
              </w:rPr>
              <w:t>п</w:t>
            </w:r>
            <w:proofErr w:type="spellEnd"/>
          </w:p>
        </w:tc>
        <w:tc>
          <w:tcPr>
            <w:tcW w:w="3119" w:type="dxa"/>
            <w:vAlign w:val="center"/>
          </w:tcPr>
          <w:p w:rsidR="00414E04" w:rsidRPr="00570CB7" w:rsidRDefault="00414E04" w:rsidP="00D53A90">
            <w:pPr>
              <w:jc w:val="center"/>
              <w:rPr>
                <w:sz w:val="20"/>
                <w:szCs w:val="20"/>
              </w:rPr>
            </w:pPr>
            <w:r w:rsidRPr="00570CB7">
              <w:rPr>
                <w:sz w:val="20"/>
                <w:szCs w:val="20"/>
              </w:rPr>
              <w:t>Наименование мероприятия</w:t>
            </w:r>
          </w:p>
        </w:tc>
        <w:tc>
          <w:tcPr>
            <w:tcW w:w="2268" w:type="dxa"/>
            <w:vAlign w:val="center"/>
          </w:tcPr>
          <w:p w:rsidR="00414E04" w:rsidRPr="00570CB7" w:rsidRDefault="00414E04" w:rsidP="00D53A90">
            <w:pPr>
              <w:jc w:val="center"/>
              <w:rPr>
                <w:sz w:val="20"/>
                <w:szCs w:val="20"/>
              </w:rPr>
            </w:pPr>
            <w:r w:rsidRPr="00570CB7">
              <w:rPr>
                <w:sz w:val="20"/>
                <w:szCs w:val="20"/>
              </w:rPr>
              <w:t>Ответственный исполнитель/ соисполнитель</w:t>
            </w:r>
          </w:p>
        </w:tc>
        <w:tc>
          <w:tcPr>
            <w:tcW w:w="1417" w:type="dxa"/>
            <w:vAlign w:val="center"/>
          </w:tcPr>
          <w:p w:rsidR="00414E04" w:rsidRPr="00570CB7" w:rsidRDefault="00414E04" w:rsidP="00D53A90">
            <w:pPr>
              <w:jc w:val="center"/>
              <w:rPr>
                <w:sz w:val="20"/>
                <w:szCs w:val="20"/>
              </w:rPr>
            </w:pPr>
            <w:r w:rsidRPr="00570CB7">
              <w:rPr>
                <w:sz w:val="20"/>
                <w:szCs w:val="20"/>
              </w:rPr>
              <w:t>Сроки исполнения (год)</w:t>
            </w:r>
          </w:p>
        </w:tc>
        <w:tc>
          <w:tcPr>
            <w:tcW w:w="1701" w:type="dxa"/>
            <w:vAlign w:val="center"/>
          </w:tcPr>
          <w:p w:rsidR="00414E04" w:rsidRPr="00570CB7" w:rsidRDefault="00414E04" w:rsidP="00D53A90">
            <w:pPr>
              <w:jc w:val="center"/>
              <w:rPr>
                <w:sz w:val="20"/>
                <w:szCs w:val="20"/>
              </w:rPr>
            </w:pPr>
            <w:r w:rsidRPr="00570CB7">
              <w:rPr>
                <w:sz w:val="20"/>
                <w:szCs w:val="20"/>
              </w:rPr>
              <w:t>2023</w:t>
            </w:r>
          </w:p>
          <w:p w:rsidR="00414E04" w:rsidRPr="00570CB7" w:rsidRDefault="00414E04" w:rsidP="00D53A90">
            <w:pPr>
              <w:jc w:val="center"/>
              <w:rPr>
                <w:sz w:val="20"/>
                <w:szCs w:val="20"/>
              </w:rPr>
            </w:pPr>
            <w:r w:rsidRPr="00570CB7">
              <w:rPr>
                <w:sz w:val="20"/>
                <w:szCs w:val="20"/>
              </w:rPr>
              <w:t xml:space="preserve"> (тыс. руб.)</w:t>
            </w:r>
          </w:p>
        </w:tc>
        <w:tc>
          <w:tcPr>
            <w:tcW w:w="1701" w:type="dxa"/>
            <w:vAlign w:val="center"/>
          </w:tcPr>
          <w:p w:rsidR="00414E04" w:rsidRPr="00570CB7" w:rsidRDefault="00414E04" w:rsidP="00D53A90">
            <w:pPr>
              <w:jc w:val="center"/>
              <w:rPr>
                <w:sz w:val="20"/>
                <w:szCs w:val="20"/>
              </w:rPr>
            </w:pPr>
            <w:r w:rsidRPr="00570CB7">
              <w:rPr>
                <w:sz w:val="20"/>
                <w:szCs w:val="20"/>
              </w:rPr>
              <w:t>2024</w:t>
            </w:r>
          </w:p>
          <w:p w:rsidR="00414E04" w:rsidRPr="00570CB7" w:rsidRDefault="00414E04" w:rsidP="00D53A90">
            <w:pPr>
              <w:jc w:val="center"/>
              <w:rPr>
                <w:sz w:val="20"/>
                <w:szCs w:val="20"/>
              </w:rPr>
            </w:pPr>
            <w:r w:rsidRPr="00570CB7">
              <w:rPr>
                <w:sz w:val="20"/>
                <w:szCs w:val="20"/>
              </w:rPr>
              <w:t xml:space="preserve"> (тыс. руб.)</w:t>
            </w:r>
          </w:p>
        </w:tc>
        <w:tc>
          <w:tcPr>
            <w:tcW w:w="1134" w:type="dxa"/>
            <w:vAlign w:val="center"/>
          </w:tcPr>
          <w:p w:rsidR="00414E04" w:rsidRPr="00570CB7" w:rsidRDefault="00414E04" w:rsidP="00D53A90">
            <w:pPr>
              <w:jc w:val="center"/>
              <w:rPr>
                <w:sz w:val="20"/>
                <w:szCs w:val="20"/>
              </w:rPr>
            </w:pPr>
            <w:r w:rsidRPr="00570CB7">
              <w:rPr>
                <w:sz w:val="20"/>
                <w:szCs w:val="20"/>
              </w:rPr>
              <w:t>2025</w:t>
            </w:r>
          </w:p>
          <w:p w:rsidR="00414E04" w:rsidRPr="00570CB7" w:rsidRDefault="00414E04" w:rsidP="00D53A90">
            <w:pPr>
              <w:jc w:val="center"/>
              <w:rPr>
                <w:sz w:val="20"/>
                <w:szCs w:val="20"/>
              </w:rPr>
            </w:pPr>
            <w:r w:rsidRPr="00570CB7">
              <w:rPr>
                <w:sz w:val="20"/>
                <w:szCs w:val="20"/>
              </w:rPr>
              <w:t xml:space="preserve"> (тыс. руб.)</w:t>
            </w:r>
          </w:p>
        </w:tc>
        <w:tc>
          <w:tcPr>
            <w:tcW w:w="1418" w:type="dxa"/>
            <w:vAlign w:val="center"/>
          </w:tcPr>
          <w:p w:rsidR="00414E04" w:rsidRPr="00570CB7" w:rsidRDefault="00414E04" w:rsidP="00D53A90">
            <w:pPr>
              <w:jc w:val="center"/>
              <w:rPr>
                <w:sz w:val="20"/>
                <w:szCs w:val="20"/>
              </w:rPr>
            </w:pPr>
            <w:r w:rsidRPr="00570CB7">
              <w:rPr>
                <w:sz w:val="20"/>
                <w:szCs w:val="20"/>
              </w:rPr>
              <w:t>ИТОГО</w:t>
            </w:r>
          </w:p>
        </w:tc>
        <w:tc>
          <w:tcPr>
            <w:tcW w:w="2693" w:type="dxa"/>
            <w:vAlign w:val="center"/>
          </w:tcPr>
          <w:p w:rsidR="00414E04" w:rsidRPr="00570CB7" w:rsidRDefault="00414E04" w:rsidP="00D53A90">
            <w:pPr>
              <w:jc w:val="center"/>
              <w:rPr>
                <w:sz w:val="20"/>
                <w:szCs w:val="20"/>
              </w:rPr>
            </w:pPr>
            <w:r w:rsidRPr="00570CB7">
              <w:rPr>
                <w:sz w:val="20"/>
                <w:szCs w:val="20"/>
              </w:rPr>
              <w:t>Ожидаемые результаты выполнения мероприятий</w:t>
            </w:r>
          </w:p>
        </w:tc>
      </w:tr>
      <w:tr w:rsidR="00414E04" w:rsidRPr="00570CB7" w:rsidTr="00353419">
        <w:trPr>
          <w:trHeight w:val="267"/>
        </w:trPr>
        <w:tc>
          <w:tcPr>
            <w:tcW w:w="567" w:type="dxa"/>
          </w:tcPr>
          <w:p w:rsidR="00414E04" w:rsidRPr="00570CB7" w:rsidRDefault="00414E04" w:rsidP="00D53A90">
            <w:pPr>
              <w:jc w:val="center"/>
              <w:rPr>
                <w:sz w:val="20"/>
                <w:szCs w:val="20"/>
              </w:rPr>
            </w:pPr>
            <w:r w:rsidRPr="00570CB7">
              <w:rPr>
                <w:sz w:val="20"/>
                <w:szCs w:val="20"/>
              </w:rPr>
              <w:t>1</w:t>
            </w:r>
          </w:p>
        </w:tc>
        <w:tc>
          <w:tcPr>
            <w:tcW w:w="3119" w:type="dxa"/>
          </w:tcPr>
          <w:p w:rsidR="00414E04" w:rsidRPr="00570CB7" w:rsidRDefault="00414E04" w:rsidP="00D53A90">
            <w:pPr>
              <w:jc w:val="center"/>
              <w:rPr>
                <w:sz w:val="20"/>
                <w:szCs w:val="20"/>
              </w:rPr>
            </w:pPr>
            <w:r w:rsidRPr="00570CB7">
              <w:rPr>
                <w:sz w:val="20"/>
                <w:szCs w:val="20"/>
              </w:rPr>
              <w:t>2</w:t>
            </w:r>
          </w:p>
        </w:tc>
        <w:tc>
          <w:tcPr>
            <w:tcW w:w="2268" w:type="dxa"/>
          </w:tcPr>
          <w:p w:rsidR="00414E04" w:rsidRPr="00570CB7" w:rsidRDefault="00414E04" w:rsidP="00D53A90">
            <w:pPr>
              <w:jc w:val="center"/>
              <w:rPr>
                <w:sz w:val="20"/>
                <w:szCs w:val="20"/>
              </w:rPr>
            </w:pPr>
            <w:r w:rsidRPr="00570CB7">
              <w:rPr>
                <w:sz w:val="20"/>
                <w:szCs w:val="20"/>
              </w:rPr>
              <w:t>3</w:t>
            </w:r>
          </w:p>
        </w:tc>
        <w:tc>
          <w:tcPr>
            <w:tcW w:w="1417" w:type="dxa"/>
          </w:tcPr>
          <w:p w:rsidR="00414E04" w:rsidRPr="00570CB7" w:rsidRDefault="00414E04" w:rsidP="00D53A90">
            <w:pPr>
              <w:jc w:val="center"/>
              <w:rPr>
                <w:sz w:val="20"/>
                <w:szCs w:val="20"/>
              </w:rPr>
            </w:pPr>
            <w:r w:rsidRPr="00570CB7">
              <w:rPr>
                <w:sz w:val="20"/>
                <w:szCs w:val="20"/>
              </w:rPr>
              <w:t>4</w:t>
            </w:r>
          </w:p>
        </w:tc>
        <w:tc>
          <w:tcPr>
            <w:tcW w:w="1701" w:type="dxa"/>
          </w:tcPr>
          <w:p w:rsidR="00414E04" w:rsidRPr="00570CB7" w:rsidRDefault="00414E04" w:rsidP="00D53A90">
            <w:pPr>
              <w:jc w:val="center"/>
              <w:rPr>
                <w:sz w:val="20"/>
                <w:szCs w:val="20"/>
              </w:rPr>
            </w:pPr>
            <w:r w:rsidRPr="00570CB7">
              <w:rPr>
                <w:sz w:val="20"/>
                <w:szCs w:val="20"/>
              </w:rPr>
              <w:t>5</w:t>
            </w:r>
          </w:p>
        </w:tc>
        <w:tc>
          <w:tcPr>
            <w:tcW w:w="1701" w:type="dxa"/>
          </w:tcPr>
          <w:p w:rsidR="00414E04" w:rsidRPr="00570CB7" w:rsidRDefault="00414E04" w:rsidP="00D53A90">
            <w:pPr>
              <w:jc w:val="center"/>
              <w:rPr>
                <w:sz w:val="20"/>
                <w:szCs w:val="20"/>
              </w:rPr>
            </w:pPr>
            <w:r w:rsidRPr="00570CB7">
              <w:rPr>
                <w:sz w:val="20"/>
                <w:szCs w:val="20"/>
              </w:rPr>
              <w:t>6</w:t>
            </w:r>
          </w:p>
        </w:tc>
        <w:tc>
          <w:tcPr>
            <w:tcW w:w="1134" w:type="dxa"/>
          </w:tcPr>
          <w:p w:rsidR="00414E04" w:rsidRPr="00570CB7" w:rsidRDefault="00414E04" w:rsidP="00D53A90">
            <w:pPr>
              <w:jc w:val="center"/>
              <w:rPr>
                <w:sz w:val="20"/>
                <w:szCs w:val="20"/>
              </w:rPr>
            </w:pPr>
            <w:r w:rsidRPr="00570CB7">
              <w:rPr>
                <w:sz w:val="20"/>
                <w:szCs w:val="20"/>
              </w:rPr>
              <w:t>7</w:t>
            </w:r>
          </w:p>
        </w:tc>
        <w:tc>
          <w:tcPr>
            <w:tcW w:w="1418" w:type="dxa"/>
          </w:tcPr>
          <w:p w:rsidR="00414E04" w:rsidRPr="00570CB7" w:rsidRDefault="00414E04" w:rsidP="00D53A90">
            <w:pPr>
              <w:jc w:val="center"/>
              <w:rPr>
                <w:sz w:val="20"/>
                <w:szCs w:val="20"/>
              </w:rPr>
            </w:pPr>
            <w:r w:rsidRPr="00570CB7">
              <w:rPr>
                <w:sz w:val="20"/>
                <w:szCs w:val="20"/>
              </w:rPr>
              <w:t>8</w:t>
            </w:r>
          </w:p>
        </w:tc>
        <w:tc>
          <w:tcPr>
            <w:tcW w:w="2693" w:type="dxa"/>
          </w:tcPr>
          <w:p w:rsidR="00414E04" w:rsidRPr="00570CB7" w:rsidRDefault="00414E04" w:rsidP="00D53A90">
            <w:pPr>
              <w:jc w:val="center"/>
              <w:rPr>
                <w:sz w:val="20"/>
                <w:szCs w:val="20"/>
              </w:rPr>
            </w:pPr>
            <w:r w:rsidRPr="00570CB7">
              <w:rPr>
                <w:sz w:val="20"/>
                <w:szCs w:val="20"/>
              </w:rPr>
              <w:t>9</w:t>
            </w:r>
          </w:p>
        </w:tc>
      </w:tr>
      <w:tr w:rsidR="00414E04" w:rsidRPr="00570CB7" w:rsidTr="00353419">
        <w:trPr>
          <w:trHeight w:val="267"/>
        </w:trPr>
        <w:tc>
          <w:tcPr>
            <w:tcW w:w="567" w:type="dxa"/>
          </w:tcPr>
          <w:p w:rsidR="00414E04" w:rsidRPr="00570CB7" w:rsidRDefault="00414E04" w:rsidP="00D53A90">
            <w:pPr>
              <w:jc w:val="center"/>
              <w:rPr>
                <w:b/>
                <w:sz w:val="20"/>
                <w:szCs w:val="20"/>
              </w:rPr>
            </w:pPr>
            <w:r w:rsidRPr="00570CB7">
              <w:rPr>
                <w:b/>
                <w:sz w:val="20"/>
                <w:szCs w:val="20"/>
              </w:rPr>
              <w:t>1.</w:t>
            </w:r>
          </w:p>
        </w:tc>
        <w:tc>
          <w:tcPr>
            <w:tcW w:w="3119" w:type="dxa"/>
          </w:tcPr>
          <w:p w:rsidR="00414E04" w:rsidRPr="00570CB7" w:rsidRDefault="00414E04" w:rsidP="00D53A90">
            <w:pPr>
              <w:jc w:val="both"/>
              <w:rPr>
                <w:b/>
                <w:sz w:val="20"/>
                <w:szCs w:val="20"/>
              </w:rPr>
            </w:pPr>
            <w:r w:rsidRPr="00570CB7">
              <w:rPr>
                <w:b/>
                <w:sz w:val="20"/>
                <w:szCs w:val="20"/>
              </w:rPr>
              <w:t xml:space="preserve">Разработка проектно-сметной документации и проведение капитальных и (или) текущих ремонтов объектов недвижимого имущества </w:t>
            </w:r>
          </w:p>
          <w:p w:rsidR="00414E04" w:rsidRPr="00570CB7" w:rsidRDefault="00414E04" w:rsidP="00D53A90">
            <w:pPr>
              <w:rPr>
                <w:b/>
                <w:sz w:val="20"/>
                <w:szCs w:val="20"/>
              </w:rPr>
            </w:pPr>
          </w:p>
        </w:tc>
        <w:tc>
          <w:tcPr>
            <w:tcW w:w="2268" w:type="dxa"/>
          </w:tcPr>
          <w:p w:rsidR="00414E04" w:rsidRPr="00570CB7" w:rsidRDefault="00414E04" w:rsidP="00D53A90">
            <w:pPr>
              <w:jc w:val="center"/>
              <w:rPr>
                <w:sz w:val="20"/>
                <w:szCs w:val="20"/>
              </w:rPr>
            </w:pPr>
          </w:p>
        </w:tc>
        <w:tc>
          <w:tcPr>
            <w:tcW w:w="1417" w:type="dxa"/>
          </w:tcPr>
          <w:p w:rsidR="00414E04" w:rsidRPr="00570CB7" w:rsidRDefault="00414E04" w:rsidP="00D53A90">
            <w:pPr>
              <w:jc w:val="center"/>
              <w:rPr>
                <w:sz w:val="20"/>
                <w:szCs w:val="20"/>
              </w:rPr>
            </w:pPr>
          </w:p>
        </w:tc>
        <w:tc>
          <w:tcPr>
            <w:tcW w:w="1701" w:type="dxa"/>
          </w:tcPr>
          <w:p w:rsidR="00414E04" w:rsidRPr="00570CB7" w:rsidRDefault="00414E04" w:rsidP="00D53A90">
            <w:pPr>
              <w:jc w:val="center"/>
              <w:rPr>
                <w:sz w:val="20"/>
                <w:szCs w:val="20"/>
              </w:rPr>
            </w:pPr>
            <w:r w:rsidRPr="00570CB7">
              <w:rPr>
                <w:sz w:val="20"/>
                <w:szCs w:val="20"/>
              </w:rPr>
              <w:t>1162,43281</w:t>
            </w:r>
          </w:p>
        </w:tc>
        <w:tc>
          <w:tcPr>
            <w:tcW w:w="1701" w:type="dxa"/>
          </w:tcPr>
          <w:p w:rsidR="00414E04" w:rsidRPr="00570CB7" w:rsidRDefault="00414E04" w:rsidP="00D53A90">
            <w:pPr>
              <w:jc w:val="center"/>
              <w:rPr>
                <w:sz w:val="20"/>
                <w:szCs w:val="20"/>
              </w:rPr>
            </w:pPr>
            <w:r w:rsidRPr="00570CB7">
              <w:rPr>
                <w:sz w:val="20"/>
                <w:szCs w:val="20"/>
              </w:rPr>
              <w:t>0,0</w:t>
            </w:r>
          </w:p>
        </w:tc>
        <w:tc>
          <w:tcPr>
            <w:tcW w:w="1134" w:type="dxa"/>
          </w:tcPr>
          <w:p w:rsidR="00414E04" w:rsidRPr="00570CB7" w:rsidRDefault="00414E04" w:rsidP="00D53A90">
            <w:pPr>
              <w:jc w:val="center"/>
              <w:rPr>
                <w:sz w:val="20"/>
                <w:szCs w:val="20"/>
              </w:rPr>
            </w:pPr>
            <w:r w:rsidRPr="00570CB7">
              <w:rPr>
                <w:sz w:val="20"/>
                <w:szCs w:val="20"/>
              </w:rPr>
              <w:t>0,0</w:t>
            </w:r>
          </w:p>
        </w:tc>
        <w:tc>
          <w:tcPr>
            <w:tcW w:w="1418" w:type="dxa"/>
          </w:tcPr>
          <w:p w:rsidR="00414E04" w:rsidRPr="00570CB7" w:rsidRDefault="00414E04" w:rsidP="00D53A90">
            <w:pPr>
              <w:jc w:val="center"/>
              <w:rPr>
                <w:sz w:val="20"/>
                <w:szCs w:val="20"/>
              </w:rPr>
            </w:pPr>
            <w:r w:rsidRPr="00570CB7">
              <w:rPr>
                <w:sz w:val="20"/>
                <w:szCs w:val="20"/>
              </w:rPr>
              <w:t>1162,43281</w:t>
            </w:r>
          </w:p>
        </w:tc>
        <w:tc>
          <w:tcPr>
            <w:tcW w:w="2693" w:type="dxa"/>
          </w:tcPr>
          <w:p w:rsidR="00414E04" w:rsidRPr="00570CB7" w:rsidRDefault="00414E04" w:rsidP="00D53A90">
            <w:pPr>
              <w:jc w:val="center"/>
              <w:rPr>
                <w:sz w:val="20"/>
                <w:szCs w:val="20"/>
              </w:rPr>
            </w:pPr>
            <w:r w:rsidRPr="00570CB7">
              <w:rPr>
                <w:sz w:val="20"/>
                <w:szCs w:val="20"/>
              </w:rPr>
              <w:t>Количество учреждений, в которых проведены мероприятия по разработке проектно-сметной документации и проведены капитальные (текущие) ремонты объектов недвижимого имущества, ед. 1</w:t>
            </w:r>
          </w:p>
        </w:tc>
      </w:tr>
      <w:tr w:rsidR="00414E04" w:rsidRPr="00570CB7" w:rsidTr="00353419">
        <w:tc>
          <w:tcPr>
            <w:tcW w:w="567" w:type="dxa"/>
          </w:tcPr>
          <w:p w:rsidR="00414E04" w:rsidRPr="00570CB7" w:rsidRDefault="00414E04" w:rsidP="00D53A90">
            <w:pPr>
              <w:jc w:val="center"/>
              <w:rPr>
                <w:sz w:val="20"/>
                <w:szCs w:val="20"/>
              </w:rPr>
            </w:pPr>
            <w:r w:rsidRPr="00570CB7">
              <w:rPr>
                <w:sz w:val="20"/>
                <w:szCs w:val="20"/>
              </w:rPr>
              <w:t>1.1.</w:t>
            </w:r>
          </w:p>
        </w:tc>
        <w:tc>
          <w:tcPr>
            <w:tcW w:w="3119" w:type="dxa"/>
          </w:tcPr>
          <w:p w:rsidR="00414E04" w:rsidRPr="00570CB7" w:rsidRDefault="00414E04" w:rsidP="00D53A90">
            <w:pPr>
              <w:rPr>
                <w:sz w:val="20"/>
                <w:szCs w:val="20"/>
              </w:rPr>
            </w:pPr>
            <w:proofErr w:type="gramStart"/>
            <w:r w:rsidRPr="00570CB7">
              <w:rPr>
                <w:sz w:val="20"/>
                <w:szCs w:val="20"/>
              </w:rPr>
              <w:t xml:space="preserve">МКОУ «Чаинская школа-интернат» (капитальный ремонт котельной (кровля, </w:t>
            </w:r>
            <w:proofErr w:type="spellStart"/>
            <w:r w:rsidRPr="00570CB7">
              <w:rPr>
                <w:sz w:val="20"/>
                <w:szCs w:val="20"/>
              </w:rPr>
              <w:t>отмостка</w:t>
            </w:r>
            <w:proofErr w:type="spellEnd"/>
            <w:r w:rsidRPr="00570CB7">
              <w:rPr>
                <w:sz w:val="20"/>
                <w:szCs w:val="20"/>
              </w:rPr>
              <w:t>, оштукатуривание стен), текущий ремонт здания, в том числе приобретение двигателя системы вентиляции</w:t>
            </w:r>
            <w:proofErr w:type="gramEnd"/>
          </w:p>
        </w:tc>
        <w:tc>
          <w:tcPr>
            <w:tcW w:w="2268" w:type="dxa"/>
          </w:tcPr>
          <w:p w:rsidR="00414E04" w:rsidRPr="00570CB7" w:rsidRDefault="00414E04" w:rsidP="00D53A90">
            <w:pPr>
              <w:jc w:val="center"/>
              <w:rPr>
                <w:sz w:val="20"/>
                <w:szCs w:val="20"/>
              </w:rPr>
            </w:pPr>
            <w:r w:rsidRPr="00570CB7">
              <w:rPr>
                <w:sz w:val="20"/>
                <w:szCs w:val="20"/>
              </w:rPr>
              <w:t>Директор МКОУ «Чаинская школа-интернат»</w:t>
            </w:r>
          </w:p>
        </w:tc>
        <w:tc>
          <w:tcPr>
            <w:tcW w:w="1417" w:type="dxa"/>
          </w:tcPr>
          <w:p w:rsidR="00414E04" w:rsidRPr="00570CB7" w:rsidRDefault="00414E04" w:rsidP="00D53A90">
            <w:pPr>
              <w:jc w:val="center"/>
              <w:rPr>
                <w:sz w:val="20"/>
                <w:szCs w:val="20"/>
              </w:rPr>
            </w:pPr>
            <w:r w:rsidRPr="00570CB7">
              <w:rPr>
                <w:sz w:val="20"/>
                <w:szCs w:val="20"/>
              </w:rPr>
              <w:t>2023</w:t>
            </w:r>
          </w:p>
        </w:tc>
        <w:tc>
          <w:tcPr>
            <w:tcW w:w="1701" w:type="dxa"/>
          </w:tcPr>
          <w:p w:rsidR="00414E04" w:rsidRPr="00570CB7" w:rsidRDefault="00414E04" w:rsidP="00D53A90">
            <w:pPr>
              <w:jc w:val="center"/>
              <w:rPr>
                <w:sz w:val="20"/>
                <w:szCs w:val="20"/>
              </w:rPr>
            </w:pPr>
            <w:r w:rsidRPr="00570CB7">
              <w:rPr>
                <w:sz w:val="20"/>
                <w:szCs w:val="20"/>
              </w:rPr>
              <w:t>1162,43281</w:t>
            </w:r>
          </w:p>
        </w:tc>
        <w:tc>
          <w:tcPr>
            <w:tcW w:w="1701" w:type="dxa"/>
          </w:tcPr>
          <w:p w:rsidR="00414E04" w:rsidRPr="00570CB7" w:rsidRDefault="00414E04" w:rsidP="00D53A90">
            <w:pPr>
              <w:jc w:val="center"/>
              <w:rPr>
                <w:sz w:val="20"/>
                <w:szCs w:val="20"/>
              </w:rPr>
            </w:pPr>
            <w:r w:rsidRPr="00570CB7">
              <w:rPr>
                <w:sz w:val="20"/>
                <w:szCs w:val="20"/>
              </w:rPr>
              <w:t>0,0</w:t>
            </w:r>
          </w:p>
        </w:tc>
        <w:tc>
          <w:tcPr>
            <w:tcW w:w="1134" w:type="dxa"/>
          </w:tcPr>
          <w:p w:rsidR="00414E04" w:rsidRPr="00570CB7" w:rsidRDefault="00414E04" w:rsidP="00D53A90">
            <w:pPr>
              <w:jc w:val="center"/>
              <w:rPr>
                <w:sz w:val="20"/>
                <w:szCs w:val="20"/>
              </w:rPr>
            </w:pPr>
            <w:r w:rsidRPr="00570CB7">
              <w:rPr>
                <w:sz w:val="20"/>
                <w:szCs w:val="20"/>
              </w:rPr>
              <w:t>0,0</w:t>
            </w:r>
          </w:p>
        </w:tc>
        <w:tc>
          <w:tcPr>
            <w:tcW w:w="1418" w:type="dxa"/>
          </w:tcPr>
          <w:p w:rsidR="00414E04" w:rsidRPr="00570CB7" w:rsidRDefault="00414E04" w:rsidP="00D53A90">
            <w:pPr>
              <w:jc w:val="center"/>
              <w:rPr>
                <w:sz w:val="20"/>
                <w:szCs w:val="20"/>
              </w:rPr>
            </w:pPr>
            <w:r w:rsidRPr="00570CB7">
              <w:rPr>
                <w:sz w:val="20"/>
                <w:szCs w:val="20"/>
              </w:rPr>
              <w:t>1162,43281</w:t>
            </w:r>
          </w:p>
        </w:tc>
        <w:tc>
          <w:tcPr>
            <w:tcW w:w="2693" w:type="dxa"/>
          </w:tcPr>
          <w:p w:rsidR="00414E04" w:rsidRPr="00570CB7" w:rsidRDefault="00414E04" w:rsidP="00D53A90">
            <w:pPr>
              <w:jc w:val="center"/>
              <w:rPr>
                <w:sz w:val="20"/>
                <w:szCs w:val="20"/>
              </w:rPr>
            </w:pPr>
            <w:r w:rsidRPr="00570CB7">
              <w:rPr>
                <w:sz w:val="20"/>
                <w:szCs w:val="20"/>
              </w:rPr>
              <w:t>1</w:t>
            </w:r>
          </w:p>
        </w:tc>
      </w:tr>
      <w:tr w:rsidR="00414E04" w:rsidRPr="00570CB7" w:rsidTr="00353419">
        <w:trPr>
          <w:trHeight w:val="280"/>
        </w:trPr>
        <w:tc>
          <w:tcPr>
            <w:tcW w:w="567" w:type="dxa"/>
          </w:tcPr>
          <w:p w:rsidR="00414E04" w:rsidRPr="00570CB7" w:rsidRDefault="00414E04" w:rsidP="00D53A90">
            <w:pPr>
              <w:jc w:val="center"/>
              <w:rPr>
                <w:b/>
                <w:sz w:val="20"/>
                <w:szCs w:val="20"/>
              </w:rPr>
            </w:pPr>
            <w:r w:rsidRPr="00570CB7">
              <w:rPr>
                <w:b/>
                <w:sz w:val="20"/>
                <w:szCs w:val="20"/>
              </w:rPr>
              <w:t>2.</w:t>
            </w:r>
          </w:p>
        </w:tc>
        <w:tc>
          <w:tcPr>
            <w:tcW w:w="3119" w:type="dxa"/>
          </w:tcPr>
          <w:p w:rsidR="00414E04" w:rsidRPr="00570CB7" w:rsidRDefault="00414E04" w:rsidP="00D53A90">
            <w:pPr>
              <w:rPr>
                <w:b/>
                <w:sz w:val="20"/>
                <w:szCs w:val="20"/>
              </w:rPr>
            </w:pPr>
            <w:r w:rsidRPr="00570CB7">
              <w:rPr>
                <w:b/>
                <w:sz w:val="20"/>
                <w:szCs w:val="20"/>
              </w:rPr>
              <w:t>Укрепление материально-технической базы организаций в сфере образования</w:t>
            </w:r>
          </w:p>
          <w:p w:rsidR="00414E04" w:rsidRPr="00570CB7" w:rsidRDefault="00414E04" w:rsidP="00D53A90">
            <w:pPr>
              <w:rPr>
                <w:b/>
                <w:sz w:val="20"/>
                <w:szCs w:val="20"/>
              </w:rPr>
            </w:pPr>
          </w:p>
        </w:tc>
        <w:tc>
          <w:tcPr>
            <w:tcW w:w="2268" w:type="dxa"/>
          </w:tcPr>
          <w:p w:rsidR="00414E04" w:rsidRPr="00570CB7" w:rsidRDefault="00414E04" w:rsidP="00D53A90">
            <w:pPr>
              <w:jc w:val="center"/>
              <w:rPr>
                <w:sz w:val="20"/>
                <w:szCs w:val="20"/>
              </w:rPr>
            </w:pPr>
          </w:p>
        </w:tc>
        <w:tc>
          <w:tcPr>
            <w:tcW w:w="1417" w:type="dxa"/>
          </w:tcPr>
          <w:p w:rsidR="00414E04" w:rsidRPr="00570CB7" w:rsidRDefault="00414E04" w:rsidP="00D53A90">
            <w:pPr>
              <w:jc w:val="center"/>
              <w:rPr>
                <w:sz w:val="20"/>
                <w:szCs w:val="20"/>
              </w:rPr>
            </w:pPr>
          </w:p>
        </w:tc>
        <w:tc>
          <w:tcPr>
            <w:tcW w:w="1701" w:type="dxa"/>
          </w:tcPr>
          <w:p w:rsidR="00414E04" w:rsidRPr="00570CB7" w:rsidRDefault="00414E04" w:rsidP="00D53A90">
            <w:pPr>
              <w:jc w:val="center"/>
              <w:rPr>
                <w:sz w:val="20"/>
                <w:szCs w:val="20"/>
              </w:rPr>
            </w:pPr>
            <w:r w:rsidRPr="00570CB7">
              <w:rPr>
                <w:sz w:val="20"/>
                <w:szCs w:val="20"/>
              </w:rPr>
              <w:t>1175,25220</w:t>
            </w:r>
          </w:p>
        </w:tc>
        <w:tc>
          <w:tcPr>
            <w:tcW w:w="1701" w:type="dxa"/>
          </w:tcPr>
          <w:p w:rsidR="00414E04" w:rsidRPr="00570CB7" w:rsidRDefault="00414E04" w:rsidP="00D53A90">
            <w:pPr>
              <w:jc w:val="center"/>
              <w:rPr>
                <w:sz w:val="20"/>
                <w:szCs w:val="20"/>
              </w:rPr>
            </w:pPr>
            <w:r w:rsidRPr="00570CB7">
              <w:rPr>
                <w:sz w:val="20"/>
                <w:szCs w:val="20"/>
              </w:rPr>
              <w:t>0,0</w:t>
            </w:r>
          </w:p>
        </w:tc>
        <w:tc>
          <w:tcPr>
            <w:tcW w:w="1134" w:type="dxa"/>
          </w:tcPr>
          <w:p w:rsidR="00414E04" w:rsidRPr="00570CB7" w:rsidRDefault="00414E04" w:rsidP="00D53A90">
            <w:pPr>
              <w:jc w:val="center"/>
              <w:rPr>
                <w:sz w:val="20"/>
                <w:szCs w:val="20"/>
              </w:rPr>
            </w:pPr>
            <w:r w:rsidRPr="00570CB7">
              <w:rPr>
                <w:sz w:val="20"/>
                <w:szCs w:val="20"/>
              </w:rPr>
              <w:t>0,0</w:t>
            </w:r>
          </w:p>
        </w:tc>
        <w:tc>
          <w:tcPr>
            <w:tcW w:w="1418" w:type="dxa"/>
          </w:tcPr>
          <w:p w:rsidR="00414E04" w:rsidRPr="00570CB7" w:rsidRDefault="00414E04" w:rsidP="00D53A90">
            <w:pPr>
              <w:jc w:val="center"/>
              <w:rPr>
                <w:sz w:val="20"/>
                <w:szCs w:val="20"/>
              </w:rPr>
            </w:pPr>
            <w:r w:rsidRPr="00570CB7">
              <w:rPr>
                <w:sz w:val="20"/>
                <w:szCs w:val="20"/>
              </w:rPr>
              <w:t>1175,25220</w:t>
            </w:r>
          </w:p>
        </w:tc>
        <w:tc>
          <w:tcPr>
            <w:tcW w:w="2693" w:type="dxa"/>
          </w:tcPr>
          <w:p w:rsidR="00414E04" w:rsidRPr="00570CB7" w:rsidRDefault="00414E04" w:rsidP="00D53A90">
            <w:pPr>
              <w:ind w:left="-108" w:right="-75"/>
              <w:jc w:val="center"/>
              <w:rPr>
                <w:sz w:val="20"/>
                <w:szCs w:val="20"/>
              </w:rPr>
            </w:pPr>
            <w:r w:rsidRPr="00570CB7">
              <w:rPr>
                <w:sz w:val="20"/>
                <w:szCs w:val="20"/>
              </w:rPr>
              <w:t>Количество учреждений, в которых проведены мероприятия по укреплению материально-технической базы, ед. 7</w:t>
            </w:r>
          </w:p>
        </w:tc>
      </w:tr>
      <w:tr w:rsidR="00414E04" w:rsidRPr="00570CB7" w:rsidTr="00353419">
        <w:trPr>
          <w:trHeight w:val="284"/>
        </w:trPr>
        <w:tc>
          <w:tcPr>
            <w:tcW w:w="567" w:type="dxa"/>
          </w:tcPr>
          <w:p w:rsidR="00414E04" w:rsidRPr="00570CB7" w:rsidRDefault="00414E04" w:rsidP="00D53A90">
            <w:pPr>
              <w:jc w:val="center"/>
              <w:rPr>
                <w:sz w:val="20"/>
                <w:szCs w:val="20"/>
              </w:rPr>
            </w:pPr>
            <w:r w:rsidRPr="00570CB7">
              <w:rPr>
                <w:sz w:val="20"/>
                <w:szCs w:val="20"/>
              </w:rPr>
              <w:t>1</w:t>
            </w:r>
          </w:p>
        </w:tc>
        <w:tc>
          <w:tcPr>
            <w:tcW w:w="3119" w:type="dxa"/>
          </w:tcPr>
          <w:p w:rsidR="00414E04" w:rsidRPr="00570CB7" w:rsidRDefault="00414E04" w:rsidP="00D53A90">
            <w:pPr>
              <w:jc w:val="center"/>
              <w:rPr>
                <w:sz w:val="20"/>
                <w:szCs w:val="20"/>
              </w:rPr>
            </w:pPr>
            <w:r w:rsidRPr="00570CB7">
              <w:rPr>
                <w:sz w:val="20"/>
                <w:szCs w:val="20"/>
              </w:rPr>
              <w:t>2</w:t>
            </w:r>
          </w:p>
        </w:tc>
        <w:tc>
          <w:tcPr>
            <w:tcW w:w="2268" w:type="dxa"/>
          </w:tcPr>
          <w:p w:rsidR="00414E04" w:rsidRPr="00570CB7" w:rsidRDefault="00414E04" w:rsidP="00D53A90">
            <w:pPr>
              <w:jc w:val="center"/>
              <w:rPr>
                <w:sz w:val="20"/>
                <w:szCs w:val="20"/>
              </w:rPr>
            </w:pPr>
            <w:r w:rsidRPr="00570CB7">
              <w:rPr>
                <w:sz w:val="20"/>
                <w:szCs w:val="20"/>
              </w:rPr>
              <w:t>3</w:t>
            </w:r>
          </w:p>
        </w:tc>
        <w:tc>
          <w:tcPr>
            <w:tcW w:w="1417" w:type="dxa"/>
          </w:tcPr>
          <w:p w:rsidR="00414E04" w:rsidRPr="00570CB7" w:rsidRDefault="00414E04" w:rsidP="00D53A90">
            <w:pPr>
              <w:jc w:val="center"/>
              <w:rPr>
                <w:sz w:val="20"/>
                <w:szCs w:val="20"/>
              </w:rPr>
            </w:pPr>
            <w:r w:rsidRPr="00570CB7">
              <w:rPr>
                <w:sz w:val="20"/>
                <w:szCs w:val="20"/>
              </w:rPr>
              <w:t>4</w:t>
            </w:r>
          </w:p>
        </w:tc>
        <w:tc>
          <w:tcPr>
            <w:tcW w:w="1701" w:type="dxa"/>
          </w:tcPr>
          <w:p w:rsidR="00414E04" w:rsidRPr="00570CB7" w:rsidRDefault="00414E04" w:rsidP="00D53A90">
            <w:pPr>
              <w:jc w:val="center"/>
              <w:rPr>
                <w:sz w:val="20"/>
                <w:szCs w:val="20"/>
              </w:rPr>
            </w:pPr>
            <w:r w:rsidRPr="00570CB7">
              <w:rPr>
                <w:sz w:val="20"/>
                <w:szCs w:val="20"/>
              </w:rPr>
              <w:t>5</w:t>
            </w:r>
          </w:p>
        </w:tc>
        <w:tc>
          <w:tcPr>
            <w:tcW w:w="1701" w:type="dxa"/>
          </w:tcPr>
          <w:p w:rsidR="00414E04" w:rsidRPr="00570CB7" w:rsidRDefault="00414E04" w:rsidP="00D53A90">
            <w:pPr>
              <w:jc w:val="center"/>
              <w:rPr>
                <w:sz w:val="20"/>
                <w:szCs w:val="20"/>
              </w:rPr>
            </w:pPr>
            <w:r w:rsidRPr="00570CB7">
              <w:rPr>
                <w:sz w:val="20"/>
                <w:szCs w:val="20"/>
              </w:rPr>
              <w:t>6</w:t>
            </w:r>
          </w:p>
        </w:tc>
        <w:tc>
          <w:tcPr>
            <w:tcW w:w="1134" w:type="dxa"/>
          </w:tcPr>
          <w:p w:rsidR="00414E04" w:rsidRPr="00570CB7" w:rsidRDefault="00414E04" w:rsidP="00D53A90">
            <w:pPr>
              <w:jc w:val="center"/>
              <w:rPr>
                <w:sz w:val="20"/>
                <w:szCs w:val="20"/>
              </w:rPr>
            </w:pPr>
            <w:r w:rsidRPr="00570CB7">
              <w:rPr>
                <w:sz w:val="20"/>
                <w:szCs w:val="20"/>
              </w:rPr>
              <w:t>7</w:t>
            </w:r>
          </w:p>
        </w:tc>
        <w:tc>
          <w:tcPr>
            <w:tcW w:w="1418" w:type="dxa"/>
          </w:tcPr>
          <w:p w:rsidR="00414E04" w:rsidRPr="00570CB7" w:rsidRDefault="00414E04" w:rsidP="00D53A90">
            <w:pPr>
              <w:jc w:val="center"/>
              <w:rPr>
                <w:sz w:val="20"/>
                <w:szCs w:val="20"/>
              </w:rPr>
            </w:pPr>
            <w:r w:rsidRPr="00570CB7">
              <w:rPr>
                <w:sz w:val="20"/>
                <w:szCs w:val="20"/>
              </w:rPr>
              <w:t>8</w:t>
            </w:r>
          </w:p>
        </w:tc>
        <w:tc>
          <w:tcPr>
            <w:tcW w:w="2693" w:type="dxa"/>
          </w:tcPr>
          <w:p w:rsidR="00414E04" w:rsidRPr="00570CB7" w:rsidRDefault="00414E04" w:rsidP="00D53A90">
            <w:pPr>
              <w:jc w:val="center"/>
              <w:rPr>
                <w:sz w:val="20"/>
                <w:szCs w:val="20"/>
              </w:rPr>
            </w:pPr>
            <w:r w:rsidRPr="00570CB7">
              <w:rPr>
                <w:sz w:val="20"/>
                <w:szCs w:val="20"/>
              </w:rPr>
              <w:t>9</w:t>
            </w:r>
          </w:p>
        </w:tc>
      </w:tr>
      <w:tr w:rsidR="00414E04" w:rsidRPr="00570CB7" w:rsidTr="00353419">
        <w:trPr>
          <w:trHeight w:val="660"/>
        </w:trPr>
        <w:tc>
          <w:tcPr>
            <w:tcW w:w="567" w:type="dxa"/>
          </w:tcPr>
          <w:p w:rsidR="00414E04" w:rsidRPr="00570CB7" w:rsidRDefault="00414E04" w:rsidP="00D53A90">
            <w:pPr>
              <w:rPr>
                <w:sz w:val="20"/>
                <w:szCs w:val="20"/>
              </w:rPr>
            </w:pPr>
            <w:r w:rsidRPr="00570CB7">
              <w:rPr>
                <w:sz w:val="20"/>
                <w:szCs w:val="20"/>
              </w:rPr>
              <w:t xml:space="preserve">2.1. </w:t>
            </w:r>
          </w:p>
        </w:tc>
        <w:tc>
          <w:tcPr>
            <w:tcW w:w="3119" w:type="dxa"/>
          </w:tcPr>
          <w:p w:rsidR="00414E04" w:rsidRPr="00570CB7" w:rsidRDefault="00414E04" w:rsidP="00D53A90">
            <w:pPr>
              <w:rPr>
                <w:sz w:val="20"/>
                <w:szCs w:val="20"/>
              </w:rPr>
            </w:pPr>
            <w:r w:rsidRPr="00570CB7">
              <w:rPr>
                <w:sz w:val="20"/>
                <w:szCs w:val="20"/>
              </w:rPr>
              <w:t>МБОУ «</w:t>
            </w:r>
            <w:proofErr w:type="spellStart"/>
            <w:r w:rsidRPr="00570CB7">
              <w:rPr>
                <w:sz w:val="20"/>
                <w:szCs w:val="20"/>
              </w:rPr>
              <w:t>Леботёрская</w:t>
            </w:r>
            <w:proofErr w:type="spellEnd"/>
            <w:r w:rsidRPr="00570CB7">
              <w:rPr>
                <w:sz w:val="20"/>
                <w:szCs w:val="20"/>
              </w:rPr>
              <w:t xml:space="preserve"> ООШ» (доставка и монтаж оборудования для  создания малобюджетных спортивных площадок по месту жительства и учебы, предназначенных для подготовки к выполнению и выполнения нормативов испытаний (тестов) Комплекса ГТО, приобретение посуды в школьную столовую)</w:t>
            </w:r>
          </w:p>
        </w:tc>
        <w:tc>
          <w:tcPr>
            <w:tcW w:w="2268" w:type="dxa"/>
          </w:tcPr>
          <w:p w:rsidR="00414E04" w:rsidRPr="00570CB7" w:rsidRDefault="00414E04" w:rsidP="00D53A90">
            <w:pPr>
              <w:jc w:val="center"/>
              <w:rPr>
                <w:sz w:val="20"/>
                <w:szCs w:val="20"/>
              </w:rPr>
            </w:pPr>
            <w:r w:rsidRPr="00570CB7">
              <w:rPr>
                <w:sz w:val="20"/>
                <w:szCs w:val="20"/>
              </w:rPr>
              <w:t>Директор МБОУ «</w:t>
            </w:r>
            <w:proofErr w:type="spellStart"/>
            <w:r w:rsidRPr="00570CB7">
              <w:rPr>
                <w:sz w:val="20"/>
                <w:szCs w:val="20"/>
              </w:rPr>
              <w:t>Леботёрская</w:t>
            </w:r>
            <w:proofErr w:type="spellEnd"/>
            <w:r w:rsidRPr="00570CB7">
              <w:rPr>
                <w:sz w:val="20"/>
                <w:szCs w:val="20"/>
              </w:rPr>
              <w:t xml:space="preserve"> ООШ»</w:t>
            </w:r>
          </w:p>
        </w:tc>
        <w:tc>
          <w:tcPr>
            <w:tcW w:w="1417" w:type="dxa"/>
          </w:tcPr>
          <w:p w:rsidR="00414E04" w:rsidRPr="00570CB7" w:rsidRDefault="00414E04" w:rsidP="00D53A90">
            <w:pPr>
              <w:jc w:val="center"/>
              <w:rPr>
                <w:sz w:val="20"/>
                <w:szCs w:val="20"/>
              </w:rPr>
            </w:pPr>
            <w:r w:rsidRPr="00570CB7">
              <w:rPr>
                <w:sz w:val="20"/>
                <w:szCs w:val="20"/>
              </w:rPr>
              <w:t>2023</w:t>
            </w:r>
          </w:p>
        </w:tc>
        <w:tc>
          <w:tcPr>
            <w:tcW w:w="1701" w:type="dxa"/>
          </w:tcPr>
          <w:p w:rsidR="00414E04" w:rsidRPr="00570CB7" w:rsidRDefault="00414E04" w:rsidP="00D53A90">
            <w:pPr>
              <w:jc w:val="center"/>
              <w:rPr>
                <w:sz w:val="20"/>
                <w:szCs w:val="20"/>
              </w:rPr>
            </w:pPr>
            <w:r w:rsidRPr="00570CB7">
              <w:rPr>
                <w:sz w:val="20"/>
                <w:szCs w:val="20"/>
              </w:rPr>
              <w:t>188,00000</w:t>
            </w:r>
          </w:p>
        </w:tc>
        <w:tc>
          <w:tcPr>
            <w:tcW w:w="1701" w:type="dxa"/>
          </w:tcPr>
          <w:p w:rsidR="00414E04" w:rsidRPr="00570CB7" w:rsidRDefault="00414E04" w:rsidP="00D53A90">
            <w:pPr>
              <w:jc w:val="center"/>
              <w:rPr>
                <w:sz w:val="20"/>
                <w:szCs w:val="20"/>
              </w:rPr>
            </w:pPr>
            <w:r w:rsidRPr="00570CB7">
              <w:rPr>
                <w:sz w:val="20"/>
                <w:szCs w:val="20"/>
              </w:rPr>
              <w:t>0,0</w:t>
            </w:r>
          </w:p>
        </w:tc>
        <w:tc>
          <w:tcPr>
            <w:tcW w:w="1134" w:type="dxa"/>
          </w:tcPr>
          <w:p w:rsidR="00414E04" w:rsidRPr="00570CB7" w:rsidRDefault="00414E04" w:rsidP="00D53A90">
            <w:pPr>
              <w:jc w:val="center"/>
              <w:rPr>
                <w:sz w:val="20"/>
                <w:szCs w:val="20"/>
              </w:rPr>
            </w:pPr>
            <w:r w:rsidRPr="00570CB7">
              <w:rPr>
                <w:sz w:val="20"/>
                <w:szCs w:val="20"/>
              </w:rPr>
              <w:t>0,0</w:t>
            </w:r>
          </w:p>
        </w:tc>
        <w:tc>
          <w:tcPr>
            <w:tcW w:w="1418" w:type="dxa"/>
          </w:tcPr>
          <w:p w:rsidR="00414E04" w:rsidRPr="00570CB7" w:rsidRDefault="00414E04" w:rsidP="00D53A90">
            <w:pPr>
              <w:jc w:val="center"/>
              <w:rPr>
                <w:sz w:val="20"/>
                <w:szCs w:val="20"/>
              </w:rPr>
            </w:pPr>
            <w:r w:rsidRPr="00570CB7">
              <w:rPr>
                <w:sz w:val="20"/>
                <w:szCs w:val="20"/>
              </w:rPr>
              <w:t>188,00000</w:t>
            </w:r>
          </w:p>
        </w:tc>
        <w:tc>
          <w:tcPr>
            <w:tcW w:w="2693" w:type="dxa"/>
          </w:tcPr>
          <w:p w:rsidR="00414E04" w:rsidRPr="00570CB7" w:rsidRDefault="00414E04" w:rsidP="00D53A90">
            <w:pPr>
              <w:jc w:val="center"/>
              <w:rPr>
                <w:sz w:val="20"/>
                <w:szCs w:val="20"/>
              </w:rPr>
            </w:pPr>
            <w:r w:rsidRPr="00570CB7">
              <w:rPr>
                <w:sz w:val="20"/>
                <w:szCs w:val="20"/>
              </w:rPr>
              <w:t>1</w:t>
            </w:r>
          </w:p>
        </w:tc>
      </w:tr>
      <w:tr w:rsidR="00414E04" w:rsidRPr="00570CB7" w:rsidTr="00353419">
        <w:trPr>
          <w:trHeight w:val="660"/>
        </w:trPr>
        <w:tc>
          <w:tcPr>
            <w:tcW w:w="567" w:type="dxa"/>
          </w:tcPr>
          <w:p w:rsidR="00414E04" w:rsidRPr="00570CB7" w:rsidRDefault="00414E04" w:rsidP="00D53A90">
            <w:pPr>
              <w:rPr>
                <w:sz w:val="20"/>
                <w:szCs w:val="20"/>
              </w:rPr>
            </w:pPr>
            <w:r w:rsidRPr="00570CB7">
              <w:rPr>
                <w:sz w:val="20"/>
                <w:szCs w:val="20"/>
              </w:rPr>
              <w:lastRenderedPageBreak/>
              <w:t>2.2.</w:t>
            </w:r>
          </w:p>
        </w:tc>
        <w:tc>
          <w:tcPr>
            <w:tcW w:w="3119" w:type="dxa"/>
          </w:tcPr>
          <w:p w:rsidR="00414E04" w:rsidRPr="00570CB7" w:rsidRDefault="00414E04" w:rsidP="00D53A90">
            <w:pPr>
              <w:rPr>
                <w:sz w:val="20"/>
                <w:szCs w:val="20"/>
              </w:rPr>
            </w:pPr>
            <w:r w:rsidRPr="00570CB7">
              <w:rPr>
                <w:sz w:val="20"/>
                <w:szCs w:val="20"/>
              </w:rPr>
              <w:t>МБОУ ДО «Чаинский ДДТ» (для клуба туристско-краеведческой направленности «АЗИМУТ», приобретение формы для Юнармейцев, приобретение мебели, ноутбука и компьютера)</w:t>
            </w:r>
          </w:p>
        </w:tc>
        <w:tc>
          <w:tcPr>
            <w:tcW w:w="2268" w:type="dxa"/>
          </w:tcPr>
          <w:p w:rsidR="00414E04" w:rsidRPr="00570CB7" w:rsidRDefault="00414E04" w:rsidP="00D53A90">
            <w:pPr>
              <w:jc w:val="center"/>
              <w:rPr>
                <w:sz w:val="20"/>
                <w:szCs w:val="20"/>
              </w:rPr>
            </w:pPr>
            <w:r w:rsidRPr="00570CB7">
              <w:rPr>
                <w:sz w:val="20"/>
                <w:szCs w:val="20"/>
              </w:rPr>
              <w:t>Директор МБОУ ДО «Чаинский ДДТ»</w:t>
            </w:r>
          </w:p>
        </w:tc>
        <w:tc>
          <w:tcPr>
            <w:tcW w:w="1417" w:type="dxa"/>
          </w:tcPr>
          <w:p w:rsidR="00414E04" w:rsidRPr="00570CB7" w:rsidRDefault="00414E04" w:rsidP="00D53A90">
            <w:pPr>
              <w:jc w:val="center"/>
              <w:rPr>
                <w:sz w:val="20"/>
                <w:szCs w:val="20"/>
              </w:rPr>
            </w:pPr>
            <w:r w:rsidRPr="00570CB7">
              <w:rPr>
                <w:sz w:val="20"/>
                <w:szCs w:val="20"/>
              </w:rPr>
              <w:t>2023</w:t>
            </w:r>
          </w:p>
        </w:tc>
        <w:tc>
          <w:tcPr>
            <w:tcW w:w="1701" w:type="dxa"/>
          </w:tcPr>
          <w:p w:rsidR="00414E04" w:rsidRPr="00570CB7" w:rsidRDefault="00414E04" w:rsidP="00D53A90">
            <w:pPr>
              <w:jc w:val="center"/>
              <w:rPr>
                <w:sz w:val="20"/>
                <w:szCs w:val="20"/>
              </w:rPr>
            </w:pPr>
            <w:r w:rsidRPr="00570CB7">
              <w:rPr>
                <w:sz w:val="20"/>
                <w:szCs w:val="20"/>
              </w:rPr>
              <w:t>453,44400</w:t>
            </w:r>
          </w:p>
        </w:tc>
        <w:tc>
          <w:tcPr>
            <w:tcW w:w="1701" w:type="dxa"/>
          </w:tcPr>
          <w:p w:rsidR="00414E04" w:rsidRPr="00570CB7" w:rsidRDefault="00414E04" w:rsidP="00D53A90">
            <w:pPr>
              <w:jc w:val="center"/>
              <w:rPr>
                <w:sz w:val="20"/>
                <w:szCs w:val="20"/>
              </w:rPr>
            </w:pPr>
            <w:r w:rsidRPr="00570CB7">
              <w:rPr>
                <w:sz w:val="20"/>
                <w:szCs w:val="20"/>
              </w:rPr>
              <w:t>0,0</w:t>
            </w:r>
          </w:p>
        </w:tc>
        <w:tc>
          <w:tcPr>
            <w:tcW w:w="1134" w:type="dxa"/>
          </w:tcPr>
          <w:p w:rsidR="00414E04" w:rsidRPr="00570CB7" w:rsidRDefault="00414E04" w:rsidP="00D53A90">
            <w:pPr>
              <w:jc w:val="center"/>
              <w:rPr>
                <w:sz w:val="20"/>
                <w:szCs w:val="20"/>
              </w:rPr>
            </w:pPr>
            <w:r w:rsidRPr="00570CB7">
              <w:rPr>
                <w:sz w:val="20"/>
                <w:szCs w:val="20"/>
              </w:rPr>
              <w:t>0,0</w:t>
            </w:r>
          </w:p>
        </w:tc>
        <w:tc>
          <w:tcPr>
            <w:tcW w:w="1418" w:type="dxa"/>
          </w:tcPr>
          <w:p w:rsidR="00414E04" w:rsidRPr="00570CB7" w:rsidRDefault="00414E04" w:rsidP="00D53A90">
            <w:pPr>
              <w:jc w:val="center"/>
              <w:rPr>
                <w:sz w:val="20"/>
                <w:szCs w:val="20"/>
              </w:rPr>
            </w:pPr>
            <w:r w:rsidRPr="00570CB7">
              <w:rPr>
                <w:sz w:val="20"/>
                <w:szCs w:val="20"/>
              </w:rPr>
              <w:t>453,44400</w:t>
            </w:r>
          </w:p>
        </w:tc>
        <w:tc>
          <w:tcPr>
            <w:tcW w:w="2693" w:type="dxa"/>
          </w:tcPr>
          <w:p w:rsidR="00414E04" w:rsidRPr="00570CB7" w:rsidRDefault="00414E04" w:rsidP="00D53A90">
            <w:pPr>
              <w:jc w:val="center"/>
              <w:rPr>
                <w:sz w:val="20"/>
                <w:szCs w:val="20"/>
              </w:rPr>
            </w:pPr>
            <w:r w:rsidRPr="00570CB7">
              <w:rPr>
                <w:sz w:val="20"/>
                <w:szCs w:val="20"/>
              </w:rPr>
              <w:t>1</w:t>
            </w:r>
          </w:p>
        </w:tc>
      </w:tr>
      <w:tr w:rsidR="00414E04" w:rsidRPr="00570CB7" w:rsidTr="00353419">
        <w:trPr>
          <w:trHeight w:val="660"/>
        </w:trPr>
        <w:tc>
          <w:tcPr>
            <w:tcW w:w="567" w:type="dxa"/>
          </w:tcPr>
          <w:p w:rsidR="00414E04" w:rsidRPr="00570CB7" w:rsidRDefault="00414E04" w:rsidP="00D53A90">
            <w:pPr>
              <w:rPr>
                <w:sz w:val="20"/>
                <w:szCs w:val="20"/>
              </w:rPr>
            </w:pPr>
            <w:r w:rsidRPr="00570CB7">
              <w:rPr>
                <w:sz w:val="20"/>
                <w:szCs w:val="20"/>
              </w:rPr>
              <w:t>2.3.</w:t>
            </w:r>
          </w:p>
        </w:tc>
        <w:tc>
          <w:tcPr>
            <w:tcW w:w="3119" w:type="dxa"/>
          </w:tcPr>
          <w:p w:rsidR="00414E04" w:rsidRPr="00570CB7" w:rsidRDefault="00414E04" w:rsidP="00D53A90">
            <w:pPr>
              <w:rPr>
                <w:sz w:val="20"/>
                <w:szCs w:val="20"/>
              </w:rPr>
            </w:pPr>
            <w:r w:rsidRPr="00570CB7">
              <w:rPr>
                <w:sz w:val="20"/>
                <w:szCs w:val="20"/>
              </w:rPr>
              <w:t xml:space="preserve">МБДОУ «Подгорнский детский сад «Берёзка» (приобретения </w:t>
            </w:r>
            <w:proofErr w:type="spellStart"/>
            <w:r w:rsidRPr="00570CB7">
              <w:rPr>
                <w:sz w:val="20"/>
                <w:szCs w:val="20"/>
              </w:rPr>
              <w:t>медоборудования</w:t>
            </w:r>
            <w:proofErr w:type="spellEnd"/>
            <w:r w:rsidRPr="00570CB7">
              <w:rPr>
                <w:sz w:val="20"/>
                <w:szCs w:val="20"/>
              </w:rPr>
              <w:t>)</w:t>
            </w:r>
          </w:p>
        </w:tc>
        <w:tc>
          <w:tcPr>
            <w:tcW w:w="2268" w:type="dxa"/>
          </w:tcPr>
          <w:p w:rsidR="00414E04" w:rsidRPr="00570CB7" w:rsidRDefault="00414E04" w:rsidP="00D53A90">
            <w:pPr>
              <w:jc w:val="center"/>
              <w:rPr>
                <w:sz w:val="20"/>
                <w:szCs w:val="20"/>
              </w:rPr>
            </w:pPr>
            <w:r w:rsidRPr="00570CB7">
              <w:rPr>
                <w:sz w:val="20"/>
                <w:szCs w:val="20"/>
              </w:rPr>
              <w:t>Заведующий МБДОУ «Подгорнский детский сад «Берёзка»</w:t>
            </w:r>
          </w:p>
        </w:tc>
        <w:tc>
          <w:tcPr>
            <w:tcW w:w="1417" w:type="dxa"/>
          </w:tcPr>
          <w:p w:rsidR="00414E04" w:rsidRPr="00570CB7" w:rsidRDefault="00414E04" w:rsidP="00D53A90">
            <w:pPr>
              <w:jc w:val="center"/>
              <w:rPr>
                <w:sz w:val="20"/>
                <w:szCs w:val="20"/>
              </w:rPr>
            </w:pPr>
            <w:r w:rsidRPr="00570CB7">
              <w:rPr>
                <w:sz w:val="20"/>
                <w:szCs w:val="20"/>
              </w:rPr>
              <w:t>2023</w:t>
            </w:r>
          </w:p>
        </w:tc>
        <w:tc>
          <w:tcPr>
            <w:tcW w:w="1701" w:type="dxa"/>
          </w:tcPr>
          <w:p w:rsidR="00414E04" w:rsidRPr="00570CB7" w:rsidRDefault="00414E04" w:rsidP="00D53A90">
            <w:pPr>
              <w:jc w:val="center"/>
              <w:rPr>
                <w:sz w:val="20"/>
                <w:szCs w:val="20"/>
              </w:rPr>
            </w:pPr>
            <w:r w:rsidRPr="00570CB7">
              <w:rPr>
                <w:sz w:val="20"/>
                <w:szCs w:val="20"/>
              </w:rPr>
              <w:t>54,00000</w:t>
            </w:r>
          </w:p>
        </w:tc>
        <w:tc>
          <w:tcPr>
            <w:tcW w:w="1701" w:type="dxa"/>
          </w:tcPr>
          <w:p w:rsidR="00414E04" w:rsidRPr="00570CB7" w:rsidRDefault="00414E04" w:rsidP="00D53A90">
            <w:pPr>
              <w:jc w:val="center"/>
              <w:rPr>
                <w:sz w:val="20"/>
                <w:szCs w:val="20"/>
              </w:rPr>
            </w:pPr>
            <w:r w:rsidRPr="00570CB7">
              <w:rPr>
                <w:sz w:val="20"/>
                <w:szCs w:val="20"/>
              </w:rPr>
              <w:t>0,0</w:t>
            </w:r>
          </w:p>
        </w:tc>
        <w:tc>
          <w:tcPr>
            <w:tcW w:w="1134" w:type="dxa"/>
          </w:tcPr>
          <w:p w:rsidR="00414E04" w:rsidRPr="00570CB7" w:rsidRDefault="00414E04" w:rsidP="00D53A90">
            <w:pPr>
              <w:jc w:val="center"/>
              <w:rPr>
                <w:sz w:val="20"/>
                <w:szCs w:val="20"/>
              </w:rPr>
            </w:pPr>
            <w:r w:rsidRPr="00570CB7">
              <w:rPr>
                <w:sz w:val="20"/>
                <w:szCs w:val="20"/>
              </w:rPr>
              <w:t>0,0</w:t>
            </w:r>
          </w:p>
        </w:tc>
        <w:tc>
          <w:tcPr>
            <w:tcW w:w="1418" w:type="dxa"/>
          </w:tcPr>
          <w:p w:rsidR="00414E04" w:rsidRPr="00570CB7" w:rsidRDefault="00414E04" w:rsidP="00D53A90">
            <w:pPr>
              <w:jc w:val="center"/>
              <w:rPr>
                <w:sz w:val="20"/>
                <w:szCs w:val="20"/>
              </w:rPr>
            </w:pPr>
            <w:r w:rsidRPr="00570CB7">
              <w:rPr>
                <w:sz w:val="20"/>
                <w:szCs w:val="20"/>
              </w:rPr>
              <w:t>54,00000</w:t>
            </w:r>
          </w:p>
        </w:tc>
        <w:tc>
          <w:tcPr>
            <w:tcW w:w="2693" w:type="dxa"/>
          </w:tcPr>
          <w:p w:rsidR="00414E04" w:rsidRPr="00570CB7" w:rsidRDefault="00414E04" w:rsidP="00D53A90">
            <w:pPr>
              <w:jc w:val="center"/>
              <w:rPr>
                <w:sz w:val="20"/>
                <w:szCs w:val="20"/>
              </w:rPr>
            </w:pPr>
            <w:r w:rsidRPr="00570CB7">
              <w:rPr>
                <w:sz w:val="20"/>
                <w:szCs w:val="20"/>
              </w:rPr>
              <w:t>1</w:t>
            </w:r>
          </w:p>
        </w:tc>
      </w:tr>
      <w:tr w:rsidR="00414E04" w:rsidRPr="00570CB7" w:rsidTr="00353419">
        <w:trPr>
          <w:trHeight w:val="660"/>
        </w:trPr>
        <w:tc>
          <w:tcPr>
            <w:tcW w:w="567" w:type="dxa"/>
          </w:tcPr>
          <w:p w:rsidR="00414E04" w:rsidRPr="00570CB7" w:rsidRDefault="00414E04" w:rsidP="00D53A90">
            <w:pPr>
              <w:rPr>
                <w:sz w:val="20"/>
                <w:szCs w:val="20"/>
              </w:rPr>
            </w:pPr>
            <w:r w:rsidRPr="00570CB7">
              <w:rPr>
                <w:sz w:val="20"/>
                <w:szCs w:val="20"/>
              </w:rPr>
              <w:t>2.4.</w:t>
            </w:r>
          </w:p>
        </w:tc>
        <w:tc>
          <w:tcPr>
            <w:tcW w:w="3119" w:type="dxa"/>
          </w:tcPr>
          <w:p w:rsidR="00414E04" w:rsidRPr="00570CB7" w:rsidRDefault="00414E04" w:rsidP="00D53A90">
            <w:pPr>
              <w:rPr>
                <w:sz w:val="20"/>
                <w:szCs w:val="20"/>
              </w:rPr>
            </w:pPr>
            <w:r w:rsidRPr="00570CB7">
              <w:rPr>
                <w:sz w:val="20"/>
                <w:szCs w:val="20"/>
              </w:rPr>
              <w:t xml:space="preserve">МКОУ «Чаинская школа-интернат» (приобретения автошин на ПАЗ 320538-70) </w:t>
            </w:r>
          </w:p>
        </w:tc>
        <w:tc>
          <w:tcPr>
            <w:tcW w:w="2268" w:type="dxa"/>
          </w:tcPr>
          <w:p w:rsidR="00414E04" w:rsidRPr="00570CB7" w:rsidRDefault="00414E04" w:rsidP="00D53A90">
            <w:pPr>
              <w:jc w:val="center"/>
              <w:rPr>
                <w:sz w:val="20"/>
                <w:szCs w:val="20"/>
              </w:rPr>
            </w:pPr>
            <w:r w:rsidRPr="00570CB7">
              <w:rPr>
                <w:sz w:val="20"/>
                <w:szCs w:val="20"/>
              </w:rPr>
              <w:t>Директор МКОУ «Чаинская школа-интернат»</w:t>
            </w:r>
          </w:p>
        </w:tc>
        <w:tc>
          <w:tcPr>
            <w:tcW w:w="1417" w:type="dxa"/>
          </w:tcPr>
          <w:p w:rsidR="00414E04" w:rsidRPr="00570CB7" w:rsidRDefault="00414E04" w:rsidP="00D53A90">
            <w:pPr>
              <w:jc w:val="center"/>
              <w:rPr>
                <w:sz w:val="20"/>
                <w:szCs w:val="20"/>
              </w:rPr>
            </w:pPr>
            <w:r w:rsidRPr="00570CB7">
              <w:rPr>
                <w:sz w:val="20"/>
                <w:szCs w:val="20"/>
              </w:rPr>
              <w:t>2023</w:t>
            </w:r>
          </w:p>
        </w:tc>
        <w:tc>
          <w:tcPr>
            <w:tcW w:w="1701" w:type="dxa"/>
          </w:tcPr>
          <w:p w:rsidR="00414E04" w:rsidRPr="00570CB7" w:rsidRDefault="00414E04" w:rsidP="00D53A90">
            <w:pPr>
              <w:jc w:val="center"/>
              <w:rPr>
                <w:sz w:val="20"/>
                <w:szCs w:val="20"/>
              </w:rPr>
            </w:pPr>
            <w:r w:rsidRPr="00570CB7">
              <w:rPr>
                <w:sz w:val="20"/>
                <w:szCs w:val="20"/>
              </w:rPr>
              <w:t>97,56600</w:t>
            </w:r>
          </w:p>
        </w:tc>
        <w:tc>
          <w:tcPr>
            <w:tcW w:w="1701" w:type="dxa"/>
          </w:tcPr>
          <w:p w:rsidR="00414E04" w:rsidRPr="00570CB7" w:rsidRDefault="00414E04" w:rsidP="00D53A90">
            <w:pPr>
              <w:jc w:val="center"/>
              <w:rPr>
                <w:sz w:val="20"/>
                <w:szCs w:val="20"/>
              </w:rPr>
            </w:pPr>
            <w:r w:rsidRPr="00570CB7">
              <w:rPr>
                <w:sz w:val="20"/>
                <w:szCs w:val="20"/>
              </w:rPr>
              <w:t>0,0</w:t>
            </w:r>
          </w:p>
        </w:tc>
        <w:tc>
          <w:tcPr>
            <w:tcW w:w="1134" w:type="dxa"/>
          </w:tcPr>
          <w:p w:rsidR="00414E04" w:rsidRPr="00570CB7" w:rsidRDefault="00414E04" w:rsidP="00D53A90">
            <w:pPr>
              <w:jc w:val="center"/>
              <w:rPr>
                <w:sz w:val="20"/>
                <w:szCs w:val="20"/>
              </w:rPr>
            </w:pPr>
            <w:r w:rsidRPr="00570CB7">
              <w:rPr>
                <w:sz w:val="20"/>
                <w:szCs w:val="20"/>
              </w:rPr>
              <w:t>0,0</w:t>
            </w:r>
          </w:p>
        </w:tc>
        <w:tc>
          <w:tcPr>
            <w:tcW w:w="1418" w:type="dxa"/>
          </w:tcPr>
          <w:p w:rsidR="00414E04" w:rsidRPr="00570CB7" w:rsidRDefault="00414E04" w:rsidP="00D53A90">
            <w:pPr>
              <w:jc w:val="center"/>
              <w:rPr>
                <w:sz w:val="20"/>
                <w:szCs w:val="20"/>
              </w:rPr>
            </w:pPr>
            <w:r w:rsidRPr="00570CB7">
              <w:rPr>
                <w:sz w:val="20"/>
                <w:szCs w:val="20"/>
              </w:rPr>
              <w:t>97,56600</w:t>
            </w:r>
          </w:p>
        </w:tc>
        <w:tc>
          <w:tcPr>
            <w:tcW w:w="2693" w:type="dxa"/>
          </w:tcPr>
          <w:p w:rsidR="00414E04" w:rsidRPr="00570CB7" w:rsidRDefault="00414E04" w:rsidP="00D53A90">
            <w:pPr>
              <w:jc w:val="center"/>
              <w:rPr>
                <w:sz w:val="20"/>
                <w:szCs w:val="20"/>
              </w:rPr>
            </w:pPr>
            <w:r w:rsidRPr="00570CB7">
              <w:rPr>
                <w:sz w:val="20"/>
                <w:szCs w:val="20"/>
              </w:rPr>
              <w:t>1</w:t>
            </w:r>
          </w:p>
        </w:tc>
      </w:tr>
      <w:tr w:rsidR="00414E04" w:rsidRPr="00570CB7" w:rsidTr="00353419">
        <w:trPr>
          <w:trHeight w:val="253"/>
        </w:trPr>
        <w:tc>
          <w:tcPr>
            <w:tcW w:w="567" w:type="dxa"/>
          </w:tcPr>
          <w:p w:rsidR="00414E04" w:rsidRPr="00570CB7" w:rsidRDefault="00414E04" w:rsidP="00D53A90">
            <w:pPr>
              <w:jc w:val="center"/>
              <w:rPr>
                <w:sz w:val="20"/>
                <w:szCs w:val="20"/>
              </w:rPr>
            </w:pPr>
            <w:r w:rsidRPr="00570CB7">
              <w:rPr>
                <w:sz w:val="20"/>
                <w:szCs w:val="20"/>
              </w:rPr>
              <w:t>1</w:t>
            </w:r>
          </w:p>
        </w:tc>
        <w:tc>
          <w:tcPr>
            <w:tcW w:w="3119" w:type="dxa"/>
          </w:tcPr>
          <w:p w:rsidR="00414E04" w:rsidRPr="00570CB7" w:rsidRDefault="00414E04" w:rsidP="00D53A90">
            <w:pPr>
              <w:jc w:val="center"/>
              <w:rPr>
                <w:sz w:val="20"/>
                <w:szCs w:val="20"/>
              </w:rPr>
            </w:pPr>
            <w:r w:rsidRPr="00570CB7">
              <w:rPr>
                <w:sz w:val="20"/>
                <w:szCs w:val="20"/>
              </w:rPr>
              <w:t>2</w:t>
            </w:r>
          </w:p>
        </w:tc>
        <w:tc>
          <w:tcPr>
            <w:tcW w:w="2268" w:type="dxa"/>
          </w:tcPr>
          <w:p w:rsidR="00414E04" w:rsidRPr="00570CB7" w:rsidRDefault="00414E04" w:rsidP="00D53A90">
            <w:pPr>
              <w:jc w:val="center"/>
              <w:rPr>
                <w:sz w:val="20"/>
                <w:szCs w:val="20"/>
              </w:rPr>
            </w:pPr>
            <w:r w:rsidRPr="00570CB7">
              <w:rPr>
                <w:sz w:val="20"/>
                <w:szCs w:val="20"/>
              </w:rPr>
              <w:t>3</w:t>
            </w:r>
          </w:p>
        </w:tc>
        <w:tc>
          <w:tcPr>
            <w:tcW w:w="1417" w:type="dxa"/>
          </w:tcPr>
          <w:p w:rsidR="00414E04" w:rsidRPr="00570CB7" w:rsidRDefault="00414E04" w:rsidP="00D53A90">
            <w:pPr>
              <w:jc w:val="center"/>
              <w:rPr>
                <w:sz w:val="20"/>
                <w:szCs w:val="20"/>
              </w:rPr>
            </w:pPr>
            <w:r w:rsidRPr="00570CB7">
              <w:rPr>
                <w:sz w:val="20"/>
                <w:szCs w:val="20"/>
              </w:rPr>
              <w:t>4</w:t>
            </w:r>
          </w:p>
        </w:tc>
        <w:tc>
          <w:tcPr>
            <w:tcW w:w="1701" w:type="dxa"/>
          </w:tcPr>
          <w:p w:rsidR="00414E04" w:rsidRPr="00570CB7" w:rsidRDefault="00414E04" w:rsidP="00D53A90">
            <w:pPr>
              <w:jc w:val="center"/>
              <w:rPr>
                <w:sz w:val="20"/>
                <w:szCs w:val="20"/>
              </w:rPr>
            </w:pPr>
            <w:r w:rsidRPr="00570CB7">
              <w:rPr>
                <w:sz w:val="20"/>
                <w:szCs w:val="20"/>
              </w:rPr>
              <w:t>5</w:t>
            </w:r>
          </w:p>
        </w:tc>
        <w:tc>
          <w:tcPr>
            <w:tcW w:w="1701" w:type="dxa"/>
          </w:tcPr>
          <w:p w:rsidR="00414E04" w:rsidRPr="00570CB7" w:rsidRDefault="00414E04" w:rsidP="00D53A90">
            <w:pPr>
              <w:jc w:val="center"/>
              <w:rPr>
                <w:sz w:val="20"/>
                <w:szCs w:val="20"/>
              </w:rPr>
            </w:pPr>
            <w:r w:rsidRPr="00570CB7">
              <w:rPr>
                <w:sz w:val="20"/>
                <w:szCs w:val="20"/>
              </w:rPr>
              <w:t>6</w:t>
            </w:r>
          </w:p>
        </w:tc>
        <w:tc>
          <w:tcPr>
            <w:tcW w:w="1134" w:type="dxa"/>
          </w:tcPr>
          <w:p w:rsidR="00414E04" w:rsidRPr="00570CB7" w:rsidRDefault="00414E04" w:rsidP="00D53A90">
            <w:pPr>
              <w:jc w:val="center"/>
              <w:rPr>
                <w:sz w:val="20"/>
                <w:szCs w:val="20"/>
              </w:rPr>
            </w:pPr>
            <w:r w:rsidRPr="00570CB7">
              <w:rPr>
                <w:sz w:val="20"/>
                <w:szCs w:val="20"/>
              </w:rPr>
              <w:t>7</w:t>
            </w:r>
          </w:p>
        </w:tc>
        <w:tc>
          <w:tcPr>
            <w:tcW w:w="1418" w:type="dxa"/>
          </w:tcPr>
          <w:p w:rsidR="00414E04" w:rsidRPr="00570CB7" w:rsidRDefault="00414E04" w:rsidP="00D53A90">
            <w:pPr>
              <w:jc w:val="center"/>
              <w:rPr>
                <w:sz w:val="20"/>
                <w:szCs w:val="20"/>
              </w:rPr>
            </w:pPr>
            <w:r w:rsidRPr="00570CB7">
              <w:rPr>
                <w:sz w:val="20"/>
                <w:szCs w:val="20"/>
              </w:rPr>
              <w:t>8</w:t>
            </w:r>
          </w:p>
        </w:tc>
        <w:tc>
          <w:tcPr>
            <w:tcW w:w="2693" w:type="dxa"/>
          </w:tcPr>
          <w:p w:rsidR="00414E04" w:rsidRPr="00570CB7" w:rsidRDefault="00414E04" w:rsidP="00D53A90">
            <w:pPr>
              <w:jc w:val="center"/>
              <w:rPr>
                <w:sz w:val="20"/>
                <w:szCs w:val="20"/>
              </w:rPr>
            </w:pPr>
            <w:r w:rsidRPr="00570CB7">
              <w:rPr>
                <w:sz w:val="20"/>
                <w:szCs w:val="20"/>
              </w:rPr>
              <w:t>9</w:t>
            </w:r>
          </w:p>
        </w:tc>
      </w:tr>
      <w:tr w:rsidR="00414E04" w:rsidRPr="00570CB7" w:rsidTr="00353419">
        <w:trPr>
          <w:trHeight w:val="660"/>
        </w:trPr>
        <w:tc>
          <w:tcPr>
            <w:tcW w:w="567" w:type="dxa"/>
          </w:tcPr>
          <w:p w:rsidR="00414E04" w:rsidRPr="00570CB7" w:rsidRDefault="00414E04" w:rsidP="00D53A90">
            <w:pPr>
              <w:rPr>
                <w:sz w:val="20"/>
                <w:szCs w:val="20"/>
              </w:rPr>
            </w:pPr>
            <w:r w:rsidRPr="00570CB7">
              <w:rPr>
                <w:sz w:val="20"/>
                <w:szCs w:val="20"/>
              </w:rPr>
              <w:t>2.5.</w:t>
            </w:r>
          </w:p>
        </w:tc>
        <w:tc>
          <w:tcPr>
            <w:tcW w:w="3119" w:type="dxa"/>
          </w:tcPr>
          <w:p w:rsidR="00414E04" w:rsidRPr="00570CB7" w:rsidRDefault="00414E04" w:rsidP="00D53A90">
            <w:pPr>
              <w:rPr>
                <w:sz w:val="20"/>
                <w:szCs w:val="20"/>
              </w:rPr>
            </w:pPr>
            <w:r w:rsidRPr="00570CB7">
              <w:rPr>
                <w:sz w:val="20"/>
                <w:szCs w:val="20"/>
              </w:rPr>
              <w:t>МБОУ «</w:t>
            </w:r>
            <w:proofErr w:type="spellStart"/>
            <w:r w:rsidRPr="00570CB7">
              <w:rPr>
                <w:sz w:val="20"/>
                <w:szCs w:val="20"/>
              </w:rPr>
              <w:t>Новоколоминская</w:t>
            </w:r>
            <w:proofErr w:type="spellEnd"/>
            <w:r w:rsidRPr="00570CB7">
              <w:rPr>
                <w:sz w:val="20"/>
                <w:szCs w:val="20"/>
              </w:rPr>
              <w:t xml:space="preserve"> СОШ» (приобретение кастрюль в школьную столовую, бойлера, оборудования для подготовки граждан к военной службе)</w:t>
            </w:r>
          </w:p>
        </w:tc>
        <w:tc>
          <w:tcPr>
            <w:tcW w:w="2268" w:type="dxa"/>
          </w:tcPr>
          <w:p w:rsidR="00414E04" w:rsidRPr="00570CB7" w:rsidRDefault="00414E04" w:rsidP="00D53A90">
            <w:pPr>
              <w:jc w:val="center"/>
              <w:rPr>
                <w:sz w:val="20"/>
                <w:szCs w:val="20"/>
              </w:rPr>
            </w:pPr>
            <w:r w:rsidRPr="00570CB7">
              <w:rPr>
                <w:sz w:val="20"/>
                <w:szCs w:val="20"/>
              </w:rPr>
              <w:t>Директор МБОУ «</w:t>
            </w:r>
            <w:proofErr w:type="spellStart"/>
            <w:r w:rsidRPr="00570CB7">
              <w:rPr>
                <w:sz w:val="20"/>
                <w:szCs w:val="20"/>
              </w:rPr>
              <w:t>Новоколоминская</w:t>
            </w:r>
            <w:proofErr w:type="spellEnd"/>
            <w:r w:rsidRPr="00570CB7">
              <w:rPr>
                <w:sz w:val="20"/>
                <w:szCs w:val="20"/>
              </w:rPr>
              <w:t xml:space="preserve"> СОШ»</w:t>
            </w:r>
          </w:p>
        </w:tc>
        <w:tc>
          <w:tcPr>
            <w:tcW w:w="1417" w:type="dxa"/>
          </w:tcPr>
          <w:p w:rsidR="00414E04" w:rsidRPr="00570CB7" w:rsidRDefault="00414E04" w:rsidP="00D53A90">
            <w:pPr>
              <w:jc w:val="center"/>
              <w:rPr>
                <w:sz w:val="20"/>
                <w:szCs w:val="20"/>
              </w:rPr>
            </w:pPr>
            <w:r w:rsidRPr="00570CB7">
              <w:rPr>
                <w:sz w:val="20"/>
                <w:szCs w:val="20"/>
              </w:rPr>
              <w:t>2023</w:t>
            </w:r>
          </w:p>
        </w:tc>
        <w:tc>
          <w:tcPr>
            <w:tcW w:w="1701" w:type="dxa"/>
          </w:tcPr>
          <w:p w:rsidR="00414E04" w:rsidRPr="00570CB7" w:rsidRDefault="00414E04" w:rsidP="00D53A90">
            <w:pPr>
              <w:jc w:val="center"/>
              <w:rPr>
                <w:sz w:val="20"/>
                <w:szCs w:val="20"/>
              </w:rPr>
            </w:pPr>
            <w:r w:rsidRPr="00570CB7">
              <w:rPr>
                <w:sz w:val="20"/>
                <w:szCs w:val="20"/>
              </w:rPr>
              <w:t>111,81320</w:t>
            </w:r>
          </w:p>
        </w:tc>
        <w:tc>
          <w:tcPr>
            <w:tcW w:w="1701" w:type="dxa"/>
          </w:tcPr>
          <w:p w:rsidR="00414E04" w:rsidRPr="00570CB7" w:rsidRDefault="00414E04" w:rsidP="00D53A90">
            <w:pPr>
              <w:jc w:val="center"/>
              <w:rPr>
                <w:sz w:val="20"/>
                <w:szCs w:val="20"/>
              </w:rPr>
            </w:pPr>
            <w:r w:rsidRPr="00570CB7">
              <w:rPr>
                <w:sz w:val="20"/>
                <w:szCs w:val="20"/>
              </w:rPr>
              <w:t>0,0</w:t>
            </w:r>
          </w:p>
        </w:tc>
        <w:tc>
          <w:tcPr>
            <w:tcW w:w="1134" w:type="dxa"/>
          </w:tcPr>
          <w:p w:rsidR="00414E04" w:rsidRPr="00570CB7" w:rsidRDefault="00414E04" w:rsidP="00D53A90">
            <w:pPr>
              <w:jc w:val="center"/>
              <w:rPr>
                <w:sz w:val="20"/>
                <w:szCs w:val="20"/>
              </w:rPr>
            </w:pPr>
            <w:r w:rsidRPr="00570CB7">
              <w:rPr>
                <w:sz w:val="20"/>
                <w:szCs w:val="20"/>
              </w:rPr>
              <w:t>0,0</w:t>
            </w:r>
          </w:p>
        </w:tc>
        <w:tc>
          <w:tcPr>
            <w:tcW w:w="1418" w:type="dxa"/>
          </w:tcPr>
          <w:p w:rsidR="00414E04" w:rsidRPr="00570CB7" w:rsidRDefault="00414E04" w:rsidP="00D53A90">
            <w:pPr>
              <w:jc w:val="center"/>
              <w:rPr>
                <w:sz w:val="20"/>
                <w:szCs w:val="20"/>
              </w:rPr>
            </w:pPr>
            <w:r w:rsidRPr="00570CB7">
              <w:rPr>
                <w:sz w:val="20"/>
                <w:szCs w:val="20"/>
              </w:rPr>
              <w:t>111,81320</w:t>
            </w:r>
          </w:p>
        </w:tc>
        <w:tc>
          <w:tcPr>
            <w:tcW w:w="2693" w:type="dxa"/>
          </w:tcPr>
          <w:p w:rsidR="00414E04" w:rsidRPr="00570CB7" w:rsidRDefault="00414E04" w:rsidP="00D53A90">
            <w:pPr>
              <w:jc w:val="center"/>
              <w:rPr>
                <w:sz w:val="20"/>
                <w:szCs w:val="20"/>
              </w:rPr>
            </w:pPr>
            <w:r w:rsidRPr="00570CB7">
              <w:rPr>
                <w:sz w:val="20"/>
                <w:szCs w:val="20"/>
              </w:rPr>
              <w:t>1</w:t>
            </w:r>
          </w:p>
        </w:tc>
      </w:tr>
      <w:tr w:rsidR="00414E04" w:rsidRPr="00570CB7" w:rsidTr="00353419">
        <w:trPr>
          <w:trHeight w:val="660"/>
        </w:trPr>
        <w:tc>
          <w:tcPr>
            <w:tcW w:w="567" w:type="dxa"/>
          </w:tcPr>
          <w:p w:rsidR="00414E04" w:rsidRPr="00570CB7" w:rsidRDefault="00414E04" w:rsidP="00D53A90">
            <w:pPr>
              <w:rPr>
                <w:sz w:val="20"/>
                <w:szCs w:val="20"/>
              </w:rPr>
            </w:pPr>
            <w:r w:rsidRPr="00570CB7">
              <w:rPr>
                <w:sz w:val="20"/>
                <w:szCs w:val="20"/>
              </w:rPr>
              <w:t>2.6.</w:t>
            </w:r>
          </w:p>
        </w:tc>
        <w:tc>
          <w:tcPr>
            <w:tcW w:w="3119" w:type="dxa"/>
          </w:tcPr>
          <w:p w:rsidR="00414E04" w:rsidRPr="00570CB7" w:rsidRDefault="00414E04" w:rsidP="00D53A90">
            <w:pPr>
              <w:rPr>
                <w:sz w:val="20"/>
                <w:szCs w:val="20"/>
              </w:rPr>
            </w:pPr>
            <w:r w:rsidRPr="00570CB7">
              <w:rPr>
                <w:sz w:val="20"/>
                <w:szCs w:val="20"/>
              </w:rPr>
              <w:t>МБОУ «</w:t>
            </w:r>
            <w:proofErr w:type="spellStart"/>
            <w:r w:rsidRPr="00570CB7">
              <w:rPr>
                <w:sz w:val="20"/>
                <w:szCs w:val="20"/>
              </w:rPr>
              <w:t>Нижнетигинская</w:t>
            </w:r>
            <w:proofErr w:type="spellEnd"/>
            <w:r w:rsidRPr="00570CB7">
              <w:rPr>
                <w:sz w:val="20"/>
                <w:szCs w:val="20"/>
              </w:rPr>
              <w:t xml:space="preserve"> ООШ» (приобретение матов)</w:t>
            </w:r>
          </w:p>
        </w:tc>
        <w:tc>
          <w:tcPr>
            <w:tcW w:w="2268" w:type="dxa"/>
          </w:tcPr>
          <w:p w:rsidR="00414E04" w:rsidRPr="00570CB7" w:rsidRDefault="00414E04" w:rsidP="00D53A90">
            <w:pPr>
              <w:jc w:val="center"/>
              <w:rPr>
                <w:sz w:val="20"/>
                <w:szCs w:val="20"/>
              </w:rPr>
            </w:pPr>
            <w:r w:rsidRPr="00570CB7">
              <w:rPr>
                <w:sz w:val="20"/>
                <w:szCs w:val="20"/>
              </w:rPr>
              <w:t>Директор МБОУ «</w:t>
            </w:r>
            <w:proofErr w:type="spellStart"/>
            <w:r w:rsidRPr="00570CB7">
              <w:rPr>
                <w:sz w:val="20"/>
                <w:szCs w:val="20"/>
              </w:rPr>
              <w:t>Нижнетигинская</w:t>
            </w:r>
            <w:proofErr w:type="spellEnd"/>
            <w:r w:rsidRPr="00570CB7">
              <w:rPr>
                <w:sz w:val="20"/>
                <w:szCs w:val="20"/>
              </w:rPr>
              <w:t xml:space="preserve"> ООШ»</w:t>
            </w:r>
          </w:p>
        </w:tc>
        <w:tc>
          <w:tcPr>
            <w:tcW w:w="1417" w:type="dxa"/>
          </w:tcPr>
          <w:p w:rsidR="00414E04" w:rsidRPr="00570CB7" w:rsidRDefault="00414E04" w:rsidP="00D53A90">
            <w:pPr>
              <w:jc w:val="center"/>
              <w:rPr>
                <w:sz w:val="20"/>
                <w:szCs w:val="20"/>
              </w:rPr>
            </w:pPr>
            <w:r w:rsidRPr="00570CB7">
              <w:rPr>
                <w:sz w:val="20"/>
                <w:szCs w:val="20"/>
              </w:rPr>
              <w:t>2023</w:t>
            </w:r>
          </w:p>
        </w:tc>
        <w:tc>
          <w:tcPr>
            <w:tcW w:w="1701" w:type="dxa"/>
          </w:tcPr>
          <w:p w:rsidR="00414E04" w:rsidRPr="00570CB7" w:rsidRDefault="00414E04" w:rsidP="00D53A90">
            <w:pPr>
              <w:jc w:val="center"/>
              <w:rPr>
                <w:sz w:val="20"/>
                <w:szCs w:val="20"/>
              </w:rPr>
            </w:pPr>
            <w:r w:rsidRPr="00570CB7">
              <w:rPr>
                <w:sz w:val="20"/>
                <w:szCs w:val="20"/>
              </w:rPr>
              <w:t>116,80000</w:t>
            </w:r>
          </w:p>
        </w:tc>
        <w:tc>
          <w:tcPr>
            <w:tcW w:w="1701" w:type="dxa"/>
          </w:tcPr>
          <w:p w:rsidR="00414E04" w:rsidRPr="00570CB7" w:rsidRDefault="00414E04" w:rsidP="00D53A90">
            <w:pPr>
              <w:jc w:val="center"/>
              <w:rPr>
                <w:sz w:val="20"/>
                <w:szCs w:val="20"/>
              </w:rPr>
            </w:pPr>
            <w:r w:rsidRPr="00570CB7">
              <w:rPr>
                <w:sz w:val="20"/>
                <w:szCs w:val="20"/>
              </w:rPr>
              <w:t>0,0</w:t>
            </w:r>
          </w:p>
        </w:tc>
        <w:tc>
          <w:tcPr>
            <w:tcW w:w="1134" w:type="dxa"/>
          </w:tcPr>
          <w:p w:rsidR="00414E04" w:rsidRPr="00570CB7" w:rsidRDefault="00414E04" w:rsidP="00D53A90">
            <w:pPr>
              <w:jc w:val="center"/>
              <w:rPr>
                <w:sz w:val="20"/>
                <w:szCs w:val="20"/>
              </w:rPr>
            </w:pPr>
            <w:r w:rsidRPr="00570CB7">
              <w:rPr>
                <w:sz w:val="20"/>
                <w:szCs w:val="20"/>
              </w:rPr>
              <w:t>0,0</w:t>
            </w:r>
          </w:p>
        </w:tc>
        <w:tc>
          <w:tcPr>
            <w:tcW w:w="1418" w:type="dxa"/>
          </w:tcPr>
          <w:p w:rsidR="00414E04" w:rsidRPr="00570CB7" w:rsidRDefault="00414E04" w:rsidP="00D53A90">
            <w:pPr>
              <w:jc w:val="center"/>
              <w:rPr>
                <w:sz w:val="20"/>
                <w:szCs w:val="20"/>
              </w:rPr>
            </w:pPr>
            <w:r w:rsidRPr="00570CB7">
              <w:rPr>
                <w:sz w:val="20"/>
                <w:szCs w:val="20"/>
              </w:rPr>
              <w:t>116,80000</w:t>
            </w:r>
          </w:p>
        </w:tc>
        <w:tc>
          <w:tcPr>
            <w:tcW w:w="2693" w:type="dxa"/>
          </w:tcPr>
          <w:p w:rsidR="00414E04" w:rsidRPr="00570CB7" w:rsidRDefault="00414E04" w:rsidP="00D53A90">
            <w:pPr>
              <w:jc w:val="center"/>
              <w:rPr>
                <w:sz w:val="20"/>
                <w:szCs w:val="20"/>
              </w:rPr>
            </w:pPr>
            <w:r w:rsidRPr="00570CB7">
              <w:rPr>
                <w:sz w:val="20"/>
                <w:szCs w:val="20"/>
              </w:rPr>
              <w:t>1</w:t>
            </w:r>
          </w:p>
        </w:tc>
      </w:tr>
      <w:tr w:rsidR="00414E04" w:rsidRPr="00570CB7" w:rsidTr="00353419">
        <w:trPr>
          <w:trHeight w:val="660"/>
        </w:trPr>
        <w:tc>
          <w:tcPr>
            <w:tcW w:w="567" w:type="dxa"/>
          </w:tcPr>
          <w:p w:rsidR="00414E04" w:rsidRPr="00570CB7" w:rsidRDefault="00414E04" w:rsidP="00D53A90">
            <w:pPr>
              <w:rPr>
                <w:sz w:val="20"/>
                <w:szCs w:val="20"/>
              </w:rPr>
            </w:pPr>
            <w:r w:rsidRPr="00570CB7">
              <w:rPr>
                <w:sz w:val="20"/>
                <w:szCs w:val="20"/>
              </w:rPr>
              <w:t>2.7.</w:t>
            </w:r>
          </w:p>
        </w:tc>
        <w:tc>
          <w:tcPr>
            <w:tcW w:w="3119" w:type="dxa"/>
          </w:tcPr>
          <w:p w:rsidR="00414E04" w:rsidRPr="00570CB7" w:rsidRDefault="00414E04" w:rsidP="00D53A90">
            <w:pPr>
              <w:rPr>
                <w:sz w:val="20"/>
                <w:szCs w:val="20"/>
              </w:rPr>
            </w:pPr>
            <w:r w:rsidRPr="00570CB7">
              <w:rPr>
                <w:sz w:val="20"/>
                <w:szCs w:val="20"/>
              </w:rPr>
              <w:t>МАОУ «</w:t>
            </w:r>
            <w:proofErr w:type="spellStart"/>
            <w:r w:rsidRPr="00570CB7">
              <w:rPr>
                <w:sz w:val="20"/>
                <w:szCs w:val="20"/>
              </w:rPr>
              <w:t>Подгорнская</w:t>
            </w:r>
            <w:proofErr w:type="spellEnd"/>
            <w:r w:rsidRPr="00570CB7">
              <w:rPr>
                <w:sz w:val="20"/>
                <w:szCs w:val="20"/>
              </w:rPr>
              <w:t xml:space="preserve"> СОШ» (приобретение посуды в школьную столовую)</w:t>
            </w:r>
          </w:p>
        </w:tc>
        <w:tc>
          <w:tcPr>
            <w:tcW w:w="2268" w:type="dxa"/>
          </w:tcPr>
          <w:p w:rsidR="00414E04" w:rsidRPr="00570CB7" w:rsidRDefault="00414E04" w:rsidP="00D53A90">
            <w:pPr>
              <w:jc w:val="center"/>
              <w:rPr>
                <w:sz w:val="20"/>
                <w:szCs w:val="20"/>
              </w:rPr>
            </w:pPr>
            <w:r w:rsidRPr="00570CB7">
              <w:rPr>
                <w:sz w:val="20"/>
                <w:szCs w:val="20"/>
              </w:rPr>
              <w:t>Директор МАОУ «</w:t>
            </w:r>
            <w:proofErr w:type="spellStart"/>
            <w:r w:rsidRPr="00570CB7">
              <w:rPr>
                <w:sz w:val="20"/>
                <w:szCs w:val="20"/>
              </w:rPr>
              <w:t>Подгорнская</w:t>
            </w:r>
            <w:proofErr w:type="spellEnd"/>
            <w:r w:rsidRPr="00570CB7">
              <w:rPr>
                <w:sz w:val="20"/>
                <w:szCs w:val="20"/>
              </w:rPr>
              <w:t xml:space="preserve"> СОШ»</w:t>
            </w:r>
          </w:p>
        </w:tc>
        <w:tc>
          <w:tcPr>
            <w:tcW w:w="1417" w:type="dxa"/>
          </w:tcPr>
          <w:p w:rsidR="00414E04" w:rsidRPr="00570CB7" w:rsidRDefault="00414E04" w:rsidP="00D53A90">
            <w:pPr>
              <w:jc w:val="center"/>
              <w:rPr>
                <w:sz w:val="20"/>
                <w:szCs w:val="20"/>
              </w:rPr>
            </w:pPr>
            <w:r w:rsidRPr="00570CB7">
              <w:rPr>
                <w:sz w:val="20"/>
                <w:szCs w:val="20"/>
              </w:rPr>
              <w:t>2023</w:t>
            </w:r>
          </w:p>
        </w:tc>
        <w:tc>
          <w:tcPr>
            <w:tcW w:w="1701" w:type="dxa"/>
          </w:tcPr>
          <w:p w:rsidR="00414E04" w:rsidRPr="00570CB7" w:rsidRDefault="00414E04" w:rsidP="00D53A90">
            <w:pPr>
              <w:jc w:val="center"/>
              <w:rPr>
                <w:sz w:val="20"/>
                <w:szCs w:val="20"/>
              </w:rPr>
            </w:pPr>
            <w:r w:rsidRPr="00570CB7">
              <w:rPr>
                <w:sz w:val="20"/>
                <w:szCs w:val="20"/>
              </w:rPr>
              <w:t>153,62900</w:t>
            </w:r>
          </w:p>
        </w:tc>
        <w:tc>
          <w:tcPr>
            <w:tcW w:w="1701" w:type="dxa"/>
          </w:tcPr>
          <w:p w:rsidR="00414E04" w:rsidRPr="00570CB7" w:rsidRDefault="00414E04" w:rsidP="00D53A90">
            <w:pPr>
              <w:jc w:val="center"/>
              <w:rPr>
                <w:sz w:val="20"/>
                <w:szCs w:val="20"/>
              </w:rPr>
            </w:pPr>
            <w:r w:rsidRPr="00570CB7">
              <w:rPr>
                <w:sz w:val="20"/>
                <w:szCs w:val="20"/>
              </w:rPr>
              <w:t>0,0</w:t>
            </w:r>
          </w:p>
        </w:tc>
        <w:tc>
          <w:tcPr>
            <w:tcW w:w="1134" w:type="dxa"/>
          </w:tcPr>
          <w:p w:rsidR="00414E04" w:rsidRPr="00570CB7" w:rsidRDefault="00414E04" w:rsidP="00D53A90">
            <w:pPr>
              <w:jc w:val="center"/>
              <w:rPr>
                <w:sz w:val="20"/>
                <w:szCs w:val="20"/>
              </w:rPr>
            </w:pPr>
            <w:r w:rsidRPr="00570CB7">
              <w:rPr>
                <w:sz w:val="20"/>
                <w:szCs w:val="20"/>
              </w:rPr>
              <w:t>0,0</w:t>
            </w:r>
          </w:p>
        </w:tc>
        <w:tc>
          <w:tcPr>
            <w:tcW w:w="1418" w:type="dxa"/>
          </w:tcPr>
          <w:p w:rsidR="00414E04" w:rsidRPr="00570CB7" w:rsidRDefault="00414E04" w:rsidP="00D53A90">
            <w:pPr>
              <w:jc w:val="center"/>
              <w:rPr>
                <w:sz w:val="20"/>
                <w:szCs w:val="20"/>
              </w:rPr>
            </w:pPr>
            <w:r w:rsidRPr="00570CB7">
              <w:rPr>
                <w:sz w:val="20"/>
                <w:szCs w:val="20"/>
              </w:rPr>
              <w:t>153,62900</w:t>
            </w:r>
          </w:p>
        </w:tc>
        <w:tc>
          <w:tcPr>
            <w:tcW w:w="2693" w:type="dxa"/>
          </w:tcPr>
          <w:p w:rsidR="00414E04" w:rsidRPr="00570CB7" w:rsidRDefault="00414E04" w:rsidP="00D53A90">
            <w:pPr>
              <w:jc w:val="center"/>
              <w:rPr>
                <w:sz w:val="20"/>
                <w:szCs w:val="20"/>
              </w:rPr>
            </w:pPr>
            <w:r w:rsidRPr="00570CB7">
              <w:rPr>
                <w:sz w:val="20"/>
                <w:szCs w:val="20"/>
              </w:rPr>
              <w:t>1</w:t>
            </w:r>
          </w:p>
        </w:tc>
      </w:tr>
      <w:tr w:rsidR="00414E04" w:rsidRPr="00570CB7" w:rsidTr="00353419">
        <w:trPr>
          <w:trHeight w:val="660"/>
        </w:trPr>
        <w:tc>
          <w:tcPr>
            <w:tcW w:w="567" w:type="dxa"/>
          </w:tcPr>
          <w:p w:rsidR="00414E04" w:rsidRPr="00570CB7" w:rsidRDefault="00414E04" w:rsidP="00D53A90">
            <w:pPr>
              <w:jc w:val="center"/>
              <w:rPr>
                <w:b/>
                <w:sz w:val="20"/>
                <w:szCs w:val="20"/>
              </w:rPr>
            </w:pPr>
            <w:r w:rsidRPr="00570CB7">
              <w:rPr>
                <w:b/>
                <w:sz w:val="20"/>
                <w:szCs w:val="20"/>
              </w:rPr>
              <w:t>3.</w:t>
            </w:r>
          </w:p>
        </w:tc>
        <w:tc>
          <w:tcPr>
            <w:tcW w:w="3119" w:type="dxa"/>
          </w:tcPr>
          <w:p w:rsidR="00414E04" w:rsidRPr="00570CB7" w:rsidRDefault="00414E04" w:rsidP="00D53A90">
            <w:pPr>
              <w:rPr>
                <w:b/>
                <w:sz w:val="20"/>
                <w:szCs w:val="20"/>
              </w:rPr>
            </w:pPr>
            <w:r w:rsidRPr="00570CB7">
              <w:rPr>
                <w:b/>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2268" w:type="dxa"/>
          </w:tcPr>
          <w:p w:rsidR="00414E04" w:rsidRPr="00570CB7" w:rsidRDefault="00414E04" w:rsidP="00D53A90">
            <w:pPr>
              <w:rPr>
                <w:sz w:val="20"/>
                <w:szCs w:val="20"/>
              </w:rPr>
            </w:pPr>
          </w:p>
        </w:tc>
        <w:tc>
          <w:tcPr>
            <w:tcW w:w="1417" w:type="dxa"/>
          </w:tcPr>
          <w:p w:rsidR="00414E04" w:rsidRPr="00570CB7" w:rsidRDefault="00414E04" w:rsidP="00D53A90">
            <w:pPr>
              <w:jc w:val="center"/>
              <w:rPr>
                <w:sz w:val="20"/>
                <w:szCs w:val="20"/>
              </w:rPr>
            </w:pPr>
          </w:p>
        </w:tc>
        <w:tc>
          <w:tcPr>
            <w:tcW w:w="1701" w:type="dxa"/>
          </w:tcPr>
          <w:p w:rsidR="00414E04" w:rsidRPr="00570CB7" w:rsidRDefault="00414E04" w:rsidP="00D53A90">
            <w:pPr>
              <w:jc w:val="center"/>
              <w:rPr>
                <w:sz w:val="20"/>
                <w:szCs w:val="20"/>
              </w:rPr>
            </w:pPr>
            <w:r w:rsidRPr="00570CB7">
              <w:rPr>
                <w:sz w:val="20"/>
                <w:szCs w:val="20"/>
              </w:rPr>
              <w:t>1400,86000</w:t>
            </w:r>
          </w:p>
        </w:tc>
        <w:tc>
          <w:tcPr>
            <w:tcW w:w="1701" w:type="dxa"/>
          </w:tcPr>
          <w:p w:rsidR="00414E04" w:rsidRPr="00570CB7" w:rsidRDefault="00414E04" w:rsidP="00D53A90">
            <w:pPr>
              <w:jc w:val="center"/>
              <w:rPr>
                <w:sz w:val="20"/>
                <w:szCs w:val="20"/>
              </w:rPr>
            </w:pPr>
            <w:r w:rsidRPr="00570CB7">
              <w:rPr>
                <w:sz w:val="20"/>
                <w:szCs w:val="20"/>
              </w:rPr>
              <w:t>0,0</w:t>
            </w:r>
          </w:p>
        </w:tc>
        <w:tc>
          <w:tcPr>
            <w:tcW w:w="1134" w:type="dxa"/>
          </w:tcPr>
          <w:p w:rsidR="00414E04" w:rsidRPr="00570CB7" w:rsidRDefault="00414E04" w:rsidP="00D53A90">
            <w:pPr>
              <w:jc w:val="center"/>
              <w:rPr>
                <w:sz w:val="20"/>
                <w:szCs w:val="20"/>
              </w:rPr>
            </w:pPr>
            <w:r w:rsidRPr="00570CB7">
              <w:rPr>
                <w:sz w:val="20"/>
                <w:szCs w:val="20"/>
              </w:rPr>
              <w:t>0,0</w:t>
            </w:r>
          </w:p>
        </w:tc>
        <w:tc>
          <w:tcPr>
            <w:tcW w:w="1418" w:type="dxa"/>
          </w:tcPr>
          <w:p w:rsidR="00414E04" w:rsidRPr="00570CB7" w:rsidRDefault="00414E04" w:rsidP="00D53A90">
            <w:pPr>
              <w:jc w:val="center"/>
              <w:rPr>
                <w:sz w:val="20"/>
                <w:szCs w:val="20"/>
              </w:rPr>
            </w:pPr>
            <w:r w:rsidRPr="00570CB7">
              <w:rPr>
                <w:sz w:val="20"/>
                <w:szCs w:val="20"/>
              </w:rPr>
              <w:t>1400,86000</w:t>
            </w:r>
          </w:p>
        </w:tc>
        <w:tc>
          <w:tcPr>
            <w:tcW w:w="2693" w:type="dxa"/>
          </w:tcPr>
          <w:p w:rsidR="00414E04" w:rsidRPr="00570CB7" w:rsidRDefault="00414E04" w:rsidP="00D53A90">
            <w:pPr>
              <w:jc w:val="center"/>
              <w:rPr>
                <w:sz w:val="20"/>
                <w:szCs w:val="20"/>
              </w:rPr>
            </w:pPr>
            <w:r w:rsidRPr="00570CB7">
              <w:rPr>
                <w:sz w:val="20"/>
                <w:szCs w:val="20"/>
              </w:rPr>
              <w:t>Количество учреждений, в которых проведены мероприятия по обеспечению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 ед.12</w:t>
            </w:r>
          </w:p>
        </w:tc>
      </w:tr>
      <w:tr w:rsidR="00414E04" w:rsidRPr="00570CB7" w:rsidTr="00353419">
        <w:trPr>
          <w:trHeight w:val="58"/>
        </w:trPr>
        <w:tc>
          <w:tcPr>
            <w:tcW w:w="567" w:type="dxa"/>
          </w:tcPr>
          <w:p w:rsidR="00414E04" w:rsidRPr="00570CB7" w:rsidRDefault="00414E04" w:rsidP="00D53A90">
            <w:pPr>
              <w:jc w:val="center"/>
              <w:rPr>
                <w:b/>
                <w:sz w:val="20"/>
                <w:szCs w:val="20"/>
              </w:rPr>
            </w:pPr>
          </w:p>
        </w:tc>
        <w:tc>
          <w:tcPr>
            <w:tcW w:w="3119" w:type="dxa"/>
          </w:tcPr>
          <w:p w:rsidR="00414E04" w:rsidRPr="00570CB7" w:rsidRDefault="00414E04" w:rsidP="00D53A90">
            <w:pPr>
              <w:rPr>
                <w:b/>
                <w:sz w:val="20"/>
                <w:szCs w:val="20"/>
              </w:rPr>
            </w:pPr>
          </w:p>
        </w:tc>
        <w:tc>
          <w:tcPr>
            <w:tcW w:w="2268" w:type="dxa"/>
          </w:tcPr>
          <w:p w:rsidR="00414E04" w:rsidRPr="00570CB7" w:rsidRDefault="00414E04" w:rsidP="00D53A90">
            <w:pPr>
              <w:rPr>
                <w:sz w:val="20"/>
                <w:szCs w:val="20"/>
              </w:rPr>
            </w:pPr>
          </w:p>
        </w:tc>
        <w:tc>
          <w:tcPr>
            <w:tcW w:w="1417" w:type="dxa"/>
          </w:tcPr>
          <w:p w:rsidR="00414E04" w:rsidRPr="00570CB7" w:rsidRDefault="00414E04" w:rsidP="00D53A90">
            <w:pPr>
              <w:jc w:val="center"/>
              <w:rPr>
                <w:sz w:val="20"/>
                <w:szCs w:val="20"/>
              </w:rPr>
            </w:pPr>
          </w:p>
        </w:tc>
        <w:tc>
          <w:tcPr>
            <w:tcW w:w="1701" w:type="dxa"/>
          </w:tcPr>
          <w:p w:rsidR="00414E04" w:rsidRPr="00570CB7" w:rsidRDefault="00414E04" w:rsidP="00D53A90">
            <w:pPr>
              <w:jc w:val="center"/>
              <w:rPr>
                <w:sz w:val="20"/>
                <w:szCs w:val="20"/>
              </w:rPr>
            </w:pPr>
          </w:p>
        </w:tc>
        <w:tc>
          <w:tcPr>
            <w:tcW w:w="1701" w:type="dxa"/>
          </w:tcPr>
          <w:p w:rsidR="00414E04" w:rsidRPr="00570CB7" w:rsidRDefault="00414E04" w:rsidP="00D53A90">
            <w:pPr>
              <w:jc w:val="center"/>
              <w:rPr>
                <w:sz w:val="20"/>
                <w:szCs w:val="20"/>
              </w:rPr>
            </w:pPr>
          </w:p>
        </w:tc>
        <w:tc>
          <w:tcPr>
            <w:tcW w:w="1134" w:type="dxa"/>
          </w:tcPr>
          <w:p w:rsidR="00414E04" w:rsidRPr="00570CB7" w:rsidRDefault="00414E04" w:rsidP="00D53A90">
            <w:pPr>
              <w:jc w:val="center"/>
              <w:rPr>
                <w:sz w:val="20"/>
                <w:szCs w:val="20"/>
              </w:rPr>
            </w:pPr>
          </w:p>
        </w:tc>
        <w:tc>
          <w:tcPr>
            <w:tcW w:w="1418" w:type="dxa"/>
          </w:tcPr>
          <w:p w:rsidR="00414E04" w:rsidRPr="00570CB7" w:rsidRDefault="00414E04" w:rsidP="00D53A90">
            <w:pPr>
              <w:jc w:val="center"/>
              <w:rPr>
                <w:sz w:val="20"/>
                <w:szCs w:val="20"/>
              </w:rPr>
            </w:pPr>
          </w:p>
        </w:tc>
        <w:tc>
          <w:tcPr>
            <w:tcW w:w="2693" w:type="dxa"/>
          </w:tcPr>
          <w:p w:rsidR="00414E04" w:rsidRPr="00570CB7" w:rsidRDefault="00414E04" w:rsidP="00D53A90">
            <w:pPr>
              <w:jc w:val="center"/>
              <w:rPr>
                <w:sz w:val="20"/>
                <w:szCs w:val="20"/>
              </w:rPr>
            </w:pPr>
          </w:p>
        </w:tc>
      </w:tr>
    </w:tbl>
    <w:p w:rsidR="00414E04" w:rsidRPr="00570CB7" w:rsidRDefault="00414E04" w:rsidP="00414E04">
      <w:pPr>
        <w:jc w:val="center"/>
        <w:rPr>
          <w:sz w:val="20"/>
          <w:szCs w:val="20"/>
        </w:rPr>
        <w:sectPr w:rsidR="00414E04" w:rsidRPr="00570CB7" w:rsidSect="00414E04">
          <w:pgSz w:w="16838" w:h="11906" w:orient="landscape"/>
          <w:pgMar w:top="426" w:right="539" w:bottom="851" w:left="902" w:header="709" w:footer="709" w:gutter="0"/>
          <w:cols w:space="708"/>
          <w:docGrid w:linePitch="360"/>
        </w:sect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119"/>
        <w:gridCol w:w="2126"/>
        <w:gridCol w:w="1417"/>
        <w:gridCol w:w="1701"/>
        <w:gridCol w:w="1701"/>
        <w:gridCol w:w="1134"/>
        <w:gridCol w:w="1418"/>
        <w:gridCol w:w="2410"/>
        <w:gridCol w:w="283"/>
      </w:tblGrid>
      <w:tr w:rsidR="00414E04" w:rsidRPr="00570CB7" w:rsidTr="00353419">
        <w:trPr>
          <w:gridAfter w:val="1"/>
          <w:wAfter w:w="283" w:type="dxa"/>
        </w:trPr>
        <w:tc>
          <w:tcPr>
            <w:tcW w:w="568" w:type="dxa"/>
          </w:tcPr>
          <w:p w:rsidR="00414E04" w:rsidRPr="00570CB7" w:rsidRDefault="00414E04" w:rsidP="00D53A90">
            <w:pPr>
              <w:jc w:val="center"/>
              <w:rPr>
                <w:sz w:val="20"/>
                <w:szCs w:val="20"/>
              </w:rPr>
            </w:pPr>
            <w:r w:rsidRPr="00570CB7">
              <w:rPr>
                <w:sz w:val="20"/>
                <w:szCs w:val="20"/>
              </w:rPr>
              <w:lastRenderedPageBreak/>
              <w:t>1</w:t>
            </w:r>
          </w:p>
        </w:tc>
        <w:tc>
          <w:tcPr>
            <w:tcW w:w="3119" w:type="dxa"/>
          </w:tcPr>
          <w:p w:rsidR="00414E04" w:rsidRPr="00570CB7" w:rsidRDefault="00414E04" w:rsidP="00D53A90">
            <w:pPr>
              <w:jc w:val="center"/>
              <w:rPr>
                <w:sz w:val="20"/>
                <w:szCs w:val="20"/>
              </w:rPr>
            </w:pPr>
            <w:r w:rsidRPr="00570CB7">
              <w:rPr>
                <w:sz w:val="20"/>
                <w:szCs w:val="20"/>
              </w:rPr>
              <w:t>2</w:t>
            </w:r>
          </w:p>
        </w:tc>
        <w:tc>
          <w:tcPr>
            <w:tcW w:w="2126" w:type="dxa"/>
          </w:tcPr>
          <w:p w:rsidR="00414E04" w:rsidRPr="00570CB7" w:rsidRDefault="00414E04" w:rsidP="00D53A90">
            <w:pPr>
              <w:jc w:val="center"/>
              <w:rPr>
                <w:sz w:val="20"/>
                <w:szCs w:val="20"/>
              </w:rPr>
            </w:pPr>
            <w:r w:rsidRPr="00570CB7">
              <w:rPr>
                <w:sz w:val="20"/>
                <w:szCs w:val="20"/>
              </w:rPr>
              <w:t>3</w:t>
            </w:r>
          </w:p>
        </w:tc>
        <w:tc>
          <w:tcPr>
            <w:tcW w:w="1417" w:type="dxa"/>
          </w:tcPr>
          <w:p w:rsidR="00414E04" w:rsidRPr="00570CB7" w:rsidRDefault="00414E04" w:rsidP="00D53A90">
            <w:pPr>
              <w:jc w:val="center"/>
              <w:rPr>
                <w:sz w:val="20"/>
                <w:szCs w:val="20"/>
              </w:rPr>
            </w:pPr>
            <w:r w:rsidRPr="00570CB7">
              <w:rPr>
                <w:sz w:val="20"/>
                <w:szCs w:val="20"/>
              </w:rPr>
              <w:t>4</w:t>
            </w:r>
          </w:p>
        </w:tc>
        <w:tc>
          <w:tcPr>
            <w:tcW w:w="1701" w:type="dxa"/>
          </w:tcPr>
          <w:p w:rsidR="00414E04" w:rsidRPr="00570CB7" w:rsidRDefault="00414E04" w:rsidP="00D53A90">
            <w:pPr>
              <w:jc w:val="center"/>
              <w:rPr>
                <w:sz w:val="20"/>
                <w:szCs w:val="20"/>
              </w:rPr>
            </w:pPr>
            <w:r w:rsidRPr="00570CB7">
              <w:rPr>
                <w:sz w:val="20"/>
                <w:szCs w:val="20"/>
              </w:rPr>
              <w:t>5</w:t>
            </w:r>
          </w:p>
        </w:tc>
        <w:tc>
          <w:tcPr>
            <w:tcW w:w="1701" w:type="dxa"/>
          </w:tcPr>
          <w:p w:rsidR="00414E04" w:rsidRPr="00570CB7" w:rsidRDefault="00414E04" w:rsidP="00D53A90">
            <w:pPr>
              <w:jc w:val="center"/>
              <w:rPr>
                <w:sz w:val="20"/>
                <w:szCs w:val="20"/>
              </w:rPr>
            </w:pPr>
            <w:r w:rsidRPr="00570CB7">
              <w:rPr>
                <w:sz w:val="20"/>
                <w:szCs w:val="20"/>
              </w:rPr>
              <w:t>6</w:t>
            </w:r>
          </w:p>
        </w:tc>
        <w:tc>
          <w:tcPr>
            <w:tcW w:w="1134" w:type="dxa"/>
          </w:tcPr>
          <w:p w:rsidR="00414E04" w:rsidRPr="00570CB7" w:rsidRDefault="00414E04" w:rsidP="00D53A90">
            <w:pPr>
              <w:jc w:val="center"/>
              <w:rPr>
                <w:sz w:val="20"/>
                <w:szCs w:val="20"/>
              </w:rPr>
            </w:pPr>
            <w:r w:rsidRPr="00570CB7">
              <w:rPr>
                <w:sz w:val="20"/>
                <w:szCs w:val="20"/>
              </w:rPr>
              <w:t>7</w:t>
            </w:r>
          </w:p>
        </w:tc>
        <w:tc>
          <w:tcPr>
            <w:tcW w:w="1418" w:type="dxa"/>
          </w:tcPr>
          <w:p w:rsidR="00414E04" w:rsidRPr="00570CB7" w:rsidRDefault="00414E04" w:rsidP="00D53A90">
            <w:pPr>
              <w:jc w:val="center"/>
              <w:rPr>
                <w:sz w:val="20"/>
                <w:szCs w:val="20"/>
              </w:rPr>
            </w:pPr>
            <w:r w:rsidRPr="00570CB7">
              <w:rPr>
                <w:sz w:val="20"/>
                <w:szCs w:val="20"/>
              </w:rPr>
              <w:t>8</w:t>
            </w:r>
          </w:p>
        </w:tc>
        <w:tc>
          <w:tcPr>
            <w:tcW w:w="2410" w:type="dxa"/>
          </w:tcPr>
          <w:p w:rsidR="00414E04" w:rsidRPr="00570CB7" w:rsidRDefault="00414E04" w:rsidP="00D53A90">
            <w:pPr>
              <w:jc w:val="center"/>
              <w:rPr>
                <w:sz w:val="20"/>
                <w:szCs w:val="20"/>
              </w:rPr>
            </w:pPr>
            <w:r w:rsidRPr="00570CB7">
              <w:rPr>
                <w:sz w:val="20"/>
                <w:szCs w:val="20"/>
              </w:rPr>
              <w:t>9</w:t>
            </w:r>
          </w:p>
        </w:tc>
      </w:tr>
      <w:tr w:rsidR="00414E04" w:rsidRPr="00570CB7" w:rsidTr="00353419">
        <w:trPr>
          <w:gridAfter w:val="1"/>
          <w:wAfter w:w="283" w:type="dxa"/>
        </w:trPr>
        <w:tc>
          <w:tcPr>
            <w:tcW w:w="568" w:type="dxa"/>
          </w:tcPr>
          <w:p w:rsidR="00414E04" w:rsidRPr="00570CB7" w:rsidRDefault="00414E04" w:rsidP="00D53A90">
            <w:pPr>
              <w:jc w:val="center"/>
              <w:rPr>
                <w:sz w:val="20"/>
                <w:szCs w:val="20"/>
              </w:rPr>
            </w:pPr>
            <w:r w:rsidRPr="00570CB7">
              <w:rPr>
                <w:sz w:val="20"/>
                <w:szCs w:val="20"/>
              </w:rPr>
              <w:t>3.1.</w:t>
            </w:r>
          </w:p>
        </w:tc>
        <w:tc>
          <w:tcPr>
            <w:tcW w:w="3119" w:type="dxa"/>
          </w:tcPr>
          <w:p w:rsidR="00414E04" w:rsidRPr="00570CB7" w:rsidRDefault="00414E04" w:rsidP="00D53A90">
            <w:pPr>
              <w:rPr>
                <w:sz w:val="20"/>
                <w:szCs w:val="20"/>
              </w:rPr>
            </w:pPr>
            <w:r w:rsidRPr="00570CB7">
              <w:rPr>
                <w:sz w:val="20"/>
                <w:szCs w:val="20"/>
              </w:rPr>
              <w:t>МАОУ «</w:t>
            </w:r>
            <w:proofErr w:type="spellStart"/>
            <w:r w:rsidRPr="00570CB7">
              <w:rPr>
                <w:sz w:val="20"/>
                <w:szCs w:val="20"/>
              </w:rPr>
              <w:t>Подгорнская</w:t>
            </w:r>
            <w:proofErr w:type="spellEnd"/>
            <w:r w:rsidRPr="00570CB7">
              <w:rPr>
                <w:sz w:val="20"/>
                <w:szCs w:val="20"/>
              </w:rPr>
              <w:t xml:space="preserve"> СОШ» (приобретение огнетушителей с подставками для них,  пожарные знаки и знаки (направление движения при эвакуации), планы эвакуации, приобретение запчастей)</w:t>
            </w:r>
          </w:p>
        </w:tc>
        <w:tc>
          <w:tcPr>
            <w:tcW w:w="2126" w:type="dxa"/>
          </w:tcPr>
          <w:p w:rsidR="00414E04" w:rsidRPr="00570CB7" w:rsidRDefault="00414E04" w:rsidP="00D53A90">
            <w:pPr>
              <w:jc w:val="center"/>
              <w:rPr>
                <w:sz w:val="20"/>
                <w:szCs w:val="20"/>
              </w:rPr>
            </w:pPr>
            <w:r w:rsidRPr="00570CB7">
              <w:rPr>
                <w:sz w:val="20"/>
                <w:szCs w:val="20"/>
              </w:rPr>
              <w:t>Директор МАОУ «</w:t>
            </w:r>
            <w:proofErr w:type="spellStart"/>
            <w:r w:rsidRPr="00570CB7">
              <w:rPr>
                <w:sz w:val="20"/>
                <w:szCs w:val="20"/>
              </w:rPr>
              <w:t>Подгорнская</w:t>
            </w:r>
            <w:proofErr w:type="spellEnd"/>
            <w:r w:rsidRPr="00570CB7">
              <w:rPr>
                <w:sz w:val="20"/>
                <w:szCs w:val="20"/>
              </w:rPr>
              <w:t xml:space="preserve"> СОШ»</w:t>
            </w:r>
          </w:p>
        </w:tc>
        <w:tc>
          <w:tcPr>
            <w:tcW w:w="1417" w:type="dxa"/>
          </w:tcPr>
          <w:p w:rsidR="00414E04" w:rsidRPr="00570CB7" w:rsidRDefault="00414E04" w:rsidP="00D53A90">
            <w:pPr>
              <w:jc w:val="center"/>
              <w:rPr>
                <w:sz w:val="20"/>
                <w:szCs w:val="20"/>
              </w:rPr>
            </w:pPr>
            <w:r w:rsidRPr="00570CB7">
              <w:rPr>
                <w:sz w:val="20"/>
                <w:szCs w:val="20"/>
              </w:rPr>
              <w:t>2023</w:t>
            </w:r>
          </w:p>
        </w:tc>
        <w:tc>
          <w:tcPr>
            <w:tcW w:w="1701" w:type="dxa"/>
          </w:tcPr>
          <w:p w:rsidR="00414E04" w:rsidRPr="00570CB7" w:rsidRDefault="00414E04" w:rsidP="00D53A90">
            <w:pPr>
              <w:jc w:val="center"/>
              <w:rPr>
                <w:sz w:val="20"/>
                <w:szCs w:val="20"/>
              </w:rPr>
            </w:pPr>
            <w:r w:rsidRPr="00570CB7">
              <w:rPr>
                <w:sz w:val="20"/>
                <w:szCs w:val="20"/>
              </w:rPr>
              <w:t>112,30000</w:t>
            </w:r>
          </w:p>
        </w:tc>
        <w:tc>
          <w:tcPr>
            <w:tcW w:w="1701" w:type="dxa"/>
          </w:tcPr>
          <w:p w:rsidR="00414E04" w:rsidRPr="00570CB7" w:rsidRDefault="00414E04" w:rsidP="00D53A90">
            <w:pPr>
              <w:jc w:val="center"/>
              <w:rPr>
                <w:sz w:val="20"/>
                <w:szCs w:val="20"/>
              </w:rPr>
            </w:pPr>
            <w:r w:rsidRPr="00570CB7">
              <w:rPr>
                <w:sz w:val="20"/>
                <w:szCs w:val="20"/>
              </w:rPr>
              <w:t>0,0</w:t>
            </w:r>
          </w:p>
        </w:tc>
        <w:tc>
          <w:tcPr>
            <w:tcW w:w="1134" w:type="dxa"/>
          </w:tcPr>
          <w:p w:rsidR="00414E04" w:rsidRPr="00570CB7" w:rsidRDefault="00414E04" w:rsidP="00D53A90">
            <w:pPr>
              <w:jc w:val="center"/>
              <w:rPr>
                <w:sz w:val="20"/>
                <w:szCs w:val="20"/>
              </w:rPr>
            </w:pPr>
            <w:r w:rsidRPr="00570CB7">
              <w:rPr>
                <w:sz w:val="20"/>
                <w:szCs w:val="20"/>
              </w:rPr>
              <w:t>0,0</w:t>
            </w:r>
          </w:p>
        </w:tc>
        <w:tc>
          <w:tcPr>
            <w:tcW w:w="1418" w:type="dxa"/>
          </w:tcPr>
          <w:p w:rsidR="00414E04" w:rsidRPr="00570CB7" w:rsidRDefault="00414E04" w:rsidP="00D53A90">
            <w:pPr>
              <w:jc w:val="center"/>
              <w:rPr>
                <w:sz w:val="20"/>
                <w:szCs w:val="20"/>
              </w:rPr>
            </w:pPr>
            <w:r w:rsidRPr="00570CB7">
              <w:rPr>
                <w:sz w:val="20"/>
                <w:szCs w:val="20"/>
              </w:rPr>
              <w:t>112,30000</w:t>
            </w:r>
          </w:p>
        </w:tc>
        <w:tc>
          <w:tcPr>
            <w:tcW w:w="2410" w:type="dxa"/>
          </w:tcPr>
          <w:p w:rsidR="00414E04" w:rsidRPr="00570CB7" w:rsidRDefault="00414E04" w:rsidP="00D53A90">
            <w:pPr>
              <w:jc w:val="center"/>
              <w:rPr>
                <w:sz w:val="20"/>
                <w:szCs w:val="20"/>
              </w:rPr>
            </w:pPr>
            <w:r w:rsidRPr="00570CB7">
              <w:rPr>
                <w:sz w:val="20"/>
                <w:szCs w:val="20"/>
              </w:rPr>
              <w:t>1</w:t>
            </w:r>
          </w:p>
        </w:tc>
      </w:tr>
      <w:tr w:rsidR="00414E04" w:rsidRPr="00570CB7" w:rsidTr="00353419">
        <w:trPr>
          <w:gridAfter w:val="1"/>
          <w:wAfter w:w="283" w:type="dxa"/>
        </w:trPr>
        <w:tc>
          <w:tcPr>
            <w:tcW w:w="568" w:type="dxa"/>
          </w:tcPr>
          <w:p w:rsidR="00414E04" w:rsidRPr="00570CB7" w:rsidRDefault="00414E04" w:rsidP="00D53A90">
            <w:pPr>
              <w:jc w:val="center"/>
              <w:rPr>
                <w:sz w:val="20"/>
                <w:szCs w:val="20"/>
              </w:rPr>
            </w:pPr>
            <w:r w:rsidRPr="00570CB7">
              <w:rPr>
                <w:sz w:val="20"/>
                <w:szCs w:val="20"/>
              </w:rPr>
              <w:t>3.2.</w:t>
            </w:r>
          </w:p>
        </w:tc>
        <w:tc>
          <w:tcPr>
            <w:tcW w:w="3119" w:type="dxa"/>
          </w:tcPr>
          <w:p w:rsidR="00414E04" w:rsidRPr="00570CB7" w:rsidRDefault="00414E04" w:rsidP="00D53A90">
            <w:pPr>
              <w:rPr>
                <w:color w:val="000000"/>
                <w:sz w:val="20"/>
                <w:szCs w:val="20"/>
              </w:rPr>
            </w:pPr>
            <w:r w:rsidRPr="00570CB7">
              <w:rPr>
                <w:color w:val="000000"/>
                <w:sz w:val="20"/>
                <w:szCs w:val="20"/>
              </w:rPr>
              <w:t>МБОУ «</w:t>
            </w:r>
            <w:proofErr w:type="spellStart"/>
            <w:r w:rsidRPr="00570CB7">
              <w:rPr>
                <w:color w:val="000000"/>
                <w:sz w:val="20"/>
                <w:szCs w:val="20"/>
              </w:rPr>
              <w:t>Нижнетигинская</w:t>
            </w:r>
            <w:proofErr w:type="spellEnd"/>
            <w:r w:rsidRPr="00570CB7">
              <w:rPr>
                <w:color w:val="000000"/>
                <w:sz w:val="20"/>
                <w:szCs w:val="20"/>
              </w:rPr>
              <w:t xml:space="preserve"> ООШ» (проведение технического обследования здания)</w:t>
            </w:r>
          </w:p>
        </w:tc>
        <w:tc>
          <w:tcPr>
            <w:tcW w:w="2126" w:type="dxa"/>
          </w:tcPr>
          <w:p w:rsidR="00414E04" w:rsidRPr="00570CB7" w:rsidRDefault="00414E04" w:rsidP="00D53A90">
            <w:pPr>
              <w:jc w:val="center"/>
              <w:rPr>
                <w:color w:val="000000"/>
                <w:sz w:val="20"/>
                <w:szCs w:val="20"/>
              </w:rPr>
            </w:pPr>
            <w:r w:rsidRPr="00570CB7">
              <w:rPr>
                <w:color w:val="000000"/>
                <w:sz w:val="20"/>
                <w:szCs w:val="20"/>
              </w:rPr>
              <w:t>Директор МБОУ «</w:t>
            </w:r>
            <w:proofErr w:type="spellStart"/>
            <w:r w:rsidRPr="00570CB7">
              <w:rPr>
                <w:color w:val="000000"/>
                <w:sz w:val="20"/>
                <w:szCs w:val="20"/>
              </w:rPr>
              <w:t>Нижнетигинская</w:t>
            </w:r>
            <w:proofErr w:type="spellEnd"/>
            <w:r w:rsidRPr="00570CB7">
              <w:rPr>
                <w:color w:val="000000"/>
                <w:sz w:val="20"/>
                <w:szCs w:val="20"/>
              </w:rPr>
              <w:t xml:space="preserve"> ООШ»</w:t>
            </w:r>
          </w:p>
        </w:tc>
        <w:tc>
          <w:tcPr>
            <w:tcW w:w="1417" w:type="dxa"/>
          </w:tcPr>
          <w:p w:rsidR="00414E04" w:rsidRPr="00570CB7" w:rsidRDefault="00414E04" w:rsidP="00D53A90">
            <w:pPr>
              <w:jc w:val="center"/>
              <w:rPr>
                <w:color w:val="000000"/>
                <w:sz w:val="20"/>
                <w:szCs w:val="20"/>
              </w:rPr>
            </w:pPr>
            <w:r w:rsidRPr="00570CB7">
              <w:rPr>
                <w:color w:val="000000"/>
                <w:sz w:val="20"/>
                <w:szCs w:val="20"/>
              </w:rPr>
              <w:t>2023</w:t>
            </w:r>
          </w:p>
        </w:tc>
        <w:tc>
          <w:tcPr>
            <w:tcW w:w="1701" w:type="dxa"/>
          </w:tcPr>
          <w:p w:rsidR="00414E04" w:rsidRPr="00570CB7" w:rsidRDefault="00414E04" w:rsidP="00D53A90">
            <w:pPr>
              <w:jc w:val="center"/>
              <w:rPr>
                <w:color w:val="000000"/>
                <w:sz w:val="20"/>
                <w:szCs w:val="20"/>
              </w:rPr>
            </w:pPr>
            <w:r w:rsidRPr="00570CB7">
              <w:rPr>
                <w:color w:val="000000"/>
                <w:sz w:val="20"/>
                <w:szCs w:val="20"/>
              </w:rPr>
              <w:t>80,00000</w:t>
            </w:r>
          </w:p>
        </w:tc>
        <w:tc>
          <w:tcPr>
            <w:tcW w:w="1701" w:type="dxa"/>
          </w:tcPr>
          <w:p w:rsidR="00414E04" w:rsidRPr="00570CB7" w:rsidRDefault="00414E04" w:rsidP="00D53A90">
            <w:pPr>
              <w:jc w:val="center"/>
              <w:rPr>
                <w:color w:val="000000"/>
                <w:sz w:val="20"/>
                <w:szCs w:val="20"/>
              </w:rPr>
            </w:pPr>
            <w:r w:rsidRPr="00570CB7">
              <w:rPr>
                <w:color w:val="000000"/>
                <w:sz w:val="20"/>
                <w:szCs w:val="20"/>
              </w:rPr>
              <w:t>0,0</w:t>
            </w:r>
          </w:p>
        </w:tc>
        <w:tc>
          <w:tcPr>
            <w:tcW w:w="1134" w:type="dxa"/>
          </w:tcPr>
          <w:p w:rsidR="00414E04" w:rsidRPr="00570CB7" w:rsidRDefault="00414E04" w:rsidP="00D53A90">
            <w:pPr>
              <w:jc w:val="center"/>
              <w:rPr>
                <w:color w:val="000000"/>
                <w:sz w:val="20"/>
                <w:szCs w:val="20"/>
              </w:rPr>
            </w:pPr>
            <w:r w:rsidRPr="00570CB7">
              <w:rPr>
                <w:color w:val="000000"/>
                <w:sz w:val="20"/>
                <w:szCs w:val="20"/>
              </w:rPr>
              <w:t>0,0</w:t>
            </w:r>
          </w:p>
        </w:tc>
        <w:tc>
          <w:tcPr>
            <w:tcW w:w="1418" w:type="dxa"/>
          </w:tcPr>
          <w:p w:rsidR="00414E04" w:rsidRPr="00570CB7" w:rsidRDefault="00414E04" w:rsidP="00D53A90">
            <w:pPr>
              <w:jc w:val="center"/>
              <w:rPr>
                <w:color w:val="000000"/>
                <w:sz w:val="20"/>
                <w:szCs w:val="20"/>
              </w:rPr>
            </w:pPr>
            <w:r w:rsidRPr="00570CB7">
              <w:rPr>
                <w:color w:val="000000"/>
                <w:sz w:val="20"/>
                <w:szCs w:val="20"/>
              </w:rPr>
              <w:t>80,00000</w:t>
            </w:r>
          </w:p>
        </w:tc>
        <w:tc>
          <w:tcPr>
            <w:tcW w:w="2410" w:type="dxa"/>
          </w:tcPr>
          <w:p w:rsidR="00414E04" w:rsidRPr="00570CB7" w:rsidRDefault="00414E04" w:rsidP="00D53A90">
            <w:pPr>
              <w:jc w:val="center"/>
              <w:rPr>
                <w:color w:val="000000"/>
                <w:sz w:val="20"/>
                <w:szCs w:val="20"/>
              </w:rPr>
            </w:pPr>
            <w:r w:rsidRPr="00570CB7">
              <w:rPr>
                <w:color w:val="000000"/>
                <w:sz w:val="20"/>
                <w:szCs w:val="20"/>
              </w:rPr>
              <w:t>1</w:t>
            </w:r>
          </w:p>
        </w:tc>
      </w:tr>
      <w:tr w:rsidR="00414E04" w:rsidRPr="00570CB7" w:rsidTr="00353419">
        <w:trPr>
          <w:gridAfter w:val="1"/>
          <w:wAfter w:w="283" w:type="dxa"/>
        </w:trPr>
        <w:tc>
          <w:tcPr>
            <w:tcW w:w="568" w:type="dxa"/>
          </w:tcPr>
          <w:p w:rsidR="00414E04" w:rsidRPr="00570CB7" w:rsidRDefault="00414E04" w:rsidP="00D53A90">
            <w:pPr>
              <w:jc w:val="center"/>
              <w:rPr>
                <w:sz w:val="20"/>
                <w:szCs w:val="20"/>
              </w:rPr>
            </w:pPr>
            <w:r w:rsidRPr="00570CB7">
              <w:rPr>
                <w:sz w:val="20"/>
                <w:szCs w:val="20"/>
              </w:rPr>
              <w:t>3.3</w:t>
            </w:r>
          </w:p>
        </w:tc>
        <w:tc>
          <w:tcPr>
            <w:tcW w:w="3119" w:type="dxa"/>
          </w:tcPr>
          <w:p w:rsidR="00414E04" w:rsidRPr="00570CB7" w:rsidRDefault="00414E04" w:rsidP="00D53A90">
            <w:pPr>
              <w:rPr>
                <w:color w:val="000000"/>
                <w:sz w:val="20"/>
                <w:szCs w:val="20"/>
              </w:rPr>
            </w:pPr>
            <w:r w:rsidRPr="00570CB7">
              <w:rPr>
                <w:color w:val="000000"/>
                <w:sz w:val="20"/>
                <w:szCs w:val="20"/>
              </w:rPr>
              <w:t>МКОУ «Чаинская школа-интернат (приобретение дезинфекционной камеры и питьевого фонтана с поилкой, проведения технического обследования здания котельной)</w:t>
            </w:r>
          </w:p>
        </w:tc>
        <w:tc>
          <w:tcPr>
            <w:tcW w:w="2126" w:type="dxa"/>
          </w:tcPr>
          <w:p w:rsidR="00414E04" w:rsidRPr="00570CB7" w:rsidRDefault="00414E04" w:rsidP="00D53A90">
            <w:pPr>
              <w:jc w:val="center"/>
              <w:rPr>
                <w:color w:val="000000"/>
                <w:sz w:val="20"/>
                <w:szCs w:val="20"/>
              </w:rPr>
            </w:pPr>
            <w:r w:rsidRPr="00570CB7">
              <w:rPr>
                <w:color w:val="000000"/>
                <w:sz w:val="20"/>
                <w:szCs w:val="20"/>
              </w:rPr>
              <w:t>Директор МКОУ «Чаинская школа-интернат»</w:t>
            </w:r>
          </w:p>
        </w:tc>
        <w:tc>
          <w:tcPr>
            <w:tcW w:w="1417" w:type="dxa"/>
          </w:tcPr>
          <w:p w:rsidR="00414E04" w:rsidRPr="00570CB7" w:rsidRDefault="00414E04" w:rsidP="00D53A90">
            <w:pPr>
              <w:jc w:val="center"/>
              <w:rPr>
                <w:color w:val="000000"/>
                <w:sz w:val="20"/>
                <w:szCs w:val="20"/>
              </w:rPr>
            </w:pPr>
            <w:r w:rsidRPr="00570CB7">
              <w:rPr>
                <w:color w:val="000000"/>
                <w:sz w:val="20"/>
                <w:szCs w:val="20"/>
              </w:rPr>
              <w:t>2023</w:t>
            </w:r>
          </w:p>
        </w:tc>
        <w:tc>
          <w:tcPr>
            <w:tcW w:w="1701" w:type="dxa"/>
          </w:tcPr>
          <w:p w:rsidR="00414E04" w:rsidRPr="00570CB7" w:rsidRDefault="00414E04" w:rsidP="00D53A90">
            <w:pPr>
              <w:jc w:val="center"/>
              <w:rPr>
                <w:color w:val="000000"/>
                <w:sz w:val="20"/>
                <w:szCs w:val="20"/>
              </w:rPr>
            </w:pPr>
            <w:r w:rsidRPr="00570CB7">
              <w:rPr>
                <w:color w:val="000000"/>
                <w:sz w:val="20"/>
                <w:szCs w:val="20"/>
              </w:rPr>
              <w:t>440,00000</w:t>
            </w:r>
          </w:p>
        </w:tc>
        <w:tc>
          <w:tcPr>
            <w:tcW w:w="1701" w:type="dxa"/>
          </w:tcPr>
          <w:p w:rsidR="00414E04" w:rsidRPr="00570CB7" w:rsidRDefault="00414E04" w:rsidP="00D53A90">
            <w:pPr>
              <w:jc w:val="center"/>
              <w:rPr>
                <w:color w:val="000000"/>
                <w:sz w:val="20"/>
                <w:szCs w:val="20"/>
              </w:rPr>
            </w:pPr>
            <w:r w:rsidRPr="00570CB7">
              <w:rPr>
                <w:color w:val="000000"/>
                <w:sz w:val="20"/>
                <w:szCs w:val="20"/>
              </w:rPr>
              <w:t>0,0</w:t>
            </w:r>
          </w:p>
        </w:tc>
        <w:tc>
          <w:tcPr>
            <w:tcW w:w="1134" w:type="dxa"/>
          </w:tcPr>
          <w:p w:rsidR="00414E04" w:rsidRPr="00570CB7" w:rsidRDefault="00414E04" w:rsidP="00D53A90">
            <w:pPr>
              <w:jc w:val="center"/>
              <w:rPr>
                <w:color w:val="000000"/>
                <w:sz w:val="20"/>
                <w:szCs w:val="20"/>
              </w:rPr>
            </w:pPr>
            <w:r w:rsidRPr="00570CB7">
              <w:rPr>
                <w:color w:val="000000"/>
                <w:sz w:val="20"/>
                <w:szCs w:val="20"/>
              </w:rPr>
              <w:t>0,0</w:t>
            </w:r>
          </w:p>
        </w:tc>
        <w:tc>
          <w:tcPr>
            <w:tcW w:w="1418" w:type="dxa"/>
          </w:tcPr>
          <w:p w:rsidR="00414E04" w:rsidRPr="00570CB7" w:rsidRDefault="00414E04" w:rsidP="00D53A90">
            <w:pPr>
              <w:jc w:val="center"/>
              <w:rPr>
                <w:color w:val="000000"/>
                <w:sz w:val="20"/>
                <w:szCs w:val="20"/>
              </w:rPr>
            </w:pPr>
            <w:r w:rsidRPr="00570CB7">
              <w:rPr>
                <w:color w:val="000000"/>
                <w:sz w:val="20"/>
                <w:szCs w:val="20"/>
              </w:rPr>
              <w:t>440,00000</w:t>
            </w:r>
          </w:p>
        </w:tc>
        <w:tc>
          <w:tcPr>
            <w:tcW w:w="2410" w:type="dxa"/>
          </w:tcPr>
          <w:p w:rsidR="00414E04" w:rsidRPr="00570CB7" w:rsidRDefault="00414E04" w:rsidP="00D53A90">
            <w:pPr>
              <w:jc w:val="center"/>
              <w:rPr>
                <w:color w:val="000000"/>
                <w:sz w:val="20"/>
                <w:szCs w:val="20"/>
              </w:rPr>
            </w:pPr>
            <w:r w:rsidRPr="00570CB7">
              <w:rPr>
                <w:color w:val="000000"/>
                <w:sz w:val="20"/>
                <w:szCs w:val="20"/>
              </w:rPr>
              <w:t>1</w:t>
            </w:r>
          </w:p>
        </w:tc>
      </w:tr>
      <w:tr w:rsidR="00414E04" w:rsidRPr="00570CB7" w:rsidTr="00353419">
        <w:trPr>
          <w:gridAfter w:val="1"/>
          <w:wAfter w:w="283" w:type="dxa"/>
        </w:trPr>
        <w:tc>
          <w:tcPr>
            <w:tcW w:w="568" w:type="dxa"/>
          </w:tcPr>
          <w:p w:rsidR="00414E04" w:rsidRPr="00570CB7" w:rsidRDefault="00414E04" w:rsidP="00D53A90">
            <w:pPr>
              <w:jc w:val="center"/>
              <w:rPr>
                <w:sz w:val="20"/>
                <w:szCs w:val="20"/>
              </w:rPr>
            </w:pPr>
            <w:r w:rsidRPr="00570CB7">
              <w:rPr>
                <w:sz w:val="20"/>
                <w:szCs w:val="20"/>
              </w:rPr>
              <w:t>3.4.</w:t>
            </w:r>
          </w:p>
        </w:tc>
        <w:tc>
          <w:tcPr>
            <w:tcW w:w="3119" w:type="dxa"/>
          </w:tcPr>
          <w:p w:rsidR="00414E04" w:rsidRPr="00570CB7" w:rsidRDefault="00414E04" w:rsidP="00D53A90">
            <w:pPr>
              <w:rPr>
                <w:sz w:val="20"/>
                <w:szCs w:val="20"/>
              </w:rPr>
            </w:pPr>
            <w:r w:rsidRPr="00570CB7">
              <w:rPr>
                <w:sz w:val="20"/>
                <w:szCs w:val="20"/>
              </w:rPr>
              <w:t>«</w:t>
            </w:r>
            <w:proofErr w:type="spellStart"/>
            <w:r w:rsidRPr="00570CB7">
              <w:rPr>
                <w:sz w:val="20"/>
                <w:szCs w:val="20"/>
              </w:rPr>
              <w:t>Леботёрская</w:t>
            </w:r>
            <w:proofErr w:type="spellEnd"/>
            <w:r w:rsidRPr="00570CB7">
              <w:rPr>
                <w:sz w:val="20"/>
                <w:szCs w:val="20"/>
              </w:rPr>
              <w:t xml:space="preserve"> ООШ» (оплата услуг по охранному мониторингу сре</w:t>
            </w:r>
            <w:proofErr w:type="gramStart"/>
            <w:r w:rsidRPr="00570CB7">
              <w:rPr>
                <w:sz w:val="20"/>
                <w:szCs w:val="20"/>
              </w:rPr>
              <w:t>дств тр</w:t>
            </w:r>
            <w:proofErr w:type="gramEnd"/>
            <w:r w:rsidRPr="00570CB7">
              <w:rPr>
                <w:sz w:val="20"/>
                <w:szCs w:val="20"/>
              </w:rPr>
              <w:t xml:space="preserve">евожной сигнализации) </w:t>
            </w:r>
          </w:p>
        </w:tc>
        <w:tc>
          <w:tcPr>
            <w:tcW w:w="2126" w:type="dxa"/>
          </w:tcPr>
          <w:p w:rsidR="00414E04" w:rsidRPr="00570CB7" w:rsidRDefault="00414E04" w:rsidP="00D53A90">
            <w:pPr>
              <w:jc w:val="center"/>
              <w:rPr>
                <w:sz w:val="20"/>
                <w:szCs w:val="20"/>
              </w:rPr>
            </w:pPr>
            <w:r w:rsidRPr="00570CB7">
              <w:rPr>
                <w:sz w:val="20"/>
                <w:szCs w:val="20"/>
              </w:rPr>
              <w:t>Директор МБОУ «</w:t>
            </w:r>
            <w:proofErr w:type="spellStart"/>
            <w:r w:rsidRPr="00570CB7">
              <w:rPr>
                <w:sz w:val="20"/>
                <w:szCs w:val="20"/>
              </w:rPr>
              <w:t>Леботёрская</w:t>
            </w:r>
            <w:proofErr w:type="spellEnd"/>
            <w:r w:rsidRPr="00570CB7">
              <w:rPr>
                <w:sz w:val="20"/>
                <w:szCs w:val="20"/>
              </w:rPr>
              <w:t xml:space="preserve"> ООШ»</w:t>
            </w:r>
          </w:p>
        </w:tc>
        <w:tc>
          <w:tcPr>
            <w:tcW w:w="1417" w:type="dxa"/>
          </w:tcPr>
          <w:p w:rsidR="00414E04" w:rsidRPr="00570CB7" w:rsidRDefault="00414E04" w:rsidP="00D53A90">
            <w:pPr>
              <w:jc w:val="center"/>
              <w:rPr>
                <w:color w:val="000000"/>
                <w:sz w:val="20"/>
                <w:szCs w:val="20"/>
              </w:rPr>
            </w:pPr>
            <w:r w:rsidRPr="00570CB7">
              <w:rPr>
                <w:color w:val="000000"/>
                <w:sz w:val="20"/>
                <w:szCs w:val="20"/>
              </w:rPr>
              <w:t>2023</w:t>
            </w:r>
          </w:p>
        </w:tc>
        <w:tc>
          <w:tcPr>
            <w:tcW w:w="1701" w:type="dxa"/>
          </w:tcPr>
          <w:p w:rsidR="00414E04" w:rsidRPr="00570CB7" w:rsidRDefault="00414E04" w:rsidP="00D53A90">
            <w:pPr>
              <w:jc w:val="center"/>
              <w:rPr>
                <w:color w:val="000000"/>
                <w:sz w:val="20"/>
                <w:szCs w:val="20"/>
              </w:rPr>
            </w:pPr>
            <w:r w:rsidRPr="00570CB7">
              <w:rPr>
                <w:color w:val="000000"/>
                <w:sz w:val="20"/>
                <w:szCs w:val="20"/>
              </w:rPr>
              <w:t>39,60000</w:t>
            </w:r>
          </w:p>
        </w:tc>
        <w:tc>
          <w:tcPr>
            <w:tcW w:w="1701" w:type="dxa"/>
          </w:tcPr>
          <w:p w:rsidR="00414E04" w:rsidRPr="00570CB7" w:rsidRDefault="00414E04" w:rsidP="00D53A90">
            <w:pPr>
              <w:jc w:val="center"/>
              <w:rPr>
                <w:color w:val="000000"/>
                <w:sz w:val="20"/>
                <w:szCs w:val="20"/>
              </w:rPr>
            </w:pPr>
            <w:r w:rsidRPr="00570CB7">
              <w:rPr>
                <w:color w:val="000000"/>
                <w:sz w:val="20"/>
                <w:szCs w:val="20"/>
              </w:rPr>
              <w:t>0,0</w:t>
            </w:r>
          </w:p>
        </w:tc>
        <w:tc>
          <w:tcPr>
            <w:tcW w:w="1134" w:type="dxa"/>
          </w:tcPr>
          <w:p w:rsidR="00414E04" w:rsidRPr="00570CB7" w:rsidRDefault="00414E04" w:rsidP="00D53A90">
            <w:pPr>
              <w:jc w:val="center"/>
              <w:rPr>
                <w:color w:val="000000"/>
                <w:sz w:val="20"/>
                <w:szCs w:val="20"/>
              </w:rPr>
            </w:pPr>
            <w:r w:rsidRPr="00570CB7">
              <w:rPr>
                <w:color w:val="000000"/>
                <w:sz w:val="20"/>
                <w:szCs w:val="20"/>
              </w:rPr>
              <w:t>0,0</w:t>
            </w:r>
          </w:p>
        </w:tc>
        <w:tc>
          <w:tcPr>
            <w:tcW w:w="1418" w:type="dxa"/>
          </w:tcPr>
          <w:p w:rsidR="00414E04" w:rsidRPr="00570CB7" w:rsidRDefault="00414E04" w:rsidP="00D53A90">
            <w:pPr>
              <w:jc w:val="center"/>
              <w:rPr>
                <w:color w:val="000000"/>
                <w:sz w:val="20"/>
                <w:szCs w:val="20"/>
              </w:rPr>
            </w:pPr>
            <w:r w:rsidRPr="00570CB7">
              <w:rPr>
                <w:color w:val="000000"/>
                <w:sz w:val="20"/>
                <w:szCs w:val="20"/>
              </w:rPr>
              <w:t>39,60000</w:t>
            </w:r>
          </w:p>
        </w:tc>
        <w:tc>
          <w:tcPr>
            <w:tcW w:w="2410" w:type="dxa"/>
          </w:tcPr>
          <w:p w:rsidR="00414E04" w:rsidRPr="00570CB7" w:rsidRDefault="00414E04" w:rsidP="00D53A90">
            <w:pPr>
              <w:jc w:val="center"/>
              <w:rPr>
                <w:color w:val="000000"/>
                <w:sz w:val="20"/>
                <w:szCs w:val="20"/>
              </w:rPr>
            </w:pPr>
            <w:r w:rsidRPr="00570CB7">
              <w:rPr>
                <w:color w:val="000000"/>
                <w:sz w:val="20"/>
                <w:szCs w:val="20"/>
              </w:rPr>
              <w:t>1</w:t>
            </w:r>
          </w:p>
        </w:tc>
      </w:tr>
      <w:tr w:rsidR="00414E04" w:rsidRPr="00570CB7" w:rsidTr="00353419">
        <w:trPr>
          <w:gridAfter w:val="1"/>
          <w:wAfter w:w="283" w:type="dxa"/>
        </w:trPr>
        <w:tc>
          <w:tcPr>
            <w:tcW w:w="568" w:type="dxa"/>
          </w:tcPr>
          <w:p w:rsidR="00414E04" w:rsidRPr="00570CB7" w:rsidRDefault="00414E04" w:rsidP="00D53A90">
            <w:pPr>
              <w:jc w:val="center"/>
              <w:rPr>
                <w:sz w:val="20"/>
                <w:szCs w:val="20"/>
              </w:rPr>
            </w:pPr>
            <w:r w:rsidRPr="00570CB7">
              <w:rPr>
                <w:sz w:val="20"/>
                <w:szCs w:val="20"/>
              </w:rPr>
              <w:t>3.5.</w:t>
            </w:r>
          </w:p>
        </w:tc>
        <w:tc>
          <w:tcPr>
            <w:tcW w:w="3119" w:type="dxa"/>
          </w:tcPr>
          <w:p w:rsidR="00414E04" w:rsidRPr="00570CB7" w:rsidRDefault="00414E04" w:rsidP="00D53A90">
            <w:pPr>
              <w:rPr>
                <w:sz w:val="20"/>
                <w:szCs w:val="20"/>
              </w:rPr>
            </w:pPr>
            <w:r w:rsidRPr="00570CB7">
              <w:rPr>
                <w:sz w:val="20"/>
                <w:szCs w:val="20"/>
              </w:rPr>
              <w:t>МБДОУ «Подгорнский детский сад «Берёзка» (приобретения линолеума, проведения технического обследования здания котельной)</w:t>
            </w:r>
          </w:p>
        </w:tc>
        <w:tc>
          <w:tcPr>
            <w:tcW w:w="2126" w:type="dxa"/>
          </w:tcPr>
          <w:p w:rsidR="00414E04" w:rsidRPr="00570CB7" w:rsidRDefault="00414E04" w:rsidP="00D53A90">
            <w:pPr>
              <w:jc w:val="center"/>
              <w:rPr>
                <w:sz w:val="20"/>
                <w:szCs w:val="20"/>
              </w:rPr>
            </w:pPr>
            <w:r w:rsidRPr="00570CB7">
              <w:rPr>
                <w:sz w:val="20"/>
                <w:szCs w:val="20"/>
              </w:rPr>
              <w:t>Заведующий МБДОУ «Подгорнский детский сад «Берёзка»</w:t>
            </w:r>
          </w:p>
        </w:tc>
        <w:tc>
          <w:tcPr>
            <w:tcW w:w="1417" w:type="dxa"/>
          </w:tcPr>
          <w:p w:rsidR="00414E04" w:rsidRPr="00570CB7" w:rsidRDefault="00414E04" w:rsidP="00D53A90">
            <w:pPr>
              <w:jc w:val="center"/>
              <w:rPr>
                <w:sz w:val="20"/>
                <w:szCs w:val="20"/>
              </w:rPr>
            </w:pPr>
            <w:r w:rsidRPr="00570CB7">
              <w:rPr>
                <w:sz w:val="20"/>
                <w:szCs w:val="20"/>
              </w:rPr>
              <w:t>2023</w:t>
            </w:r>
          </w:p>
        </w:tc>
        <w:tc>
          <w:tcPr>
            <w:tcW w:w="1701" w:type="dxa"/>
          </w:tcPr>
          <w:p w:rsidR="00414E04" w:rsidRPr="00570CB7" w:rsidRDefault="00414E04" w:rsidP="00D53A90">
            <w:pPr>
              <w:jc w:val="center"/>
              <w:rPr>
                <w:color w:val="000000"/>
                <w:sz w:val="20"/>
                <w:szCs w:val="20"/>
              </w:rPr>
            </w:pPr>
            <w:r w:rsidRPr="00570CB7">
              <w:rPr>
                <w:color w:val="000000"/>
                <w:sz w:val="20"/>
                <w:szCs w:val="20"/>
              </w:rPr>
              <w:t>105,96000</w:t>
            </w:r>
          </w:p>
        </w:tc>
        <w:tc>
          <w:tcPr>
            <w:tcW w:w="1701" w:type="dxa"/>
          </w:tcPr>
          <w:p w:rsidR="00414E04" w:rsidRPr="00570CB7" w:rsidRDefault="00414E04" w:rsidP="00D53A90">
            <w:pPr>
              <w:jc w:val="center"/>
              <w:rPr>
                <w:color w:val="000000"/>
                <w:sz w:val="20"/>
                <w:szCs w:val="20"/>
              </w:rPr>
            </w:pPr>
            <w:r w:rsidRPr="00570CB7">
              <w:rPr>
                <w:color w:val="000000"/>
                <w:sz w:val="20"/>
                <w:szCs w:val="20"/>
              </w:rPr>
              <w:t>0,0</w:t>
            </w:r>
          </w:p>
        </w:tc>
        <w:tc>
          <w:tcPr>
            <w:tcW w:w="1134" w:type="dxa"/>
          </w:tcPr>
          <w:p w:rsidR="00414E04" w:rsidRPr="00570CB7" w:rsidRDefault="00414E04" w:rsidP="00D53A90">
            <w:pPr>
              <w:jc w:val="center"/>
              <w:rPr>
                <w:color w:val="000000"/>
                <w:sz w:val="20"/>
                <w:szCs w:val="20"/>
              </w:rPr>
            </w:pPr>
            <w:r w:rsidRPr="00570CB7">
              <w:rPr>
                <w:color w:val="000000"/>
                <w:sz w:val="20"/>
                <w:szCs w:val="20"/>
              </w:rPr>
              <w:t>0,0</w:t>
            </w:r>
          </w:p>
        </w:tc>
        <w:tc>
          <w:tcPr>
            <w:tcW w:w="1418" w:type="dxa"/>
          </w:tcPr>
          <w:p w:rsidR="00414E04" w:rsidRPr="00570CB7" w:rsidRDefault="00414E04" w:rsidP="00D53A90">
            <w:pPr>
              <w:jc w:val="center"/>
              <w:rPr>
                <w:color w:val="000000"/>
                <w:sz w:val="20"/>
                <w:szCs w:val="20"/>
              </w:rPr>
            </w:pPr>
            <w:r w:rsidRPr="00570CB7">
              <w:rPr>
                <w:color w:val="000000"/>
                <w:sz w:val="20"/>
                <w:szCs w:val="20"/>
              </w:rPr>
              <w:t>105,96000</w:t>
            </w:r>
          </w:p>
        </w:tc>
        <w:tc>
          <w:tcPr>
            <w:tcW w:w="2410" w:type="dxa"/>
          </w:tcPr>
          <w:p w:rsidR="00414E04" w:rsidRPr="00570CB7" w:rsidRDefault="00414E04" w:rsidP="00D53A90">
            <w:pPr>
              <w:jc w:val="center"/>
              <w:rPr>
                <w:color w:val="000000"/>
                <w:sz w:val="20"/>
                <w:szCs w:val="20"/>
              </w:rPr>
            </w:pPr>
            <w:r w:rsidRPr="00570CB7">
              <w:rPr>
                <w:color w:val="000000"/>
                <w:sz w:val="20"/>
                <w:szCs w:val="20"/>
              </w:rPr>
              <w:t>1</w:t>
            </w:r>
          </w:p>
        </w:tc>
      </w:tr>
      <w:tr w:rsidR="00414E04" w:rsidRPr="00570CB7" w:rsidTr="00353419">
        <w:trPr>
          <w:gridAfter w:val="1"/>
          <w:wAfter w:w="283" w:type="dxa"/>
        </w:trPr>
        <w:tc>
          <w:tcPr>
            <w:tcW w:w="568" w:type="dxa"/>
          </w:tcPr>
          <w:p w:rsidR="00414E04" w:rsidRPr="00570CB7" w:rsidRDefault="00414E04" w:rsidP="00D53A90">
            <w:pPr>
              <w:jc w:val="center"/>
              <w:rPr>
                <w:sz w:val="20"/>
                <w:szCs w:val="20"/>
              </w:rPr>
            </w:pPr>
            <w:r w:rsidRPr="00570CB7">
              <w:rPr>
                <w:sz w:val="20"/>
                <w:szCs w:val="20"/>
              </w:rPr>
              <w:t>1</w:t>
            </w:r>
          </w:p>
        </w:tc>
        <w:tc>
          <w:tcPr>
            <w:tcW w:w="3119" w:type="dxa"/>
          </w:tcPr>
          <w:p w:rsidR="00414E04" w:rsidRPr="00570CB7" w:rsidRDefault="00414E04" w:rsidP="00D53A90">
            <w:pPr>
              <w:jc w:val="center"/>
              <w:rPr>
                <w:sz w:val="20"/>
                <w:szCs w:val="20"/>
              </w:rPr>
            </w:pPr>
            <w:r w:rsidRPr="00570CB7">
              <w:rPr>
                <w:sz w:val="20"/>
                <w:szCs w:val="20"/>
              </w:rPr>
              <w:t>2</w:t>
            </w:r>
          </w:p>
        </w:tc>
        <w:tc>
          <w:tcPr>
            <w:tcW w:w="2126" w:type="dxa"/>
          </w:tcPr>
          <w:p w:rsidR="00414E04" w:rsidRPr="00570CB7" w:rsidRDefault="00414E04" w:rsidP="00D53A90">
            <w:pPr>
              <w:jc w:val="center"/>
              <w:rPr>
                <w:sz w:val="20"/>
                <w:szCs w:val="20"/>
              </w:rPr>
            </w:pPr>
            <w:r w:rsidRPr="00570CB7">
              <w:rPr>
                <w:sz w:val="20"/>
                <w:szCs w:val="20"/>
              </w:rPr>
              <w:t>3</w:t>
            </w:r>
          </w:p>
        </w:tc>
        <w:tc>
          <w:tcPr>
            <w:tcW w:w="1417" w:type="dxa"/>
          </w:tcPr>
          <w:p w:rsidR="00414E04" w:rsidRPr="00570CB7" w:rsidRDefault="00414E04" w:rsidP="00D53A90">
            <w:pPr>
              <w:jc w:val="center"/>
              <w:rPr>
                <w:sz w:val="20"/>
                <w:szCs w:val="20"/>
              </w:rPr>
            </w:pPr>
            <w:r w:rsidRPr="00570CB7">
              <w:rPr>
                <w:sz w:val="20"/>
                <w:szCs w:val="20"/>
              </w:rPr>
              <w:t>4</w:t>
            </w:r>
          </w:p>
        </w:tc>
        <w:tc>
          <w:tcPr>
            <w:tcW w:w="1701" w:type="dxa"/>
          </w:tcPr>
          <w:p w:rsidR="00414E04" w:rsidRPr="00570CB7" w:rsidRDefault="00414E04" w:rsidP="00D53A90">
            <w:pPr>
              <w:jc w:val="center"/>
              <w:rPr>
                <w:color w:val="000000"/>
                <w:sz w:val="20"/>
                <w:szCs w:val="20"/>
              </w:rPr>
            </w:pPr>
            <w:r w:rsidRPr="00570CB7">
              <w:rPr>
                <w:color w:val="000000"/>
                <w:sz w:val="20"/>
                <w:szCs w:val="20"/>
              </w:rPr>
              <w:t>5</w:t>
            </w:r>
          </w:p>
        </w:tc>
        <w:tc>
          <w:tcPr>
            <w:tcW w:w="1701" w:type="dxa"/>
          </w:tcPr>
          <w:p w:rsidR="00414E04" w:rsidRPr="00570CB7" w:rsidRDefault="00414E04" w:rsidP="00D53A90">
            <w:pPr>
              <w:jc w:val="center"/>
              <w:rPr>
                <w:color w:val="000000"/>
                <w:sz w:val="20"/>
                <w:szCs w:val="20"/>
              </w:rPr>
            </w:pPr>
            <w:r w:rsidRPr="00570CB7">
              <w:rPr>
                <w:color w:val="000000"/>
                <w:sz w:val="20"/>
                <w:szCs w:val="20"/>
              </w:rPr>
              <w:t>6</w:t>
            </w:r>
          </w:p>
        </w:tc>
        <w:tc>
          <w:tcPr>
            <w:tcW w:w="1134" w:type="dxa"/>
          </w:tcPr>
          <w:p w:rsidR="00414E04" w:rsidRPr="00570CB7" w:rsidRDefault="00414E04" w:rsidP="00D53A90">
            <w:pPr>
              <w:jc w:val="center"/>
              <w:rPr>
                <w:color w:val="000000"/>
                <w:sz w:val="20"/>
                <w:szCs w:val="20"/>
              </w:rPr>
            </w:pPr>
            <w:r w:rsidRPr="00570CB7">
              <w:rPr>
                <w:color w:val="000000"/>
                <w:sz w:val="20"/>
                <w:szCs w:val="20"/>
              </w:rPr>
              <w:t>7</w:t>
            </w:r>
          </w:p>
        </w:tc>
        <w:tc>
          <w:tcPr>
            <w:tcW w:w="1418" w:type="dxa"/>
          </w:tcPr>
          <w:p w:rsidR="00414E04" w:rsidRPr="00570CB7" w:rsidRDefault="00414E04" w:rsidP="00D53A90">
            <w:pPr>
              <w:jc w:val="center"/>
              <w:rPr>
                <w:color w:val="000000"/>
                <w:sz w:val="20"/>
                <w:szCs w:val="20"/>
              </w:rPr>
            </w:pPr>
            <w:r w:rsidRPr="00570CB7">
              <w:rPr>
                <w:color w:val="000000"/>
                <w:sz w:val="20"/>
                <w:szCs w:val="20"/>
              </w:rPr>
              <w:t>8</w:t>
            </w:r>
          </w:p>
        </w:tc>
        <w:tc>
          <w:tcPr>
            <w:tcW w:w="2410" w:type="dxa"/>
          </w:tcPr>
          <w:p w:rsidR="00414E04" w:rsidRPr="00570CB7" w:rsidRDefault="00414E04" w:rsidP="00D53A90">
            <w:pPr>
              <w:jc w:val="center"/>
              <w:rPr>
                <w:color w:val="000000"/>
                <w:sz w:val="20"/>
                <w:szCs w:val="20"/>
              </w:rPr>
            </w:pPr>
            <w:r w:rsidRPr="00570CB7">
              <w:rPr>
                <w:color w:val="000000"/>
                <w:sz w:val="20"/>
                <w:szCs w:val="20"/>
              </w:rPr>
              <w:t>9</w:t>
            </w:r>
          </w:p>
        </w:tc>
      </w:tr>
      <w:tr w:rsidR="00414E04" w:rsidRPr="00570CB7" w:rsidTr="00353419">
        <w:trPr>
          <w:gridAfter w:val="1"/>
          <w:wAfter w:w="283" w:type="dxa"/>
        </w:trPr>
        <w:tc>
          <w:tcPr>
            <w:tcW w:w="568" w:type="dxa"/>
          </w:tcPr>
          <w:p w:rsidR="00414E04" w:rsidRPr="00570CB7" w:rsidRDefault="00414E04" w:rsidP="00D53A90">
            <w:pPr>
              <w:jc w:val="center"/>
              <w:rPr>
                <w:sz w:val="20"/>
                <w:szCs w:val="20"/>
              </w:rPr>
            </w:pPr>
            <w:r w:rsidRPr="00570CB7">
              <w:rPr>
                <w:sz w:val="20"/>
                <w:szCs w:val="20"/>
              </w:rPr>
              <w:t>3.6.</w:t>
            </w:r>
          </w:p>
        </w:tc>
        <w:tc>
          <w:tcPr>
            <w:tcW w:w="3119" w:type="dxa"/>
          </w:tcPr>
          <w:p w:rsidR="00414E04" w:rsidRPr="00570CB7" w:rsidRDefault="00414E04" w:rsidP="00D53A90">
            <w:pPr>
              <w:rPr>
                <w:sz w:val="20"/>
                <w:szCs w:val="20"/>
              </w:rPr>
            </w:pPr>
            <w:r w:rsidRPr="00570CB7">
              <w:rPr>
                <w:sz w:val="20"/>
                <w:szCs w:val="20"/>
              </w:rPr>
              <w:t>МБОУ ДО «Чаинский ДДТ» (приобретение жалюзи)</w:t>
            </w:r>
          </w:p>
        </w:tc>
        <w:tc>
          <w:tcPr>
            <w:tcW w:w="2126" w:type="dxa"/>
          </w:tcPr>
          <w:p w:rsidR="00414E04" w:rsidRPr="00570CB7" w:rsidRDefault="00414E04" w:rsidP="00D53A90">
            <w:pPr>
              <w:jc w:val="center"/>
              <w:rPr>
                <w:sz w:val="20"/>
                <w:szCs w:val="20"/>
              </w:rPr>
            </w:pPr>
            <w:r w:rsidRPr="00570CB7">
              <w:rPr>
                <w:sz w:val="20"/>
                <w:szCs w:val="20"/>
              </w:rPr>
              <w:t>Директор МБОУ ДО «Чаинский ДДТ»</w:t>
            </w:r>
          </w:p>
        </w:tc>
        <w:tc>
          <w:tcPr>
            <w:tcW w:w="1417" w:type="dxa"/>
          </w:tcPr>
          <w:p w:rsidR="00414E04" w:rsidRPr="00570CB7" w:rsidRDefault="00414E04" w:rsidP="00D53A90">
            <w:pPr>
              <w:jc w:val="center"/>
              <w:rPr>
                <w:sz w:val="20"/>
                <w:szCs w:val="20"/>
              </w:rPr>
            </w:pPr>
            <w:r w:rsidRPr="00570CB7">
              <w:rPr>
                <w:sz w:val="20"/>
                <w:szCs w:val="20"/>
              </w:rPr>
              <w:t>2023</w:t>
            </w:r>
          </w:p>
        </w:tc>
        <w:tc>
          <w:tcPr>
            <w:tcW w:w="1701" w:type="dxa"/>
          </w:tcPr>
          <w:p w:rsidR="00414E04" w:rsidRPr="00570CB7" w:rsidRDefault="00414E04" w:rsidP="00D53A90">
            <w:pPr>
              <w:jc w:val="center"/>
              <w:rPr>
                <w:color w:val="000000"/>
                <w:sz w:val="20"/>
                <w:szCs w:val="20"/>
              </w:rPr>
            </w:pPr>
            <w:r w:rsidRPr="00570CB7">
              <w:rPr>
                <w:color w:val="000000"/>
                <w:sz w:val="20"/>
                <w:szCs w:val="20"/>
              </w:rPr>
              <w:t>37,00000</w:t>
            </w:r>
          </w:p>
        </w:tc>
        <w:tc>
          <w:tcPr>
            <w:tcW w:w="1701" w:type="dxa"/>
          </w:tcPr>
          <w:p w:rsidR="00414E04" w:rsidRPr="00570CB7" w:rsidRDefault="00414E04" w:rsidP="00D53A90">
            <w:pPr>
              <w:jc w:val="center"/>
              <w:rPr>
                <w:color w:val="000000"/>
                <w:sz w:val="20"/>
                <w:szCs w:val="20"/>
              </w:rPr>
            </w:pPr>
            <w:r w:rsidRPr="00570CB7">
              <w:rPr>
                <w:color w:val="000000"/>
                <w:sz w:val="20"/>
                <w:szCs w:val="20"/>
              </w:rPr>
              <w:t>0,0</w:t>
            </w:r>
          </w:p>
        </w:tc>
        <w:tc>
          <w:tcPr>
            <w:tcW w:w="1134" w:type="dxa"/>
          </w:tcPr>
          <w:p w:rsidR="00414E04" w:rsidRPr="00570CB7" w:rsidRDefault="00414E04" w:rsidP="00D53A90">
            <w:pPr>
              <w:jc w:val="center"/>
              <w:rPr>
                <w:color w:val="000000"/>
                <w:sz w:val="20"/>
                <w:szCs w:val="20"/>
              </w:rPr>
            </w:pPr>
            <w:r w:rsidRPr="00570CB7">
              <w:rPr>
                <w:color w:val="000000"/>
                <w:sz w:val="20"/>
                <w:szCs w:val="20"/>
              </w:rPr>
              <w:t>0,0</w:t>
            </w:r>
          </w:p>
        </w:tc>
        <w:tc>
          <w:tcPr>
            <w:tcW w:w="1418" w:type="dxa"/>
          </w:tcPr>
          <w:p w:rsidR="00414E04" w:rsidRPr="00570CB7" w:rsidRDefault="00414E04" w:rsidP="00D53A90">
            <w:pPr>
              <w:jc w:val="center"/>
              <w:rPr>
                <w:color w:val="000000"/>
                <w:sz w:val="20"/>
                <w:szCs w:val="20"/>
              </w:rPr>
            </w:pPr>
            <w:r w:rsidRPr="00570CB7">
              <w:rPr>
                <w:color w:val="000000"/>
                <w:sz w:val="20"/>
                <w:szCs w:val="20"/>
              </w:rPr>
              <w:t>37,00000</w:t>
            </w:r>
          </w:p>
        </w:tc>
        <w:tc>
          <w:tcPr>
            <w:tcW w:w="2410" w:type="dxa"/>
          </w:tcPr>
          <w:p w:rsidR="00414E04" w:rsidRPr="00570CB7" w:rsidRDefault="00414E04" w:rsidP="00D53A90">
            <w:pPr>
              <w:jc w:val="center"/>
              <w:rPr>
                <w:color w:val="000000"/>
                <w:sz w:val="20"/>
                <w:szCs w:val="20"/>
              </w:rPr>
            </w:pPr>
            <w:r w:rsidRPr="00570CB7">
              <w:rPr>
                <w:color w:val="000000"/>
                <w:sz w:val="20"/>
                <w:szCs w:val="20"/>
              </w:rPr>
              <w:t>1</w:t>
            </w:r>
          </w:p>
        </w:tc>
      </w:tr>
      <w:tr w:rsidR="00414E04" w:rsidRPr="00570CB7" w:rsidTr="00353419">
        <w:trPr>
          <w:gridAfter w:val="1"/>
          <w:wAfter w:w="283" w:type="dxa"/>
        </w:trPr>
        <w:tc>
          <w:tcPr>
            <w:tcW w:w="568" w:type="dxa"/>
          </w:tcPr>
          <w:p w:rsidR="00414E04" w:rsidRPr="00570CB7" w:rsidRDefault="00414E04" w:rsidP="00D53A90">
            <w:pPr>
              <w:jc w:val="center"/>
              <w:rPr>
                <w:sz w:val="20"/>
                <w:szCs w:val="20"/>
              </w:rPr>
            </w:pPr>
            <w:r w:rsidRPr="00570CB7">
              <w:rPr>
                <w:sz w:val="20"/>
                <w:szCs w:val="20"/>
              </w:rPr>
              <w:t>3.7.</w:t>
            </w:r>
          </w:p>
        </w:tc>
        <w:tc>
          <w:tcPr>
            <w:tcW w:w="3119" w:type="dxa"/>
          </w:tcPr>
          <w:p w:rsidR="00414E04" w:rsidRPr="00570CB7" w:rsidRDefault="00414E04" w:rsidP="00D53A90">
            <w:pPr>
              <w:rPr>
                <w:color w:val="000000"/>
                <w:sz w:val="20"/>
                <w:szCs w:val="20"/>
              </w:rPr>
            </w:pPr>
            <w:r w:rsidRPr="00570CB7">
              <w:rPr>
                <w:color w:val="000000"/>
                <w:sz w:val="20"/>
                <w:szCs w:val="20"/>
              </w:rPr>
              <w:t>МБОУ «Усть-Бакчарская СОШ» (проведение технического обследования здания)</w:t>
            </w:r>
          </w:p>
        </w:tc>
        <w:tc>
          <w:tcPr>
            <w:tcW w:w="2126" w:type="dxa"/>
          </w:tcPr>
          <w:p w:rsidR="00414E04" w:rsidRPr="00570CB7" w:rsidRDefault="00414E04" w:rsidP="00D53A90">
            <w:pPr>
              <w:jc w:val="center"/>
              <w:rPr>
                <w:color w:val="000000"/>
                <w:sz w:val="20"/>
                <w:szCs w:val="20"/>
              </w:rPr>
            </w:pPr>
            <w:r w:rsidRPr="00570CB7">
              <w:rPr>
                <w:color w:val="000000"/>
                <w:sz w:val="20"/>
                <w:szCs w:val="20"/>
              </w:rPr>
              <w:t>Директор МБОУ «Усть-Бакчарская СОШ»</w:t>
            </w:r>
          </w:p>
        </w:tc>
        <w:tc>
          <w:tcPr>
            <w:tcW w:w="1417" w:type="dxa"/>
          </w:tcPr>
          <w:p w:rsidR="00414E04" w:rsidRPr="00570CB7" w:rsidRDefault="00414E04" w:rsidP="00D53A90">
            <w:pPr>
              <w:jc w:val="center"/>
              <w:rPr>
                <w:color w:val="000000"/>
                <w:sz w:val="20"/>
                <w:szCs w:val="20"/>
              </w:rPr>
            </w:pPr>
            <w:r w:rsidRPr="00570CB7">
              <w:rPr>
                <w:color w:val="000000"/>
                <w:sz w:val="20"/>
                <w:szCs w:val="20"/>
              </w:rPr>
              <w:t>2023</w:t>
            </w:r>
          </w:p>
        </w:tc>
        <w:tc>
          <w:tcPr>
            <w:tcW w:w="1701" w:type="dxa"/>
          </w:tcPr>
          <w:p w:rsidR="00414E04" w:rsidRPr="00570CB7" w:rsidRDefault="00414E04" w:rsidP="00D53A90">
            <w:pPr>
              <w:jc w:val="center"/>
              <w:rPr>
                <w:color w:val="000000"/>
                <w:sz w:val="20"/>
                <w:szCs w:val="20"/>
              </w:rPr>
            </w:pPr>
            <w:r w:rsidRPr="00570CB7">
              <w:rPr>
                <w:color w:val="000000"/>
                <w:sz w:val="20"/>
                <w:szCs w:val="20"/>
              </w:rPr>
              <w:t>80,00000</w:t>
            </w:r>
          </w:p>
        </w:tc>
        <w:tc>
          <w:tcPr>
            <w:tcW w:w="1701" w:type="dxa"/>
          </w:tcPr>
          <w:p w:rsidR="00414E04" w:rsidRPr="00570CB7" w:rsidRDefault="00414E04" w:rsidP="00D53A90">
            <w:pPr>
              <w:jc w:val="center"/>
              <w:rPr>
                <w:color w:val="000000"/>
                <w:sz w:val="20"/>
                <w:szCs w:val="20"/>
              </w:rPr>
            </w:pPr>
            <w:r w:rsidRPr="00570CB7">
              <w:rPr>
                <w:color w:val="000000"/>
                <w:sz w:val="20"/>
                <w:szCs w:val="20"/>
              </w:rPr>
              <w:t>0,0</w:t>
            </w:r>
          </w:p>
        </w:tc>
        <w:tc>
          <w:tcPr>
            <w:tcW w:w="1134" w:type="dxa"/>
          </w:tcPr>
          <w:p w:rsidR="00414E04" w:rsidRPr="00570CB7" w:rsidRDefault="00414E04" w:rsidP="00D53A90">
            <w:pPr>
              <w:jc w:val="center"/>
              <w:rPr>
                <w:color w:val="000000"/>
                <w:sz w:val="20"/>
                <w:szCs w:val="20"/>
              </w:rPr>
            </w:pPr>
            <w:r w:rsidRPr="00570CB7">
              <w:rPr>
                <w:color w:val="000000"/>
                <w:sz w:val="20"/>
                <w:szCs w:val="20"/>
              </w:rPr>
              <w:t>0,0</w:t>
            </w:r>
          </w:p>
        </w:tc>
        <w:tc>
          <w:tcPr>
            <w:tcW w:w="1418" w:type="dxa"/>
          </w:tcPr>
          <w:p w:rsidR="00414E04" w:rsidRPr="00570CB7" w:rsidRDefault="00414E04" w:rsidP="00D53A90">
            <w:pPr>
              <w:jc w:val="center"/>
              <w:rPr>
                <w:color w:val="000000"/>
                <w:sz w:val="20"/>
                <w:szCs w:val="20"/>
              </w:rPr>
            </w:pPr>
            <w:r w:rsidRPr="00570CB7">
              <w:rPr>
                <w:color w:val="000000"/>
                <w:sz w:val="20"/>
                <w:szCs w:val="20"/>
              </w:rPr>
              <w:t>80,00000</w:t>
            </w:r>
          </w:p>
        </w:tc>
        <w:tc>
          <w:tcPr>
            <w:tcW w:w="2410" w:type="dxa"/>
          </w:tcPr>
          <w:p w:rsidR="00414E04" w:rsidRPr="00570CB7" w:rsidRDefault="00414E04" w:rsidP="00D53A90">
            <w:pPr>
              <w:jc w:val="center"/>
              <w:rPr>
                <w:color w:val="000000"/>
                <w:sz w:val="20"/>
                <w:szCs w:val="20"/>
              </w:rPr>
            </w:pPr>
            <w:r w:rsidRPr="00570CB7">
              <w:rPr>
                <w:color w:val="000000"/>
                <w:sz w:val="20"/>
                <w:szCs w:val="20"/>
              </w:rPr>
              <w:t>1</w:t>
            </w:r>
          </w:p>
        </w:tc>
      </w:tr>
      <w:tr w:rsidR="00414E04" w:rsidRPr="00570CB7" w:rsidTr="00353419">
        <w:trPr>
          <w:gridAfter w:val="1"/>
          <w:wAfter w:w="283" w:type="dxa"/>
        </w:trPr>
        <w:tc>
          <w:tcPr>
            <w:tcW w:w="568" w:type="dxa"/>
          </w:tcPr>
          <w:p w:rsidR="00414E04" w:rsidRPr="00570CB7" w:rsidRDefault="00414E04" w:rsidP="00D53A90">
            <w:pPr>
              <w:jc w:val="center"/>
              <w:rPr>
                <w:sz w:val="20"/>
                <w:szCs w:val="20"/>
              </w:rPr>
            </w:pPr>
            <w:r w:rsidRPr="00570CB7">
              <w:rPr>
                <w:sz w:val="20"/>
                <w:szCs w:val="20"/>
              </w:rPr>
              <w:t>3.8.</w:t>
            </w:r>
          </w:p>
        </w:tc>
        <w:tc>
          <w:tcPr>
            <w:tcW w:w="3119" w:type="dxa"/>
          </w:tcPr>
          <w:p w:rsidR="00414E04" w:rsidRPr="00570CB7" w:rsidRDefault="00414E04" w:rsidP="00D53A90">
            <w:pPr>
              <w:rPr>
                <w:color w:val="000000"/>
                <w:sz w:val="20"/>
                <w:szCs w:val="20"/>
              </w:rPr>
            </w:pPr>
            <w:r w:rsidRPr="00570CB7">
              <w:rPr>
                <w:color w:val="000000"/>
                <w:sz w:val="20"/>
                <w:szCs w:val="20"/>
              </w:rPr>
              <w:t>МБОУ «</w:t>
            </w:r>
            <w:proofErr w:type="spellStart"/>
            <w:r w:rsidRPr="00570CB7">
              <w:rPr>
                <w:color w:val="000000"/>
                <w:sz w:val="20"/>
                <w:szCs w:val="20"/>
              </w:rPr>
              <w:t>Варгатёрская</w:t>
            </w:r>
            <w:proofErr w:type="spellEnd"/>
            <w:r w:rsidRPr="00570CB7">
              <w:rPr>
                <w:color w:val="000000"/>
                <w:sz w:val="20"/>
                <w:szCs w:val="20"/>
              </w:rPr>
              <w:t xml:space="preserve"> ООШ» (проведение технического обследования здания)</w:t>
            </w:r>
          </w:p>
        </w:tc>
        <w:tc>
          <w:tcPr>
            <w:tcW w:w="2126" w:type="dxa"/>
          </w:tcPr>
          <w:p w:rsidR="00414E04" w:rsidRPr="00570CB7" w:rsidRDefault="00414E04" w:rsidP="00D53A90">
            <w:pPr>
              <w:jc w:val="center"/>
              <w:rPr>
                <w:color w:val="000000"/>
                <w:sz w:val="20"/>
                <w:szCs w:val="20"/>
              </w:rPr>
            </w:pPr>
            <w:r w:rsidRPr="00570CB7">
              <w:rPr>
                <w:color w:val="000000"/>
                <w:sz w:val="20"/>
                <w:szCs w:val="20"/>
              </w:rPr>
              <w:t>Директор МБОУ «</w:t>
            </w:r>
            <w:proofErr w:type="spellStart"/>
            <w:r w:rsidRPr="00570CB7">
              <w:rPr>
                <w:color w:val="000000"/>
                <w:sz w:val="20"/>
                <w:szCs w:val="20"/>
              </w:rPr>
              <w:t>Варгатерская</w:t>
            </w:r>
            <w:proofErr w:type="spellEnd"/>
            <w:r w:rsidRPr="00570CB7">
              <w:rPr>
                <w:color w:val="000000"/>
                <w:sz w:val="20"/>
                <w:szCs w:val="20"/>
              </w:rPr>
              <w:t xml:space="preserve">  ООШ»</w:t>
            </w:r>
          </w:p>
        </w:tc>
        <w:tc>
          <w:tcPr>
            <w:tcW w:w="1417" w:type="dxa"/>
          </w:tcPr>
          <w:p w:rsidR="00414E04" w:rsidRPr="00570CB7" w:rsidRDefault="00414E04" w:rsidP="00D53A90">
            <w:pPr>
              <w:jc w:val="center"/>
              <w:rPr>
                <w:color w:val="000000"/>
                <w:sz w:val="20"/>
                <w:szCs w:val="20"/>
              </w:rPr>
            </w:pPr>
            <w:r w:rsidRPr="00570CB7">
              <w:rPr>
                <w:color w:val="000000"/>
                <w:sz w:val="20"/>
                <w:szCs w:val="20"/>
              </w:rPr>
              <w:t>2023</w:t>
            </w:r>
          </w:p>
        </w:tc>
        <w:tc>
          <w:tcPr>
            <w:tcW w:w="1701" w:type="dxa"/>
          </w:tcPr>
          <w:p w:rsidR="00414E04" w:rsidRPr="00570CB7" w:rsidRDefault="00414E04" w:rsidP="00D53A90">
            <w:pPr>
              <w:jc w:val="center"/>
              <w:rPr>
                <w:color w:val="000000"/>
                <w:sz w:val="20"/>
                <w:szCs w:val="20"/>
              </w:rPr>
            </w:pPr>
            <w:r w:rsidRPr="00570CB7">
              <w:rPr>
                <w:color w:val="000000"/>
                <w:sz w:val="20"/>
                <w:szCs w:val="20"/>
              </w:rPr>
              <w:t>130,00000</w:t>
            </w:r>
          </w:p>
        </w:tc>
        <w:tc>
          <w:tcPr>
            <w:tcW w:w="1701" w:type="dxa"/>
          </w:tcPr>
          <w:p w:rsidR="00414E04" w:rsidRPr="00570CB7" w:rsidRDefault="00414E04" w:rsidP="00D53A90">
            <w:pPr>
              <w:jc w:val="center"/>
              <w:rPr>
                <w:color w:val="000000"/>
                <w:sz w:val="20"/>
                <w:szCs w:val="20"/>
              </w:rPr>
            </w:pPr>
            <w:r w:rsidRPr="00570CB7">
              <w:rPr>
                <w:color w:val="000000"/>
                <w:sz w:val="20"/>
                <w:szCs w:val="20"/>
              </w:rPr>
              <w:t>0,0</w:t>
            </w:r>
          </w:p>
        </w:tc>
        <w:tc>
          <w:tcPr>
            <w:tcW w:w="1134" w:type="dxa"/>
          </w:tcPr>
          <w:p w:rsidR="00414E04" w:rsidRPr="00570CB7" w:rsidRDefault="00414E04" w:rsidP="00D53A90">
            <w:pPr>
              <w:jc w:val="center"/>
              <w:rPr>
                <w:color w:val="000000"/>
                <w:sz w:val="20"/>
                <w:szCs w:val="20"/>
              </w:rPr>
            </w:pPr>
            <w:r w:rsidRPr="00570CB7">
              <w:rPr>
                <w:color w:val="000000"/>
                <w:sz w:val="20"/>
                <w:szCs w:val="20"/>
              </w:rPr>
              <w:t>0,0</w:t>
            </w:r>
          </w:p>
        </w:tc>
        <w:tc>
          <w:tcPr>
            <w:tcW w:w="1418" w:type="dxa"/>
          </w:tcPr>
          <w:p w:rsidR="00414E04" w:rsidRPr="00570CB7" w:rsidRDefault="00414E04" w:rsidP="00D53A90">
            <w:pPr>
              <w:jc w:val="center"/>
              <w:rPr>
                <w:color w:val="000000"/>
                <w:sz w:val="20"/>
                <w:szCs w:val="20"/>
              </w:rPr>
            </w:pPr>
            <w:r w:rsidRPr="00570CB7">
              <w:rPr>
                <w:color w:val="000000"/>
                <w:sz w:val="20"/>
                <w:szCs w:val="20"/>
              </w:rPr>
              <w:t>130,00000</w:t>
            </w:r>
          </w:p>
        </w:tc>
        <w:tc>
          <w:tcPr>
            <w:tcW w:w="2410" w:type="dxa"/>
          </w:tcPr>
          <w:p w:rsidR="00414E04" w:rsidRPr="00570CB7" w:rsidRDefault="00414E04" w:rsidP="00D53A90">
            <w:pPr>
              <w:jc w:val="center"/>
              <w:rPr>
                <w:color w:val="000000"/>
                <w:sz w:val="20"/>
                <w:szCs w:val="20"/>
              </w:rPr>
            </w:pPr>
            <w:r w:rsidRPr="00570CB7">
              <w:rPr>
                <w:color w:val="000000"/>
                <w:sz w:val="20"/>
                <w:szCs w:val="20"/>
              </w:rPr>
              <w:t>1</w:t>
            </w:r>
          </w:p>
        </w:tc>
      </w:tr>
      <w:tr w:rsidR="00414E04" w:rsidRPr="00570CB7" w:rsidTr="00353419">
        <w:trPr>
          <w:gridAfter w:val="1"/>
          <w:wAfter w:w="283" w:type="dxa"/>
          <w:trHeight w:val="138"/>
        </w:trPr>
        <w:tc>
          <w:tcPr>
            <w:tcW w:w="568" w:type="dxa"/>
          </w:tcPr>
          <w:p w:rsidR="00414E04" w:rsidRPr="00570CB7" w:rsidRDefault="00414E04" w:rsidP="00D53A90">
            <w:pPr>
              <w:jc w:val="center"/>
              <w:rPr>
                <w:sz w:val="20"/>
                <w:szCs w:val="20"/>
              </w:rPr>
            </w:pPr>
            <w:r w:rsidRPr="00570CB7">
              <w:rPr>
                <w:sz w:val="20"/>
                <w:szCs w:val="20"/>
              </w:rPr>
              <w:t>3.9.</w:t>
            </w:r>
          </w:p>
        </w:tc>
        <w:tc>
          <w:tcPr>
            <w:tcW w:w="3119" w:type="dxa"/>
          </w:tcPr>
          <w:p w:rsidR="00414E04" w:rsidRPr="00570CB7" w:rsidRDefault="00414E04" w:rsidP="00D53A90">
            <w:pPr>
              <w:rPr>
                <w:color w:val="000000"/>
                <w:sz w:val="20"/>
                <w:szCs w:val="20"/>
              </w:rPr>
            </w:pPr>
            <w:r w:rsidRPr="00570CB7">
              <w:rPr>
                <w:color w:val="000000"/>
                <w:sz w:val="20"/>
                <w:szCs w:val="20"/>
              </w:rPr>
              <w:t xml:space="preserve">Проведение работ по </w:t>
            </w:r>
            <w:proofErr w:type="spellStart"/>
            <w:r w:rsidRPr="00570CB7">
              <w:rPr>
                <w:color w:val="000000"/>
                <w:sz w:val="20"/>
                <w:szCs w:val="20"/>
              </w:rPr>
              <w:t>акарицидной</w:t>
            </w:r>
            <w:proofErr w:type="spellEnd"/>
            <w:r w:rsidRPr="00570CB7">
              <w:rPr>
                <w:color w:val="000000"/>
                <w:sz w:val="20"/>
                <w:szCs w:val="20"/>
              </w:rPr>
              <w:t xml:space="preserve"> обработке территории муниципальных образовательных учреждений, на базе которых будут организованы оздоровительные лагеря с дневным пребыванием </w:t>
            </w:r>
            <w:r w:rsidRPr="00570CB7">
              <w:rPr>
                <w:color w:val="000000"/>
                <w:sz w:val="20"/>
                <w:szCs w:val="20"/>
              </w:rPr>
              <w:lastRenderedPageBreak/>
              <w:t>детей в летнюю оздоровительную компанию</w:t>
            </w:r>
          </w:p>
        </w:tc>
        <w:tc>
          <w:tcPr>
            <w:tcW w:w="2126" w:type="dxa"/>
          </w:tcPr>
          <w:p w:rsidR="00414E04" w:rsidRPr="00570CB7" w:rsidRDefault="00414E04" w:rsidP="00D53A90">
            <w:pPr>
              <w:jc w:val="center"/>
              <w:rPr>
                <w:color w:val="000000"/>
                <w:sz w:val="20"/>
                <w:szCs w:val="20"/>
              </w:rPr>
            </w:pPr>
            <w:r w:rsidRPr="00570CB7">
              <w:rPr>
                <w:color w:val="000000"/>
                <w:sz w:val="20"/>
                <w:szCs w:val="20"/>
              </w:rPr>
              <w:lastRenderedPageBreak/>
              <w:t>Директор МАОУ «</w:t>
            </w:r>
            <w:proofErr w:type="spellStart"/>
            <w:r w:rsidRPr="00570CB7">
              <w:rPr>
                <w:color w:val="000000"/>
                <w:sz w:val="20"/>
                <w:szCs w:val="20"/>
              </w:rPr>
              <w:t>Подгорнская</w:t>
            </w:r>
            <w:proofErr w:type="spellEnd"/>
            <w:r w:rsidRPr="00570CB7">
              <w:rPr>
                <w:color w:val="000000"/>
                <w:sz w:val="20"/>
                <w:szCs w:val="20"/>
              </w:rPr>
              <w:t xml:space="preserve"> СОШ», директор МБОУ «</w:t>
            </w:r>
            <w:proofErr w:type="spellStart"/>
            <w:r w:rsidRPr="00570CB7">
              <w:rPr>
                <w:color w:val="000000"/>
                <w:sz w:val="20"/>
                <w:szCs w:val="20"/>
              </w:rPr>
              <w:t>Коломиногривская</w:t>
            </w:r>
            <w:proofErr w:type="spellEnd"/>
            <w:r w:rsidRPr="00570CB7">
              <w:rPr>
                <w:color w:val="000000"/>
                <w:sz w:val="20"/>
                <w:szCs w:val="20"/>
              </w:rPr>
              <w:t xml:space="preserve"> СОШ», директор МБОУ «</w:t>
            </w:r>
            <w:proofErr w:type="spellStart"/>
            <w:r w:rsidRPr="00570CB7">
              <w:rPr>
                <w:color w:val="000000"/>
                <w:sz w:val="20"/>
                <w:szCs w:val="20"/>
              </w:rPr>
              <w:t>Новоколоминская</w:t>
            </w:r>
            <w:proofErr w:type="spellEnd"/>
            <w:r w:rsidRPr="00570CB7">
              <w:rPr>
                <w:color w:val="000000"/>
                <w:sz w:val="20"/>
                <w:szCs w:val="20"/>
              </w:rPr>
              <w:t xml:space="preserve"> </w:t>
            </w:r>
            <w:r w:rsidRPr="00570CB7">
              <w:rPr>
                <w:color w:val="000000"/>
                <w:sz w:val="20"/>
                <w:szCs w:val="20"/>
              </w:rPr>
              <w:lastRenderedPageBreak/>
              <w:t>СОШ», директор МБОУ «Усть-Бакчарская СОШ», директор МБОУ «</w:t>
            </w:r>
            <w:proofErr w:type="spellStart"/>
            <w:r w:rsidRPr="00570CB7">
              <w:rPr>
                <w:color w:val="000000"/>
                <w:sz w:val="20"/>
                <w:szCs w:val="20"/>
              </w:rPr>
              <w:t>Варгатёрская</w:t>
            </w:r>
            <w:proofErr w:type="spellEnd"/>
            <w:r w:rsidRPr="00570CB7">
              <w:rPr>
                <w:color w:val="000000"/>
                <w:sz w:val="20"/>
                <w:szCs w:val="20"/>
              </w:rPr>
              <w:t xml:space="preserve"> ООШ», МБОУ «</w:t>
            </w:r>
            <w:proofErr w:type="spellStart"/>
            <w:r w:rsidRPr="00570CB7">
              <w:rPr>
                <w:color w:val="000000"/>
                <w:sz w:val="20"/>
                <w:szCs w:val="20"/>
              </w:rPr>
              <w:t>Гореловская</w:t>
            </w:r>
            <w:proofErr w:type="spellEnd"/>
            <w:r w:rsidRPr="00570CB7">
              <w:rPr>
                <w:color w:val="000000"/>
                <w:sz w:val="20"/>
                <w:szCs w:val="20"/>
              </w:rPr>
              <w:t xml:space="preserve"> ООШ», директор МБОУ «</w:t>
            </w:r>
            <w:proofErr w:type="spellStart"/>
            <w:r w:rsidRPr="00570CB7">
              <w:rPr>
                <w:color w:val="000000"/>
                <w:sz w:val="20"/>
                <w:szCs w:val="20"/>
              </w:rPr>
              <w:t>Леботёрская</w:t>
            </w:r>
            <w:proofErr w:type="spellEnd"/>
            <w:r w:rsidRPr="00570CB7">
              <w:rPr>
                <w:color w:val="000000"/>
                <w:sz w:val="20"/>
                <w:szCs w:val="20"/>
              </w:rPr>
              <w:t xml:space="preserve"> ООШ», директор МБОУ «</w:t>
            </w:r>
            <w:proofErr w:type="spellStart"/>
            <w:r w:rsidRPr="00570CB7">
              <w:rPr>
                <w:color w:val="000000"/>
                <w:sz w:val="20"/>
                <w:szCs w:val="20"/>
              </w:rPr>
              <w:t>Нижнетигинская</w:t>
            </w:r>
            <w:proofErr w:type="spellEnd"/>
            <w:r w:rsidRPr="00570CB7">
              <w:rPr>
                <w:color w:val="000000"/>
                <w:sz w:val="20"/>
                <w:szCs w:val="20"/>
              </w:rPr>
              <w:t xml:space="preserve"> ООШ», Директор МБОУ ДО «Чаинский ДДТ», Директор МБОУ «Чаинская СШ»</w:t>
            </w:r>
          </w:p>
        </w:tc>
        <w:tc>
          <w:tcPr>
            <w:tcW w:w="1417" w:type="dxa"/>
          </w:tcPr>
          <w:p w:rsidR="00414E04" w:rsidRPr="00570CB7" w:rsidRDefault="00414E04" w:rsidP="00D53A90">
            <w:pPr>
              <w:jc w:val="center"/>
              <w:rPr>
                <w:color w:val="000000"/>
                <w:sz w:val="20"/>
                <w:szCs w:val="20"/>
              </w:rPr>
            </w:pPr>
            <w:r w:rsidRPr="00570CB7">
              <w:rPr>
                <w:color w:val="000000"/>
                <w:sz w:val="20"/>
                <w:szCs w:val="20"/>
              </w:rPr>
              <w:lastRenderedPageBreak/>
              <w:t>2023</w:t>
            </w:r>
          </w:p>
        </w:tc>
        <w:tc>
          <w:tcPr>
            <w:tcW w:w="1701" w:type="dxa"/>
          </w:tcPr>
          <w:p w:rsidR="00414E04" w:rsidRPr="00570CB7" w:rsidRDefault="00414E04" w:rsidP="00D53A90">
            <w:pPr>
              <w:jc w:val="center"/>
              <w:rPr>
                <w:color w:val="000000"/>
                <w:sz w:val="20"/>
                <w:szCs w:val="20"/>
              </w:rPr>
            </w:pPr>
            <w:r w:rsidRPr="00570CB7">
              <w:rPr>
                <w:color w:val="000000"/>
                <w:sz w:val="20"/>
                <w:szCs w:val="20"/>
              </w:rPr>
              <w:t>376,00000</w:t>
            </w:r>
          </w:p>
        </w:tc>
        <w:tc>
          <w:tcPr>
            <w:tcW w:w="1701" w:type="dxa"/>
          </w:tcPr>
          <w:p w:rsidR="00414E04" w:rsidRPr="00570CB7" w:rsidRDefault="00414E04" w:rsidP="00D53A90">
            <w:pPr>
              <w:jc w:val="center"/>
              <w:rPr>
                <w:color w:val="000000"/>
                <w:sz w:val="20"/>
                <w:szCs w:val="20"/>
              </w:rPr>
            </w:pPr>
            <w:r w:rsidRPr="00570CB7">
              <w:rPr>
                <w:color w:val="000000"/>
                <w:sz w:val="20"/>
                <w:szCs w:val="20"/>
              </w:rPr>
              <w:t>0,0</w:t>
            </w:r>
          </w:p>
        </w:tc>
        <w:tc>
          <w:tcPr>
            <w:tcW w:w="1134" w:type="dxa"/>
          </w:tcPr>
          <w:p w:rsidR="00414E04" w:rsidRPr="00570CB7" w:rsidRDefault="00414E04" w:rsidP="00D53A90">
            <w:pPr>
              <w:jc w:val="center"/>
              <w:rPr>
                <w:color w:val="000000"/>
                <w:sz w:val="20"/>
                <w:szCs w:val="20"/>
              </w:rPr>
            </w:pPr>
            <w:r w:rsidRPr="00570CB7">
              <w:rPr>
                <w:color w:val="000000"/>
                <w:sz w:val="20"/>
                <w:szCs w:val="20"/>
              </w:rPr>
              <w:t>0,0</w:t>
            </w:r>
          </w:p>
        </w:tc>
        <w:tc>
          <w:tcPr>
            <w:tcW w:w="1418" w:type="dxa"/>
          </w:tcPr>
          <w:p w:rsidR="00414E04" w:rsidRPr="00570CB7" w:rsidRDefault="00414E04" w:rsidP="00D53A90">
            <w:pPr>
              <w:jc w:val="center"/>
              <w:rPr>
                <w:color w:val="000000"/>
                <w:sz w:val="20"/>
                <w:szCs w:val="20"/>
              </w:rPr>
            </w:pPr>
            <w:r w:rsidRPr="00570CB7">
              <w:rPr>
                <w:color w:val="000000"/>
                <w:sz w:val="20"/>
                <w:szCs w:val="20"/>
              </w:rPr>
              <w:t>376,00000</w:t>
            </w:r>
          </w:p>
        </w:tc>
        <w:tc>
          <w:tcPr>
            <w:tcW w:w="2410" w:type="dxa"/>
          </w:tcPr>
          <w:p w:rsidR="00414E04" w:rsidRPr="00570CB7" w:rsidRDefault="00414E04" w:rsidP="00D53A90">
            <w:pPr>
              <w:jc w:val="center"/>
              <w:rPr>
                <w:color w:val="000000"/>
                <w:sz w:val="20"/>
                <w:szCs w:val="20"/>
              </w:rPr>
            </w:pPr>
            <w:r w:rsidRPr="00570CB7">
              <w:rPr>
                <w:color w:val="000000"/>
                <w:sz w:val="20"/>
                <w:szCs w:val="20"/>
              </w:rPr>
              <w:t>10</w:t>
            </w:r>
          </w:p>
        </w:tc>
      </w:tr>
      <w:tr w:rsidR="00414E04" w:rsidRPr="00570CB7" w:rsidTr="00353419">
        <w:tc>
          <w:tcPr>
            <w:tcW w:w="568" w:type="dxa"/>
          </w:tcPr>
          <w:p w:rsidR="00414E04" w:rsidRPr="00570CB7" w:rsidRDefault="00414E04" w:rsidP="00D53A90">
            <w:pPr>
              <w:jc w:val="center"/>
              <w:rPr>
                <w:color w:val="000000"/>
                <w:sz w:val="20"/>
                <w:szCs w:val="20"/>
              </w:rPr>
            </w:pPr>
            <w:r w:rsidRPr="00570CB7">
              <w:rPr>
                <w:color w:val="000000"/>
                <w:sz w:val="20"/>
                <w:szCs w:val="20"/>
              </w:rPr>
              <w:lastRenderedPageBreak/>
              <w:t>1</w:t>
            </w:r>
          </w:p>
        </w:tc>
        <w:tc>
          <w:tcPr>
            <w:tcW w:w="3119" w:type="dxa"/>
          </w:tcPr>
          <w:p w:rsidR="00414E04" w:rsidRPr="00570CB7" w:rsidRDefault="00414E04" w:rsidP="00D53A90">
            <w:pPr>
              <w:jc w:val="center"/>
              <w:rPr>
                <w:color w:val="000000"/>
                <w:sz w:val="20"/>
                <w:szCs w:val="20"/>
              </w:rPr>
            </w:pPr>
            <w:r w:rsidRPr="00570CB7">
              <w:rPr>
                <w:color w:val="000000"/>
                <w:sz w:val="20"/>
                <w:szCs w:val="20"/>
              </w:rPr>
              <w:t>2</w:t>
            </w:r>
          </w:p>
        </w:tc>
        <w:tc>
          <w:tcPr>
            <w:tcW w:w="2126" w:type="dxa"/>
          </w:tcPr>
          <w:p w:rsidR="00414E04" w:rsidRPr="00570CB7" w:rsidRDefault="00414E04" w:rsidP="00D53A90">
            <w:pPr>
              <w:jc w:val="center"/>
              <w:rPr>
                <w:color w:val="000000"/>
                <w:sz w:val="20"/>
                <w:szCs w:val="20"/>
              </w:rPr>
            </w:pPr>
            <w:r w:rsidRPr="00570CB7">
              <w:rPr>
                <w:color w:val="000000"/>
                <w:sz w:val="20"/>
                <w:szCs w:val="20"/>
              </w:rPr>
              <w:t>3</w:t>
            </w:r>
          </w:p>
        </w:tc>
        <w:tc>
          <w:tcPr>
            <w:tcW w:w="1417" w:type="dxa"/>
          </w:tcPr>
          <w:p w:rsidR="00414E04" w:rsidRPr="00570CB7" w:rsidRDefault="00414E04" w:rsidP="00D53A90">
            <w:pPr>
              <w:jc w:val="center"/>
              <w:rPr>
                <w:color w:val="000000"/>
                <w:sz w:val="20"/>
                <w:szCs w:val="20"/>
              </w:rPr>
            </w:pPr>
            <w:r w:rsidRPr="00570CB7">
              <w:rPr>
                <w:color w:val="000000"/>
                <w:sz w:val="20"/>
                <w:szCs w:val="20"/>
              </w:rPr>
              <w:t>4</w:t>
            </w:r>
          </w:p>
        </w:tc>
        <w:tc>
          <w:tcPr>
            <w:tcW w:w="1701" w:type="dxa"/>
          </w:tcPr>
          <w:p w:rsidR="00414E04" w:rsidRPr="00570CB7" w:rsidRDefault="00414E04" w:rsidP="00D53A90">
            <w:pPr>
              <w:jc w:val="center"/>
              <w:rPr>
                <w:color w:val="000000"/>
                <w:sz w:val="20"/>
                <w:szCs w:val="20"/>
              </w:rPr>
            </w:pPr>
            <w:r w:rsidRPr="00570CB7">
              <w:rPr>
                <w:color w:val="000000"/>
                <w:sz w:val="20"/>
                <w:szCs w:val="20"/>
              </w:rPr>
              <w:t>5</w:t>
            </w:r>
          </w:p>
        </w:tc>
        <w:tc>
          <w:tcPr>
            <w:tcW w:w="1701" w:type="dxa"/>
          </w:tcPr>
          <w:p w:rsidR="00414E04" w:rsidRPr="00570CB7" w:rsidRDefault="00414E04" w:rsidP="00D53A90">
            <w:pPr>
              <w:jc w:val="center"/>
              <w:rPr>
                <w:color w:val="000000"/>
                <w:sz w:val="20"/>
                <w:szCs w:val="20"/>
              </w:rPr>
            </w:pPr>
            <w:r w:rsidRPr="00570CB7">
              <w:rPr>
                <w:color w:val="000000"/>
                <w:sz w:val="20"/>
                <w:szCs w:val="20"/>
              </w:rPr>
              <w:t>6</w:t>
            </w:r>
          </w:p>
        </w:tc>
        <w:tc>
          <w:tcPr>
            <w:tcW w:w="1134" w:type="dxa"/>
          </w:tcPr>
          <w:p w:rsidR="00414E04" w:rsidRPr="00570CB7" w:rsidRDefault="00414E04" w:rsidP="00D53A90">
            <w:pPr>
              <w:jc w:val="center"/>
              <w:rPr>
                <w:color w:val="000000"/>
                <w:sz w:val="20"/>
                <w:szCs w:val="20"/>
              </w:rPr>
            </w:pPr>
            <w:r w:rsidRPr="00570CB7">
              <w:rPr>
                <w:color w:val="000000"/>
                <w:sz w:val="20"/>
                <w:szCs w:val="20"/>
              </w:rPr>
              <w:t>7</w:t>
            </w:r>
          </w:p>
        </w:tc>
        <w:tc>
          <w:tcPr>
            <w:tcW w:w="1418" w:type="dxa"/>
          </w:tcPr>
          <w:p w:rsidR="00414E04" w:rsidRPr="00570CB7" w:rsidRDefault="00414E04" w:rsidP="00D53A90">
            <w:pPr>
              <w:ind w:left="-122"/>
              <w:jc w:val="center"/>
              <w:rPr>
                <w:color w:val="000000"/>
                <w:sz w:val="20"/>
                <w:szCs w:val="20"/>
              </w:rPr>
            </w:pPr>
            <w:r w:rsidRPr="00570CB7">
              <w:rPr>
                <w:color w:val="000000"/>
                <w:sz w:val="20"/>
                <w:szCs w:val="20"/>
              </w:rPr>
              <w:t>8</w:t>
            </w:r>
          </w:p>
        </w:tc>
        <w:tc>
          <w:tcPr>
            <w:tcW w:w="2693" w:type="dxa"/>
            <w:gridSpan w:val="2"/>
          </w:tcPr>
          <w:p w:rsidR="00414E04" w:rsidRPr="00570CB7" w:rsidRDefault="00414E04" w:rsidP="00D53A90">
            <w:pPr>
              <w:jc w:val="center"/>
              <w:rPr>
                <w:color w:val="000000"/>
                <w:sz w:val="20"/>
                <w:szCs w:val="20"/>
              </w:rPr>
            </w:pPr>
            <w:r w:rsidRPr="00570CB7">
              <w:rPr>
                <w:color w:val="000000"/>
                <w:sz w:val="20"/>
                <w:szCs w:val="20"/>
              </w:rPr>
              <w:t>9</w:t>
            </w:r>
          </w:p>
        </w:tc>
      </w:tr>
      <w:tr w:rsidR="00414E04" w:rsidRPr="00570CB7" w:rsidTr="00353419">
        <w:tc>
          <w:tcPr>
            <w:tcW w:w="568" w:type="dxa"/>
          </w:tcPr>
          <w:p w:rsidR="00414E04" w:rsidRPr="00570CB7" w:rsidRDefault="00414E04" w:rsidP="00D53A90">
            <w:pPr>
              <w:jc w:val="center"/>
              <w:rPr>
                <w:b/>
                <w:color w:val="000000"/>
                <w:sz w:val="20"/>
                <w:szCs w:val="20"/>
              </w:rPr>
            </w:pPr>
            <w:r w:rsidRPr="00570CB7">
              <w:rPr>
                <w:b/>
                <w:color w:val="000000"/>
                <w:sz w:val="20"/>
                <w:szCs w:val="20"/>
              </w:rPr>
              <w:t>4</w:t>
            </w:r>
          </w:p>
        </w:tc>
        <w:tc>
          <w:tcPr>
            <w:tcW w:w="3119" w:type="dxa"/>
          </w:tcPr>
          <w:p w:rsidR="00414E04" w:rsidRPr="00570CB7" w:rsidRDefault="00414E04" w:rsidP="00D53A90">
            <w:pPr>
              <w:rPr>
                <w:b/>
                <w:color w:val="000000"/>
                <w:sz w:val="20"/>
                <w:szCs w:val="20"/>
              </w:rPr>
            </w:pPr>
            <w:r w:rsidRPr="00570CB7">
              <w:rPr>
                <w:b/>
                <w:color w:val="000000"/>
                <w:sz w:val="20"/>
                <w:szCs w:val="20"/>
              </w:rPr>
              <w:t>Обеспечение мероприятий по охране труда</w:t>
            </w:r>
          </w:p>
        </w:tc>
        <w:tc>
          <w:tcPr>
            <w:tcW w:w="2126" w:type="dxa"/>
          </w:tcPr>
          <w:p w:rsidR="00414E04" w:rsidRPr="00570CB7" w:rsidRDefault="00414E04" w:rsidP="00D53A90">
            <w:pPr>
              <w:jc w:val="center"/>
              <w:rPr>
                <w:color w:val="000000"/>
                <w:sz w:val="20"/>
                <w:szCs w:val="20"/>
              </w:rPr>
            </w:pPr>
          </w:p>
        </w:tc>
        <w:tc>
          <w:tcPr>
            <w:tcW w:w="1417" w:type="dxa"/>
          </w:tcPr>
          <w:p w:rsidR="00414E04" w:rsidRPr="00570CB7" w:rsidRDefault="00414E04" w:rsidP="00D53A90">
            <w:pPr>
              <w:jc w:val="center"/>
              <w:rPr>
                <w:color w:val="000000"/>
                <w:sz w:val="20"/>
                <w:szCs w:val="20"/>
              </w:rPr>
            </w:pPr>
            <w:r w:rsidRPr="00570CB7">
              <w:rPr>
                <w:color w:val="000000"/>
                <w:sz w:val="20"/>
                <w:szCs w:val="20"/>
              </w:rPr>
              <w:t>2023</w:t>
            </w:r>
          </w:p>
        </w:tc>
        <w:tc>
          <w:tcPr>
            <w:tcW w:w="1701" w:type="dxa"/>
          </w:tcPr>
          <w:p w:rsidR="00414E04" w:rsidRPr="00570CB7" w:rsidRDefault="00414E04" w:rsidP="00D53A90">
            <w:pPr>
              <w:jc w:val="center"/>
              <w:rPr>
                <w:color w:val="000000"/>
                <w:sz w:val="20"/>
                <w:szCs w:val="20"/>
              </w:rPr>
            </w:pPr>
            <w:r w:rsidRPr="00570CB7">
              <w:rPr>
                <w:color w:val="000000"/>
                <w:sz w:val="20"/>
                <w:szCs w:val="20"/>
              </w:rPr>
              <w:t>12,35000</w:t>
            </w:r>
          </w:p>
        </w:tc>
        <w:tc>
          <w:tcPr>
            <w:tcW w:w="1701" w:type="dxa"/>
          </w:tcPr>
          <w:p w:rsidR="00414E04" w:rsidRPr="00570CB7" w:rsidRDefault="00414E04" w:rsidP="00D53A90">
            <w:pPr>
              <w:jc w:val="center"/>
              <w:rPr>
                <w:color w:val="000000"/>
                <w:sz w:val="20"/>
                <w:szCs w:val="20"/>
              </w:rPr>
            </w:pPr>
            <w:r w:rsidRPr="00570CB7">
              <w:rPr>
                <w:color w:val="000000"/>
                <w:sz w:val="20"/>
                <w:szCs w:val="20"/>
              </w:rPr>
              <w:t>0,0</w:t>
            </w:r>
          </w:p>
        </w:tc>
        <w:tc>
          <w:tcPr>
            <w:tcW w:w="1134" w:type="dxa"/>
          </w:tcPr>
          <w:p w:rsidR="00414E04" w:rsidRPr="00570CB7" w:rsidRDefault="00414E04" w:rsidP="00D53A90">
            <w:pPr>
              <w:jc w:val="center"/>
              <w:rPr>
                <w:color w:val="000000"/>
                <w:sz w:val="20"/>
                <w:szCs w:val="20"/>
              </w:rPr>
            </w:pPr>
            <w:r w:rsidRPr="00570CB7">
              <w:rPr>
                <w:color w:val="000000"/>
                <w:sz w:val="20"/>
                <w:szCs w:val="20"/>
              </w:rPr>
              <w:t>0,0</w:t>
            </w:r>
          </w:p>
        </w:tc>
        <w:tc>
          <w:tcPr>
            <w:tcW w:w="1418" w:type="dxa"/>
          </w:tcPr>
          <w:p w:rsidR="00414E04" w:rsidRPr="00570CB7" w:rsidRDefault="00414E04" w:rsidP="00D53A90">
            <w:pPr>
              <w:jc w:val="center"/>
              <w:rPr>
                <w:color w:val="000000"/>
                <w:sz w:val="20"/>
                <w:szCs w:val="20"/>
              </w:rPr>
            </w:pPr>
            <w:r w:rsidRPr="00570CB7">
              <w:rPr>
                <w:color w:val="000000"/>
                <w:sz w:val="20"/>
                <w:szCs w:val="20"/>
              </w:rPr>
              <w:t>12,35000</w:t>
            </w:r>
          </w:p>
        </w:tc>
        <w:tc>
          <w:tcPr>
            <w:tcW w:w="2693" w:type="dxa"/>
            <w:gridSpan w:val="2"/>
          </w:tcPr>
          <w:p w:rsidR="00414E04" w:rsidRPr="00570CB7" w:rsidRDefault="00414E04" w:rsidP="00D53A90">
            <w:pPr>
              <w:jc w:val="center"/>
              <w:rPr>
                <w:color w:val="000000"/>
                <w:sz w:val="20"/>
                <w:szCs w:val="20"/>
              </w:rPr>
            </w:pPr>
            <w:r w:rsidRPr="00570CB7">
              <w:rPr>
                <w:color w:val="000000"/>
                <w:sz w:val="20"/>
                <w:szCs w:val="20"/>
              </w:rPr>
              <w:t>Количество учреждений, в которых проведены мероприятия по охране труда, ед.1</w:t>
            </w:r>
          </w:p>
        </w:tc>
      </w:tr>
      <w:tr w:rsidR="00414E04" w:rsidRPr="00570CB7" w:rsidTr="00353419">
        <w:trPr>
          <w:trHeight w:val="488"/>
        </w:trPr>
        <w:tc>
          <w:tcPr>
            <w:tcW w:w="568" w:type="dxa"/>
          </w:tcPr>
          <w:p w:rsidR="00414E04" w:rsidRPr="00570CB7" w:rsidRDefault="00414E04" w:rsidP="00D53A90">
            <w:pPr>
              <w:jc w:val="center"/>
              <w:rPr>
                <w:color w:val="000000"/>
                <w:sz w:val="20"/>
                <w:szCs w:val="20"/>
              </w:rPr>
            </w:pPr>
            <w:r w:rsidRPr="00570CB7">
              <w:rPr>
                <w:color w:val="000000"/>
                <w:sz w:val="20"/>
                <w:szCs w:val="20"/>
              </w:rPr>
              <w:t>4.1.</w:t>
            </w:r>
          </w:p>
        </w:tc>
        <w:tc>
          <w:tcPr>
            <w:tcW w:w="3119" w:type="dxa"/>
          </w:tcPr>
          <w:p w:rsidR="00414E04" w:rsidRPr="00570CB7" w:rsidRDefault="00414E04" w:rsidP="00D53A90">
            <w:pPr>
              <w:rPr>
                <w:color w:val="000000"/>
                <w:sz w:val="20"/>
                <w:szCs w:val="20"/>
              </w:rPr>
            </w:pPr>
            <w:r w:rsidRPr="00570CB7">
              <w:rPr>
                <w:color w:val="000000"/>
                <w:sz w:val="20"/>
                <w:szCs w:val="20"/>
              </w:rPr>
              <w:t>МБОУ «</w:t>
            </w:r>
            <w:proofErr w:type="spellStart"/>
            <w:r w:rsidRPr="00570CB7">
              <w:rPr>
                <w:color w:val="000000"/>
                <w:sz w:val="20"/>
                <w:szCs w:val="20"/>
              </w:rPr>
              <w:t>Варгатёрская</w:t>
            </w:r>
            <w:proofErr w:type="spellEnd"/>
            <w:r w:rsidRPr="00570CB7">
              <w:rPr>
                <w:color w:val="000000"/>
                <w:sz w:val="20"/>
                <w:szCs w:val="20"/>
              </w:rPr>
              <w:t xml:space="preserve"> ООШ» (проведение оценки профессиональных рисков в рамках проведения мероприятий по охране труда)</w:t>
            </w:r>
          </w:p>
        </w:tc>
        <w:tc>
          <w:tcPr>
            <w:tcW w:w="2126" w:type="dxa"/>
          </w:tcPr>
          <w:p w:rsidR="00414E04" w:rsidRPr="00570CB7" w:rsidRDefault="00414E04" w:rsidP="00D53A90">
            <w:pPr>
              <w:jc w:val="center"/>
              <w:rPr>
                <w:color w:val="000000"/>
                <w:sz w:val="20"/>
                <w:szCs w:val="20"/>
              </w:rPr>
            </w:pPr>
            <w:r w:rsidRPr="00570CB7">
              <w:rPr>
                <w:color w:val="000000"/>
                <w:sz w:val="20"/>
                <w:szCs w:val="20"/>
              </w:rPr>
              <w:t>Директор МБОУ «</w:t>
            </w:r>
            <w:proofErr w:type="spellStart"/>
            <w:r w:rsidRPr="00570CB7">
              <w:rPr>
                <w:color w:val="000000"/>
                <w:sz w:val="20"/>
                <w:szCs w:val="20"/>
              </w:rPr>
              <w:t>Варгатёрская</w:t>
            </w:r>
            <w:proofErr w:type="spellEnd"/>
            <w:r w:rsidRPr="00570CB7">
              <w:rPr>
                <w:color w:val="000000"/>
                <w:sz w:val="20"/>
                <w:szCs w:val="20"/>
              </w:rPr>
              <w:t xml:space="preserve"> ООШ»</w:t>
            </w:r>
          </w:p>
        </w:tc>
        <w:tc>
          <w:tcPr>
            <w:tcW w:w="1417" w:type="dxa"/>
          </w:tcPr>
          <w:p w:rsidR="00414E04" w:rsidRPr="00570CB7" w:rsidRDefault="00414E04" w:rsidP="00D53A90">
            <w:pPr>
              <w:jc w:val="center"/>
              <w:rPr>
                <w:color w:val="000000"/>
                <w:sz w:val="20"/>
                <w:szCs w:val="20"/>
              </w:rPr>
            </w:pPr>
            <w:r w:rsidRPr="00570CB7">
              <w:rPr>
                <w:color w:val="000000"/>
                <w:sz w:val="20"/>
                <w:szCs w:val="20"/>
              </w:rPr>
              <w:t>2023</w:t>
            </w:r>
          </w:p>
        </w:tc>
        <w:tc>
          <w:tcPr>
            <w:tcW w:w="1701" w:type="dxa"/>
          </w:tcPr>
          <w:p w:rsidR="00414E04" w:rsidRPr="00570CB7" w:rsidRDefault="00414E04" w:rsidP="00D53A90">
            <w:pPr>
              <w:jc w:val="center"/>
              <w:rPr>
                <w:color w:val="000000"/>
                <w:sz w:val="20"/>
                <w:szCs w:val="20"/>
              </w:rPr>
            </w:pPr>
            <w:r w:rsidRPr="00570CB7">
              <w:rPr>
                <w:color w:val="000000"/>
                <w:sz w:val="20"/>
                <w:szCs w:val="20"/>
              </w:rPr>
              <w:t>12,35000</w:t>
            </w:r>
          </w:p>
        </w:tc>
        <w:tc>
          <w:tcPr>
            <w:tcW w:w="1701" w:type="dxa"/>
          </w:tcPr>
          <w:p w:rsidR="00414E04" w:rsidRPr="00570CB7" w:rsidRDefault="00414E04" w:rsidP="00D53A90">
            <w:pPr>
              <w:jc w:val="center"/>
              <w:rPr>
                <w:color w:val="000000"/>
                <w:sz w:val="20"/>
                <w:szCs w:val="20"/>
              </w:rPr>
            </w:pPr>
            <w:r w:rsidRPr="00570CB7">
              <w:rPr>
                <w:color w:val="000000"/>
                <w:sz w:val="20"/>
                <w:szCs w:val="20"/>
              </w:rPr>
              <w:t>0,0</w:t>
            </w:r>
          </w:p>
        </w:tc>
        <w:tc>
          <w:tcPr>
            <w:tcW w:w="1134" w:type="dxa"/>
          </w:tcPr>
          <w:p w:rsidR="00414E04" w:rsidRPr="00570CB7" w:rsidRDefault="00414E04" w:rsidP="00D53A90">
            <w:pPr>
              <w:jc w:val="center"/>
              <w:rPr>
                <w:color w:val="000000"/>
                <w:sz w:val="20"/>
                <w:szCs w:val="20"/>
              </w:rPr>
            </w:pPr>
            <w:r w:rsidRPr="00570CB7">
              <w:rPr>
                <w:color w:val="000000"/>
                <w:sz w:val="20"/>
                <w:szCs w:val="20"/>
              </w:rPr>
              <w:t>0,0</w:t>
            </w:r>
          </w:p>
        </w:tc>
        <w:tc>
          <w:tcPr>
            <w:tcW w:w="1418" w:type="dxa"/>
          </w:tcPr>
          <w:p w:rsidR="00414E04" w:rsidRPr="00570CB7" w:rsidRDefault="00414E04" w:rsidP="00D53A90">
            <w:pPr>
              <w:jc w:val="center"/>
              <w:rPr>
                <w:color w:val="000000"/>
                <w:sz w:val="20"/>
                <w:szCs w:val="20"/>
              </w:rPr>
            </w:pPr>
            <w:r w:rsidRPr="00570CB7">
              <w:rPr>
                <w:color w:val="000000"/>
                <w:sz w:val="20"/>
                <w:szCs w:val="20"/>
              </w:rPr>
              <w:t>12,35000</w:t>
            </w:r>
          </w:p>
        </w:tc>
        <w:tc>
          <w:tcPr>
            <w:tcW w:w="2693" w:type="dxa"/>
            <w:gridSpan w:val="2"/>
          </w:tcPr>
          <w:p w:rsidR="00414E04" w:rsidRPr="00570CB7" w:rsidRDefault="00414E04" w:rsidP="00D53A90">
            <w:pPr>
              <w:jc w:val="center"/>
              <w:rPr>
                <w:color w:val="000000"/>
                <w:sz w:val="20"/>
                <w:szCs w:val="20"/>
              </w:rPr>
            </w:pPr>
            <w:r w:rsidRPr="00570CB7">
              <w:rPr>
                <w:color w:val="000000"/>
                <w:sz w:val="20"/>
                <w:szCs w:val="20"/>
              </w:rPr>
              <w:t>1</w:t>
            </w:r>
          </w:p>
        </w:tc>
      </w:tr>
      <w:tr w:rsidR="00414E04" w:rsidRPr="00570CB7" w:rsidTr="00353419">
        <w:trPr>
          <w:trHeight w:val="488"/>
        </w:trPr>
        <w:tc>
          <w:tcPr>
            <w:tcW w:w="568" w:type="dxa"/>
          </w:tcPr>
          <w:p w:rsidR="00414E04" w:rsidRPr="00570CB7" w:rsidRDefault="00414E04" w:rsidP="00D53A90">
            <w:pPr>
              <w:jc w:val="center"/>
              <w:rPr>
                <w:b/>
                <w:color w:val="000000"/>
                <w:sz w:val="20"/>
                <w:szCs w:val="20"/>
              </w:rPr>
            </w:pPr>
            <w:r w:rsidRPr="00570CB7">
              <w:rPr>
                <w:b/>
                <w:color w:val="000000"/>
                <w:sz w:val="20"/>
                <w:szCs w:val="20"/>
              </w:rPr>
              <w:t>5</w:t>
            </w:r>
          </w:p>
        </w:tc>
        <w:tc>
          <w:tcPr>
            <w:tcW w:w="3119" w:type="dxa"/>
          </w:tcPr>
          <w:p w:rsidR="00414E04" w:rsidRPr="00570CB7" w:rsidRDefault="00414E04" w:rsidP="00D53A90">
            <w:pPr>
              <w:rPr>
                <w:b/>
                <w:color w:val="000000"/>
                <w:sz w:val="20"/>
                <w:szCs w:val="20"/>
              </w:rPr>
            </w:pPr>
            <w:r w:rsidRPr="00570CB7">
              <w:rPr>
                <w:b/>
                <w:color w:val="000000"/>
                <w:sz w:val="20"/>
                <w:szCs w:val="20"/>
              </w:rPr>
              <w:t>Создание и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регионального проекта «Современная школа»</w:t>
            </w:r>
          </w:p>
        </w:tc>
        <w:tc>
          <w:tcPr>
            <w:tcW w:w="2126" w:type="dxa"/>
          </w:tcPr>
          <w:p w:rsidR="00414E04" w:rsidRPr="00570CB7" w:rsidRDefault="00414E04" w:rsidP="00D53A90">
            <w:pPr>
              <w:jc w:val="center"/>
              <w:rPr>
                <w:b/>
                <w:color w:val="000000"/>
                <w:sz w:val="20"/>
                <w:szCs w:val="20"/>
              </w:rPr>
            </w:pPr>
          </w:p>
        </w:tc>
        <w:tc>
          <w:tcPr>
            <w:tcW w:w="1417" w:type="dxa"/>
          </w:tcPr>
          <w:p w:rsidR="00414E04" w:rsidRPr="00570CB7" w:rsidRDefault="00414E04" w:rsidP="00D53A90">
            <w:pPr>
              <w:jc w:val="center"/>
              <w:rPr>
                <w:color w:val="000000"/>
                <w:sz w:val="20"/>
                <w:szCs w:val="20"/>
              </w:rPr>
            </w:pPr>
          </w:p>
        </w:tc>
        <w:tc>
          <w:tcPr>
            <w:tcW w:w="1701" w:type="dxa"/>
          </w:tcPr>
          <w:p w:rsidR="00414E04" w:rsidRPr="00570CB7" w:rsidRDefault="00414E04" w:rsidP="00D53A90">
            <w:pPr>
              <w:jc w:val="center"/>
              <w:rPr>
                <w:color w:val="000000"/>
                <w:sz w:val="20"/>
                <w:szCs w:val="20"/>
              </w:rPr>
            </w:pPr>
            <w:r w:rsidRPr="00570CB7">
              <w:rPr>
                <w:color w:val="000000"/>
                <w:sz w:val="20"/>
                <w:szCs w:val="20"/>
              </w:rPr>
              <w:t>0,0</w:t>
            </w:r>
          </w:p>
        </w:tc>
        <w:tc>
          <w:tcPr>
            <w:tcW w:w="1701" w:type="dxa"/>
          </w:tcPr>
          <w:p w:rsidR="00414E04" w:rsidRPr="00570CB7" w:rsidRDefault="00414E04" w:rsidP="00D53A90">
            <w:pPr>
              <w:jc w:val="center"/>
              <w:rPr>
                <w:color w:val="000000"/>
                <w:sz w:val="20"/>
                <w:szCs w:val="20"/>
              </w:rPr>
            </w:pPr>
            <w:r w:rsidRPr="00570CB7">
              <w:rPr>
                <w:color w:val="000000"/>
                <w:sz w:val="20"/>
                <w:szCs w:val="20"/>
              </w:rPr>
              <w:t>2163,15600</w:t>
            </w:r>
          </w:p>
        </w:tc>
        <w:tc>
          <w:tcPr>
            <w:tcW w:w="1134" w:type="dxa"/>
          </w:tcPr>
          <w:p w:rsidR="00414E04" w:rsidRPr="00570CB7" w:rsidRDefault="00414E04" w:rsidP="00D53A90">
            <w:pPr>
              <w:jc w:val="center"/>
              <w:rPr>
                <w:color w:val="000000"/>
                <w:sz w:val="20"/>
                <w:szCs w:val="20"/>
              </w:rPr>
            </w:pPr>
            <w:r w:rsidRPr="00570CB7">
              <w:rPr>
                <w:color w:val="000000"/>
                <w:sz w:val="20"/>
                <w:szCs w:val="20"/>
              </w:rPr>
              <w:t>0,0</w:t>
            </w:r>
          </w:p>
        </w:tc>
        <w:tc>
          <w:tcPr>
            <w:tcW w:w="1418" w:type="dxa"/>
          </w:tcPr>
          <w:p w:rsidR="00414E04" w:rsidRPr="00570CB7" w:rsidRDefault="00414E04" w:rsidP="00D53A90">
            <w:pPr>
              <w:ind w:left="-122" w:right="-108"/>
              <w:jc w:val="center"/>
              <w:rPr>
                <w:color w:val="000000"/>
                <w:sz w:val="20"/>
                <w:szCs w:val="20"/>
              </w:rPr>
            </w:pPr>
            <w:r w:rsidRPr="00570CB7">
              <w:rPr>
                <w:color w:val="000000"/>
                <w:sz w:val="20"/>
                <w:szCs w:val="20"/>
              </w:rPr>
              <w:t>2163,15600</w:t>
            </w:r>
          </w:p>
        </w:tc>
        <w:tc>
          <w:tcPr>
            <w:tcW w:w="2693" w:type="dxa"/>
            <w:gridSpan w:val="2"/>
          </w:tcPr>
          <w:p w:rsidR="00414E04" w:rsidRPr="00570CB7" w:rsidRDefault="00414E04" w:rsidP="00D53A90">
            <w:pPr>
              <w:jc w:val="center"/>
              <w:rPr>
                <w:color w:val="000000"/>
                <w:sz w:val="20"/>
                <w:szCs w:val="20"/>
              </w:rPr>
            </w:pPr>
            <w:r w:rsidRPr="00570CB7">
              <w:rPr>
                <w:sz w:val="20"/>
                <w:szCs w:val="20"/>
              </w:rPr>
              <w:t>Количество учреждений, в которых оснащена (обновлена материально-техническая база)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ед.2</w:t>
            </w:r>
          </w:p>
        </w:tc>
      </w:tr>
    </w:tbl>
    <w:p w:rsidR="00414E04" w:rsidRPr="00570CB7" w:rsidRDefault="00414E04" w:rsidP="00414E04">
      <w:pPr>
        <w:rPr>
          <w:sz w:val="20"/>
          <w:szCs w:val="20"/>
        </w:rPr>
      </w:pPr>
      <w:r w:rsidRPr="00570CB7">
        <w:rPr>
          <w:sz w:val="20"/>
          <w:szCs w:val="20"/>
        </w:rPr>
        <w:br w:type="page"/>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42"/>
        <w:gridCol w:w="2977"/>
        <w:gridCol w:w="2551"/>
        <w:gridCol w:w="993"/>
        <w:gridCol w:w="141"/>
        <w:gridCol w:w="1548"/>
        <w:gridCol w:w="153"/>
        <w:gridCol w:w="1560"/>
        <w:gridCol w:w="141"/>
        <w:gridCol w:w="1134"/>
        <w:gridCol w:w="1276"/>
        <w:gridCol w:w="2835"/>
      </w:tblGrid>
      <w:tr w:rsidR="00414E04" w:rsidRPr="00570CB7" w:rsidTr="00353419">
        <w:trPr>
          <w:trHeight w:val="286"/>
        </w:trPr>
        <w:tc>
          <w:tcPr>
            <w:tcW w:w="426" w:type="dxa"/>
          </w:tcPr>
          <w:p w:rsidR="00414E04" w:rsidRPr="00570CB7" w:rsidRDefault="00414E04" w:rsidP="00D53A90">
            <w:pPr>
              <w:jc w:val="center"/>
              <w:rPr>
                <w:color w:val="000000"/>
                <w:sz w:val="20"/>
                <w:szCs w:val="20"/>
              </w:rPr>
            </w:pPr>
            <w:r w:rsidRPr="00570CB7">
              <w:rPr>
                <w:color w:val="000000"/>
                <w:sz w:val="20"/>
                <w:szCs w:val="20"/>
              </w:rPr>
              <w:lastRenderedPageBreak/>
              <w:t>1</w:t>
            </w:r>
          </w:p>
        </w:tc>
        <w:tc>
          <w:tcPr>
            <w:tcW w:w="3119" w:type="dxa"/>
            <w:gridSpan w:val="2"/>
          </w:tcPr>
          <w:p w:rsidR="00414E04" w:rsidRPr="00570CB7" w:rsidRDefault="00414E04" w:rsidP="00D53A90">
            <w:pPr>
              <w:jc w:val="center"/>
              <w:rPr>
                <w:color w:val="000000"/>
                <w:sz w:val="20"/>
                <w:szCs w:val="20"/>
              </w:rPr>
            </w:pPr>
            <w:r w:rsidRPr="00570CB7">
              <w:rPr>
                <w:color w:val="000000"/>
                <w:sz w:val="20"/>
                <w:szCs w:val="20"/>
              </w:rPr>
              <w:t>2</w:t>
            </w:r>
          </w:p>
        </w:tc>
        <w:tc>
          <w:tcPr>
            <w:tcW w:w="2551" w:type="dxa"/>
          </w:tcPr>
          <w:p w:rsidR="00414E04" w:rsidRPr="00570CB7" w:rsidRDefault="00414E04" w:rsidP="00D53A90">
            <w:pPr>
              <w:jc w:val="center"/>
              <w:rPr>
                <w:color w:val="000000"/>
                <w:sz w:val="20"/>
                <w:szCs w:val="20"/>
              </w:rPr>
            </w:pPr>
            <w:r w:rsidRPr="00570CB7">
              <w:rPr>
                <w:color w:val="000000"/>
                <w:sz w:val="20"/>
                <w:szCs w:val="20"/>
              </w:rPr>
              <w:t>3</w:t>
            </w:r>
          </w:p>
        </w:tc>
        <w:tc>
          <w:tcPr>
            <w:tcW w:w="1134" w:type="dxa"/>
            <w:gridSpan w:val="2"/>
          </w:tcPr>
          <w:p w:rsidR="00414E04" w:rsidRPr="00570CB7" w:rsidRDefault="00414E04" w:rsidP="00D53A90">
            <w:pPr>
              <w:jc w:val="center"/>
              <w:rPr>
                <w:color w:val="000000"/>
                <w:sz w:val="20"/>
                <w:szCs w:val="20"/>
              </w:rPr>
            </w:pPr>
            <w:r w:rsidRPr="00570CB7">
              <w:rPr>
                <w:color w:val="000000"/>
                <w:sz w:val="20"/>
                <w:szCs w:val="20"/>
              </w:rPr>
              <w:t>4</w:t>
            </w:r>
          </w:p>
        </w:tc>
        <w:tc>
          <w:tcPr>
            <w:tcW w:w="1701" w:type="dxa"/>
            <w:gridSpan w:val="2"/>
          </w:tcPr>
          <w:p w:rsidR="00414E04" w:rsidRPr="00570CB7" w:rsidRDefault="00414E04" w:rsidP="00D53A90">
            <w:pPr>
              <w:jc w:val="center"/>
              <w:rPr>
                <w:color w:val="000000"/>
                <w:sz w:val="20"/>
                <w:szCs w:val="20"/>
              </w:rPr>
            </w:pPr>
            <w:r w:rsidRPr="00570CB7">
              <w:rPr>
                <w:color w:val="000000"/>
                <w:sz w:val="20"/>
                <w:szCs w:val="20"/>
              </w:rPr>
              <w:t>5</w:t>
            </w:r>
          </w:p>
        </w:tc>
        <w:tc>
          <w:tcPr>
            <w:tcW w:w="1701" w:type="dxa"/>
            <w:gridSpan w:val="2"/>
          </w:tcPr>
          <w:p w:rsidR="00414E04" w:rsidRPr="00570CB7" w:rsidRDefault="00414E04" w:rsidP="00D53A90">
            <w:pPr>
              <w:jc w:val="center"/>
              <w:rPr>
                <w:color w:val="000000"/>
                <w:sz w:val="20"/>
                <w:szCs w:val="20"/>
              </w:rPr>
            </w:pPr>
            <w:r w:rsidRPr="00570CB7">
              <w:rPr>
                <w:color w:val="000000"/>
                <w:sz w:val="20"/>
                <w:szCs w:val="20"/>
              </w:rPr>
              <w:t>6</w:t>
            </w:r>
          </w:p>
        </w:tc>
        <w:tc>
          <w:tcPr>
            <w:tcW w:w="1134" w:type="dxa"/>
          </w:tcPr>
          <w:p w:rsidR="00414E04" w:rsidRPr="00570CB7" w:rsidRDefault="00414E04" w:rsidP="00D53A90">
            <w:pPr>
              <w:jc w:val="center"/>
              <w:rPr>
                <w:color w:val="000000"/>
                <w:sz w:val="20"/>
                <w:szCs w:val="20"/>
              </w:rPr>
            </w:pPr>
            <w:r w:rsidRPr="00570CB7">
              <w:rPr>
                <w:color w:val="000000"/>
                <w:sz w:val="20"/>
                <w:szCs w:val="20"/>
              </w:rPr>
              <w:t>7</w:t>
            </w:r>
          </w:p>
        </w:tc>
        <w:tc>
          <w:tcPr>
            <w:tcW w:w="1276" w:type="dxa"/>
          </w:tcPr>
          <w:p w:rsidR="00414E04" w:rsidRPr="00570CB7" w:rsidRDefault="00414E04" w:rsidP="00D53A90">
            <w:pPr>
              <w:jc w:val="center"/>
              <w:rPr>
                <w:color w:val="000000"/>
                <w:sz w:val="20"/>
                <w:szCs w:val="20"/>
              </w:rPr>
            </w:pPr>
            <w:r w:rsidRPr="00570CB7">
              <w:rPr>
                <w:color w:val="000000"/>
                <w:sz w:val="20"/>
                <w:szCs w:val="20"/>
              </w:rPr>
              <w:t>8</w:t>
            </w:r>
          </w:p>
        </w:tc>
        <w:tc>
          <w:tcPr>
            <w:tcW w:w="2835" w:type="dxa"/>
          </w:tcPr>
          <w:p w:rsidR="00414E04" w:rsidRPr="00570CB7" w:rsidRDefault="00414E04" w:rsidP="00D53A90">
            <w:pPr>
              <w:jc w:val="center"/>
              <w:rPr>
                <w:color w:val="000000"/>
                <w:sz w:val="20"/>
                <w:szCs w:val="20"/>
              </w:rPr>
            </w:pPr>
            <w:r w:rsidRPr="00570CB7">
              <w:rPr>
                <w:color w:val="000000"/>
                <w:sz w:val="20"/>
                <w:szCs w:val="20"/>
              </w:rPr>
              <w:t>9</w:t>
            </w:r>
          </w:p>
        </w:tc>
      </w:tr>
      <w:tr w:rsidR="00414E04" w:rsidRPr="00570CB7" w:rsidTr="00353419">
        <w:trPr>
          <w:trHeight w:val="488"/>
        </w:trPr>
        <w:tc>
          <w:tcPr>
            <w:tcW w:w="426" w:type="dxa"/>
          </w:tcPr>
          <w:p w:rsidR="00414E04" w:rsidRPr="00570CB7" w:rsidRDefault="00414E04" w:rsidP="00D53A90">
            <w:pPr>
              <w:jc w:val="center"/>
              <w:rPr>
                <w:color w:val="000000"/>
                <w:sz w:val="20"/>
                <w:szCs w:val="20"/>
              </w:rPr>
            </w:pPr>
            <w:r w:rsidRPr="00570CB7">
              <w:rPr>
                <w:color w:val="000000"/>
                <w:sz w:val="20"/>
                <w:szCs w:val="20"/>
              </w:rPr>
              <w:t>5.1</w:t>
            </w:r>
          </w:p>
        </w:tc>
        <w:tc>
          <w:tcPr>
            <w:tcW w:w="3119" w:type="dxa"/>
            <w:gridSpan w:val="2"/>
          </w:tcPr>
          <w:p w:rsidR="00414E04" w:rsidRPr="00570CB7" w:rsidRDefault="00414E04" w:rsidP="00D53A90">
            <w:pPr>
              <w:rPr>
                <w:color w:val="000000"/>
                <w:sz w:val="20"/>
                <w:szCs w:val="20"/>
              </w:rPr>
            </w:pPr>
            <w:r w:rsidRPr="00570CB7">
              <w:rPr>
                <w:color w:val="000000"/>
                <w:sz w:val="20"/>
                <w:szCs w:val="20"/>
              </w:rPr>
              <w:t>МБОУ «</w:t>
            </w:r>
            <w:proofErr w:type="spellStart"/>
            <w:r w:rsidRPr="00570CB7">
              <w:rPr>
                <w:color w:val="000000"/>
                <w:sz w:val="20"/>
                <w:szCs w:val="20"/>
              </w:rPr>
              <w:t>Нижнетигинская</w:t>
            </w:r>
            <w:proofErr w:type="spellEnd"/>
            <w:r w:rsidRPr="00570CB7">
              <w:rPr>
                <w:color w:val="000000"/>
                <w:sz w:val="20"/>
                <w:szCs w:val="20"/>
              </w:rPr>
              <w:t xml:space="preserve"> ООШ»</w:t>
            </w:r>
          </w:p>
        </w:tc>
        <w:tc>
          <w:tcPr>
            <w:tcW w:w="2551" w:type="dxa"/>
          </w:tcPr>
          <w:p w:rsidR="00414E04" w:rsidRPr="00570CB7" w:rsidRDefault="00414E04" w:rsidP="00D53A90">
            <w:pPr>
              <w:jc w:val="center"/>
              <w:rPr>
                <w:color w:val="000000"/>
                <w:sz w:val="20"/>
                <w:szCs w:val="20"/>
              </w:rPr>
            </w:pPr>
            <w:r w:rsidRPr="00570CB7">
              <w:rPr>
                <w:color w:val="000000"/>
                <w:sz w:val="20"/>
                <w:szCs w:val="20"/>
              </w:rPr>
              <w:t>Директор МБОУ «</w:t>
            </w:r>
            <w:proofErr w:type="spellStart"/>
            <w:r w:rsidRPr="00570CB7">
              <w:rPr>
                <w:color w:val="000000"/>
                <w:sz w:val="20"/>
                <w:szCs w:val="20"/>
              </w:rPr>
              <w:t>Нижнетигинская</w:t>
            </w:r>
            <w:proofErr w:type="spellEnd"/>
            <w:r w:rsidRPr="00570CB7">
              <w:rPr>
                <w:color w:val="000000"/>
                <w:sz w:val="20"/>
                <w:szCs w:val="20"/>
              </w:rPr>
              <w:t xml:space="preserve"> ООШ»</w:t>
            </w:r>
          </w:p>
        </w:tc>
        <w:tc>
          <w:tcPr>
            <w:tcW w:w="1134" w:type="dxa"/>
            <w:gridSpan w:val="2"/>
          </w:tcPr>
          <w:p w:rsidR="00414E04" w:rsidRPr="00570CB7" w:rsidRDefault="00414E04" w:rsidP="00D53A90">
            <w:pPr>
              <w:jc w:val="center"/>
              <w:rPr>
                <w:color w:val="000000"/>
                <w:sz w:val="20"/>
                <w:szCs w:val="20"/>
              </w:rPr>
            </w:pPr>
            <w:r w:rsidRPr="00570CB7">
              <w:rPr>
                <w:color w:val="000000"/>
                <w:sz w:val="20"/>
                <w:szCs w:val="20"/>
              </w:rPr>
              <w:t>2024</w:t>
            </w:r>
          </w:p>
        </w:tc>
        <w:tc>
          <w:tcPr>
            <w:tcW w:w="1701" w:type="dxa"/>
            <w:gridSpan w:val="2"/>
          </w:tcPr>
          <w:p w:rsidR="00414E04" w:rsidRPr="00570CB7" w:rsidRDefault="00414E04" w:rsidP="00D53A90">
            <w:pPr>
              <w:jc w:val="center"/>
              <w:rPr>
                <w:color w:val="000000"/>
                <w:sz w:val="20"/>
                <w:szCs w:val="20"/>
              </w:rPr>
            </w:pPr>
            <w:r w:rsidRPr="00570CB7">
              <w:rPr>
                <w:color w:val="000000"/>
                <w:sz w:val="20"/>
                <w:szCs w:val="20"/>
              </w:rPr>
              <w:t>0,0</w:t>
            </w:r>
          </w:p>
        </w:tc>
        <w:tc>
          <w:tcPr>
            <w:tcW w:w="1701" w:type="dxa"/>
            <w:gridSpan w:val="2"/>
          </w:tcPr>
          <w:p w:rsidR="00414E04" w:rsidRPr="00570CB7" w:rsidRDefault="00414E04" w:rsidP="00D53A90">
            <w:pPr>
              <w:jc w:val="center"/>
              <w:rPr>
                <w:color w:val="000000"/>
                <w:sz w:val="20"/>
                <w:szCs w:val="20"/>
              </w:rPr>
            </w:pPr>
            <w:r w:rsidRPr="00570CB7">
              <w:rPr>
                <w:color w:val="000000"/>
                <w:sz w:val="20"/>
                <w:szCs w:val="20"/>
              </w:rPr>
              <w:t>1081,57800</w:t>
            </w:r>
          </w:p>
        </w:tc>
        <w:tc>
          <w:tcPr>
            <w:tcW w:w="1134" w:type="dxa"/>
          </w:tcPr>
          <w:p w:rsidR="00414E04" w:rsidRPr="00570CB7" w:rsidRDefault="00414E04" w:rsidP="00D53A90">
            <w:pPr>
              <w:jc w:val="center"/>
              <w:rPr>
                <w:color w:val="000000"/>
                <w:sz w:val="20"/>
                <w:szCs w:val="20"/>
              </w:rPr>
            </w:pPr>
            <w:r w:rsidRPr="00570CB7">
              <w:rPr>
                <w:color w:val="000000"/>
                <w:sz w:val="20"/>
                <w:szCs w:val="20"/>
              </w:rPr>
              <w:t>0,0</w:t>
            </w:r>
          </w:p>
        </w:tc>
        <w:tc>
          <w:tcPr>
            <w:tcW w:w="1276" w:type="dxa"/>
          </w:tcPr>
          <w:p w:rsidR="00414E04" w:rsidRPr="00570CB7" w:rsidRDefault="00414E04" w:rsidP="00D53A90">
            <w:pPr>
              <w:jc w:val="center"/>
              <w:rPr>
                <w:color w:val="000000"/>
                <w:sz w:val="20"/>
                <w:szCs w:val="20"/>
              </w:rPr>
            </w:pPr>
            <w:r w:rsidRPr="00570CB7">
              <w:rPr>
                <w:color w:val="000000"/>
                <w:sz w:val="20"/>
                <w:szCs w:val="20"/>
              </w:rPr>
              <w:t>1081,57800</w:t>
            </w:r>
          </w:p>
        </w:tc>
        <w:tc>
          <w:tcPr>
            <w:tcW w:w="2835" w:type="dxa"/>
          </w:tcPr>
          <w:p w:rsidR="00414E04" w:rsidRPr="00570CB7" w:rsidRDefault="00414E04" w:rsidP="00D53A90">
            <w:pPr>
              <w:jc w:val="center"/>
              <w:rPr>
                <w:color w:val="000000"/>
                <w:sz w:val="20"/>
                <w:szCs w:val="20"/>
              </w:rPr>
            </w:pPr>
            <w:r w:rsidRPr="00570CB7">
              <w:rPr>
                <w:color w:val="000000"/>
                <w:sz w:val="20"/>
                <w:szCs w:val="20"/>
              </w:rPr>
              <w:t>1</w:t>
            </w:r>
          </w:p>
        </w:tc>
      </w:tr>
      <w:tr w:rsidR="00414E04" w:rsidRPr="00570CB7" w:rsidTr="00353419">
        <w:trPr>
          <w:trHeight w:val="488"/>
        </w:trPr>
        <w:tc>
          <w:tcPr>
            <w:tcW w:w="426" w:type="dxa"/>
          </w:tcPr>
          <w:p w:rsidR="00414E04" w:rsidRPr="00570CB7" w:rsidRDefault="00414E04" w:rsidP="00D53A90">
            <w:pPr>
              <w:jc w:val="center"/>
              <w:rPr>
                <w:color w:val="000000"/>
                <w:sz w:val="20"/>
                <w:szCs w:val="20"/>
              </w:rPr>
            </w:pPr>
            <w:r w:rsidRPr="00570CB7">
              <w:rPr>
                <w:color w:val="000000"/>
                <w:sz w:val="20"/>
                <w:szCs w:val="20"/>
              </w:rPr>
              <w:t>5.2</w:t>
            </w:r>
          </w:p>
        </w:tc>
        <w:tc>
          <w:tcPr>
            <w:tcW w:w="3119" w:type="dxa"/>
            <w:gridSpan w:val="2"/>
          </w:tcPr>
          <w:p w:rsidR="00414E04" w:rsidRPr="00570CB7" w:rsidRDefault="00414E04" w:rsidP="00D53A90">
            <w:pPr>
              <w:rPr>
                <w:color w:val="000000"/>
                <w:sz w:val="20"/>
                <w:szCs w:val="20"/>
              </w:rPr>
            </w:pPr>
            <w:r w:rsidRPr="00570CB7">
              <w:rPr>
                <w:color w:val="000000"/>
                <w:sz w:val="20"/>
                <w:szCs w:val="20"/>
              </w:rPr>
              <w:t>МБОУ «</w:t>
            </w:r>
            <w:proofErr w:type="spellStart"/>
            <w:r w:rsidRPr="00570CB7">
              <w:rPr>
                <w:color w:val="000000"/>
                <w:sz w:val="20"/>
                <w:szCs w:val="20"/>
              </w:rPr>
              <w:t>Новоколоминская</w:t>
            </w:r>
            <w:proofErr w:type="spellEnd"/>
            <w:r w:rsidRPr="00570CB7">
              <w:rPr>
                <w:color w:val="000000"/>
                <w:sz w:val="20"/>
                <w:szCs w:val="20"/>
              </w:rPr>
              <w:t xml:space="preserve"> СОШ»</w:t>
            </w:r>
          </w:p>
        </w:tc>
        <w:tc>
          <w:tcPr>
            <w:tcW w:w="2551" w:type="dxa"/>
          </w:tcPr>
          <w:p w:rsidR="00414E04" w:rsidRPr="00570CB7" w:rsidRDefault="00414E04" w:rsidP="00D53A90">
            <w:pPr>
              <w:jc w:val="center"/>
              <w:rPr>
                <w:color w:val="000000"/>
                <w:sz w:val="20"/>
                <w:szCs w:val="20"/>
              </w:rPr>
            </w:pPr>
            <w:r w:rsidRPr="00570CB7">
              <w:rPr>
                <w:color w:val="000000"/>
                <w:sz w:val="20"/>
                <w:szCs w:val="20"/>
              </w:rPr>
              <w:t>Директор МБОУ «</w:t>
            </w:r>
            <w:proofErr w:type="spellStart"/>
            <w:r w:rsidRPr="00570CB7">
              <w:rPr>
                <w:color w:val="000000"/>
                <w:sz w:val="20"/>
                <w:szCs w:val="20"/>
              </w:rPr>
              <w:t>Новоколоминская</w:t>
            </w:r>
            <w:proofErr w:type="spellEnd"/>
            <w:r w:rsidRPr="00570CB7">
              <w:rPr>
                <w:color w:val="000000"/>
                <w:sz w:val="20"/>
                <w:szCs w:val="20"/>
              </w:rPr>
              <w:t xml:space="preserve"> СОШ»</w:t>
            </w:r>
          </w:p>
        </w:tc>
        <w:tc>
          <w:tcPr>
            <w:tcW w:w="1134" w:type="dxa"/>
            <w:gridSpan w:val="2"/>
          </w:tcPr>
          <w:p w:rsidR="00414E04" w:rsidRPr="00570CB7" w:rsidRDefault="00414E04" w:rsidP="00D53A90">
            <w:pPr>
              <w:jc w:val="center"/>
              <w:rPr>
                <w:color w:val="000000"/>
                <w:sz w:val="20"/>
                <w:szCs w:val="20"/>
              </w:rPr>
            </w:pPr>
            <w:r w:rsidRPr="00570CB7">
              <w:rPr>
                <w:color w:val="000000"/>
                <w:sz w:val="20"/>
                <w:szCs w:val="20"/>
              </w:rPr>
              <w:t>2024</w:t>
            </w:r>
          </w:p>
        </w:tc>
        <w:tc>
          <w:tcPr>
            <w:tcW w:w="1701" w:type="dxa"/>
            <w:gridSpan w:val="2"/>
          </w:tcPr>
          <w:p w:rsidR="00414E04" w:rsidRPr="00570CB7" w:rsidRDefault="00414E04" w:rsidP="00D53A90">
            <w:pPr>
              <w:jc w:val="center"/>
              <w:rPr>
                <w:color w:val="000000"/>
                <w:sz w:val="20"/>
                <w:szCs w:val="20"/>
              </w:rPr>
            </w:pPr>
            <w:r w:rsidRPr="00570CB7">
              <w:rPr>
                <w:color w:val="000000"/>
                <w:sz w:val="20"/>
                <w:szCs w:val="20"/>
              </w:rPr>
              <w:t>0,0</w:t>
            </w:r>
          </w:p>
        </w:tc>
        <w:tc>
          <w:tcPr>
            <w:tcW w:w="1701" w:type="dxa"/>
            <w:gridSpan w:val="2"/>
          </w:tcPr>
          <w:p w:rsidR="00414E04" w:rsidRPr="00570CB7" w:rsidRDefault="00414E04" w:rsidP="00D53A90">
            <w:pPr>
              <w:jc w:val="center"/>
              <w:rPr>
                <w:color w:val="000000"/>
                <w:sz w:val="20"/>
                <w:szCs w:val="20"/>
              </w:rPr>
            </w:pPr>
            <w:r w:rsidRPr="00570CB7">
              <w:rPr>
                <w:color w:val="000000"/>
                <w:sz w:val="20"/>
                <w:szCs w:val="20"/>
              </w:rPr>
              <w:t>1081,57800</w:t>
            </w:r>
          </w:p>
        </w:tc>
        <w:tc>
          <w:tcPr>
            <w:tcW w:w="1134" w:type="dxa"/>
          </w:tcPr>
          <w:p w:rsidR="00414E04" w:rsidRPr="00570CB7" w:rsidRDefault="00414E04" w:rsidP="00D53A90">
            <w:pPr>
              <w:jc w:val="center"/>
              <w:rPr>
                <w:color w:val="000000"/>
                <w:sz w:val="20"/>
                <w:szCs w:val="20"/>
              </w:rPr>
            </w:pPr>
            <w:r w:rsidRPr="00570CB7">
              <w:rPr>
                <w:color w:val="000000"/>
                <w:sz w:val="20"/>
                <w:szCs w:val="20"/>
              </w:rPr>
              <w:t>0,0</w:t>
            </w:r>
          </w:p>
        </w:tc>
        <w:tc>
          <w:tcPr>
            <w:tcW w:w="1276" w:type="dxa"/>
          </w:tcPr>
          <w:p w:rsidR="00414E04" w:rsidRPr="00570CB7" w:rsidRDefault="00414E04" w:rsidP="00D53A90">
            <w:pPr>
              <w:jc w:val="center"/>
              <w:rPr>
                <w:color w:val="000000"/>
                <w:sz w:val="20"/>
                <w:szCs w:val="20"/>
              </w:rPr>
            </w:pPr>
            <w:r w:rsidRPr="00570CB7">
              <w:rPr>
                <w:color w:val="000000"/>
                <w:sz w:val="20"/>
                <w:szCs w:val="20"/>
              </w:rPr>
              <w:t>1081,57800</w:t>
            </w:r>
          </w:p>
        </w:tc>
        <w:tc>
          <w:tcPr>
            <w:tcW w:w="2835" w:type="dxa"/>
          </w:tcPr>
          <w:p w:rsidR="00414E04" w:rsidRPr="00570CB7" w:rsidRDefault="00414E04" w:rsidP="00D53A90">
            <w:pPr>
              <w:jc w:val="center"/>
              <w:rPr>
                <w:color w:val="000000"/>
                <w:sz w:val="20"/>
                <w:szCs w:val="20"/>
              </w:rPr>
            </w:pPr>
            <w:r w:rsidRPr="00570CB7">
              <w:rPr>
                <w:color w:val="000000"/>
                <w:sz w:val="20"/>
                <w:szCs w:val="20"/>
              </w:rPr>
              <w:t>1</w:t>
            </w:r>
          </w:p>
        </w:tc>
      </w:tr>
      <w:tr w:rsidR="00414E04" w:rsidRPr="00570CB7" w:rsidTr="00353419">
        <w:trPr>
          <w:trHeight w:val="2040"/>
        </w:trPr>
        <w:tc>
          <w:tcPr>
            <w:tcW w:w="426" w:type="dxa"/>
            <w:vMerge w:val="restart"/>
          </w:tcPr>
          <w:p w:rsidR="00414E04" w:rsidRPr="00570CB7" w:rsidRDefault="00414E04" w:rsidP="00D53A90">
            <w:pPr>
              <w:jc w:val="center"/>
              <w:rPr>
                <w:b/>
                <w:color w:val="000000"/>
                <w:sz w:val="20"/>
                <w:szCs w:val="20"/>
              </w:rPr>
            </w:pPr>
            <w:r w:rsidRPr="00570CB7">
              <w:rPr>
                <w:b/>
                <w:color w:val="000000"/>
                <w:sz w:val="20"/>
                <w:szCs w:val="20"/>
              </w:rPr>
              <w:t>6.</w:t>
            </w:r>
          </w:p>
        </w:tc>
        <w:tc>
          <w:tcPr>
            <w:tcW w:w="3119" w:type="dxa"/>
            <w:gridSpan w:val="2"/>
            <w:vMerge w:val="restart"/>
          </w:tcPr>
          <w:p w:rsidR="00414E04" w:rsidRPr="00570CB7" w:rsidRDefault="00414E04" w:rsidP="00D53A90">
            <w:pPr>
              <w:rPr>
                <w:b/>
                <w:color w:val="000000"/>
                <w:sz w:val="20"/>
                <w:szCs w:val="20"/>
              </w:rPr>
            </w:pPr>
            <w:r w:rsidRPr="00570CB7">
              <w:rPr>
                <w:b/>
                <w:color w:val="000000"/>
                <w:sz w:val="20"/>
                <w:szCs w:val="20"/>
              </w:rPr>
              <w:t>Создание современной и безопасной цифровой образовательной среды, обеспечивающей высокое качество и доступность образования за счет средств субсидии на внедрение и функционирование целевой модели цифровой образовательной среды в муниципальных общеобразовательных организациях в рамках реализации регионального проекта «Цифровая образовательная среда» национального проекта «Образование»</w:t>
            </w:r>
          </w:p>
        </w:tc>
        <w:tc>
          <w:tcPr>
            <w:tcW w:w="2551" w:type="dxa"/>
            <w:vMerge w:val="restart"/>
          </w:tcPr>
          <w:p w:rsidR="00414E04" w:rsidRPr="00570CB7" w:rsidRDefault="00414E04" w:rsidP="00D53A90">
            <w:pPr>
              <w:jc w:val="center"/>
              <w:rPr>
                <w:color w:val="000000"/>
                <w:sz w:val="20"/>
                <w:szCs w:val="20"/>
              </w:rPr>
            </w:pPr>
            <w:r w:rsidRPr="00570CB7">
              <w:rPr>
                <w:color w:val="000000"/>
                <w:sz w:val="20"/>
                <w:szCs w:val="20"/>
              </w:rPr>
              <w:t>Директор МАОУ «</w:t>
            </w:r>
            <w:proofErr w:type="spellStart"/>
            <w:r w:rsidRPr="00570CB7">
              <w:rPr>
                <w:color w:val="000000"/>
                <w:sz w:val="20"/>
                <w:szCs w:val="20"/>
              </w:rPr>
              <w:t>Подгорнская</w:t>
            </w:r>
            <w:proofErr w:type="spellEnd"/>
            <w:r w:rsidRPr="00570CB7">
              <w:rPr>
                <w:color w:val="000000"/>
                <w:sz w:val="20"/>
                <w:szCs w:val="20"/>
              </w:rPr>
              <w:t xml:space="preserve"> СОШ», директор МБОУ «</w:t>
            </w:r>
            <w:proofErr w:type="spellStart"/>
            <w:r w:rsidRPr="00570CB7">
              <w:rPr>
                <w:color w:val="000000"/>
                <w:sz w:val="20"/>
                <w:szCs w:val="20"/>
              </w:rPr>
              <w:t>Коломиногривская</w:t>
            </w:r>
            <w:proofErr w:type="spellEnd"/>
            <w:r w:rsidRPr="00570CB7">
              <w:rPr>
                <w:color w:val="000000"/>
                <w:sz w:val="20"/>
                <w:szCs w:val="20"/>
              </w:rPr>
              <w:t xml:space="preserve"> СОШ», директор МБОУ «</w:t>
            </w:r>
            <w:proofErr w:type="spellStart"/>
            <w:r w:rsidRPr="00570CB7">
              <w:rPr>
                <w:color w:val="000000"/>
                <w:sz w:val="20"/>
                <w:szCs w:val="20"/>
              </w:rPr>
              <w:t>Новоколоминская</w:t>
            </w:r>
            <w:proofErr w:type="spellEnd"/>
            <w:r w:rsidRPr="00570CB7">
              <w:rPr>
                <w:color w:val="000000"/>
                <w:sz w:val="20"/>
                <w:szCs w:val="20"/>
              </w:rPr>
              <w:t xml:space="preserve"> СОШ» (с учетом филиала МБОУ «</w:t>
            </w:r>
            <w:proofErr w:type="spellStart"/>
            <w:r w:rsidRPr="00570CB7">
              <w:rPr>
                <w:color w:val="000000"/>
                <w:sz w:val="20"/>
                <w:szCs w:val="20"/>
              </w:rPr>
              <w:t>Новоколоминская</w:t>
            </w:r>
            <w:proofErr w:type="spellEnd"/>
            <w:r w:rsidRPr="00570CB7">
              <w:rPr>
                <w:color w:val="000000"/>
                <w:sz w:val="20"/>
                <w:szCs w:val="20"/>
              </w:rPr>
              <w:t xml:space="preserve"> СОШ» «Обская НОШ»), директор МБОУ «Усть-Бакчарская СОШ», директор МБОУ «</w:t>
            </w:r>
            <w:proofErr w:type="spellStart"/>
            <w:r w:rsidRPr="00570CB7">
              <w:rPr>
                <w:color w:val="000000"/>
                <w:sz w:val="20"/>
                <w:szCs w:val="20"/>
              </w:rPr>
              <w:t>Варгатёрская</w:t>
            </w:r>
            <w:proofErr w:type="spellEnd"/>
            <w:r w:rsidRPr="00570CB7">
              <w:rPr>
                <w:color w:val="000000"/>
                <w:sz w:val="20"/>
                <w:szCs w:val="20"/>
              </w:rPr>
              <w:t xml:space="preserve"> ООШ», директор МБОУ «</w:t>
            </w:r>
            <w:proofErr w:type="spellStart"/>
            <w:r w:rsidRPr="00570CB7">
              <w:rPr>
                <w:color w:val="000000"/>
                <w:sz w:val="20"/>
                <w:szCs w:val="20"/>
              </w:rPr>
              <w:t>Леботёрская</w:t>
            </w:r>
            <w:proofErr w:type="spellEnd"/>
            <w:r w:rsidRPr="00570CB7">
              <w:rPr>
                <w:color w:val="000000"/>
                <w:sz w:val="20"/>
                <w:szCs w:val="20"/>
              </w:rPr>
              <w:t xml:space="preserve"> ООШ», директор МБОУ «</w:t>
            </w:r>
            <w:proofErr w:type="spellStart"/>
            <w:r w:rsidRPr="00570CB7">
              <w:rPr>
                <w:color w:val="000000"/>
                <w:sz w:val="20"/>
                <w:szCs w:val="20"/>
              </w:rPr>
              <w:t>Нижнетигинская</w:t>
            </w:r>
            <w:proofErr w:type="spellEnd"/>
            <w:r w:rsidRPr="00570CB7">
              <w:rPr>
                <w:color w:val="000000"/>
                <w:sz w:val="20"/>
                <w:szCs w:val="20"/>
              </w:rPr>
              <w:t xml:space="preserve"> ООШ»</w:t>
            </w:r>
          </w:p>
        </w:tc>
        <w:tc>
          <w:tcPr>
            <w:tcW w:w="1134" w:type="dxa"/>
            <w:gridSpan w:val="2"/>
          </w:tcPr>
          <w:p w:rsidR="00414E04" w:rsidRPr="00570CB7" w:rsidRDefault="00414E04" w:rsidP="00D53A90">
            <w:pPr>
              <w:jc w:val="center"/>
              <w:rPr>
                <w:color w:val="000000"/>
                <w:sz w:val="20"/>
                <w:szCs w:val="20"/>
              </w:rPr>
            </w:pPr>
            <w:r w:rsidRPr="00570CB7">
              <w:rPr>
                <w:color w:val="000000"/>
                <w:sz w:val="20"/>
                <w:szCs w:val="20"/>
              </w:rPr>
              <w:t>2023</w:t>
            </w:r>
          </w:p>
        </w:tc>
        <w:tc>
          <w:tcPr>
            <w:tcW w:w="1701" w:type="dxa"/>
            <w:gridSpan w:val="2"/>
          </w:tcPr>
          <w:p w:rsidR="00414E04" w:rsidRPr="00570CB7" w:rsidRDefault="00414E04" w:rsidP="00D53A90">
            <w:pPr>
              <w:jc w:val="center"/>
              <w:rPr>
                <w:color w:val="000000"/>
                <w:sz w:val="20"/>
                <w:szCs w:val="20"/>
              </w:rPr>
            </w:pPr>
            <w:r w:rsidRPr="00570CB7">
              <w:rPr>
                <w:color w:val="000000"/>
                <w:sz w:val="20"/>
                <w:szCs w:val="20"/>
              </w:rPr>
              <w:t>257,10000</w:t>
            </w:r>
          </w:p>
        </w:tc>
        <w:tc>
          <w:tcPr>
            <w:tcW w:w="1701" w:type="dxa"/>
            <w:gridSpan w:val="2"/>
          </w:tcPr>
          <w:p w:rsidR="00414E04" w:rsidRPr="00570CB7" w:rsidRDefault="00414E04" w:rsidP="00D53A90">
            <w:pPr>
              <w:jc w:val="center"/>
              <w:rPr>
                <w:color w:val="000000"/>
                <w:sz w:val="20"/>
                <w:szCs w:val="20"/>
              </w:rPr>
            </w:pPr>
            <w:r w:rsidRPr="00570CB7">
              <w:rPr>
                <w:color w:val="000000"/>
                <w:sz w:val="20"/>
                <w:szCs w:val="20"/>
              </w:rPr>
              <w:t>0,0</w:t>
            </w:r>
          </w:p>
        </w:tc>
        <w:tc>
          <w:tcPr>
            <w:tcW w:w="1134" w:type="dxa"/>
          </w:tcPr>
          <w:p w:rsidR="00414E04" w:rsidRPr="00570CB7" w:rsidRDefault="00414E04" w:rsidP="00D53A90">
            <w:pPr>
              <w:jc w:val="center"/>
              <w:rPr>
                <w:color w:val="000000"/>
                <w:sz w:val="20"/>
                <w:szCs w:val="20"/>
              </w:rPr>
            </w:pPr>
            <w:r w:rsidRPr="00570CB7">
              <w:rPr>
                <w:color w:val="000000"/>
                <w:sz w:val="20"/>
                <w:szCs w:val="20"/>
              </w:rPr>
              <w:t>0,0</w:t>
            </w:r>
          </w:p>
        </w:tc>
        <w:tc>
          <w:tcPr>
            <w:tcW w:w="1276" w:type="dxa"/>
          </w:tcPr>
          <w:p w:rsidR="00414E04" w:rsidRPr="00570CB7" w:rsidRDefault="00414E04" w:rsidP="00D53A90">
            <w:pPr>
              <w:ind w:left="-122"/>
              <w:jc w:val="center"/>
              <w:rPr>
                <w:color w:val="000000"/>
                <w:sz w:val="20"/>
                <w:szCs w:val="20"/>
              </w:rPr>
            </w:pPr>
            <w:r w:rsidRPr="00570CB7">
              <w:rPr>
                <w:color w:val="000000"/>
                <w:sz w:val="20"/>
                <w:szCs w:val="20"/>
              </w:rPr>
              <w:t>257,10000</w:t>
            </w:r>
          </w:p>
        </w:tc>
        <w:tc>
          <w:tcPr>
            <w:tcW w:w="2835" w:type="dxa"/>
          </w:tcPr>
          <w:p w:rsidR="00414E04" w:rsidRPr="00570CB7" w:rsidRDefault="00414E04" w:rsidP="00D53A90">
            <w:pPr>
              <w:jc w:val="center"/>
              <w:rPr>
                <w:color w:val="000000"/>
                <w:sz w:val="20"/>
                <w:szCs w:val="20"/>
              </w:rPr>
            </w:pPr>
            <w:r w:rsidRPr="00570CB7">
              <w:rPr>
                <w:color w:val="000000"/>
                <w:sz w:val="20"/>
                <w:szCs w:val="20"/>
              </w:rPr>
              <w:t>Количество учреждений, в которых проведены мероприятия по внедрению и функционированию целевой модели цифровой образовательной среды в муниципальных общеобразовательных организациях Томской области, ед.8</w:t>
            </w:r>
          </w:p>
        </w:tc>
      </w:tr>
      <w:tr w:rsidR="00414E04" w:rsidRPr="00570CB7" w:rsidTr="00353419">
        <w:trPr>
          <w:trHeight w:val="424"/>
        </w:trPr>
        <w:tc>
          <w:tcPr>
            <w:tcW w:w="426" w:type="dxa"/>
            <w:vMerge/>
          </w:tcPr>
          <w:p w:rsidR="00414E04" w:rsidRPr="00570CB7" w:rsidRDefault="00414E04" w:rsidP="00D53A90">
            <w:pPr>
              <w:jc w:val="center"/>
              <w:rPr>
                <w:color w:val="000000"/>
                <w:sz w:val="20"/>
                <w:szCs w:val="20"/>
              </w:rPr>
            </w:pPr>
          </w:p>
        </w:tc>
        <w:tc>
          <w:tcPr>
            <w:tcW w:w="3119" w:type="dxa"/>
            <w:gridSpan w:val="2"/>
            <w:vMerge/>
          </w:tcPr>
          <w:p w:rsidR="00414E04" w:rsidRPr="00570CB7" w:rsidRDefault="00414E04" w:rsidP="00D53A90">
            <w:pPr>
              <w:rPr>
                <w:color w:val="000000"/>
                <w:sz w:val="20"/>
                <w:szCs w:val="20"/>
              </w:rPr>
            </w:pPr>
          </w:p>
        </w:tc>
        <w:tc>
          <w:tcPr>
            <w:tcW w:w="2551" w:type="dxa"/>
            <w:vMerge/>
          </w:tcPr>
          <w:p w:rsidR="00414E04" w:rsidRPr="00570CB7" w:rsidRDefault="00414E04" w:rsidP="00D53A90">
            <w:pPr>
              <w:jc w:val="center"/>
              <w:rPr>
                <w:color w:val="000000"/>
                <w:sz w:val="20"/>
                <w:szCs w:val="20"/>
              </w:rPr>
            </w:pPr>
          </w:p>
        </w:tc>
        <w:tc>
          <w:tcPr>
            <w:tcW w:w="1134" w:type="dxa"/>
            <w:gridSpan w:val="2"/>
          </w:tcPr>
          <w:p w:rsidR="00414E04" w:rsidRPr="00570CB7" w:rsidRDefault="00414E04" w:rsidP="00D53A90">
            <w:pPr>
              <w:jc w:val="center"/>
              <w:rPr>
                <w:color w:val="000000"/>
                <w:sz w:val="20"/>
                <w:szCs w:val="20"/>
              </w:rPr>
            </w:pPr>
            <w:r w:rsidRPr="00570CB7">
              <w:rPr>
                <w:color w:val="000000"/>
                <w:sz w:val="20"/>
                <w:szCs w:val="20"/>
              </w:rPr>
              <w:t>2024</w:t>
            </w:r>
          </w:p>
        </w:tc>
        <w:tc>
          <w:tcPr>
            <w:tcW w:w="1701" w:type="dxa"/>
            <w:gridSpan w:val="2"/>
          </w:tcPr>
          <w:p w:rsidR="00414E04" w:rsidRPr="00570CB7" w:rsidRDefault="00414E04" w:rsidP="00D53A90">
            <w:pPr>
              <w:jc w:val="center"/>
              <w:rPr>
                <w:color w:val="000000"/>
                <w:sz w:val="20"/>
                <w:szCs w:val="20"/>
              </w:rPr>
            </w:pPr>
            <w:r w:rsidRPr="00570CB7">
              <w:rPr>
                <w:color w:val="000000"/>
                <w:sz w:val="20"/>
                <w:szCs w:val="20"/>
              </w:rPr>
              <w:t>0,0</w:t>
            </w:r>
          </w:p>
        </w:tc>
        <w:tc>
          <w:tcPr>
            <w:tcW w:w="1701" w:type="dxa"/>
            <w:gridSpan w:val="2"/>
          </w:tcPr>
          <w:p w:rsidR="00414E04" w:rsidRPr="00570CB7" w:rsidRDefault="00414E04" w:rsidP="00D53A90">
            <w:pPr>
              <w:jc w:val="center"/>
              <w:rPr>
                <w:color w:val="000000"/>
                <w:sz w:val="20"/>
                <w:szCs w:val="20"/>
              </w:rPr>
            </w:pPr>
            <w:r w:rsidRPr="00570CB7">
              <w:rPr>
                <w:color w:val="000000"/>
                <w:sz w:val="20"/>
                <w:szCs w:val="20"/>
              </w:rPr>
              <w:t>257,10000</w:t>
            </w:r>
          </w:p>
        </w:tc>
        <w:tc>
          <w:tcPr>
            <w:tcW w:w="1134" w:type="dxa"/>
          </w:tcPr>
          <w:p w:rsidR="00414E04" w:rsidRPr="00570CB7" w:rsidRDefault="00414E04" w:rsidP="00D53A90">
            <w:pPr>
              <w:jc w:val="center"/>
              <w:rPr>
                <w:color w:val="000000"/>
                <w:sz w:val="20"/>
                <w:szCs w:val="20"/>
              </w:rPr>
            </w:pPr>
            <w:r w:rsidRPr="00570CB7">
              <w:rPr>
                <w:color w:val="000000"/>
                <w:sz w:val="20"/>
                <w:szCs w:val="20"/>
              </w:rPr>
              <w:t>0,0</w:t>
            </w:r>
          </w:p>
        </w:tc>
        <w:tc>
          <w:tcPr>
            <w:tcW w:w="1276" w:type="dxa"/>
          </w:tcPr>
          <w:p w:rsidR="00414E04" w:rsidRPr="00570CB7" w:rsidRDefault="00414E04" w:rsidP="00D53A90">
            <w:pPr>
              <w:ind w:left="-122"/>
              <w:jc w:val="center"/>
              <w:rPr>
                <w:color w:val="000000"/>
                <w:sz w:val="20"/>
                <w:szCs w:val="20"/>
              </w:rPr>
            </w:pPr>
            <w:r w:rsidRPr="00570CB7">
              <w:rPr>
                <w:color w:val="000000"/>
                <w:sz w:val="20"/>
                <w:szCs w:val="20"/>
              </w:rPr>
              <w:t>257,10000</w:t>
            </w:r>
          </w:p>
        </w:tc>
        <w:tc>
          <w:tcPr>
            <w:tcW w:w="2835" w:type="dxa"/>
          </w:tcPr>
          <w:p w:rsidR="00414E04" w:rsidRPr="00570CB7" w:rsidRDefault="00414E04" w:rsidP="00D53A90">
            <w:pPr>
              <w:jc w:val="center"/>
              <w:rPr>
                <w:color w:val="000000"/>
                <w:sz w:val="20"/>
                <w:szCs w:val="20"/>
              </w:rPr>
            </w:pPr>
            <w:r w:rsidRPr="00570CB7">
              <w:rPr>
                <w:color w:val="000000"/>
                <w:sz w:val="20"/>
                <w:szCs w:val="20"/>
              </w:rPr>
              <w:t>Количество учреждений, в которых проведены мероприятия по внедрению и функционированию целевой модели цифровой образовательной среды в муниципальных общеобразовательных организациях Томской области, ед.8</w:t>
            </w:r>
          </w:p>
        </w:tc>
      </w:tr>
      <w:tr w:rsidR="00414E04" w:rsidRPr="00570CB7" w:rsidTr="00353419">
        <w:trPr>
          <w:trHeight w:val="286"/>
        </w:trPr>
        <w:tc>
          <w:tcPr>
            <w:tcW w:w="568" w:type="dxa"/>
            <w:gridSpan w:val="2"/>
          </w:tcPr>
          <w:p w:rsidR="00414E04" w:rsidRPr="00570CB7" w:rsidRDefault="00414E04" w:rsidP="00D53A90">
            <w:pPr>
              <w:jc w:val="center"/>
              <w:rPr>
                <w:color w:val="000000"/>
                <w:sz w:val="20"/>
                <w:szCs w:val="20"/>
              </w:rPr>
            </w:pPr>
            <w:r w:rsidRPr="00570CB7">
              <w:rPr>
                <w:color w:val="000000"/>
                <w:sz w:val="20"/>
                <w:szCs w:val="20"/>
              </w:rPr>
              <w:t>1</w:t>
            </w:r>
          </w:p>
        </w:tc>
        <w:tc>
          <w:tcPr>
            <w:tcW w:w="2977" w:type="dxa"/>
          </w:tcPr>
          <w:p w:rsidR="00414E04" w:rsidRPr="00570CB7" w:rsidRDefault="00414E04" w:rsidP="00D53A90">
            <w:pPr>
              <w:jc w:val="center"/>
              <w:rPr>
                <w:color w:val="000000"/>
                <w:sz w:val="20"/>
                <w:szCs w:val="20"/>
              </w:rPr>
            </w:pPr>
            <w:r w:rsidRPr="00570CB7">
              <w:rPr>
                <w:color w:val="000000"/>
                <w:sz w:val="20"/>
                <w:szCs w:val="20"/>
              </w:rPr>
              <w:t>2</w:t>
            </w:r>
          </w:p>
        </w:tc>
        <w:tc>
          <w:tcPr>
            <w:tcW w:w="2551" w:type="dxa"/>
          </w:tcPr>
          <w:p w:rsidR="00414E04" w:rsidRPr="00570CB7" w:rsidRDefault="00414E04" w:rsidP="00D53A90">
            <w:pPr>
              <w:jc w:val="center"/>
              <w:rPr>
                <w:color w:val="000000"/>
                <w:sz w:val="20"/>
                <w:szCs w:val="20"/>
              </w:rPr>
            </w:pPr>
            <w:r w:rsidRPr="00570CB7">
              <w:rPr>
                <w:color w:val="000000"/>
                <w:sz w:val="20"/>
                <w:szCs w:val="20"/>
              </w:rPr>
              <w:t>3</w:t>
            </w:r>
          </w:p>
        </w:tc>
        <w:tc>
          <w:tcPr>
            <w:tcW w:w="993" w:type="dxa"/>
          </w:tcPr>
          <w:p w:rsidR="00414E04" w:rsidRPr="00570CB7" w:rsidRDefault="00414E04" w:rsidP="00D53A90">
            <w:pPr>
              <w:jc w:val="center"/>
              <w:rPr>
                <w:color w:val="000000"/>
                <w:sz w:val="20"/>
                <w:szCs w:val="20"/>
              </w:rPr>
            </w:pPr>
            <w:r w:rsidRPr="00570CB7">
              <w:rPr>
                <w:color w:val="000000"/>
                <w:sz w:val="20"/>
                <w:szCs w:val="20"/>
              </w:rPr>
              <w:t>4</w:t>
            </w:r>
          </w:p>
        </w:tc>
        <w:tc>
          <w:tcPr>
            <w:tcW w:w="1689" w:type="dxa"/>
            <w:gridSpan w:val="2"/>
          </w:tcPr>
          <w:p w:rsidR="00414E04" w:rsidRPr="00570CB7" w:rsidRDefault="00414E04" w:rsidP="00D53A90">
            <w:pPr>
              <w:jc w:val="center"/>
              <w:rPr>
                <w:color w:val="000000"/>
                <w:sz w:val="20"/>
                <w:szCs w:val="20"/>
              </w:rPr>
            </w:pPr>
            <w:r w:rsidRPr="00570CB7">
              <w:rPr>
                <w:color w:val="000000"/>
                <w:sz w:val="20"/>
                <w:szCs w:val="20"/>
              </w:rPr>
              <w:t>5</w:t>
            </w:r>
          </w:p>
        </w:tc>
        <w:tc>
          <w:tcPr>
            <w:tcW w:w="1713" w:type="dxa"/>
            <w:gridSpan w:val="2"/>
          </w:tcPr>
          <w:p w:rsidR="00414E04" w:rsidRPr="00570CB7" w:rsidRDefault="00414E04" w:rsidP="00D53A90">
            <w:pPr>
              <w:jc w:val="center"/>
              <w:rPr>
                <w:color w:val="000000"/>
                <w:sz w:val="20"/>
                <w:szCs w:val="20"/>
              </w:rPr>
            </w:pPr>
            <w:r w:rsidRPr="00570CB7">
              <w:rPr>
                <w:color w:val="000000"/>
                <w:sz w:val="20"/>
                <w:szCs w:val="20"/>
              </w:rPr>
              <w:t>6</w:t>
            </w:r>
          </w:p>
        </w:tc>
        <w:tc>
          <w:tcPr>
            <w:tcW w:w="1275" w:type="dxa"/>
            <w:gridSpan w:val="2"/>
          </w:tcPr>
          <w:p w:rsidR="00414E04" w:rsidRPr="00570CB7" w:rsidRDefault="00414E04" w:rsidP="00D53A90">
            <w:pPr>
              <w:jc w:val="center"/>
              <w:rPr>
                <w:color w:val="000000"/>
                <w:sz w:val="20"/>
                <w:szCs w:val="20"/>
              </w:rPr>
            </w:pPr>
            <w:r w:rsidRPr="00570CB7">
              <w:rPr>
                <w:color w:val="000000"/>
                <w:sz w:val="20"/>
                <w:szCs w:val="20"/>
              </w:rPr>
              <w:t>7</w:t>
            </w:r>
          </w:p>
        </w:tc>
        <w:tc>
          <w:tcPr>
            <w:tcW w:w="1276" w:type="dxa"/>
          </w:tcPr>
          <w:p w:rsidR="00414E04" w:rsidRPr="00570CB7" w:rsidRDefault="00414E04" w:rsidP="00D53A90">
            <w:pPr>
              <w:ind w:left="-122"/>
              <w:jc w:val="center"/>
              <w:rPr>
                <w:color w:val="000000"/>
                <w:sz w:val="20"/>
                <w:szCs w:val="20"/>
              </w:rPr>
            </w:pPr>
            <w:r w:rsidRPr="00570CB7">
              <w:rPr>
                <w:color w:val="000000"/>
                <w:sz w:val="20"/>
                <w:szCs w:val="20"/>
              </w:rPr>
              <w:t>8</w:t>
            </w:r>
          </w:p>
        </w:tc>
        <w:tc>
          <w:tcPr>
            <w:tcW w:w="2835" w:type="dxa"/>
          </w:tcPr>
          <w:p w:rsidR="00414E04" w:rsidRPr="00570CB7" w:rsidRDefault="00414E04" w:rsidP="00D53A90">
            <w:pPr>
              <w:jc w:val="center"/>
              <w:rPr>
                <w:color w:val="000000"/>
                <w:sz w:val="20"/>
                <w:szCs w:val="20"/>
              </w:rPr>
            </w:pPr>
            <w:r w:rsidRPr="00570CB7">
              <w:rPr>
                <w:color w:val="000000"/>
                <w:sz w:val="20"/>
                <w:szCs w:val="20"/>
              </w:rPr>
              <w:t>9</w:t>
            </w:r>
          </w:p>
        </w:tc>
      </w:tr>
      <w:tr w:rsidR="00414E04" w:rsidRPr="00570CB7" w:rsidTr="00353419">
        <w:trPr>
          <w:trHeight w:val="3240"/>
        </w:trPr>
        <w:tc>
          <w:tcPr>
            <w:tcW w:w="568" w:type="dxa"/>
            <w:gridSpan w:val="2"/>
          </w:tcPr>
          <w:p w:rsidR="00414E04" w:rsidRPr="00570CB7" w:rsidRDefault="00414E04" w:rsidP="00D53A90">
            <w:pPr>
              <w:jc w:val="center"/>
              <w:rPr>
                <w:color w:val="000000"/>
                <w:sz w:val="20"/>
                <w:szCs w:val="20"/>
              </w:rPr>
            </w:pPr>
          </w:p>
        </w:tc>
        <w:tc>
          <w:tcPr>
            <w:tcW w:w="2977" w:type="dxa"/>
          </w:tcPr>
          <w:p w:rsidR="00414E04" w:rsidRPr="00570CB7" w:rsidRDefault="00414E04" w:rsidP="00D53A90">
            <w:pPr>
              <w:rPr>
                <w:color w:val="000000"/>
                <w:sz w:val="20"/>
                <w:szCs w:val="20"/>
              </w:rPr>
            </w:pPr>
          </w:p>
        </w:tc>
        <w:tc>
          <w:tcPr>
            <w:tcW w:w="2551" w:type="dxa"/>
          </w:tcPr>
          <w:p w:rsidR="00414E04" w:rsidRPr="00570CB7" w:rsidRDefault="00414E04" w:rsidP="00D53A90">
            <w:pPr>
              <w:jc w:val="center"/>
              <w:rPr>
                <w:color w:val="000000"/>
                <w:sz w:val="20"/>
                <w:szCs w:val="20"/>
              </w:rPr>
            </w:pPr>
          </w:p>
        </w:tc>
        <w:tc>
          <w:tcPr>
            <w:tcW w:w="993" w:type="dxa"/>
          </w:tcPr>
          <w:p w:rsidR="00414E04" w:rsidRPr="00570CB7" w:rsidRDefault="00414E04" w:rsidP="00D53A90">
            <w:pPr>
              <w:jc w:val="center"/>
              <w:rPr>
                <w:color w:val="000000"/>
                <w:sz w:val="20"/>
                <w:szCs w:val="20"/>
              </w:rPr>
            </w:pPr>
            <w:r w:rsidRPr="00570CB7">
              <w:rPr>
                <w:color w:val="000000"/>
                <w:sz w:val="20"/>
                <w:szCs w:val="20"/>
              </w:rPr>
              <w:t>2025</w:t>
            </w:r>
          </w:p>
        </w:tc>
        <w:tc>
          <w:tcPr>
            <w:tcW w:w="1689" w:type="dxa"/>
            <w:gridSpan w:val="2"/>
          </w:tcPr>
          <w:p w:rsidR="00414E04" w:rsidRPr="00570CB7" w:rsidRDefault="00414E04" w:rsidP="00D53A90">
            <w:pPr>
              <w:jc w:val="center"/>
              <w:rPr>
                <w:color w:val="000000"/>
                <w:sz w:val="20"/>
                <w:szCs w:val="20"/>
              </w:rPr>
            </w:pPr>
            <w:r w:rsidRPr="00570CB7">
              <w:rPr>
                <w:color w:val="000000"/>
                <w:sz w:val="20"/>
                <w:szCs w:val="20"/>
              </w:rPr>
              <w:t>0,0</w:t>
            </w:r>
          </w:p>
        </w:tc>
        <w:tc>
          <w:tcPr>
            <w:tcW w:w="1713" w:type="dxa"/>
            <w:gridSpan w:val="2"/>
          </w:tcPr>
          <w:p w:rsidR="00414E04" w:rsidRPr="00570CB7" w:rsidRDefault="00414E04" w:rsidP="00D53A90">
            <w:pPr>
              <w:jc w:val="center"/>
              <w:rPr>
                <w:color w:val="000000"/>
                <w:sz w:val="20"/>
                <w:szCs w:val="20"/>
              </w:rPr>
            </w:pPr>
            <w:r w:rsidRPr="00570CB7">
              <w:rPr>
                <w:color w:val="000000"/>
                <w:sz w:val="20"/>
                <w:szCs w:val="20"/>
              </w:rPr>
              <w:t>0,0</w:t>
            </w:r>
          </w:p>
        </w:tc>
        <w:tc>
          <w:tcPr>
            <w:tcW w:w="1275" w:type="dxa"/>
            <w:gridSpan w:val="2"/>
          </w:tcPr>
          <w:p w:rsidR="00414E04" w:rsidRPr="00570CB7" w:rsidRDefault="00414E04" w:rsidP="00D53A90">
            <w:pPr>
              <w:jc w:val="center"/>
              <w:rPr>
                <w:color w:val="000000"/>
                <w:sz w:val="20"/>
                <w:szCs w:val="20"/>
              </w:rPr>
            </w:pPr>
            <w:r w:rsidRPr="00570CB7">
              <w:rPr>
                <w:color w:val="000000"/>
                <w:sz w:val="20"/>
                <w:szCs w:val="20"/>
              </w:rPr>
              <w:t>257,10000</w:t>
            </w:r>
          </w:p>
        </w:tc>
        <w:tc>
          <w:tcPr>
            <w:tcW w:w="1276" w:type="dxa"/>
          </w:tcPr>
          <w:p w:rsidR="00414E04" w:rsidRPr="00570CB7" w:rsidRDefault="00414E04" w:rsidP="00D53A90">
            <w:pPr>
              <w:ind w:left="-122"/>
              <w:jc w:val="center"/>
              <w:rPr>
                <w:color w:val="000000"/>
                <w:sz w:val="20"/>
                <w:szCs w:val="20"/>
              </w:rPr>
            </w:pPr>
            <w:r w:rsidRPr="00570CB7">
              <w:rPr>
                <w:color w:val="000000"/>
                <w:sz w:val="20"/>
                <w:szCs w:val="20"/>
              </w:rPr>
              <w:t>257,10000</w:t>
            </w:r>
          </w:p>
        </w:tc>
        <w:tc>
          <w:tcPr>
            <w:tcW w:w="2835" w:type="dxa"/>
          </w:tcPr>
          <w:p w:rsidR="00414E04" w:rsidRPr="00570CB7" w:rsidRDefault="00414E04" w:rsidP="00D53A90">
            <w:pPr>
              <w:jc w:val="center"/>
              <w:rPr>
                <w:color w:val="000000"/>
                <w:sz w:val="20"/>
                <w:szCs w:val="20"/>
              </w:rPr>
            </w:pPr>
            <w:r w:rsidRPr="00570CB7">
              <w:rPr>
                <w:color w:val="000000"/>
                <w:sz w:val="20"/>
                <w:szCs w:val="20"/>
              </w:rPr>
              <w:t>Количество учреждений, в которых проведены мероприятия по внедрению и функционированию целевой модели цифровой образовательной среды в муниципальных общеобразовательных организациях Томской области, ед.8</w:t>
            </w:r>
          </w:p>
        </w:tc>
      </w:tr>
    </w:tbl>
    <w:p w:rsidR="00414E04" w:rsidRPr="00570CB7" w:rsidRDefault="00414E04" w:rsidP="00414E04">
      <w:pPr>
        <w:rPr>
          <w:sz w:val="20"/>
          <w:szCs w:val="20"/>
        </w:rPr>
      </w:pPr>
      <w:r w:rsidRPr="00570CB7">
        <w:rPr>
          <w:sz w:val="20"/>
          <w:szCs w:val="20"/>
        </w:rPr>
        <w:br w:type="page"/>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835"/>
        <w:gridCol w:w="2268"/>
        <w:gridCol w:w="1418"/>
        <w:gridCol w:w="1689"/>
        <w:gridCol w:w="1713"/>
        <w:gridCol w:w="1673"/>
        <w:gridCol w:w="1303"/>
        <w:gridCol w:w="2268"/>
      </w:tblGrid>
      <w:tr w:rsidR="00414E04" w:rsidRPr="00570CB7" w:rsidTr="00353419">
        <w:trPr>
          <w:trHeight w:val="144"/>
        </w:trPr>
        <w:tc>
          <w:tcPr>
            <w:tcW w:w="568" w:type="dxa"/>
          </w:tcPr>
          <w:p w:rsidR="00414E04" w:rsidRPr="00570CB7" w:rsidRDefault="00414E04" w:rsidP="00D53A90">
            <w:pPr>
              <w:jc w:val="center"/>
              <w:rPr>
                <w:color w:val="000000"/>
                <w:sz w:val="20"/>
                <w:szCs w:val="20"/>
              </w:rPr>
            </w:pPr>
            <w:r w:rsidRPr="00570CB7">
              <w:rPr>
                <w:color w:val="000000"/>
                <w:sz w:val="20"/>
                <w:szCs w:val="20"/>
              </w:rPr>
              <w:lastRenderedPageBreak/>
              <w:t>1</w:t>
            </w:r>
          </w:p>
        </w:tc>
        <w:tc>
          <w:tcPr>
            <w:tcW w:w="2835" w:type="dxa"/>
          </w:tcPr>
          <w:p w:rsidR="00414E04" w:rsidRPr="00570CB7" w:rsidRDefault="00414E04" w:rsidP="00D53A90">
            <w:pPr>
              <w:jc w:val="center"/>
              <w:rPr>
                <w:color w:val="000000"/>
                <w:sz w:val="20"/>
                <w:szCs w:val="20"/>
              </w:rPr>
            </w:pPr>
            <w:r w:rsidRPr="00570CB7">
              <w:rPr>
                <w:color w:val="000000"/>
                <w:sz w:val="20"/>
                <w:szCs w:val="20"/>
              </w:rPr>
              <w:t>2</w:t>
            </w:r>
          </w:p>
        </w:tc>
        <w:tc>
          <w:tcPr>
            <w:tcW w:w="2268" w:type="dxa"/>
          </w:tcPr>
          <w:p w:rsidR="00414E04" w:rsidRPr="00570CB7" w:rsidRDefault="00414E04" w:rsidP="00D53A90">
            <w:pPr>
              <w:jc w:val="center"/>
              <w:rPr>
                <w:color w:val="000000"/>
                <w:sz w:val="20"/>
                <w:szCs w:val="20"/>
              </w:rPr>
            </w:pPr>
            <w:r w:rsidRPr="00570CB7">
              <w:rPr>
                <w:color w:val="000000"/>
                <w:sz w:val="20"/>
                <w:szCs w:val="20"/>
              </w:rPr>
              <w:t>3</w:t>
            </w:r>
          </w:p>
        </w:tc>
        <w:tc>
          <w:tcPr>
            <w:tcW w:w="1418" w:type="dxa"/>
          </w:tcPr>
          <w:p w:rsidR="00414E04" w:rsidRPr="00570CB7" w:rsidRDefault="00414E04" w:rsidP="00D53A90">
            <w:pPr>
              <w:jc w:val="center"/>
              <w:rPr>
                <w:color w:val="000000"/>
                <w:sz w:val="20"/>
                <w:szCs w:val="20"/>
              </w:rPr>
            </w:pPr>
            <w:r w:rsidRPr="00570CB7">
              <w:rPr>
                <w:color w:val="000000"/>
                <w:sz w:val="20"/>
                <w:szCs w:val="20"/>
              </w:rPr>
              <w:t>4</w:t>
            </w:r>
          </w:p>
        </w:tc>
        <w:tc>
          <w:tcPr>
            <w:tcW w:w="1689" w:type="dxa"/>
          </w:tcPr>
          <w:p w:rsidR="00414E04" w:rsidRPr="00570CB7" w:rsidRDefault="00414E04" w:rsidP="00D53A90">
            <w:pPr>
              <w:jc w:val="center"/>
              <w:rPr>
                <w:color w:val="000000"/>
                <w:sz w:val="20"/>
                <w:szCs w:val="20"/>
              </w:rPr>
            </w:pPr>
            <w:r w:rsidRPr="00570CB7">
              <w:rPr>
                <w:color w:val="000000"/>
                <w:sz w:val="20"/>
                <w:szCs w:val="20"/>
              </w:rPr>
              <w:t>5</w:t>
            </w:r>
          </w:p>
        </w:tc>
        <w:tc>
          <w:tcPr>
            <w:tcW w:w="1713" w:type="dxa"/>
          </w:tcPr>
          <w:p w:rsidR="00414E04" w:rsidRPr="00570CB7" w:rsidRDefault="00414E04" w:rsidP="00D53A90">
            <w:pPr>
              <w:jc w:val="center"/>
              <w:rPr>
                <w:color w:val="000000"/>
                <w:sz w:val="20"/>
                <w:szCs w:val="20"/>
              </w:rPr>
            </w:pPr>
            <w:r w:rsidRPr="00570CB7">
              <w:rPr>
                <w:color w:val="000000"/>
                <w:sz w:val="20"/>
                <w:szCs w:val="20"/>
              </w:rPr>
              <w:t>6</w:t>
            </w:r>
          </w:p>
        </w:tc>
        <w:tc>
          <w:tcPr>
            <w:tcW w:w="1673" w:type="dxa"/>
          </w:tcPr>
          <w:p w:rsidR="00414E04" w:rsidRPr="00570CB7" w:rsidRDefault="00414E04" w:rsidP="00D53A90">
            <w:pPr>
              <w:jc w:val="center"/>
              <w:rPr>
                <w:color w:val="000000"/>
                <w:sz w:val="20"/>
                <w:szCs w:val="20"/>
              </w:rPr>
            </w:pPr>
            <w:r w:rsidRPr="00570CB7">
              <w:rPr>
                <w:color w:val="000000"/>
                <w:sz w:val="20"/>
                <w:szCs w:val="20"/>
              </w:rPr>
              <w:t>7</w:t>
            </w:r>
          </w:p>
        </w:tc>
        <w:tc>
          <w:tcPr>
            <w:tcW w:w="1303" w:type="dxa"/>
          </w:tcPr>
          <w:p w:rsidR="00414E04" w:rsidRPr="00570CB7" w:rsidRDefault="00414E04" w:rsidP="00D53A90">
            <w:pPr>
              <w:ind w:left="-122"/>
              <w:jc w:val="center"/>
              <w:rPr>
                <w:color w:val="000000"/>
                <w:sz w:val="20"/>
                <w:szCs w:val="20"/>
              </w:rPr>
            </w:pPr>
            <w:r w:rsidRPr="00570CB7">
              <w:rPr>
                <w:color w:val="000000"/>
                <w:sz w:val="20"/>
                <w:szCs w:val="20"/>
              </w:rPr>
              <w:t>8</w:t>
            </w:r>
          </w:p>
        </w:tc>
        <w:tc>
          <w:tcPr>
            <w:tcW w:w="2268" w:type="dxa"/>
          </w:tcPr>
          <w:p w:rsidR="00414E04" w:rsidRPr="00570CB7" w:rsidRDefault="00414E04" w:rsidP="00D53A90">
            <w:pPr>
              <w:jc w:val="center"/>
              <w:rPr>
                <w:color w:val="000000"/>
                <w:sz w:val="20"/>
                <w:szCs w:val="20"/>
              </w:rPr>
            </w:pPr>
            <w:r w:rsidRPr="00570CB7">
              <w:rPr>
                <w:color w:val="000000"/>
                <w:sz w:val="20"/>
                <w:szCs w:val="20"/>
              </w:rPr>
              <w:t>9</w:t>
            </w:r>
          </w:p>
        </w:tc>
      </w:tr>
      <w:tr w:rsidR="00414E04" w:rsidRPr="00570CB7" w:rsidTr="00353419">
        <w:trPr>
          <w:trHeight w:val="3862"/>
        </w:trPr>
        <w:tc>
          <w:tcPr>
            <w:tcW w:w="568" w:type="dxa"/>
          </w:tcPr>
          <w:p w:rsidR="00414E04" w:rsidRPr="00570CB7" w:rsidRDefault="00414E04" w:rsidP="00D53A90">
            <w:pPr>
              <w:jc w:val="center"/>
              <w:rPr>
                <w:b/>
                <w:color w:val="000000"/>
                <w:sz w:val="20"/>
                <w:szCs w:val="20"/>
              </w:rPr>
            </w:pPr>
            <w:r w:rsidRPr="00570CB7">
              <w:rPr>
                <w:b/>
                <w:color w:val="000000"/>
                <w:sz w:val="20"/>
                <w:szCs w:val="20"/>
              </w:rPr>
              <w:t>7.</w:t>
            </w:r>
          </w:p>
        </w:tc>
        <w:tc>
          <w:tcPr>
            <w:tcW w:w="2835" w:type="dxa"/>
          </w:tcPr>
          <w:p w:rsidR="00414E04" w:rsidRPr="00570CB7" w:rsidRDefault="00414E04" w:rsidP="00D53A90">
            <w:pPr>
              <w:rPr>
                <w:b/>
                <w:color w:val="000000"/>
                <w:sz w:val="20"/>
                <w:szCs w:val="20"/>
              </w:rPr>
            </w:pPr>
            <w:r w:rsidRPr="00570CB7">
              <w:rPr>
                <w:b/>
                <w:color w:val="000000"/>
                <w:sz w:val="20"/>
                <w:szCs w:val="20"/>
              </w:rPr>
              <w:t xml:space="preserve">Создание и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570CB7">
              <w:rPr>
                <w:b/>
                <w:color w:val="000000"/>
                <w:sz w:val="20"/>
                <w:szCs w:val="20"/>
              </w:rPr>
              <w:t>общеразвивающих</w:t>
            </w:r>
            <w:proofErr w:type="spellEnd"/>
            <w:r w:rsidRPr="00570CB7">
              <w:rPr>
                <w:b/>
                <w:color w:val="000000"/>
                <w:sz w:val="20"/>
                <w:szCs w:val="20"/>
              </w:rPr>
              <w:t xml:space="preserve"> программ, для создания информационных систем в образовательных организациях в рамках регионального проекта «Успех каждого ребенка»</w:t>
            </w:r>
          </w:p>
        </w:tc>
        <w:tc>
          <w:tcPr>
            <w:tcW w:w="2268" w:type="dxa"/>
          </w:tcPr>
          <w:p w:rsidR="00414E04" w:rsidRPr="00570CB7" w:rsidRDefault="00414E04" w:rsidP="00D53A90">
            <w:pPr>
              <w:jc w:val="center"/>
              <w:rPr>
                <w:color w:val="000000"/>
                <w:sz w:val="20"/>
                <w:szCs w:val="20"/>
              </w:rPr>
            </w:pPr>
            <w:r w:rsidRPr="00570CB7">
              <w:rPr>
                <w:color w:val="000000"/>
                <w:sz w:val="20"/>
                <w:szCs w:val="20"/>
              </w:rPr>
              <w:t>Директор МАОУ «</w:t>
            </w:r>
            <w:proofErr w:type="spellStart"/>
            <w:r w:rsidRPr="00570CB7">
              <w:rPr>
                <w:color w:val="000000"/>
                <w:sz w:val="20"/>
                <w:szCs w:val="20"/>
              </w:rPr>
              <w:t>Подгорнская</w:t>
            </w:r>
            <w:proofErr w:type="spellEnd"/>
            <w:r w:rsidRPr="00570CB7">
              <w:rPr>
                <w:color w:val="000000"/>
                <w:sz w:val="20"/>
                <w:szCs w:val="20"/>
              </w:rPr>
              <w:t xml:space="preserve"> СОШ»</w:t>
            </w:r>
          </w:p>
        </w:tc>
        <w:tc>
          <w:tcPr>
            <w:tcW w:w="1418" w:type="dxa"/>
          </w:tcPr>
          <w:p w:rsidR="00414E04" w:rsidRPr="00570CB7" w:rsidRDefault="00414E04" w:rsidP="00D53A90">
            <w:pPr>
              <w:jc w:val="center"/>
              <w:rPr>
                <w:color w:val="000000"/>
                <w:sz w:val="20"/>
                <w:szCs w:val="20"/>
              </w:rPr>
            </w:pPr>
          </w:p>
        </w:tc>
        <w:tc>
          <w:tcPr>
            <w:tcW w:w="1689" w:type="dxa"/>
          </w:tcPr>
          <w:p w:rsidR="00414E04" w:rsidRPr="00570CB7" w:rsidRDefault="00414E04" w:rsidP="00D53A90">
            <w:pPr>
              <w:jc w:val="center"/>
              <w:rPr>
                <w:color w:val="000000"/>
                <w:sz w:val="20"/>
                <w:szCs w:val="20"/>
              </w:rPr>
            </w:pPr>
            <w:r w:rsidRPr="00570CB7">
              <w:rPr>
                <w:color w:val="000000"/>
                <w:sz w:val="20"/>
                <w:szCs w:val="20"/>
              </w:rPr>
              <w:t>0,0</w:t>
            </w:r>
          </w:p>
        </w:tc>
        <w:tc>
          <w:tcPr>
            <w:tcW w:w="1713" w:type="dxa"/>
          </w:tcPr>
          <w:p w:rsidR="00414E04" w:rsidRPr="00570CB7" w:rsidRDefault="00414E04" w:rsidP="00D53A90">
            <w:pPr>
              <w:jc w:val="center"/>
              <w:rPr>
                <w:color w:val="000000"/>
                <w:sz w:val="20"/>
                <w:szCs w:val="20"/>
              </w:rPr>
            </w:pPr>
            <w:r w:rsidRPr="00570CB7">
              <w:rPr>
                <w:color w:val="000000"/>
                <w:sz w:val="20"/>
                <w:szCs w:val="20"/>
              </w:rPr>
              <w:t>460,35000</w:t>
            </w:r>
          </w:p>
        </w:tc>
        <w:tc>
          <w:tcPr>
            <w:tcW w:w="1673" w:type="dxa"/>
          </w:tcPr>
          <w:p w:rsidR="00414E04" w:rsidRPr="00570CB7" w:rsidRDefault="00414E04" w:rsidP="00D53A90">
            <w:pPr>
              <w:jc w:val="center"/>
              <w:rPr>
                <w:color w:val="000000"/>
                <w:sz w:val="20"/>
                <w:szCs w:val="20"/>
              </w:rPr>
            </w:pPr>
            <w:r w:rsidRPr="00570CB7">
              <w:rPr>
                <w:color w:val="000000"/>
                <w:sz w:val="20"/>
                <w:szCs w:val="20"/>
              </w:rPr>
              <w:t>0,0</w:t>
            </w:r>
          </w:p>
        </w:tc>
        <w:tc>
          <w:tcPr>
            <w:tcW w:w="1303" w:type="dxa"/>
          </w:tcPr>
          <w:p w:rsidR="00414E04" w:rsidRPr="00570CB7" w:rsidRDefault="00414E04" w:rsidP="00D53A90">
            <w:pPr>
              <w:ind w:left="-122"/>
              <w:jc w:val="center"/>
              <w:rPr>
                <w:color w:val="000000"/>
                <w:sz w:val="20"/>
                <w:szCs w:val="20"/>
              </w:rPr>
            </w:pPr>
            <w:r w:rsidRPr="00570CB7">
              <w:rPr>
                <w:color w:val="000000"/>
                <w:sz w:val="20"/>
                <w:szCs w:val="20"/>
              </w:rPr>
              <w:t>460,35000</w:t>
            </w:r>
          </w:p>
        </w:tc>
        <w:tc>
          <w:tcPr>
            <w:tcW w:w="2268" w:type="dxa"/>
          </w:tcPr>
          <w:p w:rsidR="00414E04" w:rsidRPr="00570CB7" w:rsidRDefault="00414E04" w:rsidP="00D53A90">
            <w:pPr>
              <w:jc w:val="center"/>
              <w:rPr>
                <w:color w:val="000000"/>
                <w:sz w:val="20"/>
                <w:szCs w:val="20"/>
              </w:rPr>
            </w:pPr>
            <w:r w:rsidRPr="00570CB7">
              <w:rPr>
                <w:color w:val="000000"/>
                <w:sz w:val="20"/>
                <w:szCs w:val="20"/>
              </w:rPr>
              <w:t xml:space="preserve">Количество созданных новых мест в образовательных организациях различных типов для реализации дополнительных </w:t>
            </w:r>
            <w:proofErr w:type="spellStart"/>
            <w:r w:rsidRPr="00570CB7">
              <w:rPr>
                <w:color w:val="000000"/>
                <w:sz w:val="20"/>
                <w:szCs w:val="20"/>
              </w:rPr>
              <w:t>общеразвивающих</w:t>
            </w:r>
            <w:proofErr w:type="spellEnd"/>
            <w:r w:rsidRPr="00570CB7">
              <w:rPr>
                <w:color w:val="000000"/>
                <w:sz w:val="20"/>
                <w:szCs w:val="20"/>
              </w:rPr>
              <w:t xml:space="preserve"> программ всех направленностей, ед. 30</w:t>
            </w:r>
          </w:p>
        </w:tc>
      </w:tr>
      <w:tr w:rsidR="00414E04" w:rsidRPr="00570CB7" w:rsidTr="00353419">
        <w:trPr>
          <w:trHeight w:val="488"/>
        </w:trPr>
        <w:tc>
          <w:tcPr>
            <w:tcW w:w="568" w:type="dxa"/>
          </w:tcPr>
          <w:p w:rsidR="00414E04" w:rsidRPr="00570CB7" w:rsidRDefault="00414E04" w:rsidP="00D53A90">
            <w:pPr>
              <w:jc w:val="center"/>
              <w:rPr>
                <w:color w:val="000000"/>
                <w:sz w:val="20"/>
                <w:szCs w:val="20"/>
              </w:rPr>
            </w:pPr>
            <w:r w:rsidRPr="00570CB7">
              <w:rPr>
                <w:color w:val="000000"/>
                <w:sz w:val="20"/>
                <w:szCs w:val="20"/>
              </w:rPr>
              <w:t>7.1</w:t>
            </w:r>
          </w:p>
        </w:tc>
        <w:tc>
          <w:tcPr>
            <w:tcW w:w="2835" w:type="dxa"/>
          </w:tcPr>
          <w:p w:rsidR="00414E04" w:rsidRPr="00570CB7" w:rsidRDefault="00414E04" w:rsidP="00D53A90">
            <w:pPr>
              <w:rPr>
                <w:color w:val="000000"/>
                <w:sz w:val="20"/>
                <w:szCs w:val="20"/>
              </w:rPr>
            </w:pPr>
            <w:r w:rsidRPr="00570CB7">
              <w:rPr>
                <w:color w:val="000000"/>
                <w:sz w:val="20"/>
                <w:szCs w:val="20"/>
              </w:rPr>
              <w:t>МАОУ «</w:t>
            </w:r>
            <w:proofErr w:type="spellStart"/>
            <w:r w:rsidRPr="00570CB7">
              <w:rPr>
                <w:color w:val="000000"/>
                <w:sz w:val="20"/>
                <w:szCs w:val="20"/>
              </w:rPr>
              <w:t>Подгорнская</w:t>
            </w:r>
            <w:proofErr w:type="spellEnd"/>
            <w:r w:rsidRPr="00570CB7">
              <w:rPr>
                <w:color w:val="000000"/>
                <w:sz w:val="20"/>
                <w:szCs w:val="20"/>
              </w:rPr>
              <w:t xml:space="preserve"> СОШ»</w:t>
            </w:r>
          </w:p>
        </w:tc>
        <w:tc>
          <w:tcPr>
            <w:tcW w:w="2268" w:type="dxa"/>
          </w:tcPr>
          <w:p w:rsidR="00414E04" w:rsidRPr="00570CB7" w:rsidRDefault="00414E04" w:rsidP="00D53A90">
            <w:pPr>
              <w:jc w:val="center"/>
              <w:rPr>
                <w:color w:val="000000"/>
                <w:sz w:val="20"/>
                <w:szCs w:val="20"/>
              </w:rPr>
            </w:pPr>
          </w:p>
        </w:tc>
        <w:tc>
          <w:tcPr>
            <w:tcW w:w="1418" w:type="dxa"/>
          </w:tcPr>
          <w:p w:rsidR="00414E04" w:rsidRPr="00570CB7" w:rsidRDefault="00414E04" w:rsidP="00D53A90">
            <w:pPr>
              <w:jc w:val="center"/>
              <w:rPr>
                <w:color w:val="000000"/>
                <w:sz w:val="20"/>
                <w:szCs w:val="20"/>
              </w:rPr>
            </w:pPr>
            <w:r w:rsidRPr="00570CB7">
              <w:rPr>
                <w:color w:val="000000"/>
                <w:sz w:val="20"/>
                <w:szCs w:val="20"/>
              </w:rPr>
              <w:t>2024</w:t>
            </w:r>
          </w:p>
        </w:tc>
        <w:tc>
          <w:tcPr>
            <w:tcW w:w="1689" w:type="dxa"/>
          </w:tcPr>
          <w:p w:rsidR="00414E04" w:rsidRPr="00570CB7" w:rsidRDefault="00414E04" w:rsidP="00D53A90">
            <w:pPr>
              <w:jc w:val="center"/>
              <w:rPr>
                <w:color w:val="000000"/>
                <w:sz w:val="20"/>
                <w:szCs w:val="20"/>
              </w:rPr>
            </w:pPr>
            <w:r w:rsidRPr="00570CB7">
              <w:rPr>
                <w:color w:val="000000"/>
                <w:sz w:val="20"/>
                <w:szCs w:val="20"/>
              </w:rPr>
              <w:t>0,0</w:t>
            </w:r>
          </w:p>
        </w:tc>
        <w:tc>
          <w:tcPr>
            <w:tcW w:w="1713" w:type="dxa"/>
          </w:tcPr>
          <w:p w:rsidR="00414E04" w:rsidRPr="00570CB7" w:rsidRDefault="00414E04" w:rsidP="00D53A90">
            <w:pPr>
              <w:jc w:val="center"/>
              <w:rPr>
                <w:color w:val="000000"/>
                <w:sz w:val="20"/>
                <w:szCs w:val="20"/>
              </w:rPr>
            </w:pPr>
            <w:r w:rsidRPr="00570CB7">
              <w:rPr>
                <w:color w:val="000000"/>
                <w:sz w:val="20"/>
                <w:szCs w:val="20"/>
              </w:rPr>
              <w:t>460,35000</w:t>
            </w:r>
          </w:p>
        </w:tc>
        <w:tc>
          <w:tcPr>
            <w:tcW w:w="1673" w:type="dxa"/>
          </w:tcPr>
          <w:p w:rsidR="00414E04" w:rsidRPr="00570CB7" w:rsidRDefault="00414E04" w:rsidP="00D53A90">
            <w:pPr>
              <w:jc w:val="center"/>
              <w:rPr>
                <w:color w:val="000000"/>
                <w:sz w:val="20"/>
                <w:szCs w:val="20"/>
              </w:rPr>
            </w:pPr>
            <w:r w:rsidRPr="00570CB7">
              <w:rPr>
                <w:color w:val="000000"/>
                <w:sz w:val="20"/>
                <w:szCs w:val="20"/>
              </w:rPr>
              <w:t>0,0</w:t>
            </w:r>
          </w:p>
        </w:tc>
        <w:tc>
          <w:tcPr>
            <w:tcW w:w="1303" w:type="dxa"/>
          </w:tcPr>
          <w:p w:rsidR="00414E04" w:rsidRPr="00570CB7" w:rsidRDefault="00414E04" w:rsidP="00D53A90">
            <w:pPr>
              <w:ind w:left="-122"/>
              <w:jc w:val="center"/>
              <w:rPr>
                <w:color w:val="000000"/>
                <w:sz w:val="20"/>
                <w:szCs w:val="20"/>
              </w:rPr>
            </w:pPr>
            <w:r w:rsidRPr="00570CB7">
              <w:rPr>
                <w:color w:val="000000"/>
                <w:sz w:val="20"/>
                <w:szCs w:val="20"/>
              </w:rPr>
              <w:t>460,35000</w:t>
            </w:r>
          </w:p>
        </w:tc>
        <w:tc>
          <w:tcPr>
            <w:tcW w:w="2268" w:type="dxa"/>
          </w:tcPr>
          <w:p w:rsidR="00414E04" w:rsidRPr="00570CB7" w:rsidRDefault="00414E04" w:rsidP="00D53A90">
            <w:pPr>
              <w:jc w:val="center"/>
              <w:rPr>
                <w:color w:val="000000"/>
                <w:sz w:val="20"/>
                <w:szCs w:val="20"/>
              </w:rPr>
            </w:pPr>
          </w:p>
        </w:tc>
      </w:tr>
      <w:tr w:rsidR="00414E04" w:rsidRPr="00570CB7" w:rsidTr="00353419">
        <w:trPr>
          <w:trHeight w:val="285"/>
        </w:trPr>
        <w:tc>
          <w:tcPr>
            <w:tcW w:w="568" w:type="dxa"/>
          </w:tcPr>
          <w:p w:rsidR="00414E04" w:rsidRPr="00570CB7" w:rsidRDefault="00414E04" w:rsidP="00D53A90">
            <w:pPr>
              <w:jc w:val="center"/>
              <w:rPr>
                <w:color w:val="000000"/>
                <w:sz w:val="20"/>
                <w:szCs w:val="20"/>
              </w:rPr>
            </w:pPr>
            <w:r w:rsidRPr="00570CB7">
              <w:rPr>
                <w:color w:val="000000"/>
                <w:sz w:val="20"/>
                <w:szCs w:val="20"/>
              </w:rPr>
              <w:t>1</w:t>
            </w:r>
          </w:p>
        </w:tc>
        <w:tc>
          <w:tcPr>
            <w:tcW w:w="2835" w:type="dxa"/>
          </w:tcPr>
          <w:p w:rsidR="00414E04" w:rsidRPr="00570CB7" w:rsidRDefault="00414E04" w:rsidP="00D53A90">
            <w:pPr>
              <w:jc w:val="center"/>
              <w:rPr>
                <w:color w:val="000000"/>
                <w:sz w:val="20"/>
                <w:szCs w:val="20"/>
              </w:rPr>
            </w:pPr>
            <w:r w:rsidRPr="00570CB7">
              <w:rPr>
                <w:color w:val="000000"/>
                <w:sz w:val="20"/>
                <w:szCs w:val="20"/>
              </w:rPr>
              <w:t>2</w:t>
            </w:r>
          </w:p>
        </w:tc>
        <w:tc>
          <w:tcPr>
            <w:tcW w:w="2268" w:type="dxa"/>
          </w:tcPr>
          <w:p w:rsidR="00414E04" w:rsidRPr="00570CB7" w:rsidRDefault="00414E04" w:rsidP="00D53A90">
            <w:pPr>
              <w:jc w:val="center"/>
              <w:rPr>
                <w:color w:val="000000"/>
                <w:sz w:val="20"/>
                <w:szCs w:val="20"/>
              </w:rPr>
            </w:pPr>
            <w:r w:rsidRPr="00570CB7">
              <w:rPr>
                <w:color w:val="000000"/>
                <w:sz w:val="20"/>
                <w:szCs w:val="20"/>
              </w:rPr>
              <w:t>3</w:t>
            </w:r>
          </w:p>
        </w:tc>
        <w:tc>
          <w:tcPr>
            <w:tcW w:w="1418" w:type="dxa"/>
          </w:tcPr>
          <w:p w:rsidR="00414E04" w:rsidRPr="00570CB7" w:rsidRDefault="00414E04" w:rsidP="00D53A90">
            <w:pPr>
              <w:jc w:val="center"/>
              <w:rPr>
                <w:color w:val="000000"/>
                <w:sz w:val="20"/>
                <w:szCs w:val="20"/>
              </w:rPr>
            </w:pPr>
            <w:r w:rsidRPr="00570CB7">
              <w:rPr>
                <w:color w:val="000000"/>
                <w:sz w:val="20"/>
                <w:szCs w:val="20"/>
              </w:rPr>
              <w:t>4</w:t>
            </w:r>
          </w:p>
        </w:tc>
        <w:tc>
          <w:tcPr>
            <w:tcW w:w="1689" w:type="dxa"/>
          </w:tcPr>
          <w:p w:rsidR="00414E04" w:rsidRPr="00570CB7" w:rsidRDefault="00414E04" w:rsidP="00D53A90">
            <w:pPr>
              <w:jc w:val="center"/>
              <w:rPr>
                <w:color w:val="000000"/>
                <w:sz w:val="20"/>
                <w:szCs w:val="20"/>
              </w:rPr>
            </w:pPr>
            <w:r w:rsidRPr="00570CB7">
              <w:rPr>
                <w:color w:val="000000"/>
                <w:sz w:val="20"/>
                <w:szCs w:val="20"/>
              </w:rPr>
              <w:t>5</w:t>
            </w:r>
          </w:p>
        </w:tc>
        <w:tc>
          <w:tcPr>
            <w:tcW w:w="1713" w:type="dxa"/>
          </w:tcPr>
          <w:p w:rsidR="00414E04" w:rsidRPr="00570CB7" w:rsidRDefault="00414E04" w:rsidP="00D53A90">
            <w:pPr>
              <w:jc w:val="center"/>
              <w:rPr>
                <w:color w:val="000000"/>
                <w:sz w:val="20"/>
                <w:szCs w:val="20"/>
              </w:rPr>
            </w:pPr>
            <w:r w:rsidRPr="00570CB7">
              <w:rPr>
                <w:color w:val="000000"/>
                <w:sz w:val="20"/>
                <w:szCs w:val="20"/>
              </w:rPr>
              <w:t>6</w:t>
            </w:r>
          </w:p>
        </w:tc>
        <w:tc>
          <w:tcPr>
            <w:tcW w:w="1673" w:type="dxa"/>
          </w:tcPr>
          <w:p w:rsidR="00414E04" w:rsidRPr="00570CB7" w:rsidRDefault="00414E04" w:rsidP="00D53A90">
            <w:pPr>
              <w:jc w:val="center"/>
              <w:rPr>
                <w:color w:val="000000"/>
                <w:sz w:val="20"/>
                <w:szCs w:val="20"/>
              </w:rPr>
            </w:pPr>
            <w:r w:rsidRPr="00570CB7">
              <w:rPr>
                <w:color w:val="000000"/>
                <w:sz w:val="20"/>
                <w:szCs w:val="20"/>
              </w:rPr>
              <w:t>7</w:t>
            </w:r>
          </w:p>
        </w:tc>
        <w:tc>
          <w:tcPr>
            <w:tcW w:w="1303" w:type="dxa"/>
          </w:tcPr>
          <w:p w:rsidR="00414E04" w:rsidRPr="00570CB7" w:rsidRDefault="00414E04" w:rsidP="00D53A90">
            <w:pPr>
              <w:ind w:left="-122"/>
              <w:jc w:val="center"/>
              <w:rPr>
                <w:color w:val="000000"/>
                <w:sz w:val="20"/>
                <w:szCs w:val="20"/>
              </w:rPr>
            </w:pPr>
            <w:r w:rsidRPr="00570CB7">
              <w:rPr>
                <w:color w:val="000000"/>
                <w:sz w:val="20"/>
                <w:szCs w:val="20"/>
              </w:rPr>
              <w:t>8</w:t>
            </w:r>
          </w:p>
        </w:tc>
        <w:tc>
          <w:tcPr>
            <w:tcW w:w="2268" w:type="dxa"/>
          </w:tcPr>
          <w:p w:rsidR="00414E04" w:rsidRPr="00570CB7" w:rsidRDefault="00414E04" w:rsidP="00D53A90">
            <w:pPr>
              <w:jc w:val="center"/>
              <w:rPr>
                <w:color w:val="000000"/>
                <w:sz w:val="20"/>
                <w:szCs w:val="20"/>
              </w:rPr>
            </w:pPr>
            <w:r w:rsidRPr="00570CB7">
              <w:rPr>
                <w:color w:val="000000"/>
                <w:sz w:val="20"/>
                <w:szCs w:val="20"/>
              </w:rPr>
              <w:t>9</w:t>
            </w:r>
          </w:p>
        </w:tc>
      </w:tr>
      <w:tr w:rsidR="00414E04" w:rsidRPr="00570CB7" w:rsidTr="00353419">
        <w:trPr>
          <w:trHeight w:val="488"/>
        </w:trPr>
        <w:tc>
          <w:tcPr>
            <w:tcW w:w="568" w:type="dxa"/>
          </w:tcPr>
          <w:p w:rsidR="00414E04" w:rsidRPr="00570CB7" w:rsidRDefault="00414E04" w:rsidP="00D53A90">
            <w:pPr>
              <w:jc w:val="center"/>
              <w:rPr>
                <w:b/>
                <w:color w:val="000000"/>
                <w:sz w:val="20"/>
                <w:szCs w:val="20"/>
              </w:rPr>
            </w:pPr>
            <w:r w:rsidRPr="00570CB7">
              <w:rPr>
                <w:b/>
                <w:color w:val="000000"/>
                <w:sz w:val="20"/>
                <w:szCs w:val="20"/>
              </w:rPr>
              <w:t>8.</w:t>
            </w:r>
          </w:p>
        </w:tc>
        <w:tc>
          <w:tcPr>
            <w:tcW w:w="2835" w:type="dxa"/>
          </w:tcPr>
          <w:p w:rsidR="00414E04" w:rsidRPr="00570CB7" w:rsidRDefault="00414E04" w:rsidP="00D53A90">
            <w:pPr>
              <w:rPr>
                <w:b/>
                <w:color w:val="000000"/>
                <w:sz w:val="20"/>
                <w:szCs w:val="20"/>
              </w:rPr>
            </w:pPr>
            <w:r w:rsidRPr="00570CB7">
              <w:rPr>
                <w:b/>
                <w:color w:val="000000"/>
                <w:sz w:val="20"/>
                <w:szCs w:val="20"/>
              </w:rPr>
              <w:t>Техническое обслуживание и ремонт объектов движимого имущества</w:t>
            </w:r>
          </w:p>
        </w:tc>
        <w:tc>
          <w:tcPr>
            <w:tcW w:w="2268" w:type="dxa"/>
          </w:tcPr>
          <w:p w:rsidR="00414E04" w:rsidRPr="00570CB7" w:rsidRDefault="00414E04" w:rsidP="00D53A90">
            <w:pPr>
              <w:jc w:val="center"/>
              <w:rPr>
                <w:color w:val="000000"/>
                <w:sz w:val="20"/>
                <w:szCs w:val="20"/>
              </w:rPr>
            </w:pPr>
          </w:p>
        </w:tc>
        <w:tc>
          <w:tcPr>
            <w:tcW w:w="1418" w:type="dxa"/>
          </w:tcPr>
          <w:p w:rsidR="00414E04" w:rsidRPr="00570CB7" w:rsidRDefault="00414E04" w:rsidP="00D53A90">
            <w:pPr>
              <w:jc w:val="center"/>
              <w:rPr>
                <w:color w:val="000000"/>
                <w:sz w:val="20"/>
                <w:szCs w:val="20"/>
              </w:rPr>
            </w:pPr>
          </w:p>
        </w:tc>
        <w:tc>
          <w:tcPr>
            <w:tcW w:w="1689" w:type="dxa"/>
          </w:tcPr>
          <w:p w:rsidR="00414E04" w:rsidRPr="00570CB7" w:rsidRDefault="00414E04" w:rsidP="00D53A90">
            <w:pPr>
              <w:jc w:val="center"/>
              <w:rPr>
                <w:color w:val="000000"/>
                <w:sz w:val="20"/>
                <w:szCs w:val="20"/>
              </w:rPr>
            </w:pPr>
            <w:r w:rsidRPr="00570CB7">
              <w:rPr>
                <w:color w:val="000000"/>
                <w:sz w:val="20"/>
                <w:szCs w:val="20"/>
              </w:rPr>
              <w:t>108,87000</w:t>
            </w:r>
          </w:p>
        </w:tc>
        <w:tc>
          <w:tcPr>
            <w:tcW w:w="1713" w:type="dxa"/>
          </w:tcPr>
          <w:p w:rsidR="00414E04" w:rsidRPr="00570CB7" w:rsidRDefault="00414E04" w:rsidP="00D53A90">
            <w:pPr>
              <w:jc w:val="center"/>
              <w:rPr>
                <w:color w:val="000000"/>
                <w:sz w:val="20"/>
                <w:szCs w:val="20"/>
              </w:rPr>
            </w:pPr>
            <w:r w:rsidRPr="00570CB7">
              <w:rPr>
                <w:color w:val="000000"/>
                <w:sz w:val="20"/>
                <w:szCs w:val="20"/>
              </w:rPr>
              <w:t>0,0</w:t>
            </w:r>
          </w:p>
        </w:tc>
        <w:tc>
          <w:tcPr>
            <w:tcW w:w="1673" w:type="dxa"/>
          </w:tcPr>
          <w:p w:rsidR="00414E04" w:rsidRPr="00570CB7" w:rsidRDefault="00414E04" w:rsidP="00D53A90">
            <w:pPr>
              <w:jc w:val="center"/>
              <w:rPr>
                <w:color w:val="000000"/>
                <w:sz w:val="20"/>
                <w:szCs w:val="20"/>
              </w:rPr>
            </w:pPr>
            <w:r w:rsidRPr="00570CB7">
              <w:rPr>
                <w:color w:val="000000"/>
                <w:sz w:val="20"/>
                <w:szCs w:val="20"/>
              </w:rPr>
              <w:t>0,0</w:t>
            </w:r>
          </w:p>
        </w:tc>
        <w:tc>
          <w:tcPr>
            <w:tcW w:w="1303" w:type="dxa"/>
          </w:tcPr>
          <w:p w:rsidR="00414E04" w:rsidRPr="00570CB7" w:rsidRDefault="00414E04" w:rsidP="00D53A90">
            <w:pPr>
              <w:ind w:left="-122"/>
              <w:jc w:val="center"/>
              <w:rPr>
                <w:color w:val="000000"/>
                <w:sz w:val="20"/>
                <w:szCs w:val="20"/>
              </w:rPr>
            </w:pPr>
            <w:r w:rsidRPr="00570CB7">
              <w:rPr>
                <w:color w:val="000000"/>
                <w:sz w:val="20"/>
                <w:szCs w:val="20"/>
              </w:rPr>
              <w:t>108,87000</w:t>
            </w:r>
          </w:p>
        </w:tc>
        <w:tc>
          <w:tcPr>
            <w:tcW w:w="2268" w:type="dxa"/>
          </w:tcPr>
          <w:p w:rsidR="00414E04" w:rsidRPr="00570CB7" w:rsidRDefault="00414E04" w:rsidP="00D53A90">
            <w:pPr>
              <w:jc w:val="center"/>
              <w:rPr>
                <w:color w:val="000000"/>
                <w:sz w:val="20"/>
                <w:szCs w:val="20"/>
              </w:rPr>
            </w:pPr>
            <w:r w:rsidRPr="00570CB7">
              <w:rPr>
                <w:color w:val="000000"/>
                <w:sz w:val="20"/>
                <w:szCs w:val="20"/>
              </w:rPr>
              <w:t>Количество учреждений, в которых проведены мероприятия по техническому обслуживанию и ремонту объектов движимого имущества, ед.1</w:t>
            </w:r>
          </w:p>
        </w:tc>
      </w:tr>
      <w:tr w:rsidR="00414E04" w:rsidRPr="00570CB7" w:rsidTr="00353419">
        <w:trPr>
          <w:trHeight w:val="488"/>
        </w:trPr>
        <w:tc>
          <w:tcPr>
            <w:tcW w:w="568" w:type="dxa"/>
          </w:tcPr>
          <w:p w:rsidR="00414E04" w:rsidRPr="00570CB7" w:rsidRDefault="00414E04" w:rsidP="00D53A90">
            <w:pPr>
              <w:jc w:val="center"/>
              <w:rPr>
                <w:color w:val="000000"/>
                <w:sz w:val="20"/>
                <w:szCs w:val="20"/>
              </w:rPr>
            </w:pPr>
            <w:r w:rsidRPr="00570CB7">
              <w:rPr>
                <w:color w:val="000000"/>
                <w:sz w:val="20"/>
                <w:szCs w:val="20"/>
              </w:rPr>
              <w:t>8.1</w:t>
            </w:r>
          </w:p>
        </w:tc>
        <w:tc>
          <w:tcPr>
            <w:tcW w:w="2835" w:type="dxa"/>
          </w:tcPr>
          <w:p w:rsidR="00414E04" w:rsidRPr="00570CB7" w:rsidRDefault="00414E04" w:rsidP="00D53A90">
            <w:pPr>
              <w:rPr>
                <w:color w:val="000000"/>
                <w:sz w:val="20"/>
                <w:szCs w:val="20"/>
              </w:rPr>
            </w:pPr>
            <w:r w:rsidRPr="00570CB7">
              <w:rPr>
                <w:color w:val="000000"/>
                <w:sz w:val="20"/>
                <w:szCs w:val="20"/>
              </w:rPr>
              <w:t>МБОУ «</w:t>
            </w:r>
            <w:proofErr w:type="spellStart"/>
            <w:r w:rsidRPr="00570CB7">
              <w:rPr>
                <w:color w:val="000000"/>
                <w:sz w:val="20"/>
                <w:szCs w:val="20"/>
              </w:rPr>
              <w:t>Новоколоминская</w:t>
            </w:r>
            <w:proofErr w:type="spellEnd"/>
            <w:r w:rsidRPr="00570CB7">
              <w:rPr>
                <w:color w:val="000000"/>
                <w:sz w:val="20"/>
                <w:szCs w:val="20"/>
              </w:rPr>
              <w:t xml:space="preserve"> СОШ» (приведения в соответствие школьного автобуса обязательным требованиям безопасности)</w:t>
            </w:r>
          </w:p>
        </w:tc>
        <w:tc>
          <w:tcPr>
            <w:tcW w:w="2268" w:type="dxa"/>
          </w:tcPr>
          <w:p w:rsidR="00414E04" w:rsidRPr="00570CB7" w:rsidRDefault="00414E04" w:rsidP="00D53A90">
            <w:pPr>
              <w:jc w:val="center"/>
              <w:rPr>
                <w:color w:val="000000"/>
                <w:sz w:val="20"/>
                <w:szCs w:val="20"/>
              </w:rPr>
            </w:pPr>
            <w:r w:rsidRPr="00570CB7">
              <w:rPr>
                <w:color w:val="000000"/>
                <w:sz w:val="20"/>
                <w:szCs w:val="20"/>
              </w:rPr>
              <w:t>директор МБОУ «</w:t>
            </w:r>
            <w:proofErr w:type="spellStart"/>
            <w:r w:rsidRPr="00570CB7">
              <w:rPr>
                <w:color w:val="000000"/>
                <w:sz w:val="20"/>
                <w:szCs w:val="20"/>
              </w:rPr>
              <w:t>Новоколоминская</w:t>
            </w:r>
            <w:proofErr w:type="spellEnd"/>
            <w:r w:rsidRPr="00570CB7">
              <w:rPr>
                <w:color w:val="000000"/>
                <w:sz w:val="20"/>
                <w:szCs w:val="20"/>
              </w:rPr>
              <w:t xml:space="preserve"> СОШ»</w:t>
            </w:r>
          </w:p>
        </w:tc>
        <w:tc>
          <w:tcPr>
            <w:tcW w:w="1418" w:type="dxa"/>
          </w:tcPr>
          <w:p w:rsidR="00414E04" w:rsidRPr="00570CB7" w:rsidRDefault="00414E04" w:rsidP="00D53A90">
            <w:pPr>
              <w:jc w:val="center"/>
              <w:rPr>
                <w:color w:val="000000"/>
                <w:sz w:val="20"/>
                <w:szCs w:val="20"/>
              </w:rPr>
            </w:pPr>
            <w:r w:rsidRPr="00570CB7">
              <w:rPr>
                <w:color w:val="000000"/>
                <w:sz w:val="20"/>
                <w:szCs w:val="20"/>
              </w:rPr>
              <w:t>2023</w:t>
            </w:r>
          </w:p>
        </w:tc>
        <w:tc>
          <w:tcPr>
            <w:tcW w:w="1689" w:type="dxa"/>
          </w:tcPr>
          <w:p w:rsidR="00414E04" w:rsidRPr="00570CB7" w:rsidRDefault="00414E04" w:rsidP="00D53A90">
            <w:pPr>
              <w:jc w:val="center"/>
              <w:rPr>
                <w:color w:val="000000"/>
                <w:sz w:val="20"/>
                <w:szCs w:val="20"/>
              </w:rPr>
            </w:pPr>
            <w:r w:rsidRPr="00570CB7">
              <w:rPr>
                <w:color w:val="000000"/>
                <w:sz w:val="20"/>
                <w:szCs w:val="20"/>
              </w:rPr>
              <w:t>108,87000</w:t>
            </w:r>
          </w:p>
        </w:tc>
        <w:tc>
          <w:tcPr>
            <w:tcW w:w="1713" w:type="dxa"/>
          </w:tcPr>
          <w:p w:rsidR="00414E04" w:rsidRPr="00570CB7" w:rsidRDefault="00414E04" w:rsidP="00D53A90">
            <w:pPr>
              <w:jc w:val="center"/>
              <w:rPr>
                <w:color w:val="000000"/>
                <w:sz w:val="20"/>
                <w:szCs w:val="20"/>
              </w:rPr>
            </w:pPr>
            <w:r w:rsidRPr="00570CB7">
              <w:rPr>
                <w:color w:val="000000"/>
                <w:sz w:val="20"/>
                <w:szCs w:val="20"/>
              </w:rPr>
              <w:t>0,0</w:t>
            </w:r>
          </w:p>
        </w:tc>
        <w:tc>
          <w:tcPr>
            <w:tcW w:w="1673" w:type="dxa"/>
          </w:tcPr>
          <w:p w:rsidR="00414E04" w:rsidRPr="00570CB7" w:rsidRDefault="00414E04" w:rsidP="00D53A90">
            <w:pPr>
              <w:jc w:val="center"/>
              <w:rPr>
                <w:color w:val="000000"/>
                <w:sz w:val="20"/>
                <w:szCs w:val="20"/>
              </w:rPr>
            </w:pPr>
            <w:r w:rsidRPr="00570CB7">
              <w:rPr>
                <w:color w:val="000000"/>
                <w:sz w:val="20"/>
                <w:szCs w:val="20"/>
              </w:rPr>
              <w:t>0,0</w:t>
            </w:r>
          </w:p>
        </w:tc>
        <w:tc>
          <w:tcPr>
            <w:tcW w:w="1303" w:type="dxa"/>
          </w:tcPr>
          <w:p w:rsidR="00414E04" w:rsidRPr="00570CB7" w:rsidRDefault="00414E04" w:rsidP="00D53A90">
            <w:pPr>
              <w:ind w:left="-122"/>
              <w:jc w:val="center"/>
              <w:rPr>
                <w:color w:val="000000"/>
                <w:sz w:val="20"/>
                <w:szCs w:val="20"/>
              </w:rPr>
            </w:pPr>
            <w:r w:rsidRPr="00570CB7">
              <w:rPr>
                <w:color w:val="000000"/>
                <w:sz w:val="20"/>
                <w:szCs w:val="20"/>
              </w:rPr>
              <w:t>108,87000</w:t>
            </w:r>
          </w:p>
        </w:tc>
        <w:tc>
          <w:tcPr>
            <w:tcW w:w="2268" w:type="dxa"/>
          </w:tcPr>
          <w:p w:rsidR="00414E04" w:rsidRPr="00570CB7" w:rsidRDefault="00414E04" w:rsidP="00D53A90">
            <w:pPr>
              <w:jc w:val="center"/>
              <w:rPr>
                <w:color w:val="000000"/>
                <w:sz w:val="20"/>
                <w:szCs w:val="20"/>
              </w:rPr>
            </w:pPr>
            <w:r w:rsidRPr="00570CB7">
              <w:rPr>
                <w:color w:val="000000"/>
                <w:sz w:val="20"/>
                <w:szCs w:val="20"/>
              </w:rPr>
              <w:t>1</w:t>
            </w:r>
          </w:p>
        </w:tc>
      </w:tr>
      <w:tr w:rsidR="00414E04" w:rsidRPr="00570CB7" w:rsidTr="00353419">
        <w:trPr>
          <w:trHeight w:val="492"/>
        </w:trPr>
        <w:tc>
          <w:tcPr>
            <w:tcW w:w="5671" w:type="dxa"/>
            <w:gridSpan w:val="3"/>
          </w:tcPr>
          <w:p w:rsidR="00414E04" w:rsidRPr="00570CB7" w:rsidRDefault="00414E04" w:rsidP="00D53A90">
            <w:pPr>
              <w:rPr>
                <w:sz w:val="20"/>
                <w:szCs w:val="20"/>
              </w:rPr>
            </w:pPr>
            <w:r w:rsidRPr="00570CB7">
              <w:rPr>
                <w:sz w:val="20"/>
                <w:szCs w:val="20"/>
              </w:rPr>
              <w:t>Итого по ПРОГРАММЕ</w:t>
            </w:r>
          </w:p>
        </w:tc>
        <w:tc>
          <w:tcPr>
            <w:tcW w:w="1418" w:type="dxa"/>
          </w:tcPr>
          <w:p w:rsidR="00414E04" w:rsidRPr="00570CB7" w:rsidRDefault="00414E04" w:rsidP="00D53A90">
            <w:pPr>
              <w:rPr>
                <w:color w:val="000000"/>
                <w:sz w:val="20"/>
                <w:szCs w:val="20"/>
              </w:rPr>
            </w:pPr>
          </w:p>
        </w:tc>
        <w:tc>
          <w:tcPr>
            <w:tcW w:w="1689" w:type="dxa"/>
          </w:tcPr>
          <w:p w:rsidR="00414E04" w:rsidRPr="00570CB7" w:rsidRDefault="00414E04" w:rsidP="00D53A90">
            <w:pPr>
              <w:jc w:val="center"/>
              <w:rPr>
                <w:color w:val="000000"/>
                <w:sz w:val="20"/>
                <w:szCs w:val="20"/>
              </w:rPr>
            </w:pPr>
            <w:r w:rsidRPr="00570CB7">
              <w:rPr>
                <w:color w:val="000000"/>
                <w:sz w:val="20"/>
                <w:szCs w:val="20"/>
              </w:rPr>
              <w:t>4116,86501</w:t>
            </w:r>
          </w:p>
        </w:tc>
        <w:tc>
          <w:tcPr>
            <w:tcW w:w="1713" w:type="dxa"/>
          </w:tcPr>
          <w:p w:rsidR="00414E04" w:rsidRPr="00570CB7" w:rsidRDefault="00414E04" w:rsidP="00D53A90">
            <w:pPr>
              <w:jc w:val="center"/>
              <w:rPr>
                <w:color w:val="000000"/>
                <w:sz w:val="20"/>
                <w:szCs w:val="20"/>
              </w:rPr>
            </w:pPr>
            <w:r w:rsidRPr="00570CB7">
              <w:rPr>
                <w:color w:val="000000"/>
                <w:sz w:val="20"/>
                <w:szCs w:val="20"/>
              </w:rPr>
              <w:t>2880,60600</w:t>
            </w:r>
          </w:p>
        </w:tc>
        <w:tc>
          <w:tcPr>
            <w:tcW w:w="1673" w:type="dxa"/>
          </w:tcPr>
          <w:p w:rsidR="00414E04" w:rsidRPr="00570CB7" w:rsidRDefault="00414E04" w:rsidP="00D53A90">
            <w:pPr>
              <w:jc w:val="center"/>
              <w:rPr>
                <w:color w:val="000000"/>
                <w:sz w:val="20"/>
                <w:szCs w:val="20"/>
              </w:rPr>
            </w:pPr>
            <w:r w:rsidRPr="00570CB7">
              <w:rPr>
                <w:color w:val="000000"/>
                <w:sz w:val="20"/>
                <w:szCs w:val="20"/>
              </w:rPr>
              <w:t>257,10000</w:t>
            </w:r>
          </w:p>
        </w:tc>
        <w:tc>
          <w:tcPr>
            <w:tcW w:w="1303" w:type="dxa"/>
          </w:tcPr>
          <w:p w:rsidR="00414E04" w:rsidRPr="00570CB7" w:rsidRDefault="00414E04" w:rsidP="00D53A90">
            <w:pPr>
              <w:ind w:left="-122"/>
              <w:jc w:val="center"/>
              <w:rPr>
                <w:color w:val="000000"/>
                <w:sz w:val="20"/>
                <w:szCs w:val="20"/>
              </w:rPr>
            </w:pPr>
            <w:r w:rsidRPr="00570CB7">
              <w:rPr>
                <w:color w:val="000000"/>
                <w:sz w:val="20"/>
                <w:szCs w:val="20"/>
              </w:rPr>
              <w:t>7254,57101</w:t>
            </w:r>
          </w:p>
        </w:tc>
        <w:tc>
          <w:tcPr>
            <w:tcW w:w="2268" w:type="dxa"/>
          </w:tcPr>
          <w:p w:rsidR="00414E04" w:rsidRPr="00570CB7" w:rsidRDefault="00414E04" w:rsidP="00D53A90">
            <w:pPr>
              <w:jc w:val="center"/>
              <w:rPr>
                <w:color w:val="000000"/>
                <w:sz w:val="20"/>
                <w:szCs w:val="20"/>
              </w:rPr>
            </w:pPr>
          </w:p>
        </w:tc>
      </w:tr>
    </w:tbl>
    <w:p w:rsidR="00414E04" w:rsidRPr="00570CB7" w:rsidRDefault="00414E04" w:rsidP="00414E04">
      <w:pPr>
        <w:jc w:val="center"/>
        <w:rPr>
          <w:sz w:val="20"/>
          <w:szCs w:val="20"/>
        </w:rPr>
      </w:pPr>
    </w:p>
    <w:p w:rsidR="00414E04" w:rsidRPr="00570CB7" w:rsidRDefault="00414E04" w:rsidP="00414E04">
      <w:pPr>
        <w:jc w:val="center"/>
        <w:rPr>
          <w:sz w:val="20"/>
          <w:szCs w:val="20"/>
        </w:rPr>
      </w:pPr>
    </w:p>
    <w:p w:rsidR="00414E04" w:rsidRDefault="00414E04" w:rsidP="006B4457">
      <w:pPr>
        <w:overflowPunct/>
        <w:autoSpaceDE/>
        <w:autoSpaceDN/>
        <w:adjustRightInd/>
        <w:jc w:val="center"/>
        <w:textAlignment w:val="auto"/>
        <w:rPr>
          <w:b/>
          <w:sz w:val="20"/>
          <w:szCs w:val="20"/>
        </w:rPr>
      </w:pPr>
    </w:p>
    <w:p w:rsidR="00414E04" w:rsidRDefault="00414E04" w:rsidP="006B4457">
      <w:pPr>
        <w:overflowPunct/>
        <w:autoSpaceDE/>
        <w:autoSpaceDN/>
        <w:adjustRightInd/>
        <w:jc w:val="center"/>
        <w:textAlignment w:val="auto"/>
        <w:rPr>
          <w:b/>
          <w:sz w:val="20"/>
          <w:szCs w:val="20"/>
        </w:rPr>
      </w:pPr>
    </w:p>
    <w:p w:rsidR="00353419" w:rsidRDefault="00353419" w:rsidP="006B4457">
      <w:pPr>
        <w:overflowPunct/>
        <w:autoSpaceDE/>
        <w:autoSpaceDN/>
        <w:adjustRightInd/>
        <w:jc w:val="center"/>
        <w:textAlignment w:val="auto"/>
        <w:rPr>
          <w:b/>
          <w:sz w:val="20"/>
          <w:szCs w:val="20"/>
        </w:rPr>
        <w:sectPr w:rsidR="00353419" w:rsidSect="00F13E29">
          <w:pgSz w:w="16838" w:h="11906" w:orient="landscape"/>
          <w:pgMar w:top="1134" w:right="1134" w:bottom="992" w:left="851" w:header="709" w:footer="0" w:gutter="0"/>
          <w:pgNumType w:start="58"/>
          <w:cols w:space="708"/>
          <w:docGrid w:linePitch="360"/>
        </w:sectPr>
      </w:pPr>
    </w:p>
    <w:p w:rsidR="00353419" w:rsidRDefault="00353419" w:rsidP="006B4457">
      <w:pPr>
        <w:overflowPunct/>
        <w:autoSpaceDE/>
        <w:autoSpaceDN/>
        <w:adjustRightInd/>
        <w:jc w:val="center"/>
        <w:textAlignment w:val="auto"/>
        <w:rPr>
          <w:b/>
          <w:sz w:val="20"/>
          <w:szCs w:val="20"/>
        </w:rPr>
      </w:pPr>
      <w:r>
        <w:rPr>
          <w:b/>
          <w:sz w:val="20"/>
          <w:szCs w:val="20"/>
        </w:rPr>
        <w:lastRenderedPageBreak/>
        <w:t>Постановление Администрации Чаинского района от 28.12.2023 № 542</w:t>
      </w:r>
    </w:p>
    <w:tbl>
      <w:tblPr>
        <w:tblW w:w="14504" w:type="dxa"/>
        <w:tblInd w:w="-318" w:type="dxa"/>
        <w:tblLook w:val="01E0"/>
      </w:tblPr>
      <w:tblGrid>
        <w:gridCol w:w="9464"/>
        <w:gridCol w:w="5040"/>
      </w:tblGrid>
      <w:tr w:rsidR="00353419" w:rsidRPr="00621BA6" w:rsidTr="00353419">
        <w:tc>
          <w:tcPr>
            <w:tcW w:w="9464" w:type="dxa"/>
          </w:tcPr>
          <w:p w:rsidR="00353419" w:rsidRPr="00353419" w:rsidRDefault="00353419" w:rsidP="00353419">
            <w:pPr>
              <w:jc w:val="center"/>
              <w:rPr>
                <w:b/>
                <w:sz w:val="20"/>
                <w:szCs w:val="20"/>
              </w:rPr>
            </w:pPr>
            <w:r w:rsidRPr="00353419">
              <w:rPr>
                <w:b/>
                <w:sz w:val="20"/>
                <w:szCs w:val="20"/>
              </w:rPr>
              <w:t>О внесении изменений в постановление Администрации Чаинского района от 17.01.2023 № 38 «Об утверждении ведомственной целевой программы муниципального образования «Чаинский район Томской области»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5040" w:type="dxa"/>
          </w:tcPr>
          <w:p w:rsidR="00353419" w:rsidRPr="00621BA6" w:rsidRDefault="00353419" w:rsidP="00D53A90">
            <w:pPr>
              <w:rPr>
                <w:sz w:val="20"/>
                <w:szCs w:val="20"/>
              </w:rPr>
            </w:pPr>
          </w:p>
        </w:tc>
      </w:tr>
    </w:tbl>
    <w:p w:rsidR="00353419" w:rsidRPr="00621BA6" w:rsidRDefault="00353419" w:rsidP="00353419">
      <w:pPr>
        <w:rPr>
          <w:sz w:val="20"/>
          <w:szCs w:val="20"/>
        </w:rPr>
      </w:pPr>
      <w:r w:rsidRPr="00621BA6">
        <w:rPr>
          <w:sz w:val="20"/>
          <w:szCs w:val="20"/>
        </w:rPr>
        <w:tab/>
      </w:r>
    </w:p>
    <w:p w:rsidR="00353419" w:rsidRPr="00621BA6" w:rsidRDefault="00353419" w:rsidP="00353419">
      <w:pPr>
        <w:ind w:firstLine="348"/>
        <w:jc w:val="both"/>
        <w:rPr>
          <w:sz w:val="20"/>
          <w:szCs w:val="20"/>
        </w:rPr>
      </w:pPr>
      <w:proofErr w:type="gramStart"/>
      <w:r w:rsidRPr="00621BA6">
        <w:rPr>
          <w:sz w:val="20"/>
          <w:szCs w:val="20"/>
        </w:rPr>
        <w:t>В целях приведения ведомственной целевой программы муниципального образования «Чаинский район Томской области» «Организация деятельности муниципального бюджетного учреждения «Централизованная бухгалтерия образовательных учреждений Чаинского района» в  соответствие с решением Думы Чаинского района от 21.12.2023 № 334 «О внесение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w:t>
      </w:r>
      <w:proofErr w:type="gramEnd"/>
      <w:r w:rsidRPr="00621BA6">
        <w:rPr>
          <w:sz w:val="20"/>
          <w:szCs w:val="20"/>
        </w:rPr>
        <w:t xml:space="preserve"> и 2025 годов», руководствуясь статьей 49 Устава муниципального образования «Чаинский район Томской области»,</w:t>
      </w:r>
    </w:p>
    <w:p w:rsidR="00353419" w:rsidRPr="00621BA6" w:rsidRDefault="00353419" w:rsidP="00353419">
      <w:pPr>
        <w:jc w:val="both"/>
        <w:rPr>
          <w:sz w:val="20"/>
          <w:szCs w:val="20"/>
        </w:rPr>
      </w:pPr>
    </w:p>
    <w:p w:rsidR="00353419" w:rsidRPr="00621BA6" w:rsidRDefault="00353419" w:rsidP="00353419">
      <w:pPr>
        <w:jc w:val="both"/>
        <w:rPr>
          <w:sz w:val="20"/>
          <w:szCs w:val="20"/>
        </w:rPr>
      </w:pPr>
      <w:r w:rsidRPr="00621BA6">
        <w:rPr>
          <w:sz w:val="20"/>
          <w:szCs w:val="20"/>
        </w:rPr>
        <w:t>ПОСТАНОВЛЯЮ:</w:t>
      </w:r>
    </w:p>
    <w:p w:rsidR="00353419" w:rsidRPr="00621BA6" w:rsidRDefault="00353419" w:rsidP="00353419">
      <w:pPr>
        <w:jc w:val="both"/>
        <w:rPr>
          <w:sz w:val="20"/>
          <w:szCs w:val="20"/>
        </w:rPr>
      </w:pPr>
    </w:p>
    <w:p w:rsidR="00353419" w:rsidRPr="00621BA6" w:rsidRDefault="00353419" w:rsidP="00353419">
      <w:pPr>
        <w:ind w:firstLine="348"/>
        <w:jc w:val="both"/>
        <w:rPr>
          <w:sz w:val="20"/>
          <w:szCs w:val="20"/>
        </w:rPr>
      </w:pPr>
      <w:r w:rsidRPr="00621BA6">
        <w:rPr>
          <w:sz w:val="20"/>
          <w:szCs w:val="20"/>
        </w:rPr>
        <w:t xml:space="preserve">1.  Внести изменения в ведомственную целевую </w:t>
      </w:r>
      <w:hyperlink w:anchor="Par45" w:history="1">
        <w:r w:rsidRPr="00621BA6">
          <w:rPr>
            <w:sz w:val="20"/>
            <w:szCs w:val="20"/>
          </w:rPr>
          <w:t>программу</w:t>
        </w:r>
      </w:hyperlink>
      <w:r w:rsidRPr="00621BA6">
        <w:rPr>
          <w:sz w:val="20"/>
          <w:szCs w:val="20"/>
        </w:rPr>
        <w:t xml:space="preserve"> муниципального образования «Чаинский район Томской области» «Организация деятельности муниципального бюджетного учреждения «Централизованная бухгалтерия образовательных учреждений Чаинского района», утвержденную постановлением Администрации Чаинского района от 17.01.2023 № 38 (в редакции постановления Администрации Чаинского района от 08.09.2023 № 383) согласно приложению к настоящему постановлению.</w:t>
      </w:r>
    </w:p>
    <w:p w:rsidR="00353419" w:rsidRPr="00621BA6" w:rsidRDefault="00353419" w:rsidP="00353419">
      <w:pPr>
        <w:ind w:firstLine="348"/>
        <w:jc w:val="both"/>
        <w:rPr>
          <w:sz w:val="20"/>
          <w:szCs w:val="20"/>
        </w:rPr>
      </w:pPr>
      <w:r w:rsidRPr="00621BA6">
        <w:rPr>
          <w:sz w:val="20"/>
          <w:szCs w:val="20"/>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w:t>
      </w:r>
    </w:p>
    <w:p w:rsidR="00353419" w:rsidRPr="00621BA6" w:rsidRDefault="00353419" w:rsidP="00353419">
      <w:pPr>
        <w:jc w:val="both"/>
        <w:rPr>
          <w:sz w:val="20"/>
          <w:szCs w:val="20"/>
        </w:rPr>
      </w:pPr>
      <w:r w:rsidRPr="00621BA6">
        <w:rPr>
          <w:sz w:val="20"/>
          <w:szCs w:val="20"/>
        </w:rPr>
        <w:tab/>
        <w:t>3. Настоящее постановление вступает в силу со дня его подписания и распространяется на правоотношения, возникшие 1 января 2023 года.</w:t>
      </w:r>
    </w:p>
    <w:p w:rsidR="00353419" w:rsidRPr="00621BA6" w:rsidRDefault="00353419" w:rsidP="00353419">
      <w:pPr>
        <w:jc w:val="both"/>
        <w:rPr>
          <w:sz w:val="20"/>
          <w:szCs w:val="20"/>
        </w:rPr>
      </w:pPr>
      <w:r w:rsidRPr="00621BA6">
        <w:rPr>
          <w:sz w:val="20"/>
          <w:szCs w:val="20"/>
        </w:rPr>
        <w:tab/>
        <w:t xml:space="preserve">4. </w:t>
      </w:r>
      <w:proofErr w:type="gramStart"/>
      <w:r w:rsidRPr="00621BA6">
        <w:rPr>
          <w:sz w:val="20"/>
          <w:szCs w:val="20"/>
        </w:rPr>
        <w:t>Контроль за</w:t>
      </w:r>
      <w:proofErr w:type="gramEnd"/>
      <w:r w:rsidRPr="00621BA6">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353419" w:rsidRPr="00621BA6" w:rsidRDefault="00353419" w:rsidP="00353419">
      <w:pPr>
        <w:rPr>
          <w:sz w:val="20"/>
          <w:szCs w:val="20"/>
        </w:rPr>
      </w:pPr>
    </w:p>
    <w:p w:rsidR="00353419" w:rsidRDefault="00353419" w:rsidP="00353419">
      <w:pPr>
        <w:rPr>
          <w:sz w:val="20"/>
          <w:szCs w:val="20"/>
        </w:rPr>
      </w:pPr>
      <w:r w:rsidRPr="00621BA6">
        <w:rPr>
          <w:sz w:val="20"/>
          <w:szCs w:val="20"/>
        </w:rPr>
        <w:t>Глава района</w:t>
      </w:r>
      <w:r w:rsidRPr="00621BA6">
        <w:rPr>
          <w:sz w:val="20"/>
          <w:szCs w:val="20"/>
        </w:rPr>
        <w:tab/>
      </w:r>
      <w:r w:rsidRPr="00621BA6">
        <w:rPr>
          <w:sz w:val="20"/>
          <w:szCs w:val="20"/>
        </w:rPr>
        <w:tab/>
        <w:t xml:space="preserve">          </w:t>
      </w:r>
      <w:r w:rsidRPr="00621BA6">
        <w:rPr>
          <w:sz w:val="20"/>
          <w:szCs w:val="20"/>
        </w:rPr>
        <w:tab/>
      </w:r>
      <w:r w:rsidRPr="00621BA6">
        <w:rPr>
          <w:sz w:val="20"/>
          <w:szCs w:val="20"/>
        </w:rPr>
        <w:tab/>
        <w:t xml:space="preserve">                                                            А.А. Костарев</w:t>
      </w:r>
    </w:p>
    <w:p w:rsidR="00353419" w:rsidRPr="00621BA6" w:rsidRDefault="00353419" w:rsidP="00353419">
      <w:pPr>
        <w:rPr>
          <w:sz w:val="20"/>
          <w:szCs w:val="20"/>
        </w:rPr>
      </w:pPr>
    </w:p>
    <w:p w:rsidR="00353419" w:rsidRPr="00621BA6" w:rsidRDefault="00353419" w:rsidP="00353419">
      <w:pPr>
        <w:jc w:val="right"/>
        <w:rPr>
          <w:sz w:val="20"/>
          <w:szCs w:val="20"/>
        </w:rPr>
      </w:pPr>
      <w:r w:rsidRPr="00621BA6">
        <w:rPr>
          <w:sz w:val="20"/>
          <w:szCs w:val="20"/>
        </w:rPr>
        <w:t>Приложение к постановлению</w:t>
      </w:r>
    </w:p>
    <w:p w:rsidR="00353419" w:rsidRPr="00621BA6" w:rsidRDefault="00353419" w:rsidP="00353419">
      <w:pPr>
        <w:jc w:val="right"/>
        <w:rPr>
          <w:sz w:val="20"/>
          <w:szCs w:val="20"/>
        </w:rPr>
      </w:pPr>
      <w:r w:rsidRPr="00621BA6">
        <w:rPr>
          <w:sz w:val="20"/>
          <w:szCs w:val="20"/>
        </w:rPr>
        <w:t xml:space="preserve"> Администрации Чаинского района </w:t>
      </w:r>
    </w:p>
    <w:p w:rsidR="00353419" w:rsidRPr="00621BA6" w:rsidRDefault="00353419" w:rsidP="00353419">
      <w:pPr>
        <w:jc w:val="right"/>
        <w:rPr>
          <w:sz w:val="20"/>
          <w:szCs w:val="20"/>
        </w:rPr>
      </w:pPr>
      <w:r w:rsidRPr="00621BA6">
        <w:rPr>
          <w:sz w:val="20"/>
          <w:szCs w:val="20"/>
        </w:rPr>
        <w:t>от  28.12.2023 № 542</w:t>
      </w:r>
    </w:p>
    <w:p w:rsidR="00353419" w:rsidRPr="00621BA6" w:rsidRDefault="00353419" w:rsidP="00353419">
      <w:pPr>
        <w:rPr>
          <w:sz w:val="20"/>
          <w:szCs w:val="20"/>
        </w:rPr>
      </w:pPr>
    </w:p>
    <w:p w:rsidR="00353419" w:rsidRPr="00621BA6" w:rsidRDefault="00353419" w:rsidP="00353419">
      <w:pPr>
        <w:jc w:val="center"/>
        <w:rPr>
          <w:sz w:val="20"/>
          <w:szCs w:val="20"/>
        </w:rPr>
      </w:pPr>
      <w:r w:rsidRPr="00621BA6">
        <w:rPr>
          <w:sz w:val="20"/>
          <w:szCs w:val="20"/>
        </w:rPr>
        <w:t xml:space="preserve">Изменения в ведомственную целевую </w:t>
      </w:r>
      <w:hyperlink w:anchor="Par45" w:history="1">
        <w:r w:rsidRPr="00621BA6">
          <w:rPr>
            <w:sz w:val="20"/>
            <w:szCs w:val="20"/>
          </w:rPr>
          <w:t>программу</w:t>
        </w:r>
      </w:hyperlink>
    </w:p>
    <w:p w:rsidR="00353419" w:rsidRPr="00621BA6" w:rsidRDefault="00353419" w:rsidP="00353419">
      <w:pPr>
        <w:jc w:val="center"/>
        <w:rPr>
          <w:sz w:val="20"/>
          <w:szCs w:val="20"/>
        </w:rPr>
      </w:pPr>
      <w:r w:rsidRPr="00621BA6">
        <w:rPr>
          <w:sz w:val="20"/>
          <w:szCs w:val="20"/>
        </w:rPr>
        <w:t>муниципального образования «Чаинский район Томской области»  «Организация деятельности муниципального бюджетного учреждения «Централизованная бухгалтерия образовательных учреждений Чаинского района»</w:t>
      </w:r>
    </w:p>
    <w:p w:rsidR="00353419" w:rsidRPr="00621BA6" w:rsidRDefault="00353419" w:rsidP="00353419">
      <w:pPr>
        <w:rPr>
          <w:sz w:val="20"/>
          <w:szCs w:val="20"/>
        </w:rPr>
      </w:pPr>
    </w:p>
    <w:p w:rsidR="00353419" w:rsidRPr="00621BA6" w:rsidRDefault="00353419" w:rsidP="008A0870">
      <w:pPr>
        <w:widowControl w:val="0"/>
        <w:numPr>
          <w:ilvl w:val="0"/>
          <w:numId w:val="5"/>
        </w:numPr>
        <w:overflowPunct/>
        <w:ind w:left="360"/>
        <w:jc w:val="both"/>
        <w:textAlignment w:val="auto"/>
        <w:rPr>
          <w:sz w:val="20"/>
          <w:szCs w:val="20"/>
        </w:rPr>
      </w:pPr>
      <w:r w:rsidRPr="00621BA6">
        <w:rPr>
          <w:sz w:val="20"/>
          <w:szCs w:val="20"/>
        </w:rPr>
        <w:t>В Паспорте программы</w:t>
      </w:r>
      <w:r w:rsidRPr="00621BA6">
        <w:rPr>
          <w:sz w:val="20"/>
          <w:szCs w:val="20"/>
          <w:lang w:val="en-US"/>
        </w:rPr>
        <w:t>:</w:t>
      </w:r>
    </w:p>
    <w:p w:rsidR="00353419" w:rsidRPr="00621BA6" w:rsidRDefault="00353419" w:rsidP="008A0870">
      <w:pPr>
        <w:widowControl w:val="0"/>
        <w:numPr>
          <w:ilvl w:val="0"/>
          <w:numId w:val="6"/>
        </w:numPr>
        <w:overflowPunct/>
        <w:ind w:left="360"/>
        <w:jc w:val="both"/>
        <w:textAlignment w:val="auto"/>
        <w:rPr>
          <w:sz w:val="20"/>
          <w:szCs w:val="20"/>
        </w:rPr>
      </w:pPr>
      <w:r w:rsidRPr="00621BA6">
        <w:rPr>
          <w:sz w:val="20"/>
          <w:szCs w:val="20"/>
        </w:rPr>
        <w:t>строку 11 Объём расходов местного бюджета на реализацию ВЦП изложить в новой редакции:</w:t>
      </w:r>
    </w:p>
    <w:tbl>
      <w:tblPr>
        <w:tblW w:w="9781" w:type="dxa"/>
        <w:tblCellSpacing w:w="5" w:type="nil"/>
        <w:tblInd w:w="75" w:type="dxa"/>
        <w:tblLayout w:type="fixed"/>
        <w:tblCellMar>
          <w:left w:w="75" w:type="dxa"/>
          <w:right w:w="75" w:type="dxa"/>
        </w:tblCellMar>
        <w:tblLook w:val="0000"/>
      </w:tblPr>
      <w:tblGrid>
        <w:gridCol w:w="2520"/>
        <w:gridCol w:w="1166"/>
        <w:gridCol w:w="1559"/>
        <w:gridCol w:w="992"/>
        <w:gridCol w:w="1276"/>
        <w:gridCol w:w="1134"/>
        <w:gridCol w:w="1134"/>
      </w:tblGrid>
      <w:tr w:rsidR="00353419" w:rsidRPr="00621BA6" w:rsidTr="00D53A90">
        <w:tblPrEx>
          <w:tblCellMar>
            <w:top w:w="0" w:type="dxa"/>
            <w:bottom w:w="0" w:type="dxa"/>
          </w:tblCellMar>
        </w:tblPrEx>
        <w:trPr>
          <w:trHeight w:val="396"/>
          <w:tblCellSpacing w:w="5" w:type="nil"/>
        </w:trPr>
        <w:tc>
          <w:tcPr>
            <w:tcW w:w="2520" w:type="dxa"/>
            <w:vMerge w:val="restart"/>
            <w:tcBorders>
              <w:top w:val="single" w:sz="4" w:space="0" w:color="auto"/>
              <w:left w:val="single" w:sz="4" w:space="0" w:color="auto"/>
              <w:right w:val="single" w:sz="4" w:space="0" w:color="auto"/>
            </w:tcBorders>
          </w:tcPr>
          <w:p w:rsidR="00353419" w:rsidRPr="00621BA6" w:rsidRDefault="00353419" w:rsidP="00D53A90">
            <w:pPr>
              <w:rPr>
                <w:sz w:val="20"/>
                <w:szCs w:val="20"/>
              </w:rPr>
            </w:pPr>
            <w:r w:rsidRPr="00621BA6">
              <w:rPr>
                <w:sz w:val="20"/>
                <w:szCs w:val="20"/>
              </w:rPr>
              <w:t>«Объём расходов местного бюджета на реализацию программы</w:t>
            </w:r>
          </w:p>
        </w:tc>
        <w:tc>
          <w:tcPr>
            <w:tcW w:w="7261" w:type="dxa"/>
            <w:gridSpan w:val="6"/>
            <w:tcBorders>
              <w:top w:val="single" w:sz="4" w:space="0" w:color="auto"/>
              <w:left w:val="single" w:sz="4" w:space="0" w:color="auto"/>
              <w:bottom w:val="single" w:sz="4" w:space="0" w:color="auto"/>
              <w:right w:val="single" w:sz="4" w:space="0" w:color="auto"/>
            </w:tcBorders>
          </w:tcPr>
          <w:p w:rsidR="00353419" w:rsidRPr="00621BA6" w:rsidRDefault="00353419" w:rsidP="00D53A90">
            <w:pPr>
              <w:pStyle w:val="ConsPlusCell"/>
              <w:jc w:val="both"/>
              <w:rPr>
                <w:color w:val="000000"/>
                <w:sz w:val="20"/>
                <w:szCs w:val="20"/>
              </w:rPr>
            </w:pPr>
            <w:r w:rsidRPr="00621BA6">
              <w:rPr>
                <w:color w:val="000000"/>
                <w:sz w:val="20"/>
                <w:szCs w:val="20"/>
              </w:rPr>
              <w:t xml:space="preserve">Общий объем финансирования ‹*› 6514,6469 тыс. руб., </w:t>
            </w:r>
          </w:p>
          <w:p w:rsidR="00353419" w:rsidRPr="00621BA6" w:rsidRDefault="00353419" w:rsidP="00D53A90">
            <w:pPr>
              <w:pStyle w:val="ConsPlusCell"/>
              <w:jc w:val="both"/>
              <w:rPr>
                <w:color w:val="000000"/>
                <w:sz w:val="20"/>
                <w:szCs w:val="20"/>
              </w:rPr>
            </w:pPr>
            <w:r w:rsidRPr="00621BA6">
              <w:rPr>
                <w:color w:val="000000"/>
                <w:sz w:val="20"/>
                <w:szCs w:val="20"/>
              </w:rPr>
              <w:t>в т.ч. по годам реализации:</w:t>
            </w:r>
          </w:p>
          <w:p w:rsidR="00353419" w:rsidRPr="00621BA6" w:rsidRDefault="00353419" w:rsidP="00D53A90">
            <w:pPr>
              <w:pStyle w:val="ConsPlusCell"/>
              <w:jc w:val="both"/>
              <w:rPr>
                <w:color w:val="000000"/>
                <w:sz w:val="20"/>
                <w:szCs w:val="20"/>
              </w:rPr>
            </w:pPr>
            <w:r w:rsidRPr="00621BA6">
              <w:rPr>
                <w:color w:val="000000"/>
                <w:sz w:val="20"/>
                <w:szCs w:val="20"/>
              </w:rPr>
              <w:t>2023 год – 2593,8469 тыс. руб.;</w:t>
            </w:r>
          </w:p>
          <w:p w:rsidR="00353419" w:rsidRPr="00621BA6" w:rsidRDefault="00353419" w:rsidP="00D53A90">
            <w:pPr>
              <w:pStyle w:val="ConsPlusCell"/>
              <w:jc w:val="both"/>
              <w:rPr>
                <w:color w:val="000000"/>
                <w:sz w:val="20"/>
                <w:szCs w:val="20"/>
              </w:rPr>
            </w:pPr>
            <w:r w:rsidRPr="00621BA6">
              <w:rPr>
                <w:color w:val="000000"/>
                <w:sz w:val="20"/>
                <w:szCs w:val="20"/>
              </w:rPr>
              <w:t>2024 год – 1950,7000 тыс. руб.;</w:t>
            </w:r>
          </w:p>
          <w:p w:rsidR="00353419" w:rsidRPr="00621BA6" w:rsidRDefault="00353419" w:rsidP="00D53A90">
            <w:pPr>
              <w:pStyle w:val="ConsPlusCell"/>
              <w:jc w:val="both"/>
              <w:rPr>
                <w:color w:val="000000"/>
                <w:sz w:val="20"/>
                <w:szCs w:val="20"/>
              </w:rPr>
            </w:pPr>
            <w:r w:rsidRPr="00621BA6">
              <w:rPr>
                <w:color w:val="000000"/>
                <w:sz w:val="20"/>
                <w:szCs w:val="20"/>
              </w:rPr>
              <w:t>2025 год – 1940,1000 тыс. руб.</w:t>
            </w:r>
          </w:p>
        </w:tc>
      </w:tr>
      <w:tr w:rsidR="00353419" w:rsidRPr="00621BA6" w:rsidTr="00D53A90">
        <w:tblPrEx>
          <w:tblCellMar>
            <w:top w:w="0" w:type="dxa"/>
            <w:bottom w:w="0" w:type="dxa"/>
          </w:tblCellMar>
        </w:tblPrEx>
        <w:trPr>
          <w:trHeight w:val="365"/>
          <w:tblCellSpacing w:w="5" w:type="nil"/>
        </w:trPr>
        <w:tc>
          <w:tcPr>
            <w:tcW w:w="2520" w:type="dxa"/>
            <w:vMerge/>
            <w:tcBorders>
              <w:left w:val="single" w:sz="4" w:space="0" w:color="auto"/>
              <w:right w:val="single" w:sz="4" w:space="0" w:color="auto"/>
            </w:tcBorders>
          </w:tcPr>
          <w:p w:rsidR="00353419" w:rsidRPr="00621BA6" w:rsidRDefault="00353419" w:rsidP="00D53A90">
            <w:pPr>
              <w:rPr>
                <w:sz w:val="20"/>
                <w:szCs w:val="20"/>
              </w:rPr>
            </w:pPr>
          </w:p>
        </w:tc>
        <w:tc>
          <w:tcPr>
            <w:tcW w:w="3717" w:type="dxa"/>
            <w:gridSpan w:val="3"/>
            <w:tcBorders>
              <w:top w:val="single" w:sz="4" w:space="0" w:color="auto"/>
              <w:left w:val="single" w:sz="4" w:space="0" w:color="auto"/>
              <w:bottom w:val="single" w:sz="4" w:space="0" w:color="auto"/>
              <w:right w:val="single" w:sz="4" w:space="0" w:color="auto"/>
            </w:tcBorders>
            <w:vAlign w:val="center"/>
          </w:tcPr>
          <w:p w:rsidR="00353419" w:rsidRPr="00621BA6" w:rsidRDefault="00353419" w:rsidP="00D53A90">
            <w:pPr>
              <w:pStyle w:val="ConsPlusCell"/>
              <w:jc w:val="center"/>
              <w:rPr>
                <w:sz w:val="20"/>
                <w:szCs w:val="20"/>
              </w:rPr>
            </w:pPr>
            <w:r w:rsidRPr="00621BA6">
              <w:rPr>
                <w:sz w:val="20"/>
                <w:szCs w:val="20"/>
              </w:rPr>
              <w:t>Код бюджетной классификации</w:t>
            </w:r>
          </w:p>
        </w:tc>
        <w:tc>
          <w:tcPr>
            <w:tcW w:w="1276" w:type="dxa"/>
            <w:vMerge w:val="restart"/>
            <w:tcBorders>
              <w:top w:val="single" w:sz="4" w:space="0" w:color="auto"/>
              <w:left w:val="single" w:sz="4" w:space="0" w:color="auto"/>
              <w:right w:val="single" w:sz="4" w:space="0" w:color="auto"/>
            </w:tcBorders>
            <w:vAlign w:val="center"/>
          </w:tcPr>
          <w:p w:rsidR="00353419" w:rsidRPr="00621BA6" w:rsidRDefault="00353419" w:rsidP="00D53A90">
            <w:pPr>
              <w:pStyle w:val="ConsPlusCell"/>
              <w:jc w:val="center"/>
              <w:rPr>
                <w:sz w:val="20"/>
                <w:szCs w:val="20"/>
              </w:rPr>
            </w:pPr>
            <w:r w:rsidRPr="00621BA6">
              <w:rPr>
                <w:sz w:val="20"/>
                <w:szCs w:val="20"/>
              </w:rPr>
              <w:t>2023 год</w:t>
            </w:r>
          </w:p>
        </w:tc>
        <w:tc>
          <w:tcPr>
            <w:tcW w:w="1134" w:type="dxa"/>
            <w:vMerge w:val="restart"/>
            <w:tcBorders>
              <w:top w:val="single" w:sz="4" w:space="0" w:color="auto"/>
              <w:left w:val="single" w:sz="4" w:space="0" w:color="auto"/>
              <w:right w:val="single" w:sz="4" w:space="0" w:color="auto"/>
            </w:tcBorders>
            <w:vAlign w:val="center"/>
          </w:tcPr>
          <w:p w:rsidR="00353419" w:rsidRPr="00621BA6" w:rsidRDefault="00353419" w:rsidP="00D53A90">
            <w:pPr>
              <w:pStyle w:val="ConsPlusCell"/>
              <w:jc w:val="center"/>
              <w:rPr>
                <w:sz w:val="20"/>
                <w:szCs w:val="20"/>
              </w:rPr>
            </w:pPr>
            <w:r w:rsidRPr="00621BA6">
              <w:rPr>
                <w:sz w:val="20"/>
                <w:szCs w:val="20"/>
              </w:rPr>
              <w:t>2024 год</w:t>
            </w:r>
          </w:p>
        </w:tc>
        <w:tc>
          <w:tcPr>
            <w:tcW w:w="1134" w:type="dxa"/>
            <w:vMerge w:val="restart"/>
            <w:tcBorders>
              <w:top w:val="single" w:sz="4" w:space="0" w:color="auto"/>
              <w:left w:val="single" w:sz="4" w:space="0" w:color="auto"/>
              <w:right w:val="single" w:sz="4" w:space="0" w:color="auto"/>
            </w:tcBorders>
            <w:vAlign w:val="center"/>
          </w:tcPr>
          <w:p w:rsidR="00353419" w:rsidRPr="00621BA6" w:rsidRDefault="00353419" w:rsidP="00D53A90">
            <w:pPr>
              <w:pStyle w:val="ConsPlusCell"/>
              <w:jc w:val="center"/>
              <w:rPr>
                <w:sz w:val="20"/>
                <w:szCs w:val="20"/>
              </w:rPr>
            </w:pPr>
            <w:r w:rsidRPr="00621BA6">
              <w:rPr>
                <w:sz w:val="20"/>
                <w:szCs w:val="20"/>
              </w:rPr>
              <w:t>2025 год</w:t>
            </w:r>
          </w:p>
        </w:tc>
      </w:tr>
      <w:tr w:rsidR="00353419" w:rsidRPr="00621BA6" w:rsidTr="00D53A90">
        <w:tblPrEx>
          <w:tblCellMar>
            <w:top w:w="0" w:type="dxa"/>
            <w:bottom w:w="0" w:type="dxa"/>
          </w:tblCellMar>
        </w:tblPrEx>
        <w:trPr>
          <w:trHeight w:val="174"/>
          <w:tblCellSpacing w:w="5" w:type="nil"/>
        </w:trPr>
        <w:tc>
          <w:tcPr>
            <w:tcW w:w="2520" w:type="dxa"/>
            <w:vMerge/>
            <w:tcBorders>
              <w:left w:val="single" w:sz="4" w:space="0" w:color="auto"/>
              <w:right w:val="single" w:sz="4" w:space="0" w:color="auto"/>
            </w:tcBorders>
          </w:tcPr>
          <w:p w:rsidR="00353419" w:rsidRPr="00621BA6" w:rsidRDefault="00353419" w:rsidP="00D53A90">
            <w:pPr>
              <w:rPr>
                <w:sz w:val="20"/>
                <w:szCs w:val="20"/>
              </w:rPr>
            </w:pPr>
          </w:p>
        </w:tc>
        <w:tc>
          <w:tcPr>
            <w:tcW w:w="1166" w:type="dxa"/>
            <w:tcBorders>
              <w:left w:val="single" w:sz="4" w:space="0" w:color="auto"/>
              <w:bottom w:val="single" w:sz="4" w:space="0" w:color="auto"/>
              <w:right w:val="single" w:sz="4" w:space="0" w:color="auto"/>
            </w:tcBorders>
            <w:vAlign w:val="center"/>
          </w:tcPr>
          <w:p w:rsidR="00353419" w:rsidRPr="00621BA6" w:rsidRDefault="00353419" w:rsidP="00D53A90">
            <w:pPr>
              <w:pStyle w:val="ConsPlusCell"/>
              <w:jc w:val="center"/>
              <w:rPr>
                <w:sz w:val="20"/>
                <w:szCs w:val="20"/>
              </w:rPr>
            </w:pPr>
            <w:r w:rsidRPr="00621BA6">
              <w:rPr>
                <w:sz w:val="20"/>
                <w:szCs w:val="20"/>
              </w:rPr>
              <w:t>Раздел, подраздел</w:t>
            </w:r>
          </w:p>
        </w:tc>
        <w:tc>
          <w:tcPr>
            <w:tcW w:w="1559" w:type="dxa"/>
            <w:tcBorders>
              <w:left w:val="single" w:sz="4" w:space="0" w:color="auto"/>
              <w:bottom w:val="single" w:sz="4" w:space="0" w:color="auto"/>
              <w:right w:val="single" w:sz="4" w:space="0" w:color="auto"/>
            </w:tcBorders>
            <w:vAlign w:val="center"/>
          </w:tcPr>
          <w:p w:rsidR="00353419" w:rsidRPr="00621BA6" w:rsidRDefault="00353419" w:rsidP="00D53A90">
            <w:pPr>
              <w:pStyle w:val="ConsPlusCell"/>
              <w:jc w:val="center"/>
              <w:rPr>
                <w:sz w:val="20"/>
                <w:szCs w:val="20"/>
              </w:rPr>
            </w:pPr>
            <w:r w:rsidRPr="00621BA6">
              <w:rPr>
                <w:sz w:val="20"/>
                <w:szCs w:val="20"/>
              </w:rPr>
              <w:t>Целевая статья</w:t>
            </w:r>
          </w:p>
        </w:tc>
        <w:tc>
          <w:tcPr>
            <w:tcW w:w="992" w:type="dxa"/>
            <w:tcBorders>
              <w:left w:val="single" w:sz="4" w:space="0" w:color="auto"/>
              <w:bottom w:val="single" w:sz="4" w:space="0" w:color="auto"/>
              <w:right w:val="single" w:sz="4" w:space="0" w:color="auto"/>
            </w:tcBorders>
            <w:vAlign w:val="center"/>
          </w:tcPr>
          <w:p w:rsidR="00353419" w:rsidRPr="00621BA6" w:rsidRDefault="00353419" w:rsidP="00D53A90">
            <w:pPr>
              <w:pStyle w:val="ConsPlusCell"/>
              <w:jc w:val="center"/>
              <w:rPr>
                <w:sz w:val="20"/>
                <w:szCs w:val="20"/>
              </w:rPr>
            </w:pPr>
            <w:r w:rsidRPr="00621BA6">
              <w:rPr>
                <w:sz w:val="20"/>
                <w:szCs w:val="20"/>
              </w:rPr>
              <w:t>Вид расходов</w:t>
            </w:r>
          </w:p>
        </w:tc>
        <w:tc>
          <w:tcPr>
            <w:tcW w:w="1276" w:type="dxa"/>
            <w:vMerge/>
            <w:tcBorders>
              <w:left w:val="single" w:sz="4" w:space="0" w:color="auto"/>
              <w:bottom w:val="single" w:sz="4" w:space="0" w:color="auto"/>
              <w:right w:val="single" w:sz="4" w:space="0" w:color="auto"/>
            </w:tcBorders>
          </w:tcPr>
          <w:p w:rsidR="00353419" w:rsidRPr="00621BA6" w:rsidRDefault="00353419" w:rsidP="00D53A90">
            <w:pPr>
              <w:pStyle w:val="ConsPlusCell"/>
              <w:jc w:val="center"/>
              <w:rPr>
                <w:sz w:val="20"/>
                <w:szCs w:val="20"/>
              </w:rPr>
            </w:pPr>
          </w:p>
        </w:tc>
        <w:tc>
          <w:tcPr>
            <w:tcW w:w="1134" w:type="dxa"/>
            <w:vMerge/>
            <w:tcBorders>
              <w:left w:val="single" w:sz="4" w:space="0" w:color="auto"/>
              <w:bottom w:val="single" w:sz="4" w:space="0" w:color="auto"/>
              <w:right w:val="single" w:sz="4" w:space="0" w:color="auto"/>
            </w:tcBorders>
          </w:tcPr>
          <w:p w:rsidR="00353419" w:rsidRPr="00621BA6" w:rsidRDefault="00353419" w:rsidP="00D53A90">
            <w:pPr>
              <w:pStyle w:val="ConsPlusCell"/>
              <w:jc w:val="center"/>
              <w:rPr>
                <w:sz w:val="20"/>
                <w:szCs w:val="20"/>
              </w:rPr>
            </w:pPr>
          </w:p>
        </w:tc>
        <w:tc>
          <w:tcPr>
            <w:tcW w:w="1134" w:type="dxa"/>
            <w:vMerge/>
            <w:tcBorders>
              <w:left w:val="single" w:sz="4" w:space="0" w:color="auto"/>
              <w:bottom w:val="single" w:sz="4" w:space="0" w:color="auto"/>
              <w:right w:val="single" w:sz="4" w:space="0" w:color="auto"/>
            </w:tcBorders>
          </w:tcPr>
          <w:p w:rsidR="00353419" w:rsidRPr="00621BA6" w:rsidRDefault="00353419" w:rsidP="00D53A90">
            <w:pPr>
              <w:pStyle w:val="ConsPlusCell"/>
              <w:jc w:val="center"/>
              <w:rPr>
                <w:sz w:val="20"/>
                <w:szCs w:val="20"/>
              </w:rPr>
            </w:pPr>
          </w:p>
        </w:tc>
      </w:tr>
      <w:tr w:rsidR="00353419" w:rsidRPr="00621BA6" w:rsidTr="00D53A90">
        <w:tblPrEx>
          <w:tblCellMar>
            <w:top w:w="0" w:type="dxa"/>
            <w:bottom w:w="0" w:type="dxa"/>
          </w:tblCellMar>
        </w:tblPrEx>
        <w:trPr>
          <w:trHeight w:val="264"/>
          <w:tblCellSpacing w:w="5" w:type="nil"/>
        </w:trPr>
        <w:tc>
          <w:tcPr>
            <w:tcW w:w="2520" w:type="dxa"/>
            <w:vMerge/>
            <w:tcBorders>
              <w:left w:val="single" w:sz="4" w:space="0" w:color="auto"/>
              <w:right w:val="single" w:sz="4" w:space="0" w:color="auto"/>
            </w:tcBorders>
          </w:tcPr>
          <w:p w:rsidR="00353419" w:rsidRPr="00621BA6" w:rsidRDefault="00353419" w:rsidP="00D53A90">
            <w:pPr>
              <w:rPr>
                <w:sz w:val="20"/>
                <w:szCs w:val="20"/>
              </w:rPr>
            </w:pPr>
          </w:p>
        </w:tc>
        <w:tc>
          <w:tcPr>
            <w:tcW w:w="1166" w:type="dxa"/>
            <w:tcBorders>
              <w:left w:val="single" w:sz="4" w:space="0" w:color="auto"/>
              <w:bottom w:val="single" w:sz="4" w:space="0" w:color="auto"/>
              <w:right w:val="single" w:sz="4" w:space="0" w:color="auto"/>
            </w:tcBorders>
          </w:tcPr>
          <w:p w:rsidR="00353419" w:rsidRPr="00621BA6" w:rsidRDefault="00353419" w:rsidP="00D53A90">
            <w:pPr>
              <w:pStyle w:val="ConsPlusCell"/>
              <w:jc w:val="center"/>
              <w:rPr>
                <w:sz w:val="20"/>
                <w:szCs w:val="20"/>
              </w:rPr>
            </w:pPr>
            <w:r w:rsidRPr="00621BA6">
              <w:rPr>
                <w:sz w:val="20"/>
                <w:szCs w:val="20"/>
              </w:rPr>
              <w:t>1</w:t>
            </w:r>
          </w:p>
        </w:tc>
        <w:tc>
          <w:tcPr>
            <w:tcW w:w="1559" w:type="dxa"/>
            <w:tcBorders>
              <w:left w:val="single" w:sz="4" w:space="0" w:color="auto"/>
              <w:bottom w:val="single" w:sz="4" w:space="0" w:color="auto"/>
              <w:right w:val="single" w:sz="4" w:space="0" w:color="auto"/>
            </w:tcBorders>
          </w:tcPr>
          <w:p w:rsidR="00353419" w:rsidRPr="00621BA6" w:rsidRDefault="00353419" w:rsidP="00D53A90">
            <w:pPr>
              <w:pStyle w:val="ConsPlusCell"/>
              <w:jc w:val="center"/>
              <w:rPr>
                <w:sz w:val="20"/>
                <w:szCs w:val="20"/>
              </w:rPr>
            </w:pPr>
            <w:r w:rsidRPr="00621BA6">
              <w:rPr>
                <w:sz w:val="20"/>
                <w:szCs w:val="20"/>
              </w:rPr>
              <w:t>2</w:t>
            </w:r>
          </w:p>
        </w:tc>
        <w:tc>
          <w:tcPr>
            <w:tcW w:w="992" w:type="dxa"/>
            <w:tcBorders>
              <w:left w:val="single" w:sz="4" w:space="0" w:color="auto"/>
              <w:bottom w:val="single" w:sz="4" w:space="0" w:color="auto"/>
              <w:right w:val="single" w:sz="4" w:space="0" w:color="auto"/>
            </w:tcBorders>
          </w:tcPr>
          <w:p w:rsidR="00353419" w:rsidRPr="00621BA6" w:rsidRDefault="00353419" w:rsidP="00D53A90">
            <w:pPr>
              <w:pStyle w:val="ConsPlusCell"/>
              <w:jc w:val="center"/>
              <w:rPr>
                <w:sz w:val="20"/>
                <w:szCs w:val="20"/>
              </w:rPr>
            </w:pPr>
            <w:r w:rsidRPr="00621BA6">
              <w:rPr>
                <w:sz w:val="20"/>
                <w:szCs w:val="20"/>
              </w:rPr>
              <w:t>3</w:t>
            </w:r>
          </w:p>
        </w:tc>
        <w:tc>
          <w:tcPr>
            <w:tcW w:w="1276" w:type="dxa"/>
            <w:tcBorders>
              <w:left w:val="single" w:sz="4" w:space="0" w:color="auto"/>
              <w:bottom w:val="single" w:sz="4" w:space="0" w:color="auto"/>
              <w:right w:val="single" w:sz="4" w:space="0" w:color="auto"/>
            </w:tcBorders>
          </w:tcPr>
          <w:p w:rsidR="00353419" w:rsidRPr="00621BA6" w:rsidRDefault="00353419" w:rsidP="00D53A90">
            <w:pPr>
              <w:pStyle w:val="ConsPlusCell"/>
              <w:jc w:val="center"/>
              <w:rPr>
                <w:sz w:val="20"/>
                <w:szCs w:val="20"/>
              </w:rPr>
            </w:pPr>
            <w:r w:rsidRPr="00621BA6">
              <w:rPr>
                <w:sz w:val="20"/>
                <w:szCs w:val="20"/>
              </w:rPr>
              <w:t>4</w:t>
            </w:r>
          </w:p>
        </w:tc>
        <w:tc>
          <w:tcPr>
            <w:tcW w:w="1134" w:type="dxa"/>
            <w:tcBorders>
              <w:left w:val="single" w:sz="4" w:space="0" w:color="auto"/>
              <w:bottom w:val="single" w:sz="4" w:space="0" w:color="auto"/>
              <w:right w:val="single" w:sz="4" w:space="0" w:color="auto"/>
            </w:tcBorders>
          </w:tcPr>
          <w:p w:rsidR="00353419" w:rsidRPr="00621BA6" w:rsidRDefault="00353419" w:rsidP="00D53A90">
            <w:pPr>
              <w:pStyle w:val="ConsPlusCell"/>
              <w:jc w:val="center"/>
              <w:rPr>
                <w:sz w:val="20"/>
                <w:szCs w:val="20"/>
              </w:rPr>
            </w:pPr>
            <w:r w:rsidRPr="00621BA6">
              <w:rPr>
                <w:sz w:val="20"/>
                <w:szCs w:val="20"/>
              </w:rPr>
              <w:t>5</w:t>
            </w:r>
          </w:p>
        </w:tc>
        <w:tc>
          <w:tcPr>
            <w:tcW w:w="1134" w:type="dxa"/>
            <w:tcBorders>
              <w:left w:val="single" w:sz="4" w:space="0" w:color="auto"/>
              <w:bottom w:val="single" w:sz="4" w:space="0" w:color="auto"/>
              <w:right w:val="single" w:sz="4" w:space="0" w:color="auto"/>
            </w:tcBorders>
          </w:tcPr>
          <w:p w:rsidR="00353419" w:rsidRPr="00621BA6" w:rsidRDefault="00353419" w:rsidP="00D53A90">
            <w:pPr>
              <w:pStyle w:val="ConsPlusCell"/>
              <w:jc w:val="center"/>
              <w:rPr>
                <w:sz w:val="20"/>
                <w:szCs w:val="20"/>
              </w:rPr>
            </w:pPr>
            <w:r w:rsidRPr="00621BA6">
              <w:rPr>
                <w:sz w:val="20"/>
                <w:szCs w:val="20"/>
              </w:rPr>
              <w:t>6</w:t>
            </w:r>
          </w:p>
        </w:tc>
      </w:tr>
      <w:tr w:rsidR="00353419" w:rsidRPr="00621BA6" w:rsidTr="00D53A90">
        <w:tblPrEx>
          <w:tblCellMar>
            <w:top w:w="0" w:type="dxa"/>
            <w:bottom w:w="0" w:type="dxa"/>
          </w:tblCellMar>
        </w:tblPrEx>
        <w:trPr>
          <w:trHeight w:val="349"/>
          <w:tblCellSpacing w:w="5" w:type="nil"/>
        </w:trPr>
        <w:tc>
          <w:tcPr>
            <w:tcW w:w="2520" w:type="dxa"/>
            <w:vMerge/>
            <w:tcBorders>
              <w:left w:val="single" w:sz="4" w:space="0" w:color="auto"/>
              <w:right w:val="single" w:sz="4" w:space="0" w:color="auto"/>
            </w:tcBorders>
          </w:tcPr>
          <w:p w:rsidR="00353419" w:rsidRPr="00621BA6" w:rsidRDefault="00353419" w:rsidP="00D53A90">
            <w:pPr>
              <w:rPr>
                <w:sz w:val="20"/>
                <w:szCs w:val="20"/>
              </w:rPr>
            </w:pPr>
          </w:p>
        </w:tc>
        <w:tc>
          <w:tcPr>
            <w:tcW w:w="1166" w:type="dxa"/>
            <w:tcBorders>
              <w:left w:val="single" w:sz="4" w:space="0" w:color="auto"/>
              <w:bottom w:val="single" w:sz="4" w:space="0" w:color="auto"/>
              <w:right w:val="single" w:sz="4" w:space="0" w:color="auto"/>
            </w:tcBorders>
          </w:tcPr>
          <w:p w:rsidR="00353419" w:rsidRPr="00621BA6" w:rsidRDefault="00353419" w:rsidP="00D53A90">
            <w:pPr>
              <w:pStyle w:val="ConsPlusCell"/>
              <w:jc w:val="center"/>
              <w:rPr>
                <w:sz w:val="20"/>
                <w:szCs w:val="20"/>
              </w:rPr>
            </w:pPr>
            <w:r w:rsidRPr="00621BA6">
              <w:rPr>
                <w:sz w:val="20"/>
                <w:szCs w:val="20"/>
              </w:rPr>
              <w:t>07.09</w:t>
            </w:r>
          </w:p>
        </w:tc>
        <w:tc>
          <w:tcPr>
            <w:tcW w:w="1559" w:type="dxa"/>
            <w:tcBorders>
              <w:left w:val="single" w:sz="4" w:space="0" w:color="auto"/>
              <w:bottom w:val="single" w:sz="4" w:space="0" w:color="auto"/>
              <w:right w:val="single" w:sz="4" w:space="0" w:color="auto"/>
            </w:tcBorders>
          </w:tcPr>
          <w:p w:rsidR="00353419" w:rsidRPr="00621BA6" w:rsidRDefault="00353419" w:rsidP="00D53A90">
            <w:pPr>
              <w:pStyle w:val="ConsPlusCell"/>
              <w:jc w:val="center"/>
              <w:rPr>
                <w:sz w:val="20"/>
                <w:szCs w:val="20"/>
              </w:rPr>
            </w:pPr>
            <w:r w:rsidRPr="00621BA6">
              <w:rPr>
                <w:sz w:val="20"/>
                <w:szCs w:val="20"/>
              </w:rPr>
              <w:t>5350001070</w:t>
            </w:r>
          </w:p>
        </w:tc>
        <w:tc>
          <w:tcPr>
            <w:tcW w:w="992" w:type="dxa"/>
            <w:tcBorders>
              <w:left w:val="single" w:sz="4" w:space="0" w:color="auto"/>
              <w:bottom w:val="single" w:sz="4" w:space="0" w:color="auto"/>
              <w:right w:val="single" w:sz="4" w:space="0" w:color="auto"/>
            </w:tcBorders>
          </w:tcPr>
          <w:p w:rsidR="00353419" w:rsidRPr="00621BA6" w:rsidRDefault="00353419" w:rsidP="00D53A90">
            <w:pPr>
              <w:pStyle w:val="ConsPlusCell"/>
              <w:jc w:val="center"/>
              <w:rPr>
                <w:sz w:val="20"/>
                <w:szCs w:val="20"/>
              </w:rPr>
            </w:pPr>
            <w:r w:rsidRPr="00621BA6">
              <w:rPr>
                <w:sz w:val="20"/>
                <w:szCs w:val="20"/>
              </w:rPr>
              <w:t>611</w:t>
            </w:r>
          </w:p>
        </w:tc>
        <w:tc>
          <w:tcPr>
            <w:tcW w:w="1276" w:type="dxa"/>
            <w:tcBorders>
              <w:left w:val="single" w:sz="4" w:space="0" w:color="auto"/>
              <w:bottom w:val="single" w:sz="4" w:space="0" w:color="auto"/>
              <w:right w:val="single" w:sz="4" w:space="0" w:color="auto"/>
            </w:tcBorders>
          </w:tcPr>
          <w:p w:rsidR="00353419" w:rsidRPr="00621BA6" w:rsidRDefault="00353419" w:rsidP="00D53A90">
            <w:pPr>
              <w:pStyle w:val="ConsPlusCell"/>
              <w:jc w:val="center"/>
              <w:rPr>
                <w:sz w:val="20"/>
                <w:szCs w:val="20"/>
              </w:rPr>
            </w:pPr>
            <w:r w:rsidRPr="00621BA6">
              <w:rPr>
                <w:sz w:val="20"/>
                <w:szCs w:val="20"/>
              </w:rPr>
              <w:t>2490,3000</w:t>
            </w:r>
          </w:p>
        </w:tc>
        <w:tc>
          <w:tcPr>
            <w:tcW w:w="1134" w:type="dxa"/>
            <w:tcBorders>
              <w:left w:val="single" w:sz="4" w:space="0" w:color="auto"/>
              <w:bottom w:val="single" w:sz="4" w:space="0" w:color="auto"/>
              <w:right w:val="single" w:sz="4" w:space="0" w:color="auto"/>
            </w:tcBorders>
          </w:tcPr>
          <w:p w:rsidR="00353419" w:rsidRPr="00621BA6" w:rsidRDefault="00353419" w:rsidP="00D53A90">
            <w:pPr>
              <w:pStyle w:val="ConsPlusCell"/>
              <w:jc w:val="center"/>
              <w:rPr>
                <w:sz w:val="20"/>
                <w:szCs w:val="20"/>
              </w:rPr>
            </w:pPr>
            <w:r w:rsidRPr="00621BA6">
              <w:rPr>
                <w:sz w:val="20"/>
                <w:szCs w:val="20"/>
              </w:rPr>
              <w:t>1950,7000</w:t>
            </w:r>
          </w:p>
        </w:tc>
        <w:tc>
          <w:tcPr>
            <w:tcW w:w="1134" w:type="dxa"/>
            <w:tcBorders>
              <w:left w:val="single" w:sz="4" w:space="0" w:color="auto"/>
              <w:bottom w:val="single" w:sz="4" w:space="0" w:color="auto"/>
              <w:right w:val="single" w:sz="4" w:space="0" w:color="auto"/>
            </w:tcBorders>
            <w:shd w:val="clear" w:color="auto" w:fill="auto"/>
          </w:tcPr>
          <w:p w:rsidR="00353419" w:rsidRPr="00621BA6" w:rsidRDefault="00353419" w:rsidP="00D53A90">
            <w:pPr>
              <w:pStyle w:val="ConsPlusCell"/>
              <w:jc w:val="center"/>
              <w:rPr>
                <w:sz w:val="20"/>
                <w:szCs w:val="20"/>
                <w:highlight w:val="yellow"/>
              </w:rPr>
            </w:pPr>
            <w:r w:rsidRPr="00621BA6">
              <w:rPr>
                <w:sz w:val="20"/>
                <w:szCs w:val="20"/>
              </w:rPr>
              <w:t>1940,1000</w:t>
            </w:r>
          </w:p>
        </w:tc>
      </w:tr>
      <w:tr w:rsidR="00353419" w:rsidRPr="00621BA6" w:rsidTr="00D53A90">
        <w:tblPrEx>
          <w:tblCellMar>
            <w:top w:w="0" w:type="dxa"/>
            <w:bottom w:w="0" w:type="dxa"/>
          </w:tblCellMar>
        </w:tblPrEx>
        <w:trPr>
          <w:trHeight w:val="349"/>
          <w:tblCellSpacing w:w="5" w:type="nil"/>
        </w:trPr>
        <w:tc>
          <w:tcPr>
            <w:tcW w:w="2520" w:type="dxa"/>
            <w:vMerge/>
            <w:tcBorders>
              <w:left w:val="single" w:sz="4" w:space="0" w:color="auto"/>
              <w:bottom w:val="single" w:sz="4" w:space="0" w:color="auto"/>
              <w:right w:val="single" w:sz="4" w:space="0" w:color="auto"/>
            </w:tcBorders>
          </w:tcPr>
          <w:p w:rsidR="00353419" w:rsidRPr="00621BA6" w:rsidRDefault="00353419" w:rsidP="00D53A90">
            <w:pPr>
              <w:rPr>
                <w:sz w:val="20"/>
                <w:szCs w:val="20"/>
              </w:rPr>
            </w:pPr>
          </w:p>
        </w:tc>
        <w:tc>
          <w:tcPr>
            <w:tcW w:w="1166" w:type="dxa"/>
            <w:tcBorders>
              <w:left w:val="single" w:sz="4" w:space="0" w:color="auto"/>
              <w:bottom w:val="single" w:sz="4" w:space="0" w:color="auto"/>
              <w:right w:val="single" w:sz="4" w:space="0" w:color="auto"/>
            </w:tcBorders>
          </w:tcPr>
          <w:p w:rsidR="00353419" w:rsidRPr="00621BA6" w:rsidRDefault="00353419" w:rsidP="00D53A90">
            <w:pPr>
              <w:pStyle w:val="ConsPlusCell"/>
              <w:jc w:val="center"/>
              <w:rPr>
                <w:sz w:val="20"/>
                <w:szCs w:val="20"/>
                <w:lang w:val="en-US"/>
              </w:rPr>
            </w:pPr>
            <w:r w:rsidRPr="00621BA6">
              <w:rPr>
                <w:sz w:val="20"/>
                <w:szCs w:val="20"/>
                <w:lang w:val="en-US"/>
              </w:rPr>
              <w:t>07</w:t>
            </w:r>
            <w:r w:rsidRPr="00621BA6">
              <w:rPr>
                <w:sz w:val="20"/>
                <w:szCs w:val="20"/>
              </w:rPr>
              <w:t>.</w:t>
            </w:r>
            <w:r w:rsidRPr="00621BA6">
              <w:rPr>
                <w:sz w:val="20"/>
                <w:szCs w:val="20"/>
                <w:lang w:val="en-US"/>
              </w:rPr>
              <w:t>09</w:t>
            </w:r>
          </w:p>
        </w:tc>
        <w:tc>
          <w:tcPr>
            <w:tcW w:w="1559" w:type="dxa"/>
            <w:tcBorders>
              <w:left w:val="single" w:sz="4" w:space="0" w:color="auto"/>
              <w:bottom w:val="single" w:sz="4" w:space="0" w:color="auto"/>
              <w:right w:val="single" w:sz="4" w:space="0" w:color="auto"/>
            </w:tcBorders>
          </w:tcPr>
          <w:p w:rsidR="00353419" w:rsidRPr="00621BA6" w:rsidRDefault="00353419" w:rsidP="00D53A90">
            <w:pPr>
              <w:pStyle w:val="ConsPlusCell"/>
              <w:jc w:val="center"/>
              <w:rPr>
                <w:sz w:val="20"/>
                <w:szCs w:val="20"/>
              </w:rPr>
            </w:pPr>
            <w:r w:rsidRPr="00621BA6">
              <w:rPr>
                <w:sz w:val="20"/>
                <w:szCs w:val="20"/>
              </w:rPr>
              <w:t>5350020330</w:t>
            </w:r>
          </w:p>
        </w:tc>
        <w:tc>
          <w:tcPr>
            <w:tcW w:w="992" w:type="dxa"/>
            <w:tcBorders>
              <w:left w:val="single" w:sz="4" w:space="0" w:color="auto"/>
              <w:bottom w:val="single" w:sz="4" w:space="0" w:color="auto"/>
              <w:right w:val="single" w:sz="4" w:space="0" w:color="auto"/>
            </w:tcBorders>
          </w:tcPr>
          <w:p w:rsidR="00353419" w:rsidRPr="00621BA6" w:rsidRDefault="00353419" w:rsidP="00D53A90">
            <w:pPr>
              <w:pStyle w:val="ConsPlusCell"/>
              <w:jc w:val="center"/>
              <w:rPr>
                <w:sz w:val="20"/>
                <w:szCs w:val="20"/>
                <w:lang w:val="en-US"/>
              </w:rPr>
            </w:pPr>
            <w:r w:rsidRPr="00621BA6">
              <w:rPr>
                <w:sz w:val="20"/>
                <w:szCs w:val="20"/>
              </w:rPr>
              <w:t>61</w:t>
            </w:r>
            <w:r w:rsidRPr="00621BA6">
              <w:rPr>
                <w:sz w:val="20"/>
                <w:szCs w:val="20"/>
                <w:lang w:val="en-US"/>
              </w:rPr>
              <w:t>2</w:t>
            </w:r>
          </w:p>
        </w:tc>
        <w:tc>
          <w:tcPr>
            <w:tcW w:w="1276" w:type="dxa"/>
            <w:tcBorders>
              <w:left w:val="single" w:sz="4" w:space="0" w:color="auto"/>
              <w:bottom w:val="single" w:sz="4" w:space="0" w:color="auto"/>
              <w:right w:val="single" w:sz="4" w:space="0" w:color="auto"/>
            </w:tcBorders>
          </w:tcPr>
          <w:p w:rsidR="00353419" w:rsidRPr="00621BA6" w:rsidRDefault="00353419" w:rsidP="00D53A90">
            <w:pPr>
              <w:pStyle w:val="ConsPlusCell"/>
              <w:jc w:val="center"/>
              <w:rPr>
                <w:sz w:val="20"/>
                <w:szCs w:val="20"/>
                <w:lang w:val="en-US"/>
              </w:rPr>
            </w:pPr>
            <w:r w:rsidRPr="00621BA6">
              <w:rPr>
                <w:sz w:val="20"/>
                <w:szCs w:val="20"/>
                <w:lang w:val="en-US"/>
              </w:rPr>
              <w:t>133</w:t>
            </w:r>
            <w:r w:rsidRPr="00621BA6">
              <w:rPr>
                <w:sz w:val="20"/>
                <w:szCs w:val="20"/>
              </w:rPr>
              <w:t>,</w:t>
            </w:r>
            <w:r w:rsidRPr="00621BA6">
              <w:rPr>
                <w:sz w:val="20"/>
                <w:szCs w:val="20"/>
                <w:lang w:val="en-US"/>
              </w:rPr>
              <w:t>5469</w:t>
            </w:r>
          </w:p>
        </w:tc>
        <w:tc>
          <w:tcPr>
            <w:tcW w:w="1134" w:type="dxa"/>
            <w:tcBorders>
              <w:left w:val="single" w:sz="4" w:space="0" w:color="auto"/>
              <w:bottom w:val="single" w:sz="4" w:space="0" w:color="auto"/>
              <w:right w:val="single" w:sz="4" w:space="0" w:color="auto"/>
            </w:tcBorders>
          </w:tcPr>
          <w:p w:rsidR="00353419" w:rsidRPr="00621BA6" w:rsidRDefault="00353419" w:rsidP="00D53A90">
            <w:pPr>
              <w:pStyle w:val="ConsPlusCell"/>
              <w:jc w:val="center"/>
              <w:rPr>
                <w:sz w:val="20"/>
                <w:szCs w:val="20"/>
              </w:rPr>
            </w:pPr>
            <w:r w:rsidRPr="00621BA6">
              <w:rPr>
                <w:sz w:val="20"/>
                <w:szCs w:val="20"/>
              </w:rPr>
              <w:t>0,0</w:t>
            </w:r>
          </w:p>
        </w:tc>
        <w:tc>
          <w:tcPr>
            <w:tcW w:w="1134" w:type="dxa"/>
            <w:tcBorders>
              <w:left w:val="single" w:sz="4" w:space="0" w:color="auto"/>
              <w:bottom w:val="single" w:sz="4" w:space="0" w:color="auto"/>
              <w:right w:val="single" w:sz="4" w:space="0" w:color="auto"/>
            </w:tcBorders>
            <w:shd w:val="clear" w:color="auto" w:fill="auto"/>
          </w:tcPr>
          <w:p w:rsidR="00353419" w:rsidRPr="00621BA6" w:rsidRDefault="00353419" w:rsidP="00D53A90">
            <w:pPr>
              <w:pStyle w:val="ConsPlusCell"/>
              <w:jc w:val="center"/>
              <w:rPr>
                <w:sz w:val="20"/>
                <w:szCs w:val="20"/>
              </w:rPr>
            </w:pPr>
            <w:r w:rsidRPr="00621BA6">
              <w:rPr>
                <w:sz w:val="20"/>
                <w:szCs w:val="20"/>
              </w:rPr>
              <w:t>0,0»</w:t>
            </w:r>
          </w:p>
        </w:tc>
      </w:tr>
    </w:tbl>
    <w:p w:rsidR="00353419" w:rsidRPr="00353419" w:rsidRDefault="00353419" w:rsidP="008A0870">
      <w:pPr>
        <w:widowControl w:val="0"/>
        <w:numPr>
          <w:ilvl w:val="0"/>
          <w:numId w:val="6"/>
        </w:numPr>
        <w:overflowPunct/>
        <w:ind w:left="360"/>
        <w:jc w:val="both"/>
        <w:textAlignment w:val="auto"/>
        <w:rPr>
          <w:sz w:val="20"/>
          <w:szCs w:val="20"/>
        </w:rPr>
      </w:pPr>
      <w:r w:rsidRPr="00353419">
        <w:rPr>
          <w:sz w:val="20"/>
          <w:szCs w:val="20"/>
        </w:rPr>
        <w:t xml:space="preserve"> Систему программных мероприятий ведомственной целевой программы муниципального образования «Чаинский район Томской области» «Организация деятельности муниципального бюджетного учреждения «Централизованная бухгалтерия образовательных учреждений Чаинского района» изложить в новой редакции:</w:t>
      </w:r>
    </w:p>
    <w:p w:rsidR="00353419" w:rsidRPr="00621BA6" w:rsidRDefault="00353419" w:rsidP="00353419">
      <w:pPr>
        <w:rPr>
          <w:sz w:val="20"/>
          <w:szCs w:val="20"/>
        </w:rPr>
      </w:pPr>
    </w:p>
    <w:p w:rsidR="00353419" w:rsidRPr="00621BA6" w:rsidRDefault="00353419" w:rsidP="00353419">
      <w:pPr>
        <w:rPr>
          <w:sz w:val="20"/>
          <w:szCs w:val="20"/>
        </w:rPr>
      </w:pPr>
    </w:p>
    <w:p w:rsidR="00353419" w:rsidRPr="00621BA6" w:rsidRDefault="00353419" w:rsidP="00353419">
      <w:pPr>
        <w:rPr>
          <w:sz w:val="20"/>
          <w:szCs w:val="20"/>
        </w:rPr>
        <w:sectPr w:rsidR="00353419" w:rsidRPr="00621BA6" w:rsidSect="00353419">
          <w:pgSz w:w="11906" w:h="16838" w:code="9"/>
          <w:pgMar w:top="1134" w:right="850" w:bottom="1134" w:left="1276" w:header="709" w:footer="709" w:gutter="0"/>
          <w:cols w:space="708"/>
          <w:docGrid w:linePitch="360"/>
        </w:sectPr>
      </w:pPr>
    </w:p>
    <w:p w:rsidR="00353419" w:rsidRPr="00621BA6" w:rsidRDefault="00353419" w:rsidP="00353419">
      <w:pPr>
        <w:rPr>
          <w:sz w:val="20"/>
          <w:szCs w:val="20"/>
        </w:rPr>
      </w:pPr>
    </w:p>
    <w:p w:rsidR="00353419" w:rsidRPr="00621BA6" w:rsidRDefault="00353419" w:rsidP="00353419">
      <w:pPr>
        <w:jc w:val="center"/>
        <w:rPr>
          <w:sz w:val="20"/>
          <w:szCs w:val="20"/>
        </w:rPr>
      </w:pPr>
      <w:r w:rsidRPr="00621BA6">
        <w:rPr>
          <w:sz w:val="20"/>
          <w:szCs w:val="20"/>
        </w:rPr>
        <w:t>«Система программных мероприятий</w:t>
      </w:r>
    </w:p>
    <w:p w:rsidR="00353419" w:rsidRPr="00621BA6" w:rsidRDefault="00353419" w:rsidP="00353419">
      <w:pPr>
        <w:jc w:val="center"/>
        <w:rPr>
          <w:sz w:val="20"/>
          <w:szCs w:val="20"/>
        </w:rPr>
      </w:pPr>
      <w:r w:rsidRPr="00621BA6">
        <w:rPr>
          <w:sz w:val="20"/>
          <w:szCs w:val="20"/>
        </w:rPr>
        <w:t>ведомственной целевой программы муниципального образования «Чаинский район Томской области» «Организация деятельности муниципального бюджетного учреждения «Централизованная бухгалтерия образовательных учреждений Чаинского района»</w:t>
      </w:r>
    </w:p>
    <w:p w:rsidR="00353419" w:rsidRPr="00621BA6" w:rsidRDefault="00353419" w:rsidP="00353419">
      <w:pPr>
        <w:rPr>
          <w:sz w:val="20"/>
          <w:szCs w:val="20"/>
        </w:rPr>
      </w:pPr>
    </w:p>
    <w:tbl>
      <w:tblPr>
        <w:tblW w:w="1559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1980"/>
        <w:gridCol w:w="1875"/>
        <w:gridCol w:w="1440"/>
        <w:gridCol w:w="1395"/>
        <w:gridCol w:w="1134"/>
        <w:gridCol w:w="1275"/>
        <w:gridCol w:w="1276"/>
        <w:gridCol w:w="3544"/>
        <w:gridCol w:w="1134"/>
      </w:tblGrid>
      <w:tr w:rsidR="00353419" w:rsidRPr="00621BA6" w:rsidTr="00353419">
        <w:tblPrEx>
          <w:tblCellMar>
            <w:top w:w="0" w:type="dxa"/>
            <w:bottom w:w="0" w:type="dxa"/>
          </w:tblCellMar>
        </w:tblPrEx>
        <w:trPr>
          <w:trHeight w:val="164"/>
          <w:tblCellSpacing w:w="5" w:type="nil"/>
        </w:trPr>
        <w:tc>
          <w:tcPr>
            <w:tcW w:w="540" w:type="dxa"/>
            <w:vMerge w:val="restart"/>
            <w:vAlign w:val="center"/>
          </w:tcPr>
          <w:p w:rsidR="00353419" w:rsidRPr="00621BA6" w:rsidRDefault="00353419" w:rsidP="00D53A90">
            <w:pPr>
              <w:pStyle w:val="ConsPlusCell"/>
              <w:jc w:val="center"/>
              <w:rPr>
                <w:sz w:val="20"/>
                <w:szCs w:val="20"/>
              </w:rPr>
            </w:pPr>
            <w:r w:rsidRPr="00621BA6">
              <w:rPr>
                <w:sz w:val="20"/>
                <w:szCs w:val="20"/>
              </w:rPr>
              <w:t xml:space="preserve">№ </w:t>
            </w:r>
            <w:proofErr w:type="spellStart"/>
            <w:proofErr w:type="gramStart"/>
            <w:r w:rsidRPr="00621BA6">
              <w:rPr>
                <w:sz w:val="20"/>
                <w:szCs w:val="20"/>
              </w:rPr>
              <w:t>п</w:t>
            </w:r>
            <w:proofErr w:type="spellEnd"/>
            <w:proofErr w:type="gramEnd"/>
            <w:r w:rsidRPr="00621BA6">
              <w:rPr>
                <w:sz w:val="20"/>
                <w:szCs w:val="20"/>
              </w:rPr>
              <w:t>/</w:t>
            </w:r>
            <w:proofErr w:type="spellStart"/>
            <w:r w:rsidRPr="00621BA6">
              <w:rPr>
                <w:sz w:val="20"/>
                <w:szCs w:val="20"/>
              </w:rPr>
              <w:t>п</w:t>
            </w:r>
            <w:proofErr w:type="spellEnd"/>
          </w:p>
        </w:tc>
        <w:tc>
          <w:tcPr>
            <w:tcW w:w="1980" w:type="dxa"/>
            <w:vMerge w:val="restart"/>
            <w:vAlign w:val="center"/>
          </w:tcPr>
          <w:p w:rsidR="00353419" w:rsidRPr="00621BA6" w:rsidRDefault="00353419" w:rsidP="00D53A90">
            <w:pPr>
              <w:pStyle w:val="ConsPlusCell"/>
              <w:jc w:val="center"/>
              <w:rPr>
                <w:sz w:val="20"/>
                <w:szCs w:val="20"/>
              </w:rPr>
            </w:pPr>
            <w:r w:rsidRPr="00621BA6">
              <w:rPr>
                <w:sz w:val="20"/>
                <w:szCs w:val="20"/>
              </w:rPr>
              <w:t xml:space="preserve"> Наименование  </w:t>
            </w:r>
            <w:r w:rsidRPr="00621BA6">
              <w:rPr>
                <w:sz w:val="20"/>
                <w:szCs w:val="20"/>
              </w:rPr>
              <w:br/>
              <w:t xml:space="preserve">  мероприятия</w:t>
            </w:r>
          </w:p>
        </w:tc>
        <w:tc>
          <w:tcPr>
            <w:tcW w:w="1875" w:type="dxa"/>
            <w:vMerge w:val="restart"/>
            <w:vAlign w:val="center"/>
          </w:tcPr>
          <w:p w:rsidR="00353419" w:rsidRPr="00621BA6" w:rsidRDefault="00353419" w:rsidP="00D53A90">
            <w:pPr>
              <w:pStyle w:val="ConsPlusCell"/>
              <w:jc w:val="center"/>
              <w:rPr>
                <w:sz w:val="20"/>
                <w:szCs w:val="20"/>
              </w:rPr>
            </w:pPr>
            <w:r w:rsidRPr="00621BA6">
              <w:rPr>
                <w:sz w:val="20"/>
                <w:szCs w:val="20"/>
              </w:rPr>
              <w:t>Ответственный исполнитель/  соисполнитель</w:t>
            </w:r>
          </w:p>
        </w:tc>
        <w:tc>
          <w:tcPr>
            <w:tcW w:w="1440" w:type="dxa"/>
            <w:vMerge w:val="restart"/>
            <w:vAlign w:val="center"/>
          </w:tcPr>
          <w:p w:rsidR="00353419" w:rsidRPr="00621BA6" w:rsidRDefault="00353419" w:rsidP="00D53A90">
            <w:pPr>
              <w:pStyle w:val="ConsPlusCell"/>
              <w:jc w:val="center"/>
              <w:rPr>
                <w:sz w:val="20"/>
                <w:szCs w:val="20"/>
              </w:rPr>
            </w:pPr>
            <w:r w:rsidRPr="00621BA6">
              <w:rPr>
                <w:sz w:val="20"/>
                <w:szCs w:val="20"/>
              </w:rPr>
              <w:t>Сроки исполнения (год)</w:t>
            </w:r>
          </w:p>
        </w:tc>
        <w:tc>
          <w:tcPr>
            <w:tcW w:w="1395" w:type="dxa"/>
            <w:vMerge w:val="restart"/>
            <w:vAlign w:val="center"/>
          </w:tcPr>
          <w:p w:rsidR="00353419" w:rsidRPr="00621BA6" w:rsidRDefault="00353419" w:rsidP="00D53A90">
            <w:pPr>
              <w:pStyle w:val="ConsPlusCell"/>
              <w:jc w:val="center"/>
              <w:rPr>
                <w:sz w:val="20"/>
                <w:szCs w:val="20"/>
              </w:rPr>
            </w:pPr>
            <w:r w:rsidRPr="00621BA6">
              <w:rPr>
                <w:sz w:val="20"/>
                <w:szCs w:val="20"/>
              </w:rPr>
              <w:t>2023 год</w:t>
            </w:r>
          </w:p>
          <w:p w:rsidR="00353419" w:rsidRPr="00621BA6" w:rsidRDefault="00353419" w:rsidP="00D53A90">
            <w:pPr>
              <w:pStyle w:val="ConsPlusCell"/>
              <w:jc w:val="center"/>
              <w:rPr>
                <w:sz w:val="20"/>
                <w:szCs w:val="20"/>
              </w:rPr>
            </w:pPr>
            <w:r w:rsidRPr="00621BA6">
              <w:rPr>
                <w:sz w:val="20"/>
                <w:szCs w:val="20"/>
              </w:rPr>
              <w:t xml:space="preserve"> (тыс. руб.)</w:t>
            </w:r>
          </w:p>
          <w:p w:rsidR="00353419" w:rsidRPr="00621BA6" w:rsidRDefault="00353419" w:rsidP="00D53A90">
            <w:pPr>
              <w:pStyle w:val="ConsPlusCell"/>
              <w:jc w:val="center"/>
              <w:rPr>
                <w:sz w:val="20"/>
                <w:szCs w:val="20"/>
              </w:rPr>
            </w:pPr>
          </w:p>
        </w:tc>
        <w:tc>
          <w:tcPr>
            <w:tcW w:w="1134" w:type="dxa"/>
            <w:vMerge w:val="restart"/>
            <w:vAlign w:val="center"/>
          </w:tcPr>
          <w:p w:rsidR="00353419" w:rsidRPr="00621BA6" w:rsidRDefault="00353419" w:rsidP="00D53A90">
            <w:pPr>
              <w:pStyle w:val="ConsPlusCell"/>
              <w:jc w:val="center"/>
              <w:rPr>
                <w:sz w:val="20"/>
                <w:szCs w:val="20"/>
              </w:rPr>
            </w:pPr>
            <w:r w:rsidRPr="00621BA6">
              <w:rPr>
                <w:sz w:val="20"/>
                <w:szCs w:val="20"/>
              </w:rPr>
              <w:t>2024 год</w:t>
            </w:r>
          </w:p>
          <w:p w:rsidR="00353419" w:rsidRPr="00621BA6" w:rsidRDefault="00353419" w:rsidP="00D53A90">
            <w:pPr>
              <w:pStyle w:val="ConsPlusCell"/>
              <w:jc w:val="center"/>
              <w:rPr>
                <w:sz w:val="20"/>
                <w:szCs w:val="20"/>
              </w:rPr>
            </w:pPr>
            <w:r w:rsidRPr="00621BA6">
              <w:rPr>
                <w:sz w:val="20"/>
                <w:szCs w:val="20"/>
              </w:rPr>
              <w:t xml:space="preserve"> (тыс. руб.)</w:t>
            </w:r>
          </w:p>
          <w:p w:rsidR="00353419" w:rsidRPr="00621BA6" w:rsidRDefault="00353419" w:rsidP="00D53A90">
            <w:pPr>
              <w:pStyle w:val="ConsPlusCell"/>
              <w:jc w:val="center"/>
              <w:rPr>
                <w:sz w:val="20"/>
                <w:szCs w:val="20"/>
              </w:rPr>
            </w:pPr>
          </w:p>
        </w:tc>
        <w:tc>
          <w:tcPr>
            <w:tcW w:w="1275" w:type="dxa"/>
            <w:vMerge w:val="restart"/>
            <w:vAlign w:val="center"/>
          </w:tcPr>
          <w:p w:rsidR="00353419" w:rsidRPr="00621BA6" w:rsidRDefault="00353419" w:rsidP="00D53A90">
            <w:pPr>
              <w:pStyle w:val="ConsPlusCell"/>
              <w:jc w:val="center"/>
              <w:rPr>
                <w:sz w:val="20"/>
                <w:szCs w:val="20"/>
              </w:rPr>
            </w:pPr>
            <w:r w:rsidRPr="00621BA6">
              <w:rPr>
                <w:sz w:val="20"/>
                <w:szCs w:val="20"/>
              </w:rPr>
              <w:t xml:space="preserve">2025 год  </w:t>
            </w:r>
          </w:p>
          <w:p w:rsidR="00353419" w:rsidRPr="00621BA6" w:rsidRDefault="00353419" w:rsidP="00D53A90">
            <w:pPr>
              <w:pStyle w:val="ConsPlusCell"/>
              <w:jc w:val="center"/>
              <w:rPr>
                <w:sz w:val="20"/>
                <w:szCs w:val="20"/>
              </w:rPr>
            </w:pPr>
            <w:r w:rsidRPr="00621BA6">
              <w:rPr>
                <w:sz w:val="20"/>
                <w:szCs w:val="20"/>
              </w:rPr>
              <w:t>(тыс. руб.)</w:t>
            </w:r>
          </w:p>
          <w:p w:rsidR="00353419" w:rsidRPr="00621BA6" w:rsidRDefault="00353419" w:rsidP="00D53A90">
            <w:pPr>
              <w:pStyle w:val="ConsPlusCell"/>
              <w:jc w:val="center"/>
              <w:rPr>
                <w:sz w:val="20"/>
                <w:szCs w:val="20"/>
              </w:rPr>
            </w:pPr>
          </w:p>
        </w:tc>
        <w:tc>
          <w:tcPr>
            <w:tcW w:w="1276" w:type="dxa"/>
            <w:vMerge w:val="restart"/>
            <w:vAlign w:val="center"/>
          </w:tcPr>
          <w:p w:rsidR="00353419" w:rsidRPr="00621BA6" w:rsidRDefault="00353419" w:rsidP="00D53A90">
            <w:pPr>
              <w:pStyle w:val="ConsPlusCell"/>
              <w:jc w:val="center"/>
              <w:rPr>
                <w:sz w:val="20"/>
                <w:szCs w:val="20"/>
              </w:rPr>
            </w:pPr>
            <w:r w:rsidRPr="00621BA6">
              <w:rPr>
                <w:sz w:val="20"/>
                <w:szCs w:val="20"/>
              </w:rPr>
              <w:t>ИТОГО</w:t>
            </w:r>
          </w:p>
        </w:tc>
        <w:tc>
          <w:tcPr>
            <w:tcW w:w="4678" w:type="dxa"/>
            <w:gridSpan w:val="2"/>
          </w:tcPr>
          <w:p w:rsidR="00353419" w:rsidRPr="00621BA6" w:rsidRDefault="00353419" w:rsidP="00D53A90">
            <w:pPr>
              <w:pStyle w:val="ConsPlusCell"/>
              <w:jc w:val="center"/>
              <w:rPr>
                <w:sz w:val="20"/>
                <w:szCs w:val="20"/>
              </w:rPr>
            </w:pPr>
            <w:r w:rsidRPr="00621BA6">
              <w:rPr>
                <w:sz w:val="20"/>
                <w:szCs w:val="20"/>
              </w:rPr>
              <w:t>Ожидаемые результаты выполнения мероприятий</w:t>
            </w:r>
          </w:p>
        </w:tc>
      </w:tr>
      <w:tr w:rsidR="00353419" w:rsidRPr="00621BA6" w:rsidTr="00353419">
        <w:tblPrEx>
          <w:tblCellMar>
            <w:top w:w="0" w:type="dxa"/>
            <w:bottom w:w="0" w:type="dxa"/>
          </w:tblCellMar>
        </w:tblPrEx>
        <w:trPr>
          <w:trHeight w:val="494"/>
          <w:tblCellSpacing w:w="5" w:type="nil"/>
        </w:trPr>
        <w:tc>
          <w:tcPr>
            <w:tcW w:w="540" w:type="dxa"/>
            <w:vMerge/>
            <w:vAlign w:val="center"/>
          </w:tcPr>
          <w:p w:rsidR="00353419" w:rsidRPr="00621BA6" w:rsidRDefault="00353419" w:rsidP="00D53A90">
            <w:pPr>
              <w:pStyle w:val="ConsPlusCell"/>
              <w:jc w:val="center"/>
              <w:rPr>
                <w:sz w:val="20"/>
                <w:szCs w:val="20"/>
              </w:rPr>
            </w:pPr>
          </w:p>
        </w:tc>
        <w:tc>
          <w:tcPr>
            <w:tcW w:w="1980" w:type="dxa"/>
            <w:vMerge/>
            <w:vAlign w:val="center"/>
          </w:tcPr>
          <w:p w:rsidR="00353419" w:rsidRPr="00621BA6" w:rsidRDefault="00353419" w:rsidP="00D53A90">
            <w:pPr>
              <w:pStyle w:val="ConsPlusCell"/>
              <w:jc w:val="center"/>
              <w:rPr>
                <w:sz w:val="20"/>
                <w:szCs w:val="20"/>
              </w:rPr>
            </w:pPr>
          </w:p>
        </w:tc>
        <w:tc>
          <w:tcPr>
            <w:tcW w:w="1875" w:type="dxa"/>
            <w:vMerge/>
            <w:vAlign w:val="center"/>
          </w:tcPr>
          <w:p w:rsidR="00353419" w:rsidRPr="00621BA6" w:rsidRDefault="00353419" w:rsidP="00D53A90">
            <w:pPr>
              <w:pStyle w:val="ConsPlusCell"/>
              <w:jc w:val="center"/>
              <w:rPr>
                <w:sz w:val="20"/>
                <w:szCs w:val="20"/>
              </w:rPr>
            </w:pPr>
          </w:p>
        </w:tc>
        <w:tc>
          <w:tcPr>
            <w:tcW w:w="1440" w:type="dxa"/>
            <w:vMerge/>
            <w:vAlign w:val="center"/>
          </w:tcPr>
          <w:p w:rsidR="00353419" w:rsidRPr="00621BA6" w:rsidRDefault="00353419" w:rsidP="00D53A90">
            <w:pPr>
              <w:pStyle w:val="ConsPlusCell"/>
              <w:jc w:val="center"/>
              <w:rPr>
                <w:sz w:val="20"/>
                <w:szCs w:val="20"/>
              </w:rPr>
            </w:pPr>
          </w:p>
        </w:tc>
        <w:tc>
          <w:tcPr>
            <w:tcW w:w="1395" w:type="dxa"/>
            <w:vMerge/>
            <w:vAlign w:val="center"/>
          </w:tcPr>
          <w:p w:rsidR="00353419" w:rsidRPr="00621BA6" w:rsidRDefault="00353419" w:rsidP="00D53A90">
            <w:pPr>
              <w:pStyle w:val="ConsPlusCell"/>
              <w:jc w:val="center"/>
              <w:rPr>
                <w:sz w:val="20"/>
                <w:szCs w:val="20"/>
              </w:rPr>
            </w:pPr>
          </w:p>
        </w:tc>
        <w:tc>
          <w:tcPr>
            <w:tcW w:w="1134" w:type="dxa"/>
            <w:vMerge/>
            <w:vAlign w:val="center"/>
          </w:tcPr>
          <w:p w:rsidR="00353419" w:rsidRPr="00621BA6" w:rsidRDefault="00353419" w:rsidP="00D53A90">
            <w:pPr>
              <w:pStyle w:val="ConsPlusCell"/>
              <w:jc w:val="center"/>
              <w:rPr>
                <w:sz w:val="20"/>
                <w:szCs w:val="20"/>
              </w:rPr>
            </w:pPr>
          </w:p>
        </w:tc>
        <w:tc>
          <w:tcPr>
            <w:tcW w:w="1275" w:type="dxa"/>
            <w:vMerge/>
          </w:tcPr>
          <w:p w:rsidR="00353419" w:rsidRPr="00621BA6" w:rsidRDefault="00353419" w:rsidP="00D53A90">
            <w:pPr>
              <w:pStyle w:val="ConsPlusCell"/>
              <w:jc w:val="center"/>
              <w:rPr>
                <w:sz w:val="20"/>
                <w:szCs w:val="20"/>
              </w:rPr>
            </w:pPr>
          </w:p>
        </w:tc>
        <w:tc>
          <w:tcPr>
            <w:tcW w:w="1276" w:type="dxa"/>
            <w:vMerge/>
            <w:vAlign w:val="center"/>
          </w:tcPr>
          <w:p w:rsidR="00353419" w:rsidRPr="00621BA6" w:rsidRDefault="00353419" w:rsidP="00D53A90">
            <w:pPr>
              <w:pStyle w:val="ConsPlusCell"/>
              <w:jc w:val="center"/>
              <w:rPr>
                <w:sz w:val="20"/>
                <w:szCs w:val="20"/>
              </w:rPr>
            </w:pPr>
          </w:p>
        </w:tc>
        <w:tc>
          <w:tcPr>
            <w:tcW w:w="3544" w:type="dxa"/>
            <w:vAlign w:val="center"/>
          </w:tcPr>
          <w:p w:rsidR="00353419" w:rsidRPr="00621BA6" w:rsidRDefault="00353419" w:rsidP="00D53A90">
            <w:pPr>
              <w:pStyle w:val="ConsPlusCell"/>
              <w:jc w:val="center"/>
              <w:rPr>
                <w:sz w:val="20"/>
                <w:szCs w:val="20"/>
              </w:rPr>
            </w:pPr>
            <w:r w:rsidRPr="00621BA6">
              <w:rPr>
                <w:sz w:val="20"/>
                <w:szCs w:val="20"/>
              </w:rPr>
              <w:t>Наименование показателей</w:t>
            </w:r>
          </w:p>
        </w:tc>
        <w:tc>
          <w:tcPr>
            <w:tcW w:w="1134" w:type="dxa"/>
            <w:vAlign w:val="center"/>
          </w:tcPr>
          <w:p w:rsidR="00353419" w:rsidRPr="00621BA6" w:rsidRDefault="00353419" w:rsidP="00D53A90">
            <w:pPr>
              <w:pStyle w:val="ConsPlusCell"/>
              <w:jc w:val="center"/>
              <w:rPr>
                <w:sz w:val="20"/>
                <w:szCs w:val="20"/>
              </w:rPr>
            </w:pPr>
            <w:r w:rsidRPr="00621BA6">
              <w:rPr>
                <w:sz w:val="20"/>
                <w:szCs w:val="20"/>
              </w:rPr>
              <w:t>Значение показателей</w:t>
            </w:r>
          </w:p>
        </w:tc>
      </w:tr>
      <w:tr w:rsidR="00353419" w:rsidRPr="00621BA6" w:rsidTr="00353419">
        <w:tblPrEx>
          <w:tblCellMar>
            <w:top w:w="0" w:type="dxa"/>
            <w:bottom w:w="0" w:type="dxa"/>
          </w:tblCellMar>
        </w:tblPrEx>
        <w:trPr>
          <w:trHeight w:val="243"/>
          <w:tblCellSpacing w:w="5" w:type="nil"/>
        </w:trPr>
        <w:tc>
          <w:tcPr>
            <w:tcW w:w="540" w:type="dxa"/>
          </w:tcPr>
          <w:p w:rsidR="00353419" w:rsidRPr="00621BA6" w:rsidRDefault="00353419" w:rsidP="00D53A90">
            <w:pPr>
              <w:pStyle w:val="ConsPlusCell"/>
              <w:jc w:val="center"/>
              <w:rPr>
                <w:sz w:val="20"/>
                <w:szCs w:val="20"/>
              </w:rPr>
            </w:pPr>
            <w:r w:rsidRPr="00621BA6">
              <w:rPr>
                <w:sz w:val="20"/>
                <w:szCs w:val="20"/>
              </w:rPr>
              <w:t>1</w:t>
            </w:r>
          </w:p>
        </w:tc>
        <w:tc>
          <w:tcPr>
            <w:tcW w:w="1980" w:type="dxa"/>
          </w:tcPr>
          <w:p w:rsidR="00353419" w:rsidRPr="00621BA6" w:rsidRDefault="00353419" w:rsidP="00D53A90">
            <w:pPr>
              <w:pStyle w:val="ConsPlusCell"/>
              <w:jc w:val="center"/>
              <w:rPr>
                <w:sz w:val="20"/>
                <w:szCs w:val="20"/>
              </w:rPr>
            </w:pPr>
            <w:r w:rsidRPr="00621BA6">
              <w:rPr>
                <w:sz w:val="20"/>
                <w:szCs w:val="20"/>
              </w:rPr>
              <w:t>2</w:t>
            </w:r>
          </w:p>
        </w:tc>
        <w:tc>
          <w:tcPr>
            <w:tcW w:w="1875" w:type="dxa"/>
          </w:tcPr>
          <w:p w:rsidR="00353419" w:rsidRPr="00621BA6" w:rsidRDefault="00353419" w:rsidP="00D53A90">
            <w:pPr>
              <w:pStyle w:val="ConsPlusCell"/>
              <w:jc w:val="center"/>
              <w:rPr>
                <w:sz w:val="20"/>
                <w:szCs w:val="20"/>
              </w:rPr>
            </w:pPr>
            <w:r w:rsidRPr="00621BA6">
              <w:rPr>
                <w:sz w:val="20"/>
                <w:szCs w:val="20"/>
              </w:rPr>
              <w:t>3</w:t>
            </w:r>
          </w:p>
        </w:tc>
        <w:tc>
          <w:tcPr>
            <w:tcW w:w="1440" w:type="dxa"/>
            <w:vAlign w:val="center"/>
          </w:tcPr>
          <w:p w:rsidR="00353419" w:rsidRPr="00621BA6" w:rsidRDefault="00353419" w:rsidP="00D53A90">
            <w:pPr>
              <w:pStyle w:val="ConsPlusCell"/>
              <w:jc w:val="center"/>
              <w:rPr>
                <w:sz w:val="20"/>
                <w:szCs w:val="20"/>
              </w:rPr>
            </w:pPr>
            <w:r w:rsidRPr="00621BA6">
              <w:rPr>
                <w:sz w:val="20"/>
                <w:szCs w:val="20"/>
              </w:rPr>
              <w:t>4</w:t>
            </w:r>
          </w:p>
        </w:tc>
        <w:tc>
          <w:tcPr>
            <w:tcW w:w="1395" w:type="dxa"/>
            <w:vAlign w:val="center"/>
          </w:tcPr>
          <w:p w:rsidR="00353419" w:rsidRPr="00621BA6" w:rsidRDefault="00353419" w:rsidP="00D53A90">
            <w:pPr>
              <w:pStyle w:val="ConsPlusCell"/>
              <w:jc w:val="center"/>
              <w:rPr>
                <w:sz w:val="20"/>
                <w:szCs w:val="20"/>
              </w:rPr>
            </w:pPr>
            <w:r w:rsidRPr="00621BA6">
              <w:rPr>
                <w:sz w:val="20"/>
                <w:szCs w:val="20"/>
              </w:rPr>
              <w:t>5</w:t>
            </w:r>
          </w:p>
        </w:tc>
        <w:tc>
          <w:tcPr>
            <w:tcW w:w="1134" w:type="dxa"/>
            <w:vAlign w:val="center"/>
          </w:tcPr>
          <w:p w:rsidR="00353419" w:rsidRPr="00621BA6" w:rsidRDefault="00353419" w:rsidP="00D53A90">
            <w:pPr>
              <w:pStyle w:val="ConsPlusCell"/>
              <w:jc w:val="center"/>
              <w:rPr>
                <w:sz w:val="20"/>
                <w:szCs w:val="20"/>
              </w:rPr>
            </w:pPr>
            <w:r w:rsidRPr="00621BA6">
              <w:rPr>
                <w:sz w:val="20"/>
                <w:szCs w:val="20"/>
              </w:rPr>
              <w:t>6</w:t>
            </w:r>
          </w:p>
        </w:tc>
        <w:tc>
          <w:tcPr>
            <w:tcW w:w="1275" w:type="dxa"/>
            <w:vAlign w:val="center"/>
          </w:tcPr>
          <w:p w:rsidR="00353419" w:rsidRPr="00621BA6" w:rsidRDefault="00353419" w:rsidP="00D53A90">
            <w:pPr>
              <w:pStyle w:val="ConsPlusCell"/>
              <w:jc w:val="center"/>
              <w:rPr>
                <w:sz w:val="20"/>
                <w:szCs w:val="20"/>
              </w:rPr>
            </w:pPr>
            <w:r w:rsidRPr="00621BA6">
              <w:rPr>
                <w:sz w:val="20"/>
                <w:szCs w:val="20"/>
              </w:rPr>
              <w:t>7</w:t>
            </w:r>
          </w:p>
        </w:tc>
        <w:tc>
          <w:tcPr>
            <w:tcW w:w="1276" w:type="dxa"/>
            <w:vAlign w:val="center"/>
          </w:tcPr>
          <w:p w:rsidR="00353419" w:rsidRPr="00621BA6" w:rsidRDefault="00353419" w:rsidP="00D53A90">
            <w:pPr>
              <w:pStyle w:val="ConsPlusCell"/>
              <w:ind w:left="170" w:hanging="170"/>
              <w:jc w:val="center"/>
              <w:rPr>
                <w:sz w:val="20"/>
                <w:szCs w:val="20"/>
              </w:rPr>
            </w:pPr>
            <w:r w:rsidRPr="00621BA6">
              <w:rPr>
                <w:sz w:val="20"/>
                <w:szCs w:val="20"/>
              </w:rPr>
              <w:t>8</w:t>
            </w:r>
          </w:p>
        </w:tc>
        <w:tc>
          <w:tcPr>
            <w:tcW w:w="3544" w:type="dxa"/>
          </w:tcPr>
          <w:p w:rsidR="00353419" w:rsidRPr="00621BA6" w:rsidRDefault="00353419" w:rsidP="00D53A90">
            <w:pPr>
              <w:pStyle w:val="ConsPlusNormal"/>
              <w:widowControl/>
              <w:ind w:firstLine="0"/>
              <w:jc w:val="center"/>
              <w:rPr>
                <w:rFonts w:ascii="Times New Roman" w:hAnsi="Times New Roman" w:cs="Times New Roman"/>
              </w:rPr>
            </w:pPr>
            <w:r w:rsidRPr="00621BA6">
              <w:rPr>
                <w:rFonts w:ascii="Times New Roman" w:hAnsi="Times New Roman" w:cs="Times New Roman"/>
              </w:rPr>
              <w:t>9</w:t>
            </w:r>
          </w:p>
        </w:tc>
        <w:tc>
          <w:tcPr>
            <w:tcW w:w="1134" w:type="dxa"/>
          </w:tcPr>
          <w:p w:rsidR="00353419" w:rsidRPr="00621BA6" w:rsidRDefault="00353419" w:rsidP="00D53A90">
            <w:pPr>
              <w:pStyle w:val="ConsPlusNormal"/>
              <w:widowControl/>
              <w:ind w:firstLine="0"/>
              <w:jc w:val="center"/>
              <w:rPr>
                <w:rFonts w:ascii="Times New Roman" w:hAnsi="Times New Roman" w:cs="Times New Roman"/>
              </w:rPr>
            </w:pPr>
            <w:r w:rsidRPr="00621BA6">
              <w:rPr>
                <w:rFonts w:ascii="Times New Roman" w:hAnsi="Times New Roman" w:cs="Times New Roman"/>
              </w:rPr>
              <w:t>10</w:t>
            </w:r>
          </w:p>
        </w:tc>
      </w:tr>
      <w:tr w:rsidR="00353419" w:rsidRPr="00621BA6" w:rsidTr="00353419">
        <w:tblPrEx>
          <w:tblCellMar>
            <w:top w:w="0" w:type="dxa"/>
            <w:bottom w:w="0" w:type="dxa"/>
          </w:tblCellMar>
        </w:tblPrEx>
        <w:trPr>
          <w:trHeight w:val="243"/>
          <w:tblCellSpacing w:w="5" w:type="nil"/>
        </w:trPr>
        <w:tc>
          <w:tcPr>
            <w:tcW w:w="540" w:type="dxa"/>
            <w:vMerge w:val="restart"/>
          </w:tcPr>
          <w:p w:rsidR="00353419" w:rsidRPr="00621BA6" w:rsidRDefault="00353419" w:rsidP="00D53A90">
            <w:pPr>
              <w:pStyle w:val="ConsPlusCell"/>
              <w:rPr>
                <w:sz w:val="20"/>
                <w:szCs w:val="20"/>
              </w:rPr>
            </w:pPr>
            <w:r w:rsidRPr="00621BA6">
              <w:rPr>
                <w:sz w:val="20"/>
                <w:szCs w:val="20"/>
              </w:rPr>
              <w:t xml:space="preserve"> 1</w:t>
            </w:r>
          </w:p>
        </w:tc>
        <w:tc>
          <w:tcPr>
            <w:tcW w:w="1980" w:type="dxa"/>
            <w:vMerge w:val="restart"/>
          </w:tcPr>
          <w:p w:rsidR="00353419" w:rsidRPr="00621BA6" w:rsidRDefault="00353419" w:rsidP="00D53A90">
            <w:pPr>
              <w:pStyle w:val="ConsPlusCell"/>
              <w:jc w:val="both"/>
              <w:rPr>
                <w:sz w:val="20"/>
                <w:szCs w:val="20"/>
              </w:rPr>
            </w:pPr>
            <w:r w:rsidRPr="00621BA6">
              <w:rPr>
                <w:sz w:val="20"/>
                <w:szCs w:val="20"/>
              </w:rPr>
              <w:t>Ведение бухгалтерского учета, предоставление бухгалтерской и статистической отчетности, предоставление консультативной и методологической помощи муниципальным учреждениям</w:t>
            </w:r>
          </w:p>
        </w:tc>
        <w:tc>
          <w:tcPr>
            <w:tcW w:w="1875" w:type="dxa"/>
            <w:vMerge w:val="restart"/>
          </w:tcPr>
          <w:p w:rsidR="00353419" w:rsidRPr="00621BA6" w:rsidRDefault="00353419" w:rsidP="00D53A90">
            <w:pPr>
              <w:pStyle w:val="ConsPlusCell"/>
              <w:rPr>
                <w:sz w:val="20"/>
                <w:szCs w:val="20"/>
              </w:rPr>
            </w:pPr>
            <w:r w:rsidRPr="00621BA6">
              <w:rPr>
                <w:sz w:val="20"/>
                <w:szCs w:val="20"/>
              </w:rPr>
              <w:t>Директор МБУ «Централизованная бухгалтерия»</w:t>
            </w:r>
          </w:p>
        </w:tc>
        <w:tc>
          <w:tcPr>
            <w:tcW w:w="1440" w:type="dxa"/>
            <w:vMerge w:val="restart"/>
            <w:vAlign w:val="center"/>
          </w:tcPr>
          <w:p w:rsidR="00353419" w:rsidRPr="00621BA6" w:rsidRDefault="00353419" w:rsidP="00D53A90">
            <w:pPr>
              <w:pStyle w:val="ConsPlusCell"/>
              <w:jc w:val="center"/>
              <w:rPr>
                <w:sz w:val="20"/>
                <w:szCs w:val="20"/>
              </w:rPr>
            </w:pPr>
            <w:r w:rsidRPr="00621BA6">
              <w:rPr>
                <w:sz w:val="20"/>
                <w:szCs w:val="20"/>
              </w:rPr>
              <w:t>2023</w:t>
            </w:r>
          </w:p>
        </w:tc>
        <w:tc>
          <w:tcPr>
            <w:tcW w:w="1395" w:type="dxa"/>
            <w:vMerge w:val="restart"/>
            <w:vAlign w:val="center"/>
          </w:tcPr>
          <w:p w:rsidR="00353419" w:rsidRPr="00621BA6" w:rsidRDefault="00353419" w:rsidP="00D53A90">
            <w:pPr>
              <w:pStyle w:val="ConsPlusCell"/>
              <w:jc w:val="center"/>
              <w:rPr>
                <w:sz w:val="20"/>
                <w:szCs w:val="20"/>
              </w:rPr>
            </w:pPr>
            <w:r w:rsidRPr="00621BA6">
              <w:rPr>
                <w:sz w:val="20"/>
                <w:szCs w:val="20"/>
              </w:rPr>
              <w:t>2490,3</w:t>
            </w:r>
          </w:p>
        </w:tc>
        <w:tc>
          <w:tcPr>
            <w:tcW w:w="1134" w:type="dxa"/>
            <w:vMerge w:val="restart"/>
            <w:vAlign w:val="center"/>
          </w:tcPr>
          <w:p w:rsidR="00353419" w:rsidRPr="00621BA6" w:rsidRDefault="00353419" w:rsidP="00D53A90">
            <w:pPr>
              <w:pStyle w:val="ConsPlusCell"/>
              <w:jc w:val="center"/>
              <w:rPr>
                <w:sz w:val="20"/>
                <w:szCs w:val="20"/>
              </w:rPr>
            </w:pPr>
            <w:r w:rsidRPr="00621BA6">
              <w:rPr>
                <w:sz w:val="20"/>
                <w:szCs w:val="20"/>
              </w:rPr>
              <w:t>-</w:t>
            </w:r>
          </w:p>
        </w:tc>
        <w:tc>
          <w:tcPr>
            <w:tcW w:w="1275" w:type="dxa"/>
            <w:vMerge w:val="restart"/>
            <w:vAlign w:val="center"/>
          </w:tcPr>
          <w:p w:rsidR="00353419" w:rsidRPr="00621BA6" w:rsidRDefault="00353419" w:rsidP="00D53A90">
            <w:pPr>
              <w:pStyle w:val="ConsPlusCell"/>
              <w:jc w:val="center"/>
              <w:rPr>
                <w:sz w:val="20"/>
                <w:szCs w:val="20"/>
              </w:rPr>
            </w:pPr>
            <w:r w:rsidRPr="00621BA6">
              <w:rPr>
                <w:sz w:val="20"/>
                <w:szCs w:val="20"/>
              </w:rPr>
              <w:t>-</w:t>
            </w:r>
          </w:p>
        </w:tc>
        <w:tc>
          <w:tcPr>
            <w:tcW w:w="1276" w:type="dxa"/>
            <w:vMerge w:val="restart"/>
            <w:vAlign w:val="center"/>
          </w:tcPr>
          <w:p w:rsidR="00353419" w:rsidRPr="00621BA6" w:rsidRDefault="00353419" w:rsidP="00D53A90">
            <w:pPr>
              <w:pStyle w:val="ConsPlusCell"/>
              <w:ind w:left="170" w:hanging="170"/>
              <w:jc w:val="center"/>
              <w:rPr>
                <w:sz w:val="20"/>
                <w:szCs w:val="20"/>
              </w:rPr>
            </w:pPr>
            <w:r w:rsidRPr="00621BA6">
              <w:rPr>
                <w:sz w:val="20"/>
                <w:szCs w:val="20"/>
              </w:rPr>
              <w:t>2490,3</w:t>
            </w:r>
          </w:p>
        </w:tc>
        <w:tc>
          <w:tcPr>
            <w:tcW w:w="3544" w:type="dxa"/>
          </w:tcPr>
          <w:p w:rsidR="00353419" w:rsidRPr="00621BA6" w:rsidRDefault="00353419" w:rsidP="00D53A90">
            <w:pPr>
              <w:pStyle w:val="ConsPlusNormal"/>
              <w:widowControl/>
              <w:ind w:firstLine="0"/>
              <w:jc w:val="both"/>
              <w:rPr>
                <w:rFonts w:ascii="Times New Roman" w:hAnsi="Times New Roman" w:cs="Times New Roman"/>
              </w:rPr>
            </w:pPr>
            <w:r w:rsidRPr="00621BA6">
              <w:rPr>
                <w:rFonts w:ascii="Times New Roman" w:hAnsi="Times New Roman" w:cs="Times New Roman"/>
              </w:rPr>
              <w:t xml:space="preserve">Нецелевое расходование средств бюджетов обслуживаемых </w:t>
            </w:r>
            <w:proofErr w:type="spellStart"/>
            <w:r w:rsidRPr="00621BA6">
              <w:rPr>
                <w:rFonts w:ascii="Times New Roman" w:hAnsi="Times New Roman" w:cs="Times New Roman"/>
              </w:rPr>
              <w:t>организаций,%</w:t>
            </w:r>
            <w:proofErr w:type="spellEnd"/>
          </w:p>
        </w:tc>
        <w:tc>
          <w:tcPr>
            <w:tcW w:w="1134" w:type="dxa"/>
          </w:tcPr>
          <w:p w:rsidR="00353419" w:rsidRPr="00621BA6" w:rsidRDefault="00353419" w:rsidP="00D53A90">
            <w:pPr>
              <w:pStyle w:val="ConsPlusNormal"/>
              <w:widowControl/>
              <w:ind w:firstLine="0"/>
              <w:jc w:val="both"/>
              <w:rPr>
                <w:rFonts w:ascii="Times New Roman" w:hAnsi="Times New Roman" w:cs="Times New Roman"/>
              </w:rPr>
            </w:pPr>
            <w:r w:rsidRPr="00621BA6">
              <w:rPr>
                <w:rFonts w:ascii="Times New Roman" w:hAnsi="Times New Roman" w:cs="Times New Roman"/>
              </w:rPr>
              <w:t>0</w:t>
            </w:r>
          </w:p>
        </w:tc>
      </w:tr>
      <w:tr w:rsidR="00353419" w:rsidRPr="00621BA6" w:rsidTr="00353419">
        <w:tblPrEx>
          <w:tblCellMar>
            <w:top w:w="0" w:type="dxa"/>
            <w:bottom w:w="0" w:type="dxa"/>
          </w:tblCellMar>
        </w:tblPrEx>
        <w:trPr>
          <w:trHeight w:val="505"/>
          <w:tblCellSpacing w:w="5" w:type="nil"/>
        </w:trPr>
        <w:tc>
          <w:tcPr>
            <w:tcW w:w="540" w:type="dxa"/>
            <w:vMerge/>
          </w:tcPr>
          <w:p w:rsidR="00353419" w:rsidRPr="00621BA6" w:rsidRDefault="00353419" w:rsidP="00D53A90">
            <w:pPr>
              <w:pStyle w:val="ConsPlusCell"/>
              <w:rPr>
                <w:sz w:val="20"/>
                <w:szCs w:val="20"/>
              </w:rPr>
            </w:pPr>
          </w:p>
        </w:tc>
        <w:tc>
          <w:tcPr>
            <w:tcW w:w="1980" w:type="dxa"/>
            <w:vMerge/>
          </w:tcPr>
          <w:p w:rsidR="00353419" w:rsidRPr="00621BA6" w:rsidRDefault="00353419" w:rsidP="00D53A90">
            <w:pPr>
              <w:pStyle w:val="ConsPlusCell"/>
              <w:jc w:val="both"/>
              <w:rPr>
                <w:sz w:val="20"/>
                <w:szCs w:val="20"/>
              </w:rPr>
            </w:pPr>
          </w:p>
        </w:tc>
        <w:tc>
          <w:tcPr>
            <w:tcW w:w="1875" w:type="dxa"/>
            <w:vMerge/>
          </w:tcPr>
          <w:p w:rsidR="00353419" w:rsidRPr="00621BA6" w:rsidRDefault="00353419" w:rsidP="00D53A90">
            <w:pPr>
              <w:pStyle w:val="ConsPlusCell"/>
              <w:rPr>
                <w:sz w:val="20"/>
                <w:szCs w:val="20"/>
              </w:rPr>
            </w:pPr>
          </w:p>
        </w:tc>
        <w:tc>
          <w:tcPr>
            <w:tcW w:w="1440" w:type="dxa"/>
            <w:vMerge/>
            <w:vAlign w:val="center"/>
          </w:tcPr>
          <w:p w:rsidR="00353419" w:rsidRPr="00621BA6" w:rsidRDefault="00353419" w:rsidP="00D53A90">
            <w:pPr>
              <w:pStyle w:val="ConsPlusCell"/>
              <w:jc w:val="center"/>
              <w:rPr>
                <w:sz w:val="20"/>
                <w:szCs w:val="20"/>
              </w:rPr>
            </w:pPr>
          </w:p>
        </w:tc>
        <w:tc>
          <w:tcPr>
            <w:tcW w:w="1395" w:type="dxa"/>
            <w:vMerge/>
            <w:vAlign w:val="center"/>
          </w:tcPr>
          <w:p w:rsidR="00353419" w:rsidRPr="00621BA6" w:rsidRDefault="00353419" w:rsidP="00D53A90">
            <w:pPr>
              <w:pStyle w:val="ConsPlusCell"/>
              <w:jc w:val="center"/>
              <w:rPr>
                <w:sz w:val="20"/>
                <w:szCs w:val="20"/>
              </w:rPr>
            </w:pPr>
          </w:p>
        </w:tc>
        <w:tc>
          <w:tcPr>
            <w:tcW w:w="1134" w:type="dxa"/>
            <w:vMerge/>
            <w:vAlign w:val="center"/>
          </w:tcPr>
          <w:p w:rsidR="00353419" w:rsidRPr="00621BA6" w:rsidRDefault="00353419" w:rsidP="00D53A90">
            <w:pPr>
              <w:pStyle w:val="ConsPlusCell"/>
              <w:jc w:val="center"/>
              <w:rPr>
                <w:sz w:val="20"/>
                <w:szCs w:val="20"/>
              </w:rPr>
            </w:pPr>
          </w:p>
        </w:tc>
        <w:tc>
          <w:tcPr>
            <w:tcW w:w="1275" w:type="dxa"/>
            <w:vMerge/>
            <w:vAlign w:val="center"/>
          </w:tcPr>
          <w:p w:rsidR="00353419" w:rsidRPr="00621BA6" w:rsidRDefault="00353419" w:rsidP="00D53A90">
            <w:pPr>
              <w:pStyle w:val="ConsPlusCell"/>
              <w:jc w:val="center"/>
              <w:rPr>
                <w:sz w:val="20"/>
                <w:szCs w:val="20"/>
              </w:rPr>
            </w:pPr>
          </w:p>
        </w:tc>
        <w:tc>
          <w:tcPr>
            <w:tcW w:w="1276" w:type="dxa"/>
            <w:vMerge/>
            <w:vAlign w:val="center"/>
          </w:tcPr>
          <w:p w:rsidR="00353419" w:rsidRPr="00621BA6" w:rsidRDefault="00353419" w:rsidP="00D53A90">
            <w:pPr>
              <w:pStyle w:val="ConsPlusCell"/>
              <w:ind w:left="170" w:hanging="170"/>
              <w:jc w:val="center"/>
              <w:rPr>
                <w:sz w:val="20"/>
                <w:szCs w:val="20"/>
              </w:rPr>
            </w:pPr>
          </w:p>
        </w:tc>
        <w:tc>
          <w:tcPr>
            <w:tcW w:w="3544" w:type="dxa"/>
          </w:tcPr>
          <w:p w:rsidR="00353419" w:rsidRPr="00621BA6" w:rsidRDefault="00353419" w:rsidP="00D53A90">
            <w:pPr>
              <w:pStyle w:val="ConsPlusCell"/>
              <w:jc w:val="both"/>
              <w:rPr>
                <w:sz w:val="20"/>
                <w:szCs w:val="20"/>
              </w:rPr>
            </w:pPr>
            <w:r w:rsidRPr="00621BA6">
              <w:rPr>
                <w:sz w:val="20"/>
                <w:szCs w:val="20"/>
              </w:rPr>
              <w:t>Наличие обоснованных жалоб со стороны руководителей обслуживаемых организаций, шт.</w:t>
            </w:r>
          </w:p>
        </w:tc>
        <w:tc>
          <w:tcPr>
            <w:tcW w:w="1134" w:type="dxa"/>
          </w:tcPr>
          <w:p w:rsidR="00353419" w:rsidRPr="00621BA6" w:rsidRDefault="00353419" w:rsidP="00D53A90">
            <w:pPr>
              <w:pStyle w:val="ConsPlusNormal"/>
              <w:widowControl/>
              <w:ind w:firstLine="0"/>
              <w:jc w:val="both"/>
              <w:rPr>
                <w:rFonts w:ascii="Times New Roman" w:hAnsi="Times New Roman" w:cs="Times New Roman"/>
              </w:rPr>
            </w:pPr>
            <w:r w:rsidRPr="00621BA6">
              <w:rPr>
                <w:rFonts w:ascii="Times New Roman" w:hAnsi="Times New Roman" w:cs="Times New Roman"/>
              </w:rPr>
              <w:t>0</w:t>
            </w:r>
          </w:p>
        </w:tc>
      </w:tr>
      <w:tr w:rsidR="00353419" w:rsidRPr="00621BA6" w:rsidTr="00353419">
        <w:tblPrEx>
          <w:tblCellMar>
            <w:top w:w="0" w:type="dxa"/>
            <w:bottom w:w="0" w:type="dxa"/>
          </w:tblCellMar>
        </w:tblPrEx>
        <w:trPr>
          <w:trHeight w:val="393"/>
          <w:tblCellSpacing w:w="5" w:type="nil"/>
        </w:trPr>
        <w:tc>
          <w:tcPr>
            <w:tcW w:w="540" w:type="dxa"/>
            <w:vMerge/>
          </w:tcPr>
          <w:p w:rsidR="00353419" w:rsidRPr="00621BA6" w:rsidRDefault="00353419" w:rsidP="00D53A90">
            <w:pPr>
              <w:pStyle w:val="ConsPlusCell"/>
              <w:rPr>
                <w:sz w:val="20"/>
                <w:szCs w:val="20"/>
              </w:rPr>
            </w:pPr>
          </w:p>
        </w:tc>
        <w:tc>
          <w:tcPr>
            <w:tcW w:w="1980" w:type="dxa"/>
            <w:vMerge/>
          </w:tcPr>
          <w:p w:rsidR="00353419" w:rsidRPr="00621BA6" w:rsidRDefault="00353419" w:rsidP="00D53A90">
            <w:pPr>
              <w:pStyle w:val="ConsPlusCell"/>
              <w:jc w:val="both"/>
              <w:rPr>
                <w:sz w:val="20"/>
                <w:szCs w:val="20"/>
              </w:rPr>
            </w:pPr>
          </w:p>
        </w:tc>
        <w:tc>
          <w:tcPr>
            <w:tcW w:w="1875" w:type="dxa"/>
            <w:vMerge/>
          </w:tcPr>
          <w:p w:rsidR="00353419" w:rsidRPr="00621BA6" w:rsidRDefault="00353419" w:rsidP="00D53A90">
            <w:pPr>
              <w:pStyle w:val="ConsPlusCell"/>
              <w:rPr>
                <w:sz w:val="20"/>
                <w:szCs w:val="20"/>
              </w:rPr>
            </w:pPr>
          </w:p>
        </w:tc>
        <w:tc>
          <w:tcPr>
            <w:tcW w:w="1440" w:type="dxa"/>
            <w:vMerge/>
            <w:vAlign w:val="center"/>
          </w:tcPr>
          <w:p w:rsidR="00353419" w:rsidRPr="00621BA6" w:rsidRDefault="00353419" w:rsidP="00D53A90">
            <w:pPr>
              <w:pStyle w:val="ConsPlusCell"/>
              <w:jc w:val="center"/>
              <w:rPr>
                <w:sz w:val="20"/>
                <w:szCs w:val="20"/>
              </w:rPr>
            </w:pPr>
          </w:p>
        </w:tc>
        <w:tc>
          <w:tcPr>
            <w:tcW w:w="1395" w:type="dxa"/>
            <w:vMerge/>
            <w:vAlign w:val="center"/>
          </w:tcPr>
          <w:p w:rsidR="00353419" w:rsidRPr="00621BA6" w:rsidRDefault="00353419" w:rsidP="00D53A90">
            <w:pPr>
              <w:pStyle w:val="ConsPlusCell"/>
              <w:jc w:val="center"/>
              <w:rPr>
                <w:sz w:val="20"/>
                <w:szCs w:val="20"/>
              </w:rPr>
            </w:pPr>
          </w:p>
        </w:tc>
        <w:tc>
          <w:tcPr>
            <w:tcW w:w="1134" w:type="dxa"/>
            <w:vMerge/>
            <w:vAlign w:val="center"/>
          </w:tcPr>
          <w:p w:rsidR="00353419" w:rsidRPr="00621BA6" w:rsidRDefault="00353419" w:rsidP="00D53A90">
            <w:pPr>
              <w:pStyle w:val="ConsPlusCell"/>
              <w:jc w:val="center"/>
              <w:rPr>
                <w:sz w:val="20"/>
                <w:szCs w:val="20"/>
              </w:rPr>
            </w:pPr>
          </w:p>
        </w:tc>
        <w:tc>
          <w:tcPr>
            <w:tcW w:w="1275" w:type="dxa"/>
            <w:vMerge/>
            <w:vAlign w:val="center"/>
          </w:tcPr>
          <w:p w:rsidR="00353419" w:rsidRPr="00621BA6" w:rsidRDefault="00353419" w:rsidP="00D53A90">
            <w:pPr>
              <w:pStyle w:val="ConsPlusCell"/>
              <w:jc w:val="center"/>
              <w:rPr>
                <w:sz w:val="20"/>
                <w:szCs w:val="20"/>
              </w:rPr>
            </w:pPr>
          </w:p>
        </w:tc>
        <w:tc>
          <w:tcPr>
            <w:tcW w:w="1276" w:type="dxa"/>
            <w:vMerge/>
            <w:vAlign w:val="center"/>
          </w:tcPr>
          <w:p w:rsidR="00353419" w:rsidRPr="00621BA6" w:rsidRDefault="00353419" w:rsidP="00D53A90">
            <w:pPr>
              <w:pStyle w:val="ConsPlusCell"/>
              <w:ind w:left="170" w:hanging="170"/>
              <w:jc w:val="center"/>
              <w:rPr>
                <w:sz w:val="20"/>
                <w:szCs w:val="20"/>
              </w:rPr>
            </w:pPr>
          </w:p>
        </w:tc>
        <w:tc>
          <w:tcPr>
            <w:tcW w:w="3544" w:type="dxa"/>
          </w:tcPr>
          <w:p w:rsidR="00353419" w:rsidRPr="00621BA6" w:rsidRDefault="00353419" w:rsidP="00D53A90">
            <w:pPr>
              <w:pStyle w:val="ConsPlusCell"/>
              <w:jc w:val="both"/>
              <w:rPr>
                <w:sz w:val="20"/>
                <w:szCs w:val="20"/>
              </w:rPr>
            </w:pPr>
            <w:r w:rsidRPr="00621BA6">
              <w:rPr>
                <w:sz w:val="20"/>
                <w:szCs w:val="20"/>
              </w:rPr>
              <w:t>Нарушение сроков предоставления форм бюджетной отчетности по всем обслуживаемым организациям в вышестоящие организации, шт.</w:t>
            </w:r>
          </w:p>
        </w:tc>
        <w:tc>
          <w:tcPr>
            <w:tcW w:w="1134" w:type="dxa"/>
          </w:tcPr>
          <w:p w:rsidR="00353419" w:rsidRPr="00621BA6" w:rsidRDefault="00353419" w:rsidP="00D53A90">
            <w:pPr>
              <w:pStyle w:val="ConsPlusNormal"/>
              <w:widowControl/>
              <w:ind w:firstLine="0"/>
              <w:jc w:val="both"/>
              <w:rPr>
                <w:rFonts w:ascii="Times New Roman" w:hAnsi="Times New Roman" w:cs="Times New Roman"/>
              </w:rPr>
            </w:pPr>
            <w:r w:rsidRPr="00621BA6">
              <w:rPr>
                <w:rFonts w:ascii="Times New Roman" w:hAnsi="Times New Roman" w:cs="Times New Roman"/>
              </w:rPr>
              <w:t>0</w:t>
            </w:r>
          </w:p>
        </w:tc>
      </w:tr>
      <w:tr w:rsidR="00353419" w:rsidRPr="00621BA6" w:rsidTr="00353419">
        <w:tblPrEx>
          <w:tblCellMar>
            <w:top w:w="0" w:type="dxa"/>
            <w:bottom w:w="0" w:type="dxa"/>
          </w:tblCellMar>
        </w:tblPrEx>
        <w:trPr>
          <w:trHeight w:val="299"/>
          <w:tblCellSpacing w:w="5" w:type="nil"/>
        </w:trPr>
        <w:tc>
          <w:tcPr>
            <w:tcW w:w="540" w:type="dxa"/>
          </w:tcPr>
          <w:p w:rsidR="00353419" w:rsidRPr="00621BA6" w:rsidRDefault="00353419" w:rsidP="00D53A90">
            <w:pPr>
              <w:pStyle w:val="ConsPlusCell"/>
              <w:jc w:val="center"/>
              <w:rPr>
                <w:sz w:val="20"/>
                <w:szCs w:val="20"/>
              </w:rPr>
            </w:pPr>
            <w:r w:rsidRPr="00621BA6">
              <w:rPr>
                <w:sz w:val="20"/>
                <w:szCs w:val="20"/>
              </w:rPr>
              <w:t>1</w:t>
            </w:r>
          </w:p>
        </w:tc>
        <w:tc>
          <w:tcPr>
            <w:tcW w:w="1980" w:type="dxa"/>
          </w:tcPr>
          <w:p w:rsidR="00353419" w:rsidRPr="00621BA6" w:rsidRDefault="00353419" w:rsidP="00D53A90">
            <w:pPr>
              <w:pStyle w:val="ConsPlusCell"/>
              <w:jc w:val="center"/>
              <w:rPr>
                <w:sz w:val="20"/>
                <w:szCs w:val="20"/>
              </w:rPr>
            </w:pPr>
            <w:r w:rsidRPr="00621BA6">
              <w:rPr>
                <w:sz w:val="20"/>
                <w:szCs w:val="20"/>
              </w:rPr>
              <w:t>2</w:t>
            </w:r>
          </w:p>
        </w:tc>
        <w:tc>
          <w:tcPr>
            <w:tcW w:w="1875" w:type="dxa"/>
          </w:tcPr>
          <w:p w:rsidR="00353419" w:rsidRPr="00621BA6" w:rsidRDefault="00353419" w:rsidP="00D53A90">
            <w:pPr>
              <w:pStyle w:val="ConsPlusCell"/>
              <w:jc w:val="center"/>
              <w:rPr>
                <w:sz w:val="20"/>
                <w:szCs w:val="20"/>
              </w:rPr>
            </w:pPr>
            <w:r w:rsidRPr="00621BA6">
              <w:rPr>
                <w:sz w:val="20"/>
                <w:szCs w:val="20"/>
              </w:rPr>
              <w:t>3</w:t>
            </w:r>
          </w:p>
        </w:tc>
        <w:tc>
          <w:tcPr>
            <w:tcW w:w="1440" w:type="dxa"/>
            <w:vAlign w:val="center"/>
          </w:tcPr>
          <w:p w:rsidR="00353419" w:rsidRPr="00621BA6" w:rsidRDefault="00353419" w:rsidP="00D53A90">
            <w:pPr>
              <w:pStyle w:val="ConsPlusCell"/>
              <w:jc w:val="center"/>
              <w:rPr>
                <w:sz w:val="20"/>
                <w:szCs w:val="20"/>
              </w:rPr>
            </w:pPr>
            <w:r w:rsidRPr="00621BA6">
              <w:rPr>
                <w:sz w:val="20"/>
                <w:szCs w:val="20"/>
              </w:rPr>
              <w:t>4</w:t>
            </w:r>
          </w:p>
        </w:tc>
        <w:tc>
          <w:tcPr>
            <w:tcW w:w="1395" w:type="dxa"/>
            <w:vAlign w:val="center"/>
          </w:tcPr>
          <w:p w:rsidR="00353419" w:rsidRPr="00621BA6" w:rsidRDefault="00353419" w:rsidP="00D53A90">
            <w:pPr>
              <w:pStyle w:val="ConsPlusCell"/>
              <w:jc w:val="center"/>
              <w:rPr>
                <w:sz w:val="20"/>
                <w:szCs w:val="20"/>
              </w:rPr>
            </w:pPr>
            <w:r w:rsidRPr="00621BA6">
              <w:rPr>
                <w:sz w:val="20"/>
                <w:szCs w:val="20"/>
              </w:rPr>
              <w:t>5</w:t>
            </w:r>
          </w:p>
        </w:tc>
        <w:tc>
          <w:tcPr>
            <w:tcW w:w="1134" w:type="dxa"/>
            <w:vAlign w:val="center"/>
          </w:tcPr>
          <w:p w:rsidR="00353419" w:rsidRPr="00621BA6" w:rsidRDefault="00353419" w:rsidP="00D53A90">
            <w:pPr>
              <w:pStyle w:val="ConsPlusCell"/>
              <w:jc w:val="center"/>
              <w:rPr>
                <w:sz w:val="20"/>
                <w:szCs w:val="20"/>
              </w:rPr>
            </w:pPr>
            <w:r w:rsidRPr="00621BA6">
              <w:rPr>
                <w:sz w:val="20"/>
                <w:szCs w:val="20"/>
              </w:rPr>
              <w:t>6</w:t>
            </w:r>
          </w:p>
        </w:tc>
        <w:tc>
          <w:tcPr>
            <w:tcW w:w="1275" w:type="dxa"/>
            <w:vAlign w:val="center"/>
          </w:tcPr>
          <w:p w:rsidR="00353419" w:rsidRPr="00621BA6" w:rsidRDefault="00353419" w:rsidP="00D53A90">
            <w:pPr>
              <w:pStyle w:val="ConsPlusCell"/>
              <w:jc w:val="center"/>
              <w:rPr>
                <w:sz w:val="20"/>
                <w:szCs w:val="20"/>
              </w:rPr>
            </w:pPr>
            <w:r w:rsidRPr="00621BA6">
              <w:rPr>
                <w:sz w:val="20"/>
                <w:szCs w:val="20"/>
              </w:rPr>
              <w:t>7</w:t>
            </w:r>
          </w:p>
        </w:tc>
        <w:tc>
          <w:tcPr>
            <w:tcW w:w="1276" w:type="dxa"/>
            <w:vAlign w:val="center"/>
          </w:tcPr>
          <w:p w:rsidR="00353419" w:rsidRPr="00621BA6" w:rsidRDefault="00353419" w:rsidP="00D53A90">
            <w:pPr>
              <w:pStyle w:val="ConsPlusCell"/>
              <w:ind w:left="170" w:hanging="170"/>
              <w:jc w:val="center"/>
              <w:rPr>
                <w:sz w:val="20"/>
                <w:szCs w:val="20"/>
              </w:rPr>
            </w:pPr>
            <w:r w:rsidRPr="00621BA6">
              <w:rPr>
                <w:sz w:val="20"/>
                <w:szCs w:val="20"/>
              </w:rPr>
              <w:t>8</w:t>
            </w:r>
          </w:p>
        </w:tc>
        <w:tc>
          <w:tcPr>
            <w:tcW w:w="3544" w:type="dxa"/>
          </w:tcPr>
          <w:p w:rsidR="00353419" w:rsidRPr="00621BA6" w:rsidRDefault="00353419" w:rsidP="00D53A90">
            <w:pPr>
              <w:pStyle w:val="ConsPlusNormal"/>
              <w:widowControl/>
              <w:ind w:firstLine="0"/>
              <w:jc w:val="center"/>
              <w:rPr>
                <w:rFonts w:ascii="Times New Roman" w:hAnsi="Times New Roman" w:cs="Times New Roman"/>
              </w:rPr>
            </w:pPr>
            <w:r w:rsidRPr="00621BA6">
              <w:rPr>
                <w:rFonts w:ascii="Times New Roman" w:hAnsi="Times New Roman" w:cs="Times New Roman"/>
              </w:rPr>
              <w:t>9</w:t>
            </w:r>
          </w:p>
        </w:tc>
        <w:tc>
          <w:tcPr>
            <w:tcW w:w="1134" w:type="dxa"/>
          </w:tcPr>
          <w:p w:rsidR="00353419" w:rsidRPr="00621BA6" w:rsidRDefault="00353419" w:rsidP="00D53A90">
            <w:pPr>
              <w:pStyle w:val="ConsPlusNormal"/>
              <w:widowControl/>
              <w:ind w:firstLine="0"/>
              <w:jc w:val="center"/>
              <w:rPr>
                <w:rFonts w:ascii="Times New Roman" w:hAnsi="Times New Roman" w:cs="Times New Roman"/>
              </w:rPr>
            </w:pPr>
            <w:r w:rsidRPr="00621BA6">
              <w:rPr>
                <w:rFonts w:ascii="Times New Roman" w:hAnsi="Times New Roman" w:cs="Times New Roman"/>
              </w:rPr>
              <w:t>10</w:t>
            </w:r>
          </w:p>
        </w:tc>
      </w:tr>
      <w:tr w:rsidR="00353419" w:rsidRPr="00621BA6" w:rsidTr="00353419">
        <w:tblPrEx>
          <w:tblCellMar>
            <w:top w:w="0" w:type="dxa"/>
            <w:bottom w:w="0" w:type="dxa"/>
          </w:tblCellMar>
        </w:tblPrEx>
        <w:trPr>
          <w:trHeight w:val="299"/>
          <w:tblCellSpacing w:w="5" w:type="nil"/>
        </w:trPr>
        <w:tc>
          <w:tcPr>
            <w:tcW w:w="540" w:type="dxa"/>
            <w:vMerge w:val="restart"/>
          </w:tcPr>
          <w:p w:rsidR="00353419" w:rsidRPr="00621BA6" w:rsidRDefault="00353419" w:rsidP="00D53A90">
            <w:pPr>
              <w:pStyle w:val="ConsPlusCell"/>
              <w:rPr>
                <w:sz w:val="20"/>
                <w:szCs w:val="20"/>
              </w:rPr>
            </w:pPr>
          </w:p>
        </w:tc>
        <w:tc>
          <w:tcPr>
            <w:tcW w:w="1980" w:type="dxa"/>
            <w:vMerge w:val="restart"/>
          </w:tcPr>
          <w:p w:rsidR="00353419" w:rsidRPr="00621BA6" w:rsidRDefault="00353419" w:rsidP="00D53A90">
            <w:pPr>
              <w:pStyle w:val="ConsPlusCell"/>
              <w:jc w:val="both"/>
              <w:rPr>
                <w:sz w:val="20"/>
                <w:szCs w:val="20"/>
              </w:rPr>
            </w:pPr>
          </w:p>
        </w:tc>
        <w:tc>
          <w:tcPr>
            <w:tcW w:w="1875" w:type="dxa"/>
            <w:vMerge w:val="restart"/>
          </w:tcPr>
          <w:p w:rsidR="00353419" w:rsidRPr="00621BA6" w:rsidRDefault="00353419" w:rsidP="00D53A90">
            <w:pPr>
              <w:pStyle w:val="ConsPlusCell"/>
              <w:rPr>
                <w:sz w:val="20"/>
                <w:szCs w:val="20"/>
              </w:rPr>
            </w:pPr>
          </w:p>
        </w:tc>
        <w:tc>
          <w:tcPr>
            <w:tcW w:w="1440" w:type="dxa"/>
            <w:vMerge w:val="restart"/>
            <w:vAlign w:val="center"/>
          </w:tcPr>
          <w:p w:rsidR="00353419" w:rsidRPr="00621BA6" w:rsidRDefault="00353419" w:rsidP="00D53A90">
            <w:pPr>
              <w:pStyle w:val="ConsPlusCell"/>
              <w:jc w:val="center"/>
              <w:rPr>
                <w:sz w:val="20"/>
                <w:szCs w:val="20"/>
              </w:rPr>
            </w:pPr>
            <w:r w:rsidRPr="00621BA6">
              <w:rPr>
                <w:sz w:val="20"/>
                <w:szCs w:val="20"/>
              </w:rPr>
              <w:t>2024</w:t>
            </w:r>
          </w:p>
        </w:tc>
        <w:tc>
          <w:tcPr>
            <w:tcW w:w="1395" w:type="dxa"/>
            <w:vMerge w:val="restart"/>
            <w:vAlign w:val="center"/>
          </w:tcPr>
          <w:p w:rsidR="00353419" w:rsidRPr="00621BA6" w:rsidRDefault="00353419" w:rsidP="00D53A90">
            <w:pPr>
              <w:pStyle w:val="ConsPlusCell"/>
              <w:jc w:val="center"/>
              <w:rPr>
                <w:sz w:val="20"/>
                <w:szCs w:val="20"/>
              </w:rPr>
            </w:pPr>
            <w:r w:rsidRPr="00621BA6">
              <w:rPr>
                <w:sz w:val="20"/>
                <w:szCs w:val="20"/>
              </w:rPr>
              <w:t>-</w:t>
            </w:r>
          </w:p>
        </w:tc>
        <w:tc>
          <w:tcPr>
            <w:tcW w:w="1134" w:type="dxa"/>
            <w:vMerge w:val="restart"/>
            <w:vAlign w:val="center"/>
          </w:tcPr>
          <w:p w:rsidR="00353419" w:rsidRPr="00621BA6" w:rsidRDefault="00353419" w:rsidP="00D53A90">
            <w:pPr>
              <w:pStyle w:val="ConsPlusCell"/>
              <w:jc w:val="center"/>
              <w:rPr>
                <w:sz w:val="20"/>
                <w:szCs w:val="20"/>
              </w:rPr>
            </w:pPr>
            <w:r w:rsidRPr="00621BA6">
              <w:rPr>
                <w:sz w:val="20"/>
                <w:szCs w:val="20"/>
              </w:rPr>
              <w:t>1950,7</w:t>
            </w:r>
          </w:p>
        </w:tc>
        <w:tc>
          <w:tcPr>
            <w:tcW w:w="1275" w:type="dxa"/>
            <w:vMerge w:val="restart"/>
            <w:vAlign w:val="center"/>
          </w:tcPr>
          <w:p w:rsidR="00353419" w:rsidRPr="00621BA6" w:rsidRDefault="00353419" w:rsidP="00D53A90">
            <w:pPr>
              <w:pStyle w:val="ConsPlusCell"/>
              <w:jc w:val="center"/>
              <w:rPr>
                <w:sz w:val="20"/>
                <w:szCs w:val="20"/>
              </w:rPr>
            </w:pPr>
            <w:r w:rsidRPr="00621BA6">
              <w:rPr>
                <w:sz w:val="20"/>
                <w:szCs w:val="20"/>
              </w:rPr>
              <w:t>-</w:t>
            </w:r>
          </w:p>
        </w:tc>
        <w:tc>
          <w:tcPr>
            <w:tcW w:w="1276" w:type="dxa"/>
            <w:vMerge w:val="restart"/>
            <w:vAlign w:val="center"/>
          </w:tcPr>
          <w:p w:rsidR="00353419" w:rsidRPr="00621BA6" w:rsidRDefault="00353419" w:rsidP="00D53A90">
            <w:pPr>
              <w:pStyle w:val="ConsPlusCell"/>
              <w:ind w:left="170" w:hanging="170"/>
              <w:jc w:val="center"/>
              <w:rPr>
                <w:sz w:val="20"/>
                <w:szCs w:val="20"/>
              </w:rPr>
            </w:pPr>
            <w:r w:rsidRPr="00621BA6">
              <w:rPr>
                <w:sz w:val="20"/>
                <w:szCs w:val="20"/>
              </w:rPr>
              <w:t>1950,7</w:t>
            </w:r>
          </w:p>
        </w:tc>
        <w:tc>
          <w:tcPr>
            <w:tcW w:w="3544" w:type="dxa"/>
          </w:tcPr>
          <w:p w:rsidR="00353419" w:rsidRPr="00621BA6" w:rsidRDefault="00353419" w:rsidP="00D53A90">
            <w:pPr>
              <w:pStyle w:val="ConsPlusNormal"/>
              <w:widowControl/>
              <w:ind w:firstLine="0"/>
              <w:jc w:val="both"/>
              <w:rPr>
                <w:rFonts w:ascii="Times New Roman" w:hAnsi="Times New Roman" w:cs="Times New Roman"/>
              </w:rPr>
            </w:pPr>
            <w:r w:rsidRPr="00621BA6">
              <w:rPr>
                <w:rFonts w:ascii="Times New Roman" w:hAnsi="Times New Roman" w:cs="Times New Roman"/>
              </w:rPr>
              <w:t xml:space="preserve">Нецелевое расходование средств бюджетов обслуживаемых </w:t>
            </w:r>
            <w:proofErr w:type="spellStart"/>
            <w:r w:rsidRPr="00621BA6">
              <w:rPr>
                <w:rFonts w:ascii="Times New Roman" w:hAnsi="Times New Roman" w:cs="Times New Roman"/>
              </w:rPr>
              <w:t>организаций,%</w:t>
            </w:r>
            <w:proofErr w:type="spellEnd"/>
          </w:p>
        </w:tc>
        <w:tc>
          <w:tcPr>
            <w:tcW w:w="1134" w:type="dxa"/>
          </w:tcPr>
          <w:p w:rsidR="00353419" w:rsidRPr="00621BA6" w:rsidRDefault="00353419" w:rsidP="00D53A90">
            <w:pPr>
              <w:pStyle w:val="ConsPlusNormal"/>
              <w:widowControl/>
              <w:ind w:firstLine="0"/>
              <w:jc w:val="both"/>
              <w:rPr>
                <w:rFonts w:ascii="Times New Roman" w:hAnsi="Times New Roman" w:cs="Times New Roman"/>
              </w:rPr>
            </w:pPr>
            <w:r w:rsidRPr="00621BA6">
              <w:rPr>
                <w:rFonts w:ascii="Times New Roman" w:hAnsi="Times New Roman" w:cs="Times New Roman"/>
              </w:rPr>
              <w:t>0</w:t>
            </w:r>
          </w:p>
        </w:tc>
      </w:tr>
      <w:tr w:rsidR="00353419" w:rsidRPr="00621BA6" w:rsidTr="00353419">
        <w:tblPrEx>
          <w:tblCellMar>
            <w:top w:w="0" w:type="dxa"/>
            <w:bottom w:w="0" w:type="dxa"/>
          </w:tblCellMar>
        </w:tblPrEx>
        <w:trPr>
          <w:trHeight w:val="542"/>
          <w:tblCellSpacing w:w="5" w:type="nil"/>
        </w:trPr>
        <w:tc>
          <w:tcPr>
            <w:tcW w:w="540" w:type="dxa"/>
            <w:vMerge/>
          </w:tcPr>
          <w:p w:rsidR="00353419" w:rsidRPr="00621BA6" w:rsidRDefault="00353419" w:rsidP="00D53A90">
            <w:pPr>
              <w:pStyle w:val="ConsPlusCell"/>
              <w:rPr>
                <w:sz w:val="20"/>
                <w:szCs w:val="20"/>
              </w:rPr>
            </w:pPr>
          </w:p>
        </w:tc>
        <w:tc>
          <w:tcPr>
            <w:tcW w:w="1980" w:type="dxa"/>
            <w:vMerge/>
          </w:tcPr>
          <w:p w:rsidR="00353419" w:rsidRPr="00621BA6" w:rsidRDefault="00353419" w:rsidP="00D53A90">
            <w:pPr>
              <w:pStyle w:val="ConsPlusCell"/>
              <w:jc w:val="both"/>
              <w:rPr>
                <w:sz w:val="20"/>
                <w:szCs w:val="20"/>
              </w:rPr>
            </w:pPr>
          </w:p>
        </w:tc>
        <w:tc>
          <w:tcPr>
            <w:tcW w:w="1875" w:type="dxa"/>
            <w:vMerge/>
          </w:tcPr>
          <w:p w:rsidR="00353419" w:rsidRPr="00621BA6" w:rsidRDefault="00353419" w:rsidP="00D53A90">
            <w:pPr>
              <w:pStyle w:val="ConsPlusCell"/>
              <w:rPr>
                <w:sz w:val="20"/>
                <w:szCs w:val="20"/>
              </w:rPr>
            </w:pPr>
          </w:p>
        </w:tc>
        <w:tc>
          <w:tcPr>
            <w:tcW w:w="1440" w:type="dxa"/>
            <w:vMerge/>
            <w:vAlign w:val="center"/>
          </w:tcPr>
          <w:p w:rsidR="00353419" w:rsidRPr="00621BA6" w:rsidRDefault="00353419" w:rsidP="00D53A90">
            <w:pPr>
              <w:pStyle w:val="ConsPlusCell"/>
              <w:jc w:val="center"/>
              <w:rPr>
                <w:sz w:val="20"/>
                <w:szCs w:val="20"/>
              </w:rPr>
            </w:pPr>
          </w:p>
        </w:tc>
        <w:tc>
          <w:tcPr>
            <w:tcW w:w="1395" w:type="dxa"/>
            <w:vMerge/>
            <w:vAlign w:val="center"/>
          </w:tcPr>
          <w:p w:rsidR="00353419" w:rsidRPr="00621BA6" w:rsidRDefault="00353419" w:rsidP="00D53A90">
            <w:pPr>
              <w:pStyle w:val="ConsPlusCell"/>
              <w:jc w:val="center"/>
              <w:rPr>
                <w:sz w:val="20"/>
                <w:szCs w:val="20"/>
              </w:rPr>
            </w:pPr>
          </w:p>
        </w:tc>
        <w:tc>
          <w:tcPr>
            <w:tcW w:w="1134" w:type="dxa"/>
            <w:vMerge/>
            <w:vAlign w:val="center"/>
          </w:tcPr>
          <w:p w:rsidR="00353419" w:rsidRPr="00621BA6" w:rsidRDefault="00353419" w:rsidP="00D53A90">
            <w:pPr>
              <w:pStyle w:val="ConsPlusCell"/>
              <w:jc w:val="center"/>
              <w:rPr>
                <w:sz w:val="20"/>
                <w:szCs w:val="20"/>
              </w:rPr>
            </w:pPr>
          </w:p>
        </w:tc>
        <w:tc>
          <w:tcPr>
            <w:tcW w:w="1275" w:type="dxa"/>
            <w:vMerge/>
            <w:vAlign w:val="center"/>
          </w:tcPr>
          <w:p w:rsidR="00353419" w:rsidRPr="00621BA6" w:rsidRDefault="00353419" w:rsidP="00D53A90">
            <w:pPr>
              <w:pStyle w:val="ConsPlusCell"/>
              <w:jc w:val="center"/>
              <w:rPr>
                <w:sz w:val="20"/>
                <w:szCs w:val="20"/>
              </w:rPr>
            </w:pPr>
          </w:p>
        </w:tc>
        <w:tc>
          <w:tcPr>
            <w:tcW w:w="1276" w:type="dxa"/>
            <w:vMerge/>
            <w:vAlign w:val="center"/>
          </w:tcPr>
          <w:p w:rsidR="00353419" w:rsidRPr="00621BA6" w:rsidRDefault="00353419" w:rsidP="00D53A90">
            <w:pPr>
              <w:pStyle w:val="ConsPlusCell"/>
              <w:ind w:left="170" w:hanging="170"/>
              <w:jc w:val="center"/>
              <w:rPr>
                <w:sz w:val="20"/>
                <w:szCs w:val="20"/>
              </w:rPr>
            </w:pPr>
          </w:p>
        </w:tc>
        <w:tc>
          <w:tcPr>
            <w:tcW w:w="3544" w:type="dxa"/>
          </w:tcPr>
          <w:p w:rsidR="00353419" w:rsidRPr="00621BA6" w:rsidRDefault="00353419" w:rsidP="00D53A90">
            <w:pPr>
              <w:pStyle w:val="ConsPlusCell"/>
              <w:jc w:val="both"/>
              <w:rPr>
                <w:sz w:val="20"/>
                <w:szCs w:val="20"/>
              </w:rPr>
            </w:pPr>
            <w:r w:rsidRPr="00621BA6">
              <w:rPr>
                <w:sz w:val="20"/>
                <w:szCs w:val="20"/>
              </w:rPr>
              <w:t>Наличие обоснованных жалоб со стороны руководителей обслуживаемых организаций, шт.</w:t>
            </w:r>
          </w:p>
        </w:tc>
        <w:tc>
          <w:tcPr>
            <w:tcW w:w="1134" w:type="dxa"/>
          </w:tcPr>
          <w:p w:rsidR="00353419" w:rsidRPr="00621BA6" w:rsidRDefault="00353419" w:rsidP="00D53A90">
            <w:pPr>
              <w:pStyle w:val="ConsPlusNormal"/>
              <w:widowControl/>
              <w:ind w:firstLine="0"/>
              <w:jc w:val="both"/>
              <w:rPr>
                <w:rFonts w:ascii="Times New Roman" w:hAnsi="Times New Roman" w:cs="Times New Roman"/>
              </w:rPr>
            </w:pPr>
            <w:r w:rsidRPr="00621BA6">
              <w:rPr>
                <w:rFonts w:ascii="Times New Roman" w:hAnsi="Times New Roman" w:cs="Times New Roman"/>
              </w:rPr>
              <w:t>0</w:t>
            </w:r>
          </w:p>
        </w:tc>
      </w:tr>
      <w:tr w:rsidR="00353419" w:rsidRPr="00621BA6" w:rsidTr="00353419">
        <w:tblPrEx>
          <w:tblCellMar>
            <w:top w:w="0" w:type="dxa"/>
            <w:bottom w:w="0" w:type="dxa"/>
          </w:tblCellMar>
        </w:tblPrEx>
        <w:trPr>
          <w:trHeight w:val="505"/>
          <w:tblCellSpacing w:w="5" w:type="nil"/>
        </w:trPr>
        <w:tc>
          <w:tcPr>
            <w:tcW w:w="540" w:type="dxa"/>
            <w:vMerge/>
          </w:tcPr>
          <w:p w:rsidR="00353419" w:rsidRPr="00621BA6" w:rsidRDefault="00353419" w:rsidP="00D53A90">
            <w:pPr>
              <w:pStyle w:val="ConsPlusCell"/>
              <w:rPr>
                <w:sz w:val="20"/>
                <w:szCs w:val="20"/>
              </w:rPr>
            </w:pPr>
          </w:p>
        </w:tc>
        <w:tc>
          <w:tcPr>
            <w:tcW w:w="1980" w:type="dxa"/>
            <w:vMerge/>
          </w:tcPr>
          <w:p w:rsidR="00353419" w:rsidRPr="00621BA6" w:rsidRDefault="00353419" w:rsidP="00D53A90">
            <w:pPr>
              <w:pStyle w:val="ConsPlusCell"/>
              <w:jc w:val="both"/>
              <w:rPr>
                <w:sz w:val="20"/>
                <w:szCs w:val="20"/>
              </w:rPr>
            </w:pPr>
          </w:p>
        </w:tc>
        <w:tc>
          <w:tcPr>
            <w:tcW w:w="1875" w:type="dxa"/>
            <w:vMerge/>
          </w:tcPr>
          <w:p w:rsidR="00353419" w:rsidRPr="00621BA6" w:rsidRDefault="00353419" w:rsidP="00D53A90">
            <w:pPr>
              <w:pStyle w:val="ConsPlusCell"/>
              <w:rPr>
                <w:sz w:val="20"/>
                <w:szCs w:val="20"/>
              </w:rPr>
            </w:pPr>
          </w:p>
        </w:tc>
        <w:tc>
          <w:tcPr>
            <w:tcW w:w="1440" w:type="dxa"/>
            <w:vMerge/>
            <w:vAlign w:val="center"/>
          </w:tcPr>
          <w:p w:rsidR="00353419" w:rsidRPr="00621BA6" w:rsidRDefault="00353419" w:rsidP="00D53A90">
            <w:pPr>
              <w:pStyle w:val="ConsPlusCell"/>
              <w:jc w:val="center"/>
              <w:rPr>
                <w:sz w:val="20"/>
                <w:szCs w:val="20"/>
              </w:rPr>
            </w:pPr>
          </w:p>
        </w:tc>
        <w:tc>
          <w:tcPr>
            <w:tcW w:w="1395" w:type="dxa"/>
            <w:vMerge/>
            <w:vAlign w:val="center"/>
          </w:tcPr>
          <w:p w:rsidR="00353419" w:rsidRPr="00621BA6" w:rsidRDefault="00353419" w:rsidP="00D53A90">
            <w:pPr>
              <w:pStyle w:val="ConsPlusCell"/>
              <w:jc w:val="center"/>
              <w:rPr>
                <w:sz w:val="20"/>
                <w:szCs w:val="20"/>
              </w:rPr>
            </w:pPr>
          </w:p>
        </w:tc>
        <w:tc>
          <w:tcPr>
            <w:tcW w:w="1134" w:type="dxa"/>
            <w:vMerge/>
            <w:vAlign w:val="center"/>
          </w:tcPr>
          <w:p w:rsidR="00353419" w:rsidRPr="00621BA6" w:rsidRDefault="00353419" w:rsidP="00D53A90">
            <w:pPr>
              <w:pStyle w:val="ConsPlusCell"/>
              <w:jc w:val="center"/>
              <w:rPr>
                <w:sz w:val="20"/>
                <w:szCs w:val="20"/>
              </w:rPr>
            </w:pPr>
          </w:p>
        </w:tc>
        <w:tc>
          <w:tcPr>
            <w:tcW w:w="1275" w:type="dxa"/>
            <w:vMerge/>
            <w:vAlign w:val="center"/>
          </w:tcPr>
          <w:p w:rsidR="00353419" w:rsidRPr="00621BA6" w:rsidRDefault="00353419" w:rsidP="00D53A90">
            <w:pPr>
              <w:pStyle w:val="ConsPlusCell"/>
              <w:jc w:val="center"/>
              <w:rPr>
                <w:sz w:val="20"/>
                <w:szCs w:val="20"/>
              </w:rPr>
            </w:pPr>
          </w:p>
        </w:tc>
        <w:tc>
          <w:tcPr>
            <w:tcW w:w="1276" w:type="dxa"/>
            <w:vMerge/>
            <w:vAlign w:val="center"/>
          </w:tcPr>
          <w:p w:rsidR="00353419" w:rsidRPr="00621BA6" w:rsidRDefault="00353419" w:rsidP="00D53A90">
            <w:pPr>
              <w:pStyle w:val="ConsPlusCell"/>
              <w:ind w:left="170" w:hanging="170"/>
              <w:jc w:val="center"/>
              <w:rPr>
                <w:sz w:val="20"/>
                <w:szCs w:val="20"/>
              </w:rPr>
            </w:pPr>
          </w:p>
        </w:tc>
        <w:tc>
          <w:tcPr>
            <w:tcW w:w="3544" w:type="dxa"/>
          </w:tcPr>
          <w:p w:rsidR="00353419" w:rsidRPr="00621BA6" w:rsidRDefault="00353419" w:rsidP="00D53A90">
            <w:pPr>
              <w:pStyle w:val="ConsPlusCell"/>
              <w:jc w:val="both"/>
              <w:rPr>
                <w:sz w:val="20"/>
                <w:szCs w:val="20"/>
              </w:rPr>
            </w:pPr>
            <w:r w:rsidRPr="00621BA6">
              <w:rPr>
                <w:sz w:val="20"/>
                <w:szCs w:val="20"/>
              </w:rPr>
              <w:t>Нарушение сроков предоставления форм бюджетной отчетности по всем обслуживаемым организациям в вышестоящие организации, шт.</w:t>
            </w:r>
          </w:p>
        </w:tc>
        <w:tc>
          <w:tcPr>
            <w:tcW w:w="1134" w:type="dxa"/>
          </w:tcPr>
          <w:p w:rsidR="00353419" w:rsidRPr="00621BA6" w:rsidRDefault="00353419" w:rsidP="00D53A90">
            <w:pPr>
              <w:pStyle w:val="ConsPlusNormal"/>
              <w:widowControl/>
              <w:ind w:firstLine="0"/>
              <w:jc w:val="both"/>
              <w:rPr>
                <w:rFonts w:ascii="Times New Roman" w:hAnsi="Times New Roman" w:cs="Times New Roman"/>
              </w:rPr>
            </w:pPr>
            <w:r w:rsidRPr="00621BA6">
              <w:rPr>
                <w:rFonts w:ascii="Times New Roman" w:hAnsi="Times New Roman" w:cs="Times New Roman"/>
              </w:rPr>
              <w:t>0</w:t>
            </w:r>
          </w:p>
        </w:tc>
      </w:tr>
      <w:tr w:rsidR="00353419" w:rsidRPr="00621BA6" w:rsidTr="00353419">
        <w:tblPrEx>
          <w:tblCellMar>
            <w:top w:w="0" w:type="dxa"/>
            <w:bottom w:w="0" w:type="dxa"/>
          </w:tblCellMar>
        </w:tblPrEx>
        <w:trPr>
          <w:trHeight w:val="650"/>
          <w:tblCellSpacing w:w="5" w:type="nil"/>
        </w:trPr>
        <w:tc>
          <w:tcPr>
            <w:tcW w:w="540" w:type="dxa"/>
            <w:vMerge/>
          </w:tcPr>
          <w:p w:rsidR="00353419" w:rsidRPr="00621BA6" w:rsidRDefault="00353419" w:rsidP="00D53A90">
            <w:pPr>
              <w:pStyle w:val="ConsPlusCell"/>
              <w:rPr>
                <w:sz w:val="20"/>
                <w:szCs w:val="20"/>
              </w:rPr>
            </w:pPr>
          </w:p>
        </w:tc>
        <w:tc>
          <w:tcPr>
            <w:tcW w:w="1980" w:type="dxa"/>
            <w:vMerge/>
          </w:tcPr>
          <w:p w:rsidR="00353419" w:rsidRPr="00621BA6" w:rsidRDefault="00353419" w:rsidP="00D53A90">
            <w:pPr>
              <w:pStyle w:val="ConsPlusCell"/>
              <w:jc w:val="both"/>
              <w:rPr>
                <w:sz w:val="20"/>
                <w:szCs w:val="20"/>
              </w:rPr>
            </w:pPr>
          </w:p>
        </w:tc>
        <w:tc>
          <w:tcPr>
            <w:tcW w:w="1875" w:type="dxa"/>
            <w:vMerge/>
          </w:tcPr>
          <w:p w:rsidR="00353419" w:rsidRPr="00621BA6" w:rsidRDefault="00353419" w:rsidP="00D53A90">
            <w:pPr>
              <w:pStyle w:val="ConsPlusCell"/>
              <w:rPr>
                <w:sz w:val="20"/>
                <w:szCs w:val="20"/>
              </w:rPr>
            </w:pPr>
          </w:p>
        </w:tc>
        <w:tc>
          <w:tcPr>
            <w:tcW w:w="1440" w:type="dxa"/>
            <w:vMerge w:val="restart"/>
            <w:vAlign w:val="center"/>
          </w:tcPr>
          <w:p w:rsidR="00353419" w:rsidRPr="00621BA6" w:rsidRDefault="00353419" w:rsidP="00D53A90">
            <w:pPr>
              <w:pStyle w:val="ConsPlusCell"/>
              <w:jc w:val="center"/>
              <w:rPr>
                <w:sz w:val="20"/>
                <w:szCs w:val="20"/>
              </w:rPr>
            </w:pPr>
            <w:r w:rsidRPr="00621BA6">
              <w:rPr>
                <w:sz w:val="20"/>
                <w:szCs w:val="20"/>
              </w:rPr>
              <w:t>2025</w:t>
            </w:r>
          </w:p>
        </w:tc>
        <w:tc>
          <w:tcPr>
            <w:tcW w:w="1395" w:type="dxa"/>
            <w:vMerge w:val="restart"/>
            <w:vAlign w:val="center"/>
          </w:tcPr>
          <w:p w:rsidR="00353419" w:rsidRPr="00621BA6" w:rsidRDefault="00353419" w:rsidP="00D53A90">
            <w:pPr>
              <w:pStyle w:val="ConsPlusCell"/>
              <w:jc w:val="center"/>
              <w:rPr>
                <w:sz w:val="20"/>
                <w:szCs w:val="20"/>
              </w:rPr>
            </w:pPr>
            <w:r w:rsidRPr="00621BA6">
              <w:rPr>
                <w:sz w:val="20"/>
                <w:szCs w:val="20"/>
              </w:rPr>
              <w:t>-</w:t>
            </w:r>
          </w:p>
        </w:tc>
        <w:tc>
          <w:tcPr>
            <w:tcW w:w="1134" w:type="dxa"/>
            <w:vMerge w:val="restart"/>
            <w:vAlign w:val="center"/>
          </w:tcPr>
          <w:p w:rsidR="00353419" w:rsidRPr="00621BA6" w:rsidRDefault="00353419" w:rsidP="00D53A90">
            <w:pPr>
              <w:pStyle w:val="ConsPlusCell"/>
              <w:jc w:val="center"/>
              <w:rPr>
                <w:sz w:val="20"/>
                <w:szCs w:val="20"/>
              </w:rPr>
            </w:pPr>
            <w:r w:rsidRPr="00621BA6">
              <w:rPr>
                <w:sz w:val="20"/>
                <w:szCs w:val="20"/>
              </w:rPr>
              <w:t>-</w:t>
            </w:r>
          </w:p>
        </w:tc>
        <w:tc>
          <w:tcPr>
            <w:tcW w:w="1275" w:type="dxa"/>
            <w:vMerge w:val="restart"/>
            <w:vAlign w:val="center"/>
          </w:tcPr>
          <w:p w:rsidR="00353419" w:rsidRPr="00621BA6" w:rsidRDefault="00353419" w:rsidP="00D53A90">
            <w:pPr>
              <w:pStyle w:val="ConsPlusCell"/>
              <w:jc w:val="center"/>
              <w:rPr>
                <w:sz w:val="20"/>
                <w:szCs w:val="20"/>
              </w:rPr>
            </w:pPr>
            <w:r w:rsidRPr="00621BA6">
              <w:rPr>
                <w:sz w:val="20"/>
                <w:szCs w:val="20"/>
              </w:rPr>
              <w:t>1940,1</w:t>
            </w:r>
          </w:p>
        </w:tc>
        <w:tc>
          <w:tcPr>
            <w:tcW w:w="1276" w:type="dxa"/>
            <w:vMerge w:val="restart"/>
            <w:vAlign w:val="center"/>
          </w:tcPr>
          <w:p w:rsidR="00353419" w:rsidRPr="00621BA6" w:rsidRDefault="00353419" w:rsidP="00D53A90">
            <w:pPr>
              <w:pStyle w:val="ConsPlusCell"/>
              <w:ind w:left="170" w:hanging="170"/>
              <w:jc w:val="center"/>
              <w:rPr>
                <w:sz w:val="20"/>
                <w:szCs w:val="20"/>
              </w:rPr>
            </w:pPr>
            <w:r w:rsidRPr="00621BA6">
              <w:rPr>
                <w:sz w:val="20"/>
                <w:szCs w:val="20"/>
              </w:rPr>
              <w:t>1940,1</w:t>
            </w:r>
          </w:p>
        </w:tc>
        <w:tc>
          <w:tcPr>
            <w:tcW w:w="3544" w:type="dxa"/>
          </w:tcPr>
          <w:p w:rsidR="00353419" w:rsidRPr="00621BA6" w:rsidRDefault="00353419" w:rsidP="00D53A90">
            <w:pPr>
              <w:pStyle w:val="ConsPlusNormal"/>
              <w:widowControl/>
              <w:ind w:firstLine="0"/>
              <w:jc w:val="both"/>
              <w:rPr>
                <w:rFonts w:ascii="Times New Roman" w:hAnsi="Times New Roman" w:cs="Times New Roman"/>
              </w:rPr>
            </w:pPr>
            <w:r w:rsidRPr="00621BA6">
              <w:rPr>
                <w:rFonts w:ascii="Times New Roman" w:hAnsi="Times New Roman" w:cs="Times New Roman"/>
              </w:rPr>
              <w:t xml:space="preserve">Нецелевое расходование средств бюджетов обслуживаемых </w:t>
            </w:r>
            <w:proofErr w:type="spellStart"/>
            <w:r w:rsidRPr="00621BA6">
              <w:rPr>
                <w:rFonts w:ascii="Times New Roman" w:hAnsi="Times New Roman" w:cs="Times New Roman"/>
              </w:rPr>
              <w:t>организаций,%</w:t>
            </w:r>
            <w:proofErr w:type="spellEnd"/>
          </w:p>
        </w:tc>
        <w:tc>
          <w:tcPr>
            <w:tcW w:w="1134" w:type="dxa"/>
          </w:tcPr>
          <w:p w:rsidR="00353419" w:rsidRPr="00621BA6" w:rsidRDefault="00353419" w:rsidP="00D53A90">
            <w:pPr>
              <w:pStyle w:val="ConsPlusNormal"/>
              <w:widowControl/>
              <w:ind w:firstLine="0"/>
              <w:jc w:val="both"/>
              <w:rPr>
                <w:rFonts w:ascii="Times New Roman" w:hAnsi="Times New Roman" w:cs="Times New Roman"/>
              </w:rPr>
            </w:pPr>
            <w:r w:rsidRPr="00621BA6">
              <w:rPr>
                <w:rFonts w:ascii="Times New Roman" w:hAnsi="Times New Roman" w:cs="Times New Roman"/>
              </w:rPr>
              <w:t>0</w:t>
            </w:r>
          </w:p>
        </w:tc>
      </w:tr>
      <w:tr w:rsidR="00353419" w:rsidRPr="00621BA6" w:rsidTr="00353419">
        <w:tblPrEx>
          <w:tblCellMar>
            <w:top w:w="0" w:type="dxa"/>
            <w:bottom w:w="0" w:type="dxa"/>
          </w:tblCellMar>
        </w:tblPrEx>
        <w:trPr>
          <w:trHeight w:val="240"/>
          <w:tblCellSpacing w:w="5" w:type="nil"/>
        </w:trPr>
        <w:tc>
          <w:tcPr>
            <w:tcW w:w="540" w:type="dxa"/>
            <w:vMerge/>
          </w:tcPr>
          <w:p w:rsidR="00353419" w:rsidRPr="00621BA6" w:rsidRDefault="00353419" w:rsidP="00D53A90">
            <w:pPr>
              <w:pStyle w:val="ConsPlusCell"/>
              <w:rPr>
                <w:sz w:val="20"/>
                <w:szCs w:val="20"/>
              </w:rPr>
            </w:pPr>
          </w:p>
        </w:tc>
        <w:tc>
          <w:tcPr>
            <w:tcW w:w="1980" w:type="dxa"/>
            <w:vMerge/>
          </w:tcPr>
          <w:p w:rsidR="00353419" w:rsidRPr="00621BA6" w:rsidRDefault="00353419" w:rsidP="00D53A90">
            <w:pPr>
              <w:pStyle w:val="ConsPlusCell"/>
              <w:rPr>
                <w:sz w:val="20"/>
                <w:szCs w:val="20"/>
              </w:rPr>
            </w:pPr>
          </w:p>
        </w:tc>
        <w:tc>
          <w:tcPr>
            <w:tcW w:w="1875" w:type="dxa"/>
            <w:vMerge/>
          </w:tcPr>
          <w:p w:rsidR="00353419" w:rsidRPr="00621BA6" w:rsidRDefault="00353419" w:rsidP="00D53A90">
            <w:pPr>
              <w:pStyle w:val="ConsPlusCell"/>
              <w:rPr>
                <w:sz w:val="20"/>
                <w:szCs w:val="20"/>
              </w:rPr>
            </w:pPr>
          </w:p>
        </w:tc>
        <w:tc>
          <w:tcPr>
            <w:tcW w:w="1440" w:type="dxa"/>
            <w:vMerge/>
            <w:vAlign w:val="center"/>
          </w:tcPr>
          <w:p w:rsidR="00353419" w:rsidRPr="00621BA6" w:rsidRDefault="00353419" w:rsidP="00D53A90">
            <w:pPr>
              <w:pStyle w:val="ConsPlusCell"/>
              <w:jc w:val="center"/>
              <w:rPr>
                <w:sz w:val="20"/>
                <w:szCs w:val="20"/>
              </w:rPr>
            </w:pPr>
          </w:p>
        </w:tc>
        <w:tc>
          <w:tcPr>
            <w:tcW w:w="1395" w:type="dxa"/>
            <w:vMerge/>
            <w:vAlign w:val="center"/>
          </w:tcPr>
          <w:p w:rsidR="00353419" w:rsidRPr="00621BA6" w:rsidRDefault="00353419" w:rsidP="00D53A90">
            <w:pPr>
              <w:pStyle w:val="ConsPlusCell"/>
              <w:jc w:val="center"/>
              <w:rPr>
                <w:sz w:val="20"/>
                <w:szCs w:val="20"/>
              </w:rPr>
            </w:pPr>
          </w:p>
        </w:tc>
        <w:tc>
          <w:tcPr>
            <w:tcW w:w="1134" w:type="dxa"/>
            <w:vMerge/>
            <w:vAlign w:val="center"/>
          </w:tcPr>
          <w:p w:rsidR="00353419" w:rsidRPr="00621BA6" w:rsidRDefault="00353419" w:rsidP="00D53A90">
            <w:pPr>
              <w:pStyle w:val="ConsPlusCell"/>
              <w:jc w:val="center"/>
              <w:rPr>
                <w:sz w:val="20"/>
                <w:szCs w:val="20"/>
              </w:rPr>
            </w:pPr>
          </w:p>
        </w:tc>
        <w:tc>
          <w:tcPr>
            <w:tcW w:w="1275" w:type="dxa"/>
            <w:vMerge/>
            <w:vAlign w:val="center"/>
          </w:tcPr>
          <w:p w:rsidR="00353419" w:rsidRPr="00621BA6" w:rsidRDefault="00353419" w:rsidP="00D53A90">
            <w:pPr>
              <w:pStyle w:val="ConsPlusCell"/>
              <w:jc w:val="center"/>
              <w:rPr>
                <w:sz w:val="20"/>
                <w:szCs w:val="20"/>
              </w:rPr>
            </w:pPr>
          </w:p>
        </w:tc>
        <w:tc>
          <w:tcPr>
            <w:tcW w:w="1276" w:type="dxa"/>
            <w:vMerge/>
            <w:vAlign w:val="center"/>
          </w:tcPr>
          <w:p w:rsidR="00353419" w:rsidRPr="00621BA6" w:rsidRDefault="00353419" w:rsidP="00D53A90">
            <w:pPr>
              <w:pStyle w:val="ConsPlusCell"/>
              <w:ind w:left="170" w:hanging="170"/>
              <w:jc w:val="center"/>
              <w:rPr>
                <w:sz w:val="20"/>
                <w:szCs w:val="20"/>
              </w:rPr>
            </w:pPr>
          </w:p>
        </w:tc>
        <w:tc>
          <w:tcPr>
            <w:tcW w:w="3544" w:type="dxa"/>
          </w:tcPr>
          <w:p w:rsidR="00353419" w:rsidRPr="00621BA6" w:rsidRDefault="00353419" w:rsidP="00D53A90">
            <w:pPr>
              <w:pStyle w:val="ConsPlusCell"/>
              <w:jc w:val="both"/>
              <w:rPr>
                <w:sz w:val="20"/>
                <w:szCs w:val="20"/>
              </w:rPr>
            </w:pPr>
            <w:r w:rsidRPr="00621BA6">
              <w:rPr>
                <w:sz w:val="20"/>
                <w:szCs w:val="20"/>
              </w:rPr>
              <w:t>Наличие обоснованных жалоб со стороны руководителей обслуживаемых организаций, шт.</w:t>
            </w:r>
          </w:p>
        </w:tc>
        <w:tc>
          <w:tcPr>
            <w:tcW w:w="1134" w:type="dxa"/>
          </w:tcPr>
          <w:p w:rsidR="00353419" w:rsidRPr="00621BA6" w:rsidRDefault="00353419" w:rsidP="00D53A90">
            <w:pPr>
              <w:pStyle w:val="ConsPlusNormal"/>
              <w:widowControl/>
              <w:ind w:firstLine="0"/>
              <w:jc w:val="both"/>
              <w:rPr>
                <w:rFonts w:ascii="Times New Roman" w:hAnsi="Times New Roman" w:cs="Times New Roman"/>
              </w:rPr>
            </w:pPr>
            <w:r w:rsidRPr="00621BA6">
              <w:rPr>
                <w:rFonts w:ascii="Times New Roman" w:hAnsi="Times New Roman" w:cs="Times New Roman"/>
              </w:rPr>
              <w:t>0</w:t>
            </w:r>
          </w:p>
        </w:tc>
      </w:tr>
      <w:tr w:rsidR="00353419" w:rsidRPr="00621BA6" w:rsidTr="00353419">
        <w:tblPrEx>
          <w:tblCellMar>
            <w:top w:w="0" w:type="dxa"/>
            <w:bottom w:w="0" w:type="dxa"/>
          </w:tblCellMar>
        </w:tblPrEx>
        <w:trPr>
          <w:trHeight w:val="180"/>
          <w:tblCellSpacing w:w="5" w:type="nil"/>
        </w:trPr>
        <w:tc>
          <w:tcPr>
            <w:tcW w:w="540" w:type="dxa"/>
            <w:vMerge/>
          </w:tcPr>
          <w:p w:rsidR="00353419" w:rsidRPr="00621BA6" w:rsidRDefault="00353419" w:rsidP="00D53A90">
            <w:pPr>
              <w:pStyle w:val="ConsPlusCell"/>
              <w:rPr>
                <w:sz w:val="20"/>
                <w:szCs w:val="20"/>
              </w:rPr>
            </w:pPr>
          </w:p>
        </w:tc>
        <w:tc>
          <w:tcPr>
            <w:tcW w:w="1980" w:type="dxa"/>
            <w:vMerge/>
          </w:tcPr>
          <w:p w:rsidR="00353419" w:rsidRPr="00621BA6" w:rsidRDefault="00353419" w:rsidP="00D53A90">
            <w:pPr>
              <w:pStyle w:val="ConsPlusCell"/>
              <w:rPr>
                <w:sz w:val="20"/>
                <w:szCs w:val="20"/>
              </w:rPr>
            </w:pPr>
          </w:p>
        </w:tc>
        <w:tc>
          <w:tcPr>
            <w:tcW w:w="1875" w:type="dxa"/>
            <w:vMerge/>
          </w:tcPr>
          <w:p w:rsidR="00353419" w:rsidRPr="00621BA6" w:rsidRDefault="00353419" w:rsidP="00D53A90">
            <w:pPr>
              <w:pStyle w:val="ConsPlusCell"/>
              <w:rPr>
                <w:sz w:val="20"/>
                <w:szCs w:val="20"/>
              </w:rPr>
            </w:pPr>
          </w:p>
        </w:tc>
        <w:tc>
          <w:tcPr>
            <w:tcW w:w="1440" w:type="dxa"/>
            <w:vMerge/>
            <w:vAlign w:val="center"/>
          </w:tcPr>
          <w:p w:rsidR="00353419" w:rsidRPr="00621BA6" w:rsidRDefault="00353419" w:rsidP="00D53A90">
            <w:pPr>
              <w:pStyle w:val="ConsPlusCell"/>
              <w:jc w:val="center"/>
              <w:rPr>
                <w:sz w:val="20"/>
                <w:szCs w:val="20"/>
              </w:rPr>
            </w:pPr>
          </w:p>
        </w:tc>
        <w:tc>
          <w:tcPr>
            <w:tcW w:w="1395" w:type="dxa"/>
            <w:vMerge/>
            <w:vAlign w:val="center"/>
          </w:tcPr>
          <w:p w:rsidR="00353419" w:rsidRPr="00621BA6" w:rsidRDefault="00353419" w:rsidP="00D53A90">
            <w:pPr>
              <w:pStyle w:val="ConsPlusCell"/>
              <w:jc w:val="center"/>
              <w:rPr>
                <w:sz w:val="20"/>
                <w:szCs w:val="20"/>
              </w:rPr>
            </w:pPr>
          </w:p>
        </w:tc>
        <w:tc>
          <w:tcPr>
            <w:tcW w:w="1134" w:type="dxa"/>
            <w:vMerge/>
            <w:vAlign w:val="center"/>
          </w:tcPr>
          <w:p w:rsidR="00353419" w:rsidRPr="00621BA6" w:rsidRDefault="00353419" w:rsidP="00D53A90">
            <w:pPr>
              <w:pStyle w:val="ConsPlusCell"/>
              <w:jc w:val="center"/>
              <w:rPr>
                <w:sz w:val="20"/>
                <w:szCs w:val="20"/>
              </w:rPr>
            </w:pPr>
          </w:p>
        </w:tc>
        <w:tc>
          <w:tcPr>
            <w:tcW w:w="1275" w:type="dxa"/>
            <w:vMerge/>
            <w:vAlign w:val="center"/>
          </w:tcPr>
          <w:p w:rsidR="00353419" w:rsidRPr="00621BA6" w:rsidRDefault="00353419" w:rsidP="00D53A90">
            <w:pPr>
              <w:pStyle w:val="ConsPlusCell"/>
              <w:jc w:val="center"/>
              <w:rPr>
                <w:sz w:val="20"/>
                <w:szCs w:val="20"/>
              </w:rPr>
            </w:pPr>
          </w:p>
        </w:tc>
        <w:tc>
          <w:tcPr>
            <w:tcW w:w="1276" w:type="dxa"/>
            <w:vMerge/>
            <w:vAlign w:val="center"/>
          </w:tcPr>
          <w:p w:rsidR="00353419" w:rsidRPr="00621BA6" w:rsidRDefault="00353419" w:rsidP="00D53A90">
            <w:pPr>
              <w:pStyle w:val="ConsPlusCell"/>
              <w:ind w:left="170" w:hanging="170"/>
              <w:jc w:val="center"/>
              <w:rPr>
                <w:sz w:val="20"/>
                <w:szCs w:val="20"/>
              </w:rPr>
            </w:pPr>
          </w:p>
        </w:tc>
        <w:tc>
          <w:tcPr>
            <w:tcW w:w="3544" w:type="dxa"/>
          </w:tcPr>
          <w:p w:rsidR="00353419" w:rsidRPr="00621BA6" w:rsidRDefault="00353419" w:rsidP="00D53A90">
            <w:pPr>
              <w:pStyle w:val="ConsPlusCell"/>
              <w:jc w:val="both"/>
              <w:rPr>
                <w:sz w:val="20"/>
                <w:szCs w:val="20"/>
              </w:rPr>
            </w:pPr>
            <w:r w:rsidRPr="00621BA6">
              <w:rPr>
                <w:sz w:val="20"/>
                <w:szCs w:val="20"/>
              </w:rPr>
              <w:t xml:space="preserve">Нарушение сроков предоставления </w:t>
            </w:r>
            <w:r w:rsidRPr="00621BA6">
              <w:rPr>
                <w:sz w:val="20"/>
                <w:szCs w:val="20"/>
              </w:rPr>
              <w:lastRenderedPageBreak/>
              <w:t>форм бюджетной отчетности по всем обслуживаемым организациям в вышестоящие организации, шт.</w:t>
            </w:r>
          </w:p>
        </w:tc>
        <w:tc>
          <w:tcPr>
            <w:tcW w:w="1134" w:type="dxa"/>
          </w:tcPr>
          <w:p w:rsidR="00353419" w:rsidRPr="00621BA6" w:rsidRDefault="00353419" w:rsidP="00D53A90">
            <w:pPr>
              <w:pStyle w:val="ConsPlusNormal"/>
              <w:widowControl/>
              <w:ind w:firstLine="0"/>
              <w:jc w:val="both"/>
              <w:rPr>
                <w:rFonts w:ascii="Times New Roman" w:hAnsi="Times New Roman" w:cs="Times New Roman"/>
              </w:rPr>
            </w:pPr>
            <w:r w:rsidRPr="00621BA6">
              <w:rPr>
                <w:rFonts w:ascii="Times New Roman" w:hAnsi="Times New Roman" w:cs="Times New Roman"/>
              </w:rPr>
              <w:lastRenderedPageBreak/>
              <w:t>0</w:t>
            </w:r>
          </w:p>
        </w:tc>
      </w:tr>
      <w:tr w:rsidR="00353419" w:rsidRPr="00621BA6" w:rsidTr="00353419">
        <w:tblPrEx>
          <w:tblCellMar>
            <w:top w:w="0" w:type="dxa"/>
            <w:bottom w:w="0" w:type="dxa"/>
          </w:tblCellMar>
        </w:tblPrEx>
        <w:trPr>
          <w:trHeight w:val="537"/>
          <w:tblCellSpacing w:w="5" w:type="nil"/>
        </w:trPr>
        <w:tc>
          <w:tcPr>
            <w:tcW w:w="540" w:type="dxa"/>
            <w:vAlign w:val="center"/>
          </w:tcPr>
          <w:p w:rsidR="00353419" w:rsidRPr="00621BA6" w:rsidRDefault="00353419" w:rsidP="00D53A90">
            <w:pPr>
              <w:pStyle w:val="ConsPlusCell"/>
              <w:jc w:val="center"/>
              <w:rPr>
                <w:sz w:val="20"/>
                <w:szCs w:val="20"/>
                <w:lang w:val="en-US"/>
              </w:rPr>
            </w:pPr>
          </w:p>
        </w:tc>
        <w:tc>
          <w:tcPr>
            <w:tcW w:w="1980" w:type="dxa"/>
            <w:vAlign w:val="center"/>
          </w:tcPr>
          <w:p w:rsidR="00353419" w:rsidRPr="00621BA6" w:rsidRDefault="00353419" w:rsidP="00D53A90">
            <w:pPr>
              <w:pStyle w:val="ConsPlusCell"/>
              <w:jc w:val="both"/>
              <w:rPr>
                <w:sz w:val="20"/>
                <w:szCs w:val="20"/>
              </w:rPr>
            </w:pPr>
          </w:p>
        </w:tc>
        <w:tc>
          <w:tcPr>
            <w:tcW w:w="1875" w:type="dxa"/>
            <w:vAlign w:val="center"/>
          </w:tcPr>
          <w:p w:rsidR="00353419" w:rsidRPr="00621BA6" w:rsidRDefault="00353419" w:rsidP="00D53A90">
            <w:pPr>
              <w:pStyle w:val="ConsPlusCell"/>
              <w:jc w:val="center"/>
              <w:rPr>
                <w:sz w:val="20"/>
                <w:szCs w:val="20"/>
              </w:rPr>
            </w:pPr>
          </w:p>
        </w:tc>
        <w:tc>
          <w:tcPr>
            <w:tcW w:w="1440" w:type="dxa"/>
            <w:vAlign w:val="center"/>
          </w:tcPr>
          <w:p w:rsidR="00353419" w:rsidRPr="00621BA6" w:rsidRDefault="00353419" w:rsidP="00D53A90">
            <w:pPr>
              <w:pStyle w:val="ConsPlusCell"/>
              <w:jc w:val="center"/>
              <w:rPr>
                <w:sz w:val="20"/>
                <w:szCs w:val="20"/>
              </w:rPr>
            </w:pPr>
          </w:p>
        </w:tc>
        <w:tc>
          <w:tcPr>
            <w:tcW w:w="1395" w:type="dxa"/>
            <w:vAlign w:val="center"/>
          </w:tcPr>
          <w:p w:rsidR="00353419" w:rsidRPr="00621BA6" w:rsidRDefault="00353419" w:rsidP="00D53A90">
            <w:pPr>
              <w:pStyle w:val="ConsPlusCell"/>
              <w:jc w:val="center"/>
              <w:rPr>
                <w:sz w:val="20"/>
                <w:szCs w:val="20"/>
              </w:rPr>
            </w:pPr>
          </w:p>
        </w:tc>
        <w:tc>
          <w:tcPr>
            <w:tcW w:w="1134" w:type="dxa"/>
            <w:vAlign w:val="center"/>
          </w:tcPr>
          <w:p w:rsidR="00353419" w:rsidRPr="00621BA6" w:rsidRDefault="00353419" w:rsidP="00D53A90">
            <w:pPr>
              <w:pStyle w:val="ConsPlusCell"/>
              <w:jc w:val="center"/>
              <w:rPr>
                <w:sz w:val="20"/>
                <w:szCs w:val="20"/>
              </w:rPr>
            </w:pPr>
          </w:p>
        </w:tc>
        <w:tc>
          <w:tcPr>
            <w:tcW w:w="1275" w:type="dxa"/>
            <w:vAlign w:val="center"/>
          </w:tcPr>
          <w:p w:rsidR="00353419" w:rsidRPr="00621BA6" w:rsidRDefault="00353419" w:rsidP="00D53A90">
            <w:pPr>
              <w:pStyle w:val="ConsPlusCell"/>
              <w:jc w:val="center"/>
              <w:rPr>
                <w:sz w:val="20"/>
                <w:szCs w:val="20"/>
              </w:rPr>
            </w:pPr>
          </w:p>
        </w:tc>
        <w:tc>
          <w:tcPr>
            <w:tcW w:w="1276" w:type="dxa"/>
            <w:vAlign w:val="center"/>
          </w:tcPr>
          <w:p w:rsidR="00353419" w:rsidRPr="00621BA6" w:rsidRDefault="00353419" w:rsidP="00D53A90">
            <w:pPr>
              <w:pStyle w:val="ConsPlusCell"/>
              <w:ind w:left="170" w:hanging="170"/>
              <w:jc w:val="center"/>
              <w:rPr>
                <w:sz w:val="20"/>
                <w:szCs w:val="20"/>
              </w:rPr>
            </w:pPr>
          </w:p>
        </w:tc>
        <w:tc>
          <w:tcPr>
            <w:tcW w:w="3544" w:type="dxa"/>
            <w:vAlign w:val="center"/>
          </w:tcPr>
          <w:p w:rsidR="00353419" w:rsidRPr="00621BA6" w:rsidRDefault="00353419" w:rsidP="00D53A90">
            <w:pPr>
              <w:pStyle w:val="ConsPlusCell"/>
              <w:jc w:val="center"/>
              <w:rPr>
                <w:sz w:val="20"/>
                <w:szCs w:val="20"/>
              </w:rPr>
            </w:pPr>
          </w:p>
        </w:tc>
        <w:tc>
          <w:tcPr>
            <w:tcW w:w="1134" w:type="dxa"/>
            <w:tcBorders>
              <w:right w:val="single" w:sz="4" w:space="0" w:color="auto"/>
            </w:tcBorders>
            <w:vAlign w:val="center"/>
          </w:tcPr>
          <w:p w:rsidR="00353419" w:rsidRPr="00621BA6" w:rsidRDefault="00353419" w:rsidP="00D53A90">
            <w:pPr>
              <w:pStyle w:val="ConsPlusCell"/>
              <w:jc w:val="center"/>
              <w:rPr>
                <w:sz w:val="20"/>
                <w:szCs w:val="20"/>
              </w:rPr>
            </w:pPr>
          </w:p>
        </w:tc>
      </w:tr>
      <w:tr w:rsidR="00353419" w:rsidRPr="00621BA6" w:rsidTr="00353419">
        <w:tblPrEx>
          <w:tblCellMar>
            <w:top w:w="0" w:type="dxa"/>
            <w:bottom w:w="0" w:type="dxa"/>
          </w:tblCellMar>
        </w:tblPrEx>
        <w:trPr>
          <w:trHeight w:val="537"/>
          <w:tblCellSpacing w:w="5" w:type="nil"/>
        </w:trPr>
        <w:tc>
          <w:tcPr>
            <w:tcW w:w="540" w:type="dxa"/>
            <w:vAlign w:val="center"/>
          </w:tcPr>
          <w:p w:rsidR="00353419" w:rsidRPr="00621BA6" w:rsidRDefault="00353419" w:rsidP="00D53A90">
            <w:pPr>
              <w:pStyle w:val="ConsPlusCell"/>
              <w:jc w:val="center"/>
              <w:rPr>
                <w:sz w:val="20"/>
                <w:szCs w:val="20"/>
                <w:lang w:val="en-US"/>
              </w:rPr>
            </w:pPr>
            <w:r w:rsidRPr="00621BA6">
              <w:rPr>
                <w:sz w:val="20"/>
                <w:szCs w:val="20"/>
                <w:lang w:val="en-US"/>
              </w:rPr>
              <w:t>2</w:t>
            </w:r>
          </w:p>
        </w:tc>
        <w:tc>
          <w:tcPr>
            <w:tcW w:w="1980" w:type="dxa"/>
            <w:vAlign w:val="center"/>
          </w:tcPr>
          <w:p w:rsidR="00353419" w:rsidRPr="00621BA6" w:rsidRDefault="00353419" w:rsidP="00D53A90">
            <w:pPr>
              <w:pStyle w:val="ConsPlusCell"/>
              <w:jc w:val="both"/>
              <w:rPr>
                <w:sz w:val="20"/>
                <w:szCs w:val="20"/>
              </w:rPr>
            </w:pPr>
            <w:r w:rsidRPr="00621BA6">
              <w:rPr>
                <w:sz w:val="20"/>
                <w:szCs w:val="20"/>
              </w:rPr>
              <w:t>Компенсация расходов на оплату стоимости проезда и провоза багажа к месту использования отпуска и обратно (за счет средств субсидии на иные цели)</w:t>
            </w:r>
          </w:p>
        </w:tc>
        <w:tc>
          <w:tcPr>
            <w:tcW w:w="1875" w:type="dxa"/>
            <w:vAlign w:val="center"/>
          </w:tcPr>
          <w:p w:rsidR="00353419" w:rsidRPr="00621BA6" w:rsidRDefault="00353419" w:rsidP="00D53A90">
            <w:pPr>
              <w:pStyle w:val="ConsPlusCell"/>
              <w:jc w:val="center"/>
              <w:rPr>
                <w:sz w:val="20"/>
                <w:szCs w:val="20"/>
              </w:rPr>
            </w:pPr>
            <w:r w:rsidRPr="00621BA6">
              <w:rPr>
                <w:sz w:val="20"/>
                <w:szCs w:val="20"/>
              </w:rPr>
              <w:t>Директор МБУ «Централизованная бухгалтерия»</w:t>
            </w:r>
          </w:p>
        </w:tc>
        <w:tc>
          <w:tcPr>
            <w:tcW w:w="1440" w:type="dxa"/>
            <w:vAlign w:val="center"/>
          </w:tcPr>
          <w:p w:rsidR="00353419" w:rsidRPr="00621BA6" w:rsidRDefault="00353419" w:rsidP="00D53A90">
            <w:pPr>
              <w:pStyle w:val="ConsPlusCell"/>
              <w:jc w:val="center"/>
              <w:rPr>
                <w:sz w:val="20"/>
                <w:szCs w:val="20"/>
                <w:lang w:val="en-US"/>
              </w:rPr>
            </w:pPr>
            <w:r w:rsidRPr="00621BA6">
              <w:rPr>
                <w:sz w:val="20"/>
                <w:szCs w:val="20"/>
                <w:lang w:val="en-US"/>
              </w:rPr>
              <w:t>2023</w:t>
            </w:r>
          </w:p>
        </w:tc>
        <w:tc>
          <w:tcPr>
            <w:tcW w:w="1395" w:type="dxa"/>
            <w:vAlign w:val="center"/>
          </w:tcPr>
          <w:p w:rsidR="00353419" w:rsidRPr="00621BA6" w:rsidRDefault="00353419" w:rsidP="00D53A90">
            <w:pPr>
              <w:pStyle w:val="ConsPlusCell"/>
              <w:jc w:val="center"/>
              <w:rPr>
                <w:sz w:val="20"/>
                <w:szCs w:val="20"/>
              </w:rPr>
            </w:pPr>
            <w:r w:rsidRPr="00621BA6">
              <w:rPr>
                <w:sz w:val="20"/>
                <w:szCs w:val="20"/>
                <w:lang w:val="en-US"/>
              </w:rPr>
              <w:t>133</w:t>
            </w:r>
            <w:r w:rsidRPr="00621BA6">
              <w:rPr>
                <w:sz w:val="20"/>
                <w:szCs w:val="20"/>
              </w:rPr>
              <w:t>,5469</w:t>
            </w:r>
          </w:p>
        </w:tc>
        <w:tc>
          <w:tcPr>
            <w:tcW w:w="1134" w:type="dxa"/>
            <w:vAlign w:val="center"/>
          </w:tcPr>
          <w:p w:rsidR="00353419" w:rsidRPr="00621BA6" w:rsidRDefault="00353419" w:rsidP="00D53A90">
            <w:pPr>
              <w:pStyle w:val="ConsPlusCell"/>
              <w:jc w:val="center"/>
              <w:rPr>
                <w:sz w:val="20"/>
                <w:szCs w:val="20"/>
              </w:rPr>
            </w:pPr>
            <w:r w:rsidRPr="00621BA6">
              <w:rPr>
                <w:sz w:val="20"/>
                <w:szCs w:val="20"/>
              </w:rPr>
              <w:t>0,0</w:t>
            </w:r>
          </w:p>
        </w:tc>
        <w:tc>
          <w:tcPr>
            <w:tcW w:w="1275" w:type="dxa"/>
            <w:vAlign w:val="center"/>
          </w:tcPr>
          <w:p w:rsidR="00353419" w:rsidRPr="00621BA6" w:rsidRDefault="00353419" w:rsidP="00D53A90">
            <w:pPr>
              <w:pStyle w:val="ConsPlusCell"/>
              <w:jc w:val="center"/>
              <w:rPr>
                <w:sz w:val="20"/>
                <w:szCs w:val="20"/>
              </w:rPr>
            </w:pPr>
            <w:r w:rsidRPr="00621BA6">
              <w:rPr>
                <w:sz w:val="20"/>
                <w:szCs w:val="20"/>
              </w:rPr>
              <w:t>0,0</w:t>
            </w:r>
          </w:p>
        </w:tc>
        <w:tc>
          <w:tcPr>
            <w:tcW w:w="1276" w:type="dxa"/>
            <w:vAlign w:val="center"/>
          </w:tcPr>
          <w:p w:rsidR="00353419" w:rsidRPr="00621BA6" w:rsidRDefault="00353419" w:rsidP="00D53A90">
            <w:pPr>
              <w:pStyle w:val="ConsPlusCell"/>
              <w:ind w:left="170" w:hanging="170"/>
              <w:jc w:val="center"/>
              <w:rPr>
                <w:sz w:val="20"/>
                <w:szCs w:val="20"/>
              </w:rPr>
            </w:pPr>
            <w:r w:rsidRPr="00621BA6">
              <w:rPr>
                <w:sz w:val="20"/>
                <w:szCs w:val="20"/>
                <w:lang w:val="en-US"/>
              </w:rPr>
              <w:t>133</w:t>
            </w:r>
            <w:r w:rsidRPr="00621BA6">
              <w:rPr>
                <w:sz w:val="20"/>
                <w:szCs w:val="20"/>
              </w:rPr>
              <w:t>,5469</w:t>
            </w:r>
          </w:p>
        </w:tc>
        <w:tc>
          <w:tcPr>
            <w:tcW w:w="3544" w:type="dxa"/>
            <w:vAlign w:val="center"/>
          </w:tcPr>
          <w:p w:rsidR="00353419" w:rsidRPr="00621BA6" w:rsidRDefault="00353419" w:rsidP="00D53A90">
            <w:pPr>
              <w:pStyle w:val="ConsPlusCell"/>
              <w:jc w:val="both"/>
              <w:rPr>
                <w:sz w:val="20"/>
                <w:szCs w:val="20"/>
              </w:rPr>
            </w:pPr>
            <w:r w:rsidRPr="00621BA6">
              <w:rPr>
                <w:sz w:val="20"/>
                <w:szCs w:val="20"/>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 чел.</w:t>
            </w:r>
          </w:p>
        </w:tc>
        <w:tc>
          <w:tcPr>
            <w:tcW w:w="1134" w:type="dxa"/>
            <w:tcBorders>
              <w:right w:val="single" w:sz="4" w:space="0" w:color="auto"/>
            </w:tcBorders>
            <w:vAlign w:val="center"/>
          </w:tcPr>
          <w:p w:rsidR="00353419" w:rsidRPr="00621BA6" w:rsidRDefault="00353419" w:rsidP="00D53A90">
            <w:pPr>
              <w:pStyle w:val="ConsPlusCell"/>
              <w:jc w:val="center"/>
              <w:rPr>
                <w:sz w:val="20"/>
                <w:szCs w:val="20"/>
              </w:rPr>
            </w:pPr>
            <w:r w:rsidRPr="00621BA6">
              <w:rPr>
                <w:sz w:val="20"/>
                <w:szCs w:val="20"/>
              </w:rPr>
              <w:t>1</w:t>
            </w:r>
          </w:p>
        </w:tc>
      </w:tr>
      <w:tr w:rsidR="00353419" w:rsidRPr="00621BA6" w:rsidTr="00353419">
        <w:tblPrEx>
          <w:tblCellMar>
            <w:top w:w="0" w:type="dxa"/>
            <w:bottom w:w="0" w:type="dxa"/>
          </w:tblCellMar>
        </w:tblPrEx>
        <w:trPr>
          <w:trHeight w:val="537"/>
          <w:tblCellSpacing w:w="5" w:type="nil"/>
        </w:trPr>
        <w:tc>
          <w:tcPr>
            <w:tcW w:w="540" w:type="dxa"/>
            <w:vAlign w:val="center"/>
          </w:tcPr>
          <w:p w:rsidR="00353419" w:rsidRPr="00621BA6" w:rsidRDefault="00353419" w:rsidP="00D53A90">
            <w:pPr>
              <w:pStyle w:val="ConsPlusCell"/>
              <w:jc w:val="center"/>
              <w:rPr>
                <w:sz w:val="20"/>
                <w:szCs w:val="20"/>
              </w:rPr>
            </w:pPr>
          </w:p>
        </w:tc>
        <w:tc>
          <w:tcPr>
            <w:tcW w:w="1980" w:type="dxa"/>
            <w:vAlign w:val="center"/>
          </w:tcPr>
          <w:p w:rsidR="00353419" w:rsidRPr="00621BA6" w:rsidRDefault="00353419" w:rsidP="00D53A90">
            <w:pPr>
              <w:pStyle w:val="ConsPlusCell"/>
              <w:jc w:val="center"/>
              <w:rPr>
                <w:sz w:val="20"/>
                <w:szCs w:val="20"/>
              </w:rPr>
            </w:pPr>
            <w:r w:rsidRPr="00621BA6">
              <w:rPr>
                <w:sz w:val="20"/>
                <w:szCs w:val="20"/>
              </w:rPr>
              <w:t>Итого по программе</w:t>
            </w:r>
          </w:p>
        </w:tc>
        <w:tc>
          <w:tcPr>
            <w:tcW w:w="1875" w:type="dxa"/>
            <w:vAlign w:val="center"/>
          </w:tcPr>
          <w:p w:rsidR="00353419" w:rsidRPr="00621BA6" w:rsidRDefault="00353419" w:rsidP="00D53A90">
            <w:pPr>
              <w:pStyle w:val="ConsPlusCell"/>
              <w:jc w:val="center"/>
              <w:rPr>
                <w:sz w:val="20"/>
                <w:szCs w:val="20"/>
              </w:rPr>
            </w:pPr>
          </w:p>
        </w:tc>
        <w:tc>
          <w:tcPr>
            <w:tcW w:w="1440" w:type="dxa"/>
            <w:vAlign w:val="center"/>
          </w:tcPr>
          <w:p w:rsidR="00353419" w:rsidRPr="00621BA6" w:rsidRDefault="00353419" w:rsidP="00D53A90">
            <w:pPr>
              <w:pStyle w:val="ConsPlusCell"/>
              <w:jc w:val="center"/>
              <w:rPr>
                <w:sz w:val="20"/>
                <w:szCs w:val="20"/>
              </w:rPr>
            </w:pPr>
          </w:p>
        </w:tc>
        <w:tc>
          <w:tcPr>
            <w:tcW w:w="1395" w:type="dxa"/>
            <w:vAlign w:val="center"/>
          </w:tcPr>
          <w:p w:rsidR="00353419" w:rsidRPr="00621BA6" w:rsidRDefault="00353419" w:rsidP="00D53A90">
            <w:pPr>
              <w:pStyle w:val="ConsPlusCell"/>
              <w:jc w:val="center"/>
              <w:rPr>
                <w:sz w:val="20"/>
                <w:szCs w:val="20"/>
              </w:rPr>
            </w:pPr>
            <w:r w:rsidRPr="00621BA6">
              <w:rPr>
                <w:sz w:val="20"/>
                <w:szCs w:val="20"/>
              </w:rPr>
              <w:t>2623,8469</w:t>
            </w:r>
          </w:p>
        </w:tc>
        <w:tc>
          <w:tcPr>
            <w:tcW w:w="1134" w:type="dxa"/>
            <w:vAlign w:val="center"/>
          </w:tcPr>
          <w:p w:rsidR="00353419" w:rsidRPr="00621BA6" w:rsidRDefault="00353419" w:rsidP="00D53A90">
            <w:pPr>
              <w:pStyle w:val="ConsPlusCell"/>
              <w:jc w:val="center"/>
              <w:rPr>
                <w:sz w:val="20"/>
                <w:szCs w:val="20"/>
              </w:rPr>
            </w:pPr>
            <w:r w:rsidRPr="00621BA6">
              <w:rPr>
                <w:sz w:val="20"/>
                <w:szCs w:val="20"/>
              </w:rPr>
              <w:t>1950,7000</w:t>
            </w:r>
          </w:p>
        </w:tc>
        <w:tc>
          <w:tcPr>
            <w:tcW w:w="1275" w:type="dxa"/>
            <w:vAlign w:val="center"/>
          </w:tcPr>
          <w:p w:rsidR="00353419" w:rsidRPr="00621BA6" w:rsidRDefault="00353419" w:rsidP="00D53A90">
            <w:pPr>
              <w:pStyle w:val="ConsPlusCell"/>
              <w:jc w:val="center"/>
              <w:rPr>
                <w:sz w:val="20"/>
                <w:szCs w:val="20"/>
              </w:rPr>
            </w:pPr>
            <w:r w:rsidRPr="00621BA6">
              <w:rPr>
                <w:sz w:val="20"/>
                <w:szCs w:val="20"/>
              </w:rPr>
              <w:t>1940,1000</w:t>
            </w:r>
          </w:p>
        </w:tc>
        <w:tc>
          <w:tcPr>
            <w:tcW w:w="1276" w:type="dxa"/>
            <w:vAlign w:val="center"/>
          </w:tcPr>
          <w:p w:rsidR="00353419" w:rsidRPr="00621BA6" w:rsidRDefault="00353419" w:rsidP="00D53A90">
            <w:pPr>
              <w:pStyle w:val="ConsPlusCell"/>
              <w:ind w:left="170" w:hanging="170"/>
              <w:jc w:val="center"/>
              <w:rPr>
                <w:sz w:val="20"/>
                <w:szCs w:val="20"/>
              </w:rPr>
            </w:pPr>
            <w:r w:rsidRPr="00621BA6">
              <w:rPr>
                <w:sz w:val="20"/>
                <w:szCs w:val="20"/>
              </w:rPr>
              <w:t>6514,6469</w:t>
            </w:r>
          </w:p>
        </w:tc>
        <w:tc>
          <w:tcPr>
            <w:tcW w:w="3544" w:type="dxa"/>
            <w:vAlign w:val="center"/>
          </w:tcPr>
          <w:p w:rsidR="00353419" w:rsidRPr="00621BA6" w:rsidRDefault="00353419" w:rsidP="00D53A90">
            <w:pPr>
              <w:pStyle w:val="ConsPlusCell"/>
              <w:jc w:val="center"/>
              <w:rPr>
                <w:sz w:val="20"/>
                <w:szCs w:val="20"/>
              </w:rPr>
            </w:pPr>
          </w:p>
        </w:tc>
        <w:tc>
          <w:tcPr>
            <w:tcW w:w="1134" w:type="dxa"/>
            <w:tcBorders>
              <w:right w:val="single" w:sz="4" w:space="0" w:color="auto"/>
            </w:tcBorders>
            <w:vAlign w:val="center"/>
          </w:tcPr>
          <w:p w:rsidR="00353419" w:rsidRPr="00621BA6" w:rsidRDefault="00353419" w:rsidP="00D53A90">
            <w:pPr>
              <w:pStyle w:val="ConsPlusCell"/>
              <w:jc w:val="center"/>
              <w:rPr>
                <w:sz w:val="20"/>
                <w:szCs w:val="20"/>
              </w:rPr>
            </w:pPr>
          </w:p>
        </w:tc>
      </w:tr>
    </w:tbl>
    <w:p w:rsidR="00353419" w:rsidRPr="00621BA6" w:rsidRDefault="00353419" w:rsidP="00353419">
      <w:pPr>
        <w:jc w:val="center"/>
        <w:rPr>
          <w:sz w:val="20"/>
          <w:szCs w:val="20"/>
        </w:rPr>
      </w:pPr>
    </w:p>
    <w:p w:rsidR="00353419" w:rsidRPr="00621BA6" w:rsidRDefault="00353419" w:rsidP="00353419">
      <w:pPr>
        <w:jc w:val="center"/>
        <w:rPr>
          <w:sz w:val="20"/>
          <w:szCs w:val="20"/>
        </w:rPr>
      </w:pPr>
    </w:p>
    <w:p w:rsidR="00353419" w:rsidRPr="00621BA6" w:rsidRDefault="00353419" w:rsidP="00353419">
      <w:pPr>
        <w:jc w:val="center"/>
        <w:rPr>
          <w:sz w:val="20"/>
          <w:szCs w:val="20"/>
        </w:rPr>
      </w:pPr>
    </w:p>
    <w:p w:rsidR="00353419" w:rsidRPr="00621BA6" w:rsidRDefault="00353419" w:rsidP="00353419">
      <w:pPr>
        <w:jc w:val="center"/>
        <w:rPr>
          <w:sz w:val="20"/>
          <w:szCs w:val="20"/>
        </w:rPr>
      </w:pPr>
    </w:p>
    <w:p w:rsidR="00353419" w:rsidRPr="00621BA6" w:rsidRDefault="00353419" w:rsidP="00353419">
      <w:pPr>
        <w:jc w:val="center"/>
        <w:rPr>
          <w:sz w:val="20"/>
          <w:szCs w:val="20"/>
        </w:rPr>
      </w:pPr>
    </w:p>
    <w:p w:rsidR="00353419" w:rsidRPr="00621BA6" w:rsidRDefault="00353419" w:rsidP="00353419">
      <w:pPr>
        <w:jc w:val="center"/>
        <w:rPr>
          <w:sz w:val="20"/>
          <w:szCs w:val="20"/>
        </w:rPr>
      </w:pPr>
    </w:p>
    <w:p w:rsidR="00353419" w:rsidRPr="00621BA6" w:rsidRDefault="00353419" w:rsidP="00353419">
      <w:pPr>
        <w:jc w:val="center"/>
        <w:rPr>
          <w:sz w:val="20"/>
          <w:szCs w:val="20"/>
        </w:rPr>
      </w:pPr>
    </w:p>
    <w:p w:rsidR="00353419" w:rsidRPr="00621BA6" w:rsidRDefault="00353419" w:rsidP="00353419">
      <w:pPr>
        <w:jc w:val="center"/>
        <w:rPr>
          <w:sz w:val="20"/>
          <w:szCs w:val="20"/>
        </w:rPr>
      </w:pPr>
    </w:p>
    <w:p w:rsidR="00353419" w:rsidRPr="00621BA6" w:rsidRDefault="00353419" w:rsidP="00353419">
      <w:pPr>
        <w:jc w:val="center"/>
        <w:rPr>
          <w:sz w:val="20"/>
          <w:szCs w:val="20"/>
        </w:rPr>
      </w:pPr>
    </w:p>
    <w:p w:rsidR="00353419" w:rsidRPr="00621BA6" w:rsidRDefault="00353419" w:rsidP="00353419">
      <w:pPr>
        <w:jc w:val="center"/>
        <w:rPr>
          <w:sz w:val="20"/>
          <w:szCs w:val="20"/>
        </w:rPr>
      </w:pPr>
    </w:p>
    <w:p w:rsidR="00353419" w:rsidRPr="00621BA6" w:rsidRDefault="00353419" w:rsidP="00353419">
      <w:pPr>
        <w:jc w:val="center"/>
        <w:rPr>
          <w:sz w:val="20"/>
          <w:szCs w:val="20"/>
        </w:rPr>
      </w:pPr>
    </w:p>
    <w:p w:rsidR="00353419" w:rsidRPr="00621BA6" w:rsidRDefault="00353419" w:rsidP="00353419">
      <w:pPr>
        <w:jc w:val="center"/>
        <w:rPr>
          <w:sz w:val="20"/>
          <w:szCs w:val="20"/>
        </w:rPr>
      </w:pPr>
    </w:p>
    <w:p w:rsidR="00353419" w:rsidRPr="00621BA6" w:rsidRDefault="00353419" w:rsidP="00353419">
      <w:pPr>
        <w:jc w:val="center"/>
        <w:rPr>
          <w:sz w:val="20"/>
          <w:szCs w:val="20"/>
        </w:rPr>
      </w:pPr>
    </w:p>
    <w:p w:rsidR="00353419" w:rsidRPr="00621BA6" w:rsidRDefault="00353419" w:rsidP="00353419">
      <w:pPr>
        <w:jc w:val="center"/>
        <w:rPr>
          <w:sz w:val="20"/>
          <w:szCs w:val="20"/>
        </w:rPr>
      </w:pPr>
    </w:p>
    <w:p w:rsidR="00353419" w:rsidRPr="00621BA6" w:rsidRDefault="00353419" w:rsidP="00353419">
      <w:pPr>
        <w:jc w:val="center"/>
        <w:rPr>
          <w:sz w:val="20"/>
          <w:szCs w:val="20"/>
        </w:rPr>
      </w:pPr>
    </w:p>
    <w:p w:rsidR="00353419" w:rsidRPr="00621BA6" w:rsidRDefault="00353419" w:rsidP="00353419">
      <w:pPr>
        <w:jc w:val="center"/>
        <w:rPr>
          <w:sz w:val="20"/>
          <w:szCs w:val="20"/>
        </w:rPr>
      </w:pPr>
    </w:p>
    <w:p w:rsidR="00353419" w:rsidRPr="00621BA6" w:rsidRDefault="00353419" w:rsidP="00353419">
      <w:pPr>
        <w:jc w:val="center"/>
        <w:rPr>
          <w:sz w:val="20"/>
          <w:szCs w:val="20"/>
        </w:rPr>
      </w:pPr>
    </w:p>
    <w:p w:rsidR="00353419" w:rsidRDefault="00353419" w:rsidP="00353419">
      <w:pPr>
        <w:jc w:val="center"/>
        <w:rPr>
          <w:sz w:val="20"/>
          <w:szCs w:val="20"/>
        </w:rPr>
      </w:pPr>
    </w:p>
    <w:p w:rsidR="00353419" w:rsidRDefault="00353419" w:rsidP="00353419">
      <w:pPr>
        <w:jc w:val="center"/>
        <w:rPr>
          <w:sz w:val="20"/>
          <w:szCs w:val="20"/>
        </w:rPr>
      </w:pPr>
    </w:p>
    <w:p w:rsidR="00353419" w:rsidRDefault="00353419" w:rsidP="00353419">
      <w:pPr>
        <w:jc w:val="center"/>
        <w:rPr>
          <w:sz w:val="20"/>
          <w:szCs w:val="20"/>
        </w:rPr>
      </w:pPr>
    </w:p>
    <w:p w:rsidR="00353419" w:rsidRDefault="00353419" w:rsidP="00353419">
      <w:pPr>
        <w:jc w:val="center"/>
        <w:rPr>
          <w:sz w:val="20"/>
          <w:szCs w:val="20"/>
        </w:rPr>
      </w:pPr>
    </w:p>
    <w:p w:rsidR="00353419" w:rsidRDefault="00353419" w:rsidP="00353419">
      <w:pPr>
        <w:jc w:val="center"/>
        <w:rPr>
          <w:sz w:val="20"/>
          <w:szCs w:val="20"/>
        </w:rPr>
      </w:pPr>
    </w:p>
    <w:p w:rsidR="00353419" w:rsidRPr="00621BA6" w:rsidRDefault="00353419" w:rsidP="00353419">
      <w:pPr>
        <w:jc w:val="center"/>
        <w:rPr>
          <w:sz w:val="20"/>
          <w:szCs w:val="20"/>
        </w:rPr>
      </w:pPr>
    </w:p>
    <w:p w:rsidR="00353419" w:rsidRDefault="00353419" w:rsidP="006B4457">
      <w:pPr>
        <w:overflowPunct/>
        <w:autoSpaceDE/>
        <w:autoSpaceDN/>
        <w:adjustRightInd/>
        <w:jc w:val="center"/>
        <w:textAlignment w:val="auto"/>
        <w:rPr>
          <w:b/>
          <w:sz w:val="20"/>
          <w:szCs w:val="20"/>
        </w:rPr>
      </w:pPr>
    </w:p>
    <w:p w:rsidR="00353419" w:rsidRDefault="00353419" w:rsidP="006B4457">
      <w:pPr>
        <w:overflowPunct/>
        <w:autoSpaceDE/>
        <w:autoSpaceDN/>
        <w:adjustRightInd/>
        <w:jc w:val="center"/>
        <w:textAlignment w:val="auto"/>
        <w:rPr>
          <w:b/>
          <w:sz w:val="20"/>
          <w:szCs w:val="20"/>
        </w:rPr>
      </w:pPr>
    </w:p>
    <w:p w:rsidR="00353419" w:rsidRDefault="00353419" w:rsidP="006B4457">
      <w:pPr>
        <w:overflowPunct/>
        <w:autoSpaceDE/>
        <w:autoSpaceDN/>
        <w:adjustRightInd/>
        <w:jc w:val="center"/>
        <w:textAlignment w:val="auto"/>
        <w:rPr>
          <w:b/>
          <w:sz w:val="20"/>
          <w:szCs w:val="20"/>
        </w:rPr>
        <w:sectPr w:rsidR="00353419" w:rsidSect="00F13E29">
          <w:pgSz w:w="16838" w:h="11906" w:orient="landscape"/>
          <w:pgMar w:top="1134" w:right="1134" w:bottom="992" w:left="851" w:header="709" w:footer="0" w:gutter="0"/>
          <w:pgNumType w:start="63"/>
          <w:cols w:space="708"/>
          <w:docGrid w:linePitch="360"/>
        </w:sectPr>
      </w:pPr>
    </w:p>
    <w:p w:rsidR="00353419" w:rsidRDefault="00353419" w:rsidP="006B4457">
      <w:pPr>
        <w:overflowPunct/>
        <w:autoSpaceDE/>
        <w:autoSpaceDN/>
        <w:adjustRightInd/>
        <w:jc w:val="center"/>
        <w:textAlignment w:val="auto"/>
        <w:rPr>
          <w:b/>
          <w:sz w:val="20"/>
          <w:szCs w:val="20"/>
        </w:rPr>
      </w:pPr>
      <w:r>
        <w:rPr>
          <w:b/>
          <w:sz w:val="20"/>
          <w:szCs w:val="20"/>
        </w:rPr>
        <w:lastRenderedPageBreak/>
        <w:t>Постановление Администрации Чаинского района от 28.12.2023 № 543</w:t>
      </w:r>
    </w:p>
    <w:p w:rsidR="00353419" w:rsidRPr="00353419" w:rsidRDefault="00353419" w:rsidP="00353419">
      <w:pPr>
        <w:ind w:right="-1"/>
        <w:jc w:val="center"/>
        <w:rPr>
          <w:b/>
          <w:color w:val="000000"/>
          <w:sz w:val="20"/>
          <w:szCs w:val="20"/>
        </w:rPr>
      </w:pPr>
      <w:r w:rsidRPr="00353419">
        <w:rPr>
          <w:b/>
          <w:sz w:val="20"/>
          <w:szCs w:val="20"/>
        </w:rPr>
        <w:t>О внесении изменений в постановление Администрации Чаинского района от 17.01.2023 № 41 «Об утверждении ведомственной целевой программы муниципального образования «Чаинский район Томской области» «Организация предоставления дошкольного образования на территории Чаинского района»</w:t>
      </w:r>
    </w:p>
    <w:p w:rsidR="00353419" w:rsidRPr="00081477" w:rsidRDefault="00353419" w:rsidP="00353419">
      <w:pPr>
        <w:rPr>
          <w:sz w:val="20"/>
          <w:szCs w:val="20"/>
        </w:rPr>
      </w:pPr>
    </w:p>
    <w:p w:rsidR="00353419" w:rsidRPr="00081477" w:rsidRDefault="00353419" w:rsidP="00353419">
      <w:pPr>
        <w:rPr>
          <w:sz w:val="20"/>
          <w:szCs w:val="20"/>
        </w:rPr>
      </w:pPr>
    </w:p>
    <w:p w:rsidR="00353419" w:rsidRPr="00081477" w:rsidRDefault="00353419" w:rsidP="00353419">
      <w:pPr>
        <w:ind w:firstLine="708"/>
        <w:jc w:val="both"/>
        <w:rPr>
          <w:sz w:val="20"/>
          <w:szCs w:val="20"/>
        </w:rPr>
      </w:pPr>
      <w:proofErr w:type="gramStart"/>
      <w:r w:rsidRPr="00081477">
        <w:rPr>
          <w:sz w:val="20"/>
          <w:szCs w:val="20"/>
        </w:rPr>
        <w:t>В целях приведения ведомственной целевой программы муниципального образования «Чаинский район Томской области» «Организация предоставления дошкольного образования на территории Чаинского района» в соответствие с решением Думы Чаинского района от 21.12.2023 № 334 «О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 2025 годов</w:t>
      </w:r>
      <w:proofErr w:type="gramEnd"/>
      <w:r w:rsidRPr="00081477">
        <w:rPr>
          <w:sz w:val="20"/>
          <w:szCs w:val="20"/>
        </w:rPr>
        <w:t xml:space="preserve">», руководствуясь статьей 49 Устава муниципального образования «Чаинский район Томской области»,  </w:t>
      </w:r>
    </w:p>
    <w:p w:rsidR="00353419" w:rsidRPr="00081477" w:rsidRDefault="00353419" w:rsidP="00353419">
      <w:pPr>
        <w:ind w:firstLine="709"/>
        <w:jc w:val="both"/>
        <w:rPr>
          <w:sz w:val="20"/>
          <w:szCs w:val="20"/>
        </w:rPr>
      </w:pPr>
    </w:p>
    <w:p w:rsidR="00353419" w:rsidRPr="00081477" w:rsidRDefault="00353419" w:rsidP="00353419">
      <w:pPr>
        <w:ind w:firstLine="709"/>
        <w:jc w:val="both"/>
        <w:rPr>
          <w:sz w:val="20"/>
          <w:szCs w:val="20"/>
        </w:rPr>
      </w:pPr>
      <w:r w:rsidRPr="00081477">
        <w:rPr>
          <w:sz w:val="20"/>
          <w:szCs w:val="20"/>
        </w:rPr>
        <w:t>ПОСТАНОВЛЯЮ:</w:t>
      </w:r>
    </w:p>
    <w:p w:rsidR="00353419" w:rsidRPr="00081477" w:rsidRDefault="00353419" w:rsidP="00353419">
      <w:pPr>
        <w:ind w:firstLine="709"/>
        <w:jc w:val="both"/>
        <w:rPr>
          <w:sz w:val="20"/>
          <w:szCs w:val="20"/>
        </w:rPr>
      </w:pPr>
    </w:p>
    <w:p w:rsidR="00353419" w:rsidRPr="00081477" w:rsidRDefault="00353419" w:rsidP="00353419">
      <w:pPr>
        <w:ind w:firstLine="709"/>
        <w:jc w:val="both"/>
        <w:rPr>
          <w:sz w:val="20"/>
          <w:szCs w:val="20"/>
        </w:rPr>
      </w:pPr>
      <w:r w:rsidRPr="00081477">
        <w:rPr>
          <w:sz w:val="20"/>
          <w:szCs w:val="20"/>
        </w:rPr>
        <w:t>1. Внести изменения в ведомственную целевую программу муниципального образования «Чаинский район Томской области» «Организация предоставления дошкольного образования на территории Чаинского района», утвержденную постановлением Администрации Чаинского района от 17.01.2023 № 41 (в редакции постановления Администрации Чаинского района от 19.06.2023 № 293, от 11.09.2023 № 384) согласно приложению к настоящему постановлению.</w:t>
      </w:r>
    </w:p>
    <w:p w:rsidR="00353419" w:rsidRPr="00081477" w:rsidRDefault="00353419" w:rsidP="00353419">
      <w:pPr>
        <w:ind w:firstLine="709"/>
        <w:jc w:val="both"/>
        <w:rPr>
          <w:sz w:val="20"/>
          <w:szCs w:val="20"/>
        </w:rPr>
      </w:pPr>
      <w:r w:rsidRPr="00081477">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16" w:history="1">
        <w:r w:rsidRPr="00081477">
          <w:rPr>
            <w:rStyle w:val="ad"/>
            <w:sz w:val="20"/>
            <w:szCs w:val="20"/>
            <w:lang w:val="en-US"/>
          </w:rPr>
          <w:t>http</w:t>
        </w:r>
        <w:r w:rsidRPr="00081477">
          <w:rPr>
            <w:rStyle w:val="ad"/>
            <w:sz w:val="20"/>
            <w:szCs w:val="20"/>
          </w:rPr>
          <w:t>://</w:t>
        </w:r>
        <w:proofErr w:type="spellStart"/>
        <w:r w:rsidRPr="00081477">
          <w:rPr>
            <w:rStyle w:val="ad"/>
            <w:sz w:val="20"/>
            <w:szCs w:val="20"/>
            <w:lang w:val="en-US"/>
          </w:rPr>
          <w:t>chainsk</w:t>
        </w:r>
        <w:proofErr w:type="spellEnd"/>
        <w:r w:rsidRPr="00081477">
          <w:rPr>
            <w:rStyle w:val="ad"/>
            <w:sz w:val="20"/>
            <w:szCs w:val="20"/>
          </w:rPr>
          <w:t>.</w:t>
        </w:r>
        <w:r w:rsidRPr="00081477">
          <w:rPr>
            <w:rStyle w:val="ad"/>
            <w:sz w:val="20"/>
            <w:szCs w:val="20"/>
            <w:lang w:val="en-US"/>
          </w:rPr>
          <w:t>tom</w:t>
        </w:r>
        <w:r w:rsidRPr="00081477">
          <w:rPr>
            <w:rStyle w:val="ad"/>
            <w:sz w:val="20"/>
            <w:szCs w:val="20"/>
          </w:rPr>
          <w:t>.</w:t>
        </w:r>
        <w:proofErr w:type="spellStart"/>
        <w:r w:rsidRPr="00081477">
          <w:rPr>
            <w:rStyle w:val="ad"/>
            <w:sz w:val="20"/>
            <w:szCs w:val="20"/>
            <w:lang w:val="en-US"/>
          </w:rPr>
          <w:t>ru</w:t>
        </w:r>
        <w:proofErr w:type="spellEnd"/>
        <w:r w:rsidRPr="00081477">
          <w:rPr>
            <w:rStyle w:val="ad"/>
            <w:sz w:val="20"/>
            <w:szCs w:val="20"/>
          </w:rPr>
          <w:t>/</w:t>
        </w:r>
      </w:hyperlink>
      <w:r w:rsidRPr="00081477">
        <w:rPr>
          <w:sz w:val="20"/>
          <w:szCs w:val="20"/>
        </w:rPr>
        <w:t>.</w:t>
      </w:r>
    </w:p>
    <w:p w:rsidR="00353419" w:rsidRPr="00081477" w:rsidRDefault="00353419" w:rsidP="00353419">
      <w:pPr>
        <w:ind w:firstLine="709"/>
        <w:jc w:val="both"/>
        <w:rPr>
          <w:sz w:val="20"/>
          <w:szCs w:val="20"/>
        </w:rPr>
      </w:pPr>
      <w:r w:rsidRPr="00081477">
        <w:rPr>
          <w:sz w:val="20"/>
          <w:szCs w:val="20"/>
        </w:rPr>
        <w:t>3. Настоящее постановление вступает в силу со дня его подписания и распространяется на правоотношения, возникшие 1 января 2023 года.</w:t>
      </w:r>
    </w:p>
    <w:p w:rsidR="00353419" w:rsidRPr="00081477" w:rsidRDefault="00353419" w:rsidP="00353419">
      <w:pPr>
        <w:ind w:firstLine="709"/>
        <w:jc w:val="both"/>
        <w:rPr>
          <w:sz w:val="20"/>
          <w:szCs w:val="20"/>
        </w:rPr>
      </w:pPr>
      <w:r w:rsidRPr="00081477">
        <w:rPr>
          <w:sz w:val="20"/>
          <w:szCs w:val="20"/>
        </w:rPr>
        <w:t xml:space="preserve">4. </w:t>
      </w:r>
      <w:proofErr w:type="gramStart"/>
      <w:r w:rsidRPr="00081477">
        <w:rPr>
          <w:sz w:val="20"/>
          <w:szCs w:val="20"/>
        </w:rPr>
        <w:t>Контроль за</w:t>
      </w:r>
      <w:proofErr w:type="gramEnd"/>
      <w:r w:rsidRPr="00081477">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353419" w:rsidRPr="00081477" w:rsidRDefault="00353419" w:rsidP="00353419">
      <w:pPr>
        <w:jc w:val="both"/>
        <w:rPr>
          <w:sz w:val="20"/>
          <w:szCs w:val="20"/>
        </w:rPr>
      </w:pPr>
    </w:p>
    <w:p w:rsidR="00353419" w:rsidRPr="00081477" w:rsidRDefault="00353419" w:rsidP="00353419">
      <w:pPr>
        <w:jc w:val="both"/>
        <w:rPr>
          <w:sz w:val="20"/>
          <w:szCs w:val="20"/>
        </w:rPr>
      </w:pPr>
      <w:r w:rsidRPr="00081477">
        <w:rPr>
          <w:sz w:val="20"/>
          <w:szCs w:val="20"/>
        </w:rPr>
        <w:t>Глава района</w:t>
      </w:r>
      <w:r w:rsidRPr="00081477">
        <w:rPr>
          <w:sz w:val="20"/>
          <w:szCs w:val="20"/>
        </w:rPr>
        <w:tab/>
      </w:r>
      <w:r w:rsidRPr="00081477">
        <w:rPr>
          <w:sz w:val="20"/>
          <w:szCs w:val="20"/>
        </w:rPr>
        <w:tab/>
        <w:t xml:space="preserve">             </w:t>
      </w:r>
      <w:r w:rsidRPr="00081477">
        <w:rPr>
          <w:sz w:val="20"/>
          <w:szCs w:val="20"/>
        </w:rPr>
        <w:tab/>
      </w:r>
      <w:r w:rsidRPr="00081477">
        <w:rPr>
          <w:sz w:val="20"/>
          <w:szCs w:val="20"/>
        </w:rPr>
        <w:tab/>
      </w:r>
      <w:r w:rsidRPr="00081477">
        <w:rPr>
          <w:sz w:val="20"/>
          <w:szCs w:val="20"/>
        </w:rPr>
        <w:tab/>
        <w:t xml:space="preserve">                            А.А. Костарев              </w:t>
      </w:r>
    </w:p>
    <w:p w:rsidR="00353419" w:rsidRPr="00081477" w:rsidRDefault="00353419" w:rsidP="00353419">
      <w:pPr>
        <w:ind w:left="5387"/>
        <w:rPr>
          <w:sz w:val="20"/>
          <w:szCs w:val="20"/>
        </w:rPr>
      </w:pPr>
      <w:r w:rsidRPr="00081477">
        <w:rPr>
          <w:sz w:val="20"/>
          <w:szCs w:val="20"/>
        </w:rPr>
        <w:t xml:space="preserve"> </w:t>
      </w:r>
    </w:p>
    <w:p w:rsidR="00353419" w:rsidRPr="00081477" w:rsidRDefault="00353419" w:rsidP="00353419">
      <w:pPr>
        <w:ind w:left="5387"/>
        <w:jc w:val="right"/>
        <w:rPr>
          <w:sz w:val="20"/>
          <w:szCs w:val="20"/>
        </w:rPr>
      </w:pPr>
      <w:r w:rsidRPr="00081477">
        <w:rPr>
          <w:sz w:val="20"/>
          <w:szCs w:val="20"/>
        </w:rPr>
        <w:t xml:space="preserve">Приложение к постановлению </w:t>
      </w:r>
    </w:p>
    <w:p w:rsidR="00353419" w:rsidRPr="00081477" w:rsidRDefault="00353419" w:rsidP="00353419">
      <w:pPr>
        <w:ind w:left="5387"/>
        <w:jc w:val="right"/>
        <w:rPr>
          <w:sz w:val="20"/>
          <w:szCs w:val="20"/>
        </w:rPr>
      </w:pPr>
      <w:r w:rsidRPr="00081477">
        <w:rPr>
          <w:sz w:val="20"/>
          <w:szCs w:val="20"/>
        </w:rPr>
        <w:t xml:space="preserve">Администрации Чаинского района </w:t>
      </w:r>
    </w:p>
    <w:p w:rsidR="00353419" w:rsidRPr="00081477" w:rsidRDefault="00353419" w:rsidP="00353419">
      <w:pPr>
        <w:ind w:left="5387"/>
        <w:jc w:val="right"/>
        <w:rPr>
          <w:sz w:val="20"/>
          <w:szCs w:val="20"/>
        </w:rPr>
      </w:pPr>
      <w:r w:rsidRPr="00081477">
        <w:rPr>
          <w:sz w:val="20"/>
          <w:szCs w:val="20"/>
        </w:rPr>
        <w:t>от 28.12.2023  № 543</w:t>
      </w:r>
    </w:p>
    <w:p w:rsidR="00353419" w:rsidRPr="00081477" w:rsidRDefault="00353419" w:rsidP="00353419">
      <w:pPr>
        <w:jc w:val="center"/>
        <w:rPr>
          <w:sz w:val="20"/>
          <w:szCs w:val="20"/>
        </w:rPr>
      </w:pPr>
    </w:p>
    <w:p w:rsidR="00353419" w:rsidRPr="00081477" w:rsidRDefault="00353419" w:rsidP="00353419">
      <w:pPr>
        <w:jc w:val="center"/>
        <w:rPr>
          <w:sz w:val="20"/>
          <w:szCs w:val="20"/>
        </w:rPr>
      </w:pPr>
      <w:r w:rsidRPr="00081477">
        <w:rPr>
          <w:sz w:val="20"/>
          <w:szCs w:val="20"/>
        </w:rPr>
        <w:t xml:space="preserve">Изменения в ведомственную целевую </w:t>
      </w:r>
      <w:hyperlink w:anchor="Par45" w:history="1">
        <w:r w:rsidRPr="00081477">
          <w:rPr>
            <w:sz w:val="20"/>
            <w:szCs w:val="20"/>
          </w:rPr>
          <w:t>программу</w:t>
        </w:r>
      </w:hyperlink>
      <w:r w:rsidRPr="00081477">
        <w:rPr>
          <w:sz w:val="20"/>
          <w:szCs w:val="20"/>
        </w:rPr>
        <w:t xml:space="preserve"> муниципального образования «Чаинский район Томской области» «Организация предоставления дошкольного образования на территории Чаинского района»</w:t>
      </w:r>
    </w:p>
    <w:p w:rsidR="00353419" w:rsidRPr="00081477" w:rsidRDefault="00353419" w:rsidP="00353419">
      <w:pPr>
        <w:jc w:val="center"/>
        <w:rPr>
          <w:sz w:val="20"/>
          <w:szCs w:val="20"/>
        </w:rPr>
      </w:pPr>
    </w:p>
    <w:p w:rsidR="00353419" w:rsidRPr="00081477" w:rsidRDefault="00353419" w:rsidP="00353419">
      <w:pPr>
        <w:ind w:firstLine="360"/>
        <w:rPr>
          <w:sz w:val="20"/>
          <w:szCs w:val="20"/>
        </w:rPr>
      </w:pPr>
      <w:r w:rsidRPr="00081477">
        <w:rPr>
          <w:sz w:val="20"/>
          <w:szCs w:val="20"/>
        </w:rPr>
        <w:t>В приложении к постановлению</w:t>
      </w:r>
      <w:r w:rsidRPr="00081477">
        <w:rPr>
          <w:sz w:val="20"/>
          <w:szCs w:val="20"/>
          <w:lang w:val="en-US"/>
        </w:rPr>
        <w:t>:</w:t>
      </w:r>
    </w:p>
    <w:p w:rsidR="00353419" w:rsidRPr="00081477" w:rsidRDefault="00353419" w:rsidP="008A0870">
      <w:pPr>
        <w:numPr>
          <w:ilvl w:val="0"/>
          <w:numId w:val="12"/>
        </w:numPr>
        <w:overflowPunct/>
        <w:autoSpaceDE/>
        <w:autoSpaceDN/>
        <w:adjustRightInd/>
        <w:textAlignment w:val="auto"/>
        <w:rPr>
          <w:sz w:val="20"/>
          <w:szCs w:val="20"/>
        </w:rPr>
      </w:pPr>
      <w:r w:rsidRPr="00081477">
        <w:rPr>
          <w:sz w:val="20"/>
          <w:szCs w:val="20"/>
        </w:rPr>
        <w:t>в Паспорте Программы</w:t>
      </w:r>
      <w:r w:rsidRPr="00081477">
        <w:rPr>
          <w:sz w:val="20"/>
          <w:szCs w:val="20"/>
          <w:lang w:val="en-US"/>
        </w:rPr>
        <w:t>:</w:t>
      </w:r>
    </w:p>
    <w:p w:rsidR="00353419" w:rsidRPr="00081477" w:rsidRDefault="00353419" w:rsidP="008A0870">
      <w:pPr>
        <w:numPr>
          <w:ilvl w:val="0"/>
          <w:numId w:val="13"/>
        </w:numPr>
        <w:overflowPunct/>
        <w:autoSpaceDE/>
        <w:autoSpaceDN/>
        <w:adjustRightInd/>
        <w:textAlignment w:val="auto"/>
        <w:rPr>
          <w:sz w:val="20"/>
          <w:szCs w:val="20"/>
        </w:rPr>
      </w:pPr>
      <w:r w:rsidRPr="00081477">
        <w:rPr>
          <w:sz w:val="20"/>
          <w:szCs w:val="20"/>
        </w:rPr>
        <w:t>строку 10 «Перечень программных мероприятий» изложить в новой редакции:</w:t>
      </w:r>
    </w:p>
    <w:tbl>
      <w:tblPr>
        <w:tblW w:w="9639" w:type="dxa"/>
        <w:tblCellSpacing w:w="5" w:type="nil"/>
        <w:tblInd w:w="75" w:type="dxa"/>
        <w:tblLayout w:type="fixed"/>
        <w:tblCellMar>
          <w:left w:w="75" w:type="dxa"/>
          <w:right w:w="75" w:type="dxa"/>
        </w:tblCellMar>
        <w:tblLook w:val="0000"/>
      </w:tblPr>
      <w:tblGrid>
        <w:gridCol w:w="2520"/>
        <w:gridCol w:w="7119"/>
      </w:tblGrid>
      <w:tr w:rsidR="00353419" w:rsidRPr="00081477" w:rsidTr="00D53A90">
        <w:tblPrEx>
          <w:tblCellMar>
            <w:top w:w="0" w:type="dxa"/>
            <w:bottom w:w="0" w:type="dxa"/>
          </w:tblCellMar>
        </w:tblPrEx>
        <w:trPr>
          <w:trHeight w:val="1200"/>
          <w:tblCellSpacing w:w="5" w:type="nil"/>
        </w:trPr>
        <w:tc>
          <w:tcPr>
            <w:tcW w:w="2520" w:type="dxa"/>
            <w:tcBorders>
              <w:top w:val="single" w:sz="4" w:space="0" w:color="auto"/>
              <w:left w:val="single" w:sz="4" w:space="0" w:color="auto"/>
              <w:bottom w:val="single" w:sz="4" w:space="0" w:color="auto"/>
              <w:right w:val="single" w:sz="4" w:space="0" w:color="auto"/>
            </w:tcBorders>
          </w:tcPr>
          <w:p w:rsidR="00353419" w:rsidRPr="00081477" w:rsidRDefault="00353419" w:rsidP="00D53A90">
            <w:pPr>
              <w:rPr>
                <w:sz w:val="20"/>
                <w:szCs w:val="20"/>
              </w:rPr>
            </w:pPr>
            <w:r w:rsidRPr="00081477">
              <w:rPr>
                <w:sz w:val="20"/>
                <w:szCs w:val="20"/>
              </w:rPr>
              <w:t>«Перечень программных мероприятий</w:t>
            </w:r>
          </w:p>
        </w:tc>
        <w:tc>
          <w:tcPr>
            <w:tcW w:w="7119" w:type="dxa"/>
            <w:tcBorders>
              <w:top w:val="single" w:sz="4" w:space="0" w:color="auto"/>
              <w:left w:val="single" w:sz="4" w:space="0" w:color="auto"/>
              <w:bottom w:val="single" w:sz="4" w:space="0" w:color="auto"/>
              <w:right w:val="single" w:sz="4" w:space="0" w:color="auto"/>
            </w:tcBorders>
          </w:tcPr>
          <w:p w:rsidR="00353419" w:rsidRPr="00081477" w:rsidRDefault="00353419" w:rsidP="008A0870">
            <w:pPr>
              <w:numPr>
                <w:ilvl w:val="0"/>
                <w:numId w:val="4"/>
              </w:numPr>
              <w:overflowPunct/>
              <w:autoSpaceDE/>
              <w:autoSpaceDN/>
              <w:adjustRightInd/>
              <w:ind w:left="-43" w:firstLine="43"/>
              <w:jc w:val="both"/>
              <w:textAlignment w:val="auto"/>
              <w:rPr>
                <w:sz w:val="20"/>
                <w:szCs w:val="20"/>
              </w:rPr>
            </w:pPr>
            <w:r w:rsidRPr="00081477">
              <w:rPr>
                <w:sz w:val="20"/>
                <w:szCs w:val="20"/>
              </w:rPr>
              <w:t>Реализация основных общеобразовательных программ – образовательных программ дошкольного образования в дошкольных образовательных организациях муниципального образования «Чаинский район Томской области»</w:t>
            </w:r>
          </w:p>
          <w:p w:rsidR="00353419" w:rsidRPr="00081477" w:rsidRDefault="00353419" w:rsidP="008A0870">
            <w:pPr>
              <w:numPr>
                <w:ilvl w:val="0"/>
                <w:numId w:val="4"/>
              </w:numPr>
              <w:overflowPunct/>
              <w:autoSpaceDE/>
              <w:autoSpaceDN/>
              <w:adjustRightInd/>
              <w:ind w:left="-43" w:firstLine="43"/>
              <w:jc w:val="both"/>
              <w:textAlignment w:val="auto"/>
              <w:rPr>
                <w:sz w:val="20"/>
                <w:szCs w:val="20"/>
              </w:rPr>
            </w:pPr>
            <w:r w:rsidRPr="00081477">
              <w:rPr>
                <w:sz w:val="20"/>
                <w:szCs w:val="20"/>
              </w:rPr>
              <w:t>Возмещение расходов отдельным категориям воспитанников за присмотр и уход за ребенком (за счет средств субсидии на иные цели)</w:t>
            </w:r>
          </w:p>
          <w:p w:rsidR="00353419" w:rsidRPr="00081477" w:rsidRDefault="00353419" w:rsidP="008A0870">
            <w:pPr>
              <w:numPr>
                <w:ilvl w:val="0"/>
                <w:numId w:val="4"/>
              </w:numPr>
              <w:overflowPunct/>
              <w:autoSpaceDE/>
              <w:autoSpaceDN/>
              <w:adjustRightInd/>
              <w:ind w:left="-43" w:firstLine="0"/>
              <w:jc w:val="both"/>
              <w:textAlignment w:val="auto"/>
              <w:rPr>
                <w:sz w:val="20"/>
                <w:szCs w:val="20"/>
              </w:rPr>
            </w:pPr>
            <w:r w:rsidRPr="00081477">
              <w:rPr>
                <w:sz w:val="20"/>
                <w:szCs w:val="20"/>
              </w:rPr>
              <w:t xml:space="preserve">Возмещение за присмотр и уход за ребенком, осваивающим основную общеобразовательную программу дошкольного образования, детям из </w:t>
            </w:r>
            <w:proofErr w:type="gramStart"/>
            <w:r w:rsidRPr="00081477">
              <w:rPr>
                <w:sz w:val="20"/>
                <w:szCs w:val="20"/>
              </w:rPr>
              <w:t>семей</w:t>
            </w:r>
            <w:proofErr w:type="gramEnd"/>
            <w:r w:rsidRPr="00081477">
              <w:rPr>
                <w:sz w:val="20"/>
                <w:szCs w:val="20"/>
              </w:rPr>
              <w:t xml:space="preserve"> мобилизованных граждан на период мобилизации одного из родителей  (за счет средств субсидии на иные цели)</w:t>
            </w:r>
          </w:p>
          <w:p w:rsidR="00353419" w:rsidRPr="00081477" w:rsidRDefault="00353419" w:rsidP="008A0870">
            <w:pPr>
              <w:numPr>
                <w:ilvl w:val="0"/>
                <w:numId w:val="4"/>
              </w:numPr>
              <w:overflowPunct/>
              <w:autoSpaceDE/>
              <w:autoSpaceDN/>
              <w:adjustRightInd/>
              <w:ind w:left="-43" w:firstLine="43"/>
              <w:jc w:val="both"/>
              <w:textAlignment w:val="auto"/>
              <w:rPr>
                <w:sz w:val="20"/>
                <w:szCs w:val="20"/>
              </w:rPr>
            </w:pPr>
            <w:r w:rsidRPr="00081477">
              <w:rPr>
                <w:sz w:val="20"/>
                <w:szCs w:val="20"/>
              </w:rPr>
              <w:t>Обеспечение воспитанников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(за счет средств субсидии на иные цели)</w:t>
            </w:r>
          </w:p>
          <w:p w:rsidR="00353419" w:rsidRPr="00081477" w:rsidRDefault="00353419" w:rsidP="008A0870">
            <w:pPr>
              <w:numPr>
                <w:ilvl w:val="0"/>
                <w:numId w:val="4"/>
              </w:numPr>
              <w:overflowPunct/>
              <w:autoSpaceDE/>
              <w:autoSpaceDN/>
              <w:adjustRightInd/>
              <w:ind w:left="-43" w:firstLine="43"/>
              <w:jc w:val="both"/>
              <w:textAlignment w:val="auto"/>
              <w:rPr>
                <w:sz w:val="20"/>
                <w:szCs w:val="20"/>
              </w:rPr>
            </w:pPr>
            <w:r w:rsidRPr="00081477">
              <w:rPr>
                <w:sz w:val="20"/>
                <w:szCs w:val="20"/>
              </w:rPr>
              <w:t>Компенсация расходов на оплату стоимости проезда и провоза багажа к месту использования отпуска и обратно (за счет средств субсидии на иные цели)»</w:t>
            </w:r>
          </w:p>
        </w:tc>
      </w:tr>
    </w:tbl>
    <w:p w:rsidR="00353419" w:rsidRPr="00081477" w:rsidRDefault="00353419" w:rsidP="00353419">
      <w:pPr>
        <w:ind w:left="720"/>
        <w:rPr>
          <w:sz w:val="20"/>
          <w:szCs w:val="20"/>
        </w:rPr>
      </w:pPr>
    </w:p>
    <w:p w:rsidR="00353419" w:rsidRPr="00081477" w:rsidRDefault="00353419" w:rsidP="00353419">
      <w:pPr>
        <w:rPr>
          <w:sz w:val="20"/>
          <w:szCs w:val="20"/>
        </w:rPr>
      </w:pPr>
      <w:r w:rsidRPr="00081477">
        <w:rPr>
          <w:sz w:val="20"/>
          <w:szCs w:val="20"/>
        </w:rPr>
        <w:t>- строку 11 «Объем расходов местного бюджета на реализацию ВЦП» изложить в новой редакции:</w:t>
      </w: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520"/>
        <w:gridCol w:w="7119"/>
      </w:tblGrid>
      <w:tr w:rsidR="00353419" w:rsidRPr="00081477" w:rsidTr="00D53A90">
        <w:tblPrEx>
          <w:tblCellMar>
            <w:top w:w="0" w:type="dxa"/>
            <w:bottom w:w="0" w:type="dxa"/>
          </w:tblCellMar>
        </w:tblPrEx>
        <w:trPr>
          <w:trHeight w:val="705"/>
          <w:tblCellSpacing w:w="5" w:type="nil"/>
        </w:trPr>
        <w:tc>
          <w:tcPr>
            <w:tcW w:w="2520" w:type="dxa"/>
          </w:tcPr>
          <w:p w:rsidR="00353419" w:rsidRPr="00081477" w:rsidRDefault="00353419" w:rsidP="00D53A90">
            <w:pPr>
              <w:rPr>
                <w:sz w:val="20"/>
                <w:szCs w:val="20"/>
              </w:rPr>
            </w:pPr>
            <w:r w:rsidRPr="00081477">
              <w:rPr>
                <w:sz w:val="20"/>
                <w:szCs w:val="20"/>
              </w:rPr>
              <w:lastRenderedPageBreak/>
              <w:t>«Объем расходов местного бюджета на реализацию ВЦП</w:t>
            </w:r>
          </w:p>
        </w:tc>
        <w:tc>
          <w:tcPr>
            <w:tcW w:w="7119" w:type="dxa"/>
          </w:tcPr>
          <w:p w:rsidR="00353419" w:rsidRPr="00081477" w:rsidRDefault="00353419" w:rsidP="00D53A90">
            <w:pPr>
              <w:rPr>
                <w:sz w:val="20"/>
                <w:szCs w:val="20"/>
              </w:rPr>
            </w:pPr>
            <w:r w:rsidRPr="00081477">
              <w:rPr>
                <w:sz w:val="20"/>
                <w:szCs w:val="20"/>
              </w:rPr>
              <w:t xml:space="preserve">Общий объем финансирования &lt;*&gt; 38009,38975 тыс. руб., </w:t>
            </w:r>
          </w:p>
          <w:p w:rsidR="00353419" w:rsidRPr="00081477" w:rsidRDefault="00353419" w:rsidP="00D53A90">
            <w:pPr>
              <w:rPr>
                <w:sz w:val="20"/>
                <w:szCs w:val="20"/>
              </w:rPr>
            </w:pPr>
            <w:r w:rsidRPr="00081477">
              <w:rPr>
                <w:sz w:val="20"/>
                <w:szCs w:val="20"/>
              </w:rPr>
              <w:t>в т.ч. по годам реализации:</w:t>
            </w:r>
          </w:p>
          <w:p w:rsidR="00353419" w:rsidRPr="00081477" w:rsidRDefault="00353419" w:rsidP="00D53A90">
            <w:pPr>
              <w:rPr>
                <w:sz w:val="20"/>
                <w:szCs w:val="20"/>
              </w:rPr>
            </w:pPr>
            <w:r w:rsidRPr="00081477">
              <w:rPr>
                <w:sz w:val="20"/>
                <w:szCs w:val="20"/>
              </w:rPr>
              <w:t>2023 год – 15115,88975 тыс. руб.,</w:t>
            </w:r>
          </w:p>
          <w:p w:rsidR="00353419" w:rsidRPr="00081477" w:rsidRDefault="00353419" w:rsidP="00D53A90">
            <w:pPr>
              <w:rPr>
                <w:sz w:val="20"/>
                <w:szCs w:val="20"/>
              </w:rPr>
            </w:pPr>
            <w:r w:rsidRPr="00081477">
              <w:rPr>
                <w:sz w:val="20"/>
                <w:szCs w:val="20"/>
              </w:rPr>
              <w:t xml:space="preserve">2024 год – 11469,80000 тыс. руб., </w:t>
            </w:r>
          </w:p>
          <w:p w:rsidR="00353419" w:rsidRPr="00081477" w:rsidRDefault="00353419" w:rsidP="00D53A90">
            <w:pPr>
              <w:rPr>
                <w:sz w:val="20"/>
                <w:szCs w:val="20"/>
              </w:rPr>
            </w:pPr>
            <w:r w:rsidRPr="00081477">
              <w:rPr>
                <w:sz w:val="20"/>
                <w:szCs w:val="20"/>
              </w:rPr>
              <w:t>2025 год – 11423,70000 тыс. руб.</w:t>
            </w:r>
          </w:p>
          <w:tbl>
            <w:tblPr>
              <w:tblW w:w="6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559"/>
              <w:gridCol w:w="1134"/>
              <w:gridCol w:w="992"/>
              <w:gridCol w:w="992"/>
              <w:gridCol w:w="993"/>
            </w:tblGrid>
            <w:tr w:rsidR="00353419" w:rsidRPr="00081477" w:rsidTr="00D53A90">
              <w:tc>
                <w:tcPr>
                  <w:tcW w:w="3921" w:type="dxa"/>
                  <w:gridSpan w:val="3"/>
                  <w:shd w:val="clear" w:color="auto" w:fill="auto"/>
                </w:tcPr>
                <w:p w:rsidR="00353419" w:rsidRPr="00081477" w:rsidRDefault="00353419" w:rsidP="00D53A90">
                  <w:pPr>
                    <w:jc w:val="center"/>
                    <w:rPr>
                      <w:sz w:val="20"/>
                      <w:szCs w:val="20"/>
                    </w:rPr>
                  </w:pPr>
                  <w:r w:rsidRPr="00081477">
                    <w:rPr>
                      <w:sz w:val="20"/>
                      <w:szCs w:val="20"/>
                    </w:rPr>
                    <w:t>Код бюджетной классификации</w:t>
                  </w:r>
                </w:p>
              </w:tc>
              <w:tc>
                <w:tcPr>
                  <w:tcW w:w="992" w:type="dxa"/>
                  <w:vMerge w:val="restart"/>
                  <w:shd w:val="clear" w:color="auto" w:fill="auto"/>
                  <w:vAlign w:val="center"/>
                </w:tcPr>
                <w:p w:rsidR="00353419" w:rsidRPr="00081477" w:rsidRDefault="00353419" w:rsidP="00D53A90">
                  <w:pPr>
                    <w:jc w:val="center"/>
                    <w:rPr>
                      <w:sz w:val="20"/>
                      <w:szCs w:val="20"/>
                    </w:rPr>
                  </w:pPr>
                  <w:r w:rsidRPr="00081477">
                    <w:rPr>
                      <w:sz w:val="20"/>
                      <w:szCs w:val="20"/>
                    </w:rPr>
                    <w:t>2023</w:t>
                  </w:r>
                </w:p>
                <w:p w:rsidR="00353419" w:rsidRPr="00081477" w:rsidRDefault="00353419" w:rsidP="00D53A90">
                  <w:pPr>
                    <w:jc w:val="center"/>
                    <w:rPr>
                      <w:sz w:val="20"/>
                      <w:szCs w:val="20"/>
                    </w:rPr>
                  </w:pPr>
                  <w:r w:rsidRPr="00081477">
                    <w:rPr>
                      <w:sz w:val="20"/>
                      <w:szCs w:val="20"/>
                    </w:rPr>
                    <w:t>год</w:t>
                  </w:r>
                </w:p>
              </w:tc>
              <w:tc>
                <w:tcPr>
                  <w:tcW w:w="992" w:type="dxa"/>
                  <w:vMerge w:val="restart"/>
                  <w:shd w:val="clear" w:color="auto" w:fill="auto"/>
                  <w:vAlign w:val="center"/>
                </w:tcPr>
                <w:p w:rsidR="00353419" w:rsidRPr="00081477" w:rsidRDefault="00353419" w:rsidP="00D53A90">
                  <w:pPr>
                    <w:jc w:val="center"/>
                    <w:rPr>
                      <w:sz w:val="20"/>
                      <w:szCs w:val="20"/>
                    </w:rPr>
                  </w:pPr>
                  <w:r w:rsidRPr="00081477">
                    <w:rPr>
                      <w:sz w:val="20"/>
                      <w:szCs w:val="20"/>
                    </w:rPr>
                    <w:t>2024</w:t>
                  </w:r>
                </w:p>
                <w:p w:rsidR="00353419" w:rsidRPr="00081477" w:rsidRDefault="00353419" w:rsidP="00D53A90">
                  <w:pPr>
                    <w:jc w:val="center"/>
                    <w:rPr>
                      <w:sz w:val="20"/>
                      <w:szCs w:val="20"/>
                    </w:rPr>
                  </w:pPr>
                  <w:r w:rsidRPr="00081477">
                    <w:rPr>
                      <w:sz w:val="20"/>
                      <w:szCs w:val="20"/>
                    </w:rPr>
                    <w:t>год</w:t>
                  </w:r>
                </w:p>
              </w:tc>
              <w:tc>
                <w:tcPr>
                  <w:tcW w:w="993" w:type="dxa"/>
                  <w:vMerge w:val="restart"/>
                  <w:shd w:val="clear" w:color="auto" w:fill="auto"/>
                  <w:vAlign w:val="center"/>
                </w:tcPr>
                <w:p w:rsidR="00353419" w:rsidRPr="00081477" w:rsidRDefault="00353419" w:rsidP="00D53A90">
                  <w:pPr>
                    <w:ind w:right="-108"/>
                    <w:jc w:val="center"/>
                    <w:rPr>
                      <w:sz w:val="20"/>
                      <w:szCs w:val="20"/>
                    </w:rPr>
                  </w:pPr>
                  <w:r w:rsidRPr="00081477">
                    <w:rPr>
                      <w:sz w:val="20"/>
                      <w:szCs w:val="20"/>
                    </w:rPr>
                    <w:t>2025</w:t>
                  </w:r>
                </w:p>
                <w:p w:rsidR="00353419" w:rsidRPr="00081477" w:rsidRDefault="00353419" w:rsidP="00D53A90">
                  <w:pPr>
                    <w:jc w:val="center"/>
                    <w:rPr>
                      <w:sz w:val="20"/>
                      <w:szCs w:val="20"/>
                    </w:rPr>
                  </w:pPr>
                  <w:r w:rsidRPr="00081477">
                    <w:rPr>
                      <w:sz w:val="20"/>
                      <w:szCs w:val="20"/>
                    </w:rPr>
                    <w:t>год</w:t>
                  </w:r>
                </w:p>
              </w:tc>
            </w:tr>
            <w:tr w:rsidR="00353419" w:rsidRPr="00081477" w:rsidTr="00D53A90">
              <w:tc>
                <w:tcPr>
                  <w:tcW w:w="1228" w:type="dxa"/>
                  <w:shd w:val="clear" w:color="auto" w:fill="auto"/>
                  <w:vAlign w:val="center"/>
                </w:tcPr>
                <w:p w:rsidR="00353419" w:rsidRPr="00081477" w:rsidRDefault="00353419" w:rsidP="00D53A90">
                  <w:pPr>
                    <w:ind w:left="-156" w:right="-108"/>
                    <w:jc w:val="center"/>
                    <w:rPr>
                      <w:sz w:val="20"/>
                      <w:szCs w:val="20"/>
                    </w:rPr>
                  </w:pPr>
                  <w:r w:rsidRPr="00081477">
                    <w:rPr>
                      <w:sz w:val="20"/>
                      <w:szCs w:val="20"/>
                    </w:rPr>
                    <w:t>Раздел, подраздел</w:t>
                  </w:r>
                </w:p>
              </w:tc>
              <w:tc>
                <w:tcPr>
                  <w:tcW w:w="1559" w:type="dxa"/>
                  <w:shd w:val="clear" w:color="auto" w:fill="auto"/>
                  <w:vAlign w:val="center"/>
                </w:tcPr>
                <w:p w:rsidR="00353419" w:rsidRPr="00081477" w:rsidRDefault="00353419" w:rsidP="00D53A90">
                  <w:pPr>
                    <w:jc w:val="center"/>
                    <w:rPr>
                      <w:sz w:val="20"/>
                      <w:szCs w:val="20"/>
                    </w:rPr>
                  </w:pPr>
                  <w:r w:rsidRPr="00081477">
                    <w:rPr>
                      <w:sz w:val="20"/>
                      <w:szCs w:val="20"/>
                    </w:rPr>
                    <w:t>Целевая статья</w:t>
                  </w:r>
                </w:p>
              </w:tc>
              <w:tc>
                <w:tcPr>
                  <w:tcW w:w="1134" w:type="dxa"/>
                  <w:shd w:val="clear" w:color="auto" w:fill="auto"/>
                  <w:vAlign w:val="center"/>
                </w:tcPr>
                <w:p w:rsidR="00353419" w:rsidRPr="00081477" w:rsidRDefault="00353419" w:rsidP="00D53A90">
                  <w:pPr>
                    <w:jc w:val="center"/>
                    <w:rPr>
                      <w:sz w:val="20"/>
                      <w:szCs w:val="20"/>
                    </w:rPr>
                  </w:pPr>
                  <w:r w:rsidRPr="00081477">
                    <w:rPr>
                      <w:sz w:val="20"/>
                      <w:szCs w:val="20"/>
                    </w:rPr>
                    <w:t>Вид расходов</w:t>
                  </w:r>
                </w:p>
              </w:tc>
              <w:tc>
                <w:tcPr>
                  <w:tcW w:w="992" w:type="dxa"/>
                  <w:vMerge/>
                  <w:shd w:val="clear" w:color="auto" w:fill="auto"/>
                </w:tcPr>
                <w:p w:rsidR="00353419" w:rsidRPr="00081477" w:rsidRDefault="00353419" w:rsidP="00D53A90">
                  <w:pPr>
                    <w:jc w:val="center"/>
                    <w:rPr>
                      <w:sz w:val="20"/>
                      <w:szCs w:val="20"/>
                    </w:rPr>
                  </w:pPr>
                </w:p>
              </w:tc>
              <w:tc>
                <w:tcPr>
                  <w:tcW w:w="992" w:type="dxa"/>
                  <w:vMerge/>
                  <w:shd w:val="clear" w:color="auto" w:fill="auto"/>
                </w:tcPr>
                <w:p w:rsidR="00353419" w:rsidRPr="00081477" w:rsidRDefault="00353419" w:rsidP="00D53A90">
                  <w:pPr>
                    <w:jc w:val="center"/>
                    <w:rPr>
                      <w:sz w:val="20"/>
                      <w:szCs w:val="20"/>
                    </w:rPr>
                  </w:pPr>
                </w:p>
              </w:tc>
              <w:tc>
                <w:tcPr>
                  <w:tcW w:w="993" w:type="dxa"/>
                  <w:vMerge/>
                  <w:shd w:val="clear" w:color="auto" w:fill="auto"/>
                </w:tcPr>
                <w:p w:rsidR="00353419" w:rsidRPr="00081477" w:rsidRDefault="00353419" w:rsidP="00D53A90">
                  <w:pPr>
                    <w:jc w:val="center"/>
                    <w:rPr>
                      <w:sz w:val="20"/>
                      <w:szCs w:val="20"/>
                    </w:rPr>
                  </w:pPr>
                </w:p>
              </w:tc>
            </w:tr>
            <w:tr w:rsidR="00353419" w:rsidRPr="00081477" w:rsidTr="00D53A90">
              <w:tc>
                <w:tcPr>
                  <w:tcW w:w="1228" w:type="dxa"/>
                  <w:shd w:val="clear" w:color="auto" w:fill="auto"/>
                </w:tcPr>
                <w:p w:rsidR="00353419" w:rsidRPr="00081477" w:rsidRDefault="00353419" w:rsidP="00D53A90">
                  <w:pPr>
                    <w:jc w:val="center"/>
                    <w:rPr>
                      <w:sz w:val="20"/>
                      <w:szCs w:val="20"/>
                    </w:rPr>
                  </w:pPr>
                  <w:r w:rsidRPr="00081477">
                    <w:rPr>
                      <w:sz w:val="20"/>
                      <w:szCs w:val="20"/>
                    </w:rPr>
                    <w:t>1</w:t>
                  </w:r>
                </w:p>
              </w:tc>
              <w:tc>
                <w:tcPr>
                  <w:tcW w:w="1559" w:type="dxa"/>
                  <w:shd w:val="clear" w:color="auto" w:fill="auto"/>
                </w:tcPr>
                <w:p w:rsidR="00353419" w:rsidRPr="00081477" w:rsidRDefault="00353419" w:rsidP="00D53A90">
                  <w:pPr>
                    <w:ind w:right="-250"/>
                    <w:jc w:val="center"/>
                    <w:rPr>
                      <w:sz w:val="20"/>
                      <w:szCs w:val="20"/>
                    </w:rPr>
                  </w:pPr>
                  <w:r w:rsidRPr="00081477">
                    <w:rPr>
                      <w:sz w:val="20"/>
                      <w:szCs w:val="20"/>
                    </w:rPr>
                    <w:t>2</w:t>
                  </w:r>
                </w:p>
              </w:tc>
              <w:tc>
                <w:tcPr>
                  <w:tcW w:w="1134" w:type="dxa"/>
                  <w:shd w:val="clear" w:color="auto" w:fill="auto"/>
                </w:tcPr>
                <w:p w:rsidR="00353419" w:rsidRPr="00081477" w:rsidRDefault="00353419" w:rsidP="00D53A90">
                  <w:pPr>
                    <w:jc w:val="center"/>
                    <w:rPr>
                      <w:sz w:val="20"/>
                      <w:szCs w:val="20"/>
                    </w:rPr>
                  </w:pPr>
                  <w:r w:rsidRPr="00081477">
                    <w:rPr>
                      <w:sz w:val="20"/>
                      <w:szCs w:val="20"/>
                    </w:rPr>
                    <w:t>3</w:t>
                  </w:r>
                </w:p>
              </w:tc>
              <w:tc>
                <w:tcPr>
                  <w:tcW w:w="992" w:type="dxa"/>
                  <w:shd w:val="clear" w:color="auto" w:fill="auto"/>
                </w:tcPr>
                <w:p w:rsidR="00353419" w:rsidRPr="00081477" w:rsidRDefault="00353419" w:rsidP="00D53A90">
                  <w:pPr>
                    <w:jc w:val="center"/>
                    <w:rPr>
                      <w:sz w:val="20"/>
                      <w:szCs w:val="20"/>
                    </w:rPr>
                  </w:pPr>
                  <w:r w:rsidRPr="00081477">
                    <w:rPr>
                      <w:sz w:val="20"/>
                      <w:szCs w:val="20"/>
                    </w:rPr>
                    <w:t>4</w:t>
                  </w:r>
                </w:p>
              </w:tc>
              <w:tc>
                <w:tcPr>
                  <w:tcW w:w="992" w:type="dxa"/>
                  <w:shd w:val="clear" w:color="auto" w:fill="auto"/>
                </w:tcPr>
                <w:p w:rsidR="00353419" w:rsidRPr="00081477" w:rsidRDefault="00353419" w:rsidP="00D53A90">
                  <w:pPr>
                    <w:jc w:val="center"/>
                    <w:rPr>
                      <w:sz w:val="20"/>
                      <w:szCs w:val="20"/>
                    </w:rPr>
                  </w:pPr>
                  <w:r w:rsidRPr="00081477">
                    <w:rPr>
                      <w:sz w:val="20"/>
                      <w:szCs w:val="20"/>
                    </w:rPr>
                    <w:t>5</w:t>
                  </w:r>
                </w:p>
              </w:tc>
              <w:tc>
                <w:tcPr>
                  <w:tcW w:w="993" w:type="dxa"/>
                  <w:shd w:val="clear" w:color="auto" w:fill="auto"/>
                </w:tcPr>
                <w:p w:rsidR="00353419" w:rsidRPr="00081477" w:rsidRDefault="00353419" w:rsidP="00D53A90">
                  <w:pPr>
                    <w:jc w:val="center"/>
                    <w:rPr>
                      <w:sz w:val="20"/>
                      <w:szCs w:val="20"/>
                    </w:rPr>
                  </w:pPr>
                  <w:r w:rsidRPr="00081477">
                    <w:rPr>
                      <w:sz w:val="20"/>
                      <w:szCs w:val="20"/>
                    </w:rPr>
                    <w:t>6</w:t>
                  </w:r>
                </w:p>
              </w:tc>
            </w:tr>
            <w:tr w:rsidR="00353419" w:rsidRPr="00081477" w:rsidTr="00D53A90">
              <w:tc>
                <w:tcPr>
                  <w:tcW w:w="1228" w:type="dxa"/>
                  <w:shd w:val="clear" w:color="auto" w:fill="auto"/>
                </w:tcPr>
                <w:p w:rsidR="00353419" w:rsidRPr="00081477" w:rsidRDefault="00353419" w:rsidP="00D53A90">
                  <w:pPr>
                    <w:jc w:val="center"/>
                    <w:rPr>
                      <w:sz w:val="20"/>
                      <w:szCs w:val="20"/>
                    </w:rPr>
                  </w:pPr>
                  <w:r w:rsidRPr="00081477">
                    <w:rPr>
                      <w:sz w:val="20"/>
                      <w:szCs w:val="20"/>
                    </w:rPr>
                    <w:t>07.01</w:t>
                  </w:r>
                </w:p>
              </w:tc>
              <w:tc>
                <w:tcPr>
                  <w:tcW w:w="1559" w:type="dxa"/>
                  <w:shd w:val="clear" w:color="auto" w:fill="auto"/>
                </w:tcPr>
                <w:p w:rsidR="00353419" w:rsidRPr="00081477" w:rsidRDefault="00353419" w:rsidP="00D53A90">
                  <w:pPr>
                    <w:ind w:left="-108" w:right="-107"/>
                    <w:jc w:val="center"/>
                    <w:rPr>
                      <w:sz w:val="20"/>
                      <w:szCs w:val="20"/>
                    </w:rPr>
                  </w:pPr>
                  <w:r w:rsidRPr="00081477">
                    <w:rPr>
                      <w:sz w:val="20"/>
                      <w:szCs w:val="20"/>
                    </w:rPr>
                    <w:t>53.1.00.01010</w:t>
                  </w:r>
                </w:p>
              </w:tc>
              <w:tc>
                <w:tcPr>
                  <w:tcW w:w="1134" w:type="dxa"/>
                  <w:shd w:val="clear" w:color="auto" w:fill="auto"/>
                </w:tcPr>
                <w:p w:rsidR="00353419" w:rsidRPr="00081477" w:rsidRDefault="00353419" w:rsidP="00D53A90">
                  <w:pPr>
                    <w:jc w:val="center"/>
                    <w:rPr>
                      <w:sz w:val="20"/>
                      <w:szCs w:val="20"/>
                    </w:rPr>
                  </w:pPr>
                  <w:r w:rsidRPr="00081477">
                    <w:rPr>
                      <w:sz w:val="20"/>
                      <w:szCs w:val="20"/>
                    </w:rPr>
                    <w:t>611</w:t>
                  </w:r>
                </w:p>
              </w:tc>
              <w:tc>
                <w:tcPr>
                  <w:tcW w:w="992" w:type="dxa"/>
                  <w:shd w:val="clear" w:color="auto" w:fill="auto"/>
                </w:tcPr>
                <w:p w:rsidR="00353419" w:rsidRPr="00081477" w:rsidRDefault="00353419" w:rsidP="00D53A90">
                  <w:pPr>
                    <w:ind w:left="-108" w:right="-61"/>
                    <w:jc w:val="center"/>
                    <w:rPr>
                      <w:sz w:val="20"/>
                      <w:szCs w:val="20"/>
                    </w:rPr>
                  </w:pPr>
                  <w:r w:rsidRPr="00081477">
                    <w:rPr>
                      <w:sz w:val="20"/>
                      <w:szCs w:val="20"/>
                    </w:rPr>
                    <w:t>14704,00000</w:t>
                  </w:r>
                </w:p>
              </w:tc>
              <w:tc>
                <w:tcPr>
                  <w:tcW w:w="992" w:type="dxa"/>
                  <w:shd w:val="clear" w:color="auto" w:fill="auto"/>
                </w:tcPr>
                <w:p w:rsidR="00353419" w:rsidRPr="00081477" w:rsidRDefault="00353419" w:rsidP="00D53A90">
                  <w:pPr>
                    <w:ind w:left="-108"/>
                    <w:jc w:val="center"/>
                    <w:rPr>
                      <w:sz w:val="20"/>
                      <w:szCs w:val="20"/>
                    </w:rPr>
                  </w:pPr>
                  <w:r w:rsidRPr="00081477">
                    <w:rPr>
                      <w:sz w:val="20"/>
                      <w:szCs w:val="20"/>
                    </w:rPr>
                    <w:t>11343,20000</w:t>
                  </w:r>
                </w:p>
              </w:tc>
              <w:tc>
                <w:tcPr>
                  <w:tcW w:w="993" w:type="dxa"/>
                  <w:shd w:val="clear" w:color="auto" w:fill="auto"/>
                </w:tcPr>
                <w:p w:rsidR="00353419" w:rsidRPr="00081477" w:rsidRDefault="00353419" w:rsidP="00D53A90">
                  <w:pPr>
                    <w:ind w:left="-108"/>
                    <w:jc w:val="center"/>
                    <w:rPr>
                      <w:sz w:val="20"/>
                      <w:szCs w:val="20"/>
                    </w:rPr>
                  </w:pPr>
                  <w:r w:rsidRPr="00081477">
                    <w:rPr>
                      <w:sz w:val="20"/>
                      <w:szCs w:val="20"/>
                    </w:rPr>
                    <w:t>11297,80000</w:t>
                  </w:r>
                </w:p>
              </w:tc>
            </w:tr>
            <w:tr w:rsidR="00353419" w:rsidRPr="00081477" w:rsidTr="00D53A90">
              <w:tc>
                <w:tcPr>
                  <w:tcW w:w="1228" w:type="dxa"/>
                  <w:shd w:val="clear" w:color="auto" w:fill="auto"/>
                </w:tcPr>
                <w:p w:rsidR="00353419" w:rsidRPr="00081477" w:rsidRDefault="00353419" w:rsidP="00D53A90">
                  <w:pPr>
                    <w:jc w:val="center"/>
                    <w:rPr>
                      <w:sz w:val="20"/>
                      <w:szCs w:val="20"/>
                    </w:rPr>
                  </w:pPr>
                  <w:r w:rsidRPr="00081477">
                    <w:rPr>
                      <w:sz w:val="20"/>
                      <w:szCs w:val="20"/>
                    </w:rPr>
                    <w:t>07.01</w:t>
                  </w:r>
                </w:p>
              </w:tc>
              <w:tc>
                <w:tcPr>
                  <w:tcW w:w="1559" w:type="dxa"/>
                  <w:shd w:val="clear" w:color="auto" w:fill="auto"/>
                </w:tcPr>
                <w:p w:rsidR="00353419" w:rsidRPr="00081477" w:rsidRDefault="00353419" w:rsidP="00D53A90">
                  <w:pPr>
                    <w:ind w:left="-108" w:right="-107"/>
                    <w:jc w:val="center"/>
                    <w:rPr>
                      <w:sz w:val="20"/>
                      <w:szCs w:val="20"/>
                    </w:rPr>
                  </w:pPr>
                  <w:r w:rsidRPr="00081477">
                    <w:rPr>
                      <w:sz w:val="20"/>
                      <w:szCs w:val="20"/>
                    </w:rPr>
                    <w:t>53.1.00.20290</w:t>
                  </w:r>
                </w:p>
              </w:tc>
              <w:tc>
                <w:tcPr>
                  <w:tcW w:w="1134" w:type="dxa"/>
                  <w:shd w:val="clear" w:color="auto" w:fill="auto"/>
                </w:tcPr>
                <w:p w:rsidR="00353419" w:rsidRPr="00081477" w:rsidRDefault="00353419" w:rsidP="00D53A90">
                  <w:pPr>
                    <w:jc w:val="center"/>
                    <w:rPr>
                      <w:sz w:val="20"/>
                      <w:szCs w:val="20"/>
                    </w:rPr>
                  </w:pPr>
                  <w:r w:rsidRPr="00081477">
                    <w:rPr>
                      <w:sz w:val="20"/>
                      <w:szCs w:val="20"/>
                    </w:rPr>
                    <w:t>612</w:t>
                  </w:r>
                </w:p>
              </w:tc>
              <w:tc>
                <w:tcPr>
                  <w:tcW w:w="992" w:type="dxa"/>
                  <w:shd w:val="clear" w:color="auto" w:fill="auto"/>
                </w:tcPr>
                <w:p w:rsidR="00353419" w:rsidRPr="00081477" w:rsidRDefault="00353419" w:rsidP="00D53A90">
                  <w:pPr>
                    <w:jc w:val="center"/>
                    <w:rPr>
                      <w:sz w:val="20"/>
                      <w:szCs w:val="20"/>
                    </w:rPr>
                  </w:pPr>
                  <w:r w:rsidRPr="00081477">
                    <w:rPr>
                      <w:sz w:val="20"/>
                      <w:szCs w:val="20"/>
                    </w:rPr>
                    <w:t>129,50000</w:t>
                  </w:r>
                </w:p>
              </w:tc>
              <w:tc>
                <w:tcPr>
                  <w:tcW w:w="992" w:type="dxa"/>
                  <w:shd w:val="clear" w:color="auto" w:fill="auto"/>
                </w:tcPr>
                <w:p w:rsidR="00353419" w:rsidRPr="00081477" w:rsidRDefault="00353419" w:rsidP="00D53A90">
                  <w:pPr>
                    <w:jc w:val="center"/>
                    <w:rPr>
                      <w:sz w:val="20"/>
                      <w:szCs w:val="20"/>
                    </w:rPr>
                  </w:pPr>
                  <w:r w:rsidRPr="00081477">
                    <w:rPr>
                      <w:sz w:val="20"/>
                      <w:szCs w:val="20"/>
                    </w:rPr>
                    <w:t>0,0</w:t>
                  </w:r>
                </w:p>
              </w:tc>
              <w:tc>
                <w:tcPr>
                  <w:tcW w:w="993" w:type="dxa"/>
                  <w:shd w:val="clear" w:color="auto" w:fill="auto"/>
                </w:tcPr>
                <w:p w:rsidR="00353419" w:rsidRPr="00081477" w:rsidRDefault="00353419" w:rsidP="00D53A90">
                  <w:pPr>
                    <w:jc w:val="center"/>
                    <w:rPr>
                      <w:sz w:val="20"/>
                      <w:szCs w:val="20"/>
                    </w:rPr>
                  </w:pPr>
                  <w:r w:rsidRPr="00081477">
                    <w:rPr>
                      <w:sz w:val="20"/>
                      <w:szCs w:val="20"/>
                    </w:rPr>
                    <w:t>0,0</w:t>
                  </w:r>
                </w:p>
              </w:tc>
            </w:tr>
            <w:tr w:rsidR="00353419" w:rsidRPr="00081477" w:rsidTr="00D53A90">
              <w:tc>
                <w:tcPr>
                  <w:tcW w:w="1228" w:type="dxa"/>
                  <w:shd w:val="clear" w:color="auto" w:fill="auto"/>
                </w:tcPr>
                <w:p w:rsidR="00353419" w:rsidRPr="00081477" w:rsidRDefault="00353419" w:rsidP="00D53A90">
                  <w:pPr>
                    <w:jc w:val="center"/>
                    <w:rPr>
                      <w:sz w:val="20"/>
                      <w:szCs w:val="20"/>
                    </w:rPr>
                  </w:pPr>
                  <w:r w:rsidRPr="00081477">
                    <w:rPr>
                      <w:sz w:val="20"/>
                      <w:szCs w:val="20"/>
                    </w:rPr>
                    <w:t>07.01</w:t>
                  </w:r>
                </w:p>
              </w:tc>
              <w:tc>
                <w:tcPr>
                  <w:tcW w:w="1559" w:type="dxa"/>
                  <w:shd w:val="clear" w:color="auto" w:fill="auto"/>
                </w:tcPr>
                <w:p w:rsidR="00353419" w:rsidRPr="00081477" w:rsidRDefault="00353419" w:rsidP="00D53A90">
                  <w:pPr>
                    <w:ind w:left="-108" w:right="-107"/>
                    <w:jc w:val="center"/>
                    <w:rPr>
                      <w:sz w:val="20"/>
                      <w:szCs w:val="20"/>
                    </w:rPr>
                  </w:pPr>
                  <w:r w:rsidRPr="00081477">
                    <w:rPr>
                      <w:sz w:val="20"/>
                      <w:szCs w:val="20"/>
                    </w:rPr>
                    <w:t>53.1.00.20300</w:t>
                  </w:r>
                </w:p>
              </w:tc>
              <w:tc>
                <w:tcPr>
                  <w:tcW w:w="1134" w:type="dxa"/>
                  <w:shd w:val="clear" w:color="auto" w:fill="auto"/>
                </w:tcPr>
                <w:p w:rsidR="00353419" w:rsidRPr="00081477" w:rsidRDefault="00353419" w:rsidP="00D53A90">
                  <w:pPr>
                    <w:jc w:val="center"/>
                    <w:rPr>
                      <w:sz w:val="20"/>
                      <w:szCs w:val="20"/>
                    </w:rPr>
                  </w:pPr>
                  <w:r w:rsidRPr="00081477">
                    <w:rPr>
                      <w:sz w:val="20"/>
                      <w:szCs w:val="20"/>
                    </w:rPr>
                    <w:t>612</w:t>
                  </w:r>
                </w:p>
              </w:tc>
              <w:tc>
                <w:tcPr>
                  <w:tcW w:w="992" w:type="dxa"/>
                  <w:shd w:val="clear" w:color="auto" w:fill="auto"/>
                </w:tcPr>
                <w:p w:rsidR="00353419" w:rsidRPr="00081477" w:rsidRDefault="00353419" w:rsidP="00D53A90">
                  <w:pPr>
                    <w:jc w:val="center"/>
                    <w:rPr>
                      <w:sz w:val="20"/>
                      <w:szCs w:val="20"/>
                    </w:rPr>
                  </w:pPr>
                  <w:r w:rsidRPr="00081477">
                    <w:rPr>
                      <w:sz w:val="20"/>
                      <w:szCs w:val="20"/>
                    </w:rPr>
                    <w:t>114,73775</w:t>
                  </w:r>
                </w:p>
              </w:tc>
              <w:tc>
                <w:tcPr>
                  <w:tcW w:w="992" w:type="dxa"/>
                  <w:shd w:val="clear" w:color="auto" w:fill="auto"/>
                </w:tcPr>
                <w:p w:rsidR="00353419" w:rsidRPr="00081477" w:rsidRDefault="00353419" w:rsidP="00D53A90">
                  <w:pPr>
                    <w:jc w:val="center"/>
                    <w:rPr>
                      <w:sz w:val="20"/>
                      <w:szCs w:val="20"/>
                    </w:rPr>
                  </w:pPr>
                  <w:r w:rsidRPr="00081477">
                    <w:rPr>
                      <w:sz w:val="20"/>
                      <w:szCs w:val="20"/>
                    </w:rPr>
                    <w:t>0,0</w:t>
                  </w:r>
                </w:p>
              </w:tc>
              <w:tc>
                <w:tcPr>
                  <w:tcW w:w="993" w:type="dxa"/>
                  <w:shd w:val="clear" w:color="auto" w:fill="auto"/>
                </w:tcPr>
                <w:p w:rsidR="00353419" w:rsidRPr="00081477" w:rsidRDefault="00353419" w:rsidP="00D53A90">
                  <w:pPr>
                    <w:jc w:val="center"/>
                    <w:rPr>
                      <w:sz w:val="20"/>
                      <w:szCs w:val="20"/>
                    </w:rPr>
                  </w:pPr>
                  <w:r w:rsidRPr="00081477">
                    <w:rPr>
                      <w:sz w:val="20"/>
                      <w:szCs w:val="20"/>
                    </w:rPr>
                    <w:t>0,0</w:t>
                  </w:r>
                </w:p>
              </w:tc>
            </w:tr>
            <w:tr w:rsidR="00353419" w:rsidRPr="00081477" w:rsidTr="00D53A90">
              <w:tc>
                <w:tcPr>
                  <w:tcW w:w="1228" w:type="dxa"/>
                  <w:shd w:val="clear" w:color="auto" w:fill="auto"/>
                </w:tcPr>
                <w:p w:rsidR="00353419" w:rsidRPr="00081477" w:rsidRDefault="00353419" w:rsidP="00D53A90">
                  <w:pPr>
                    <w:jc w:val="center"/>
                    <w:rPr>
                      <w:sz w:val="20"/>
                      <w:szCs w:val="20"/>
                    </w:rPr>
                  </w:pPr>
                  <w:r w:rsidRPr="00081477">
                    <w:rPr>
                      <w:sz w:val="20"/>
                      <w:szCs w:val="20"/>
                    </w:rPr>
                    <w:t>07.01</w:t>
                  </w:r>
                </w:p>
              </w:tc>
              <w:tc>
                <w:tcPr>
                  <w:tcW w:w="1559" w:type="dxa"/>
                  <w:shd w:val="clear" w:color="auto" w:fill="auto"/>
                </w:tcPr>
                <w:p w:rsidR="00353419" w:rsidRPr="00081477" w:rsidRDefault="00353419" w:rsidP="00D53A90">
                  <w:pPr>
                    <w:ind w:left="-108" w:right="-107"/>
                    <w:jc w:val="center"/>
                    <w:rPr>
                      <w:sz w:val="20"/>
                      <w:szCs w:val="20"/>
                    </w:rPr>
                  </w:pPr>
                  <w:r w:rsidRPr="00081477">
                    <w:rPr>
                      <w:sz w:val="20"/>
                      <w:szCs w:val="20"/>
                    </w:rPr>
                    <w:t>09.1.60.41330</w:t>
                  </w:r>
                </w:p>
              </w:tc>
              <w:tc>
                <w:tcPr>
                  <w:tcW w:w="1134" w:type="dxa"/>
                  <w:shd w:val="clear" w:color="auto" w:fill="auto"/>
                </w:tcPr>
                <w:p w:rsidR="00353419" w:rsidRPr="00081477" w:rsidRDefault="00353419" w:rsidP="00D53A90">
                  <w:pPr>
                    <w:jc w:val="center"/>
                    <w:rPr>
                      <w:sz w:val="20"/>
                      <w:szCs w:val="20"/>
                    </w:rPr>
                  </w:pPr>
                  <w:r w:rsidRPr="00081477">
                    <w:rPr>
                      <w:sz w:val="20"/>
                      <w:szCs w:val="20"/>
                    </w:rPr>
                    <w:t>612</w:t>
                  </w:r>
                </w:p>
              </w:tc>
              <w:tc>
                <w:tcPr>
                  <w:tcW w:w="992" w:type="dxa"/>
                  <w:shd w:val="clear" w:color="auto" w:fill="auto"/>
                </w:tcPr>
                <w:p w:rsidR="00353419" w:rsidRPr="00081477" w:rsidRDefault="00353419" w:rsidP="00D53A90">
                  <w:pPr>
                    <w:jc w:val="center"/>
                    <w:rPr>
                      <w:sz w:val="20"/>
                      <w:szCs w:val="20"/>
                    </w:rPr>
                  </w:pPr>
                  <w:r w:rsidRPr="00081477">
                    <w:rPr>
                      <w:sz w:val="20"/>
                      <w:szCs w:val="20"/>
                    </w:rPr>
                    <w:t>129,50000</w:t>
                  </w:r>
                </w:p>
              </w:tc>
              <w:tc>
                <w:tcPr>
                  <w:tcW w:w="992" w:type="dxa"/>
                  <w:shd w:val="clear" w:color="auto" w:fill="auto"/>
                </w:tcPr>
                <w:p w:rsidR="00353419" w:rsidRPr="00081477" w:rsidRDefault="00353419" w:rsidP="00D53A90">
                  <w:pPr>
                    <w:jc w:val="center"/>
                    <w:rPr>
                      <w:sz w:val="20"/>
                      <w:szCs w:val="20"/>
                    </w:rPr>
                  </w:pPr>
                  <w:r w:rsidRPr="00081477">
                    <w:rPr>
                      <w:sz w:val="20"/>
                      <w:szCs w:val="20"/>
                    </w:rPr>
                    <w:t>126,60000</w:t>
                  </w:r>
                </w:p>
              </w:tc>
              <w:tc>
                <w:tcPr>
                  <w:tcW w:w="993" w:type="dxa"/>
                  <w:shd w:val="clear" w:color="auto" w:fill="auto"/>
                </w:tcPr>
                <w:p w:rsidR="00353419" w:rsidRPr="00081477" w:rsidRDefault="00353419" w:rsidP="00D53A90">
                  <w:pPr>
                    <w:jc w:val="center"/>
                    <w:rPr>
                      <w:sz w:val="20"/>
                      <w:szCs w:val="20"/>
                    </w:rPr>
                  </w:pPr>
                  <w:r w:rsidRPr="00081477">
                    <w:rPr>
                      <w:sz w:val="20"/>
                      <w:szCs w:val="20"/>
                    </w:rPr>
                    <w:t>125,90000</w:t>
                  </w:r>
                </w:p>
              </w:tc>
            </w:tr>
            <w:tr w:rsidR="00353419" w:rsidRPr="00081477" w:rsidTr="00D53A90">
              <w:tc>
                <w:tcPr>
                  <w:tcW w:w="1228" w:type="dxa"/>
                  <w:shd w:val="clear" w:color="auto" w:fill="auto"/>
                </w:tcPr>
                <w:p w:rsidR="00353419" w:rsidRPr="00081477" w:rsidRDefault="00353419" w:rsidP="00D53A90">
                  <w:pPr>
                    <w:jc w:val="center"/>
                    <w:rPr>
                      <w:sz w:val="20"/>
                      <w:szCs w:val="20"/>
                    </w:rPr>
                  </w:pPr>
                  <w:r w:rsidRPr="00081477">
                    <w:rPr>
                      <w:sz w:val="20"/>
                      <w:szCs w:val="20"/>
                    </w:rPr>
                    <w:t xml:space="preserve">07.01 </w:t>
                  </w:r>
                </w:p>
              </w:tc>
              <w:tc>
                <w:tcPr>
                  <w:tcW w:w="1559" w:type="dxa"/>
                  <w:shd w:val="clear" w:color="auto" w:fill="auto"/>
                </w:tcPr>
                <w:p w:rsidR="00353419" w:rsidRPr="00081477" w:rsidRDefault="00353419" w:rsidP="00D53A90">
                  <w:pPr>
                    <w:ind w:left="-108" w:right="-107"/>
                    <w:jc w:val="center"/>
                    <w:rPr>
                      <w:sz w:val="20"/>
                      <w:szCs w:val="20"/>
                    </w:rPr>
                  </w:pPr>
                  <w:r w:rsidRPr="00081477">
                    <w:rPr>
                      <w:sz w:val="20"/>
                      <w:szCs w:val="20"/>
                    </w:rPr>
                    <w:t>53.1.00.20300</w:t>
                  </w:r>
                </w:p>
              </w:tc>
              <w:tc>
                <w:tcPr>
                  <w:tcW w:w="1134" w:type="dxa"/>
                  <w:shd w:val="clear" w:color="auto" w:fill="auto"/>
                </w:tcPr>
                <w:p w:rsidR="00353419" w:rsidRPr="00081477" w:rsidRDefault="00353419" w:rsidP="00D53A90">
                  <w:pPr>
                    <w:jc w:val="center"/>
                    <w:rPr>
                      <w:sz w:val="20"/>
                      <w:szCs w:val="20"/>
                    </w:rPr>
                  </w:pPr>
                  <w:r w:rsidRPr="00081477">
                    <w:rPr>
                      <w:sz w:val="20"/>
                      <w:szCs w:val="20"/>
                    </w:rPr>
                    <w:t>612</w:t>
                  </w:r>
                </w:p>
              </w:tc>
              <w:tc>
                <w:tcPr>
                  <w:tcW w:w="992" w:type="dxa"/>
                  <w:shd w:val="clear" w:color="auto" w:fill="auto"/>
                </w:tcPr>
                <w:p w:rsidR="00353419" w:rsidRPr="00081477" w:rsidRDefault="00353419" w:rsidP="00D53A90">
                  <w:pPr>
                    <w:jc w:val="center"/>
                    <w:rPr>
                      <w:sz w:val="20"/>
                      <w:szCs w:val="20"/>
                    </w:rPr>
                  </w:pPr>
                  <w:r w:rsidRPr="00081477">
                    <w:rPr>
                      <w:sz w:val="20"/>
                      <w:szCs w:val="20"/>
                    </w:rPr>
                    <w:t>38,15200</w:t>
                  </w:r>
                </w:p>
              </w:tc>
              <w:tc>
                <w:tcPr>
                  <w:tcW w:w="992" w:type="dxa"/>
                  <w:shd w:val="clear" w:color="auto" w:fill="auto"/>
                </w:tcPr>
                <w:p w:rsidR="00353419" w:rsidRPr="00081477" w:rsidRDefault="00353419" w:rsidP="00D53A90">
                  <w:pPr>
                    <w:jc w:val="center"/>
                    <w:rPr>
                      <w:sz w:val="20"/>
                      <w:szCs w:val="20"/>
                    </w:rPr>
                  </w:pPr>
                  <w:r w:rsidRPr="00081477">
                    <w:rPr>
                      <w:sz w:val="20"/>
                      <w:szCs w:val="20"/>
                    </w:rPr>
                    <w:t>0,0</w:t>
                  </w:r>
                </w:p>
              </w:tc>
              <w:tc>
                <w:tcPr>
                  <w:tcW w:w="993" w:type="dxa"/>
                  <w:shd w:val="clear" w:color="auto" w:fill="auto"/>
                </w:tcPr>
                <w:p w:rsidR="00353419" w:rsidRPr="00081477" w:rsidRDefault="00353419" w:rsidP="00D53A90">
                  <w:pPr>
                    <w:jc w:val="center"/>
                    <w:rPr>
                      <w:sz w:val="20"/>
                      <w:szCs w:val="20"/>
                    </w:rPr>
                  </w:pPr>
                  <w:r w:rsidRPr="00081477">
                    <w:rPr>
                      <w:sz w:val="20"/>
                      <w:szCs w:val="20"/>
                    </w:rPr>
                    <w:t>0,0»</w:t>
                  </w:r>
                </w:p>
              </w:tc>
            </w:tr>
          </w:tbl>
          <w:p w:rsidR="00353419" w:rsidRPr="00081477" w:rsidRDefault="00353419" w:rsidP="00D53A90">
            <w:pPr>
              <w:rPr>
                <w:sz w:val="20"/>
                <w:szCs w:val="20"/>
              </w:rPr>
            </w:pPr>
          </w:p>
        </w:tc>
      </w:tr>
    </w:tbl>
    <w:p w:rsidR="00353419" w:rsidRPr="00081477" w:rsidRDefault="00353419" w:rsidP="00353419">
      <w:pPr>
        <w:rPr>
          <w:sz w:val="20"/>
          <w:szCs w:val="20"/>
        </w:rPr>
      </w:pPr>
      <w:r w:rsidRPr="00081477">
        <w:rPr>
          <w:sz w:val="20"/>
          <w:szCs w:val="20"/>
        </w:rPr>
        <w:t>- строку 12 «Ожидаемые конечные результаты программы» изложить в новой редакции:</w:t>
      </w:r>
    </w:p>
    <w:tbl>
      <w:tblPr>
        <w:tblW w:w="9639" w:type="dxa"/>
        <w:tblCellSpacing w:w="5" w:type="nil"/>
        <w:tblInd w:w="75" w:type="dxa"/>
        <w:tblLayout w:type="fixed"/>
        <w:tblCellMar>
          <w:left w:w="75" w:type="dxa"/>
          <w:right w:w="75" w:type="dxa"/>
        </w:tblCellMar>
        <w:tblLook w:val="0000"/>
      </w:tblPr>
      <w:tblGrid>
        <w:gridCol w:w="2520"/>
        <w:gridCol w:w="7119"/>
      </w:tblGrid>
      <w:tr w:rsidR="00353419" w:rsidRPr="00081477" w:rsidTr="00D53A90">
        <w:tblPrEx>
          <w:tblCellMar>
            <w:top w:w="0" w:type="dxa"/>
            <w:bottom w:w="0" w:type="dxa"/>
          </w:tblCellMar>
        </w:tblPrEx>
        <w:trPr>
          <w:trHeight w:val="600"/>
          <w:tblCellSpacing w:w="5" w:type="nil"/>
        </w:trPr>
        <w:tc>
          <w:tcPr>
            <w:tcW w:w="2520" w:type="dxa"/>
            <w:tcBorders>
              <w:top w:val="single" w:sz="4" w:space="0" w:color="auto"/>
              <w:left w:val="single" w:sz="4" w:space="0" w:color="auto"/>
              <w:bottom w:val="single" w:sz="4" w:space="0" w:color="auto"/>
              <w:right w:val="single" w:sz="4" w:space="0" w:color="auto"/>
            </w:tcBorders>
          </w:tcPr>
          <w:p w:rsidR="00353419" w:rsidRPr="00081477" w:rsidRDefault="00353419" w:rsidP="00D53A90">
            <w:pPr>
              <w:rPr>
                <w:sz w:val="20"/>
                <w:szCs w:val="20"/>
              </w:rPr>
            </w:pPr>
            <w:r w:rsidRPr="00081477">
              <w:rPr>
                <w:sz w:val="20"/>
                <w:szCs w:val="20"/>
              </w:rPr>
              <w:t>«Ожидаемые конечные результаты программы</w:t>
            </w:r>
          </w:p>
        </w:tc>
        <w:tc>
          <w:tcPr>
            <w:tcW w:w="7119" w:type="dxa"/>
            <w:tcBorders>
              <w:top w:val="single" w:sz="4" w:space="0" w:color="auto"/>
              <w:left w:val="single" w:sz="4" w:space="0" w:color="auto"/>
              <w:bottom w:val="single" w:sz="4" w:space="0" w:color="auto"/>
              <w:right w:val="single" w:sz="4" w:space="0" w:color="auto"/>
            </w:tcBorders>
          </w:tcPr>
          <w:p w:rsidR="00353419" w:rsidRPr="00081477" w:rsidRDefault="00353419" w:rsidP="008A0870">
            <w:pPr>
              <w:numPr>
                <w:ilvl w:val="0"/>
                <w:numId w:val="11"/>
              </w:numPr>
              <w:overflowPunct/>
              <w:autoSpaceDE/>
              <w:autoSpaceDN/>
              <w:adjustRightInd/>
              <w:ind w:left="-43" w:firstLine="43"/>
              <w:jc w:val="both"/>
              <w:textAlignment w:val="auto"/>
              <w:rPr>
                <w:sz w:val="20"/>
                <w:szCs w:val="20"/>
              </w:rPr>
            </w:pPr>
            <w:r w:rsidRPr="00081477">
              <w:rPr>
                <w:sz w:val="20"/>
                <w:szCs w:val="20"/>
              </w:rPr>
              <w:t>Общий охват детей дошкольного возраста различными формами дошкольного образования:</w:t>
            </w:r>
          </w:p>
          <w:p w:rsidR="00353419" w:rsidRPr="00081477" w:rsidRDefault="00353419" w:rsidP="00D53A90">
            <w:pPr>
              <w:jc w:val="both"/>
              <w:rPr>
                <w:sz w:val="20"/>
                <w:szCs w:val="20"/>
                <w:lang w:val="en-US"/>
              </w:rPr>
            </w:pPr>
            <w:r w:rsidRPr="00081477">
              <w:rPr>
                <w:sz w:val="20"/>
                <w:szCs w:val="20"/>
                <w:lang w:val="en-US"/>
              </w:rPr>
              <w:t>202</w:t>
            </w:r>
            <w:r w:rsidRPr="00081477">
              <w:rPr>
                <w:sz w:val="20"/>
                <w:szCs w:val="20"/>
              </w:rPr>
              <w:t>3</w:t>
            </w:r>
            <w:r w:rsidRPr="00081477">
              <w:rPr>
                <w:sz w:val="20"/>
                <w:szCs w:val="20"/>
                <w:lang w:val="en-US"/>
              </w:rPr>
              <w:t xml:space="preserve"> </w:t>
            </w:r>
            <w:r w:rsidRPr="00081477">
              <w:rPr>
                <w:sz w:val="20"/>
                <w:szCs w:val="20"/>
              </w:rPr>
              <w:t>год – 45%</w:t>
            </w:r>
          </w:p>
          <w:p w:rsidR="00353419" w:rsidRPr="00081477" w:rsidRDefault="00353419" w:rsidP="00D53A90">
            <w:pPr>
              <w:jc w:val="both"/>
              <w:rPr>
                <w:sz w:val="20"/>
                <w:szCs w:val="20"/>
                <w:lang w:val="en-US"/>
              </w:rPr>
            </w:pPr>
            <w:r w:rsidRPr="00081477">
              <w:rPr>
                <w:sz w:val="20"/>
                <w:szCs w:val="20"/>
              </w:rPr>
              <w:t>2024 год – 45 %</w:t>
            </w:r>
          </w:p>
          <w:p w:rsidR="00353419" w:rsidRPr="00081477" w:rsidRDefault="00353419" w:rsidP="00D53A90">
            <w:pPr>
              <w:jc w:val="both"/>
              <w:rPr>
                <w:sz w:val="20"/>
                <w:szCs w:val="20"/>
              </w:rPr>
            </w:pPr>
            <w:r w:rsidRPr="00081477">
              <w:rPr>
                <w:sz w:val="20"/>
                <w:szCs w:val="20"/>
              </w:rPr>
              <w:t>2025 год – 45%</w:t>
            </w:r>
          </w:p>
          <w:p w:rsidR="00353419" w:rsidRPr="00081477" w:rsidRDefault="00353419" w:rsidP="008A0870">
            <w:pPr>
              <w:numPr>
                <w:ilvl w:val="0"/>
                <w:numId w:val="11"/>
              </w:numPr>
              <w:overflowPunct/>
              <w:autoSpaceDE/>
              <w:autoSpaceDN/>
              <w:adjustRightInd/>
              <w:ind w:left="-43" w:firstLine="43"/>
              <w:jc w:val="both"/>
              <w:textAlignment w:val="auto"/>
              <w:rPr>
                <w:sz w:val="20"/>
                <w:szCs w:val="20"/>
              </w:rPr>
            </w:pPr>
            <w:r w:rsidRPr="00081477">
              <w:rPr>
                <w:sz w:val="20"/>
                <w:szCs w:val="20"/>
              </w:rPr>
              <w:t>Обеспечение детей в возрасте от 3 лет до прекращения образовательных отношений местами в детских садах:</w:t>
            </w:r>
          </w:p>
          <w:p w:rsidR="00353419" w:rsidRPr="00081477" w:rsidRDefault="00353419" w:rsidP="00D53A90">
            <w:pPr>
              <w:jc w:val="both"/>
              <w:rPr>
                <w:sz w:val="20"/>
                <w:szCs w:val="20"/>
              </w:rPr>
            </w:pPr>
            <w:r w:rsidRPr="00081477">
              <w:rPr>
                <w:sz w:val="20"/>
                <w:szCs w:val="20"/>
              </w:rPr>
              <w:t>2023 год – 100%</w:t>
            </w:r>
          </w:p>
          <w:p w:rsidR="00353419" w:rsidRPr="00081477" w:rsidRDefault="00353419" w:rsidP="00D53A90">
            <w:pPr>
              <w:jc w:val="both"/>
              <w:rPr>
                <w:sz w:val="20"/>
                <w:szCs w:val="20"/>
              </w:rPr>
            </w:pPr>
            <w:r w:rsidRPr="00081477">
              <w:rPr>
                <w:sz w:val="20"/>
                <w:szCs w:val="20"/>
              </w:rPr>
              <w:t>2024 год – 100%</w:t>
            </w:r>
          </w:p>
          <w:p w:rsidR="00353419" w:rsidRPr="00081477" w:rsidRDefault="00353419" w:rsidP="00D53A90">
            <w:pPr>
              <w:jc w:val="both"/>
              <w:rPr>
                <w:sz w:val="20"/>
                <w:szCs w:val="20"/>
              </w:rPr>
            </w:pPr>
            <w:r w:rsidRPr="00081477">
              <w:rPr>
                <w:sz w:val="20"/>
                <w:szCs w:val="20"/>
              </w:rPr>
              <w:t>2025 год – 100%</w:t>
            </w:r>
          </w:p>
          <w:p w:rsidR="00353419" w:rsidRPr="00081477" w:rsidRDefault="00353419" w:rsidP="008A0870">
            <w:pPr>
              <w:numPr>
                <w:ilvl w:val="0"/>
                <w:numId w:val="11"/>
              </w:numPr>
              <w:overflowPunct/>
              <w:autoSpaceDE/>
              <w:autoSpaceDN/>
              <w:adjustRightInd/>
              <w:ind w:left="-43" w:firstLine="0"/>
              <w:jc w:val="both"/>
              <w:textAlignment w:val="auto"/>
              <w:rPr>
                <w:sz w:val="20"/>
                <w:szCs w:val="20"/>
              </w:rPr>
            </w:pPr>
            <w:r w:rsidRPr="00081477">
              <w:rPr>
                <w:sz w:val="20"/>
                <w:szCs w:val="20"/>
              </w:rPr>
              <w:t>Удовлетворенность населения качеством дошкольного образования:</w:t>
            </w:r>
          </w:p>
          <w:p w:rsidR="00353419" w:rsidRPr="00081477" w:rsidRDefault="00353419" w:rsidP="00D53A90">
            <w:pPr>
              <w:ind w:left="-43"/>
              <w:jc w:val="both"/>
              <w:rPr>
                <w:sz w:val="20"/>
                <w:szCs w:val="20"/>
              </w:rPr>
            </w:pPr>
            <w:r w:rsidRPr="00081477">
              <w:rPr>
                <w:sz w:val="20"/>
                <w:szCs w:val="20"/>
              </w:rPr>
              <w:t>2023 год – 95%</w:t>
            </w:r>
          </w:p>
          <w:p w:rsidR="00353419" w:rsidRPr="00081477" w:rsidRDefault="00353419" w:rsidP="00D53A90">
            <w:pPr>
              <w:ind w:left="-43"/>
              <w:jc w:val="both"/>
              <w:rPr>
                <w:sz w:val="20"/>
                <w:szCs w:val="20"/>
              </w:rPr>
            </w:pPr>
            <w:r w:rsidRPr="00081477">
              <w:rPr>
                <w:sz w:val="20"/>
                <w:szCs w:val="20"/>
              </w:rPr>
              <w:t>2024 год – 95%</w:t>
            </w:r>
          </w:p>
          <w:p w:rsidR="00353419" w:rsidRPr="00081477" w:rsidRDefault="00353419" w:rsidP="00D53A90">
            <w:pPr>
              <w:ind w:left="-43"/>
              <w:jc w:val="both"/>
              <w:rPr>
                <w:sz w:val="20"/>
                <w:szCs w:val="20"/>
              </w:rPr>
            </w:pPr>
            <w:r w:rsidRPr="00081477">
              <w:rPr>
                <w:sz w:val="20"/>
                <w:szCs w:val="20"/>
              </w:rPr>
              <w:t>2025 год – 95%</w:t>
            </w:r>
          </w:p>
          <w:p w:rsidR="00353419" w:rsidRPr="00081477" w:rsidRDefault="00353419" w:rsidP="00D53A90">
            <w:pPr>
              <w:ind w:left="-43"/>
              <w:jc w:val="both"/>
              <w:rPr>
                <w:sz w:val="20"/>
                <w:szCs w:val="20"/>
              </w:rPr>
            </w:pPr>
            <w:r w:rsidRPr="00081477">
              <w:rPr>
                <w:sz w:val="20"/>
                <w:szCs w:val="20"/>
              </w:rPr>
              <w:t>4. Количество воспитанников льготных категорий, за которых производится возмещение расходов за присмотр и уход за ребенком:</w:t>
            </w:r>
          </w:p>
          <w:p w:rsidR="00353419" w:rsidRPr="00081477" w:rsidRDefault="00353419" w:rsidP="00D53A90">
            <w:pPr>
              <w:ind w:left="-43"/>
              <w:jc w:val="both"/>
              <w:rPr>
                <w:sz w:val="20"/>
                <w:szCs w:val="20"/>
              </w:rPr>
            </w:pPr>
            <w:r w:rsidRPr="00081477">
              <w:rPr>
                <w:sz w:val="20"/>
                <w:szCs w:val="20"/>
              </w:rPr>
              <w:t>2023 год – 12 чел.</w:t>
            </w:r>
          </w:p>
          <w:p w:rsidR="00353419" w:rsidRPr="00081477" w:rsidRDefault="00353419" w:rsidP="00D53A90">
            <w:pPr>
              <w:ind w:left="-43"/>
              <w:jc w:val="both"/>
              <w:rPr>
                <w:sz w:val="20"/>
                <w:szCs w:val="20"/>
              </w:rPr>
            </w:pPr>
            <w:r w:rsidRPr="00081477">
              <w:rPr>
                <w:sz w:val="20"/>
                <w:szCs w:val="20"/>
              </w:rPr>
              <w:t>2024 год – 0 чел.</w:t>
            </w:r>
          </w:p>
          <w:p w:rsidR="00353419" w:rsidRPr="00081477" w:rsidRDefault="00353419" w:rsidP="008A0870">
            <w:pPr>
              <w:numPr>
                <w:ilvl w:val="0"/>
                <w:numId w:val="14"/>
              </w:numPr>
              <w:overflowPunct/>
              <w:autoSpaceDE/>
              <w:autoSpaceDN/>
              <w:adjustRightInd/>
              <w:jc w:val="both"/>
              <w:textAlignment w:val="auto"/>
              <w:rPr>
                <w:sz w:val="20"/>
                <w:szCs w:val="20"/>
              </w:rPr>
            </w:pPr>
            <w:r w:rsidRPr="00081477">
              <w:rPr>
                <w:sz w:val="20"/>
                <w:szCs w:val="20"/>
              </w:rPr>
              <w:t xml:space="preserve"> год – 0 чел.</w:t>
            </w:r>
          </w:p>
          <w:p w:rsidR="00353419" w:rsidRPr="00081477" w:rsidRDefault="00353419" w:rsidP="00D53A90">
            <w:pPr>
              <w:jc w:val="both"/>
              <w:rPr>
                <w:sz w:val="20"/>
                <w:szCs w:val="20"/>
              </w:rPr>
            </w:pPr>
            <w:r w:rsidRPr="00081477">
              <w:rPr>
                <w:sz w:val="20"/>
                <w:szCs w:val="20"/>
              </w:rPr>
              <w:t xml:space="preserve">5. </w:t>
            </w:r>
            <w:proofErr w:type="gramStart"/>
            <w:r w:rsidRPr="00081477">
              <w:rPr>
                <w:sz w:val="20"/>
                <w:szCs w:val="20"/>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w:t>
            </w:r>
            <w:proofErr w:type="gramEnd"/>
          </w:p>
          <w:p w:rsidR="00353419" w:rsidRPr="00081477" w:rsidRDefault="00353419" w:rsidP="00D53A90">
            <w:pPr>
              <w:jc w:val="both"/>
              <w:rPr>
                <w:sz w:val="20"/>
                <w:szCs w:val="20"/>
              </w:rPr>
            </w:pPr>
            <w:r w:rsidRPr="00081477">
              <w:rPr>
                <w:sz w:val="20"/>
                <w:szCs w:val="20"/>
              </w:rPr>
              <w:t>2023 год – 100%</w:t>
            </w:r>
          </w:p>
          <w:p w:rsidR="00353419" w:rsidRPr="00081477" w:rsidRDefault="00353419" w:rsidP="00D53A90">
            <w:pPr>
              <w:jc w:val="both"/>
              <w:rPr>
                <w:sz w:val="20"/>
                <w:szCs w:val="20"/>
              </w:rPr>
            </w:pPr>
            <w:r w:rsidRPr="00081477">
              <w:rPr>
                <w:sz w:val="20"/>
                <w:szCs w:val="20"/>
              </w:rPr>
              <w:t>2024 год – 100%</w:t>
            </w:r>
          </w:p>
          <w:p w:rsidR="00353419" w:rsidRPr="00081477" w:rsidRDefault="00353419" w:rsidP="00D53A90">
            <w:pPr>
              <w:jc w:val="both"/>
              <w:rPr>
                <w:sz w:val="20"/>
                <w:szCs w:val="20"/>
              </w:rPr>
            </w:pPr>
            <w:r w:rsidRPr="00081477">
              <w:rPr>
                <w:sz w:val="20"/>
                <w:szCs w:val="20"/>
              </w:rPr>
              <w:t>2025 год – 100%</w:t>
            </w:r>
          </w:p>
          <w:p w:rsidR="00353419" w:rsidRPr="00081477" w:rsidRDefault="00353419" w:rsidP="008A0870">
            <w:pPr>
              <w:numPr>
                <w:ilvl w:val="0"/>
                <w:numId w:val="4"/>
              </w:numPr>
              <w:overflowPunct/>
              <w:autoSpaceDE/>
              <w:autoSpaceDN/>
              <w:adjustRightInd/>
              <w:ind w:left="-43" w:firstLine="43"/>
              <w:jc w:val="both"/>
              <w:textAlignment w:val="auto"/>
              <w:rPr>
                <w:sz w:val="20"/>
                <w:szCs w:val="20"/>
              </w:rPr>
            </w:pPr>
            <w:r w:rsidRPr="00081477">
              <w:rPr>
                <w:sz w:val="20"/>
                <w:szCs w:val="20"/>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w:t>
            </w:r>
          </w:p>
          <w:p w:rsidR="00353419" w:rsidRPr="00081477" w:rsidRDefault="00353419" w:rsidP="00D53A90">
            <w:pPr>
              <w:jc w:val="both"/>
              <w:rPr>
                <w:sz w:val="20"/>
                <w:szCs w:val="20"/>
              </w:rPr>
            </w:pPr>
            <w:r w:rsidRPr="00081477">
              <w:rPr>
                <w:sz w:val="20"/>
                <w:szCs w:val="20"/>
              </w:rPr>
              <w:t>2023 год – 1 чел.</w:t>
            </w:r>
          </w:p>
          <w:p w:rsidR="00353419" w:rsidRPr="00081477" w:rsidRDefault="00353419" w:rsidP="00D53A90">
            <w:pPr>
              <w:jc w:val="both"/>
              <w:rPr>
                <w:sz w:val="20"/>
                <w:szCs w:val="20"/>
              </w:rPr>
            </w:pPr>
            <w:r w:rsidRPr="00081477">
              <w:rPr>
                <w:sz w:val="20"/>
                <w:szCs w:val="20"/>
              </w:rPr>
              <w:t>2024 год – 0 чел.</w:t>
            </w:r>
          </w:p>
          <w:p w:rsidR="00353419" w:rsidRPr="00081477" w:rsidRDefault="00353419" w:rsidP="00D53A90">
            <w:pPr>
              <w:jc w:val="both"/>
              <w:rPr>
                <w:sz w:val="20"/>
                <w:szCs w:val="20"/>
              </w:rPr>
            </w:pPr>
            <w:r w:rsidRPr="00081477">
              <w:rPr>
                <w:sz w:val="20"/>
                <w:szCs w:val="20"/>
              </w:rPr>
              <w:t>2025 год – 0 чел»</w:t>
            </w:r>
          </w:p>
        </w:tc>
      </w:tr>
    </w:tbl>
    <w:p w:rsidR="00353419" w:rsidRPr="00081477" w:rsidRDefault="00353419" w:rsidP="00353419">
      <w:pPr>
        <w:ind w:left="567"/>
        <w:rPr>
          <w:sz w:val="20"/>
          <w:szCs w:val="20"/>
        </w:rPr>
      </w:pPr>
    </w:p>
    <w:p w:rsidR="00353419" w:rsidRPr="00081477" w:rsidRDefault="00353419" w:rsidP="008A0870">
      <w:pPr>
        <w:numPr>
          <w:ilvl w:val="0"/>
          <w:numId w:val="12"/>
        </w:numPr>
        <w:overflowPunct/>
        <w:autoSpaceDE/>
        <w:autoSpaceDN/>
        <w:adjustRightInd/>
        <w:ind w:left="-142" w:firstLine="709"/>
        <w:textAlignment w:val="auto"/>
        <w:rPr>
          <w:sz w:val="20"/>
          <w:szCs w:val="20"/>
        </w:rPr>
      </w:pPr>
      <w:r w:rsidRPr="00081477">
        <w:rPr>
          <w:sz w:val="20"/>
          <w:szCs w:val="20"/>
        </w:rPr>
        <w:t>Раздел 3. Описание показателей Программы и методик их расчета и/или получения изложить в новой редакции:</w:t>
      </w:r>
    </w:p>
    <w:p w:rsidR="00353419" w:rsidRPr="00081477" w:rsidRDefault="00353419" w:rsidP="00353419">
      <w:pPr>
        <w:ind w:left="567"/>
        <w:rPr>
          <w:sz w:val="20"/>
          <w:szCs w:val="20"/>
        </w:rPr>
      </w:pPr>
    </w:p>
    <w:tbl>
      <w:tblPr>
        <w:tblW w:w="9781" w:type="dxa"/>
        <w:tblInd w:w="-72"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276"/>
        <w:gridCol w:w="2552"/>
        <w:gridCol w:w="5953"/>
      </w:tblGrid>
      <w:tr w:rsidR="00353419" w:rsidRPr="00081477" w:rsidTr="00D53A90">
        <w:tblPrEx>
          <w:tblCellMar>
            <w:top w:w="0" w:type="dxa"/>
            <w:bottom w:w="0" w:type="dxa"/>
          </w:tblCellMar>
        </w:tblPrEx>
        <w:trPr>
          <w:cantSplit/>
          <w:trHeight w:val="251"/>
        </w:trPr>
        <w:tc>
          <w:tcPr>
            <w:tcW w:w="3828" w:type="dxa"/>
            <w:gridSpan w:val="2"/>
          </w:tcPr>
          <w:p w:rsidR="00353419" w:rsidRPr="00081477" w:rsidRDefault="00353419" w:rsidP="00D53A90">
            <w:pPr>
              <w:jc w:val="both"/>
              <w:rPr>
                <w:sz w:val="20"/>
                <w:szCs w:val="20"/>
              </w:rPr>
            </w:pPr>
            <w:r w:rsidRPr="00081477">
              <w:rPr>
                <w:sz w:val="20"/>
                <w:szCs w:val="20"/>
              </w:rPr>
              <w:t>«Наименование показателей</w:t>
            </w:r>
          </w:p>
        </w:tc>
        <w:tc>
          <w:tcPr>
            <w:tcW w:w="5953" w:type="dxa"/>
          </w:tcPr>
          <w:p w:rsidR="00353419" w:rsidRPr="00081477" w:rsidRDefault="00353419" w:rsidP="00D53A90">
            <w:pPr>
              <w:jc w:val="both"/>
              <w:rPr>
                <w:sz w:val="20"/>
                <w:szCs w:val="20"/>
              </w:rPr>
            </w:pPr>
            <w:r w:rsidRPr="00081477">
              <w:rPr>
                <w:sz w:val="20"/>
                <w:szCs w:val="20"/>
              </w:rPr>
              <w:t>Методика их расчета и/или получения</w:t>
            </w:r>
          </w:p>
        </w:tc>
      </w:tr>
      <w:tr w:rsidR="00353419" w:rsidRPr="00081477" w:rsidTr="00D53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85"/>
        </w:trPr>
        <w:tc>
          <w:tcPr>
            <w:tcW w:w="3828" w:type="dxa"/>
            <w:gridSpan w:val="2"/>
            <w:tcBorders>
              <w:top w:val="single" w:sz="6" w:space="0" w:color="auto"/>
              <w:left w:val="single" w:sz="6" w:space="0" w:color="auto"/>
              <w:bottom w:val="single" w:sz="4" w:space="0" w:color="auto"/>
              <w:right w:val="single" w:sz="6" w:space="0" w:color="auto"/>
            </w:tcBorders>
          </w:tcPr>
          <w:p w:rsidR="00353419" w:rsidRPr="00081477" w:rsidRDefault="00353419" w:rsidP="00D53A90">
            <w:pPr>
              <w:jc w:val="center"/>
              <w:rPr>
                <w:sz w:val="20"/>
                <w:szCs w:val="20"/>
              </w:rPr>
            </w:pPr>
            <w:r w:rsidRPr="00081477">
              <w:rPr>
                <w:sz w:val="20"/>
                <w:szCs w:val="20"/>
              </w:rPr>
              <w:t>1</w:t>
            </w:r>
          </w:p>
        </w:tc>
        <w:tc>
          <w:tcPr>
            <w:tcW w:w="5953" w:type="dxa"/>
            <w:tcBorders>
              <w:top w:val="single" w:sz="6" w:space="0" w:color="auto"/>
              <w:left w:val="single" w:sz="6" w:space="0" w:color="auto"/>
              <w:right w:val="single" w:sz="6" w:space="0" w:color="auto"/>
            </w:tcBorders>
          </w:tcPr>
          <w:p w:rsidR="00353419" w:rsidRPr="00081477" w:rsidRDefault="00353419" w:rsidP="00D53A90">
            <w:pPr>
              <w:jc w:val="center"/>
              <w:rPr>
                <w:sz w:val="20"/>
                <w:szCs w:val="20"/>
              </w:rPr>
            </w:pPr>
            <w:r w:rsidRPr="00081477">
              <w:rPr>
                <w:sz w:val="20"/>
                <w:szCs w:val="20"/>
              </w:rPr>
              <w:t>2</w:t>
            </w:r>
          </w:p>
        </w:tc>
      </w:tr>
      <w:tr w:rsidR="00353419" w:rsidRPr="00081477" w:rsidTr="00353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848"/>
        </w:trPr>
        <w:tc>
          <w:tcPr>
            <w:tcW w:w="3828" w:type="dxa"/>
            <w:gridSpan w:val="2"/>
            <w:tcBorders>
              <w:top w:val="single" w:sz="6" w:space="0" w:color="auto"/>
              <w:left w:val="single" w:sz="6" w:space="0" w:color="auto"/>
              <w:bottom w:val="single" w:sz="4" w:space="0" w:color="auto"/>
              <w:right w:val="single" w:sz="6" w:space="0" w:color="auto"/>
            </w:tcBorders>
          </w:tcPr>
          <w:p w:rsidR="00353419" w:rsidRPr="00081477" w:rsidRDefault="00353419" w:rsidP="00D53A90">
            <w:pPr>
              <w:jc w:val="both"/>
              <w:rPr>
                <w:sz w:val="20"/>
                <w:szCs w:val="20"/>
              </w:rPr>
            </w:pPr>
            <w:r w:rsidRPr="00081477">
              <w:rPr>
                <w:sz w:val="20"/>
                <w:szCs w:val="20"/>
              </w:rPr>
              <w:lastRenderedPageBreak/>
              <w:t>1. Общий охват детей дошкольного возраста различными формами дошкольного образования, %</w:t>
            </w:r>
          </w:p>
        </w:tc>
        <w:tc>
          <w:tcPr>
            <w:tcW w:w="5953" w:type="dxa"/>
            <w:vMerge w:val="restart"/>
            <w:tcBorders>
              <w:top w:val="single" w:sz="6" w:space="0" w:color="auto"/>
              <w:left w:val="single" w:sz="6" w:space="0" w:color="auto"/>
              <w:right w:val="single" w:sz="6" w:space="0" w:color="auto"/>
            </w:tcBorders>
          </w:tcPr>
          <w:p w:rsidR="00353419" w:rsidRPr="00081477" w:rsidRDefault="00353419" w:rsidP="00D53A90">
            <w:pPr>
              <w:jc w:val="both"/>
              <w:rPr>
                <w:sz w:val="20"/>
                <w:szCs w:val="20"/>
              </w:rPr>
            </w:pPr>
            <w:r w:rsidRPr="00081477">
              <w:rPr>
                <w:sz w:val="20"/>
                <w:szCs w:val="20"/>
              </w:rPr>
              <w:t xml:space="preserve">Количество детей, охваченных дошкольным образованием / Общее количество детей данного возраста от 1 года и до прекращения образовательных отношений </w:t>
            </w:r>
            <w:proofErr w:type="spellStart"/>
            <w:r w:rsidRPr="00081477">
              <w:rPr>
                <w:sz w:val="20"/>
                <w:szCs w:val="20"/>
              </w:rPr>
              <w:t>x</w:t>
            </w:r>
            <w:proofErr w:type="spellEnd"/>
            <w:r w:rsidRPr="00081477">
              <w:rPr>
                <w:sz w:val="20"/>
                <w:szCs w:val="20"/>
              </w:rPr>
              <w:t xml:space="preserve"> 100%                 </w:t>
            </w:r>
          </w:p>
        </w:tc>
      </w:tr>
      <w:tr w:rsidR="00353419" w:rsidRPr="00081477" w:rsidTr="00D53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26"/>
        </w:trPr>
        <w:tc>
          <w:tcPr>
            <w:tcW w:w="1276" w:type="dxa"/>
            <w:tcBorders>
              <w:top w:val="single" w:sz="4" w:space="0" w:color="auto"/>
              <w:left w:val="single" w:sz="6" w:space="0" w:color="auto"/>
              <w:bottom w:val="single" w:sz="4" w:space="0" w:color="auto"/>
              <w:right w:val="single" w:sz="4" w:space="0" w:color="auto"/>
            </w:tcBorders>
          </w:tcPr>
          <w:p w:rsidR="00353419" w:rsidRPr="00081477" w:rsidRDefault="00353419" w:rsidP="00D53A90">
            <w:pPr>
              <w:jc w:val="both"/>
              <w:rPr>
                <w:sz w:val="20"/>
                <w:szCs w:val="20"/>
              </w:rPr>
            </w:pPr>
            <w:r w:rsidRPr="00081477">
              <w:rPr>
                <w:sz w:val="20"/>
                <w:szCs w:val="20"/>
              </w:rPr>
              <w:t>2023 год</w:t>
            </w:r>
          </w:p>
        </w:tc>
        <w:tc>
          <w:tcPr>
            <w:tcW w:w="2552" w:type="dxa"/>
            <w:tcBorders>
              <w:top w:val="single" w:sz="4" w:space="0" w:color="auto"/>
              <w:left w:val="single" w:sz="4" w:space="0" w:color="auto"/>
              <w:bottom w:val="single" w:sz="4" w:space="0" w:color="auto"/>
              <w:right w:val="single" w:sz="6" w:space="0" w:color="auto"/>
            </w:tcBorders>
            <w:shd w:val="clear" w:color="auto" w:fill="auto"/>
          </w:tcPr>
          <w:p w:rsidR="00353419" w:rsidRPr="00081477" w:rsidRDefault="00353419" w:rsidP="00D53A90">
            <w:pPr>
              <w:jc w:val="both"/>
              <w:rPr>
                <w:sz w:val="20"/>
                <w:szCs w:val="20"/>
              </w:rPr>
            </w:pPr>
            <w:r w:rsidRPr="00081477">
              <w:rPr>
                <w:sz w:val="20"/>
                <w:szCs w:val="20"/>
              </w:rPr>
              <w:t>45</w:t>
            </w:r>
          </w:p>
        </w:tc>
        <w:tc>
          <w:tcPr>
            <w:tcW w:w="5953" w:type="dxa"/>
            <w:vMerge/>
            <w:tcBorders>
              <w:left w:val="single" w:sz="6" w:space="0" w:color="auto"/>
              <w:right w:val="single" w:sz="6" w:space="0" w:color="auto"/>
            </w:tcBorders>
          </w:tcPr>
          <w:p w:rsidR="00353419" w:rsidRPr="00081477" w:rsidRDefault="00353419" w:rsidP="00D53A90">
            <w:pPr>
              <w:jc w:val="both"/>
              <w:rPr>
                <w:sz w:val="20"/>
                <w:szCs w:val="20"/>
              </w:rPr>
            </w:pPr>
          </w:p>
        </w:tc>
      </w:tr>
      <w:tr w:rsidR="00353419" w:rsidRPr="00081477" w:rsidTr="00D53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32"/>
        </w:trPr>
        <w:tc>
          <w:tcPr>
            <w:tcW w:w="1276" w:type="dxa"/>
            <w:tcBorders>
              <w:top w:val="single" w:sz="4" w:space="0" w:color="auto"/>
              <w:left w:val="single" w:sz="6" w:space="0" w:color="auto"/>
              <w:bottom w:val="single" w:sz="4" w:space="0" w:color="auto"/>
              <w:right w:val="single" w:sz="4" w:space="0" w:color="auto"/>
            </w:tcBorders>
          </w:tcPr>
          <w:p w:rsidR="00353419" w:rsidRPr="00081477" w:rsidRDefault="00353419" w:rsidP="00D53A90">
            <w:pPr>
              <w:jc w:val="both"/>
              <w:rPr>
                <w:sz w:val="20"/>
                <w:szCs w:val="20"/>
              </w:rPr>
            </w:pPr>
            <w:r w:rsidRPr="00081477">
              <w:rPr>
                <w:sz w:val="20"/>
                <w:szCs w:val="20"/>
              </w:rPr>
              <w:t>2024 год</w:t>
            </w:r>
          </w:p>
        </w:tc>
        <w:tc>
          <w:tcPr>
            <w:tcW w:w="2552" w:type="dxa"/>
            <w:tcBorders>
              <w:top w:val="single" w:sz="4" w:space="0" w:color="auto"/>
              <w:left w:val="single" w:sz="4" w:space="0" w:color="auto"/>
              <w:bottom w:val="single" w:sz="4" w:space="0" w:color="auto"/>
              <w:right w:val="single" w:sz="6" w:space="0" w:color="auto"/>
            </w:tcBorders>
            <w:shd w:val="clear" w:color="auto" w:fill="auto"/>
          </w:tcPr>
          <w:p w:rsidR="00353419" w:rsidRPr="00081477" w:rsidRDefault="00353419" w:rsidP="00D53A90">
            <w:pPr>
              <w:jc w:val="both"/>
              <w:rPr>
                <w:sz w:val="20"/>
                <w:szCs w:val="20"/>
              </w:rPr>
            </w:pPr>
            <w:r w:rsidRPr="00081477">
              <w:rPr>
                <w:sz w:val="20"/>
                <w:szCs w:val="20"/>
              </w:rPr>
              <w:t>45</w:t>
            </w:r>
          </w:p>
        </w:tc>
        <w:tc>
          <w:tcPr>
            <w:tcW w:w="5953" w:type="dxa"/>
            <w:vMerge/>
            <w:tcBorders>
              <w:left w:val="single" w:sz="6" w:space="0" w:color="auto"/>
              <w:right w:val="single" w:sz="6" w:space="0" w:color="auto"/>
            </w:tcBorders>
          </w:tcPr>
          <w:p w:rsidR="00353419" w:rsidRPr="00081477" w:rsidRDefault="00353419" w:rsidP="00D53A90">
            <w:pPr>
              <w:jc w:val="both"/>
              <w:rPr>
                <w:sz w:val="20"/>
                <w:szCs w:val="20"/>
              </w:rPr>
            </w:pPr>
          </w:p>
        </w:tc>
      </w:tr>
      <w:tr w:rsidR="00353419" w:rsidRPr="00081477" w:rsidTr="00D53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39"/>
        </w:trPr>
        <w:tc>
          <w:tcPr>
            <w:tcW w:w="1276" w:type="dxa"/>
            <w:tcBorders>
              <w:top w:val="single" w:sz="4" w:space="0" w:color="auto"/>
              <w:left w:val="single" w:sz="6" w:space="0" w:color="auto"/>
              <w:bottom w:val="single" w:sz="6" w:space="0" w:color="auto"/>
              <w:right w:val="single" w:sz="4" w:space="0" w:color="auto"/>
            </w:tcBorders>
          </w:tcPr>
          <w:p w:rsidR="00353419" w:rsidRPr="00081477" w:rsidRDefault="00353419" w:rsidP="00D53A90">
            <w:pPr>
              <w:jc w:val="both"/>
              <w:rPr>
                <w:sz w:val="20"/>
                <w:szCs w:val="20"/>
              </w:rPr>
            </w:pPr>
            <w:r w:rsidRPr="00081477">
              <w:rPr>
                <w:sz w:val="20"/>
                <w:szCs w:val="20"/>
              </w:rPr>
              <w:t>2025 год</w:t>
            </w:r>
          </w:p>
        </w:tc>
        <w:tc>
          <w:tcPr>
            <w:tcW w:w="2552" w:type="dxa"/>
            <w:tcBorders>
              <w:top w:val="single" w:sz="4" w:space="0" w:color="auto"/>
              <w:left w:val="single" w:sz="4" w:space="0" w:color="auto"/>
              <w:bottom w:val="single" w:sz="6" w:space="0" w:color="auto"/>
              <w:right w:val="single" w:sz="6" w:space="0" w:color="auto"/>
            </w:tcBorders>
            <w:shd w:val="clear" w:color="auto" w:fill="auto"/>
          </w:tcPr>
          <w:p w:rsidR="00353419" w:rsidRPr="00081477" w:rsidRDefault="00353419" w:rsidP="00D53A90">
            <w:pPr>
              <w:jc w:val="both"/>
              <w:rPr>
                <w:sz w:val="20"/>
                <w:szCs w:val="20"/>
              </w:rPr>
            </w:pPr>
            <w:r w:rsidRPr="00081477">
              <w:rPr>
                <w:sz w:val="20"/>
                <w:szCs w:val="20"/>
              </w:rPr>
              <w:t>45</w:t>
            </w:r>
          </w:p>
        </w:tc>
        <w:tc>
          <w:tcPr>
            <w:tcW w:w="5953" w:type="dxa"/>
            <w:vMerge/>
            <w:tcBorders>
              <w:left w:val="single" w:sz="6" w:space="0" w:color="auto"/>
              <w:bottom w:val="single" w:sz="6" w:space="0" w:color="auto"/>
              <w:right w:val="single" w:sz="6" w:space="0" w:color="auto"/>
            </w:tcBorders>
          </w:tcPr>
          <w:p w:rsidR="00353419" w:rsidRPr="00081477" w:rsidRDefault="00353419" w:rsidP="00D53A90">
            <w:pPr>
              <w:jc w:val="both"/>
              <w:rPr>
                <w:sz w:val="20"/>
                <w:szCs w:val="20"/>
              </w:rPr>
            </w:pPr>
          </w:p>
        </w:tc>
      </w:tr>
    </w:tbl>
    <w:p w:rsidR="00353419" w:rsidRPr="00081477" w:rsidRDefault="00353419" w:rsidP="00353419">
      <w:pPr>
        <w:rPr>
          <w:sz w:val="20"/>
          <w:szCs w:val="20"/>
        </w:rPr>
      </w:pPr>
    </w:p>
    <w:tbl>
      <w:tblPr>
        <w:tblW w:w="9781" w:type="dxa"/>
        <w:tblInd w:w="-72" w:type="dxa"/>
        <w:tblLayout w:type="fixed"/>
        <w:tblCellMar>
          <w:left w:w="70" w:type="dxa"/>
          <w:right w:w="70" w:type="dxa"/>
        </w:tblCellMar>
        <w:tblLook w:val="0000"/>
      </w:tblPr>
      <w:tblGrid>
        <w:gridCol w:w="1276"/>
        <w:gridCol w:w="101"/>
        <w:gridCol w:w="17"/>
        <w:gridCol w:w="2434"/>
        <w:gridCol w:w="5953"/>
      </w:tblGrid>
      <w:tr w:rsidR="00353419" w:rsidRPr="00081477" w:rsidTr="00D53A90">
        <w:tblPrEx>
          <w:tblCellMar>
            <w:top w:w="0" w:type="dxa"/>
            <w:bottom w:w="0" w:type="dxa"/>
          </w:tblCellMar>
        </w:tblPrEx>
        <w:trPr>
          <w:cantSplit/>
          <w:trHeight w:val="279"/>
        </w:trPr>
        <w:tc>
          <w:tcPr>
            <w:tcW w:w="3828" w:type="dxa"/>
            <w:gridSpan w:val="4"/>
            <w:tcBorders>
              <w:top w:val="single" w:sz="6" w:space="0" w:color="auto"/>
              <w:left w:val="single" w:sz="6" w:space="0" w:color="auto"/>
              <w:bottom w:val="single" w:sz="4" w:space="0" w:color="auto"/>
              <w:right w:val="single" w:sz="6" w:space="0" w:color="auto"/>
            </w:tcBorders>
          </w:tcPr>
          <w:p w:rsidR="00353419" w:rsidRPr="00081477" w:rsidRDefault="00353419" w:rsidP="00D53A90">
            <w:pPr>
              <w:jc w:val="center"/>
              <w:rPr>
                <w:sz w:val="20"/>
                <w:szCs w:val="20"/>
              </w:rPr>
            </w:pPr>
            <w:r w:rsidRPr="00081477">
              <w:rPr>
                <w:sz w:val="20"/>
                <w:szCs w:val="20"/>
              </w:rPr>
              <w:t>1</w:t>
            </w:r>
          </w:p>
        </w:tc>
        <w:tc>
          <w:tcPr>
            <w:tcW w:w="5953" w:type="dxa"/>
            <w:tcBorders>
              <w:top w:val="single" w:sz="6" w:space="0" w:color="auto"/>
              <w:left w:val="single" w:sz="6" w:space="0" w:color="auto"/>
              <w:right w:val="single" w:sz="6" w:space="0" w:color="auto"/>
            </w:tcBorders>
          </w:tcPr>
          <w:p w:rsidR="00353419" w:rsidRPr="00081477" w:rsidRDefault="00353419" w:rsidP="00D53A90">
            <w:pPr>
              <w:jc w:val="center"/>
              <w:rPr>
                <w:sz w:val="20"/>
                <w:szCs w:val="20"/>
              </w:rPr>
            </w:pPr>
            <w:r w:rsidRPr="00081477">
              <w:rPr>
                <w:sz w:val="20"/>
                <w:szCs w:val="20"/>
              </w:rPr>
              <w:t>2</w:t>
            </w:r>
          </w:p>
        </w:tc>
      </w:tr>
      <w:tr w:rsidR="00353419" w:rsidRPr="00081477" w:rsidTr="00353419">
        <w:tblPrEx>
          <w:tblCellMar>
            <w:top w:w="0" w:type="dxa"/>
            <w:bottom w:w="0" w:type="dxa"/>
          </w:tblCellMar>
        </w:tblPrEx>
        <w:trPr>
          <w:cantSplit/>
          <w:trHeight w:val="865"/>
        </w:trPr>
        <w:tc>
          <w:tcPr>
            <w:tcW w:w="3828" w:type="dxa"/>
            <w:gridSpan w:val="4"/>
            <w:tcBorders>
              <w:top w:val="single" w:sz="6" w:space="0" w:color="auto"/>
              <w:left w:val="single" w:sz="6" w:space="0" w:color="auto"/>
              <w:bottom w:val="single" w:sz="4" w:space="0" w:color="auto"/>
              <w:right w:val="single" w:sz="6" w:space="0" w:color="auto"/>
            </w:tcBorders>
          </w:tcPr>
          <w:p w:rsidR="00353419" w:rsidRPr="00081477" w:rsidRDefault="00353419" w:rsidP="00D53A90">
            <w:pPr>
              <w:jc w:val="both"/>
              <w:rPr>
                <w:sz w:val="20"/>
                <w:szCs w:val="20"/>
              </w:rPr>
            </w:pPr>
            <w:r w:rsidRPr="00081477">
              <w:rPr>
                <w:sz w:val="20"/>
                <w:szCs w:val="20"/>
              </w:rPr>
              <w:t xml:space="preserve">2. Обеспеченность детей в возрасте от 3 до прекращения образовательных отношений местами в детских садах, %             </w:t>
            </w:r>
          </w:p>
        </w:tc>
        <w:tc>
          <w:tcPr>
            <w:tcW w:w="5953" w:type="dxa"/>
            <w:vMerge w:val="restart"/>
            <w:tcBorders>
              <w:top w:val="single" w:sz="6" w:space="0" w:color="auto"/>
              <w:left w:val="single" w:sz="6" w:space="0" w:color="auto"/>
              <w:right w:val="single" w:sz="6" w:space="0" w:color="auto"/>
            </w:tcBorders>
          </w:tcPr>
          <w:p w:rsidR="00353419" w:rsidRPr="00081477" w:rsidRDefault="00353419" w:rsidP="00D53A90">
            <w:pPr>
              <w:jc w:val="both"/>
              <w:rPr>
                <w:sz w:val="20"/>
                <w:szCs w:val="20"/>
              </w:rPr>
            </w:pPr>
            <w:r w:rsidRPr="00081477">
              <w:rPr>
                <w:sz w:val="20"/>
                <w:szCs w:val="20"/>
              </w:rPr>
              <w:t xml:space="preserve">Количество мест в МБДОУ «Подгорнский детский сад «Берёзка» / Численность детей дошкольного возраста от 3 года и до прекращения образовательных отношений </w:t>
            </w:r>
            <w:proofErr w:type="spellStart"/>
            <w:r w:rsidRPr="00081477">
              <w:rPr>
                <w:sz w:val="20"/>
                <w:szCs w:val="20"/>
              </w:rPr>
              <w:t>x</w:t>
            </w:r>
            <w:proofErr w:type="spellEnd"/>
            <w:r w:rsidRPr="00081477">
              <w:rPr>
                <w:sz w:val="20"/>
                <w:szCs w:val="20"/>
              </w:rPr>
              <w:t xml:space="preserve"> 100%     </w:t>
            </w:r>
          </w:p>
        </w:tc>
      </w:tr>
      <w:tr w:rsidR="00353419" w:rsidRPr="00081477" w:rsidTr="00D53A90">
        <w:tblPrEx>
          <w:tblCellMar>
            <w:top w:w="0" w:type="dxa"/>
            <w:bottom w:w="0" w:type="dxa"/>
          </w:tblCellMar>
        </w:tblPrEx>
        <w:trPr>
          <w:cantSplit/>
          <w:trHeight w:val="314"/>
        </w:trPr>
        <w:tc>
          <w:tcPr>
            <w:tcW w:w="1276" w:type="dxa"/>
            <w:tcBorders>
              <w:top w:val="single" w:sz="4" w:space="0" w:color="auto"/>
              <w:left w:val="single" w:sz="6" w:space="0" w:color="auto"/>
              <w:bottom w:val="single" w:sz="4" w:space="0" w:color="auto"/>
              <w:right w:val="single" w:sz="4" w:space="0" w:color="auto"/>
            </w:tcBorders>
          </w:tcPr>
          <w:p w:rsidR="00353419" w:rsidRPr="00081477" w:rsidRDefault="00353419" w:rsidP="00D53A90">
            <w:pPr>
              <w:jc w:val="both"/>
              <w:rPr>
                <w:sz w:val="20"/>
                <w:szCs w:val="20"/>
              </w:rPr>
            </w:pPr>
            <w:r w:rsidRPr="00081477">
              <w:rPr>
                <w:sz w:val="20"/>
                <w:szCs w:val="20"/>
              </w:rPr>
              <w:t>2023 год</w:t>
            </w:r>
          </w:p>
        </w:tc>
        <w:tc>
          <w:tcPr>
            <w:tcW w:w="2552" w:type="dxa"/>
            <w:gridSpan w:val="3"/>
            <w:tcBorders>
              <w:top w:val="single" w:sz="4" w:space="0" w:color="auto"/>
              <w:left w:val="single" w:sz="4" w:space="0" w:color="auto"/>
              <w:bottom w:val="single" w:sz="4" w:space="0" w:color="auto"/>
              <w:right w:val="single" w:sz="6" w:space="0" w:color="auto"/>
            </w:tcBorders>
          </w:tcPr>
          <w:p w:rsidR="00353419" w:rsidRPr="00081477" w:rsidRDefault="00353419" w:rsidP="00D53A90">
            <w:pPr>
              <w:jc w:val="both"/>
              <w:rPr>
                <w:sz w:val="20"/>
                <w:szCs w:val="20"/>
              </w:rPr>
            </w:pPr>
            <w:r w:rsidRPr="00081477">
              <w:rPr>
                <w:sz w:val="20"/>
                <w:szCs w:val="20"/>
              </w:rPr>
              <w:t>100</w:t>
            </w:r>
          </w:p>
        </w:tc>
        <w:tc>
          <w:tcPr>
            <w:tcW w:w="5953" w:type="dxa"/>
            <w:vMerge/>
            <w:tcBorders>
              <w:left w:val="single" w:sz="6" w:space="0" w:color="auto"/>
              <w:right w:val="single" w:sz="6" w:space="0" w:color="auto"/>
            </w:tcBorders>
          </w:tcPr>
          <w:p w:rsidR="00353419" w:rsidRPr="00081477" w:rsidRDefault="00353419" w:rsidP="00D53A90">
            <w:pPr>
              <w:jc w:val="both"/>
              <w:rPr>
                <w:sz w:val="20"/>
                <w:szCs w:val="20"/>
              </w:rPr>
            </w:pPr>
          </w:p>
        </w:tc>
      </w:tr>
      <w:tr w:rsidR="00353419" w:rsidRPr="00081477" w:rsidTr="00D53A90">
        <w:tblPrEx>
          <w:tblCellMar>
            <w:top w:w="0" w:type="dxa"/>
            <w:bottom w:w="0" w:type="dxa"/>
          </w:tblCellMar>
        </w:tblPrEx>
        <w:trPr>
          <w:cantSplit/>
          <w:trHeight w:val="291"/>
        </w:trPr>
        <w:tc>
          <w:tcPr>
            <w:tcW w:w="1276" w:type="dxa"/>
            <w:tcBorders>
              <w:top w:val="single" w:sz="4" w:space="0" w:color="auto"/>
              <w:left w:val="single" w:sz="6" w:space="0" w:color="auto"/>
              <w:bottom w:val="single" w:sz="4" w:space="0" w:color="auto"/>
              <w:right w:val="single" w:sz="4" w:space="0" w:color="auto"/>
            </w:tcBorders>
          </w:tcPr>
          <w:p w:rsidR="00353419" w:rsidRPr="00081477" w:rsidRDefault="00353419" w:rsidP="00D53A90">
            <w:pPr>
              <w:jc w:val="both"/>
              <w:rPr>
                <w:sz w:val="20"/>
                <w:szCs w:val="20"/>
              </w:rPr>
            </w:pPr>
            <w:r w:rsidRPr="00081477">
              <w:rPr>
                <w:sz w:val="20"/>
                <w:szCs w:val="20"/>
              </w:rPr>
              <w:t>2024 год</w:t>
            </w:r>
          </w:p>
        </w:tc>
        <w:tc>
          <w:tcPr>
            <w:tcW w:w="2552" w:type="dxa"/>
            <w:gridSpan w:val="3"/>
            <w:tcBorders>
              <w:top w:val="single" w:sz="4" w:space="0" w:color="auto"/>
              <w:left w:val="single" w:sz="4" w:space="0" w:color="auto"/>
              <w:bottom w:val="single" w:sz="4" w:space="0" w:color="auto"/>
              <w:right w:val="single" w:sz="6" w:space="0" w:color="auto"/>
            </w:tcBorders>
          </w:tcPr>
          <w:p w:rsidR="00353419" w:rsidRPr="00081477" w:rsidRDefault="00353419" w:rsidP="00D53A90">
            <w:pPr>
              <w:jc w:val="both"/>
              <w:rPr>
                <w:sz w:val="20"/>
                <w:szCs w:val="20"/>
              </w:rPr>
            </w:pPr>
            <w:r w:rsidRPr="00081477">
              <w:rPr>
                <w:sz w:val="20"/>
                <w:szCs w:val="20"/>
              </w:rPr>
              <w:t>100</w:t>
            </w:r>
          </w:p>
        </w:tc>
        <w:tc>
          <w:tcPr>
            <w:tcW w:w="5953" w:type="dxa"/>
            <w:vMerge/>
            <w:tcBorders>
              <w:left w:val="single" w:sz="6" w:space="0" w:color="auto"/>
              <w:right w:val="single" w:sz="6" w:space="0" w:color="auto"/>
            </w:tcBorders>
          </w:tcPr>
          <w:p w:rsidR="00353419" w:rsidRPr="00081477" w:rsidRDefault="00353419" w:rsidP="00D53A90">
            <w:pPr>
              <w:jc w:val="both"/>
              <w:rPr>
                <w:sz w:val="20"/>
                <w:szCs w:val="20"/>
              </w:rPr>
            </w:pPr>
          </w:p>
        </w:tc>
      </w:tr>
      <w:tr w:rsidR="00353419" w:rsidRPr="00081477" w:rsidTr="00D53A90">
        <w:tblPrEx>
          <w:tblCellMar>
            <w:top w:w="0" w:type="dxa"/>
            <w:bottom w:w="0" w:type="dxa"/>
          </w:tblCellMar>
        </w:tblPrEx>
        <w:trPr>
          <w:cantSplit/>
          <w:trHeight w:val="252"/>
        </w:trPr>
        <w:tc>
          <w:tcPr>
            <w:tcW w:w="1276" w:type="dxa"/>
            <w:tcBorders>
              <w:top w:val="single" w:sz="4" w:space="0" w:color="auto"/>
              <w:left w:val="single" w:sz="6" w:space="0" w:color="auto"/>
              <w:bottom w:val="single" w:sz="6" w:space="0" w:color="auto"/>
              <w:right w:val="single" w:sz="4" w:space="0" w:color="auto"/>
            </w:tcBorders>
          </w:tcPr>
          <w:p w:rsidR="00353419" w:rsidRPr="00081477" w:rsidRDefault="00353419" w:rsidP="00D53A90">
            <w:pPr>
              <w:jc w:val="both"/>
              <w:rPr>
                <w:sz w:val="20"/>
                <w:szCs w:val="20"/>
              </w:rPr>
            </w:pPr>
            <w:r w:rsidRPr="00081477">
              <w:rPr>
                <w:sz w:val="20"/>
                <w:szCs w:val="20"/>
              </w:rPr>
              <w:t>2025 год</w:t>
            </w:r>
          </w:p>
        </w:tc>
        <w:tc>
          <w:tcPr>
            <w:tcW w:w="2552" w:type="dxa"/>
            <w:gridSpan w:val="3"/>
            <w:tcBorders>
              <w:top w:val="single" w:sz="4" w:space="0" w:color="auto"/>
              <w:left w:val="single" w:sz="4" w:space="0" w:color="auto"/>
              <w:bottom w:val="single" w:sz="6" w:space="0" w:color="auto"/>
              <w:right w:val="single" w:sz="6" w:space="0" w:color="auto"/>
            </w:tcBorders>
          </w:tcPr>
          <w:p w:rsidR="00353419" w:rsidRPr="00081477" w:rsidRDefault="00353419" w:rsidP="00D53A90">
            <w:pPr>
              <w:jc w:val="both"/>
              <w:rPr>
                <w:sz w:val="20"/>
                <w:szCs w:val="20"/>
              </w:rPr>
            </w:pPr>
            <w:r w:rsidRPr="00081477">
              <w:rPr>
                <w:sz w:val="20"/>
                <w:szCs w:val="20"/>
              </w:rPr>
              <w:t>100</w:t>
            </w:r>
          </w:p>
        </w:tc>
        <w:tc>
          <w:tcPr>
            <w:tcW w:w="5953" w:type="dxa"/>
            <w:vMerge/>
            <w:tcBorders>
              <w:left w:val="single" w:sz="6" w:space="0" w:color="auto"/>
              <w:bottom w:val="single" w:sz="6" w:space="0" w:color="auto"/>
              <w:right w:val="single" w:sz="6" w:space="0" w:color="auto"/>
            </w:tcBorders>
          </w:tcPr>
          <w:p w:rsidR="00353419" w:rsidRPr="00081477" w:rsidRDefault="00353419" w:rsidP="00D53A90">
            <w:pPr>
              <w:jc w:val="both"/>
              <w:rPr>
                <w:sz w:val="20"/>
                <w:szCs w:val="20"/>
              </w:rPr>
            </w:pPr>
          </w:p>
        </w:tc>
      </w:tr>
      <w:tr w:rsidR="00353419" w:rsidRPr="00081477" w:rsidTr="00D53A90">
        <w:tblPrEx>
          <w:tblCellMar>
            <w:top w:w="0" w:type="dxa"/>
            <w:bottom w:w="0" w:type="dxa"/>
          </w:tblCellMar>
        </w:tblPrEx>
        <w:trPr>
          <w:cantSplit/>
          <w:trHeight w:val="862"/>
        </w:trPr>
        <w:tc>
          <w:tcPr>
            <w:tcW w:w="3828" w:type="dxa"/>
            <w:gridSpan w:val="4"/>
            <w:tcBorders>
              <w:top w:val="single" w:sz="6" w:space="0" w:color="auto"/>
              <w:left w:val="single" w:sz="6" w:space="0" w:color="auto"/>
              <w:bottom w:val="single" w:sz="4" w:space="0" w:color="auto"/>
              <w:right w:val="single" w:sz="6" w:space="0" w:color="auto"/>
            </w:tcBorders>
          </w:tcPr>
          <w:p w:rsidR="00353419" w:rsidRPr="00081477" w:rsidRDefault="00353419" w:rsidP="00D53A90">
            <w:pPr>
              <w:jc w:val="both"/>
              <w:rPr>
                <w:sz w:val="20"/>
                <w:szCs w:val="20"/>
              </w:rPr>
            </w:pPr>
            <w:r w:rsidRPr="00081477">
              <w:rPr>
                <w:sz w:val="20"/>
                <w:szCs w:val="20"/>
              </w:rPr>
              <w:t xml:space="preserve">3. Удовлетворенность населения качеством дошкольного </w:t>
            </w:r>
            <w:proofErr w:type="spellStart"/>
            <w:r w:rsidRPr="00081477">
              <w:rPr>
                <w:sz w:val="20"/>
                <w:szCs w:val="20"/>
              </w:rPr>
              <w:t>образования,%</w:t>
            </w:r>
            <w:proofErr w:type="spellEnd"/>
          </w:p>
        </w:tc>
        <w:tc>
          <w:tcPr>
            <w:tcW w:w="5953" w:type="dxa"/>
            <w:vMerge w:val="restart"/>
            <w:tcBorders>
              <w:top w:val="single" w:sz="6" w:space="0" w:color="auto"/>
              <w:left w:val="single" w:sz="6" w:space="0" w:color="auto"/>
              <w:right w:val="single" w:sz="6" w:space="0" w:color="auto"/>
            </w:tcBorders>
          </w:tcPr>
          <w:p w:rsidR="00353419" w:rsidRPr="00081477" w:rsidRDefault="00353419" w:rsidP="00D53A90">
            <w:pPr>
              <w:jc w:val="both"/>
              <w:rPr>
                <w:sz w:val="20"/>
                <w:szCs w:val="20"/>
              </w:rPr>
            </w:pPr>
            <w:r w:rsidRPr="00081477">
              <w:rPr>
                <w:sz w:val="20"/>
                <w:szCs w:val="20"/>
              </w:rPr>
              <w:t>Информация по показателю основывается на социологическом опросе муниципального образования «Чаинский район Томской области» по изучению удовлетворенности населения качеством дошкольного образования детей</w:t>
            </w:r>
          </w:p>
        </w:tc>
      </w:tr>
      <w:tr w:rsidR="00353419" w:rsidRPr="00081477" w:rsidTr="00D53A90">
        <w:tblPrEx>
          <w:tblCellMar>
            <w:top w:w="0" w:type="dxa"/>
            <w:bottom w:w="0" w:type="dxa"/>
          </w:tblCellMar>
        </w:tblPrEx>
        <w:trPr>
          <w:cantSplit/>
          <w:trHeight w:val="312"/>
        </w:trPr>
        <w:tc>
          <w:tcPr>
            <w:tcW w:w="1394" w:type="dxa"/>
            <w:gridSpan w:val="3"/>
            <w:tcBorders>
              <w:top w:val="single" w:sz="4" w:space="0" w:color="auto"/>
              <w:left w:val="single" w:sz="6" w:space="0" w:color="auto"/>
              <w:bottom w:val="single" w:sz="4" w:space="0" w:color="auto"/>
              <w:right w:val="single" w:sz="4" w:space="0" w:color="auto"/>
            </w:tcBorders>
          </w:tcPr>
          <w:p w:rsidR="00353419" w:rsidRPr="00081477" w:rsidRDefault="00353419" w:rsidP="00D53A90">
            <w:pPr>
              <w:jc w:val="both"/>
              <w:rPr>
                <w:sz w:val="20"/>
                <w:szCs w:val="20"/>
              </w:rPr>
            </w:pPr>
            <w:r w:rsidRPr="00081477">
              <w:rPr>
                <w:sz w:val="20"/>
                <w:szCs w:val="20"/>
              </w:rPr>
              <w:t>2023 год</w:t>
            </w:r>
          </w:p>
        </w:tc>
        <w:tc>
          <w:tcPr>
            <w:tcW w:w="2434" w:type="dxa"/>
            <w:tcBorders>
              <w:top w:val="single" w:sz="4" w:space="0" w:color="auto"/>
              <w:left w:val="single" w:sz="4" w:space="0" w:color="auto"/>
              <w:bottom w:val="single" w:sz="4" w:space="0" w:color="auto"/>
              <w:right w:val="single" w:sz="6" w:space="0" w:color="auto"/>
            </w:tcBorders>
          </w:tcPr>
          <w:p w:rsidR="00353419" w:rsidRPr="00081477" w:rsidRDefault="00353419" w:rsidP="00D53A90">
            <w:pPr>
              <w:jc w:val="both"/>
              <w:rPr>
                <w:sz w:val="20"/>
                <w:szCs w:val="20"/>
              </w:rPr>
            </w:pPr>
            <w:r w:rsidRPr="00081477">
              <w:rPr>
                <w:sz w:val="20"/>
                <w:szCs w:val="20"/>
              </w:rPr>
              <w:t>95</w:t>
            </w:r>
          </w:p>
        </w:tc>
        <w:tc>
          <w:tcPr>
            <w:tcW w:w="5953" w:type="dxa"/>
            <w:vMerge/>
            <w:tcBorders>
              <w:left w:val="single" w:sz="6" w:space="0" w:color="auto"/>
              <w:right w:val="single" w:sz="6" w:space="0" w:color="auto"/>
            </w:tcBorders>
          </w:tcPr>
          <w:p w:rsidR="00353419" w:rsidRPr="00081477" w:rsidRDefault="00353419" w:rsidP="00D53A90">
            <w:pPr>
              <w:jc w:val="both"/>
              <w:rPr>
                <w:sz w:val="20"/>
                <w:szCs w:val="20"/>
              </w:rPr>
            </w:pPr>
          </w:p>
        </w:tc>
      </w:tr>
      <w:tr w:rsidR="00353419" w:rsidRPr="00081477" w:rsidTr="00D53A90">
        <w:tblPrEx>
          <w:tblCellMar>
            <w:top w:w="0" w:type="dxa"/>
            <w:bottom w:w="0" w:type="dxa"/>
          </w:tblCellMar>
        </w:tblPrEx>
        <w:trPr>
          <w:cantSplit/>
          <w:trHeight w:val="274"/>
        </w:trPr>
        <w:tc>
          <w:tcPr>
            <w:tcW w:w="1394" w:type="dxa"/>
            <w:gridSpan w:val="3"/>
            <w:tcBorders>
              <w:top w:val="single" w:sz="4" w:space="0" w:color="auto"/>
              <w:left w:val="single" w:sz="6" w:space="0" w:color="auto"/>
              <w:bottom w:val="single" w:sz="4" w:space="0" w:color="auto"/>
              <w:right w:val="single" w:sz="4" w:space="0" w:color="auto"/>
            </w:tcBorders>
          </w:tcPr>
          <w:p w:rsidR="00353419" w:rsidRPr="00081477" w:rsidRDefault="00353419" w:rsidP="00D53A90">
            <w:pPr>
              <w:jc w:val="both"/>
              <w:rPr>
                <w:sz w:val="20"/>
                <w:szCs w:val="20"/>
              </w:rPr>
            </w:pPr>
            <w:r w:rsidRPr="00081477">
              <w:rPr>
                <w:sz w:val="20"/>
                <w:szCs w:val="20"/>
              </w:rPr>
              <w:t>2024 год</w:t>
            </w:r>
          </w:p>
        </w:tc>
        <w:tc>
          <w:tcPr>
            <w:tcW w:w="2434" w:type="dxa"/>
            <w:tcBorders>
              <w:top w:val="single" w:sz="4" w:space="0" w:color="auto"/>
              <w:left w:val="single" w:sz="4" w:space="0" w:color="auto"/>
              <w:bottom w:val="single" w:sz="4" w:space="0" w:color="auto"/>
              <w:right w:val="single" w:sz="6" w:space="0" w:color="auto"/>
            </w:tcBorders>
          </w:tcPr>
          <w:p w:rsidR="00353419" w:rsidRPr="00081477" w:rsidRDefault="00353419" w:rsidP="00D53A90">
            <w:pPr>
              <w:jc w:val="both"/>
              <w:rPr>
                <w:sz w:val="20"/>
                <w:szCs w:val="20"/>
              </w:rPr>
            </w:pPr>
            <w:r w:rsidRPr="00081477">
              <w:rPr>
                <w:sz w:val="20"/>
                <w:szCs w:val="20"/>
              </w:rPr>
              <w:t>95</w:t>
            </w:r>
          </w:p>
        </w:tc>
        <w:tc>
          <w:tcPr>
            <w:tcW w:w="5953" w:type="dxa"/>
            <w:vMerge/>
            <w:tcBorders>
              <w:left w:val="single" w:sz="6" w:space="0" w:color="auto"/>
              <w:right w:val="single" w:sz="6" w:space="0" w:color="auto"/>
            </w:tcBorders>
          </w:tcPr>
          <w:p w:rsidR="00353419" w:rsidRPr="00081477" w:rsidRDefault="00353419" w:rsidP="00D53A90">
            <w:pPr>
              <w:jc w:val="both"/>
              <w:rPr>
                <w:sz w:val="20"/>
                <w:szCs w:val="20"/>
              </w:rPr>
            </w:pPr>
          </w:p>
        </w:tc>
      </w:tr>
      <w:tr w:rsidR="00353419" w:rsidRPr="00081477" w:rsidTr="00D53A90">
        <w:tblPrEx>
          <w:tblCellMar>
            <w:top w:w="0" w:type="dxa"/>
            <w:bottom w:w="0" w:type="dxa"/>
          </w:tblCellMar>
        </w:tblPrEx>
        <w:trPr>
          <w:cantSplit/>
          <w:trHeight w:val="311"/>
        </w:trPr>
        <w:tc>
          <w:tcPr>
            <w:tcW w:w="1394" w:type="dxa"/>
            <w:gridSpan w:val="3"/>
            <w:tcBorders>
              <w:top w:val="single" w:sz="4" w:space="0" w:color="auto"/>
              <w:left w:val="single" w:sz="6" w:space="0" w:color="auto"/>
              <w:bottom w:val="single" w:sz="6" w:space="0" w:color="auto"/>
              <w:right w:val="single" w:sz="4" w:space="0" w:color="auto"/>
            </w:tcBorders>
          </w:tcPr>
          <w:p w:rsidR="00353419" w:rsidRPr="00081477" w:rsidRDefault="00353419" w:rsidP="00D53A90">
            <w:pPr>
              <w:jc w:val="both"/>
              <w:rPr>
                <w:sz w:val="20"/>
                <w:szCs w:val="20"/>
              </w:rPr>
            </w:pPr>
            <w:r w:rsidRPr="00081477">
              <w:rPr>
                <w:sz w:val="20"/>
                <w:szCs w:val="20"/>
              </w:rPr>
              <w:t>2025 год</w:t>
            </w:r>
          </w:p>
        </w:tc>
        <w:tc>
          <w:tcPr>
            <w:tcW w:w="2434" w:type="dxa"/>
            <w:tcBorders>
              <w:top w:val="single" w:sz="4" w:space="0" w:color="auto"/>
              <w:left w:val="single" w:sz="4" w:space="0" w:color="auto"/>
              <w:bottom w:val="single" w:sz="6" w:space="0" w:color="auto"/>
              <w:right w:val="single" w:sz="6" w:space="0" w:color="auto"/>
            </w:tcBorders>
          </w:tcPr>
          <w:p w:rsidR="00353419" w:rsidRPr="00081477" w:rsidRDefault="00353419" w:rsidP="00D53A90">
            <w:pPr>
              <w:jc w:val="both"/>
              <w:rPr>
                <w:sz w:val="20"/>
                <w:szCs w:val="20"/>
              </w:rPr>
            </w:pPr>
            <w:r w:rsidRPr="00081477">
              <w:rPr>
                <w:sz w:val="20"/>
                <w:szCs w:val="20"/>
              </w:rPr>
              <w:t>95</w:t>
            </w:r>
          </w:p>
        </w:tc>
        <w:tc>
          <w:tcPr>
            <w:tcW w:w="5953" w:type="dxa"/>
            <w:vMerge/>
            <w:tcBorders>
              <w:left w:val="single" w:sz="6" w:space="0" w:color="auto"/>
              <w:bottom w:val="single" w:sz="6" w:space="0" w:color="auto"/>
              <w:right w:val="single" w:sz="6" w:space="0" w:color="auto"/>
            </w:tcBorders>
          </w:tcPr>
          <w:p w:rsidR="00353419" w:rsidRPr="00081477" w:rsidRDefault="00353419" w:rsidP="00D53A90">
            <w:pPr>
              <w:jc w:val="both"/>
              <w:rPr>
                <w:sz w:val="20"/>
                <w:szCs w:val="20"/>
              </w:rPr>
            </w:pPr>
          </w:p>
        </w:tc>
      </w:tr>
      <w:tr w:rsidR="00353419" w:rsidRPr="00081477" w:rsidTr="00353419">
        <w:tblPrEx>
          <w:tblCellMar>
            <w:top w:w="0" w:type="dxa"/>
            <w:bottom w:w="0" w:type="dxa"/>
          </w:tblCellMar>
        </w:tblPrEx>
        <w:trPr>
          <w:cantSplit/>
          <w:trHeight w:val="988"/>
        </w:trPr>
        <w:tc>
          <w:tcPr>
            <w:tcW w:w="3828" w:type="dxa"/>
            <w:gridSpan w:val="4"/>
            <w:tcBorders>
              <w:top w:val="single" w:sz="6" w:space="0" w:color="auto"/>
              <w:left w:val="single" w:sz="6" w:space="0" w:color="auto"/>
              <w:bottom w:val="single" w:sz="4" w:space="0" w:color="auto"/>
              <w:right w:val="single" w:sz="6" w:space="0" w:color="auto"/>
            </w:tcBorders>
          </w:tcPr>
          <w:p w:rsidR="00353419" w:rsidRPr="00081477" w:rsidRDefault="00353419" w:rsidP="00D53A90">
            <w:pPr>
              <w:jc w:val="both"/>
              <w:rPr>
                <w:sz w:val="20"/>
                <w:szCs w:val="20"/>
              </w:rPr>
            </w:pPr>
            <w:r w:rsidRPr="00081477">
              <w:rPr>
                <w:sz w:val="20"/>
                <w:szCs w:val="20"/>
              </w:rPr>
              <w:t>4. Количество воспитанников льготных категорий, за которых производится возмещение расходов за присмотр и уход, чел.</w:t>
            </w:r>
          </w:p>
        </w:tc>
        <w:tc>
          <w:tcPr>
            <w:tcW w:w="5953" w:type="dxa"/>
            <w:vMerge w:val="restart"/>
            <w:tcBorders>
              <w:top w:val="single" w:sz="6" w:space="0" w:color="auto"/>
              <w:left w:val="single" w:sz="6" w:space="0" w:color="auto"/>
              <w:right w:val="single" w:sz="6" w:space="0" w:color="auto"/>
            </w:tcBorders>
          </w:tcPr>
          <w:p w:rsidR="00353419" w:rsidRPr="00081477" w:rsidRDefault="00353419" w:rsidP="00D53A90">
            <w:pPr>
              <w:jc w:val="both"/>
              <w:rPr>
                <w:sz w:val="20"/>
                <w:szCs w:val="20"/>
              </w:rPr>
            </w:pPr>
            <w:r w:rsidRPr="00081477">
              <w:rPr>
                <w:sz w:val="20"/>
                <w:szCs w:val="20"/>
              </w:rPr>
              <w:t xml:space="preserve">Ведомственная статистика </w:t>
            </w:r>
          </w:p>
        </w:tc>
      </w:tr>
      <w:tr w:rsidR="00353419" w:rsidRPr="00081477" w:rsidTr="00D53A90">
        <w:tblPrEx>
          <w:tblCellMar>
            <w:top w:w="0" w:type="dxa"/>
            <w:bottom w:w="0" w:type="dxa"/>
          </w:tblCellMar>
        </w:tblPrEx>
        <w:trPr>
          <w:cantSplit/>
          <w:trHeight w:val="292"/>
        </w:trPr>
        <w:tc>
          <w:tcPr>
            <w:tcW w:w="1377" w:type="dxa"/>
            <w:gridSpan w:val="2"/>
            <w:tcBorders>
              <w:top w:val="single" w:sz="4" w:space="0" w:color="auto"/>
              <w:left w:val="single" w:sz="6" w:space="0" w:color="auto"/>
              <w:bottom w:val="single" w:sz="4" w:space="0" w:color="auto"/>
              <w:right w:val="single" w:sz="4" w:space="0" w:color="auto"/>
            </w:tcBorders>
          </w:tcPr>
          <w:p w:rsidR="00353419" w:rsidRPr="00081477" w:rsidRDefault="00353419" w:rsidP="00D53A90">
            <w:pPr>
              <w:jc w:val="both"/>
              <w:rPr>
                <w:sz w:val="20"/>
                <w:szCs w:val="20"/>
              </w:rPr>
            </w:pPr>
            <w:r w:rsidRPr="00081477">
              <w:rPr>
                <w:sz w:val="20"/>
                <w:szCs w:val="20"/>
              </w:rPr>
              <w:t>2023 год</w:t>
            </w:r>
          </w:p>
        </w:tc>
        <w:tc>
          <w:tcPr>
            <w:tcW w:w="2451" w:type="dxa"/>
            <w:gridSpan w:val="2"/>
            <w:tcBorders>
              <w:top w:val="single" w:sz="4" w:space="0" w:color="auto"/>
              <w:left w:val="single" w:sz="4" w:space="0" w:color="auto"/>
              <w:bottom w:val="single" w:sz="4" w:space="0" w:color="auto"/>
              <w:right w:val="single" w:sz="6" w:space="0" w:color="auto"/>
            </w:tcBorders>
          </w:tcPr>
          <w:p w:rsidR="00353419" w:rsidRPr="00081477" w:rsidRDefault="00353419" w:rsidP="00D53A90">
            <w:pPr>
              <w:jc w:val="both"/>
              <w:rPr>
                <w:sz w:val="20"/>
                <w:szCs w:val="20"/>
              </w:rPr>
            </w:pPr>
            <w:r w:rsidRPr="00081477">
              <w:rPr>
                <w:sz w:val="20"/>
                <w:szCs w:val="20"/>
              </w:rPr>
              <w:t>12</w:t>
            </w:r>
          </w:p>
        </w:tc>
        <w:tc>
          <w:tcPr>
            <w:tcW w:w="5953" w:type="dxa"/>
            <w:vMerge/>
            <w:tcBorders>
              <w:left w:val="single" w:sz="6" w:space="0" w:color="auto"/>
              <w:right w:val="single" w:sz="6" w:space="0" w:color="auto"/>
            </w:tcBorders>
          </w:tcPr>
          <w:p w:rsidR="00353419" w:rsidRPr="00081477" w:rsidRDefault="00353419" w:rsidP="00D53A90">
            <w:pPr>
              <w:jc w:val="both"/>
              <w:rPr>
                <w:sz w:val="20"/>
                <w:szCs w:val="20"/>
              </w:rPr>
            </w:pPr>
          </w:p>
        </w:tc>
      </w:tr>
      <w:tr w:rsidR="00353419" w:rsidRPr="00081477" w:rsidTr="00D53A90">
        <w:tblPrEx>
          <w:tblCellMar>
            <w:top w:w="0" w:type="dxa"/>
            <w:bottom w:w="0" w:type="dxa"/>
          </w:tblCellMar>
        </w:tblPrEx>
        <w:trPr>
          <w:cantSplit/>
          <w:trHeight w:val="204"/>
        </w:trPr>
        <w:tc>
          <w:tcPr>
            <w:tcW w:w="1377" w:type="dxa"/>
            <w:gridSpan w:val="2"/>
            <w:tcBorders>
              <w:top w:val="single" w:sz="4" w:space="0" w:color="auto"/>
              <w:left w:val="single" w:sz="6" w:space="0" w:color="auto"/>
              <w:bottom w:val="single" w:sz="4" w:space="0" w:color="auto"/>
              <w:right w:val="single" w:sz="4" w:space="0" w:color="auto"/>
            </w:tcBorders>
          </w:tcPr>
          <w:p w:rsidR="00353419" w:rsidRPr="00081477" w:rsidRDefault="00353419" w:rsidP="00D53A90">
            <w:pPr>
              <w:jc w:val="both"/>
              <w:rPr>
                <w:sz w:val="20"/>
                <w:szCs w:val="20"/>
              </w:rPr>
            </w:pPr>
            <w:r w:rsidRPr="00081477">
              <w:rPr>
                <w:sz w:val="20"/>
                <w:szCs w:val="20"/>
              </w:rPr>
              <w:t>2024 год</w:t>
            </w:r>
          </w:p>
        </w:tc>
        <w:tc>
          <w:tcPr>
            <w:tcW w:w="2451" w:type="dxa"/>
            <w:gridSpan w:val="2"/>
            <w:tcBorders>
              <w:top w:val="single" w:sz="4" w:space="0" w:color="auto"/>
              <w:left w:val="single" w:sz="4" w:space="0" w:color="auto"/>
              <w:bottom w:val="single" w:sz="4" w:space="0" w:color="auto"/>
              <w:right w:val="single" w:sz="6" w:space="0" w:color="auto"/>
            </w:tcBorders>
          </w:tcPr>
          <w:p w:rsidR="00353419" w:rsidRPr="00081477" w:rsidRDefault="00353419" w:rsidP="00D53A90">
            <w:pPr>
              <w:jc w:val="both"/>
              <w:rPr>
                <w:sz w:val="20"/>
                <w:szCs w:val="20"/>
              </w:rPr>
            </w:pPr>
            <w:r w:rsidRPr="00081477">
              <w:rPr>
                <w:sz w:val="20"/>
                <w:szCs w:val="20"/>
              </w:rPr>
              <w:t>0</w:t>
            </w:r>
          </w:p>
        </w:tc>
        <w:tc>
          <w:tcPr>
            <w:tcW w:w="5953" w:type="dxa"/>
            <w:vMerge/>
            <w:tcBorders>
              <w:left w:val="single" w:sz="6" w:space="0" w:color="auto"/>
              <w:right w:val="single" w:sz="6" w:space="0" w:color="auto"/>
            </w:tcBorders>
          </w:tcPr>
          <w:p w:rsidR="00353419" w:rsidRPr="00081477" w:rsidRDefault="00353419" w:rsidP="00D53A90">
            <w:pPr>
              <w:jc w:val="both"/>
              <w:rPr>
                <w:sz w:val="20"/>
                <w:szCs w:val="20"/>
              </w:rPr>
            </w:pPr>
          </w:p>
        </w:tc>
      </w:tr>
      <w:tr w:rsidR="00353419" w:rsidRPr="00081477" w:rsidTr="00D53A90">
        <w:tblPrEx>
          <w:tblCellMar>
            <w:top w:w="0" w:type="dxa"/>
            <w:bottom w:w="0" w:type="dxa"/>
          </w:tblCellMar>
        </w:tblPrEx>
        <w:trPr>
          <w:cantSplit/>
          <w:trHeight w:val="345"/>
        </w:trPr>
        <w:tc>
          <w:tcPr>
            <w:tcW w:w="1377" w:type="dxa"/>
            <w:gridSpan w:val="2"/>
            <w:tcBorders>
              <w:top w:val="single" w:sz="4" w:space="0" w:color="auto"/>
              <w:left w:val="single" w:sz="6" w:space="0" w:color="auto"/>
              <w:bottom w:val="single" w:sz="4" w:space="0" w:color="auto"/>
              <w:right w:val="single" w:sz="4" w:space="0" w:color="auto"/>
            </w:tcBorders>
          </w:tcPr>
          <w:p w:rsidR="00353419" w:rsidRPr="00081477" w:rsidRDefault="00353419" w:rsidP="00D53A90">
            <w:pPr>
              <w:jc w:val="both"/>
              <w:rPr>
                <w:sz w:val="20"/>
                <w:szCs w:val="20"/>
              </w:rPr>
            </w:pPr>
            <w:r w:rsidRPr="00081477">
              <w:rPr>
                <w:sz w:val="20"/>
                <w:szCs w:val="20"/>
              </w:rPr>
              <w:t>2025 год</w:t>
            </w:r>
          </w:p>
        </w:tc>
        <w:tc>
          <w:tcPr>
            <w:tcW w:w="2451" w:type="dxa"/>
            <w:gridSpan w:val="2"/>
            <w:tcBorders>
              <w:top w:val="single" w:sz="4" w:space="0" w:color="auto"/>
              <w:left w:val="single" w:sz="4" w:space="0" w:color="auto"/>
              <w:bottom w:val="single" w:sz="4" w:space="0" w:color="auto"/>
              <w:right w:val="single" w:sz="6" w:space="0" w:color="auto"/>
            </w:tcBorders>
          </w:tcPr>
          <w:p w:rsidR="00353419" w:rsidRPr="00081477" w:rsidRDefault="00353419" w:rsidP="00D53A90">
            <w:pPr>
              <w:jc w:val="both"/>
              <w:rPr>
                <w:sz w:val="20"/>
                <w:szCs w:val="20"/>
              </w:rPr>
            </w:pPr>
            <w:r w:rsidRPr="00081477">
              <w:rPr>
                <w:sz w:val="20"/>
                <w:szCs w:val="20"/>
              </w:rPr>
              <w:t>0</w:t>
            </w:r>
          </w:p>
        </w:tc>
        <w:tc>
          <w:tcPr>
            <w:tcW w:w="5953" w:type="dxa"/>
            <w:vMerge/>
            <w:tcBorders>
              <w:left w:val="single" w:sz="6" w:space="0" w:color="auto"/>
              <w:bottom w:val="single" w:sz="4" w:space="0" w:color="auto"/>
              <w:right w:val="single" w:sz="6" w:space="0" w:color="auto"/>
            </w:tcBorders>
          </w:tcPr>
          <w:p w:rsidR="00353419" w:rsidRPr="00081477" w:rsidRDefault="00353419" w:rsidP="00D53A90">
            <w:pPr>
              <w:jc w:val="both"/>
              <w:rPr>
                <w:sz w:val="20"/>
                <w:szCs w:val="20"/>
              </w:rPr>
            </w:pPr>
          </w:p>
        </w:tc>
      </w:tr>
      <w:tr w:rsidR="00353419" w:rsidRPr="00081477" w:rsidTr="00D53A90">
        <w:tblPrEx>
          <w:tblCellMar>
            <w:top w:w="0" w:type="dxa"/>
            <w:bottom w:w="0" w:type="dxa"/>
          </w:tblCellMar>
        </w:tblPrEx>
        <w:trPr>
          <w:cantSplit/>
          <w:trHeight w:val="345"/>
        </w:trPr>
        <w:tc>
          <w:tcPr>
            <w:tcW w:w="3828" w:type="dxa"/>
            <w:gridSpan w:val="4"/>
            <w:tcBorders>
              <w:top w:val="single" w:sz="4" w:space="0" w:color="auto"/>
              <w:left w:val="single" w:sz="6" w:space="0" w:color="auto"/>
              <w:bottom w:val="single" w:sz="4" w:space="0" w:color="auto"/>
              <w:right w:val="single" w:sz="6" w:space="0" w:color="auto"/>
            </w:tcBorders>
          </w:tcPr>
          <w:p w:rsidR="00353419" w:rsidRPr="00081477" w:rsidRDefault="00353419" w:rsidP="00D53A90">
            <w:pPr>
              <w:jc w:val="both"/>
              <w:rPr>
                <w:sz w:val="20"/>
                <w:szCs w:val="20"/>
              </w:rPr>
            </w:pPr>
            <w:r w:rsidRPr="00081477">
              <w:rPr>
                <w:sz w:val="20"/>
                <w:szCs w:val="20"/>
              </w:rPr>
              <w:t>5.</w:t>
            </w:r>
            <w:r w:rsidRPr="00081477">
              <w:rPr>
                <w:sz w:val="20"/>
                <w:szCs w:val="20"/>
              </w:rPr>
              <w:tab/>
            </w:r>
            <w:proofErr w:type="gramStart"/>
            <w:r w:rsidRPr="00081477">
              <w:rPr>
                <w:sz w:val="20"/>
                <w:szCs w:val="20"/>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w:t>
            </w:r>
            <w:proofErr w:type="gramEnd"/>
          </w:p>
        </w:tc>
        <w:tc>
          <w:tcPr>
            <w:tcW w:w="5953" w:type="dxa"/>
            <w:tcBorders>
              <w:top w:val="single" w:sz="4" w:space="0" w:color="auto"/>
              <w:left w:val="single" w:sz="6" w:space="0" w:color="auto"/>
              <w:right w:val="single" w:sz="6" w:space="0" w:color="auto"/>
            </w:tcBorders>
          </w:tcPr>
          <w:p w:rsidR="00353419" w:rsidRPr="00081477" w:rsidRDefault="00353419" w:rsidP="00D53A90">
            <w:pPr>
              <w:jc w:val="both"/>
              <w:rPr>
                <w:sz w:val="20"/>
                <w:szCs w:val="20"/>
              </w:rPr>
            </w:pPr>
            <w:r w:rsidRPr="00081477">
              <w:rPr>
                <w:sz w:val="20"/>
                <w:szCs w:val="20"/>
              </w:rPr>
              <w:t>Ведомственная статистика</w:t>
            </w:r>
          </w:p>
        </w:tc>
      </w:tr>
      <w:tr w:rsidR="00353419" w:rsidRPr="00081477" w:rsidTr="00D53A90">
        <w:tblPrEx>
          <w:tblCellMar>
            <w:top w:w="0" w:type="dxa"/>
            <w:bottom w:w="0" w:type="dxa"/>
          </w:tblCellMar>
        </w:tblPrEx>
        <w:trPr>
          <w:cantSplit/>
          <w:trHeight w:val="345"/>
        </w:trPr>
        <w:tc>
          <w:tcPr>
            <w:tcW w:w="1377" w:type="dxa"/>
            <w:gridSpan w:val="2"/>
            <w:tcBorders>
              <w:top w:val="single" w:sz="4" w:space="0" w:color="auto"/>
              <w:left w:val="single" w:sz="6" w:space="0" w:color="auto"/>
              <w:bottom w:val="single" w:sz="4" w:space="0" w:color="auto"/>
              <w:right w:val="single" w:sz="4" w:space="0" w:color="auto"/>
            </w:tcBorders>
          </w:tcPr>
          <w:p w:rsidR="00353419" w:rsidRPr="00081477" w:rsidRDefault="00353419" w:rsidP="00D53A90">
            <w:pPr>
              <w:rPr>
                <w:sz w:val="20"/>
                <w:szCs w:val="20"/>
              </w:rPr>
            </w:pPr>
            <w:r w:rsidRPr="00081477">
              <w:rPr>
                <w:sz w:val="20"/>
                <w:szCs w:val="20"/>
              </w:rPr>
              <w:t>2023 год</w:t>
            </w:r>
          </w:p>
        </w:tc>
        <w:tc>
          <w:tcPr>
            <w:tcW w:w="2451" w:type="dxa"/>
            <w:gridSpan w:val="2"/>
            <w:tcBorders>
              <w:top w:val="single" w:sz="4" w:space="0" w:color="auto"/>
              <w:left w:val="single" w:sz="4" w:space="0" w:color="auto"/>
              <w:bottom w:val="single" w:sz="4" w:space="0" w:color="auto"/>
              <w:right w:val="single" w:sz="6" w:space="0" w:color="auto"/>
            </w:tcBorders>
          </w:tcPr>
          <w:p w:rsidR="00353419" w:rsidRPr="00081477" w:rsidRDefault="00353419" w:rsidP="00D53A90">
            <w:pPr>
              <w:rPr>
                <w:sz w:val="20"/>
                <w:szCs w:val="20"/>
              </w:rPr>
            </w:pPr>
            <w:r w:rsidRPr="00081477">
              <w:rPr>
                <w:sz w:val="20"/>
                <w:szCs w:val="20"/>
              </w:rPr>
              <w:t>100</w:t>
            </w:r>
          </w:p>
        </w:tc>
        <w:tc>
          <w:tcPr>
            <w:tcW w:w="5953" w:type="dxa"/>
            <w:tcBorders>
              <w:left w:val="single" w:sz="6" w:space="0" w:color="auto"/>
              <w:right w:val="single" w:sz="6" w:space="0" w:color="auto"/>
            </w:tcBorders>
          </w:tcPr>
          <w:p w:rsidR="00353419" w:rsidRPr="00081477" w:rsidRDefault="00353419" w:rsidP="00D53A90">
            <w:pPr>
              <w:jc w:val="both"/>
              <w:rPr>
                <w:sz w:val="20"/>
                <w:szCs w:val="20"/>
              </w:rPr>
            </w:pPr>
          </w:p>
        </w:tc>
      </w:tr>
      <w:tr w:rsidR="00353419" w:rsidRPr="00081477" w:rsidTr="00D53A90">
        <w:tblPrEx>
          <w:tblCellMar>
            <w:top w:w="0" w:type="dxa"/>
            <w:bottom w:w="0" w:type="dxa"/>
          </w:tblCellMar>
        </w:tblPrEx>
        <w:trPr>
          <w:cantSplit/>
          <w:trHeight w:val="345"/>
        </w:trPr>
        <w:tc>
          <w:tcPr>
            <w:tcW w:w="1377" w:type="dxa"/>
            <w:gridSpan w:val="2"/>
            <w:tcBorders>
              <w:top w:val="single" w:sz="4" w:space="0" w:color="auto"/>
              <w:left w:val="single" w:sz="6" w:space="0" w:color="auto"/>
              <w:bottom w:val="single" w:sz="4" w:space="0" w:color="auto"/>
              <w:right w:val="single" w:sz="4" w:space="0" w:color="auto"/>
            </w:tcBorders>
          </w:tcPr>
          <w:p w:rsidR="00353419" w:rsidRPr="00081477" w:rsidRDefault="00353419" w:rsidP="00D53A90">
            <w:pPr>
              <w:rPr>
                <w:sz w:val="20"/>
                <w:szCs w:val="20"/>
              </w:rPr>
            </w:pPr>
            <w:r w:rsidRPr="00081477">
              <w:rPr>
                <w:sz w:val="20"/>
                <w:szCs w:val="20"/>
              </w:rPr>
              <w:t>2024 год</w:t>
            </w:r>
          </w:p>
        </w:tc>
        <w:tc>
          <w:tcPr>
            <w:tcW w:w="2451" w:type="dxa"/>
            <w:gridSpan w:val="2"/>
            <w:tcBorders>
              <w:top w:val="single" w:sz="4" w:space="0" w:color="auto"/>
              <w:left w:val="single" w:sz="4" w:space="0" w:color="auto"/>
              <w:bottom w:val="single" w:sz="4" w:space="0" w:color="auto"/>
              <w:right w:val="single" w:sz="6" w:space="0" w:color="auto"/>
            </w:tcBorders>
          </w:tcPr>
          <w:p w:rsidR="00353419" w:rsidRPr="00081477" w:rsidRDefault="00353419" w:rsidP="00D53A90">
            <w:pPr>
              <w:rPr>
                <w:sz w:val="20"/>
                <w:szCs w:val="20"/>
              </w:rPr>
            </w:pPr>
            <w:r w:rsidRPr="00081477">
              <w:rPr>
                <w:sz w:val="20"/>
                <w:szCs w:val="20"/>
              </w:rPr>
              <w:t>100</w:t>
            </w:r>
          </w:p>
        </w:tc>
        <w:tc>
          <w:tcPr>
            <w:tcW w:w="5953" w:type="dxa"/>
            <w:tcBorders>
              <w:left w:val="single" w:sz="6" w:space="0" w:color="auto"/>
              <w:right w:val="single" w:sz="6" w:space="0" w:color="auto"/>
            </w:tcBorders>
          </w:tcPr>
          <w:p w:rsidR="00353419" w:rsidRPr="00081477" w:rsidRDefault="00353419" w:rsidP="00D53A90">
            <w:pPr>
              <w:jc w:val="both"/>
              <w:rPr>
                <w:sz w:val="20"/>
                <w:szCs w:val="20"/>
              </w:rPr>
            </w:pPr>
          </w:p>
        </w:tc>
      </w:tr>
      <w:tr w:rsidR="00353419" w:rsidRPr="00081477" w:rsidTr="00D53A90">
        <w:tblPrEx>
          <w:tblCellMar>
            <w:top w:w="0" w:type="dxa"/>
            <w:bottom w:w="0" w:type="dxa"/>
          </w:tblCellMar>
        </w:tblPrEx>
        <w:trPr>
          <w:cantSplit/>
          <w:trHeight w:val="316"/>
        </w:trPr>
        <w:tc>
          <w:tcPr>
            <w:tcW w:w="1377" w:type="dxa"/>
            <w:gridSpan w:val="2"/>
            <w:tcBorders>
              <w:top w:val="single" w:sz="4" w:space="0" w:color="auto"/>
              <w:left w:val="single" w:sz="6" w:space="0" w:color="auto"/>
              <w:bottom w:val="single" w:sz="4" w:space="0" w:color="auto"/>
              <w:right w:val="single" w:sz="4" w:space="0" w:color="auto"/>
            </w:tcBorders>
          </w:tcPr>
          <w:p w:rsidR="00353419" w:rsidRPr="00081477" w:rsidRDefault="00353419" w:rsidP="00D53A90">
            <w:pPr>
              <w:rPr>
                <w:sz w:val="20"/>
                <w:szCs w:val="20"/>
              </w:rPr>
            </w:pPr>
            <w:r w:rsidRPr="00081477">
              <w:rPr>
                <w:sz w:val="20"/>
                <w:szCs w:val="20"/>
                <w:lang w:val="en-US"/>
              </w:rPr>
              <w:t xml:space="preserve">2025 </w:t>
            </w:r>
            <w:r w:rsidRPr="00081477">
              <w:rPr>
                <w:sz w:val="20"/>
                <w:szCs w:val="20"/>
              </w:rPr>
              <w:t>год</w:t>
            </w:r>
          </w:p>
        </w:tc>
        <w:tc>
          <w:tcPr>
            <w:tcW w:w="2451" w:type="dxa"/>
            <w:gridSpan w:val="2"/>
            <w:tcBorders>
              <w:top w:val="single" w:sz="4" w:space="0" w:color="auto"/>
              <w:left w:val="single" w:sz="4" w:space="0" w:color="auto"/>
              <w:bottom w:val="single" w:sz="4" w:space="0" w:color="auto"/>
              <w:right w:val="single" w:sz="6" w:space="0" w:color="auto"/>
            </w:tcBorders>
          </w:tcPr>
          <w:p w:rsidR="00353419" w:rsidRPr="00081477" w:rsidRDefault="00353419" w:rsidP="00D53A90">
            <w:pPr>
              <w:rPr>
                <w:sz w:val="20"/>
                <w:szCs w:val="20"/>
              </w:rPr>
            </w:pPr>
            <w:r w:rsidRPr="00081477">
              <w:rPr>
                <w:sz w:val="20"/>
                <w:szCs w:val="20"/>
              </w:rPr>
              <w:t>100</w:t>
            </w:r>
          </w:p>
        </w:tc>
        <w:tc>
          <w:tcPr>
            <w:tcW w:w="5953" w:type="dxa"/>
            <w:tcBorders>
              <w:left w:val="single" w:sz="6" w:space="0" w:color="auto"/>
              <w:bottom w:val="single" w:sz="4" w:space="0" w:color="auto"/>
              <w:right w:val="single" w:sz="6" w:space="0" w:color="auto"/>
            </w:tcBorders>
          </w:tcPr>
          <w:p w:rsidR="00353419" w:rsidRPr="00081477" w:rsidRDefault="00353419" w:rsidP="00D53A90">
            <w:pPr>
              <w:jc w:val="both"/>
              <w:rPr>
                <w:sz w:val="20"/>
                <w:szCs w:val="20"/>
              </w:rPr>
            </w:pPr>
          </w:p>
        </w:tc>
      </w:tr>
      <w:tr w:rsidR="00353419" w:rsidRPr="00081477" w:rsidTr="00D53A90">
        <w:tblPrEx>
          <w:tblCellMar>
            <w:top w:w="0" w:type="dxa"/>
            <w:bottom w:w="0" w:type="dxa"/>
          </w:tblCellMar>
        </w:tblPrEx>
        <w:trPr>
          <w:cantSplit/>
          <w:trHeight w:val="316"/>
        </w:trPr>
        <w:tc>
          <w:tcPr>
            <w:tcW w:w="3828" w:type="dxa"/>
            <w:gridSpan w:val="4"/>
            <w:tcBorders>
              <w:top w:val="single" w:sz="4" w:space="0" w:color="auto"/>
              <w:left w:val="single" w:sz="6" w:space="0" w:color="auto"/>
              <w:bottom w:val="single" w:sz="4" w:space="0" w:color="auto"/>
              <w:right w:val="single" w:sz="6" w:space="0" w:color="auto"/>
            </w:tcBorders>
          </w:tcPr>
          <w:p w:rsidR="00353419" w:rsidRPr="00081477" w:rsidRDefault="00353419" w:rsidP="00D53A90">
            <w:pPr>
              <w:rPr>
                <w:sz w:val="20"/>
                <w:szCs w:val="20"/>
              </w:rPr>
            </w:pPr>
            <w:r w:rsidRPr="00081477">
              <w:rPr>
                <w:sz w:val="20"/>
                <w:szCs w:val="20"/>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 чел.</w:t>
            </w:r>
          </w:p>
        </w:tc>
        <w:tc>
          <w:tcPr>
            <w:tcW w:w="5953" w:type="dxa"/>
            <w:tcBorders>
              <w:top w:val="single" w:sz="4" w:space="0" w:color="auto"/>
              <w:left w:val="single" w:sz="6" w:space="0" w:color="auto"/>
              <w:right w:val="single" w:sz="6" w:space="0" w:color="auto"/>
            </w:tcBorders>
          </w:tcPr>
          <w:p w:rsidR="00353419" w:rsidRPr="00081477" w:rsidRDefault="00353419" w:rsidP="00D53A90">
            <w:pPr>
              <w:jc w:val="both"/>
              <w:rPr>
                <w:sz w:val="20"/>
                <w:szCs w:val="20"/>
              </w:rPr>
            </w:pPr>
            <w:r w:rsidRPr="00081477">
              <w:rPr>
                <w:sz w:val="20"/>
                <w:szCs w:val="20"/>
              </w:rPr>
              <w:t>Ведомственная статистика»</w:t>
            </w:r>
          </w:p>
        </w:tc>
      </w:tr>
      <w:tr w:rsidR="00353419" w:rsidRPr="00081477" w:rsidTr="00D53A90">
        <w:tblPrEx>
          <w:tblCellMar>
            <w:top w:w="0" w:type="dxa"/>
            <w:bottom w:w="0" w:type="dxa"/>
          </w:tblCellMar>
        </w:tblPrEx>
        <w:trPr>
          <w:cantSplit/>
          <w:trHeight w:val="316"/>
        </w:trPr>
        <w:tc>
          <w:tcPr>
            <w:tcW w:w="1377" w:type="dxa"/>
            <w:gridSpan w:val="2"/>
            <w:tcBorders>
              <w:top w:val="single" w:sz="4" w:space="0" w:color="auto"/>
              <w:left w:val="single" w:sz="6" w:space="0" w:color="auto"/>
              <w:bottom w:val="single" w:sz="4" w:space="0" w:color="auto"/>
              <w:right w:val="single" w:sz="4" w:space="0" w:color="auto"/>
            </w:tcBorders>
          </w:tcPr>
          <w:p w:rsidR="00353419" w:rsidRPr="00081477" w:rsidRDefault="00353419" w:rsidP="00D53A90">
            <w:pPr>
              <w:rPr>
                <w:sz w:val="20"/>
                <w:szCs w:val="20"/>
              </w:rPr>
            </w:pPr>
            <w:r w:rsidRPr="00081477">
              <w:rPr>
                <w:sz w:val="20"/>
                <w:szCs w:val="20"/>
              </w:rPr>
              <w:t>2023 год</w:t>
            </w:r>
          </w:p>
        </w:tc>
        <w:tc>
          <w:tcPr>
            <w:tcW w:w="2451" w:type="dxa"/>
            <w:gridSpan w:val="2"/>
            <w:tcBorders>
              <w:top w:val="single" w:sz="4" w:space="0" w:color="auto"/>
              <w:left w:val="single" w:sz="4" w:space="0" w:color="auto"/>
              <w:bottom w:val="single" w:sz="4" w:space="0" w:color="auto"/>
              <w:right w:val="single" w:sz="6" w:space="0" w:color="auto"/>
            </w:tcBorders>
          </w:tcPr>
          <w:p w:rsidR="00353419" w:rsidRPr="00081477" w:rsidRDefault="00353419" w:rsidP="00D53A90">
            <w:pPr>
              <w:rPr>
                <w:sz w:val="20"/>
                <w:szCs w:val="20"/>
              </w:rPr>
            </w:pPr>
            <w:r w:rsidRPr="00081477">
              <w:rPr>
                <w:sz w:val="20"/>
                <w:szCs w:val="20"/>
              </w:rPr>
              <w:t>1</w:t>
            </w:r>
          </w:p>
        </w:tc>
        <w:tc>
          <w:tcPr>
            <w:tcW w:w="5953" w:type="dxa"/>
            <w:tcBorders>
              <w:left w:val="single" w:sz="6" w:space="0" w:color="auto"/>
              <w:right w:val="single" w:sz="6" w:space="0" w:color="auto"/>
            </w:tcBorders>
          </w:tcPr>
          <w:p w:rsidR="00353419" w:rsidRPr="00081477" w:rsidRDefault="00353419" w:rsidP="00D53A90">
            <w:pPr>
              <w:jc w:val="both"/>
              <w:rPr>
                <w:sz w:val="20"/>
                <w:szCs w:val="20"/>
              </w:rPr>
            </w:pPr>
          </w:p>
        </w:tc>
      </w:tr>
      <w:tr w:rsidR="00353419" w:rsidRPr="00081477" w:rsidTr="00D53A90">
        <w:tblPrEx>
          <w:tblCellMar>
            <w:top w:w="0" w:type="dxa"/>
            <w:bottom w:w="0" w:type="dxa"/>
          </w:tblCellMar>
        </w:tblPrEx>
        <w:trPr>
          <w:cantSplit/>
          <w:trHeight w:val="316"/>
        </w:trPr>
        <w:tc>
          <w:tcPr>
            <w:tcW w:w="1377" w:type="dxa"/>
            <w:gridSpan w:val="2"/>
            <w:tcBorders>
              <w:top w:val="single" w:sz="4" w:space="0" w:color="auto"/>
              <w:left w:val="single" w:sz="6" w:space="0" w:color="auto"/>
              <w:bottom w:val="single" w:sz="4" w:space="0" w:color="auto"/>
              <w:right w:val="single" w:sz="4" w:space="0" w:color="auto"/>
            </w:tcBorders>
          </w:tcPr>
          <w:p w:rsidR="00353419" w:rsidRPr="00081477" w:rsidRDefault="00353419" w:rsidP="00D53A90">
            <w:pPr>
              <w:rPr>
                <w:sz w:val="20"/>
                <w:szCs w:val="20"/>
              </w:rPr>
            </w:pPr>
            <w:r w:rsidRPr="00081477">
              <w:rPr>
                <w:sz w:val="20"/>
                <w:szCs w:val="20"/>
              </w:rPr>
              <w:t>2024 год</w:t>
            </w:r>
          </w:p>
        </w:tc>
        <w:tc>
          <w:tcPr>
            <w:tcW w:w="2451" w:type="dxa"/>
            <w:gridSpan w:val="2"/>
            <w:tcBorders>
              <w:top w:val="single" w:sz="4" w:space="0" w:color="auto"/>
              <w:left w:val="single" w:sz="4" w:space="0" w:color="auto"/>
              <w:bottom w:val="single" w:sz="4" w:space="0" w:color="auto"/>
              <w:right w:val="single" w:sz="6" w:space="0" w:color="auto"/>
            </w:tcBorders>
          </w:tcPr>
          <w:p w:rsidR="00353419" w:rsidRPr="00081477" w:rsidRDefault="00353419" w:rsidP="00D53A90">
            <w:pPr>
              <w:rPr>
                <w:sz w:val="20"/>
                <w:szCs w:val="20"/>
              </w:rPr>
            </w:pPr>
            <w:r w:rsidRPr="00081477">
              <w:rPr>
                <w:sz w:val="20"/>
                <w:szCs w:val="20"/>
              </w:rPr>
              <w:t>0</w:t>
            </w:r>
          </w:p>
        </w:tc>
        <w:tc>
          <w:tcPr>
            <w:tcW w:w="5953" w:type="dxa"/>
            <w:tcBorders>
              <w:left w:val="single" w:sz="6" w:space="0" w:color="auto"/>
              <w:right w:val="single" w:sz="6" w:space="0" w:color="auto"/>
            </w:tcBorders>
          </w:tcPr>
          <w:p w:rsidR="00353419" w:rsidRPr="00081477" w:rsidRDefault="00353419" w:rsidP="00D53A90">
            <w:pPr>
              <w:jc w:val="both"/>
              <w:rPr>
                <w:sz w:val="20"/>
                <w:szCs w:val="20"/>
              </w:rPr>
            </w:pPr>
          </w:p>
        </w:tc>
      </w:tr>
      <w:tr w:rsidR="00353419" w:rsidRPr="00081477" w:rsidTr="00D53A90">
        <w:tblPrEx>
          <w:tblCellMar>
            <w:top w:w="0" w:type="dxa"/>
            <w:bottom w:w="0" w:type="dxa"/>
          </w:tblCellMar>
        </w:tblPrEx>
        <w:trPr>
          <w:cantSplit/>
          <w:trHeight w:val="316"/>
        </w:trPr>
        <w:tc>
          <w:tcPr>
            <w:tcW w:w="1377" w:type="dxa"/>
            <w:gridSpan w:val="2"/>
            <w:tcBorders>
              <w:top w:val="single" w:sz="4" w:space="0" w:color="auto"/>
              <w:left w:val="single" w:sz="6" w:space="0" w:color="auto"/>
              <w:bottom w:val="single" w:sz="6" w:space="0" w:color="auto"/>
              <w:right w:val="single" w:sz="4" w:space="0" w:color="auto"/>
            </w:tcBorders>
          </w:tcPr>
          <w:p w:rsidR="00353419" w:rsidRPr="00081477" w:rsidRDefault="00353419" w:rsidP="00D53A90">
            <w:pPr>
              <w:rPr>
                <w:sz w:val="20"/>
                <w:szCs w:val="20"/>
              </w:rPr>
            </w:pPr>
            <w:r w:rsidRPr="00081477">
              <w:rPr>
                <w:sz w:val="20"/>
                <w:szCs w:val="20"/>
                <w:lang w:val="en-US"/>
              </w:rPr>
              <w:t xml:space="preserve">2025 </w:t>
            </w:r>
            <w:r w:rsidRPr="00081477">
              <w:rPr>
                <w:sz w:val="20"/>
                <w:szCs w:val="20"/>
              </w:rPr>
              <w:t>год</w:t>
            </w:r>
          </w:p>
        </w:tc>
        <w:tc>
          <w:tcPr>
            <w:tcW w:w="2451" w:type="dxa"/>
            <w:gridSpan w:val="2"/>
            <w:tcBorders>
              <w:top w:val="single" w:sz="4" w:space="0" w:color="auto"/>
              <w:left w:val="single" w:sz="4" w:space="0" w:color="auto"/>
              <w:bottom w:val="single" w:sz="6" w:space="0" w:color="auto"/>
              <w:right w:val="single" w:sz="6" w:space="0" w:color="auto"/>
            </w:tcBorders>
          </w:tcPr>
          <w:p w:rsidR="00353419" w:rsidRPr="00081477" w:rsidRDefault="00353419" w:rsidP="00D53A90">
            <w:pPr>
              <w:rPr>
                <w:sz w:val="20"/>
                <w:szCs w:val="20"/>
              </w:rPr>
            </w:pPr>
            <w:r w:rsidRPr="00081477">
              <w:rPr>
                <w:sz w:val="20"/>
                <w:szCs w:val="20"/>
              </w:rPr>
              <w:t>0</w:t>
            </w:r>
          </w:p>
        </w:tc>
        <w:tc>
          <w:tcPr>
            <w:tcW w:w="5953" w:type="dxa"/>
            <w:tcBorders>
              <w:left w:val="single" w:sz="6" w:space="0" w:color="auto"/>
              <w:bottom w:val="single" w:sz="6" w:space="0" w:color="auto"/>
              <w:right w:val="single" w:sz="6" w:space="0" w:color="auto"/>
            </w:tcBorders>
          </w:tcPr>
          <w:p w:rsidR="00353419" w:rsidRPr="00081477" w:rsidRDefault="00353419" w:rsidP="00D53A90">
            <w:pPr>
              <w:jc w:val="both"/>
              <w:rPr>
                <w:sz w:val="20"/>
                <w:szCs w:val="20"/>
              </w:rPr>
            </w:pPr>
          </w:p>
        </w:tc>
      </w:tr>
    </w:tbl>
    <w:p w:rsidR="00353419" w:rsidRPr="00081477" w:rsidRDefault="00353419" w:rsidP="008A0870">
      <w:pPr>
        <w:numPr>
          <w:ilvl w:val="0"/>
          <w:numId w:val="12"/>
        </w:numPr>
        <w:overflowPunct/>
        <w:autoSpaceDE/>
        <w:autoSpaceDN/>
        <w:adjustRightInd/>
        <w:ind w:left="-142" w:firstLine="568"/>
        <w:jc w:val="both"/>
        <w:textAlignment w:val="auto"/>
        <w:rPr>
          <w:sz w:val="20"/>
          <w:szCs w:val="20"/>
        </w:rPr>
      </w:pPr>
      <w:r w:rsidRPr="00081477">
        <w:rPr>
          <w:sz w:val="20"/>
          <w:szCs w:val="20"/>
        </w:rPr>
        <w:t xml:space="preserve">Систему программных мероприятий ведомственной целевой программы муниципального образования «Чаинский район Томской области «Организация предоставления дошкольного образования на территории Чаинского района» изложить в новой редакции: </w:t>
      </w:r>
    </w:p>
    <w:p w:rsidR="00353419" w:rsidRPr="00081477" w:rsidRDefault="00353419" w:rsidP="008A0870">
      <w:pPr>
        <w:numPr>
          <w:ilvl w:val="0"/>
          <w:numId w:val="12"/>
        </w:numPr>
        <w:overflowPunct/>
        <w:autoSpaceDE/>
        <w:autoSpaceDN/>
        <w:adjustRightInd/>
        <w:ind w:left="-142" w:firstLine="568"/>
        <w:jc w:val="both"/>
        <w:textAlignment w:val="auto"/>
        <w:rPr>
          <w:sz w:val="20"/>
          <w:szCs w:val="20"/>
        </w:rPr>
        <w:sectPr w:rsidR="00353419" w:rsidRPr="00081477" w:rsidSect="00D53A90">
          <w:pgSz w:w="11906" w:h="16838"/>
          <w:pgMar w:top="1134" w:right="850" w:bottom="1134" w:left="1701" w:header="708" w:footer="708" w:gutter="0"/>
          <w:cols w:space="708"/>
          <w:docGrid w:linePitch="360"/>
        </w:sectPr>
      </w:pPr>
    </w:p>
    <w:p w:rsidR="00353419" w:rsidRPr="00081477" w:rsidRDefault="00353419" w:rsidP="00353419">
      <w:pPr>
        <w:jc w:val="center"/>
        <w:rPr>
          <w:sz w:val="20"/>
          <w:szCs w:val="20"/>
        </w:rPr>
      </w:pPr>
      <w:r w:rsidRPr="00081477">
        <w:rPr>
          <w:sz w:val="20"/>
          <w:szCs w:val="20"/>
        </w:rPr>
        <w:lastRenderedPageBreak/>
        <w:t>«Система программных мероприятий</w:t>
      </w:r>
    </w:p>
    <w:p w:rsidR="00353419" w:rsidRPr="00081477" w:rsidRDefault="00353419" w:rsidP="00353419">
      <w:pPr>
        <w:jc w:val="center"/>
        <w:rPr>
          <w:sz w:val="20"/>
          <w:szCs w:val="20"/>
        </w:rPr>
      </w:pPr>
      <w:r w:rsidRPr="00081477">
        <w:rPr>
          <w:sz w:val="20"/>
          <w:szCs w:val="20"/>
        </w:rPr>
        <w:t xml:space="preserve"> ведомственной целевой программы муниципального образования «Чаинский район Томской области»</w:t>
      </w:r>
    </w:p>
    <w:p w:rsidR="00353419" w:rsidRPr="00081477" w:rsidRDefault="00353419" w:rsidP="00353419">
      <w:pPr>
        <w:jc w:val="center"/>
        <w:rPr>
          <w:sz w:val="20"/>
          <w:szCs w:val="20"/>
        </w:rPr>
      </w:pPr>
      <w:r w:rsidRPr="00081477">
        <w:rPr>
          <w:sz w:val="20"/>
          <w:szCs w:val="20"/>
        </w:rPr>
        <w:t xml:space="preserve"> «Организация предоставления дошкольного образования на территории Чаинского района»</w:t>
      </w:r>
    </w:p>
    <w:tbl>
      <w:tblPr>
        <w:tblW w:w="16302"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153"/>
        <w:gridCol w:w="1842"/>
        <w:gridCol w:w="1559"/>
        <w:gridCol w:w="1261"/>
        <w:gridCol w:w="1262"/>
        <w:gridCol w:w="1261"/>
        <w:gridCol w:w="1262"/>
        <w:gridCol w:w="3745"/>
        <w:gridCol w:w="1417"/>
      </w:tblGrid>
      <w:tr w:rsidR="00353419" w:rsidRPr="00081477" w:rsidTr="00D53A90">
        <w:tblPrEx>
          <w:tblCellMar>
            <w:top w:w="0" w:type="dxa"/>
            <w:bottom w:w="0" w:type="dxa"/>
          </w:tblCellMar>
        </w:tblPrEx>
        <w:trPr>
          <w:trHeight w:val="707"/>
          <w:tblCellSpacing w:w="5" w:type="nil"/>
        </w:trPr>
        <w:tc>
          <w:tcPr>
            <w:tcW w:w="540" w:type="dxa"/>
            <w:vMerge w:val="restart"/>
            <w:vAlign w:val="center"/>
          </w:tcPr>
          <w:p w:rsidR="00353419" w:rsidRPr="00081477" w:rsidRDefault="00353419" w:rsidP="00D53A90">
            <w:pPr>
              <w:pStyle w:val="ConsPlusCell"/>
              <w:jc w:val="center"/>
              <w:rPr>
                <w:sz w:val="20"/>
                <w:szCs w:val="20"/>
              </w:rPr>
            </w:pPr>
            <w:r w:rsidRPr="00081477">
              <w:rPr>
                <w:sz w:val="20"/>
                <w:szCs w:val="20"/>
              </w:rPr>
              <w:br/>
              <w:t xml:space="preserve">№ </w:t>
            </w:r>
            <w:proofErr w:type="spellStart"/>
            <w:proofErr w:type="gramStart"/>
            <w:r w:rsidRPr="00081477">
              <w:rPr>
                <w:sz w:val="20"/>
                <w:szCs w:val="20"/>
              </w:rPr>
              <w:t>п</w:t>
            </w:r>
            <w:proofErr w:type="spellEnd"/>
            <w:proofErr w:type="gramEnd"/>
            <w:r w:rsidRPr="00081477">
              <w:rPr>
                <w:sz w:val="20"/>
                <w:szCs w:val="20"/>
              </w:rPr>
              <w:t>/</w:t>
            </w:r>
            <w:proofErr w:type="spellStart"/>
            <w:r w:rsidRPr="00081477">
              <w:rPr>
                <w:sz w:val="20"/>
                <w:szCs w:val="20"/>
              </w:rPr>
              <w:t>п</w:t>
            </w:r>
            <w:proofErr w:type="spellEnd"/>
          </w:p>
        </w:tc>
        <w:tc>
          <w:tcPr>
            <w:tcW w:w="2153" w:type="dxa"/>
            <w:vMerge w:val="restart"/>
            <w:vAlign w:val="center"/>
          </w:tcPr>
          <w:p w:rsidR="00353419" w:rsidRPr="00081477" w:rsidRDefault="00353419" w:rsidP="00D53A90">
            <w:pPr>
              <w:pStyle w:val="ConsPlusCell"/>
              <w:jc w:val="center"/>
              <w:rPr>
                <w:sz w:val="20"/>
                <w:szCs w:val="20"/>
              </w:rPr>
            </w:pPr>
            <w:r w:rsidRPr="00081477">
              <w:rPr>
                <w:sz w:val="20"/>
                <w:szCs w:val="20"/>
              </w:rPr>
              <w:t xml:space="preserve"> Наименование  </w:t>
            </w:r>
            <w:r w:rsidRPr="00081477">
              <w:rPr>
                <w:sz w:val="20"/>
                <w:szCs w:val="20"/>
              </w:rPr>
              <w:br/>
              <w:t xml:space="preserve">  мероприятия</w:t>
            </w:r>
          </w:p>
        </w:tc>
        <w:tc>
          <w:tcPr>
            <w:tcW w:w="1842" w:type="dxa"/>
            <w:vMerge w:val="restart"/>
            <w:vAlign w:val="center"/>
          </w:tcPr>
          <w:p w:rsidR="00353419" w:rsidRPr="00081477" w:rsidRDefault="00353419" w:rsidP="00D53A90">
            <w:pPr>
              <w:pStyle w:val="ConsPlusCell"/>
              <w:jc w:val="center"/>
              <w:rPr>
                <w:sz w:val="20"/>
                <w:szCs w:val="20"/>
              </w:rPr>
            </w:pPr>
            <w:r w:rsidRPr="00081477">
              <w:rPr>
                <w:sz w:val="20"/>
                <w:szCs w:val="20"/>
              </w:rPr>
              <w:t>Ответственный исполнитель/  соисполнитель</w:t>
            </w:r>
          </w:p>
        </w:tc>
        <w:tc>
          <w:tcPr>
            <w:tcW w:w="1559" w:type="dxa"/>
            <w:vMerge w:val="restart"/>
            <w:vAlign w:val="center"/>
          </w:tcPr>
          <w:p w:rsidR="00353419" w:rsidRPr="00081477" w:rsidRDefault="00353419" w:rsidP="00D53A90">
            <w:pPr>
              <w:pStyle w:val="ConsPlusCell"/>
              <w:jc w:val="center"/>
              <w:rPr>
                <w:sz w:val="20"/>
                <w:szCs w:val="20"/>
              </w:rPr>
            </w:pPr>
            <w:r w:rsidRPr="00081477">
              <w:rPr>
                <w:sz w:val="20"/>
                <w:szCs w:val="20"/>
              </w:rPr>
              <w:t>Сроки исполнения</w:t>
            </w:r>
          </w:p>
          <w:p w:rsidR="00353419" w:rsidRPr="00081477" w:rsidRDefault="00353419" w:rsidP="00D53A90">
            <w:pPr>
              <w:pStyle w:val="ConsPlusCell"/>
              <w:jc w:val="center"/>
              <w:rPr>
                <w:sz w:val="20"/>
                <w:szCs w:val="20"/>
              </w:rPr>
            </w:pPr>
            <w:r w:rsidRPr="00081477">
              <w:rPr>
                <w:sz w:val="20"/>
                <w:szCs w:val="20"/>
              </w:rPr>
              <w:t xml:space="preserve"> (год)</w:t>
            </w:r>
          </w:p>
        </w:tc>
        <w:tc>
          <w:tcPr>
            <w:tcW w:w="1261" w:type="dxa"/>
            <w:vMerge w:val="restart"/>
            <w:vAlign w:val="center"/>
          </w:tcPr>
          <w:p w:rsidR="00353419" w:rsidRPr="00081477" w:rsidRDefault="00353419" w:rsidP="00D53A90">
            <w:pPr>
              <w:pStyle w:val="ConsPlusCell"/>
              <w:jc w:val="center"/>
              <w:rPr>
                <w:sz w:val="20"/>
                <w:szCs w:val="20"/>
              </w:rPr>
            </w:pPr>
            <w:r w:rsidRPr="00081477">
              <w:rPr>
                <w:sz w:val="20"/>
                <w:szCs w:val="20"/>
              </w:rPr>
              <w:t>2023 год</w:t>
            </w:r>
          </w:p>
          <w:p w:rsidR="00353419" w:rsidRPr="00081477" w:rsidRDefault="00353419" w:rsidP="00D53A90">
            <w:pPr>
              <w:pStyle w:val="ConsPlusCell"/>
              <w:jc w:val="center"/>
              <w:rPr>
                <w:sz w:val="20"/>
                <w:szCs w:val="20"/>
              </w:rPr>
            </w:pPr>
            <w:r w:rsidRPr="00081477">
              <w:rPr>
                <w:sz w:val="20"/>
                <w:szCs w:val="20"/>
              </w:rPr>
              <w:t>(тыс</w:t>
            </w:r>
            <w:proofErr w:type="gramStart"/>
            <w:r w:rsidRPr="00081477">
              <w:rPr>
                <w:sz w:val="20"/>
                <w:szCs w:val="20"/>
              </w:rPr>
              <w:t>.р</w:t>
            </w:r>
            <w:proofErr w:type="gramEnd"/>
            <w:r w:rsidRPr="00081477">
              <w:rPr>
                <w:sz w:val="20"/>
                <w:szCs w:val="20"/>
              </w:rPr>
              <w:t>уб.)</w:t>
            </w:r>
          </w:p>
        </w:tc>
        <w:tc>
          <w:tcPr>
            <w:tcW w:w="1262" w:type="dxa"/>
            <w:vMerge w:val="restart"/>
            <w:vAlign w:val="center"/>
          </w:tcPr>
          <w:p w:rsidR="00353419" w:rsidRPr="00081477" w:rsidRDefault="00353419" w:rsidP="00D53A90">
            <w:pPr>
              <w:pStyle w:val="ConsPlusCell"/>
              <w:jc w:val="center"/>
              <w:rPr>
                <w:sz w:val="20"/>
                <w:szCs w:val="20"/>
              </w:rPr>
            </w:pPr>
            <w:r w:rsidRPr="00081477">
              <w:rPr>
                <w:sz w:val="20"/>
                <w:szCs w:val="20"/>
              </w:rPr>
              <w:t>2024 год</w:t>
            </w:r>
          </w:p>
          <w:p w:rsidR="00353419" w:rsidRPr="00081477" w:rsidRDefault="00353419" w:rsidP="00D53A90">
            <w:pPr>
              <w:pStyle w:val="ConsPlusCell"/>
              <w:jc w:val="center"/>
              <w:rPr>
                <w:sz w:val="20"/>
                <w:szCs w:val="20"/>
              </w:rPr>
            </w:pPr>
            <w:r w:rsidRPr="00081477">
              <w:rPr>
                <w:sz w:val="20"/>
                <w:szCs w:val="20"/>
              </w:rPr>
              <w:t>(тыс</w:t>
            </w:r>
            <w:proofErr w:type="gramStart"/>
            <w:r w:rsidRPr="00081477">
              <w:rPr>
                <w:sz w:val="20"/>
                <w:szCs w:val="20"/>
              </w:rPr>
              <w:t>.р</w:t>
            </w:r>
            <w:proofErr w:type="gramEnd"/>
            <w:r w:rsidRPr="00081477">
              <w:rPr>
                <w:sz w:val="20"/>
                <w:szCs w:val="20"/>
              </w:rPr>
              <w:t>уб.)</w:t>
            </w:r>
          </w:p>
        </w:tc>
        <w:tc>
          <w:tcPr>
            <w:tcW w:w="1261" w:type="dxa"/>
            <w:vMerge w:val="restart"/>
            <w:vAlign w:val="center"/>
          </w:tcPr>
          <w:p w:rsidR="00353419" w:rsidRPr="00081477" w:rsidRDefault="00353419" w:rsidP="00D53A90">
            <w:pPr>
              <w:pStyle w:val="ConsPlusCell"/>
              <w:jc w:val="center"/>
              <w:rPr>
                <w:sz w:val="20"/>
                <w:szCs w:val="20"/>
              </w:rPr>
            </w:pPr>
            <w:r w:rsidRPr="00081477">
              <w:rPr>
                <w:sz w:val="20"/>
                <w:szCs w:val="20"/>
              </w:rPr>
              <w:t>2025 год</w:t>
            </w:r>
          </w:p>
          <w:p w:rsidR="00353419" w:rsidRPr="00081477" w:rsidRDefault="00353419" w:rsidP="00D53A90">
            <w:pPr>
              <w:pStyle w:val="ConsPlusCell"/>
              <w:jc w:val="center"/>
              <w:rPr>
                <w:sz w:val="20"/>
                <w:szCs w:val="20"/>
              </w:rPr>
            </w:pPr>
            <w:r w:rsidRPr="00081477">
              <w:rPr>
                <w:sz w:val="20"/>
                <w:szCs w:val="20"/>
              </w:rPr>
              <w:t xml:space="preserve"> тыс</w:t>
            </w:r>
            <w:proofErr w:type="gramStart"/>
            <w:r w:rsidRPr="00081477">
              <w:rPr>
                <w:sz w:val="20"/>
                <w:szCs w:val="20"/>
              </w:rPr>
              <w:t>.р</w:t>
            </w:r>
            <w:proofErr w:type="gramEnd"/>
            <w:r w:rsidRPr="00081477">
              <w:rPr>
                <w:sz w:val="20"/>
                <w:szCs w:val="20"/>
              </w:rPr>
              <w:t>уб.)</w:t>
            </w:r>
          </w:p>
        </w:tc>
        <w:tc>
          <w:tcPr>
            <w:tcW w:w="1262" w:type="dxa"/>
            <w:tcBorders>
              <w:bottom w:val="nil"/>
            </w:tcBorders>
            <w:vAlign w:val="center"/>
          </w:tcPr>
          <w:p w:rsidR="00353419" w:rsidRPr="00081477" w:rsidRDefault="00353419" w:rsidP="00D53A90">
            <w:pPr>
              <w:pStyle w:val="ConsPlusCell"/>
              <w:jc w:val="center"/>
              <w:rPr>
                <w:sz w:val="20"/>
                <w:szCs w:val="20"/>
              </w:rPr>
            </w:pPr>
          </w:p>
          <w:p w:rsidR="00353419" w:rsidRPr="00081477" w:rsidRDefault="00353419" w:rsidP="00D53A90">
            <w:pPr>
              <w:pStyle w:val="ConsPlusCell"/>
              <w:jc w:val="center"/>
              <w:rPr>
                <w:sz w:val="20"/>
                <w:szCs w:val="20"/>
              </w:rPr>
            </w:pPr>
          </w:p>
          <w:p w:rsidR="00353419" w:rsidRPr="00081477" w:rsidRDefault="00353419" w:rsidP="00D53A90">
            <w:pPr>
              <w:pStyle w:val="ConsPlusCell"/>
              <w:jc w:val="center"/>
              <w:rPr>
                <w:sz w:val="20"/>
                <w:szCs w:val="20"/>
              </w:rPr>
            </w:pPr>
            <w:r w:rsidRPr="00081477">
              <w:rPr>
                <w:sz w:val="20"/>
                <w:szCs w:val="20"/>
              </w:rPr>
              <w:t>ИТОГО</w:t>
            </w:r>
          </w:p>
        </w:tc>
        <w:tc>
          <w:tcPr>
            <w:tcW w:w="5162" w:type="dxa"/>
            <w:gridSpan w:val="2"/>
          </w:tcPr>
          <w:p w:rsidR="00353419" w:rsidRPr="00081477" w:rsidRDefault="00353419" w:rsidP="00D53A90">
            <w:pPr>
              <w:pStyle w:val="ConsPlusCell"/>
              <w:jc w:val="center"/>
              <w:rPr>
                <w:sz w:val="20"/>
                <w:szCs w:val="20"/>
              </w:rPr>
            </w:pPr>
            <w:r w:rsidRPr="00081477">
              <w:rPr>
                <w:sz w:val="20"/>
                <w:szCs w:val="20"/>
              </w:rPr>
              <w:t xml:space="preserve">Ожидаемые результаты выполнения мероприятий </w:t>
            </w:r>
          </w:p>
        </w:tc>
      </w:tr>
      <w:tr w:rsidR="00353419" w:rsidRPr="00081477" w:rsidTr="00D53A90">
        <w:tblPrEx>
          <w:tblCellMar>
            <w:top w:w="0" w:type="dxa"/>
            <w:bottom w:w="0" w:type="dxa"/>
          </w:tblCellMar>
        </w:tblPrEx>
        <w:trPr>
          <w:trHeight w:val="320"/>
          <w:tblCellSpacing w:w="5" w:type="nil"/>
        </w:trPr>
        <w:tc>
          <w:tcPr>
            <w:tcW w:w="540" w:type="dxa"/>
            <w:vMerge/>
            <w:vAlign w:val="center"/>
          </w:tcPr>
          <w:p w:rsidR="00353419" w:rsidRPr="00081477" w:rsidRDefault="00353419" w:rsidP="00D53A90">
            <w:pPr>
              <w:pStyle w:val="ConsPlusCell"/>
              <w:jc w:val="center"/>
              <w:rPr>
                <w:sz w:val="20"/>
                <w:szCs w:val="20"/>
              </w:rPr>
            </w:pPr>
          </w:p>
        </w:tc>
        <w:tc>
          <w:tcPr>
            <w:tcW w:w="2153" w:type="dxa"/>
            <w:vMerge/>
            <w:vAlign w:val="center"/>
          </w:tcPr>
          <w:p w:rsidR="00353419" w:rsidRPr="00081477" w:rsidRDefault="00353419" w:rsidP="00D53A90">
            <w:pPr>
              <w:pStyle w:val="ConsPlusCell"/>
              <w:jc w:val="center"/>
              <w:rPr>
                <w:sz w:val="20"/>
                <w:szCs w:val="20"/>
              </w:rPr>
            </w:pPr>
          </w:p>
        </w:tc>
        <w:tc>
          <w:tcPr>
            <w:tcW w:w="1842" w:type="dxa"/>
            <w:vMerge/>
            <w:vAlign w:val="center"/>
          </w:tcPr>
          <w:p w:rsidR="00353419" w:rsidRPr="00081477" w:rsidRDefault="00353419" w:rsidP="00D53A90">
            <w:pPr>
              <w:pStyle w:val="ConsPlusCell"/>
              <w:jc w:val="center"/>
              <w:rPr>
                <w:sz w:val="20"/>
                <w:szCs w:val="20"/>
              </w:rPr>
            </w:pPr>
          </w:p>
        </w:tc>
        <w:tc>
          <w:tcPr>
            <w:tcW w:w="1559" w:type="dxa"/>
            <w:vMerge/>
            <w:vAlign w:val="center"/>
          </w:tcPr>
          <w:p w:rsidR="00353419" w:rsidRPr="00081477" w:rsidRDefault="00353419" w:rsidP="00D53A90">
            <w:pPr>
              <w:pStyle w:val="ConsPlusCell"/>
              <w:jc w:val="center"/>
              <w:rPr>
                <w:sz w:val="20"/>
                <w:szCs w:val="20"/>
              </w:rPr>
            </w:pPr>
          </w:p>
        </w:tc>
        <w:tc>
          <w:tcPr>
            <w:tcW w:w="1261" w:type="dxa"/>
            <w:vMerge/>
            <w:vAlign w:val="center"/>
          </w:tcPr>
          <w:p w:rsidR="00353419" w:rsidRPr="00081477" w:rsidRDefault="00353419" w:rsidP="00D53A90">
            <w:pPr>
              <w:pStyle w:val="ConsPlusCell"/>
              <w:jc w:val="center"/>
              <w:rPr>
                <w:sz w:val="20"/>
                <w:szCs w:val="20"/>
              </w:rPr>
            </w:pPr>
          </w:p>
        </w:tc>
        <w:tc>
          <w:tcPr>
            <w:tcW w:w="1262" w:type="dxa"/>
            <w:vMerge/>
            <w:vAlign w:val="center"/>
          </w:tcPr>
          <w:p w:rsidR="00353419" w:rsidRPr="00081477" w:rsidRDefault="00353419" w:rsidP="00D53A90">
            <w:pPr>
              <w:pStyle w:val="ConsPlusCell"/>
              <w:jc w:val="center"/>
              <w:rPr>
                <w:sz w:val="20"/>
                <w:szCs w:val="20"/>
              </w:rPr>
            </w:pPr>
          </w:p>
        </w:tc>
        <w:tc>
          <w:tcPr>
            <w:tcW w:w="1261" w:type="dxa"/>
            <w:vMerge/>
          </w:tcPr>
          <w:p w:rsidR="00353419" w:rsidRPr="00081477" w:rsidRDefault="00353419" w:rsidP="00D53A90">
            <w:pPr>
              <w:pStyle w:val="ConsPlusCell"/>
              <w:jc w:val="center"/>
              <w:rPr>
                <w:sz w:val="20"/>
                <w:szCs w:val="20"/>
              </w:rPr>
            </w:pPr>
          </w:p>
        </w:tc>
        <w:tc>
          <w:tcPr>
            <w:tcW w:w="1262" w:type="dxa"/>
            <w:tcBorders>
              <w:top w:val="nil"/>
            </w:tcBorders>
            <w:vAlign w:val="center"/>
          </w:tcPr>
          <w:p w:rsidR="00353419" w:rsidRPr="00081477" w:rsidRDefault="00353419" w:rsidP="00D53A90">
            <w:pPr>
              <w:pStyle w:val="ConsPlusCell"/>
              <w:jc w:val="center"/>
              <w:rPr>
                <w:sz w:val="20"/>
                <w:szCs w:val="20"/>
              </w:rPr>
            </w:pPr>
          </w:p>
        </w:tc>
        <w:tc>
          <w:tcPr>
            <w:tcW w:w="3745" w:type="dxa"/>
            <w:vAlign w:val="center"/>
          </w:tcPr>
          <w:p w:rsidR="00353419" w:rsidRPr="00081477" w:rsidRDefault="00353419" w:rsidP="00D53A90">
            <w:pPr>
              <w:pStyle w:val="ConsPlusCell"/>
              <w:jc w:val="center"/>
              <w:rPr>
                <w:sz w:val="20"/>
                <w:szCs w:val="20"/>
              </w:rPr>
            </w:pPr>
            <w:r w:rsidRPr="00081477">
              <w:rPr>
                <w:sz w:val="20"/>
                <w:szCs w:val="20"/>
              </w:rPr>
              <w:t>Наименование показателя</w:t>
            </w:r>
          </w:p>
        </w:tc>
        <w:tc>
          <w:tcPr>
            <w:tcW w:w="1417" w:type="dxa"/>
            <w:vAlign w:val="center"/>
          </w:tcPr>
          <w:p w:rsidR="00353419" w:rsidRPr="00081477" w:rsidRDefault="00353419" w:rsidP="00D53A90">
            <w:pPr>
              <w:pStyle w:val="ConsPlusCell"/>
              <w:jc w:val="center"/>
              <w:rPr>
                <w:sz w:val="20"/>
                <w:szCs w:val="20"/>
              </w:rPr>
            </w:pPr>
            <w:r w:rsidRPr="00081477">
              <w:rPr>
                <w:sz w:val="20"/>
                <w:szCs w:val="20"/>
              </w:rPr>
              <w:t>Значение показателя</w:t>
            </w:r>
          </w:p>
        </w:tc>
      </w:tr>
      <w:tr w:rsidR="00353419" w:rsidRPr="00081477" w:rsidTr="00D53A90">
        <w:tblPrEx>
          <w:tblCellMar>
            <w:top w:w="0" w:type="dxa"/>
            <w:bottom w:w="0" w:type="dxa"/>
          </w:tblCellMar>
        </w:tblPrEx>
        <w:trPr>
          <w:trHeight w:val="186"/>
          <w:tblCellSpacing w:w="5" w:type="nil"/>
        </w:trPr>
        <w:tc>
          <w:tcPr>
            <w:tcW w:w="540" w:type="dxa"/>
            <w:vAlign w:val="center"/>
          </w:tcPr>
          <w:p w:rsidR="00353419" w:rsidRPr="00081477" w:rsidRDefault="00353419" w:rsidP="00D53A90">
            <w:pPr>
              <w:pStyle w:val="ConsPlusCell"/>
              <w:jc w:val="center"/>
              <w:rPr>
                <w:sz w:val="20"/>
                <w:szCs w:val="20"/>
              </w:rPr>
            </w:pPr>
            <w:r w:rsidRPr="00081477">
              <w:rPr>
                <w:sz w:val="20"/>
                <w:szCs w:val="20"/>
              </w:rPr>
              <w:t>1</w:t>
            </w:r>
          </w:p>
        </w:tc>
        <w:tc>
          <w:tcPr>
            <w:tcW w:w="2153" w:type="dxa"/>
            <w:vAlign w:val="center"/>
          </w:tcPr>
          <w:p w:rsidR="00353419" w:rsidRPr="00081477" w:rsidRDefault="00353419" w:rsidP="00D53A90">
            <w:pPr>
              <w:pStyle w:val="ConsPlusCell"/>
              <w:jc w:val="center"/>
              <w:rPr>
                <w:sz w:val="20"/>
                <w:szCs w:val="20"/>
              </w:rPr>
            </w:pPr>
            <w:r w:rsidRPr="00081477">
              <w:rPr>
                <w:sz w:val="20"/>
                <w:szCs w:val="20"/>
              </w:rPr>
              <w:t>2</w:t>
            </w:r>
          </w:p>
        </w:tc>
        <w:tc>
          <w:tcPr>
            <w:tcW w:w="1842" w:type="dxa"/>
            <w:vAlign w:val="center"/>
          </w:tcPr>
          <w:p w:rsidR="00353419" w:rsidRPr="00081477" w:rsidRDefault="00353419" w:rsidP="00D53A90">
            <w:pPr>
              <w:pStyle w:val="ConsPlusCell"/>
              <w:jc w:val="center"/>
              <w:rPr>
                <w:sz w:val="20"/>
                <w:szCs w:val="20"/>
              </w:rPr>
            </w:pPr>
            <w:r w:rsidRPr="00081477">
              <w:rPr>
                <w:sz w:val="20"/>
                <w:szCs w:val="20"/>
              </w:rPr>
              <w:t>3</w:t>
            </w:r>
          </w:p>
        </w:tc>
        <w:tc>
          <w:tcPr>
            <w:tcW w:w="1559" w:type="dxa"/>
            <w:vAlign w:val="center"/>
          </w:tcPr>
          <w:p w:rsidR="00353419" w:rsidRPr="00081477" w:rsidRDefault="00353419" w:rsidP="00D53A90">
            <w:pPr>
              <w:pStyle w:val="ConsPlusCell"/>
              <w:jc w:val="center"/>
              <w:rPr>
                <w:sz w:val="20"/>
                <w:szCs w:val="20"/>
              </w:rPr>
            </w:pPr>
            <w:r w:rsidRPr="00081477">
              <w:rPr>
                <w:sz w:val="20"/>
                <w:szCs w:val="20"/>
              </w:rPr>
              <w:t>4</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5</w:t>
            </w:r>
          </w:p>
        </w:tc>
        <w:tc>
          <w:tcPr>
            <w:tcW w:w="1262" w:type="dxa"/>
            <w:vAlign w:val="center"/>
          </w:tcPr>
          <w:p w:rsidR="00353419" w:rsidRPr="00081477" w:rsidRDefault="00353419" w:rsidP="00D53A90">
            <w:pPr>
              <w:pStyle w:val="ConsPlusCell"/>
              <w:jc w:val="center"/>
              <w:rPr>
                <w:sz w:val="20"/>
                <w:szCs w:val="20"/>
              </w:rPr>
            </w:pPr>
            <w:r w:rsidRPr="00081477">
              <w:rPr>
                <w:sz w:val="20"/>
                <w:szCs w:val="20"/>
              </w:rPr>
              <w:t>6</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7</w:t>
            </w:r>
          </w:p>
        </w:tc>
        <w:tc>
          <w:tcPr>
            <w:tcW w:w="1262" w:type="dxa"/>
            <w:vAlign w:val="center"/>
          </w:tcPr>
          <w:p w:rsidR="00353419" w:rsidRPr="00081477" w:rsidRDefault="00353419" w:rsidP="00D53A90">
            <w:pPr>
              <w:pStyle w:val="ConsPlusCell"/>
              <w:ind w:left="170" w:hanging="170"/>
              <w:jc w:val="center"/>
              <w:rPr>
                <w:sz w:val="20"/>
                <w:szCs w:val="20"/>
              </w:rPr>
            </w:pPr>
            <w:r w:rsidRPr="00081477">
              <w:rPr>
                <w:sz w:val="20"/>
                <w:szCs w:val="20"/>
              </w:rPr>
              <w:t>8</w:t>
            </w:r>
          </w:p>
        </w:tc>
        <w:tc>
          <w:tcPr>
            <w:tcW w:w="3745" w:type="dxa"/>
            <w:vAlign w:val="center"/>
          </w:tcPr>
          <w:p w:rsidR="00353419" w:rsidRPr="00081477" w:rsidRDefault="00353419" w:rsidP="00D53A90">
            <w:pPr>
              <w:pStyle w:val="ConsPlusNormal"/>
              <w:widowControl/>
              <w:ind w:firstLine="0"/>
              <w:jc w:val="center"/>
              <w:rPr>
                <w:rFonts w:ascii="Times New Roman" w:hAnsi="Times New Roman" w:cs="Times New Roman"/>
              </w:rPr>
            </w:pPr>
            <w:r w:rsidRPr="00081477">
              <w:rPr>
                <w:rFonts w:ascii="Times New Roman" w:hAnsi="Times New Roman" w:cs="Times New Roman"/>
              </w:rPr>
              <w:t>9</w:t>
            </w:r>
          </w:p>
        </w:tc>
        <w:tc>
          <w:tcPr>
            <w:tcW w:w="1417" w:type="dxa"/>
            <w:vAlign w:val="center"/>
          </w:tcPr>
          <w:p w:rsidR="00353419" w:rsidRPr="00081477" w:rsidRDefault="00353419" w:rsidP="00D53A90">
            <w:pPr>
              <w:pStyle w:val="ConsPlusNormal"/>
              <w:widowControl/>
              <w:ind w:firstLine="0"/>
              <w:jc w:val="center"/>
              <w:rPr>
                <w:rFonts w:ascii="Times New Roman" w:hAnsi="Times New Roman" w:cs="Times New Roman"/>
              </w:rPr>
            </w:pPr>
            <w:r w:rsidRPr="00081477">
              <w:rPr>
                <w:rFonts w:ascii="Times New Roman" w:hAnsi="Times New Roman" w:cs="Times New Roman"/>
              </w:rPr>
              <w:t>10</w:t>
            </w:r>
          </w:p>
        </w:tc>
      </w:tr>
      <w:tr w:rsidR="00353419" w:rsidRPr="00081477" w:rsidTr="00D53A90">
        <w:tblPrEx>
          <w:tblCellMar>
            <w:top w:w="0" w:type="dxa"/>
            <w:bottom w:w="0" w:type="dxa"/>
          </w:tblCellMar>
        </w:tblPrEx>
        <w:trPr>
          <w:trHeight w:val="475"/>
          <w:tblCellSpacing w:w="5" w:type="nil"/>
        </w:trPr>
        <w:tc>
          <w:tcPr>
            <w:tcW w:w="540" w:type="dxa"/>
            <w:vMerge w:val="restart"/>
          </w:tcPr>
          <w:p w:rsidR="00353419" w:rsidRPr="00081477" w:rsidRDefault="00353419" w:rsidP="00D53A90">
            <w:pPr>
              <w:pStyle w:val="ConsPlusCell"/>
              <w:rPr>
                <w:sz w:val="20"/>
                <w:szCs w:val="20"/>
              </w:rPr>
            </w:pPr>
            <w:r w:rsidRPr="00081477">
              <w:rPr>
                <w:sz w:val="20"/>
                <w:szCs w:val="20"/>
              </w:rPr>
              <w:t xml:space="preserve"> 1</w:t>
            </w:r>
          </w:p>
        </w:tc>
        <w:tc>
          <w:tcPr>
            <w:tcW w:w="2153" w:type="dxa"/>
            <w:vMerge w:val="restart"/>
          </w:tcPr>
          <w:p w:rsidR="00353419" w:rsidRPr="00081477" w:rsidRDefault="00353419" w:rsidP="00D53A90">
            <w:pPr>
              <w:pStyle w:val="ConsPlusCell"/>
              <w:rPr>
                <w:sz w:val="20"/>
                <w:szCs w:val="20"/>
              </w:rPr>
            </w:pPr>
            <w:r w:rsidRPr="00081477">
              <w:rPr>
                <w:sz w:val="20"/>
                <w:szCs w:val="20"/>
              </w:rPr>
              <w:t>Реализация основных общеобразовательных программ – образовательных программ дошкольного образования в дошкольных образовательных организациях муниципального образования «Чаинский район Томской области»</w:t>
            </w:r>
          </w:p>
        </w:tc>
        <w:tc>
          <w:tcPr>
            <w:tcW w:w="1842" w:type="dxa"/>
            <w:vMerge w:val="restart"/>
          </w:tcPr>
          <w:p w:rsidR="00353419" w:rsidRPr="00081477" w:rsidRDefault="00353419" w:rsidP="00D53A90">
            <w:pPr>
              <w:pStyle w:val="ConsPlusCell"/>
              <w:rPr>
                <w:sz w:val="20"/>
                <w:szCs w:val="20"/>
              </w:rPr>
            </w:pPr>
            <w:r w:rsidRPr="00081477">
              <w:rPr>
                <w:sz w:val="20"/>
                <w:szCs w:val="20"/>
              </w:rPr>
              <w:t>Заведующий МБДОУ «Подгорнский детский сад «Берёзка»</w:t>
            </w:r>
          </w:p>
        </w:tc>
        <w:tc>
          <w:tcPr>
            <w:tcW w:w="1559" w:type="dxa"/>
            <w:vMerge w:val="restart"/>
            <w:vAlign w:val="center"/>
          </w:tcPr>
          <w:p w:rsidR="00353419" w:rsidRPr="00081477" w:rsidRDefault="00353419" w:rsidP="00D53A90">
            <w:pPr>
              <w:pStyle w:val="ConsPlusCell"/>
              <w:jc w:val="center"/>
              <w:rPr>
                <w:sz w:val="20"/>
                <w:szCs w:val="20"/>
              </w:rPr>
            </w:pPr>
            <w:r w:rsidRPr="00081477">
              <w:rPr>
                <w:sz w:val="20"/>
                <w:szCs w:val="20"/>
              </w:rPr>
              <w:t>2023</w:t>
            </w:r>
          </w:p>
        </w:tc>
        <w:tc>
          <w:tcPr>
            <w:tcW w:w="1261" w:type="dxa"/>
            <w:vMerge w:val="restart"/>
            <w:vAlign w:val="center"/>
          </w:tcPr>
          <w:p w:rsidR="00353419" w:rsidRPr="00081477" w:rsidRDefault="00353419" w:rsidP="00D53A90">
            <w:pPr>
              <w:pStyle w:val="ConsPlusCell"/>
              <w:jc w:val="center"/>
              <w:rPr>
                <w:sz w:val="20"/>
                <w:szCs w:val="20"/>
              </w:rPr>
            </w:pPr>
            <w:r w:rsidRPr="00081477">
              <w:rPr>
                <w:sz w:val="20"/>
                <w:szCs w:val="20"/>
                <w:lang w:val="en-US"/>
              </w:rPr>
              <w:t>14704</w:t>
            </w:r>
            <w:r w:rsidRPr="00081477">
              <w:rPr>
                <w:sz w:val="20"/>
                <w:szCs w:val="20"/>
              </w:rPr>
              <w:t>,00000</w:t>
            </w:r>
          </w:p>
        </w:tc>
        <w:tc>
          <w:tcPr>
            <w:tcW w:w="1262" w:type="dxa"/>
            <w:vMerge w:val="restart"/>
            <w:vAlign w:val="center"/>
          </w:tcPr>
          <w:p w:rsidR="00353419" w:rsidRPr="00081477" w:rsidRDefault="00353419" w:rsidP="00D53A90">
            <w:pPr>
              <w:pStyle w:val="ConsPlusCell"/>
              <w:jc w:val="center"/>
              <w:rPr>
                <w:sz w:val="20"/>
                <w:szCs w:val="20"/>
              </w:rPr>
            </w:pPr>
            <w:r w:rsidRPr="00081477">
              <w:rPr>
                <w:sz w:val="20"/>
                <w:szCs w:val="20"/>
              </w:rPr>
              <w:t>0,0</w:t>
            </w:r>
          </w:p>
        </w:tc>
        <w:tc>
          <w:tcPr>
            <w:tcW w:w="1261" w:type="dxa"/>
            <w:vMerge w:val="restart"/>
            <w:vAlign w:val="center"/>
          </w:tcPr>
          <w:p w:rsidR="00353419" w:rsidRPr="00081477" w:rsidRDefault="00353419" w:rsidP="00D53A90">
            <w:pPr>
              <w:pStyle w:val="ConsPlusCell"/>
              <w:jc w:val="center"/>
              <w:rPr>
                <w:sz w:val="20"/>
                <w:szCs w:val="20"/>
              </w:rPr>
            </w:pPr>
            <w:r w:rsidRPr="00081477">
              <w:rPr>
                <w:sz w:val="20"/>
                <w:szCs w:val="20"/>
              </w:rPr>
              <w:t>0,0</w:t>
            </w:r>
          </w:p>
        </w:tc>
        <w:tc>
          <w:tcPr>
            <w:tcW w:w="1262" w:type="dxa"/>
            <w:vMerge w:val="restart"/>
            <w:vAlign w:val="center"/>
          </w:tcPr>
          <w:p w:rsidR="00353419" w:rsidRPr="00081477" w:rsidRDefault="00353419" w:rsidP="00D53A90">
            <w:pPr>
              <w:pStyle w:val="ConsPlusCell"/>
              <w:ind w:left="170" w:hanging="170"/>
              <w:jc w:val="center"/>
              <w:rPr>
                <w:sz w:val="20"/>
                <w:szCs w:val="20"/>
              </w:rPr>
            </w:pPr>
            <w:r w:rsidRPr="00081477">
              <w:rPr>
                <w:sz w:val="20"/>
                <w:szCs w:val="20"/>
              </w:rPr>
              <w:t>14</w:t>
            </w:r>
            <w:r w:rsidRPr="00081477">
              <w:rPr>
                <w:sz w:val="20"/>
                <w:szCs w:val="20"/>
                <w:lang w:val="en-US"/>
              </w:rPr>
              <w:t>704</w:t>
            </w:r>
            <w:r w:rsidRPr="00081477">
              <w:rPr>
                <w:sz w:val="20"/>
                <w:szCs w:val="20"/>
              </w:rPr>
              <w:t>,00000</w:t>
            </w:r>
          </w:p>
        </w:tc>
        <w:tc>
          <w:tcPr>
            <w:tcW w:w="3745" w:type="dxa"/>
          </w:tcPr>
          <w:p w:rsidR="00353419" w:rsidRPr="00081477" w:rsidRDefault="00353419" w:rsidP="00D53A90">
            <w:pPr>
              <w:pStyle w:val="ConsPlusNormal"/>
              <w:widowControl/>
              <w:ind w:firstLine="0"/>
              <w:rPr>
                <w:rFonts w:ascii="Times New Roman" w:hAnsi="Times New Roman" w:cs="Times New Roman"/>
              </w:rPr>
            </w:pPr>
            <w:r w:rsidRPr="00081477">
              <w:rPr>
                <w:rFonts w:ascii="Times New Roman" w:hAnsi="Times New Roman" w:cs="Times New Roman"/>
              </w:rPr>
              <w:t>Общий охват детей дошкольного возраста различными формами дошкольного образования, %</w:t>
            </w:r>
          </w:p>
        </w:tc>
        <w:tc>
          <w:tcPr>
            <w:tcW w:w="1417" w:type="dxa"/>
            <w:shd w:val="clear" w:color="auto" w:fill="auto"/>
          </w:tcPr>
          <w:p w:rsidR="00353419" w:rsidRPr="00081477" w:rsidRDefault="00353419" w:rsidP="00D53A90">
            <w:pPr>
              <w:pStyle w:val="ConsPlusNormal"/>
              <w:widowControl/>
              <w:ind w:firstLine="0"/>
              <w:jc w:val="both"/>
              <w:rPr>
                <w:rFonts w:ascii="Times New Roman" w:hAnsi="Times New Roman" w:cs="Times New Roman"/>
                <w:highlight w:val="yellow"/>
              </w:rPr>
            </w:pPr>
            <w:r w:rsidRPr="00081477">
              <w:rPr>
                <w:rFonts w:ascii="Times New Roman" w:hAnsi="Times New Roman" w:cs="Times New Roman"/>
              </w:rPr>
              <w:t>45</w:t>
            </w:r>
          </w:p>
        </w:tc>
      </w:tr>
      <w:tr w:rsidR="00353419" w:rsidRPr="00081477" w:rsidTr="00D53A90">
        <w:tblPrEx>
          <w:tblCellMar>
            <w:top w:w="0" w:type="dxa"/>
            <w:bottom w:w="0" w:type="dxa"/>
          </w:tblCellMar>
        </w:tblPrEx>
        <w:trPr>
          <w:trHeight w:val="517"/>
          <w:tblCellSpacing w:w="5" w:type="nil"/>
        </w:trPr>
        <w:tc>
          <w:tcPr>
            <w:tcW w:w="540" w:type="dxa"/>
            <w:vMerge/>
          </w:tcPr>
          <w:p w:rsidR="00353419" w:rsidRPr="00081477" w:rsidRDefault="00353419" w:rsidP="00D53A90">
            <w:pPr>
              <w:pStyle w:val="ConsPlusCell"/>
              <w:rPr>
                <w:sz w:val="20"/>
                <w:szCs w:val="20"/>
              </w:rPr>
            </w:pPr>
          </w:p>
        </w:tc>
        <w:tc>
          <w:tcPr>
            <w:tcW w:w="2153" w:type="dxa"/>
            <w:vMerge/>
          </w:tcPr>
          <w:p w:rsidR="00353419" w:rsidRPr="00081477" w:rsidRDefault="00353419" w:rsidP="00D53A90">
            <w:pPr>
              <w:pStyle w:val="ConsPlusCell"/>
              <w:rPr>
                <w:sz w:val="20"/>
                <w:szCs w:val="20"/>
              </w:rPr>
            </w:pPr>
          </w:p>
        </w:tc>
        <w:tc>
          <w:tcPr>
            <w:tcW w:w="1842" w:type="dxa"/>
            <w:vMerge/>
          </w:tcPr>
          <w:p w:rsidR="00353419" w:rsidRPr="00081477" w:rsidRDefault="00353419" w:rsidP="00D53A90">
            <w:pPr>
              <w:pStyle w:val="ConsPlusCell"/>
              <w:rPr>
                <w:sz w:val="20"/>
                <w:szCs w:val="20"/>
              </w:rPr>
            </w:pPr>
          </w:p>
        </w:tc>
        <w:tc>
          <w:tcPr>
            <w:tcW w:w="1559" w:type="dxa"/>
            <w:vMerge/>
            <w:vAlign w:val="center"/>
          </w:tcPr>
          <w:p w:rsidR="00353419" w:rsidRPr="00081477" w:rsidRDefault="00353419" w:rsidP="00D53A90">
            <w:pPr>
              <w:pStyle w:val="ConsPlusCell"/>
              <w:jc w:val="center"/>
              <w:rPr>
                <w:sz w:val="20"/>
                <w:szCs w:val="20"/>
              </w:rPr>
            </w:pPr>
          </w:p>
        </w:tc>
        <w:tc>
          <w:tcPr>
            <w:tcW w:w="1261" w:type="dxa"/>
            <w:vMerge/>
            <w:vAlign w:val="center"/>
          </w:tcPr>
          <w:p w:rsidR="00353419" w:rsidRPr="00081477" w:rsidRDefault="00353419" w:rsidP="00D53A90">
            <w:pPr>
              <w:pStyle w:val="ConsPlusCell"/>
              <w:jc w:val="center"/>
              <w:rPr>
                <w:sz w:val="20"/>
                <w:szCs w:val="20"/>
              </w:rPr>
            </w:pPr>
          </w:p>
        </w:tc>
        <w:tc>
          <w:tcPr>
            <w:tcW w:w="1262" w:type="dxa"/>
            <w:vMerge/>
            <w:vAlign w:val="center"/>
          </w:tcPr>
          <w:p w:rsidR="00353419" w:rsidRPr="00081477" w:rsidRDefault="00353419" w:rsidP="00D53A90">
            <w:pPr>
              <w:pStyle w:val="ConsPlusCell"/>
              <w:jc w:val="center"/>
              <w:rPr>
                <w:sz w:val="20"/>
                <w:szCs w:val="20"/>
              </w:rPr>
            </w:pPr>
          </w:p>
        </w:tc>
        <w:tc>
          <w:tcPr>
            <w:tcW w:w="1261" w:type="dxa"/>
            <w:vMerge/>
            <w:vAlign w:val="center"/>
          </w:tcPr>
          <w:p w:rsidR="00353419" w:rsidRPr="00081477" w:rsidRDefault="00353419" w:rsidP="00D53A90">
            <w:pPr>
              <w:pStyle w:val="ConsPlusCell"/>
              <w:jc w:val="center"/>
              <w:rPr>
                <w:sz w:val="20"/>
                <w:szCs w:val="20"/>
              </w:rPr>
            </w:pPr>
          </w:p>
        </w:tc>
        <w:tc>
          <w:tcPr>
            <w:tcW w:w="1262" w:type="dxa"/>
            <w:vMerge/>
            <w:vAlign w:val="center"/>
          </w:tcPr>
          <w:p w:rsidR="00353419" w:rsidRPr="00081477" w:rsidRDefault="00353419" w:rsidP="00D53A90">
            <w:pPr>
              <w:pStyle w:val="ConsPlusCell"/>
              <w:ind w:left="170" w:hanging="170"/>
              <w:jc w:val="center"/>
              <w:rPr>
                <w:sz w:val="20"/>
                <w:szCs w:val="20"/>
              </w:rPr>
            </w:pPr>
          </w:p>
        </w:tc>
        <w:tc>
          <w:tcPr>
            <w:tcW w:w="3745" w:type="dxa"/>
          </w:tcPr>
          <w:p w:rsidR="00353419" w:rsidRPr="00081477" w:rsidRDefault="00353419" w:rsidP="00D53A90">
            <w:pPr>
              <w:pStyle w:val="ConsPlusCell"/>
              <w:rPr>
                <w:sz w:val="20"/>
                <w:szCs w:val="20"/>
              </w:rPr>
            </w:pPr>
            <w:r w:rsidRPr="00081477">
              <w:rPr>
                <w:sz w:val="20"/>
                <w:szCs w:val="20"/>
              </w:rPr>
              <w:t xml:space="preserve">Обеспеченность детей в возрасте от 3 и до прекращения образовательных отношений местами в детских садах, %             </w:t>
            </w:r>
          </w:p>
        </w:tc>
        <w:tc>
          <w:tcPr>
            <w:tcW w:w="1417" w:type="dxa"/>
          </w:tcPr>
          <w:p w:rsidR="00353419" w:rsidRPr="00081477" w:rsidRDefault="00353419" w:rsidP="00D53A90">
            <w:pPr>
              <w:pStyle w:val="ConsPlusNormal"/>
              <w:widowControl/>
              <w:ind w:firstLine="0"/>
              <w:jc w:val="both"/>
              <w:rPr>
                <w:rFonts w:ascii="Times New Roman" w:hAnsi="Times New Roman" w:cs="Times New Roman"/>
              </w:rPr>
            </w:pPr>
            <w:r w:rsidRPr="00081477">
              <w:rPr>
                <w:rFonts w:ascii="Times New Roman" w:hAnsi="Times New Roman" w:cs="Times New Roman"/>
              </w:rPr>
              <w:t>100</w:t>
            </w:r>
          </w:p>
        </w:tc>
      </w:tr>
      <w:tr w:rsidR="00353419" w:rsidRPr="00081477" w:rsidTr="00D53A90">
        <w:tblPrEx>
          <w:tblCellMar>
            <w:top w:w="0" w:type="dxa"/>
            <w:bottom w:w="0" w:type="dxa"/>
          </w:tblCellMar>
        </w:tblPrEx>
        <w:trPr>
          <w:trHeight w:val="473"/>
          <w:tblCellSpacing w:w="5" w:type="nil"/>
        </w:trPr>
        <w:tc>
          <w:tcPr>
            <w:tcW w:w="540" w:type="dxa"/>
            <w:vMerge/>
          </w:tcPr>
          <w:p w:rsidR="00353419" w:rsidRPr="00081477" w:rsidRDefault="00353419" w:rsidP="00D53A90">
            <w:pPr>
              <w:pStyle w:val="ConsPlusCell"/>
              <w:rPr>
                <w:sz w:val="20"/>
                <w:szCs w:val="20"/>
              </w:rPr>
            </w:pPr>
          </w:p>
        </w:tc>
        <w:tc>
          <w:tcPr>
            <w:tcW w:w="2153" w:type="dxa"/>
            <w:vMerge/>
          </w:tcPr>
          <w:p w:rsidR="00353419" w:rsidRPr="00081477" w:rsidRDefault="00353419" w:rsidP="00D53A90">
            <w:pPr>
              <w:pStyle w:val="ConsPlusCell"/>
              <w:rPr>
                <w:sz w:val="20"/>
                <w:szCs w:val="20"/>
              </w:rPr>
            </w:pPr>
          </w:p>
        </w:tc>
        <w:tc>
          <w:tcPr>
            <w:tcW w:w="1842" w:type="dxa"/>
            <w:vMerge/>
          </w:tcPr>
          <w:p w:rsidR="00353419" w:rsidRPr="00081477" w:rsidRDefault="00353419" w:rsidP="00D53A90">
            <w:pPr>
              <w:pStyle w:val="ConsPlusCell"/>
              <w:rPr>
                <w:sz w:val="20"/>
                <w:szCs w:val="20"/>
              </w:rPr>
            </w:pPr>
          </w:p>
        </w:tc>
        <w:tc>
          <w:tcPr>
            <w:tcW w:w="1559" w:type="dxa"/>
            <w:vMerge/>
            <w:tcBorders>
              <w:bottom w:val="single" w:sz="4" w:space="0" w:color="auto"/>
            </w:tcBorders>
            <w:vAlign w:val="center"/>
          </w:tcPr>
          <w:p w:rsidR="00353419" w:rsidRPr="00081477" w:rsidRDefault="00353419" w:rsidP="00D53A90">
            <w:pPr>
              <w:pStyle w:val="ConsPlusCell"/>
              <w:jc w:val="center"/>
              <w:rPr>
                <w:sz w:val="20"/>
                <w:szCs w:val="20"/>
              </w:rPr>
            </w:pPr>
          </w:p>
        </w:tc>
        <w:tc>
          <w:tcPr>
            <w:tcW w:w="1261" w:type="dxa"/>
            <w:vMerge/>
            <w:tcBorders>
              <w:bottom w:val="single" w:sz="4" w:space="0" w:color="auto"/>
            </w:tcBorders>
            <w:vAlign w:val="center"/>
          </w:tcPr>
          <w:p w:rsidR="00353419" w:rsidRPr="00081477" w:rsidRDefault="00353419" w:rsidP="00D53A90">
            <w:pPr>
              <w:pStyle w:val="ConsPlusCell"/>
              <w:jc w:val="center"/>
              <w:rPr>
                <w:sz w:val="20"/>
                <w:szCs w:val="20"/>
              </w:rPr>
            </w:pPr>
          </w:p>
        </w:tc>
        <w:tc>
          <w:tcPr>
            <w:tcW w:w="1262" w:type="dxa"/>
            <w:vMerge/>
            <w:tcBorders>
              <w:bottom w:val="single" w:sz="4" w:space="0" w:color="auto"/>
            </w:tcBorders>
            <w:vAlign w:val="center"/>
          </w:tcPr>
          <w:p w:rsidR="00353419" w:rsidRPr="00081477" w:rsidRDefault="00353419" w:rsidP="00D53A90">
            <w:pPr>
              <w:pStyle w:val="ConsPlusCell"/>
              <w:jc w:val="center"/>
              <w:rPr>
                <w:sz w:val="20"/>
                <w:szCs w:val="20"/>
              </w:rPr>
            </w:pPr>
          </w:p>
        </w:tc>
        <w:tc>
          <w:tcPr>
            <w:tcW w:w="1261" w:type="dxa"/>
            <w:vMerge/>
            <w:tcBorders>
              <w:bottom w:val="single" w:sz="4" w:space="0" w:color="auto"/>
            </w:tcBorders>
            <w:vAlign w:val="center"/>
          </w:tcPr>
          <w:p w:rsidR="00353419" w:rsidRPr="00081477" w:rsidRDefault="00353419" w:rsidP="00D53A90">
            <w:pPr>
              <w:pStyle w:val="ConsPlusCell"/>
              <w:jc w:val="center"/>
              <w:rPr>
                <w:sz w:val="20"/>
                <w:szCs w:val="20"/>
              </w:rPr>
            </w:pPr>
          </w:p>
        </w:tc>
        <w:tc>
          <w:tcPr>
            <w:tcW w:w="1262" w:type="dxa"/>
            <w:vMerge/>
            <w:tcBorders>
              <w:bottom w:val="single" w:sz="4" w:space="0" w:color="auto"/>
            </w:tcBorders>
            <w:vAlign w:val="center"/>
          </w:tcPr>
          <w:p w:rsidR="00353419" w:rsidRPr="00081477" w:rsidRDefault="00353419" w:rsidP="00D53A90">
            <w:pPr>
              <w:pStyle w:val="ConsPlusCell"/>
              <w:ind w:left="170" w:hanging="170"/>
              <w:jc w:val="center"/>
              <w:rPr>
                <w:sz w:val="20"/>
                <w:szCs w:val="20"/>
              </w:rPr>
            </w:pPr>
          </w:p>
        </w:tc>
        <w:tc>
          <w:tcPr>
            <w:tcW w:w="3745" w:type="dxa"/>
            <w:tcBorders>
              <w:bottom w:val="single" w:sz="4" w:space="0" w:color="auto"/>
            </w:tcBorders>
          </w:tcPr>
          <w:p w:rsidR="00353419" w:rsidRPr="00081477" w:rsidRDefault="00353419" w:rsidP="00D53A90">
            <w:pPr>
              <w:pStyle w:val="ConsPlusNormal"/>
              <w:widowControl/>
              <w:ind w:firstLine="0"/>
              <w:rPr>
                <w:rFonts w:ascii="Times New Roman" w:hAnsi="Times New Roman" w:cs="Times New Roman"/>
              </w:rPr>
            </w:pPr>
            <w:r w:rsidRPr="00081477">
              <w:rPr>
                <w:rFonts w:ascii="Times New Roman" w:hAnsi="Times New Roman" w:cs="Times New Roman"/>
              </w:rPr>
              <w:t>Удовлетворенность населения качеством дошкольного образования, %</w:t>
            </w:r>
          </w:p>
        </w:tc>
        <w:tc>
          <w:tcPr>
            <w:tcW w:w="1417" w:type="dxa"/>
            <w:tcBorders>
              <w:bottom w:val="single" w:sz="4" w:space="0" w:color="auto"/>
            </w:tcBorders>
          </w:tcPr>
          <w:p w:rsidR="00353419" w:rsidRPr="00081477" w:rsidRDefault="00353419" w:rsidP="00D53A90">
            <w:pPr>
              <w:pStyle w:val="ConsPlusNormal"/>
              <w:widowControl/>
              <w:ind w:firstLine="0"/>
              <w:jc w:val="both"/>
              <w:rPr>
                <w:rFonts w:ascii="Times New Roman" w:hAnsi="Times New Roman" w:cs="Times New Roman"/>
              </w:rPr>
            </w:pPr>
            <w:r w:rsidRPr="00081477">
              <w:rPr>
                <w:rFonts w:ascii="Times New Roman" w:hAnsi="Times New Roman" w:cs="Times New Roman"/>
              </w:rPr>
              <w:t>95</w:t>
            </w:r>
          </w:p>
        </w:tc>
      </w:tr>
      <w:tr w:rsidR="00353419" w:rsidRPr="00081477" w:rsidTr="00D53A90">
        <w:tblPrEx>
          <w:tblCellMar>
            <w:top w:w="0" w:type="dxa"/>
            <w:bottom w:w="0" w:type="dxa"/>
          </w:tblCellMar>
        </w:tblPrEx>
        <w:trPr>
          <w:trHeight w:val="285"/>
          <w:tblCellSpacing w:w="5" w:type="nil"/>
        </w:trPr>
        <w:tc>
          <w:tcPr>
            <w:tcW w:w="540" w:type="dxa"/>
            <w:vAlign w:val="center"/>
          </w:tcPr>
          <w:p w:rsidR="00353419" w:rsidRPr="00081477" w:rsidRDefault="00353419" w:rsidP="00D53A90">
            <w:pPr>
              <w:pStyle w:val="ConsPlusCell"/>
              <w:jc w:val="center"/>
              <w:rPr>
                <w:sz w:val="20"/>
                <w:szCs w:val="20"/>
              </w:rPr>
            </w:pPr>
            <w:r w:rsidRPr="00081477">
              <w:rPr>
                <w:sz w:val="20"/>
                <w:szCs w:val="20"/>
              </w:rPr>
              <w:t>1</w:t>
            </w:r>
          </w:p>
        </w:tc>
        <w:tc>
          <w:tcPr>
            <w:tcW w:w="2153" w:type="dxa"/>
            <w:vAlign w:val="center"/>
          </w:tcPr>
          <w:p w:rsidR="00353419" w:rsidRPr="00081477" w:rsidRDefault="00353419" w:rsidP="00D53A90">
            <w:pPr>
              <w:pStyle w:val="ConsPlusCell"/>
              <w:jc w:val="center"/>
              <w:rPr>
                <w:sz w:val="20"/>
                <w:szCs w:val="20"/>
              </w:rPr>
            </w:pPr>
            <w:r w:rsidRPr="00081477">
              <w:rPr>
                <w:sz w:val="20"/>
                <w:szCs w:val="20"/>
              </w:rPr>
              <w:t>2</w:t>
            </w:r>
          </w:p>
        </w:tc>
        <w:tc>
          <w:tcPr>
            <w:tcW w:w="1842" w:type="dxa"/>
            <w:vAlign w:val="center"/>
          </w:tcPr>
          <w:p w:rsidR="00353419" w:rsidRPr="00081477" w:rsidRDefault="00353419" w:rsidP="00D53A90">
            <w:pPr>
              <w:pStyle w:val="ConsPlusCell"/>
              <w:jc w:val="center"/>
              <w:rPr>
                <w:sz w:val="20"/>
                <w:szCs w:val="20"/>
              </w:rPr>
            </w:pPr>
            <w:r w:rsidRPr="00081477">
              <w:rPr>
                <w:sz w:val="20"/>
                <w:szCs w:val="20"/>
              </w:rPr>
              <w:t>3</w:t>
            </w:r>
          </w:p>
        </w:tc>
        <w:tc>
          <w:tcPr>
            <w:tcW w:w="1559" w:type="dxa"/>
            <w:vAlign w:val="center"/>
          </w:tcPr>
          <w:p w:rsidR="00353419" w:rsidRPr="00081477" w:rsidRDefault="00353419" w:rsidP="00D53A90">
            <w:pPr>
              <w:pStyle w:val="ConsPlusCell"/>
              <w:jc w:val="center"/>
              <w:rPr>
                <w:sz w:val="20"/>
                <w:szCs w:val="20"/>
              </w:rPr>
            </w:pPr>
            <w:r w:rsidRPr="00081477">
              <w:rPr>
                <w:sz w:val="20"/>
                <w:szCs w:val="20"/>
              </w:rPr>
              <w:t>4</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5</w:t>
            </w:r>
          </w:p>
        </w:tc>
        <w:tc>
          <w:tcPr>
            <w:tcW w:w="1262" w:type="dxa"/>
            <w:vAlign w:val="center"/>
          </w:tcPr>
          <w:p w:rsidR="00353419" w:rsidRPr="00081477" w:rsidRDefault="00353419" w:rsidP="00D53A90">
            <w:pPr>
              <w:pStyle w:val="ConsPlusCell"/>
              <w:jc w:val="center"/>
              <w:rPr>
                <w:sz w:val="20"/>
                <w:szCs w:val="20"/>
              </w:rPr>
            </w:pPr>
            <w:r w:rsidRPr="00081477">
              <w:rPr>
                <w:sz w:val="20"/>
                <w:szCs w:val="20"/>
              </w:rPr>
              <w:t>6</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7</w:t>
            </w:r>
          </w:p>
        </w:tc>
        <w:tc>
          <w:tcPr>
            <w:tcW w:w="1262" w:type="dxa"/>
            <w:vAlign w:val="center"/>
          </w:tcPr>
          <w:p w:rsidR="00353419" w:rsidRPr="00081477" w:rsidRDefault="00353419" w:rsidP="00D53A90">
            <w:pPr>
              <w:pStyle w:val="ConsPlusCell"/>
              <w:ind w:left="170" w:hanging="170"/>
              <w:jc w:val="center"/>
              <w:rPr>
                <w:sz w:val="20"/>
                <w:szCs w:val="20"/>
              </w:rPr>
            </w:pPr>
            <w:r w:rsidRPr="00081477">
              <w:rPr>
                <w:sz w:val="20"/>
                <w:szCs w:val="20"/>
              </w:rPr>
              <w:t>8</w:t>
            </w:r>
          </w:p>
        </w:tc>
        <w:tc>
          <w:tcPr>
            <w:tcW w:w="3745" w:type="dxa"/>
            <w:vAlign w:val="center"/>
          </w:tcPr>
          <w:p w:rsidR="00353419" w:rsidRPr="00081477" w:rsidRDefault="00353419" w:rsidP="00D53A90">
            <w:pPr>
              <w:pStyle w:val="ConsPlusNormal"/>
              <w:widowControl/>
              <w:ind w:firstLine="0"/>
              <w:jc w:val="center"/>
              <w:rPr>
                <w:rFonts w:ascii="Times New Roman" w:hAnsi="Times New Roman" w:cs="Times New Roman"/>
              </w:rPr>
            </w:pPr>
            <w:r w:rsidRPr="00081477">
              <w:rPr>
                <w:rFonts w:ascii="Times New Roman" w:hAnsi="Times New Roman" w:cs="Times New Roman"/>
              </w:rPr>
              <w:t>9</w:t>
            </w:r>
          </w:p>
        </w:tc>
        <w:tc>
          <w:tcPr>
            <w:tcW w:w="1417" w:type="dxa"/>
            <w:tcBorders>
              <w:right w:val="single" w:sz="4" w:space="0" w:color="auto"/>
            </w:tcBorders>
            <w:vAlign w:val="center"/>
          </w:tcPr>
          <w:p w:rsidR="00353419" w:rsidRPr="00081477" w:rsidRDefault="00353419" w:rsidP="00D53A90">
            <w:pPr>
              <w:pStyle w:val="ConsPlusNormal"/>
              <w:widowControl/>
              <w:ind w:firstLine="0"/>
              <w:jc w:val="center"/>
              <w:rPr>
                <w:rFonts w:ascii="Times New Roman" w:hAnsi="Times New Roman" w:cs="Times New Roman"/>
              </w:rPr>
            </w:pPr>
            <w:r w:rsidRPr="00081477">
              <w:rPr>
                <w:rFonts w:ascii="Times New Roman" w:hAnsi="Times New Roman" w:cs="Times New Roman"/>
              </w:rPr>
              <w:t>10</w:t>
            </w:r>
          </w:p>
        </w:tc>
      </w:tr>
      <w:tr w:rsidR="00353419" w:rsidRPr="00081477" w:rsidTr="00D53A90">
        <w:tblPrEx>
          <w:tblCellMar>
            <w:top w:w="0" w:type="dxa"/>
            <w:bottom w:w="0" w:type="dxa"/>
          </w:tblCellMar>
        </w:tblPrEx>
        <w:trPr>
          <w:trHeight w:val="285"/>
          <w:tblCellSpacing w:w="5" w:type="nil"/>
        </w:trPr>
        <w:tc>
          <w:tcPr>
            <w:tcW w:w="540" w:type="dxa"/>
            <w:vMerge w:val="restart"/>
            <w:vAlign w:val="center"/>
          </w:tcPr>
          <w:p w:rsidR="00353419" w:rsidRPr="00081477" w:rsidRDefault="00353419" w:rsidP="00D53A90">
            <w:pPr>
              <w:pStyle w:val="ConsPlusCell"/>
              <w:jc w:val="center"/>
              <w:rPr>
                <w:sz w:val="20"/>
                <w:szCs w:val="20"/>
              </w:rPr>
            </w:pPr>
          </w:p>
        </w:tc>
        <w:tc>
          <w:tcPr>
            <w:tcW w:w="2153" w:type="dxa"/>
            <w:vMerge w:val="restart"/>
            <w:vAlign w:val="center"/>
          </w:tcPr>
          <w:p w:rsidR="00353419" w:rsidRPr="00081477" w:rsidRDefault="00353419" w:rsidP="00D53A90">
            <w:pPr>
              <w:pStyle w:val="ConsPlusCell"/>
              <w:jc w:val="center"/>
              <w:rPr>
                <w:sz w:val="20"/>
                <w:szCs w:val="20"/>
              </w:rPr>
            </w:pPr>
          </w:p>
        </w:tc>
        <w:tc>
          <w:tcPr>
            <w:tcW w:w="1842" w:type="dxa"/>
            <w:vMerge w:val="restart"/>
            <w:vAlign w:val="center"/>
          </w:tcPr>
          <w:p w:rsidR="00353419" w:rsidRPr="00081477" w:rsidRDefault="00353419" w:rsidP="00D53A90">
            <w:pPr>
              <w:pStyle w:val="ConsPlusCell"/>
              <w:jc w:val="center"/>
              <w:rPr>
                <w:sz w:val="20"/>
                <w:szCs w:val="20"/>
              </w:rPr>
            </w:pPr>
          </w:p>
        </w:tc>
        <w:tc>
          <w:tcPr>
            <w:tcW w:w="1559" w:type="dxa"/>
            <w:vMerge w:val="restart"/>
            <w:vAlign w:val="center"/>
          </w:tcPr>
          <w:p w:rsidR="00353419" w:rsidRPr="00081477" w:rsidRDefault="00353419" w:rsidP="00D53A90">
            <w:pPr>
              <w:pStyle w:val="ConsPlusCell"/>
              <w:jc w:val="center"/>
              <w:rPr>
                <w:sz w:val="20"/>
                <w:szCs w:val="20"/>
              </w:rPr>
            </w:pPr>
            <w:r w:rsidRPr="00081477">
              <w:rPr>
                <w:sz w:val="20"/>
                <w:szCs w:val="20"/>
              </w:rPr>
              <w:t>2024</w:t>
            </w:r>
          </w:p>
        </w:tc>
        <w:tc>
          <w:tcPr>
            <w:tcW w:w="1261" w:type="dxa"/>
            <w:vMerge w:val="restart"/>
            <w:vAlign w:val="center"/>
          </w:tcPr>
          <w:p w:rsidR="00353419" w:rsidRPr="00081477" w:rsidRDefault="00353419" w:rsidP="00D53A90">
            <w:pPr>
              <w:pStyle w:val="ConsPlusCell"/>
              <w:jc w:val="center"/>
              <w:rPr>
                <w:sz w:val="20"/>
                <w:szCs w:val="20"/>
              </w:rPr>
            </w:pPr>
            <w:r w:rsidRPr="00081477">
              <w:rPr>
                <w:sz w:val="20"/>
                <w:szCs w:val="20"/>
              </w:rPr>
              <w:t>0,0</w:t>
            </w:r>
          </w:p>
        </w:tc>
        <w:tc>
          <w:tcPr>
            <w:tcW w:w="1262" w:type="dxa"/>
            <w:vMerge w:val="restart"/>
            <w:vAlign w:val="center"/>
          </w:tcPr>
          <w:p w:rsidR="00353419" w:rsidRPr="00081477" w:rsidRDefault="00353419" w:rsidP="00D53A90">
            <w:pPr>
              <w:pStyle w:val="ConsPlusCell"/>
              <w:jc w:val="center"/>
              <w:rPr>
                <w:sz w:val="20"/>
                <w:szCs w:val="20"/>
              </w:rPr>
            </w:pPr>
            <w:r w:rsidRPr="00081477">
              <w:rPr>
                <w:sz w:val="20"/>
                <w:szCs w:val="20"/>
              </w:rPr>
              <w:t>11343,20000</w:t>
            </w:r>
          </w:p>
        </w:tc>
        <w:tc>
          <w:tcPr>
            <w:tcW w:w="1261" w:type="dxa"/>
            <w:vMerge w:val="restart"/>
            <w:vAlign w:val="center"/>
          </w:tcPr>
          <w:p w:rsidR="00353419" w:rsidRPr="00081477" w:rsidRDefault="00353419" w:rsidP="00D53A90">
            <w:pPr>
              <w:pStyle w:val="ConsPlusCell"/>
              <w:jc w:val="center"/>
              <w:rPr>
                <w:sz w:val="20"/>
                <w:szCs w:val="20"/>
              </w:rPr>
            </w:pPr>
            <w:r w:rsidRPr="00081477">
              <w:rPr>
                <w:sz w:val="20"/>
                <w:szCs w:val="20"/>
              </w:rPr>
              <w:t>0,0</w:t>
            </w:r>
          </w:p>
        </w:tc>
        <w:tc>
          <w:tcPr>
            <w:tcW w:w="1262" w:type="dxa"/>
            <w:vMerge w:val="restart"/>
            <w:vAlign w:val="center"/>
          </w:tcPr>
          <w:p w:rsidR="00353419" w:rsidRPr="00081477" w:rsidRDefault="00353419" w:rsidP="00D53A90">
            <w:pPr>
              <w:pStyle w:val="ConsPlusCell"/>
              <w:ind w:left="170" w:hanging="170"/>
              <w:jc w:val="center"/>
              <w:rPr>
                <w:sz w:val="20"/>
                <w:szCs w:val="20"/>
              </w:rPr>
            </w:pPr>
            <w:r w:rsidRPr="00081477">
              <w:rPr>
                <w:sz w:val="20"/>
                <w:szCs w:val="20"/>
              </w:rPr>
              <w:t>11343,20000</w:t>
            </w:r>
          </w:p>
        </w:tc>
        <w:tc>
          <w:tcPr>
            <w:tcW w:w="3745" w:type="dxa"/>
          </w:tcPr>
          <w:p w:rsidR="00353419" w:rsidRPr="00081477" w:rsidRDefault="00353419" w:rsidP="00D53A90">
            <w:pPr>
              <w:pStyle w:val="ConsPlusNormal"/>
              <w:widowControl/>
              <w:ind w:firstLine="0"/>
              <w:rPr>
                <w:rFonts w:ascii="Times New Roman" w:hAnsi="Times New Roman" w:cs="Times New Roman"/>
              </w:rPr>
            </w:pPr>
            <w:r w:rsidRPr="00081477">
              <w:rPr>
                <w:rFonts w:ascii="Times New Roman" w:hAnsi="Times New Roman" w:cs="Times New Roman"/>
              </w:rPr>
              <w:t>Общий охват детей дошкольного возраста различными формами дошкольного образования, %</w:t>
            </w:r>
          </w:p>
        </w:tc>
        <w:tc>
          <w:tcPr>
            <w:tcW w:w="1417" w:type="dxa"/>
            <w:tcBorders>
              <w:right w:val="single" w:sz="4" w:space="0" w:color="auto"/>
            </w:tcBorders>
          </w:tcPr>
          <w:p w:rsidR="00353419" w:rsidRPr="00081477" w:rsidRDefault="00353419" w:rsidP="00D53A90">
            <w:pPr>
              <w:pStyle w:val="ConsPlusNormal"/>
              <w:widowControl/>
              <w:ind w:firstLine="0"/>
              <w:jc w:val="both"/>
              <w:rPr>
                <w:rFonts w:ascii="Times New Roman" w:hAnsi="Times New Roman" w:cs="Times New Roman"/>
              </w:rPr>
            </w:pPr>
            <w:r w:rsidRPr="00081477">
              <w:rPr>
                <w:rFonts w:ascii="Times New Roman" w:hAnsi="Times New Roman" w:cs="Times New Roman"/>
              </w:rPr>
              <w:t>45</w:t>
            </w:r>
          </w:p>
        </w:tc>
      </w:tr>
      <w:tr w:rsidR="00353419" w:rsidRPr="00081477" w:rsidTr="00D53A90">
        <w:tblPrEx>
          <w:tblCellMar>
            <w:top w:w="0" w:type="dxa"/>
            <w:bottom w:w="0" w:type="dxa"/>
          </w:tblCellMar>
        </w:tblPrEx>
        <w:trPr>
          <w:trHeight w:val="165"/>
          <w:tblCellSpacing w:w="5" w:type="nil"/>
        </w:trPr>
        <w:tc>
          <w:tcPr>
            <w:tcW w:w="540" w:type="dxa"/>
            <w:vMerge/>
            <w:vAlign w:val="center"/>
          </w:tcPr>
          <w:p w:rsidR="00353419" w:rsidRPr="00081477" w:rsidRDefault="00353419" w:rsidP="00D53A90">
            <w:pPr>
              <w:pStyle w:val="ConsPlusCell"/>
              <w:jc w:val="center"/>
              <w:rPr>
                <w:sz w:val="20"/>
                <w:szCs w:val="20"/>
              </w:rPr>
            </w:pPr>
          </w:p>
        </w:tc>
        <w:tc>
          <w:tcPr>
            <w:tcW w:w="2153" w:type="dxa"/>
            <w:vMerge/>
            <w:vAlign w:val="center"/>
          </w:tcPr>
          <w:p w:rsidR="00353419" w:rsidRPr="00081477" w:rsidRDefault="00353419" w:rsidP="00D53A90">
            <w:pPr>
              <w:pStyle w:val="ConsPlusCell"/>
              <w:jc w:val="center"/>
              <w:rPr>
                <w:sz w:val="20"/>
                <w:szCs w:val="20"/>
              </w:rPr>
            </w:pPr>
          </w:p>
        </w:tc>
        <w:tc>
          <w:tcPr>
            <w:tcW w:w="1842" w:type="dxa"/>
            <w:vMerge/>
            <w:vAlign w:val="center"/>
          </w:tcPr>
          <w:p w:rsidR="00353419" w:rsidRPr="00081477" w:rsidRDefault="00353419" w:rsidP="00D53A90">
            <w:pPr>
              <w:pStyle w:val="ConsPlusCell"/>
              <w:jc w:val="center"/>
              <w:rPr>
                <w:sz w:val="20"/>
                <w:szCs w:val="20"/>
              </w:rPr>
            </w:pPr>
          </w:p>
        </w:tc>
        <w:tc>
          <w:tcPr>
            <w:tcW w:w="1559" w:type="dxa"/>
            <w:vMerge/>
            <w:vAlign w:val="center"/>
          </w:tcPr>
          <w:p w:rsidR="00353419" w:rsidRPr="00081477" w:rsidRDefault="00353419" w:rsidP="00D53A90">
            <w:pPr>
              <w:pStyle w:val="ConsPlusCell"/>
              <w:jc w:val="center"/>
              <w:rPr>
                <w:sz w:val="20"/>
                <w:szCs w:val="20"/>
              </w:rPr>
            </w:pPr>
          </w:p>
        </w:tc>
        <w:tc>
          <w:tcPr>
            <w:tcW w:w="1261" w:type="dxa"/>
            <w:vMerge/>
            <w:vAlign w:val="center"/>
          </w:tcPr>
          <w:p w:rsidR="00353419" w:rsidRPr="00081477" w:rsidRDefault="00353419" w:rsidP="00D53A90">
            <w:pPr>
              <w:pStyle w:val="ConsPlusCell"/>
              <w:jc w:val="center"/>
              <w:rPr>
                <w:sz w:val="20"/>
                <w:szCs w:val="20"/>
              </w:rPr>
            </w:pPr>
          </w:p>
        </w:tc>
        <w:tc>
          <w:tcPr>
            <w:tcW w:w="1262" w:type="dxa"/>
            <w:vMerge/>
            <w:vAlign w:val="center"/>
          </w:tcPr>
          <w:p w:rsidR="00353419" w:rsidRPr="00081477" w:rsidRDefault="00353419" w:rsidP="00D53A90">
            <w:pPr>
              <w:pStyle w:val="ConsPlusCell"/>
              <w:jc w:val="center"/>
              <w:rPr>
                <w:sz w:val="20"/>
                <w:szCs w:val="20"/>
              </w:rPr>
            </w:pPr>
          </w:p>
        </w:tc>
        <w:tc>
          <w:tcPr>
            <w:tcW w:w="1261" w:type="dxa"/>
            <w:vMerge/>
            <w:vAlign w:val="center"/>
          </w:tcPr>
          <w:p w:rsidR="00353419" w:rsidRPr="00081477" w:rsidRDefault="00353419" w:rsidP="00D53A90">
            <w:pPr>
              <w:pStyle w:val="ConsPlusCell"/>
              <w:jc w:val="center"/>
              <w:rPr>
                <w:sz w:val="20"/>
                <w:szCs w:val="20"/>
              </w:rPr>
            </w:pPr>
          </w:p>
        </w:tc>
        <w:tc>
          <w:tcPr>
            <w:tcW w:w="1262" w:type="dxa"/>
            <w:vMerge/>
            <w:vAlign w:val="center"/>
          </w:tcPr>
          <w:p w:rsidR="00353419" w:rsidRPr="00081477" w:rsidRDefault="00353419" w:rsidP="00D53A90">
            <w:pPr>
              <w:pStyle w:val="ConsPlusCell"/>
              <w:ind w:left="170" w:hanging="170"/>
              <w:jc w:val="center"/>
              <w:rPr>
                <w:sz w:val="20"/>
                <w:szCs w:val="20"/>
              </w:rPr>
            </w:pPr>
          </w:p>
        </w:tc>
        <w:tc>
          <w:tcPr>
            <w:tcW w:w="3745" w:type="dxa"/>
          </w:tcPr>
          <w:p w:rsidR="00353419" w:rsidRPr="00081477" w:rsidRDefault="00353419" w:rsidP="00D53A90">
            <w:pPr>
              <w:pStyle w:val="ConsPlusCell"/>
              <w:rPr>
                <w:sz w:val="20"/>
                <w:szCs w:val="20"/>
              </w:rPr>
            </w:pPr>
            <w:r w:rsidRPr="00081477">
              <w:rPr>
                <w:sz w:val="20"/>
                <w:szCs w:val="20"/>
              </w:rPr>
              <w:t xml:space="preserve">Обеспеченность детей в возрасте от 3 и до прекращения образовательных отношений местами в детских садах, %             </w:t>
            </w:r>
          </w:p>
        </w:tc>
        <w:tc>
          <w:tcPr>
            <w:tcW w:w="1417" w:type="dxa"/>
            <w:tcBorders>
              <w:right w:val="single" w:sz="4" w:space="0" w:color="auto"/>
            </w:tcBorders>
          </w:tcPr>
          <w:p w:rsidR="00353419" w:rsidRPr="00081477" w:rsidRDefault="00353419" w:rsidP="00D53A90">
            <w:pPr>
              <w:pStyle w:val="ConsPlusNormal"/>
              <w:widowControl/>
              <w:ind w:firstLine="0"/>
              <w:jc w:val="both"/>
              <w:rPr>
                <w:rFonts w:ascii="Times New Roman" w:hAnsi="Times New Roman" w:cs="Times New Roman"/>
              </w:rPr>
            </w:pPr>
            <w:r w:rsidRPr="00081477">
              <w:rPr>
                <w:rFonts w:ascii="Times New Roman" w:hAnsi="Times New Roman" w:cs="Times New Roman"/>
              </w:rPr>
              <w:t>100</w:t>
            </w:r>
          </w:p>
        </w:tc>
      </w:tr>
      <w:tr w:rsidR="00353419" w:rsidRPr="00081477" w:rsidTr="00D53A90">
        <w:tblPrEx>
          <w:tblCellMar>
            <w:top w:w="0" w:type="dxa"/>
            <w:bottom w:w="0" w:type="dxa"/>
          </w:tblCellMar>
        </w:tblPrEx>
        <w:trPr>
          <w:trHeight w:val="165"/>
          <w:tblCellSpacing w:w="5" w:type="nil"/>
        </w:trPr>
        <w:tc>
          <w:tcPr>
            <w:tcW w:w="540" w:type="dxa"/>
            <w:vMerge/>
            <w:vAlign w:val="center"/>
          </w:tcPr>
          <w:p w:rsidR="00353419" w:rsidRPr="00081477" w:rsidRDefault="00353419" w:rsidP="00D53A90">
            <w:pPr>
              <w:pStyle w:val="ConsPlusCell"/>
              <w:jc w:val="center"/>
              <w:rPr>
                <w:sz w:val="20"/>
                <w:szCs w:val="20"/>
              </w:rPr>
            </w:pPr>
          </w:p>
        </w:tc>
        <w:tc>
          <w:tcPr>
            <w:tcW w:w="2153" w:type="dxa"/>
            <w:vMerge/>
            <w:vAlign w:val="center"/>
          </w:tcPr>
          <w:p w:rsidR="00353419" w:rsidRPr="00081477" w:rsidRDefault="00353419" w:rsidP="00D53A90">
            <w:pPr>
              <w:pStyle w:val="ConsPlusCell"/>
              <w:jc w:val="center"/>
              <w:rPr>
                <w:sz w:val="20"/>
                <w:szCs w:val="20"/>
              </w:rPr>
            </w:pPr>
          </w:p>
        </w:tc>
        <w:tc>
          <w:tcPr>
            <w:tcW w:w="1842" w:type="dxa"/>
            <w:vMerge/>
            <w:vAlign w:val="center"/>
          </w:tcPr>
          <w:p w:rsidR="00353419" w:rsidRPr="00081477" w:rsidRDefault="00353419" w:rsidP="00D53A90">
            <w:pPr>
              <w:pStyle w:val="ConsPlusCell"/>
              <w:jc w:val="center"/>
              <w:rPr>
                <w:sz w:val="20"/>
                <w:szCs w:val="20"/>
              </w:rPr>
            </w:pPr>
          </w:p>
        </w:tc>
        <w:tc>
          <w:tcPr>
            <w:tcW w:w="1559" w:type="dxa"/>
            <w:vMerge/>
            <w:vAlign w:val="center"/>
          </w:tcPr>
          <w:p w:rsidR="00353419" w:rsidRPr="00081477" w:rsidRDefault="00353419" w:rsidP="00D53A90">
            <w:pPr>
              <w:pStyle w:val="ConsPlusCell"/>
              <w:jc w:val="center"/>
              <w:rPr>
                <w:sz w:val="20"/>
                <w:szCs w:val="20"/>
              </w:rPr>
            </w:pPr>
          </w:p>
        </w:tc>
        <w:tc>
          <w:tcPr>
            <w:tcW w:w="1261" w:type="dxa"/>
            <w:vMerge/>
            <w:vAlign w:val="center"/>
          </w:tcPr>
          <w:p w:rsidR="00353419" w:rsidRPr="00081477" w:rsidRDefault="00353419" w:rsidP="00D53A90">
            <w:pPr>
              <w:pStyle w:val="ConsPlusCell"/>
              <w:jc w:val="center"/>
              <w:rPr>
                <w:sz w:val="20"/>
                <w:szCs w:val="20"/>
              </w:rPr>
            </w:pPr>
          </w:p>
        </w:tc>
        <w:tc>
          <w:tcPr>
            <w:tcW w:w="1262" w:type="dxa"/>
            <w:vMerge/>
            <w:vAlign w:val="center"/>
          </w:tcPr>
          <w:p w:rsidR="00353419" w:rsidRPr="00081477" w:rsidRDefault="00353419" w:rsidP="00D53A90">
            <w:pPr>
              <w:pStyle w:val="ConsPlusCell"/>
              <w:jc w:val="center"/>
              <w:rPr>
                <w:sz w:val="20"/>
                <w:szCs w:val="20"/>
              </w:rPr>
            </w:pPr>
          </w:p>
        </w:tc>
        <w:tc>
          <w:tcPr>
            <w:tcW w:w="1261" w:type="dxa"/>
            <w:vMerge/>
            <w:vAlign w:val="center"/>
          </w:tcPr>
          <w:p w:rsidR="00353419" w:rsidRPr="00081477" w:rsidRDefault="00353419" w:rsidP="00D53A90">
            <w:pPr>
              <w:pStyle w:val="ConsPlusCell"/>
              <w:jc w:val="center"/>
              <w:rPr>
                <w:sz w:val="20"/>
                <w:szCs w:val="20"/>
              </w:rPr>
            </w:pPr>
          </w:p>
        </w:tc>
        <w:tc>
          <w:tcPr>
            <w:tcW w:w="1262" w:type="dxa"/>
            <w:vMerge/>
            <w:vAlign w:val="center"/>
          </w:tcPr>
          <w:p w:rsidR="00353419" w:rsidRPr="00081477" w:rsidRDefault="00353419" w:rsidP="00D53A90">
            <w:pPr>
              <w:pStyle w:val="ConsPlusCell"/>
              <w:ind w:left="170" w:hanging="170"/>
              <w:jc w:val="center"/>
              <w:rPr>
                <w:sz w:val="20"/>
                <w:szCs w:val="20"/>
              </w:rPr>
            </w:pPr>
          </w:p>
        </w:tc>
        <w:tc>
          <w:tcPr>
            <w:tcW w:w="3745" w:type="dxa"/>
          </w:tcPr>
          <w:p w:rsidR="00353419" w:rsidRPr="00081477" w:rsidRDefault="00353419" w:rsidP="00D53A90">
            <w:pPr>
              <w:pStyle w:val="ConsPlusNormal"/>
              <w:widowControl/>
              <w:ind w:firstLine="0"/>
              <w:rPr>
                <w:rFonts w:ascii="Times New Roman" w:hAnsi="Times New Roman" w:cs="Times New Roman"/>
              </w:rPr>
            </w:pPr>
            <w:r w:rsidRPr="00081477">
              <w:rPr>
                <w:rFonts w:ascii="Times New Roman" w:hAnsi="Times New Roman" w:cs="Times New Roman"/>
              </w:rPr>
              <w:t>Удовлетворенность населения качеством дошкольного образования, %</w:t>
            </w:r>
          </w:p>
        </w:tc>
        <w:tc>
          <w:tcPr>
            <w:tcW w:w="1417" w:type="dxa"/>
            <w:tcBorders>
              <w:right w:val="single" w:sz="4" w:space="0" w:color="auto"/>
            </w:tcBorders>
          </w:tcPr>
          <w:p w:rsidR="00353419" w:rsidRPr="00081477" w:rsidRDefault="00353419" w:rsidP="00D53A90">
            <w:pPr>
              <w:pStyle w:val="ConsPlusNormal"/>
              <w:widowControl/>
              <w:ind w:firstLine="0"/>
              <w:jc w:val="both"/>
              <w:rPr>
                <w:rFonts w:ascii="Times New Roman" w:hAnsi="Times New Roman" w:cs="Times New Roman"/>
              </w:rPr>
            </w:pPr>
            <w:r w:rsidRPr="00081477">
              <w:rPr>
                <w:rFonts w:ascii="Times New Roman" w:hAnsi="Times New Roman" w:cs="Times New Roman"/>
              </w:rPr>
              <w:t>95</w:t>
            </w:r>
          </w:p>
        </w:tc>
      </w:tr>
      <w:tr w:rsidR="00353419" w:rsidRPr="00081477" w:rsidTr="00D53A90">
        <w:tblPrEx>
          <w:tblCellMar>
            <w:top w:w="0" w:type="dxa"/>
            <w:bottom w:w="0" w:type="dxa"/>
          </w:tblCellMar>
        </w:tblPrEx>
        <w:trPr>
          <w:trHeight w:val="330"/>
          <w:tblCellSpacing w:w="5" w:type="nil"/>
        </w:trPr>
        <w:tc>
          <w:tcPr>
            <w:tcW w:w="540" w:type="dxa"/>
            <w:vMerge/>
            <w:vAlign w:val="center"/>
          </w:tcPr>
          <w:p w:rsidR="00353419" w:rsidRPr="00081477" w:rsidRDefault="00353419" w:rsidP="00D53A90">
            <w:pPr>
              <w:pStyle w:val="ConsPlusCell"/>
              <w:jc w:val="center"/>
              <w:rPr>
                <w:sz w:val="20"/>
                <w:szCs w:val="20"/>
              </w:rPr>
            </w:pPr>
          </w:p>
        </w:tc>
        <w:tc>
          <w:tcPr>
            <w:tcW w:w="2153" w:type="dxa"/>
            <w:vMerge/>
            <w:vAlign w:val="center"/>
          </w:tcPr>
          <w:p w:rsidR="00353419" w:rsidRPr="00081477" w:rsidRDefault="00353419" w:rsidP="00D53A90">
            <w:pPr>
              <w:pStyle w:val="ConsPlusCell"/>
              <w:jc w:val="center"/>
              <w:rPr>
                <w:sz w:val="20"/>
                <w:szCs w:val="20"/>
              </w:rPr>
            </w:pPr>
          </w:p>
        </w:tc>
        <w:tc>
          <w:tcPr>
            <w:tcW w:w="1842" w:type="dxa"/>
            <w:vMerge/>
            <w:vAlign w:val="center"/>
          </w:tcPr>
          <w:p w:rsidR="00353419" w:rsidRPr="00081477" w:rsidRDefault="00353419" w:rsidP="00D53A90">
            <w:pPr>
              <w:pStyle w:val="ConsPlusCell"/>
              <w:jc w:val="center"/>
              <w:rPr>
                <w:sz w:val="20"/>
                <w:szCs w:val="20"/>
              </w:rPr>
            </w:pPr>
          </w:p>
        </w:tc>
        <w:tc>
          <w:tcPr>
            <w:tcW w:w="1559" w:type="dxa"/>
            <w:vMerge w:val="restart"/>
            <w:vAlign w:val="center"/>
          </w:tcPr>
          <w:p w:rsidR="00353419" w:rsidRPr="00081477" w:rsidRDefault="00353419" w:rsidP="00D53A90">
            <w:pPr>
              <w:pStyle w:val="ConsPlusCell"/>
              <w:jc w:val="center"/>
              <w:rPr>
                <w:sz w:val="20"/>
                <w:szCs w:val="20"/>
              </w:rPr>
            </w:pPr>
            <w:r w:rsidRPr="00081477">
              <w:rPr>
                <w:sz w:val="20"/>
                <w:szCs w:val="20"/>
              </w:rPr>
              <w:t>2025</w:t>
            </w:r>
          </w:p>
        </w:tc>
        <w:tc>
          <w:tcPr>
            <w:tcW w:w="1261" w:type="dxa"/>
            <w:vMerge w:val="restart"/>
            <w:vAlign w:val="center"/>
          </w:tcPr>
          <w:p w:rsidR="00353419" w:rsidRPr="00081477" w:rsidRDefault="00353419" w:rsidP="00D53A90">
            <w:pPr>
              <w:pStyle w:val="ConsPlusCell"/>
              <w:jc w:val="center"/>
              <w:rPr>
                <w:sz w:val="20"/>
                <w:szCs w:val="20"/>
              </w:rPr>
            </w:pPr>
            <w:r w:rsidRPr="00081477">
              <w:rPr>
                <w:sz w:val="20"/>
                <w:szCs w:val="20"/>
              </w:rPr>
              <w:t>0,0</w:t>
            </w:r>
          </w:p>
        </w:tc>
        <w:tc>
          <w:tcPr>
            <w:tcW w:w="1262" w:type="dxa"/>
            <w:vMerge w:val="restart"/>
            <w:vAlign w:val="center"/>
          </w:tcPr>
          <w:p w:rsidR="00353419" w:rsidRPr="00081477" w:rsidRDefault="00353419" w:rsidP="00D53A90">
            <w:pPr>
              <w:pStyle w:val="ConsPlusCell"/>
              <w:jc w:val="center"/>
              <w:rPr>
                <w:sz w:val="20"/>
                <w:szCs w:val="20"/>
              </w:rPr>
            </w:pPr>
            <w:r w:rsidRPr="00081477">
              <w:rPr>
                <w:sz w:val="20"/>
                <w:szCs w:val="20"/>
              </w:rPr>
              <w:t>0,0</w:t>
            </w:r>
          </w:p>
        </w:tc>
        <w:tc>
          <w:tcPr>
            <w:tcW w:w="1261" w:type="dxa"/>
            <w:vMerge w:val="restart"/>
            <w:vAlign w:val="center"/>
          </w:tcPr>
          <w:p w:rsidR="00353419" w:rsidRPr="00081477" w:rsidRDefault="00353419" w:rsidP="00D53A90">
            <w:pPr>
              <w:pStyle w:val="ConsPlusCell"/>
              <w:jc w:val="center"/>
              <w:rPr>
                <w:sz w:val="20"/>
                <w:szCs w:val="20"/>
              </w:rPr>
            </w:pPr>
            <w:r w:rsidRPr="00081477">
              <w:rPr>
                <w:sz w:val="20"/>
                <w:szCs w:val="20"/>
              </w:rPr>
              <w:t>11297,80000</w:t>
            </w:r>
          </w:p>
        </w:tc>
        <w:tc>
          <w:tcPr>
            <w:tcW w:w="1262" w:type="dxa"/>
            <w:vMerge w:val="restart"/>
            <w:vAlign w:val="center"/>
          </w:tcPr>
          <w:p w:rsidR="00353419" w:rsidRPr="00081477" w:rsidRDefault="00353419" w:rsidP="00D53A90">
            <w:pPr>
              <w:pStyle w:val="ConsPlusCell"/>
              <w:ind w:left="170" w:hanging="170"/>
              <w:jc w:val="center"/>
              <w:rPr>
                <w:sz w:val="20"/>
                <w:szCs w:val="20"/>
              </w:rPr>
            </w:pPr>
            <w:r w:rsidRPr="00081477">
              <w:rPr>
                <w:sz w:val="20"/>
                <w:szCs w:val="20"/>
              </w:rPr>
              <w:t>11297,80000</w:t>
            </w:r>
          </w:p>
        </w:tc>
        <w:tc>
          <w:tcPr>
            <w:tcW w:w="3745" w:type="dxa"/>
          </w:tcPr>
          <w:p w:rsidR="00353419" w:rsidRPr="00081477" w:rsidRDefault="00353419" w:rsidP="00D53A90">
            <w:pPr>
              <w:pStyle w:val="ConsPlusNormal"/>
              <w:widowControl/>
              <w:ind w:firstLine="0"/>
              <w:rPr>
                <w:rFonts w:ascii="Times New Roman" w:hAnsi="Times New Roman" w:cs="Times New Roman"/>
              </w:rPr>
            </w:pPr>
            <w:r w:rsidRPr="00081477">
              <w:rPr>
                <w:rFonts w:ascii="Times New Roman" w:hAnsi="Times New Roman" w:cs="Times New Roman"/>
              </w:rPr>
              <w:t>Общий охват детей дошкольного возраста различными формами дошкольного образования, %</w:t>
            </w:r>
          </w:p>
        </w:tc>
        <w:tc>
          <w:tcPr>
            <w:tcW w:w="1417" w:type="dxa"/>
            <w:tcBorders>
              <w:right w:val="single" w:sz="4" w:space="0" w:color="auto"/>
            </w:tcBorders>
          </w:tcPr>
          <w:p w:rsidR="00353419" w:rsidRPr="00081477" w:rsidRDefault="00353419" w:rsidP="00D53A90">
            <w:pPr>
              <w:pStyle w:val="ConsPlusNormal"/>
              <w:widowControl/>
              <w:ind w:firstLine="0"/>
              <w:jc w:val="both"/>
              <w:rPr>
                <w:rFonts w:ascii="Times New Roman" w:hAnsi="Times New Roman" w:cs="Times New Roman"/>
              </w:rPr>
            </w:pPr>
            <w:r w:rsidRPr="00081477">
              <w:rPr>
                <w:rFonts w:ascii="Times New Roman" w:hAnsi="Times New Roman" w:cs="Times New Roman"/>
              </w:rPr>
              <w:t>45</w:t>
            </w:r>
          </w:p>
        </w:tc>
      </w:tr>
      <w:tr w:rsidR="00353419" w:rsidRPr="00081477" w:rsidTr="00D53A90">
        <w:tblPrEx>
          <w:tblCellMar>
            <w:top w:w="0" w:type="dxa"/>
            <w:bottom w:w="0" w:type="dxa"/>
          </w:tblCellMar>
        </w:tblPrEx>
        <w:trPr>
          <w:trHeight w:val="345"/>
          <w:tblCellSpacing w:w="5" w:type="nil"/>
        </w:trPr>
        <w:tc>
          <w:tcPr>
            <w:tcW w:w="540" w:type="dxa"/>
            <w:vMerge/>
            <w:vAlign w:val="center"/>
          </w:tcPr>
          <w:p w:rsidR="00353419" w:rsidRPr="00081477" w:rsidRDefault="00353419" w:rsidP="00D53A90">
            <w:pPr>
              <w:pStyle w:val="ConsPlusCell"/>
              <w:jc w:val="center"/>
              <w:rPr>
                <w:sz w:val="20"/>
                <w:szCs w:val="20"/>
              </w:rPr>
            </w:pPr>
          </w:p>
        </w:tc>
        <w:tc>
          <w:tcPr>
            <w:tcW w:w="2153" w:type="dxa"/>
            <w:vMerge/>
            <w:vAlign w:val="center"/>
          </w:tcPr>
          <w:p w:rsidR="00353419" w:rsidRPr="00081477" w:rsidRDefault="00353419" w:rsidP="00D53A90">
            <w:pPr>
              <w:pStyle w:val="ConsPlusCell"/>
              <w:jc w:val="center"/>
              <w:rPr>
                <w:sz w:val="20"/>
                <w:szCs w:val="20"/>
              </w:rPr>
            </w:pPr>
          </w:p>
        </w:tc>
        <w:tc>
          <w:tcPr>
            <w:tcW w:w="1842" w:type="dxa"/>
            <w:vMerge/>
            <w:vAlign w:val="center"/>
          </w:tcPr>
          <w:p w:rsidR="00353419" w:rsidRPr="00081477" w:rsidRDefault="00353419" w:rsidP="00D53A90">
            <w:pPr>
              <w:pStyle w:val="ConsPlusCell"/>
              <w:jc w:val="center"/>
              <w:rPr>
                <w:sz w:val="20"/>
                <w:szCs w:val="20"/>
              </w:rPr>
            </w:pPr>
          </w:p>
        </w:tc>
        <w:tc>
          <w:tcPr>
            <w:tcW w:w="1559" w:type="dxa"/>
            <w:vMerge/>
            <w:vAlign w:val="center"/>
          </w:tcPr>
          <w:p w:rsidR="00353419" w:rsidRPr="00081477" w:rsidRDefault="00353419" w:rsidP="00D53A90">
            <w:pPr>
              <w:pStyle w:val="ConsPlusCell"/>
              <w:jc w:val="center"/>
              <w:rPr>
                <w:sz w:val="20"/>
                <w:szCs w:val="20"/>
              </w:rPr>
            </w:pPr>
          </w:p>
        </w:tc>
        <w:tc>
          <w:tcPr>
            <w:tcW w:w="1261" w:type="dxa"/>
            <w:vMerge/>
            <w:vAlign w:val="center"/>
          </w:tcPr>
          <w:p w:rsidR="00353419" w:rsidRPr="00081477" w:rsidRDefault="00353419" w:rsidP="00D53A90">
            <w:pPr>
              <w:pStyle w:val="ConsPlusCell"/>
              <w:jc w:val="center"/>
              <w:rPr>
                <w:sz w:val="20"/>
                <w:szCs w:val="20"/>
              </w:rPr>
            </w:pPr>
          </w:p>
        </w:tc>
        <w:tc>
          <w:tcPr>
            <w:tcW w:w="1262" w:type="dxa"/>
            <w:vMerge/>
            <w:vAlign w:val="center"/>
          </w:tcPr>
          <w:p w:rsidR="00353419" w:rsidRPr="00081477" w:rsidRDefault="00353419" w:rsidP="00D53A90">
            <w:pPr>
              <w:pStyle w:val="ConsPlusCell"/>
              <w:jc w:val="center"/>
              <w:rPr>
                <w:sz w:val="20"/>
                <w:szCs w:val="20"/>
              </w:rPr>
            </w:pPr>
          </w:p>
        </w:tc>
        <w:tc>
          <w:tcPr>
            <w:tcW w:w="1261" w:type="dxa"/>
            <w:vMerge/>
            <w:vAlign w:val="center"/>
          </w:tcPr>
          <w:p w:rsidR="00353419" w:rsidRPr="00081477" w:rsidRDefault="00353419" w:rsidP="00D53A90">
            <w:pPr>
              <w:pStyle w:val="ConsPlusCell"/>
              <w:jc w:val="center"/>
              <w:rPr>
                <w:sz w:val="20"/>
                <w:szCs w:val="20"/>
              </w:rPr>
            </w:pPr>
          </w:p>
        </w:tc>
        <w:tc>
          <w:tcPr>
            <w:tcW w:w="1262" w:type="dxa"/>
            <w:vMerge/>
            <w:vAlign w:val="center"/>
          </w:tcPr>
          <w:p w:rsidR="00353419" w:rsidRPr="00081477" w:rsidRDefault="00353419" w:rsidP="00D53A90">
            <w:pPr>
              <w:pStyle w:val="ConsPlusCell"/>
              <w:ind w:left="170" w:hanging="170"/>
              <w:jc w:val="center"/>
              <w:rPr>
                <w:sz w:val="20"/>
                <w:szCs w:val="20"/>
              </w:rPr>
            </w:pPr>
          </w:p>
        </w:tc>
        <w:tc>
          <w:tcPr>
            <w:tcW w:w="3745" w:type="dxa"/>
          </w:tcPr>
          <w:p w:rsidR="00353419" w:rsidRPr="00081477" w:rsidRDefault="00353419" w:rsidP="00D53A90">
            <w:pPr>
              <w:pStyle w:val="ConsPlusCell"/>
              <w:rPr>
                <w:sz w:val="20"/>
                <w:szCs w:val="20"/>
              </w:rPr>
            </w:pPr>
            <w:r w:rsidRPr="00081477">
              <w:rPr>
                <w:sz w:val="20"/>
                <w:szCs w:val="20"/>
              </w:rPr>
              <w:t xml:space="preserve">Обеспеченность детей в возрасте от 3 и до прекращения образовательных отношений местами в детских садах, %             </w:t>
            </w:r>
          </w:p>
        </w:tc>
        <w:tc>
          <w:tcPr>
            <w:tcW w:w="1417" w:type="dxa"/>
            <w:tcBorders>
              <w:right w:val="single" w:sz="4" w:space="0" w:color="auto"/>
            </w:tcBorders>
          </w:tcPr>
          <w:p w:rsidR="00353419" w:rsidRPr="00081477" w:rsidRDefault="00353419" w:rsidP="00D53A90">
            <w:pPr>
              <w:pStyle w:val="ConsPlusNormal"/>
              <w:widowControl/>
              <w:ind w:firstLine="0"/>
              <w:jc w:val="both"/>
              <w:rPr>
                <w:rFonts w:ascii="Times New Roman" w:hAnsi="Times New Roman" w:cs="Times New Roman"/>
              </w:rPr>
            </w:pPr>
            <w:r w:rsidRPr="00081477">
              <w:rPr>
                <w:rFonts w:ascii="Times New Roman" w:hAnsi="Times New Roman" w:cs="Times New Roman"/>
              </w:rPr>
              <w:t>100</w:t>
            </w:r>
          </w:p>
        </w:tc>
      </w:tr>
      <w:tr w:rsidR="00353419" w:rsidRPr="00081477" w:rsidTr="00D53A90">
        <w:tblPrEx>
          <w:tblCellMar>
            <w:top w:w="0" w:type="dxa"/>
            <w:bottom w:w="0" w:type="dxa"/>
          </w:tblCellMar>
        </w:tblPrEx>
        <w:trPr>
          <w:trHeight w:val="165"/>
          <w:tblCellSpacing w:w="5" w:type="nil"/>
        </w:trPr>
        <w:tc>
          <w:tcPr>
            <w:tcW w:w="540" w:type="dxa"/>
            <w:vMerge/>
            <w:vAlign w:val="center"/>
          </w:tcPr>
          <w:p w:rsidR="00353419" w:rsidRPr="00081477" w:rsidRDefault="00353419" w:rsidP="00D53A90">
            <w:pPr>
              <w:pStyle w:val="ConsPlusCell"/>
              <w:jc w:val="center"/>
              <w:rPr>
                <w:sz w:val="20"/>
                <w:szCs w:val="20"/>
              </w:rPr>
            </w:pPr>
          </w:p>
        </w:tc>
        <w:tc>
          <w:tcPr>
            <w:tcW w:w="2153" w:type="dxa"/>
            <w:vMerge/>
            <w:vAlign w:val="center"/>
          </w:tcPr>
          <w:p w:rsidR="00353419" w:rsidRPr="00081477" w:rsidRDefault="00353419" w:rsidP="00D53A90">
            <w:pPr>
              <w:pStyle w:val="ConsPlusCell"/>
              <w:jc w:val="center"/>
              <w:rPr>
                <w:sz w:val="20"/>
                <w:szCs w:val="20"/>
              </w:rPr>
            </w:pPr>
          </w:p>
        </w:tc>
        <w:tc>
          <w:tcPr>
            <w:tcW w:w="1842" w:type="dxa"/>
            <w:vMerge/>
            <w:vAlign w:val="center"/>
          </w:tcPr>
          <w:p w:rsidR="00353419" w:rsidRPr="00081477" w:rsidRDefault="00353419" w:rsidP="00D53A90">
            <w:pPr>
              <w:pStyle w:val="ConsPlusCell"/>
              <w:jc w:val="center"/>
              <w:rPr>
                <w:sz w:val="20"/>
                <w:szCs w:val="20"/>
              </w:rPr>
            </w:pPr>
          </w:p>
        </w:tc>
        <w:tc>
          <w:tcPr>
            <w:tcW w:w="1559" w:type="dxa"/>
            <w:vMerge/>
            <w:vAlign w:val="center"/>
          </w:tcPr>
          <w:p w:rsidR="00353419" w:rsidRPr="00081477" w:rsidRDefault="00353419" w:rsidP="00D53A90">
            <w:pPr>
              <w:pStyle w:val="ConsPlusCell"/>
              <w:jc w:val="center"/>
              <w:rPr>
                <w:sz w:val="20"/>
                <w:szCs w:val="20"/>
              </w:rPr>
            </w:pPr>
          </w:p>
        </w:tc>
        <w:tc>
          <w:tcPr>
            <w:tcW w:w="1261" w:type="dxa"/>
            <w:vMerge/>
            <w:vAlign w:val="center"/>
          </w:tcPr>
          <w:p w:rsidR="00353419" w:rsidRPr="00081477" w:rsidRDefault="00353419" w:rsidP="00D53A90">
            <w:pPr>
              <w:pStyle w:val="ConsPlusCell"/>
              <w:jc w:val="center"/>
              <w:rPr>
                <w:sz w:val="20"/>
                <w:szCs w:val="20"/>
              </w:rPr>
            </w:pPr>
          </w:p>
        </w:tc>
        <w:tc>
          <w:tcPr>
            <w:tcW w:w="1262" w:type="dxa"/>
            <w:vMerge/>
            <w:vAlign w:val="center"/>
          </w:tcPr>
          <w:p w:rsidR="00353419" w:rsidRPr="00081477" w:rsidRDefault="00353419" w:rsidP="00D53A90">
            <w:pPr>
              <w:pStyle w:val="ConsPlusCell"/>
              <w:jc w:val="center"/>
              <w:rPr>
                <w:sz w:val="20"/>
                <w:szCs w:val="20"/>
              </w:rPr>
            </w:pPr>
          </w:p>
        </w:tc>
        <w:tc>
          <w:tcPr>
            <w:tcW w:w="1261" w:type="dxa"/>
            <w:vMerge/>
            <w:vAlign w:val="center"/>
          </w:tcPr>
          <w:p w:rsidR="00353419" w:rsidRPr="00081477" w:rsidRDefault="00353419" w:rsidP="00D53A90">
            <w:pPr>
              <w:pStyle w:val="ConsPlusCell"/>
              <w:jc w:val="center"/>
              <w:rPr>
                <w:sz w:val="20"/>
                <w:szCs w:val="20"/>
              </w:rPr>
            </w:pPr>
          </w:p>
        </w:tc>
        <w:tc>
          <w:tcPr>
            <w:tcW w:w="1262" w:type="dxa"/>
            <w:vMerge/>
            <w:vAlign w:val="center"/>
          </w:tcPr>
          <w:p w:rsidR="00353419" w:rsidRPr="00081477" w:rsidRDefault="00353419" w:rsidP="00D53A90">
            <w:pPr>
              <w:pStyle w:val="ConsPlusCell"/>
              <w:ind w:left="170" w:hanging="170"/>
              <w:jc w:val="center"/>
              <w:rPr>
                <w:sz w:val="20"/>
                <w:szCs w:val="20"/>
              </w:rPr>
            </w:pPr>
          </w:p>
        </w:tc>
        <w:tc>
          <w:tcPr>
            <w:tcW w:w="3745" w:type="dxa"/>
          </w:tcPr>
          <w:p w:rsidR="00353419" w:rsidRPr="00081477" w:rsidRDefault="00353419" w:rsidP="00D53A90">
            <w:pPr>
              <w:pStyle w:val="ConsPlusNormal"/>
              <w:widowControl/>
              <w:ind w:firstLine="0"/>
              <w:rPr>
                <w:rFonts w:ascii="Times New Roman" w:hAnsi="Times New Roman" w:cs="Times New Roman"/>
              </w:rPr>
            </w:pPr>
            <w:r w:rsidRPr="00081477">
              <w:rPr>
                <w:rFonts w:ascii="Times New Roman" w:hAnsi="Times New Roman" w:cs="Times New Roman"/>
              </w:rPr>
              <w:t>Удовлетворенность населения качеством дошкольного образования, %</w:t>
            </w:r>
          </w:p>
        </w:tc>
        <w:tc>
          <w:tcPr>
            <w:tcW w:w="1417" w:type="dxa"/>
            <w:tcBorders>
              <w:right w:val="single" w:sz="4" w:space="0" w:color="auto"/>
            </w:tcBorders>
          </w:tcPr>
          <w:p w:rsidR="00353419" w:rsidRPr="00081477" w:rsidRDefault="00353419" w:rsidP="00D53A90">
            <w:pPr>
              <w:pStyle w:val="ConsPlusNormal"/>
              <w:widowControl/>
              <w:ind w:firstLine="0"/>
              <w:jc w:val="both"/>
              <w:rPr>
                <w:rFonts w:ascii="Times New Roman" w:hAnsi="Times New Roman" w:cs="Times New Roman"/>
              </w:rPr>
            </w:pPr>
            <w:r w:rsidRPr="00081477">
              <w:rPr>
                <w:rFonts w:ascii="Times New Roman" w:hAnsi="Times New Roman" w:cs="Times New Roman"/>
              </w:rPr>
              <w:t>95</w:t>
            </w:r>
          </w:p>
        </w:tc>
      </w:tr>
      <w:tr w:rsidR="00353419" w:rsidRPr="00081477" w:rsidTr="00D53A90">
        <w:tblPrEx>
          <w:tblCellMar>
            <w:top w:w="0" w:type="dxa"/>
            <w:bottom w:w="0" w:type="dxa"/>
          </w:tblCellMar>
        </w:tblPrEx>
        <w:trPr>
          <w:trHeight w:val="352"/>
          <w:tblCellSpacing w:w="5" w:type="nil"/>
        </w:trPr>
        <w:tc>
          <w:tcPr>
            <w:tcW w:w="540" w:type="dxa"/>
          </w:tcPr>
          <w:p w:rsidR="00353419" w:rsidRPr="00081477" w:rsidRDefault="00353419" w:rsidP="00D53A90">
            <w:pPr>
              <w:pStyle w:val="ConsPlusCell"/>
              <w:rPr>
                <w:sz w:val="20"/>
                <w:szCs w:val="20"/>
              </w:rPr>
            </w:pPr>
            <w:r w:rsidRPr="00081477">
              <w:rPr>
                <w:sz w:val="20"/>
                <w:szCs w:val="20"/>
              </w:rPr>
              <w:t>2.</w:t>
            </w:r>
          </w:p>
        </w:tc>
        <w:tc>
          <w:tcPr>
            <w:tcW w:w="2153" w:type="dxa"/>
            <w:vAlign w:val="center"/>
          </w:tcPr>
          <w:p w:rsidR="00353419" w:rsidRPr="00081477" w:rsidRDefault="00353419" w:rsidP="00D53A90">
            <w:pPr>
              <w:pStyle w:val="ConsPlusCell"/>
              <w:rPr>
                <w:sz w:val="20"/>
                <w:szCs w:val="20"/>
              </w:rPr>
            </w:pPr>
            <w:r w:rsidRPr="00081477">
              <w:rPr>
                <w:sz w:val="20"/>
                <w:szCs w:val="20"/>
              </w:rPr>
              <w:t xml:space="preserve">Возмещение расходов </w:t>
            </w:r>
            <w:r w:rsidRPr="00081477">
              <w:rPr>
                <w:sz w:val="20"/>
                <w:szCs w:val="20"/>
              </w:rPr>
              <w:lastRenderedPageBreak/>
              <w:t>отдельных категорий воспитанников за присмотр и уход за ребенком (за счет средств – субсидии на иные цели)</w:t>
            </w:r>
          </w:p>
        </w:tc>
        <w:tc>
          <w:tcPr>
            <w:tcW w:w="1842" w:type="dxa"/>
          </w:tcPr>
          <w:p w:rsidR="00353419" w:rsidRPr="00081477" w:rsidRDefault="00353419" w:rsidP="00D53A90">
            <w:pPr>
              <w:pStyle w:val="ConsPlusCell"/>
              <w:rPr>
                <w:sz w:val="20"/>
                <w:szCs w:val="20"/>
              </w:rPr>
            </w:pPr>
            <w:r w:rsidRPr="00081477">
              <w:rPr>
                <w:sz w:val="20"/>
                <w:szCs w:val="20"/>
              </w:rPr>
              <w:lastRenderedPageBreak/>
              <w:t xml:space="preserve">Заведующий </w:t>
            </w:r>
            <w:r w:rsidRPr="00081477">
              <w:rPr>
                <w:sz w:val="20"/>
                <w:szCs w:val="20"/>
              </w:rPr>
              <w:lastRenderedPageBreak/>
              <w:t>МБДОУ «Подгорнский детский сад «Берёзка»</w:t>
            </w:r>
          </w:p>
        </w:tc>
        <w:tc>
          <w:tcPr>
            <w:tcW w:w="1559" w:type="dxa"/>
            <w:vAlign w:val="center"/>
          </w:tcPr>
          <w:p w:rsidR="00353419" w:rsidRPr="00081477" w:rsidRDefault="00353419" w:rsidP="00D53A90">
            <w:pPr>
              <w:pStyle w:val="ConsPlusCell"/>
              <w:jc w:val="center"/>
              <w:rPr>
                <w:sz w:val="20"/>
                <w:szCs w:val="20"/>
              </w:rPr>
            </w:pPr>
            <w:r w:rsidRPr="00081477">
              <w:rPr>
                <w:sz w:val="20"/>
                <w:szCs w:val="20"/>
              </w:rPr>
              <w:lastRenderedPageBreak/>
              <w:t>2023</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114,73775</w:t>
            </w:r>
          </w:p>
        </w:tc>
        <w:tc>
          <w:tcPr>
            <w:tcW w:w="1262" w:type="dxa"/>
            <w:vAlign w:val="center"/>
          </w:tcPr>
          <w:p w:rsidR="00353419" w:rsidRPr="00081477" w:rsidRDefault="00353419" w:rsidP="00D53A90">
            <w:pPr>
              <w:pStyle w:val="ConsPlusCell"/>
              <w:jc w:val="center"/>
              <w:rPr>
                <w:sz w:val="20"/>
                <w:szCs w:val="20"/>
              </w:rPr>
            </w:pPr>
            <w:r w:rsidRPr="00081477">
              <w:rPr>
                <w:sz w:val="20"/>
                <w:szCs w:val="20"/>
              </w:rPr>
              <w:t>0,0</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0,0</w:t>
            </w:r>
          </w:p>
        </w:tc>
        <w:tc>
          <w:tcPr>
            <w:tcW w:w="1262" w:type="dxa"/>
            <w:vAlign w:val="center"/>
          </w:tcPr>
          <w:p w:rsidR="00353419" w:rsidRPr="00081477" w:rsidRDefault="00353419" w:rsidP="00D53A90">
            <w:pPr>
              <w:pStyle w:val="ConsPlusCell"/>
              <w:ind w:left="170" w:hanging="170"/>
              <w:jc w:val="center"/>
              <w:rPr>
                <w:sz w:val="20"/>
                <w:szCs w:val="20"/>
              </w:rPr>
            </w:pPr>
            <w:r w:rsidRPr="00081477">
              <w:rPr>
                <w:sz w:val="20"/>
                <w:szCs w:val="20"/>
              </w:rPr>
              <w:t>114,73775</w:t>
            </w:r>
          </w:p>
        </w:tc>
        <w:tc>
          <w:tcPr>
            <w:tcW w:w="3745" w:type="dxa"/>
          </w:tcPr>
          <w:p w:rsidR="00353419" w:rsidRPr="00081477" w:rsidRDefault="00353419" w:rsidP="00D53A90">
            <w:pPr>
              <w:pStyle w:val="ConsPlusNormal"/>
              <w:widowControl/>
              <w:ind w:firstLine="0"/>
              <w:rPr>
                <w:rFonts w:ascii="Times New Roman" w:hAnsi="Times New Roman" w:cs="Times New Roman"/>
              </w:rPr>
            </w:pPr>
            <w:r w:rsidRPr="00081477">
              <w:rPr>
                <w:rFonts w:ascii="Times New Roman" w:hAnsi="Times New Roman" w:cs="Times New Roman"/>
              </w:rPr>
              <w:t xml:space="preserve">Количество воспитанников льготных </w:t>
            </w:r>
            <w:r w:rsidRPr="00081477">
              <w:rPr>
                <w:rFonts w:ascii="Times New Roman" w:hAnsi="Times New Roman" w:cs="Times New Roman"/>
              </w:rPr>
              <w:lastRenderedPageBreak/>
              <w:t>категорий, за которых производится возмещение расходов за присмотр и уход, чел.</w:t>
            </w:r>
          </w:p>
        </w:tc>
        <w:tc>
          <w:tcPr>
            <w:tcW w:w="1417" w:type="dxa"/>
            <w:tcBorders>
              <w:right w:val="single" w:sz="4" w:space="0" w:color="auto"/>
            </w:tcBorders>
          </w:tcPr>
          <w:p w:rsidR="00353419" w:rsidRPr="00081477" w:rsidRDefault="00353419" w:rsidP="00D53A90">
            <w:pPr>
              <w:pStyle w:val="ConsPlusCell"/>
              <w:rPr>
                <w:sz w:val="20"/>
                <w:szCs w:val="20"/>
                <w:lang w:val="en-US"/>
              </w:rPr>
            </w:pPr>
            <w:r w:rsidRPr="00081477">
              <w:rPr>
                <w:sz w:val="20"/>
                <w:szCs w:val="20"/>
                <w:lang w:val="en-US"/>
              </w:rPr>
              <w:lastRenderedPageBreak/>
              <w:t>5</w:t>
            </w:r>
          </w:p>
        </w:tc>
      </w:tr>
      <w:tr w:rsidR="00353419" w:rsidRPr="00081477" w:rsidTr="00D53A90">
        <w:tblPrEx>
          <w:tblCellMar>
            <w:top w:w="0" w:type="dxa"/>
            <w:bottom w:w="0" w:type="dxa"/>
          </w:tblCellMar>
        </w:tblPrEx>
        <w:trPr>
          <w:trHeight w:val="352"/>
          <w:tblCellSpacing w:w="5" w:type="nil"/>
        </w:trPr>
        <w:tc>
          <w:tcPr>
            <w:tcW w:w="540" w:type="dxa"/>
            <w:vAlign w:val="center"/>
          </w:tcPr>
          <w:p w:rsidR="00353419" w:rsidRPr="00081477" w:rsidRDefault="00353419" w:rsidP="00D53A90">
            <w:pPr>
              <w:pStyle w:val="ConsPlusCell"/>
              <w:jc w:val="center"/>
              <w:rPr>
                <w:sz w:val="20"/>
                <w:szCs w:val="20"/>
              </w:rPr>
            </w:pPr>
            <w:r w:rsidRPr="00081477">
              <w:rPr>
                <w:sz w:val="20"/>
                <w:szCs w:val="20"/>
              </w:rPr>
              <w:lastRenderedPageBreak/>
              <w:t>1</w:t>
            </w:r>
          </w:p>
        </w:tc>
        <w:tc>
          <w:tcPr>
            <w:tcW w:w="2153" w:type="dxa"/>
            <w:vAlign w:val="center"/>
          </w:tcPr>
          <w:p w:rsidR="00353419" w:rsidRPr="00081477" w:rsidRDefault="00353419" w:rsidP="00D53A90">
            <w:pPr>
              <w:pStyle w:val="ConsPlusCell"/>
              <w:jc w:val="center"/>
              <w:rPr>
                <w:sz w:val="20"/>
                <w:szCs w:val="20"/>
              </w:rPr>
            </w:pPr>
            <w:r w:rsidRPr="00081477">
              <w:rPr>
                <w:sz w:val="20"/>
                <w:szCs w:val="20"/>
              </w:rPr>
              <w:t>2</w:t>
            </w:r>
          </w:p>
        </w:tc>
        <w:tc>
          <w:tcPr>
            <w:tcW w:w="1842" w:type="dxa"/>
            <w:vAlign w:val="center"/>
          </w:tcPr>
          <w:p w:rsidR="00353419" w:rsidRPr="00081477" w:rsidRDefault="00353419" w:rsidP="00D53A90">
            <w:pPr>
              <w:pStyle w:val="ConsPlusCell"/>
              <w:jc w:val="center"/>
              <w:rPr>
                <w:sz w:val="20"/>
                <w:szCs w:val="20"/>
              </w:rPr>
            </w:pPr>
            <w:r w:rsidRPr="00081477">
              <w:rPr>
                <w:sz w:val="20"/>
                <w:szCs w:val="20"/>
              </w:rPr>
              <w:t>3</w:t>
            </w:r>
          </w:p>
        </w:tc>
        <w:tc>
          <w:tcPr>
            <w:tcW w:w="1559" w:type="dxa"/>
            <w:vAlign w:val="center"/>
          </w:tcPr>
          <w:p w:rsidR="00353419" w:rsidRPr="00081477" w:rsidRDefault="00353419" w:rsidP="00D53A90">
            <w:pPr>
              <w:pStyle w:val="ConsPlusCell"/>
              <w:jc w:val="center"/>
              <w:rPr>
                <w:sz w:val="20"/>
                <w:szCs w:val="20"/>
              </w:rPr>
            </w:pPr>
            <w:r w:rsidRPr="00081477">
              <w:rPr>
                <w:sz w:val="20"/>
                <w:szCs w:val="20"/>
              </w:rPr>
              <w:t>4</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5</w:t>
            </w:r>
          </w:p>
        </w:tc>
        <w:tc>
          <w:tcPr>
            <w:tcW w:w="1262" w:type="dxa"/>
            <w:vAlign w:val="center"/>
          </w:tcPr>
          <w:p w:rsidR="00353419" w:rsidRPr="00081477" w:rsidRDefault="00353419" w:rsidP="00D53A90">
            <w:pPr>
              <w:pStyle w:val="ConsPlusCell"/>
              <w:jc w:val="center"/>
              <w:rPr>
                <w:sz w:val="20"/>
                <w:szCs w:val="20"/>
              </w:rPr>
            </w:pPr>
            <w:r w:rsidRPr="00081477">
              <w:rPr>
                <w:sz w:val="20"/>
                <w:szCs w:val="20"/>
              </w:rPr>
              <w:t>6</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7</w:t>
            </w:r>
          </w:p>
        </w:tc>
        <w:tc>
          <w:tcPr>
            <w:tcW w:w="1262" w:type="dxa"/>
            <w:vAlign w:val="center"/>
          </w:tcPr>
          <w:p w:rsidR="00353419" w:rsidRPr="00081477" w:rsidRDefault="00353419" w:rsidP="00D53A90">
            <w:pPr>
              <w:pStyle w:val="ConsPlusCell"/>
              <w:ind w:left="170" w:hanging="170"/>
              <w:jc w:val="center"/>
              <w:rPr>
                <w:sz w:val="20"/>
                <w:szCs w:val="20"/>
              </w:rPr>
            </w:pPr>
            <w:r w:rsidRPr="00081477">
              <w:rPr>
                <w:sz w:val="20"/>
                <w:szCs w:val="20"/>
              </w:rPr>
              <w:t>8</w:t>
            </w:r>
          </w:p>
        </w:tc>
        <w:tc>
          <w:tcPr>
            <w:tcW w:w="3745" w:type="dxa"/>
            <w:vAlign w:val="center"/>
          </w:tcPr>
          <w:p w:rsidR="00353419" w:rsidRPr="00081477" w:rsidRDefault="00353419" w:rsidP="00D53A90">
            <w:pPr>
              <w:pStyle w:val="ConsPlusNormal"/>
              <w:widowControl/>
              <w:ind w:firstLine="0"/>
              <w:jc w:val="center"/>
              <w:rPr>
                <w:rFonts w:ascii="Times New Roman" w:hAnsi="Times New Roman" w:cs="Times New Roman"/>
              </w:rPr>
            </w:pPr>
            <w:r w:rsidRPr="00081477">
              <w:rPr>
                <w:rFonts w:ascii="Times New Roman" w:hAnsi="Times New Roman" w:cs="Times New Roman"/>
              </w:rPr>
              <w:t>9</w:t>
            </w:r>
          </w:p>
        </w:tc>
        <w:tc>
          <w:tcPr>
            <w:tcW w:w="1417" w:type="dxa"/>
            <w:tcBorders>
              <w:right w:val="single" w:sz="4" w:space="0" w:color="auto"/>
            </w:tcBorders>
            <w:vAlign w:val="center"/>
          </w:tcPr>
          <w:p w:rsidR="00353419" w:rsidRPr="00081477" w:rsidRDefault="00353419" w:rsidP="00D53A90">
            <w:pPr>
              <w:pStyle w:val="ConsPlusCell"/>
              <w:jc w:val="center"/>
              <w:rPr>
                <w:sz w:val="20"/>
                <w:szCs w:val="20"/>
              </w:rPr>
            </w:pPr>
            <w:r w:rsidRPr="00081477">
              <w:rPr>
                <w:sz w:val="20"/>
                <w:szCs w:val="20"/>
              </w:rPr>
              <w:t>10</w:t>
            </w:r>
          </w:p>
        </w:tc>
      </w:tr>
      <w:tr w:rsidR="00353419" w:rsidRPr="00081477" w:rsidTr="00D53A90">
        <w:tblPrEx>
          <w:tblCellMar>
            <w:top w:w="0" w:type="dxa"/>
            <w:bottom w:w="0" w:type="dxa"/>
          </w:tblCellMar>
        </w:tblPrEx>
        <w:trPr>
          <w:trHeight w:val="352"/>
          <w:tblCellSpacing w:w="5" w:type="nil"/>
        </w:trPr>
        <w:tc>
          <w:tcPr>
            <w:tcW w:w="540" w:type="dxa"/>
          </w:tcPr>
          <w:p w:rsidR="00353419" w:rsidRPr="00081477" w:rsidRDefault="00353419" w:rsidP="00D53A90">
            <w:pPr>
              <w:pStyle w:val="ConsPlusCell"/>
              <w:rPr>
                <w:sz w:val="20"/>
                <w:szCs w:val="20"/>
              </w:rPr>
            </w:pPr>
            <w:r w:rsidRPr="00081477">
              <w:rPr>
                <w:sz w:val="20"/>
                <w:szCs w:val="20"/>
              </w:rPr>
              <w:t>3.</w:t>
            </w:r>
          </w:p>
        </w:tc>
        <w:tc>
          <w:tcPr>
            <w:tcW w:w="2153" w:type="dxa"/>
            <w:vAlign w:val="center"/>
          </w:tcPr>
          <w:p w:rsidR="00353419" w:rsidRPr="00081477" w:rsidRDefault="00353419" w:rsidP="00D53A90">
            <w:pPr>
              <w:pStyle w:val="ConsPlusCell"/>
              <w:rPr>
                <w:sz w:val="20"/>
                <w:szCs w:val="20"/>
              </w:rPr>
            </w:pPr>
            <w:r w:rsidRPr="00081477">
              <w:rPr>
                <w:sz w:val="20"/>
                <w:szCs w:val="20"/>
              </w:rPr>
              <w:t xml:space="preserve">Возмещение за присмотр и уход за ребенком, осваивающим основную общеобразовательную программу дошкольного образования, детям из </w:t>
            </w:r>
            <w:proofErr w:type="gramStart"/>
            <w:r w:rsidRPr="00081477">
              <w:rPr>
                <w:sz w:val="20"/>
                <w:szCs w:val="20"/>
              </w:rPr>
              <w:t>семей</w:t>
            </w:r>
            <w:proofErr w:type="gramEnd"/>
            <w:r w:rsidRPr="00081477">
              <w:rPr>
                <w:sz w:val="20"/>
                <w:szCs w:val="20"/>
              </w:rPr>
              <w:t xml:space="preserve"> мобилизованных граждан на период мобилизации одного из родителей  (за счет средств субсидии на иные цели)</w:t>
            </w:r>
          </w:p>
        </w:tc>
        <w:tc>
          <w:tcPr>
            <w:tcW w:w="1842" w:type="dxa"/>
          </w:tcPr>
          <w:p w:rsidR="00353419" w:rsidRPr="00081477" w:rsidRDefault="00353419" w:rsidP="00D53A90">
            <w:pPr>
              <w:pStyle w:val="ConsPlusCell"/>
              <w:rPr>
                <w:sz w:val="20"/>
                <w:szCs w:val="20"/>
              </w:rPr>
            </w:pPr>
            <w:r w:rsidRPr="00081477">
              <w:rPr>
                <w:sz w:val="20"/>
                <w:szCs w:val="20"/>
              </w:rPr>
              <w:t>Заведующий МБДОУ «Подгорнский детский сад «Берёзка»</w:t>
            </w:r>
          </w:p>
        </w:tc>
        <w:tc>
          <w:tcPr>
            <w:tcW w:w="1559" w:type="dxa"/>
            <w:vAlign w:val="center"/>
          </w:tcPr>
          <w:p w:rsidR="00353419" w:rsidRPr="00081477" w:rsidRDefault="00353419" w:rsidP="00D53A90">
            <w:pPr>
              <w:pStyle w:val="ConsPlusCell"/>
              <w:jc w:val="center"/>
              <w:rPr>
                <w:sz w:val="20"/>
                <w:szCs w:val="20"/>
              </w:rPr>
            </w:pPr>
            <w:r w:rsidRPr="00081477">
              <w:rPr>
                <w:sz w:val="20"/>
                <w:szCs w:val="20"/>
              </w:rPr>
              <w:t>2023</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129,50000</w:t>
            </w:r>
          </w:p>
        </w:tc>
        <w:tc>
          <w:tcPr>
            <w:tcW w:w="1262" w:type="dxa"/>
            <w:vAlign w:val="center"/>
          </w:tcPr>
          <w:p w:rsidR="00353419" w:rsidRPr="00081477" w:rsidRDefault="00353419" w:rsidP="00D53A90">
            <w:pPr>
              <w:pStyle w:val="ConsPlusCell"/>
              <w:jc w:val="center"/>
              <w:rPr>
                <w:sz w:val="20"/>
                <w:szCs w:val="20"/>
              </w:rPr>
            </w:pPr>
            <w:r w:rsidRPr="00081477">
              <w:rPr>
                <w:sz w:val="20"/>
                <w:szCs w:val="20"/>
              </w:rPr>
              <w:t>0,0</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0,0</w:t>
            </w:r>
          </w:p>
        </w:tc>
        <w:tc>
          <w:tcPr>
            <w:tcW w:w="1262" w:type="dxa"/>
            <w:vAlign w:val="center"/>
          </w:tcPr>
          <w:p w:rsidR="00353419" w:rsidRPr="00081477" w:rsidRDefault="00353419" w:rsidP="00D53A90">
            <w:pPr>
              <w:pStyle w:val="ConsPlusCell"/>
              <w:ind w:left="170" w:hanging="170"/>
              <w:jc w:val="center"/>
              <w:rPr>
                <w:sz w:val="20"/>
                <w:szCs w:val="20"/>
              </w:rPr>
            </w:pPr>
            <w:r w:rsidRPr="00081477">
              <w:rPr>
                <w:sz w:val="20"/>
                <w:szCs w:val="20"/>
              </w:rPr>
              <w:t>129,50000</w:t>
            </w:r>
          </w:p>
        </w:tc>
        <w:tc>
          <w:tcPr>
            <w:tcW w:w="3745" w:type="dxa"/>
          </w:tcPr>
          <w:p w:rsidR="00353419" w:rsidRPr="00081477" w:rsidRDefault="00353419" w:rsidP="00D53A90">
            <w:pPr>
              <w:pStyle w:val="ConsPlusNormal"/>
              <w:widowControl/>
              <w:ind w:firstLine="0"/>
              <w:rPr>
                <w:rFonts w:ascii="Times New Roman" w:hAnsi="Times New Roman" w:cs="Times New Roman"/>
              </w:rPr>
            </w:pPr>
            <w:r w:rsidRPr="00081477">
              <w:rPr>
                <w:rFonts w:ascii="Times New Roman" w:hAnsi="Times New Roman" w:cs="Times New Roman"/>
              </w:rPr>
              <w:t>Количество воспитанников льготных категорий, за которых производится возмещение расходов за присмотр и уход, чел.</w:t>
            </w:r>
          </w:p>
        </w:tc>
        <w:tc>
          <w:tcPr>
            <w:tcW w:w="1417" w:type="dxa"/>
            <w:tcBorders>
              <w:right w:val="single" w:sz="4" w:space="0" w:color="auto"/>
            </w:tcBorders>
          </w:tcPr>
          <w:p w:rsidR="00353419" w:rsidRPr="00081477" w:rsidRDefault="00353419" w:rsidP="00D53A90">
            <w:pPr>
              <w:pStyle w:val="ConsPlusCell"/>
              <w:rPr>
                <w:sz w:val="20"/>
                <w:szCs w:val="20"/>
              </w:rPr>
            </w:pPr>
            <w:r w:rsidRPr="00081477">
              <w:rPr>
                <w:sz w:val="20"/>
                <w:szCs w:val="20"/>
              </w:rPr>
              <w:t>7</w:t>
            </w:r>
          </w:p>
        </w:tc>
      </w:tr>
      <w:tr w:rsidR="00353419" w:rsidRPr="00081477" w:rsidTr="00D53A90">
        <w:tblPrEx>
          <w:tblCellMar>
            <w:top w:w="0" w:type="dxa"/>
            <w:bottom w:w="0" w:type="dxa"/>
          </w:tblCellMar>
        </w:tblPrEx>
        <w:trPr>
          <w:trHeight w:val="352"/>
          <w:tblCellSpacing w:w="5" w:type="nil"/>
        </w:trPr>
        <w:tc>
          <w:tcPr>
            <w:tcW w:w="540" w:type="dxa"/>
            <w:vAlign w:val="center"/>
          </w:tcPr>
          <w:p w:rsidR="00353419" w:rsidRPr="00081477" w:rsidRDefault="00353419" w:rsidP="00D53A90">
            <w:pPr>
              <w:pStyle w:val="ConsPlusCell"/>
              <w:jc w:val="center"/>
              <w:rPr>
                <w:sz w:val="20"/>
                <w:szCs w:val="20"/>
              </w:rPr>
            </w:pPr>
            <w:r w:rsidRPr="00081477">
              <w:rPr>
                <w:sz w:val="20"/>
                <w:szCs w:val="20"/>
              </w:rPr>
              <w:t>1</w:t>
            </w:r>
          </w:p>
        </w:tc>
        <w:tc>
          <w:tcPr>
            <w:tcW w:w="2153" w:type="dxa"/>
            <w:vAlign w:val="center"/>
          </w:tcPr>
          <w:p w:rsidR="00353419" w:rsidRPr="00081477" w:rsidRDefault="00353419" w:rsidP="00D53A90">
            <w:pPr>
              <w:pStyle w:val="ConsPlusCell"/>
              <w:jc w:val="center"/>
              <w:rPr>
                <w:sz w:val="20"/>
                <w:szCs w:val="20"/>
              </w:rPr>
            </w:pPr>
            <w:r w:rsidRPr="00081477">
              <w:rPr>
                <w:sz w:val="20"/>
                <w:szCs w:val="20"/>
              </w:rPr>
              <w:t>2</w:t>
            </w:r>
          </w:p>
        </w:tc>
        <w:tc>
          <w:tcPr>
            <w:tcW w:w="1842" w:type="dxa"/>
            <w:vAlign w:val="center"/>
          </w:tcPr>
          <w:p w:rsidR="00353419" w:rsidRPr="00081477" w:rsidRDefault="00353419" w:rsidP="00D53A90">
            <w:pPr>
              <w:pStyle w:val="ConsPlusCell"/>
              <w:jc w:val="center"/>
              <w:rPr>
                <w:sz w:val="20"/>
                <w:szCs w:val="20"/>
              </w:rPr>
            </w:pPr>
            <w:r w:rsidRPr="00081477">
              <w:rPr>
                <w:sz w:val="20"/>
                <w:szCs w:val="20"/>
              </w:rPr>
              <w:t>3</w:t>
            </w:r>
          </w:p>
        </w:tc>
        <w:tc>
          <w:tcPr>
            <w:tcW w:w="1559" w:type="dxa"/>
            <w:vAlign w:val="center"/>
          </w:tcPr>
          <w:p w:rsidR="00353419" w:rsidRPr="00081477" w:rsidRDefault="00353419" w:rsidP="00D53A90">
            <w:pPr>
              <w:pStyle w:val="ConsPlusCell"/>
              <w:jc w:val="center"/>
              <w:rPr>
                <w:sz w:val="20"/>
                <w:szCs w:val="20"/>
              </w:rPr>
            </w:pPr>
            <w:r w:rsidRPr="00081477">
              <w:rPr>
                <w:sz w:val="20"/>
                <w:szCs w:val="20"/>
              </w:rPr>
              <w:t>4</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5</w:t>
            </w:r>
          </w:p>
        </w:tc>
        <w:tc>
          <w:tcPr>
            <w:tcW w:w="1262" w:type="dxa"/>
            <w:vAlign w:val="center"/>
          </w:tcPr>
          <w:p w:rsidR="00353419" w:rsidRPr="00081477" w:rsidRDefault="00353419" w:rsidP="00D53A90">
            <w:pPr>
              <w:pStyle w:val="ConsPlusCell"/>
              <w:jc w:val="center"/>
              <w:rPr>
                <w:sz w:val="20"/>
                <w:szCs w:val="20"/>
              </w:rPr>
            </w:pPr>
            <w:r w:rsidRPr="00081477">
              <w:rPr>
                <w:sz w:val="20"/>
                <w:szCs w:val="20"/>
              </w:rPr>
              <w:t>6</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7</w:t>
            </w:r>
          </w:p>
        </w:tc>
        <w:tc>
          <w:tcPr>
            <w:tcW w:w="1262" w:type="dxa"/>
            <w:vAlign w:val="center"/>
          </w:tcPr>
          <w:p w:rsidR="00353419" w:rsidRPr="00081477" w:rsidRDefault="00353419" w:rsidP="00D53A90">
            <w:pPr>
              <w:pStyle w:val="ConsPlusCell"/>
              <w:ind w:left="170" w:hanging="170"/>
              <w:jc w:val="center"/>
              <w:rPr>
                <w:sz w:val="20"/>
                <w:szCs w:val="20"/>
              </w:rPr>
            </w:pPr>
            <w:r w:rsidRPr="00081477">
              <w:rPr>
                <w:sz w:val="20"/>
                <w:szCs w:val="20"/>
              </w:rPr>
              <w:t>8</w:t>
            </w:r>
          </w:p>
        </w:tc>
        <w:tc>
          <w:tcPr>
            <w:tcW w:w="3745" w:type="dxa"/>
            <w:vAlign w:val="center"/>
          </w:tcPr>
          <w:p w:rsidR="00353419" w:rsidRPr="00081477" w:rsidRDefault="00353419" w:rsidP="00D53A90">
            <w:pPr>
              <w:pStyle w:val="ConsPlusNormal"/>
              <w:widowControl/>
              <w:ind w:firstLine="0"/>
              <w:jc w:val="center"/>
              <w:rPr>
                <w:rFonts w:ascii="Times New Roman" w:hAnsi="Times New Roman" w:cs="Times New Roman"/>
              </w:rPr>
            </w:pPr>
            <w:r w:rsidRPr="00081477">
              <w:rPr>
                <w:rFonts w:ascii="Times New Roman" w:hAnsi="Times New Roman" w:cs="Times New Roman"/>
              </w:rPr>
              <w:t>9</w:t>
            </w:r>
          </w:p>
        </w:tc>
        <w:tc>
          <w:tcPr>
            <w:tcW w:w="1417" w:type="dxa"/>
            <w:tcBorders>
              <w:right w:val="single" w:sz="4" w:space="0" w:color="auto"/>
            </w:tcBorders>
            <w:vAlign w:val="center"/>
          </w:tcPr>
          <w:p w:rsidR="00353419" w:rsidRPr="00081477" w:rsidRDefault="00353419" w:rsidP="00D53A90">
            <w:pPr>
              <w:pStyle w:val="ConsPlusCell"/>
              <w:jc w:val="center"/>
              <w:rPr>
                <w:sz w:val="20"/>
                <w:szCs w:val="20"/>
              </w:rPr>
            </w:pPr>
            <w:r w:rsidRPr="00081477">
              <w:rPr>
                <w:sz w:val="20"/>
                <w:szCs w:val="20"/>
              </w:rPr>
              <w:t>10</w:t>
            </w:r>
          </w:p>
        </w:tc>
      </w:tr>
      <w:tr w:rsidR="00353419" w:rsidRPr="00081477" w:rsidTr="00D53A90">
        <w:tblPrEx>
          <w:tblCellMar>
            <w:top w:w="0" w:type="dxa"/>
            <w:bottom w:w="0" w:type="dxa"/>
          </w:tblCellMar>
        </w:tblPrEx>
        <w:trPr>
          <w:trHeight w:val="1890"/>
          <w:tblCellSpacing w:w="5" w:type="nil"/>
        </w:trPr>
        <w:tc>
          <w:tcPr>
            <w:tcW w:w="540" w:type="dxa"/>
            <w:vMerge w:val="restart"/>
          </w:tcPr>
          <w:p w:rsidR="00353419" w:rsidRPr="00081477" w:rsidRDefault="00353419" w:rsidP="00D53A90">
            <w:pPr>
              <w:pStyle w:val="ConsPlusCell"/>
              <w:rPr>
                <w:sz w:val="20"/>
                <w:szCs w:val="20"/>
              </w:rPr>
            </w:pPr>
            <w:r w:rsidRPr="00081477">
              <w:rPr>
                <w:sz w:val="20"/>
                <w:szCs w:val="20"/>
              </w:rPr>
              <w:t>4.</w:t>
            </w:r>
          </w:p>
        </w:tc>
        <w:tc>
          <w:tcPr>
            <w:tcW w:w="2153" w:type="dxa"/>
            <w:vMerge w:val="restart"/>
          </w:tcPr>
          <w:p w:rsidR="00353419" w:rsidRPr="00081477" w:rsidRDefault="00353419" w:rsidP="00D53A90">
            <w:pPr>
              <w:pStyle w:val="ConsPlusCell"/>
              <w:rPr>
                <w:sz w:val="20"/>
                <w:szCs w:val="20"/>
              </w:rPr>
            </w:pPr>
            <w:r w:rsidRPr="00081477">
              <w:rPr>
                <w:sz w:val="20"/>
                <w:szCs w:val="20"/>
              </w:rPr>
              <w:t xml:space="preserve">Обеспечение воспитанников с ограниченными возможностями здоровья, не проживающих в муниципальных образовательных организациях, </w:t>
            </w:r>
            <w:r w:rsidRPr="00081477">
              <w:rPr>
                <w:sz w:val="20"/>
                <w:szCs w:val="20"/>
              </w:rPr>
              <w:lastRenderedPageBreak/>
              <w:t>осуществляющих образовательную деятельность по основным общеобразовательным программам, бесплатным двухразовым питанием» (за счет средств субсидии на иные цели)</w:t>
            </w:r>
          </w:p>
        </w:tc>
        <w:tc>
          <w:tcPr>
            <w:tcW w:w="1842" w:type="dxa"/>
            <w:vMerge w:val="restart"/>
          </w:tcPr>
          <w:p w:rsidR="00353419" w:rsidRPr="00081477" w:rsidRDefault="00353419" w:rsidP="00D53A90">
            <w:pPr>
              <w:pStyle w:val="ConsPlusCell"/>
              <w:rPr>
                <w:sz w:val="20"/>
                <w:szCs w:val="20"/>
              </w:rPr>
            </w:pPr>
            <w:r w:rsidRPr="00081477">
              <w:rPr>
                <w:sz w:val="20"/>
                <w:szCs w:val="20"/>
              </w:rPr>
              <w:lastRenderedPageBreak/>
              <w:t>Заведующий МБДОУ «Подгорнский детский сад «Берёзка»</w:t>
            </w:r>
          </w:p>
        </w:tc>
        <w:tc>
          <w:tcPr>
            <w:tcW w:w="1559" w:type="dxa"/>
            <w:vAlign w:val="center"/>
          </w:tcPr>
          <w:p w:rsidR="00353419" w:rsidRPr="00081477" w:rsidRDefault="00353419" w:rsidP="00D53A90">
            <w:pPr>
              <w:pStyle w:val="ConsPlusCell"/>
              <w:jc w:val="center"/>
              <w:rPr>
                <w:sz w:val="20"/>
                <w:szCs w:val="20"/>
              </w:rPr>
            </w:pPr>
            <w:r w:rsidRPr="00081477">
              <w:rPr>
                <w:sz w:val="20"/>
                <w:szCs w:val="20"/>
              </w:rPr>
              <w:t>2023</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129,50000</w:t>
            </w:r>
          </w:p>
        </w:tc>
        <w:tc>
          <w:tcPr>
            <w:tcW w:w="1262" w:type="dxa"/>
            <w:vAlign w:val="center"/>
          </w:tcPr>
          <w:p w:rsidR="00353419" w:rsidRPr="00081477" w:rsidRDefault="00353419" w:rsidP="00D53A90">
            <w:pPr>
              <w:pStyle w:val="ConsPlusCell"/>
              <w:jc w:val="center"/>
              <w:rPr>
                <w:sz w:val="20"/>
                <w:szCs w:val="20"/>
              </w:rPr>
            </w:pPr>
            <w:r w:rsidRPr="00081477">
              <w:rPr>
                <w:sz w:val="20"/>
                <w:szCs w:val="20"/>
              </w:rPr>
              <w:t>0,0</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0,0</w:t>
            </w:r>
          </w:p>
        </w:tc>
        <w:tc>
          <w:tcPr>
            <w:tcW w:w="1262" w:type="dxa"/>
            <w:vAlign w:val="center"/>
          </w:tcPr>
          <w:p w:rsidR="00353419" w:rsidRPr="00081477" w:rsidRDefault="00353419" w:rsidP="00D53A90">
            <w:pPr>
              <w:pStyle w:val="ConsPlusCell"/>
              <w:ind w:left="170" w:hanging="170"/>
              <w:jc w:val="center"/>
              <w:rPr>
                <w:sz w:val="20"/>
                <w:szCs w:val="20"/>
              </w:rPr>
            </w:pPr>
            <w:r w:rsidRPr="00081477">
              <w:rPr>
                <w:sz w:val="20"/>
                <w:szCs w:val="20"/>
              </w:rPr>
              <w:t>129,50000</w:t>
            </w:r>
          </w:p>
        </w:tc>
        <w:tc>
          <w:tcPr>
            <w:tcW w:w="3745" w:type="dxa"/>
          </w:tcPr>
          <w:p w:rsidR="00353419" w:rsidRPr="00081477" w:rsidRDefault="00353419" w:rsidP="00D53A90">
            <w:pPr>
              <w:pStyle w:val="ConsPlusNormal"/>
              <w:ind w:firstLine="0"/>
              <w:rPr>
                <w:rFonts w:ascii="Times New Roman" w:hAnsi="Times New Roman" w:cs="Times New Roman"/>
              </w:rPr>
            </w:pPr>
            <w:proofErr w:type="gramStart"/>
            <w:r w:rsidRPr="00081477">
              <w:rPr>
                <w:rFonts w:ascii="Times New Roman" w:hAnsi="Times New Roman" w:cs="Times New Roman"/>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w:t>
            </w:r>
            <w:proofErr w:type="gramEnd"/>
          </w:p>
        </w:tc>
        <w:tc>
          <w:tcPr>
            <w:tcW w:w="1417" w:type="dxa"/>
            <w:tcBorders>
              <w:right w:val="single" w:sz="4" w:space="0" w:color="auto"/>
            </w:tcBorders>
          </w:tcPr>
          <w:p w:rsidR="00353419" w:rsidRPr="00081477" w:rsidRDefault="00353419" w:rsidP="00D53A90">
            <w:pPr>
              <w:pStyle w:val="ConsPlusCell"/>
              <w:rPr>
                <w:sz w:val="20"/>
                <w:szCs w:val="20"/>
              </w:rPr>
            </w:pPr>
            <w:r w:rsidRPr="00081477">
              <w:rPr>
                <w:sz w:val="20"/>
                <w:szCs w:val="20"/>
              </w:rPr>
              <w:t>100</w:t>
            </w:r>
          </w:p>
        </w:tc>
      </w:tr>
      <w:tr w:rsidR="00353419" w:rsidRPr="00081477" w:rsidTr="00D53A90">
        <w:tblPrEx>
          <w:tblCellMar>
            <w:top w:w="0" w:type="dxa"/>
            <w:bottom w:w="0" w:type="dxa"/>
          </w:tblCellMar>
        </w:tblPrEx>
        <w:trPr>
          <w:trHeight w:val="2310"/>
          <w:tblCellSpacing w:w="5" w:type="nil"/>
        </w:trPr>
        <w:tc>
          <w:tcPr>
            <w:tcW w:w="540" w:type="dxa"/>
            <w:vMerge/>
          </w:tcPr>
          <w:p w:rsidR="00353419" w:rsidRPr="00081477" w:rsidRDefault="00353419" w:rsidP="00D53A90">
            <w:pPr>
              <w:pStyle w:val="ConsPlusCell"/>
              <w:rPr>
                <w:sz w:val="20"/>
                <w:szCs w:val="20"/>
              </w:rPr>
            </w:pPr>
          </w:p>
        </w:tc>
        <w:tc>
          <w:tcPr>
            <w:tcW w:w="2153" w:type="dxa"/>
            <w:vMerge/>
            <w:vAlign w:val="center"/>
          </w:tcPr>
          <w:p w:rsidR="00353419" w:rsidRPr="00081477" w:rsidRDefault="00353419" w:rsidP="00D53A90">
            <w:pPr>
              <w:pStyle w:val="ConsPlusCell"/>
              <w:rPr>
                <w:sz w:val="20"/>
                <w:szCs w:val="20"/>
              </w:rPr>
            </w:pPr>
          </w:p>
        </w:tc>
        <w:tc>
          <w:tcPr>
            <w:tcW w:w="1842" w:type="dxa"/>
            <w:vMerge/>
          </w:tcPr>
          <w:p w:rsidR="00353419" w:rsidRPr="00081477" w:rsidRDefault="00353419" w:rsidP="00D53A90">
            <w:pPr>
              <w:pStyle w:val="ConsPlusCell"/>
              <w:rPr>
                <w:sz w:val="20"/>
                <w:szCs w:val="20"/>
              </w:rPr>
            </w:pPr>
          </w:p>
        </w:tc>
        <w:tc>
          <w:tcPr>
            <w:tcW w:w="1559" w:type="dxa"/>
            <w:vAlign w:val="center"/>
          </w:tcPr>
          <w:p w:rsidR="00353419" w:rsidRPr="00081477" w:rsidRDefault="00353419" w:rsidP="00D53A90">
            <w:pPr>
              <w:pStyle w:val="ConsPlusCell"/>
              <w:jc w:val="center"/>
              <w:rPr>
                <w:sz w:val="20"/>
                <w:szCs w:val="20"/>
              </w:rPr>
            </w:pPr>
            <w:r w:rsidRPr="00081477">
              <w:rPr>
                <w:sz w:val="20"/>
                <w:szCs w:val="20"/>
              </w:rPr>
              <w:t>2024</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0,0</w:t>
            </w:r>
          </w:p>
        </w:tc>
        <w:tc>
          <w:tcPr>
            <w:tcW w:w="1262" w:type="dxa"/>
            <w:vAlign w:val="center"/>
          </w:tcPr>
          <w:p w:rsidR="00353419" w:rsidRPr="00081477" w:rsidRDefault="00353419" w:rsidP="00D53A90">
            <w:pPr>
              <w:pStyle w:val="ConsPlusCell"/>
              <w:jc w:val="center"/>
              <w:rPr>
                <w:sz w:val="20"/>
                <w:szCs w:val="20"/>
              </w:rPr>
            </w:pPr>
            <w:r w:rsidRPr="00081477">
              <w:rPr>
                <w:sz w:val="20"/>
                <w:szCs w:val="20"/>
              </w:rPr>
              <w:t>126,60000</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0,0</w:t>
            </w:r>
          </w:p>
        </w:tc>
        <w:tc>
          <w:tcPr>
            <w:tcW w:w="1262" w:type="dxa"/>
            <w:vAlign w:val="center"/>
          </w:tcPr>
          <w:p w:rsidR="00353419" w:rsidRPr="00081477" w:rsidRDefault="00353419" w:rsidP="00D53A90">
            <w:pPr>
              <w:pStyle w:val="ConsPlusCell"/>
              <w:ind w:left="170" w:hanging="170"/>
              <w:jc w:val="center"/>
              <w:rPr>
                <w:sz w:val="20"/>
                <w:szCs w:val="20"/>
              </w:rPr>
            </w:pPr>
            <w:r w:rsidRPr="00081477">
              <w:rPr>
                <w:sz w:val="20"/>
                <w:szCs w:val="20"/>
              </w:rPr>
              <w:t>126,60000</w:t>
            </w:r>
          </w:p>
        </w:tc>
        <w:tc>
          <w:tcPr>
            <w:tcW w:w="3745" w:type="dxa"/>
          </w:tcPr>
          <w:p w:rsidR="00353419" w:rsidRPr="00081477" w:rsidRDefault="00353419" w:rsidP="00D53A90">
            <w:pPr>
              <w:rPr>
                <w:sz w:val="20"/>
                <w:szCs w:val="20"/>
              </w:rPr>
            </w:pPr>
            <w:proofErr w:type="gramStart"/>
            <w:r w:rsidRPr="00081477">
              <w:rPr>
                <w:sz w:val="20"/>
                <w:szCs w:val="20"/>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w:t>
            </w:r>
            <w:proofErr w:type="gramEnd"/>
          </w:p>
        </w:tc>
        <w:tc>
          <w:tcPr>
            <w:tcW w:w="1417" w:type="dxa"/>
            <w:tcBorders>
              <w:right w:val="single" w:sz="4" w:space="0" w:color="auto"/>
            </w:tcBorders>
          </w:tcPr>
          <w:p w:rsidR="00353419" w:rsidRPr="00081477" w:rsidRDefault="00353419" w:rsidP="00D53A90">
            <w:pPr>
              <w:rPr>
                <w:sz w:val="20"/>
                <w:szCs w:val="20"/>
              </w:rPr>
            </w:pPr>
            <w:r w:rsidRPr="00081477">
              <w:rPr>
                <w:sz w:val="20"/>
                <w:szCs w:val="20"/>
              </w:rPr>
              <w:t>100</w:t>
            </w:r>
          </w:p>
        </w:tc>
      </w:tr>
      <w:tr w:rsidR="00353419" w:rsidRPr="00081477" w:rsidTr="00D53A90">
        <w:tblPrEx>
          <w:tblCellMar>
            <w:top w:w="0" w:type="dxa"/>
            <w:bottom w:w="0" w:type="dxa"/>
          </w:tblCellMar>
        </w:tblPrEx>
        <w:trPr>
          <w:trHeight w:val="1258"/>
          <w:tblCellSpacing w:w="5" w:type="nil"/>
        </w:trPr>
        <w:tc>
          <w:tcPr>
            <w:tcW w:w="540" w:type="dxa"/>
            <w:vMerge/>
          </w:tcPr>
          <w:p w:rsidR="00353419" w:rsidRPr="00081477" w:rsidRDefault="00353419" w:rsidP="00D53A90">
            <w:pPr>
              <w:pStyle w:val="ConsPlusCell"/>
              <w:rPr>
                <w:sz w:val="20"/>
                <w:szCs w:val="20"/>
              </w:rPr>
            </w:pPr>
          </w:p>
        </w:tc>
        <w:tc>
          <w:tcPr>
            <w:tcW w:w="2153" w:type="dxa"/>
            <w:vMerge/>
            <w:vAlign w:val="center"/>
          </w:tcPr>
          <w:p w:rsidR="00353419" w:rsidRPr="00081477" w:rsidRDefault="00353419" w:rsidP="00D53A90">
            <w:pPr>
              <w:pStyle w:val="ConsPlusCell"/>
              <w:rPr>
                <w:sz w:val="20"/>
                <w:szCs w:val="20"/>
              </w:rPr>
            </w:pPr>
          </w:p>
        </w:tc>
        <w:tc>
          <w:tcPr>
            <w:tcW w:w="1842" w:type="dxa"/>
            <w:vMerge/>
          </w:tcPr>
          <w:p w:rsidR="00353419" w:rsidRPr="00081477" w:rsidRDefault="00353419" w:rsidP="00D53A90">
            <w:pPr>
              <w:pStyle w:val="ConsPlusCell"/>
              <w:rPr>
                <w:sz w:val="20"/>
                <w:szCs w:val="20"/>
              </w:rPr>
            </w:pPr>
          </w:p>
        </w:tc>
        <w:tc>
          <w:tcPr>
            <w:tcW w:w="1559" w:type="dxa"/>
            <w:vAlign w:val="center"/>
          </w:tcPr>
          <w:p w:rsidR="00353419" w:rsidRPr="00081477" w:rsidRDefault="00353419" w:rsidP="00D53A90">
            <w:pPr>
              <w:pStyle w:val="ConsPlusCell"/>
              <w:jc w:val="center"/>
              <w:rPr>
                <w:sz w:val="20"/>
                <w:szCs w:val="20"/>
              </w:rPr>
            </w:pPr>
            <w:r w:rsidRPr="00081477">
              <w:rPr>
                <w:sz w:val="20"/>
                <w:szCs w:val="20"/>
              </w:rPr>
              <w:t>2025</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0,0</w:t>
            </w:r>
          </w:p>
        </w:tc>
        <w:tc>
          <w:tcPr>
            <w:tcW w:w="1262" w:type="dxa"/>
            <w:vAlign w:val="center"/>
          </w:tcPr>
          <w:p w:rsidR="00353419" w:rsidRPr="00081477" w:rsidRDefault="00353419" w:rsidP="00D53A90">
            <w:pPr>
              <w:pStyle w:val="ConsPlusCell"/>
              <w:jc w:val="center"/>
              <w:rPr>
                <w:sz w:val="20"/>
                <w:szCs w:val="20"/>
              </w:rPr>
            </w:pPr>
            <w:r w:rsidRPr="00081477">
              <w:rPr>
                <w:sz w:val="20"/>
                <w:szCs w:val="20"/>
              </w:rPr>
              <w:t>0,0</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125,90000</w:t>
            </w:r>
          </w:p>
        </w:tc>
        <w:tc>
          <w:tcPr>
            <w:tcW w:w="1262" w:type="dxa"/>
            <w:vAlign w:val="center"/>
          </w:tcPr>
          <w:p w:rsidR="00353419" w:rsidRPr="00081477" w:rsidRDefault="00353419" w:rsidP="00D53A90">
            <w:pPr>
              <w:pStyle w:val="ConsPlusCell"/>
              <w:ind w:left="170" w:hanging="170"/>
              <w:jc w:val="center"/>
              <w:rPr>
                <w:sz w:val="20"/>
                <w:szCs w:val="20"/>
              </w:rPr>
            </w:pPr>
            <w:r w:rsidRPr="00081477">
              <w:rPr>
                <w:sz w:val="20"/>
                <w:szCs w:val="20"/>
              </w:rPr>
              <w:t>125,90000</w:t>
            </w:r>
          </w:p>
        </w:tc>
        <w:tc>
          <w:tcPr>
            <w:tcW w:w="3745" w:type="dxa"/>
          </w:tcPr>
          <w:p w:rsidR="00353419" w:rsidRPr="00081477" w:rsidRDefault="00353419" w:rsidP="00D53A90">
            <w:pPr>
              <w:rPr>
                <w:sz w:val="20"/>
                <w:szCs w:val="20"/>
              </w:rPr>
            </w:pPr>
            <w:proofErr w:type="gramStart"/>
            <w:r w:rsidRPr="00081477">
              <w:rPr>
                <w:sz w:val="20"/>
                <w:szCs w:val="20"/>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w:t>
            </w:r>
            <w:proofErr w:type="gramEnd"/>
          </w:p>
        </w:tc>
        <w:tc>
          <w:tcPr>
            <w:tcW w:w="1417" w:type="dxa"/>
            <w:tcBorders>
              <w:right w:val="single" w:sz="4" w:space="0" w:color="auto"/>
            </w:tcBorders>
          </w:tcPr>
          <w:p w:rsidR="00353419" w:rsidRPr="00081477" w:rsidRDefault="00353419" w:rsidP="00D53A90">
            <w:pPr>
              <w:rPr>
                <w:sz w:val="20"/>
                <w:szCs w:val="20"/>
              </w:rPr>
            </w:pPr>
            <w:r w:rsidRPr="00081477">
              <w:rPr>
                <w:sz w:val="20"/>
                <w:szCs w:val="20"/>
              </w:rPr>
              <w:t>100</w:t>
            </w:r>
          </w:p>
        </w:tc>
      </w:tr>
      <w:tr w:rsidR="00353419" w:rsidRPr="00081477" w:rsidTr="00D53A90">
        <w:tblPrEx>
          <w:tblCellMar>
            <w:top w:w="0" w:type="dxa"/>
            <w:bottom w:w="0" w:type="dxa"/>
          </w:tblCellMar>
        </w:tblPrEx>
        <w:trPr>
          <w:trHeight w:val="283"/>
          <w:tblCellSpacing w:w="5" w:type="nil"/>
        </w:trPr>
        <w:tc>
          <w:tcPr>
            <w:tcW w:w="540" w:type="dxa"/>
            <w:vAlign w:val="center"/>
          </w:tcPr>
          <w:p w:rsidR="00353419" w:rsidRPr="00081477" w:rsidRDefault="00353419" w:rsidP="00D53A90">
            <w:pPr>
              <w:pStyle w:val="ConsPlusCell"/>
              <w:jc w:val="center"/>
              <w:rPr>
                <w:sz w:val="20"/>
                <w:szCs w:val="20"/>
              </w:rPr>
            </w:pPr>
            <w:r w:rsidRPr="00081477">
              <w:rPr>
                <w:sz w:val="20"/>
                <w:szCs w:val="20"/>
              </w:rPr>
              <w:t>1</w:t>
            </w:r>
          </w:p>
        </w:tc>
        <w:tc>
          <w:tcPr>
            <w:tcW w:w="2153" w:type="dxa"/>
            <w:vAlign w:val="center"/>
          </w:tcPr>
          <w:p w:rsidR="00353419" w:rsidRPr="00081477" w:rsidRDefault="00353419" w:rsidP="00D53A90">
            <w:pPr>
              <w:pStyle w:val="ConsPlusCell"/>
              <w:jc w:val="center"/>
              <w:rPr>
                <w:sz w:val="20"/>
                <w:szCs w:val="20"/>
              </w:rPr>
            </w:pPr>
            <w:r w:rsidRPr="00081477">
              <w:rPr>
                <w:sz w:val="20"/>
                <w:szCs w:val="20"/>
              </w:rPr>
              <w:t>2</w:t>
            </w:r>
          </w:p>
        </w:tc>
        <w:tc>
          <w:tcPr>
            <w:tcW w:w="1842" w:type="dxa"/>
            <w:vAlign w:val="center"/>
          </w:tcPr>
          <w:p w:rsidR="00353419" w:rsidRPr="00081477" w:rsidRDefault="00353419" w:rsidP="00D53A90">
            <w:pPr>
              <w:pStyle w:val="ConsPlusCell"/>
              <w:jc w:val="center"/>
              <w:rPr>
                <w:sz w:val="20"/>
                <w:szCs w:val="20"/>
              </w:rPr>
            </w:pPr>
            <w:r w:rsidRPr="00081477">
              <w:rPr>
                <w:sz w:val="20"/>
                <w:szCs w:val="20"/>
              </w:rPr>
              <w:t>3</w:t>
            </w:r>
          </w:p>
        </w:tc>
        <w:tc>
          <w:tcPr>
            <w:tcW w:w="1559" w:type="dxa"/>
            <w:vAlign w:val="center"/>
          </w:tcPr>
          <w:p w:rsidR="00353419" w:rsidRPr="00081477" w:rsidRDefault="00353419" w:rsidP="00D53A90">
            <w:pPr>
              <w:pStyle w:val="ConsPlusCell"/>
              <w:jc w:val="center"/>
              <w:rPr>
                <w:sz w:val="20"/>
                <w:szCs w:val="20"/>
              </w:rPr>
            </w:pPr>
            <w:r w:rsidRPr="00081477">
              <w:rPr>
                <w:sz w:val="20"/>
                <w:szCs w:val="20"/>
              </w:rPr>
              <w:t>4</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5</w:t>
            </w:r>
          </w:p>
        </w:tc>
        <w:tc>
          <w:tcPr>
            <w:tcW w:w="1262" w:type="dxa"/>
            <w:vAlign w:val="center"/>
          </w:tcPr>
          <w:p w:rsidR="00353419" w:rsidRPr="00081477" w:rsidRDefault="00353419" w:rsidP="00D53A90">
            <w:pPr>
              <w:pStyle w:val="ConsPlusCell"/>
              <w:jc w:val="center"/>
              <w:rPr>
                <w:sz w:val="20"/>
                <w:szCs w:val="20"/>
              </w:rPr>
            </w:pPr>
            <w:r w:rsidRPr="00081477">
              <w:rPr>
                <w:sz w:val="20"/>
                <w:szCs w:val="20"/>
              </w:rPr>
              <w:t>6</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7</w:t>
            </w:r>
          </w:p>
        </w:tc>
        <w:tc>
          <w:tcPr>
            <w:tcW w:w="1262" w:type="dxa"/>
            <w:vAlign w:val="center"/>
          </w:tcPr>
          <w:p w:rsidR="00353419" w:rsidRPr="00081477" w:rsidRDefault="00353419" w:rsidP="00D53A90">
            <w:pPr>
              <w:pStyle w:val="ConsPlusCell"/>
              <w:ind w:left="170" w:hanging="170"/>
              <w:jc w:val="center"/>
              <w:rPr>
                <w:sz w:val="20"/>
                <w:szCs w:val="20"/>
              </w:rPr>
            </w:pPr>
            <w:r w:rsidRPr="00081477">
              <w:rPr>
                <w:sz w:val="20"/>
                <w:szCs w:val="20"/>
              </w:rPr>
              <w:t>8</w:t>
            </w:r>
          </w:p>
        </w:tc>
        <w:tc>
          <w:tcPr>
            <w:tcW w:w="3745" w:type="dxa"/>
            <w:vAlign w:val="center"/>
          </w:tcPr>
          <w:p w:rsidR="00353419" w:rsidRPr="00081477" w:rsidRDefault="00353419" w:rsidP="00D53A90">
            <w:pPr>
              <w:jc w:val="center"/>
              <w:rPr>
                <w:sz w:val="20"/>
                <w:szCs w:val="20"/>
              </w:rPr>
            </w:pPr>
            <w:r w:rsidRPr="00081477">
              <w:rPr>
                <w:sz w:val="20"/>
                <w:szCs w:val="20"/>
              </w:rPr>
              <w:t>9</w:t>
            </w:r>
          </w:p>
        </w:tc>
        <w:tc>
          <w:tcPr>
            <w:tcW w:w="1417" w:type="dxa"/>
            <w:tcBorders>
              <w:right w:val="single" w:sz="4" w:space="0" w:color="auto"/>
            </w:tcBorders>
            <w:vAlign w:val="center"/>
          </w:tcPr>
          <w:p w:rsidR="00353419" w:rsidRPr="00081477" w:rsidRDefault="00353419" w:rsidP="00D53A90">
            <w:pPr>
              <w:jc w:val="center"/>
              <w:rPr>
                <w:sz w:val="20"/>
                <w:szCs w:val="20"/>
              </w:rPr>
            </w:pPr>
            <w:r w:rsidRPr="00081477">
              <w:rPr>
                <w:sz w:val="20"/>
                <w:szCs w:val="20"/>
              </w:rPr>
              <w:t>10</w:t>
            </w:r>
          </w:p>
        </w:tc>
      </w:tr>
      <w:tr w:rsidR="00353419" w:rsidRPr="00081477" w:rsidTr="00D53A90">
        <w:tblPrEx>
          <w:tblCellMar>
            <w:top w:w="0" w:type="dxa"/>
            <w:bottom w:w="0" w:type="dxa"/>
          </w:tblCellMar>
        </w:tblPrEx>
        <w:trPr>
          <w:trHeight w:val="1258"/>
          <w:tblCellSpacing w:w="5" w:type="nil"/>
        </w:trPr>
        <w:tc>
          <w:tcPr>
            <w:tcW w:w="540" w:type="dxa"/>
          </w:tcPr>
          <w:p w:rsidR="00353419" w:rsidRPr="00081477" w:rsidRDefault="00353419" w:rsidP="00D53A90">
            <w:pPr>
              <w:pStyle w:val="ConsPlusCell"/>
              <w:jc w:val="both"/>
              <w:rPr>
                <w:sz w:val="20"/>
                <w:szCs w:val="20"/>
              </w:rPr>
            </w:pPr>
            <w:r w:rsidRPr="00081477">
              <w:rPr>
                <w:sz w:val="20"/>
                <w:szCs w:val="20"/>
              </w:rPr>
              <w:t>5.</w:t>
            </w:r>
          </w:p>
        </w:tc>
        <w:tc>
          <w:tcPr>
            <w:tcW w:w="2153" w:type="dxa"/>
            <w:vAlign w:val="center"/>
          </w:tcPr>
          <w:p w:rsidR="00353419" w:rsidRPr="00081477" w:rsidRDefault="00353419" w:rsidP="00D53A90">
            <w:pPr>
              <w:pStyle w:val="ConsPlusCell"/>
              <w:rPr>
                <w:sz w:val="20"/>
                <w:szCs w:val="20"/>
              </w:rPr>
            </w:pPr>
            <w:r w:rsidRPr="00081477">
              <w:rPr>
                <w:sz w:val="20"/>
                <w:szCs w:val="20"/>
              </w:rPr>
              <w:t>Компенсация расходов на оплату стоимости проезда и провоза багажа к месту использования отпуска и обратно (за счет средств субсидии на иные цели)</w:t>
            </w:r>
          </w:p>
        </w:tc>
        <w:tc>
          <w:tcPr>
            <w:tcW w:w="1842" w:type="dxa"/>
          </w:tcPr>
          <w:p w:rsidR="00353419" w:rsidRPr="00081477" w:rsidRDefault="00353419" w:rsidP="00D53A90">
            <w:pPr>
              <w:pStyle w:val="ConsPlusCell"/>
              <w:rPr>
                <w:sz w:val="20"/>
                <w:szCs w:val="20"/>
              </w:rPr>
            </w:pPr>
            <w:r w:rsidRPr="00081477">
              <w:rPr>
                <w:sz w:val="20"/>
                <w:szCs w:val="20"/>
              </w:rPr>
              <w:t>Заведующий МБДОУ «Подгорнский детский сад «Берёзка»</w:t>
            </w:r>
          </w:p>
        </w:tc>
        <w:tc>
          <w:tcPr>
            <w:tcW w:w="1559" w:type="dxa"/>
            <w:vAlign w:val="center"/>
          </w:tcPr>
          <w:p w:rsidR="00353419" w:rsidRPr="00081477" w:rsidRDefault="00353419" w:rsidP="00D53A90">
            <w:pPr>
              <w:pStyle w:val="ConsPlusCell"/>
              <w:jc w:val="center"/>
              <w:rPr>
                <w:sz w:val="20"/>
                <w:szCs w:val="20"/>
              </w:rPr>
            </w:pPr>
            <w:r w:rsidRPr="00081477">
              <w:rPr>
                <w:sz w:val="20"/>
                <w:szCs w:val="20"/>
              </w:rPr>
              <w:t>2023</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38,15200</w:t>
            </w:r>
          </w:p>
        </w:tc>
        <w:tc>
          <w:tcPr>
            <w:tcW w:w="1262" w:type="dxa"/>
            <w:vAlign w:val="center"/>
          </w:tcPr>
          <w:p w:rsidR="00353419" w:rsidRPr="00081477" w:rsidRDefault="00353419" w:rsidP="00D53A90">
            <w:pPr>
              <w:pStyle w:val="ConsPlusCell"/>
              <w:jc w:val="center"/>
              <w:rPr>
                <w:sz w:val="20"/>
                <w:szCs w:val="20"/>
              </w:rPr>
            </w:pPr>
            <w:r w:rsidRPr="00081477">
              <w:rPr>
                <w:sz w:val="20"/>
                <w:szCs w:val="20"/>
              </w:rPr>
              <w:t>0,0</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0,0</w:t>
            </w:r>
          </w:p>
        </w:tc>
        <w:tc>
          <w:tcPr>
            <w:tcW w:w="1262" w:type="dxa"/>
            <w:vAlign w:val="center"/>
          </w:tcPr>
          <w:p w:rsidR="00353419" w:rsidRPr="00081477" w:rsidRDefault="00353419" w:rsidP="00D53A90">
            <w:pPr>
              <w:pStyle w:val="ConsPlusCell"/>
              <w:ind w:left="170" w:hanging="170"/>
              <w:jc w:val="center"/>
              <w:rPr>
                <w:sz w:val="20"/>
                <w:szCs w:val="20"/>
              </w:rPr>
            </w:pPr>
            <w:r w:rsidRPr="00081477">
              <w:rPr>
                <w:sz w:val="20"/>
                <w:szCs w:val="20"/>
              </w:rPr>
              <w:t>38,152000</w:t>
            </w:r>
          </w:p>
        </w:tc>
        <w:tc>
          <w:tcPr>
            <w:tcW w:w="3745" w:type="dxa"/>
          </w:tcPr>
          <w:p w:rsidR="00353419" w:rsidRPr="00081477" w:rsidRDefault="00353419" w:rsidP="00D53A90">
            <w:pPr>
              <w:rPr>
                <w:sz w:val="20"/>
                <w:szCs w:val="20"/>
              </w:rPr>
            </w:pPr>
            <w:r w:rsidRPr="00081477">
              <w:rPr>
                <w:sz w:val="20"/>
                <w:szCs w:val="20"/>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 чел.</w:t>
            </w:r>
          </w:p>
        </w:tc>
        <w:tc>
          <w:tcPr>
            <w:tcW w:w="1417" w:type="dxa"/>
            <w:tcBorders>
              <w:right w:val="single" w:sz="4" w:space="0" w:color="auto"/>
            </w:tcBorders>
          </w:tcPr>
          <w:p w:rsidR="00353419" w:rsidRPr="00081477" w:rsidRDefault="00353419" w:rsidP="00D53A90">
            <w:pPr>
              <w:rPr>
                <w:sz w:val="20"/>
                <w:szCs w:val="20"/>
              </w:rPr>
            </w:pPr>
            <w:r w:rsidRPr="00081477">
              <w:rPr>
                <w:sz w:val="20"/>
                <w:szCs w:val="20"/>
              </w:rPr>
              <w:t>1</w:t>
            </w:r>
          </w:p>
        </w:tc>
      </w:tr>
      <w:tr w:rsidR="00353419" w:rsidRPr="00081477" w:rsidTr="00D53A90">
        <w:tblPrEx>
          <w:tblCellMar>
            <w:top w:w="0" w:type="dxa"/>
            <w:bottom w:w="0" w:type="dxa"/>
          </w:tblCellMar>
        </w:tblPrEx>
        <w:trPr>
          <w:trHeight w:val="352"/>
          <w:tblCellSpacing w:w="5" w:type="nil"/>
        </w:trPr>
        <w:tc>
          <w:tcPr>
            <w:tcW w:w="6094" w:type="dxa"/>
            <w:gridSpan w:val="4"/>
            <w:vAlign w:val="center"/>
          </w:tcPr>
          <w:p w:rsidR="00353419" w:rsidRPr="00081477" w:rsidRDefault="00353419" w:rsidP="00D53A90">
            <w:pPr>
              <w:pStyle w:val="ConsPlusCell"/>
              <w:rPr>
                <w:sz w:val="20"/>
                <w:szCs w:val="20"/>
              </w:rPr>
            </w:pPr>
            <w:r w:rsidRPr="00081477">
              <w:rPr>
                <w:sz w:val="20"/>
                <w:szCs w:val="20"/>
              </w:rPr>
              <w:t>Итого по программе</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15115,88975</w:t>
            </w:r>
          </w:p>
        </w:tc>
        <w:tc>
          <w:tcPr>
            <w:tcW w:w="1262" w:type="dxa"/>
            <w:vAlign w:val="center"/>
          </w:tcPr>
          <w:p w:rsidR="00353419" w:rsidRPr="00081477" w:rsidRDefault="00353419" w:rsidP="00D53A90">
            <w:pPr>
              <w:pStyle w:val="ConsPlusCell"/>
              <w:jc w:val="center"/>
              <w:rPr>
                <w:sz w:val="20"/>
                <w:szCs w:val="20"/>
              </w:rPr>
            </w:pPr>
            <w:r w:rsidRPr="00081477">
              <w:rPr>
                <w:sz w:val="20"/>
                <w:szCs w:val="20"/>
              </w:rPr>
              <w:t>11469,80000</w:t>
            </w:r>
          </w:p>
        </w:tc>
        <w:tc>
          <w:tcPr>
            <w:tcW w:w="1261" w:type="dxa"/>
            <w:vAlign w:val="center"/>
          </w:tcPr>
          <w:p w:rsidR="00353419" w:rsidRPr="00081477" w:rsidRDefault="00353419" w:rsidP="00D53A90">
            <w:pPr>
              <w:pStyle w:val="ConsPlusCell"/>
              <w:jc w:val="center"/>
              <w:rPr>
                <w:sz w:val="20"/>
                <w:szCs w:val="20"/>
              </w:rPr>
            </w:pPr>
            <w:r w:rsidRPr="00081477">
              <w:rPr>
                <w:sz w:val="20"/>
                <w:szCs w:val="20"/>
              </w:rPr>
              <w:t>11423,70000</w:t>
            </w:r>
          </w:p>
        </w:tc>
        <w:tc>
          <w:tcPr>
            <w:tcW w:w="1262" w:type="dxa"/>
            <w:vAlign w:val="center"/>
          </w:tcPr>
          <w:p w:rsidR="00353419" w:rsidRPr="00081477" w:rsidRDefault="00353419" w:rsidP="00D53A90">
            <w:pPr>
              <w:pStyle w:val="ConsPlusCell"/>
              <w:ind w:left="170" w:hanging="170"/>
              <w:jc w:val="center"/>
              <w:rPr>
                <w:sz w:val="20"/>
                <w:szCs w:val="20"/>
              </w:rPr>
            </w:pPr>
            <w:r w:rsidRPr="00081477">
              <w:rPr>
                <w:sz w:val="20"/>
                <w:szCs w:val="20"/>
              </w:rPr>
              <w:t>38009,38975»</w:t>
            </w:r>
          </w:p>
        </w:tc>
        <w:tc>
          <w:tcPr>
            <w:tcW w:w="3745" w:type="dxa"/>
            <w:vAlign w:val="center"/>
          </w:tcPr>
          <w:p w:rsidR="00353419" w:rsidRPr="00081477" w:rsidRDefault="00353419" w:rsidP="00D53A90">
            <w:pPr>
              <w:pStyle w:val="ConsPlusNormal"/>
              <w:widowControl/>
              <w:ind w:firstLine="0"/>
              <w:jc w:val="center"/>
              <w:rPr>
                <w:rFonts w:ascii="Times New Roman" w:hAnsi="Times New Roman" w:cs="Times New Roman"/>
              </w:rPr>
            </w:pPr>
          </w:p>
        </w:tc>
        <w:tc>
          <w:tcPr>
            <w:tcW w:w="1417" w:type="dxa"/>
            <w:tcBorders>
              <w:right w:val="single" w:sz="4" w:space="0" w:color="auto"/>
            </w:tcBorders>
            <w:vAlign w:val="center"/>
          </w:tcPr>
          <w:p w:rsidR="00353419" w:rsidRPr="00081477" w:rsidRDefault="00353419" w:rsidP="00D53A90">
            <w:pPr>
              <w:pStyle w:val="ConsPlusCell"/>
              <w:jc w:val="center"/>
              <w:rPr>
                <w:sz w:val="20"/>
                <w:szCs w:val="20"/>
              </w:rPr>
            </w:pPr>
          </w:p>
        </w:tc>
      </w:tr>
    </w:tbl>
    <w:p w:rsidR="00353419" w:rsidRPr="00081477" w:rsidRDefault="00353419" w:rsidP="00353419">
      <w:pPr>
        <w:pStyle w:val="31"/>
        <w:ind w:firstLine="709"/>
        <w:rPr>
          <w:sz w:val="20"/>
          <w:szCs w:val="20"/>
        </w:rPr>
      </w:pPr>
    </w:p>
    <w:p w:rsidR="00353419" w:rsidRDefault="00353419" w:rsidP="006B4457">
      <w:pPr>
        <w:overflowPunct/>
        <w:autoSpaceDE/>
        <w:autoSpaceDN/>
        <w:adjustRightInd/>
        <w:jc w:val="center"/>
        <w:textAlignment w:val="auto"/>
        <w:rPr>
          <w:b/>
          <w:sz w:val="20"/>
          <w:szCs w:val="20"/>
        </w:rPr>
      </w:pPr>
    </w:p>
    <w:p w:rsidR="00353419" w:rsidRDefault="00353419" w:rsidP="006B4457">
      <w:pPr>
        <w:overflowPunct/>
        <w:autoSpaceDE/>
        <w:autoSpaceDN/>
        <w:adjustRightInd/>
        <w:jc w:val="center"/>
        <w:textAlignment w:val="auto"/>
        <w:rPr>
          <w:b/>
          <w:sz w:val="20"/>
          <w:szCs w:val="20"/>
        </w:rPr>
      </w:pPr>
    </w:p>
    <w:p w:rsidR="00353419" w:rsidRDefault="00353419" w:rsidP="006B4457">
      <w:pPr>
        <w:overflowPunct/>
        <w:autoSpaceDE/>
        <w:autoSpaceDN/>
        <w:adjustRightInd/>
        <w:jc w:val="center"/>
        <w:textAlignment w:val="auto"/>
        <w:rPr>
          <w:b/>
          <w:sz w:val="20"/>
          <w:szCs w:val="20"/>
        </w:rPr>
      </w:pPr>
    </w:p>
    <w:p w:rsidR="00353419" w:rsidRDefault="00353419" w:rsidP="006B4457">
      <w:pPr>
        <w:overflowPunct/>
        <w:autoSpaceDE/>
        <w:autoSpaceDN/>
        <w:adjustRightInd/>
        <w:jc w:val="center"/>
        <w:textAlignment w:val="auto"/>
        <w:rPr>
          <w:b/>
          <w:sz w:val="20"/>
          <w:szCs w:val="20"/>
        </w:rPr>
      </w:pPr>
    </w:p>
    <w:p w:rsidR="00353419" w:rsidRDefault="00353419" w:rsidP="006B4457">
      <w:pPr>
        <w:overflowPunct/>
        <w:autoSpaceDE/>
        <w:autoSpaceDN/>
        <w:adjustRightInd/>
        <w:jc w:val="center"/>
        <w:textAlignment w:val="auto"/>
        <w:rPr>
          <w:b/>
          <w:sz w:val="20"/>
          <w:szCs w:val="20"/>
        </w:rPr>
      </w:pPr>
    </w:p>
    <w:p w:rsidR="00353419" w:rsidRDefault="00353419" w:rsidP="006B4457">
      <w:pPr>
        <w:overflowPunct/>
        <w:autoSpaceDE/>
        <w:autoSpaceDN/>
        <w:adjustRightInd/>
        <w:jc w:val="center"/>
        <w:textAlignment w:val="auto"/>
        <w:rPr>
          <w:b/>
          <w:sz w:val="20"/>
          <w:szCs w:val="20"/>
        </w:rPr>
      </w:pPr>
    </w:p>
    <w:p w:rsidR="00353419" w:rsidRDefault="00353419" w:rsidP="006B4457">
      <w:pPr>
        <w:overflowPunct/>
        <w:autoSpaceDE/>
        <w:autoSpaceDN/>
        <w:adjustRightInd/>
        <w:jc w:val="center"/>
        <w:textAlignment w:val="auto"/>
        <w:rPr>
          <w:b/>
          <w:sz w:val="20"/>
          <w:szCs w:val="20"/>
        </w:rPr>
      </w:pPr>
    </w:p>
    <w:p w:rsidR="00353419" w:rsidRDefault="00353419" w:rsidP="006B4457">
      <w:pPr>
        <w:overflowPunct/>
        <w:autoSpaceDE/>
        <w:autoSpaceDN/>
        <w:adjustRightInd/>
        <w:jc w:val="center"/>
        <w:textAlignment w:val="auto"/>
        <w:rPr>
          <w:b/>
          <w:sz w:val="20"/>
          <w:szCs w:val="20"/>
        </w:rPr>
      </w:pPr>
    </w:p>
    <w:p w:rsidR="00353419" w:rsidRDefault="00353419" w:rsidP="006B4457">
      <w:pPr>
        <w:overflowPunct/>
        <w:autoSpaceDE/>
        <w:autoSpaceDN/>
        <w:adjustRightInd/>
        <w:jc w:val="center"/>
        <w:textAlignment w:val="auto"/>
        <w:rPr>
          <w:b/>
          <w:sz w:val="20"/>
          <w:szCs w:val="20"/>
        </w:rPr>
      </w:pPr>
    </w:p>
    <w:p w:rsidR="00353419" w:rsidRDefault="00353419" w:rsidP="006B4457">
      <w:pPr>
        <w:overflowPunct/>
        <w:autoSpaceDE/>
        <w:autoSpaceDN/>
        <w:adjustRightInd/>
        <w:jc w:val="center"/>
        <w:textAlignment w:val="auto"/>
        <w:rPr>
          <w:b/>
          <w:sz w:val="20"/>
          <w:szCs w:val="20"/>
        </w:rPr>
      </w:pPr>
    </w:p>
    <w:p w:rsidR="000E7ED9" w:rsidRDefault="000E7ED9" w:rsidP="000E7ED9">
      <w:pPr>
        <w:overflowPunct/>
        <w:autoSpaceDE/>
        <w:autoSpaceDN/>
        <w:adjustRightInd/>
        <w:textAlignment w:val="auto"/>
        <w:rPr>
          <w:b/>
          <w:sz w:val="20"/>
          <w:szCs w:val="20"/>
        </w:rPr>
        <w:sectPr w:rsidR="000E7ED9" w:rsidSect="00F13E29">
          <w:pgSz w:w="16838" w:h="11906" w:orient="landscape"/>
          <w:pgMar w:top="1134" w:right="1134" w:bottom="992" w:left="851" w:header="709" w:footer="0" w:gutter="0"/>
          <w:pgNumType w:start="68"/>
          <w:cols w:space="708"/>
          <w:docGrid w:linePitch="360"/>
        </w:sectPr>
      </w:pPr>
    </w:p>
    <w:p w:rsidR="000E7ED9" w:rsidRPr="000E7ED9" w:rsidRDefault="000E7ED9" w:rsidP="000E7ED9">
      <w:pPr>
        <w:overflowPunct/>
        <w:autoSpaceDE/>
        <w:autoSpaceDN/>
        <w:adjustRightInd/>
        <w:jc w:val="center"/>
        <w:textAlignment w:val="auto"/>
        <w:rPr>
          <w:b/>
          <w:sz w:val="20"/>
          <w:szCs w:val="20"/>
        </w:rPr>
      </w:pPr>
      <w:r w:rsidRPr="000E7ED9">
        <w:rPr>
          <w:b/>
          <w:sz w:val="20"/>
          <w:szCs w:val="20"/>
        </w:rPr>
        <w:lastRenderedPageBreak/>
        <w:t>Постановление Администрации Чаинского района от 28.12.2023 № 544</w:t>
      </w:r>
    </w:p>
    <w:p w:rsidR="000E7ED9" w:rsidRPr="000E7ED9" w:rsidRDefault="000E7ED9" w:rsidP="000E7ED9">
      <w:pPr>
        <w:ind w:right="-1"/>
        <w:jc w:val="center"/>
        <w:rPr>
          <w:b/>
          <w:sz w:val="20"/>
          <w:szCs w:val="20"/>
        </w:rPr>
      </w:pPr>
      <w:r w:rsidRPr="000E7ED9">
        <w:rPr>
          <w:b/>
          <w:sz w:val="20"/>
          <w:szCs w:val="20"/>
        </w:rPr>
        <w:t>О внесении изменений в постановление Администрации Чаинского района от 27.12.2022 № 539 «О дополнительных мерах социальной поддержки семьям участникам специальной военной операции»</w:t>
      </w:r>
    </w:p>
    <w:p w:rsidR="000E7ED9" w:rsidRPr="00672D13" w:rsidRDefault="000E7ED9" w:rsidP="000E7ED9">
      <w:pPr>
        <w:rPr>
          <w:sz w:val="20"/>
          <w:szCs w:val="20"/>
        </w:rPr>
      </w:pPr>
    </w:p>
    <w:p w:rsidR="000E7ED9" w:rsidRPr="00672D13" w:rsidRDefault="000E7ED9" w:rsidP="000E7ED9">
      <w:pPr>
        <w:pStyle w:val="ConsPlusNormal"/>
        <w:widowControl/>
        <w:ind w:firstLine="709"/>
        <w:jc w:val="both"/>
        <w:rPr>
          <w:rFonts w:ascii="Times New Roman" w:hAnsi="Times New Roman" w:cs="Times New Roman"/>
        </w:rPr>
      </w:pPr>
      <w:r w:rsidRPr="00672D13">
        <w:rPr>
          <w:rFonts w:ascii="Times New Roman" w:hAnsi="Times New Roman" w:cs="Times New Roman"/>
        </w:rPr>
        <w:t>В целях совершенствования нормативно-правового акта, руководствуясь статьей 49 Устава муниципального образования «Чаинский район Томской области»</w:t>
      </w:r>
    </w:p>
    <w:p w:rsidR="000E7ED9" w:rsidRPr="00672D13" w:rsidRDefault="000E7ED9" w:rsidP="000E7ED9">
      <w:pPr>
        <w:pStyle w:val="ConsPlusNormal"/>
        <w:widowControl/>
        <w:ind w:firstLine="709"/>
        <w:jc w:val="both"/>
        <w:rPr>
          <w:rFonts w:ascii="Times New Roman" w:hAnsi="Times New Roman" w:cs="Times New Roman"/>
        </w:rPr>
      </w:pPr>
    </w:p>
    <w:p w:rsidR="000E7ED9" w:rsidRPr="00672D13" w:rsidRDefault="000E7ED9" w:rsidP="000E7ED9">
      <w:pPr>
        <w:pStyle w:val="ConsPlusNormal"/>
        <w:widowControl/>
        <w:ind w:firstLine="709"/>
        <w:jc w:val="both"/>
        <w:rPr>
          <w:rFonts w:ascii="Times New Roman" w:hAnsi="Times New Roman" w:cs="Times New Roman"/>
        </w:rPr>
      </w:pPr>
      <w:r w:rsidRPr="00672D13">
        <w:rPr>
          <w:rFonts w:ascii="Times New Roman" w:hAnsi="Times New Roman" w:cs="Times New Roman"/>
        </w:rPr>
        <w:t>ПОСТАНОВЛЯЮ:</w:t>
      </w:r>
    </w:p>
    <w:p w:rsidR="000E7ED9" w:rsidRPr="00672D13" w:rsidRDefault="000E7ED9" w:rsidP="000E7ED9">
      <w:pPr>
        <w:pStyle w:val="ConsPlusNormal"/>
        <w:widowControl/>
        <w:ind w:firstLine="709"/>
        <w:jc w:val="both"/>
        <w:rPr>
          <w:rFonts w:ascii="Times New Roman" w:hAnsi="Times New Roman" w:cs="Times New Roman"/>
        </w:rPr>
      </w:pPr>
    </w:p>
    <w:p w:rsidR="000E7ED9" w:rsidRPr="00672D13" w:rsidRDefault="000E7ED9" w:rsidP="000E7ED9">
      <w:pPr>
        <w:ind w:firstLine="709"/>
        <w:jc w:val="both"/>
        <w:rPr>
          <w:sz w:val="20"/>
          <w:szCs w:val="20"/>
        </w:rPr>
      </w:pPr>
      <w:r w:rsidRPr="00672D13">
        <w:rPr>
          <w:sz w:val="20"/>
          <w:szCs w:val="20"/>
        </w:rPr>
        <w:t xml:space="preserve">1. Внести изменения в постановление Администрации Чаинского района от 27.12.2022 № 539 «О дополнительных мерах социальной поддержки семьям участникам специальной военной операции» (в редакции постановлений Администрации Чаинского района от 21.06.2023 № 296, от 04.09.2023 № 377) изменения согласно приложению к настоящему постановлению. </w:t>
      </w:r>
    </w:p>
    <w:p w:rsidR="000E7ED9" w:rsidRPr="00672D13" w:rsidRDefault="000E7ED9" w:rsidP="000E7ED9">
      <w:pPr>
        <w:ind w:firstLine="709"/>
        <w:jc w:val="both"/>
        <w:rPr>
          <w:sz w:val="20"/>
          <w:szCs w:val="20"/>
        </w:rPr>
      </w:pPr>
      <w:r w:rsidRPr="00672D13">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r w:rsidRPr="00672D13">
        <w:rPr>
          <w:sz w:val="20"/>
          <w:szCs w:val="20"/>
          <w:u w:val="single"/>
          <w:lang w:val="en-US"/>
        </w:rPr>
        <w:t>http</w:t>
      </w:r>
      <w:r w:rsidRPr="00672D13">
        <w:rPr>
          <w:sz w:val="20"/>
          <w:szCs w:val="20"/>
          <w:u w:val="single"/>
        </w:rPr>
        <w:t>://</w:t>
      </w:r>
      <w:proofErr w:type="spellStart"/>
      <w:r w:rsidRPr="00672D13">
        <w:rPr>
          <w:sz w:val="20"/>
          <w:szCs w:val="20"/>
          <w:u w:val="single"/>
          <w:lang w:val="en-US"/>
        </w:rPr>
        <w:t>chainsk</w:t>
      </w:r>
      <w:proofErr w:type="spellEnd"/>
      <w:r w:rsidRPr="00672D13">
        <w:rPr>
          <w:sz w:val="20"/>
          <w:szCs w:val="20"/>
          <w:u w:val="single"/>
        </w:rPr>
        <w:t>.</w:t>
      </w:r>
      <w:r w:rsidRPr="00672D13">
        <w:rPr>
          <w:sz w:val="20"/>
          <w:szCs w:val="20"/>
          <w:u w:val="single"/>
          <w:lang w:val="en-US"/>
        </w:rPr>
        <w:t>tom</w:t>
      </w:r>
      <w:r w:rsidRPr="00672D13">
        <w:rPr>
          <w:sz w:val="20"/>
          <w:szCs w:val="20"/>
          <w:u w:val="single"/>
        </w:rPr>
        <w:t>.</w:t>
      </w:r>
      <w:proofErr w:type="spellStart"/>
      <w:r w:rsidRPr="00672D13">
        <w:rPr>
          <w:sz w:val="20"/>
          <w:szCs w:val="20"/>
          <w:u w:val="single"/>
          <w:lang w:val="en-US"/>
        </w:rPr>
        <w:t>ru</w:t>
      </w:r>
      <w:proofErr w:type="spellEnd"/>
      <w:r w:rsidRPr="00672D13">
        <w:rPr>
          <w:sz w:val="20"/>
          <w:szCs w:val="20"/>
        </w:rPr>
        <w:t>.</w:t>
      </w:r>
    </w:p>
    <w:p w:rsidR="000E7ED9" w:rsidRPr="00672D13" w:rsidRDefault="000E7ED9" w:rsidP="000E7ED9">
      <w:pPr>
        <w:pStyle w:val="ConsPlusNormal"/>
        <w:widowControl/>
        <w:ind w:firstLine="709"/>
        <w:jc w:val="both"/>
        <w:rPr>
          <w:rFonts w:ascii="Times New Roman" w:hAnsi="Times New Roman" w:cs="Times New Roman"/>
        </w:rPr>
      </w:pPr>
      <w:r w:rsidRPr="00672D13">
        <w:rPr>
          <w:rFonts w:ascii="Times New Roman" w:hAnsi="Times New Roman" w:cs="Times New Roman"/>
        </w:rPr>
        <w:t>3. Настоящее постановление вступает в силу со дня его подписания и распространяет свое действие на правоотношения, возникшие с 01.10.2023 года.</w:t>
      </w:r>
    </w:p>
    <w:p w:rsidR="000E7ED9" w:rsidRPr="00672D13" w:rsidRDefault="000E7ED9" w:rsidP="000E7ED9">
      <w:pPr>
        <w:ind w:firstLine="709"/>
        <w:jc w:val="both"/>
        <w:rPr>
          <w:sz w:val="20"/>
          <w:szCs w:val="20"/>
        </w:rPr>
      </w:pPr>
      <w:r w:rsidRPr="00672D13">
        <w:rPr>
          <w:sz w:val="20"/>
          <w:szCs w:val="20"/>
        </w:rPr>
        <w:t xml:space="preserve">4. </w:t>
      </w:r>
      <w:proofErr w:type="gramStart"/>
      <w:r w:rsidRPr="00672D13">
        <w:rPr>
          <w:sz w:val="20"/>
          <w:szCs w:val="20"/>
        </w:rPr>
        <w:t>Контроль за</w:t>
      </w:r>
      <w:proofErr w:type="gramEnd"/>
      <w:r w:rsidRPr="00672D13">
        <w:rPr>
          <w:sz w:val="20"/>
          <w:szCs w:val="20"/>
        </w:rPr>
        <w:t xml:space="preserve"> исполнением постановления возложить на заместителя Главы Чаинского района по социально-экономическим вопросам Т.В. Чуйко.</w:t>
      </w:r>
    </w:p>
    <w:p w:rsidR="000E7ED9" w:rsidRPr="00672D13" w:rsidRDefault="000E7ED9" w:rsidP="000E7ED9">
      <w:pPr>
        <w:ind w:firstLine="540"/>
        <w:jc w:val="both"/>
        <w:rPr>
          <w:sz w:val="20"/>
          <w:szCs w:val="20"/>
        </w:rPr>
      </w:pPr>
    </w:p>
    <w:p w:rsidR="000E7ED9" w:rsidRPr="00672D13" w:rsidRDefault="000E7ED9" w:rsidP="000E7ED9">
      <w:pPr>
        <w:jc w:val="both"/>
        <w:rPr>
          <w:sz w:val="20"/>
          <w:szCs w:val="20"/>
        </w:rPr>
      </w:pPr>
      <w:r w:rsidRPr="00672D13">
        <w:rPr>
          <w:sz w:val="20"/>
          <w:szCs w:val="20"/>
        </w:rPr>
        <w:t>Глава района                                                                                                А.А. Костарев</w:t>
      </w:r>
    </w:p>
    <w:p w:rsidR="000E7ED9" w:rsidRPr="00672D13" w:rsidRDefault="000E7ED9" w:rsidP="000E7ED9">
      <w:pPr>
        <w:jc w:val="right"/>
        <w:rPr>
          <w:sz w:val="20"/>
          <w:szCs w:val="20"/>
        </w:rPr>
      </w:pPr>
    </w:p>
    <w:p w:rsidR="000E7ED9" w:rsidRPr="00672D13" w:rsidRDefault="000E7ED9" w:rsidP="000E7ED9">
      <w:pPr>
        <w:jc w:val="right"/>
        <w:rPr>
          <w:sz w:val="20"/>
          <w:szCs w:val="20"/>
        </w:rPr>
      </w:pPr>
    </w:p>
    <w:p w:rsidR="000E7ED9" w:rsidRPr="00672D13" w:rsidRDefault="000E7ED9" w:rsidP="000E7ED9">
      <w:pPr>
        <w:jc w:val="right"/>
        <w:rPr>
          <w:sz w:val="20"/>
          <w:szCs w:val="20"/>
        </w:rPr>
      </w:pPr>
      <w:r w:rsidRPr="00672D13">
        <w:rPr>
          <w:sz w:val="20"/>
          <w:szCs w:val="20"/>
        </w:rPr>
        <w:t xml:space="preserve">Приложение к постановлению </w:t>
      </w:r>
    </w:p>
    <w:p w:rsidR="000E7ED9" w:rsidRPr="00672D13" w:rsidRDefault="000E7ED9" w:rsidP="000E7ED9">
      <w:pPr>
        <w:jc w:val="right"/>
        <w:rPr>
          <w:sz w:val="20"/>
          <w:szCs w:val="20"/>
        </w:rPr>
      </w:pPr>
      <w:r w:rsidRPr="00672D13">
        <w:rPr>
          <w:sz w:val="20"/>
          <w:szCs w:val="20"/>
        </w:rPr>
        <w:t xml:space="preserve">Администрации Чаинского района </w:t>
      </w:r>
    </w:p>
    <w:p w:rsidR="000E7ED9" w:rsidRPr="00672D13" w:rsidRDefault="000E7ED9" w:rsidP="000E7ED9">
      <w:pPr>
        <w:jc w:val="right"/>
        <w:rPr>
          <w:sz w:val="20"/>
          <w:szCs w:val="20"/>
        </w:rPr>
      </w:pPr>
      <w:r w:rsidRPr="00672D13">
        <w:rPr>
          <w:sz w:val="20"/>
          <w:szCs w:val="20"/>
        </w:rPr>
        <w:t xml:space="preserve">от 28.12.2023 № 544   </w:t>
      </w:r>
    </w:p>
    <w:p w:rsidR="000E7ED9" w:rsidRPr="00672D13" w:rsidRDefault="000E7ED9" w:rsidP="000E7ED9">
      <w:pPr>
        <w:jc w:val="right"/>
        <w:rPr>
          <w:sz w:val="20"/>
          <w:szCs w:val="20"/>
        </w:rPr>
      </w:pPr>
    </w:p>
    <w:p w:rsidR="000E7ED9" w:rsidRPr="00672D13" w:rsidRDefault="000E7ED9" w:rsidP="000E7ED9">
      <w:pPr>
        <w:jc w:val="center"/>
        <w:rPr>
          <w:sz w:val="20"/>
          <w:szCs w:val="20"/>
        </w:rPr>
      </w:pPr>
      <w:r w:rsidRPr="00672D13">
        <w:rPr>
          <w:sz w:val="20"/>
          <w:szCs w:val="20"/>
        </w:rPr>
        <w:t xml:space="preserve">ИЗМЕНЕНИЯ </w:t>
      </w:r>
    </w:p>
    <w:p w:rsidR="000E7ED9" w:rsidRPr="00672D13" w:rsidRDefault="000E7ED9" w:rsidP="000E7ED9">
      <w:pPr>
        <w:jc w:val="center"/>
        <w:rPr>
          <w:sz w:val="20"/>
          <w:szCs w:val="20"/>
        </w:rPr>
      </w:pPr>
      <w:r w:rsidRPr="00672D13">
        <w:rPr>
          <w:sz w:val="20"/>
          <w:szCs w:val="20"/>
        </w:rPr>
        <w:t xml:space="preserve">в постановление Администрации Чаинского района от 27.12.2022 № 539 </w:t>
      </w:r>
    </w:p>
    <w:p w:rsidR="000E7ED9" w:rsidRPr="00672D13" w:rsidRDefault="000E7ED9" w:rsidP="000E7ED9">
      <w:pPr>
        <w:jc w:val="center"/>
        <w:rPr>
          <w:sz w:val="20"/>
          <w:szCs w:val="20"/>
        </w:rPr>
      </w:pPr>
      <w:r w:rsidRPr="00672D13">
        <w:rPr>
          <w:sz w:val="20"/>
          <w:szCs w:val="20"/>
        </w:rPr>
        <w:t>«О дополнительных мерах социальной поддержки семьям участникам специальной военной операции»</w:t>
      </w:r>
    </w:p>
    <w:p w:rsidR="000E7ED9" w:rsidRPr="00672D13" w:rsidRDefault="000E7ED9" w:rsidP="000E7ED9">
      <w:pPr>
        <w:jc w:val="center"/>
        <w:rPr>
          <w:sz w:val="20"/>
          <w:szCs w:val="20"/>
        </w:rPr>
      </w:pPr>
    </w:p>
    <w:p w:rsidR="000E7ED9" w:rsidRPr="00672D13" w:rsidRDefault="000E7ED9" w:rsidP="000E7ED9">
      <w:pPr>
        <w:jc w:val="both"/>
        <w:rPr>
          <w:sz w:val="20"/>
          <w:szCs w:val="20"/>
        </w:rPr>
      </w:pPr>
      <w:r w:rsidRPr="00672D13">
        <w:rPr>
          <w:sz w:val="20"/>
          <w:szCs w:val="20"/>
        </w:rPr>
        <w:tab/>
        <w:t>1. Первый абзац пункта 1.3. постановления от 27.12.2022 № 539 «О дополнительных мерах социальной поддержки семьям участникам специальной военной операции» изложить в новой редакции:</w:t>
      </w:r>
    </w:p>
    <w:p w:rsidR="000E7ED9" w:rsidRPr="00672D13" w:rsidRDefault="000E7ED9" w:rsidP="000E7ED9">
      <w:pPr>
        <w:ind w:firstLine="708"/>
        <w:jc w:val="both"/>
        <w:rPr>
          <w:sz w:val="20"/>
          <w:szCs w:val="20"/>
        </w:rPr>
      </w:pPr>
      <w:r w:rsidRPr="00672D13">
        <w:rPr>
          <w:sz w:val="20"/>
          <w:szCs w:val="20"/>
        </w:rPr>
        <w:t xml:space="preserve">«1.3. обеспечение бесплатным питанием обучающихся по образовательным программам дошкольного, начального общего, основного общего, среднего общего образования в муниципальных образовательных организациях на основании </w:t>
      </w:r>
      <w:proofErr w:type="gramStart"/>
      <w:r w:rsidRPr="00672D13">
        <w:rPr>
          <w:sz w:val="20"/>
          <w:szCs w:val="20"/>
        </w:rPr>
        <w:t>справки</w:t>
      </w:r>
      <w:proofErr w:type="gramEnd"/>
      <w:r w:rsidRPr="00672D13">
        <w:rPr>
          <w:sz w:val="20"/>
          <w:szCs w:val="20"/>
        </w:rPr>
        <w:t xml:space="preserve"> из военкомата начиная с 01.10.2022 года.».</w:t>
      </w:r>
    </w:p>
    <w:p w:rsidR="000E7ED9" w:rsidRDefault="000E7ED9" w:rsidP="000E7ED9">
      <w:pPr>
        <w:overflowPunct/>
        <w:autoSpaceDE/>
        <w:autoSpaceDN/>
        <w:adjustRightInd/>
        <w:textAlignment w:val="auto"/>
        <w:rPr>
          <w:b/>
          <w:sz w:val="20"/>
          <w:szCs w:val="20"/>
        </w:rPr>
      </w:pPr>
    </w:p>
    <w:p w:rsidR="000E7ED9" w:rsidRDefault="000E7ED9" w:rsidP="000E7ED9">
      <w:pPr>
        <w:overflowPunct/>
        <w:autoSpaceDE/>
        <w:autoSpaceDN/>
        <w:adjustRightInd/>
        <w:textAlignment w:val="auto"/>
        <w:rPr>
          <w:b/>
          <w:sz w:val="20"/>
          <w:szCs w:val="20"/>
        </w:rPr>
      </w:pPr>
    </w:p>
    <w:p w:rsidR="000E7ED9" w:rsidRDefault="000E7ED9" w:rsidP="000E7ED9">
      <w:pPr>
        <w:overflowPunct/>
        <w:autoSpaceDE/>
        <w:autoSpaceDN/>
        <w:adjustRightInd/>
        <w:textAlignment w:val="auto"/>
        <w:rPr>
          <w:b/>
          <w:sz w:val="20"/>
          <w:szCs w:val="20"/>
        </w:rPr>
      </w:pPr>
    </w:p>
    <w:p w:rsidR="000E7ED9" w:rsidRPr="000E7ED9" w:rsidRDefault="000E7ED9" w:rsidP="000E7ED9">
      <w:pPr>
        <w:overflowPunct/>
        <w:autoSpaceDE/>
        <w:autoSpaceDN/>
        <w:adjustRightInd/>
        <w:jc w:val="center"/>
        <w:textAlignment w:val="auto"/>
        <w:rPr>
          <w:b/>
          <w:sz w:val="20"/>
          <w:szCs w:val="20"/>
        </w:rPr>
      </w:pPr>
      <w:r w:rsidRPr="000E7ED9">
        <w:rPr>
          <w:b/>
          <w:sz w:val="20"/>
          <w:szCs w:val="20"/>
        </w:rPr>
        <w:t>Постановление Администрации Чаинского района от 28.12.2023 № 548</w:t>
      </w:r>
    </w:p>
    <w:tbl>
      <w:tblPr>
        <w:tblW w:w="9511" w:type="dxa"/>
        <w:tblLook w:val="01E0"/>
      </w:tblPr>
      <w:tblGrid>
        <w:gridCol w:w="9511"/>
      </w:tblGrid>
      <w:tr w:rsidR="000E7ED9" w:rsidRPr="000E7ED9" w:rsidTr="000E7ED9">
        <w:trPr>
          <w:trHeight w:val="1026"/>
        </w:trPr>
        <w:tc>
          <w:tcPr>
            <w:tcW w:w="9511" w:type="dxa"/>
          </w:tcPr>
          <w:p w:rsidR="000E7ED9" w:rsidRPr="000E7ED9" w:rsidRDefault="000E7ED9" w:rsidP="000E7ED9">
            <w:pPr>
              <w:jc w:val="center"/>
              <w:rPr>
                <w:b/>
                <w:sz w:val="20"/>
                <w:szCs w:val="20"/>
              </w:rPr>
            </w:pPr>
            <w:r w:rsidRPr="000E7ED9">
              <w:rPr>
                <w:b/>
                <w:sz w:val="20"/>
                <w:szCs w:val="20"/>
              </w:rPr>
              <w:t>О внесении изменений в постановление Администрации Чаинского района от 17.01.2023 № 36 «Об утверждении ведомственной целевой программы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r>
    </w:tbl>
    <w:p w:rsidR="000E7ED9" w:rsidRPr="00817C51" w:rsidRDefault="000E7ED9" w:rsidP="000E7ED9">
      <w:pPr>
        <w:rPr>
          <w:sz w:val="20"/>
          <w:szCs w:val="20"/>
        </w:rPr>
      </w:pPr>
    </w:p>
    <w:p w:rsidR="000E7ED9" w:rsidRPr="00817C51" w:rsidRDefault="000E7ED9" w:rsidP="000E7ED9">
      <w:pPr>
        <w:jc w:val="both"/>
        <w:rPr>
          <w:sz w:val="20"/>
          <w:szCs w:val="20"/>
        </w:rPr>
      </w:pPr>
      <w:r w:rsidRPr="00817C51">
        <w:rPr>
          <w:sz w:val="20"/>
          <w:szCs w:val="20"/>
        </w:rPr>
        <w:tab/>
      </w:r>
      <w:proofErr w:type="gramStart"/>
      <w:r w:rsidRPr="00817C51">
        <w:rPr>
          <w:sz w:val="20"/>
          <w:szCs w:val="20"/>
        </w:rPr>
        <w:t>В целях приведения ведомственной целевой программы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 в соответствие с решением Думы Чаинского района от 21.12.2023 № 334 «О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w:t>
      </w:r>
      <w:proofErr w:type="gramEnd"/>
      <w:r w:rsidRPr="00817C51">
        <w:rPr>
          <w:sz w:val="20"/>
          <w:szCs w:val="20"/>
        </w:rPr>
        <w:t xml:space="preserve"> 2024 и 2025 годов», руководствуясь статьей 49 Устава муниципального образования «Чаинский район Томской области»,    </w:t>
      </w:r>
    </w:p>
    <w:p w:rsidR="000E7ED9" w:rsidRPr="00817C51" w:rsidRDefault="000E7ED9" w:rsidP="000E7ED9">
      <w:pPr>
        <w:jc w:val="both"/>
        <w:rPr>
          <w:sz w:val="20"/>
          <w:szCs w:val="20"/>
        </w:rPr>
      </w:pPr>
      <w:r w:rsidRPr="00817C51">
        <w:rPr>
          <w:sz w:val="20"/>
          <w:szCs w:val="20"/>
        </w:rPr>
        <w:tab/>
      </w:r>
    </w:p>
    <w:p w:rsidR="000E7ED9" w:rsidRPr="00817C51" w:rsidRDefault="000E7ED9" w:rsidP="000E7ED9">
      <w:pPr>
        <w:rPr>
          <w:sz w:val="20"/>
          <w:szCs w:val="20"/>
        </w:rPr>
      </w:pPr>
      <w:r w:rsidRPr="00817C51">
        <w:rPr>
          <w:sz w:val="20"/>
          <w:szCs w:val="20"/>
        </w:rPr>
        <w:t>ПОСТАНОВЛЯЮ:</w:t>
      </w:r>
    </w:p>
    <w:p w:rsidR="000E7ED9" w:rsidRPr="00817C51" w:rsidRDefault="000E7ED9" w:rsidP="000E7ED9">
      <w:pPr>
        <w:rPr>
          <w:sz w:val="20"/>
          <w:szCs w:val="20"/>
        </w:rPr>
      </w:pPr>
    </w:p>
    <w:p w:rsidR="000E7ED9" w:rsidRPr="00817C51" w:rsidRDefault="000E7ED9" w:rsidP="000E7ED9">
      <w:pPr>
        <w:jc w:val="both"/>
        <w:rPr>
          <w:sz w:val="20"/>
          <w:szCs w:val="20"/>
        </w:rPr>
      </w:pPr>
      <w:r w:rsidRPr="00817C51">
        <w:rPr>
          <w:sz w:val="20"/>
          <w:szCs w:val="20"/>
        </w:rPr>
        <w:tab/>
        <w:t xml:space="preserve">1. Внести изменения в ведомственную целевую </w:t>
      </w:r>
      <w:hyperlink w:anchor="Par45" w:history="1">
        <w:r w:rsidRPr="00817C51">
          <w:rPr>
            <w:sz w:val="20"/>
            <w:szCs w:val="20"/>
          </w:rPr>
          <w:t>программу</w:t>
        </w:r>
      </w:hyperlink>
      <w:r w:rsidRPr="00817C51">
        <w:rPr>
          <w:sz w:val="20"/>
          <w:szCs w:val="20"/>
        </w:rPr>
        <w:t xml:space="preserve">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 утвержденную постановлением Администрации Чаинского района от 17.01.2023 № 36 (в редакции </w:t>
      </w:r>
      <w:r w:rsidRPr="00817C51">
        <w:rPr>
          <w:sz w:val="20"/>
          <w:szCs w:val="20"/>
        </w:rPr>
        <w:lastRenderedPageBreak/>
        <w:t>постановлений от 19.06.2023 № 290, от 08.09.2023 № 382) согласно приложению к настоящему постановлению.</w:t>
      </w:r>
    </w:p>
    <w:p w:rsidR="000E7ED9" w:rsidRPr="00817C51" w:rsidRDefault="000E7ED9" w:rsidP="000E7ED9">
      <w:pPr>
        <w:jc w:val="both"/>
        <w:rPr>
          <w:sz w:val="20"/>
          <w:szCs w:val="20"/>
        </w:rPr>
      </w:pPr>
      <w:r w:rsidRPr="00817C51">
        <w:rPr>
          <w:sz w:val="20"/>
          <w:szCs w:val="20"/>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w:t>
      </w:r>
      <w:hyperlink r:id="rId17" w:history="1">
        <w:r w:rsidRPr="00817C51">
          <w:rPr>
            <w:rStyle w:val="ad"/>
            <w:sz w:val="20"/>
            <w:szCs w:val="20"/>
          </w:rPr>
          <w:t>http://chainsk.tom.ru/</w:t>
        </w:r>
      </w:hyperlink>
      <w:r w:rsidRPr="00817C51">
        <w:rPr>
          <w:sz w:val="20"/>
          <w:szCs w:val="20"/>
        </w:rPr>
        <w:t>.</w:t>
      </w:r>
    </w:p>
    <w:p w:rsidR="000E7ED9" w:rsidRPr="00817C51" w:rsidRDefault="000E7ED9" w:rsidP="000E7ED9">
      <w:pPr>
        <w:ind w:firstLine="702"/>
        <w:jc w:val="both"/>
        <w:rPr>
          <w:sz w:val="20"/>
          <w:szCs w:val="20"/>
        </w:rPr>
      </w:pPr>
      <w:r w:rsidRPr="00817C51">
        <w:rPr>
          <w:sz w:val="20"/>
          <w:szCs w:val="20"/>
        </w:rPr>
        <w:t>3. Настоящее постановление вступает в силу со дня его подписания и распространяется на правоотношения, возникшие 1 января 2023 года.</w:t>
      </w:r>
    </w:p>
    <w:p w:rsidR="000E7ED9" w:rsidRPr="00817C51" w:rsidRDefault="000E7ED9" w:rsidP="000E7ED9">
      <w:pPr>
        <w:ind w:firstLine="702"/>
        <w:jc w:val="both"/>
        <w:rPr>
          <w:sz w:val="20"/>
          <w:szCs w:val="20"/>
        </w:rPr>
      </w:pPr>
      <w:r w:rsidRPr="00817C51">
        <w:rPr>
          <w:sz w:val="20"/>
          <w:szCs w:val="20"/>
        </w:rPr>
        <w:t xml:space="preserve">4. </w:t>
      </w:r>
      <w:proofErr w:type="gramStart"/>
      <w:r w:rsidRPr="00817C51">
        <w:rPr>
          <w:sz w:val="20"/>
          <w:szCs w:val="20"/>
        </w:rPr>
        <w:t>Контроль за</w:t>
      </w:r>
      <w:proofErr w:type="gramEnd"/>
      <w:r w:rsidRPr="00817C51">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0E7ED9" w:rsidRPr="00817C51" w:rsidRDefault="000E7ED9" w:rsidP="000E7ED9">
      <w:pPr>
        <w:jc w:val="both"/>
        <w:rPr>
          <w:sz w:val="20"/>
          <w:szCs w:val="20"/>
        </w:rPr>
      </w:pPr>
    </w:p>
    <w:p w:rsidR="000E7ED9" w:rsidRPr="00817C51" w:rsidRDefault="000E7ED9" w:rsidP="000E7ED9">
      <w:pPr>
        <w:rPr>
          <w:sz w:val="20"/>
          <w:szCs w:val="20"/>
        </w:rPr>
      </w:pPr>
      <w:r w:rsidRPr="00817C51">
        <w:rPr>
          <w:sz w:val="20"/>
          <w:szCs w:val="20"/>
        </w:rPr>
        <w:t>Глава района</w:t>
      </w:r>
      <w:r w:rsidRPr="00817C51">
        <w:rPr>
          <w:sz w:val="20"/>
          <w:szCs w:val="20"/>
        </w:rPr>
        <w:tab/>
      </w:r>
      <w:r w:rsidRPr="00817C51">
        <w:rPr>
          <w:sz w:val="20"/>
          <w:szCs w:val="20"/>
        </w:rPr>
        <w:tab/>
        <w:t xml:space="preserve">          </w:t>
      </w:r>
      <w:r w:rsidRPr="00817C51">
        <w:rPr>
          <w:sz w:val="20"/>
          <w:szCs w:val="20"/>
        </w:rPr>
        <w:tab/>
      </w:r>
      <w:r w:rsidRPr="00817C51">
        <w:rPr>
          <w:sz w:val="20"/>
          <w:szCs w:val="20"/>
        </w:rPr>
        <w:tab/>
      </w:r>
      <w:r w:rsidRPr="00817C51">
        <w:rPr>
          <w:sz w:val="20"/>
          <w:szCs w:val="20"/>
        </w:rPr>
        <w:tab/>
      </w:r>
      <w:r w:rsidRPr="00817C51">
        <w:rPr>
          <w:sz w:val="20"/>
          <w:szCs w:val="20"/>
        </w:rPr>
        <w:tab/>
        <w:t xml:space="preserve">                             А.А. Костарев</w:t>
      </w:r>
    </w:p>
    <w:p w:rsidR="000E7ED9" w:rsidRPr="00817C51" w:rsidRDefault="000E7ED9" w:rsidP="000E7ED9">
      <w:pPr>
        <w:rPr>
          <w:sz w:val="20"/>
          <w:szCs w:val="20"/>
        </w:rPr>
      </w:pPr>
    </w:p>
    <w:p w:rsidR="000E7ED9" w:rsidRPr="00817C51" w:rsidRDefault="000E7ED9" w:rsidP="000E7ED9">
      <w:pPr>
        <w:jc w:val="right"/>
        <w:rPr>
          <w:sz w:val="20"/>
          <w:szCs w:val="20"/>
        </w:rPr>
      </w:pPr>
      <w:r w:rsidRPr="00817C51">
        <w:rPr>
          <w:sz w:val="20"/>
          <w:szCs w:val="20"/>
        </w:rPr>
        <w:t xml:space="preserve">Приложение к постановлению </w:t>
      </w:r>
    </w:p>
    <w:p w:rsidR="000E7ED9" w:rsidRPr="00817C51" w:rsidRDefault="000E7ED9" w:rsidP="000E7ED9">
      <w:pPr>
        <w:jc w:val="right"/>
        <w:rPr>
          <w:sz w:val="20"/>
          <w:szCs w:val="20"/>
        </w:rPr>
      </w:pPr>
      <w:r w:rsidRPr="00817C51">
        <w:rPr>
          <w:sz w:val="20"/>
          <w:szCs w:val="20"/>
        </w:rPr>
        <w:t xml:space="preserve">Администрации Чаинского района </w:t>
      </w:r>
    </w:p>
    <w:p w:rsidR="000E7ED9" w:rsidRPr="00817C51" w:rsidRDefault="000E7ED9" w:rsidP="000E7ED9">
      <w:pPr>
        <w:jc w:val="right"/>
        <w:rPr>
          <w:sz w:val="20"/>
          <w:szCs w:val="20"/>
        </w:rPr>
      </w:pPr>
      <w:r w:rsidRPr="00817C51">
        <w:rPr>
          <w:sz w:val="20"/>
          <w:szCs w:val="20"/>
        </w:rPr>
        <w:t>от 28.12.2023 № 548</w:t>
      </w:r>
    </w:p>
    <w:p w:rsidR="000E7ED9" w:rsidRPr="00817C51" w:rsidRDefault="000E7ED9" w:rsidP="000E7ED9">
      <w:pPr>
        <w:jc w:val="right"/>
        <w:rPr>
          <w:sz w:val="20"/>
          <w:szCs w:val="20"/>
        </w:rPr>
      </w:pPr>
    </w:p>
    <w:p w:rsidR="000E7ED9" w:rsidRPr="00817C51" w:rsidRDefault="000E7ED9" w:rsidP="000E7ED9">
      <w:pPr>
        <w:rPr>
          <w:sz w:val="20"/>
          <w:szCs w:val="20"/>
        </w:rPr>
      </w:pPr>
      <w:r w:rsidRPr="00817C51">
        <w:rPr>
          <w:sz w:val="20"/>
          <w:szCs w:val="20"/>
        </w:rPr>
        <w:t>Изменения в ведомственную целевую программу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p w:rsidR="000E7ED9" w:rsidRPr="00817C51" w:rsidRDefault="000E7ED9" w:rsidP="000E7ED9">
      <w:pPr>
        <w:rPr>
          <w:sz w:val="20"/>
          <w:szCs w:val="20"/>
        </w:rPr>
      </w:pPr>
    </w:p>
    <w:p w:rsidR="000E7ED9" w:rsidRPr="00817C51" w:rsidRDefault="000E7ED9" w:rsidP="008A0870">
      <w:pPr>
        <w:numPr>
          <w:ilvl w:val="0"/>
          <w:numId w:val="3"/>
        </w:numPr>
        <w:overflowPunct/>
        <w:autoSpaceDE/>
        <w:autoSpaceDN/>
        <w:adjustRightInd/>
        <w:textAlignment w:val="auto"/>
        <w:rPr>
          <w:sz w:val="20"/>
          <w:szCs w:val="20"/>
        </w:rPr>
      </w:pPr>
      <w:r w:rsidRPr="00817C51">
        <w:rPr>
          <w:sz w:val="20"/>
          <w:szCs w:val="20"/>
        </w:rPr>
        <w:t>В Паспорте Программы:</w:t>
      </w:r>
    </w:p>
    <w:p w:rsidR="000E7ED9" w:rsidRPr="00817C51" w:rsidRDefault="000E7ED9" w:rsidP="000E7ED9">
      <w:pPr>
        <w:jc w:val="both"/>
        <w:rPr>
          <w:sz w:val="20"/>
          <w:szCs w:val="20"/>
        </w:rPr>
      </w:pPr>
      <w:r w:rsidRPr="00817C51">
        <w:rPr>
          <w:sz w:val="20"/>
          <w:szCs w:val="20"/>
        </w:rPr>
        <w:t>- строку 11 «Объём расходов местного бюджета на реализацию ВЦП» изложить в новой редакции:</w:t>
      </w:r>
    </w:p>
    <w:tbl>
      <w:tblPr>
        <w:tblW w:w="9540" w:type="dxa"/>
        <w:tblCellSpacing w:w="5" w:type="nil"/>
        <w:tblInd w:w="75" w:type="dxa"/>
        <w:tblLayout w:type="fixed"/>
        <w:tblCellMar>
          <w:left w:w="75" w:type="dxa"/>
          <w:right w:w="75" w:type="dxa"/>
        </w:tblCellMar>
        <w:tblLook w:val="0000"/>
      </w:tblPr>
      <w:tblGrid>
        <w:gridCol w:w="2520"/>
        <w:gridCol w:w="7020"/>
      </w:tblGrid>
      <w:tr w:rsidR="000E7ED9" w:rsidRPr="00817C51" w:rsidTr="00D53A90">
        <w:tblPrEx>
          <w:tblCellMar>
            <w:top w:w="0" w:type="dxa"/>
            <w:bottom w:w="0" w:type="dxa"/>
          </w:tblCellMar>
        </w:tblPrEx>
        <w:trPr>
          <w:trHeight w:val="396"/>
          <w:tblCellSpacing w:w="5" w:type="nil"/>
        </w:trPr>
        <w:tc>
          <w:tcPr>
            <w:tcW w:w="2520" w:type="dxa"/>
            <w:tcBorders>
              <w:top w:val="single" w:sz="4" w:space="0" w:color="auto"/>
              <w:left w:val="single" w:sz="4" w:space="0" w:color="auto"/>
              <w:bottom w:val="single" w:sz="4" w:space="0" w:color="auto"/>
              <w:right w:val="single" w:sz="4" w:space="0" w:color="auto"/>
            </w:tcBorders>
          </w:tcPr>
          <w:p w:rsidR="000E7ED9" w:rsidRPr="00817C51" w:rsidRDefault="000E7ED9" w:rsidP="00D53A90">
            <w:pPr>
              <w:jc w:val="both"/>
              <w:rPr>
                <w:sz w:val="20"/>
                <w:szCs w:val="20"/>
              </w:rPr>
            </w:pPr>
            <w:r w:rsidRPr="00817C51">
              <w:rPr>
                <w:sz w:val="20"/>
                <w:szCs w:val="20"/>
              </w:rPr>
              <w:t>«Объём  расходов местного бюджета на реализацию ВЦП</w:t>
            </w:r>
          </w:p>
        </w:tc>
        <w:tc>
          <w:tcPr>
            <w:tcW w:w="7020" w:type="dxa"/>
            <w:tcBorders>
              <w:top w:val="single" w:sz="4" w:space="0" w:color="auto"/>
              <w:left w:val="single" w:sz="4" w:space="0" w:color="auto"/>
              <w:bottom w:val="single" w:sz="4" w:space="0" w:color="auto"/>
              <w:right w:val="single" w:sz="4" w:space="0" w:color="auto"/>
            </w:tcBorders>
          </w:tcPr>
          <w:p w:rsidR="000E7ED9" w:rsidRPr="00817C51" w:rsidRDefault="000E7ED9" w:rsidP="00D53A90">
            <w:pPr>
              <w:pStyle w:val="ConsPlusCell"/>
              <w:rPr>
                <w:sz w:val="20"/>
                <w:szCs w:val="20"/>
              </w:rPr>
            </w:pPr>
            <w:r w:rsidRPr="00817C51">
              <w:rPr>
                <w:sz w:val="20"/>
                <w:szCs w:val="20"/>
              </w:rPr>
              <w:t>Общий объем финансирования&lt;*&gt; 21124,81362 тыс. руб.,</w:t>
            </w:r>
          </w:p>
          <w:p w:rsidR="000E7ED9" w:rsidRPr="00817C51" w:rsidRDefault="000E7ED9" w:rsidP="00D53A90">
            <w:pPr>
              <w:pStyle w:val="ConsPlusCell"/>
              <w:rPr>
                <w:sz w:val="20"/>
                <w:szCs w:val="20"/>
              </w:rPr>
            </w:pPr>
            <w:r w:rsidRPr="00817C51">
              <w:rPr>
                <w:sz w:val="20"/>
                <w:szCs w:val="20"/>
              </w:rPr>
              <w:t xml:space="preserve"> в т. ч. по годам реализации:</w:t>
            </w:r>
          </w:p>
          <w:p w:rsidR="000E7ED9" w:rsidRPr="00817C51" w:rsidRDefault="000E7ED9" w:rsidP="00D53A90">
            <w:pPr>
              <w:pStyle w:val="ConsPlusCell"/>
              <w:rPr>
                <w:sz w:val="20"/>
                <w:szCs w:val="20"/>
              </w:rPr>
            </w:pPr>
            <w:r w:rsidRPr="00817C51">
              <w:rPr>
                <w:sz w:val="20"/>
                <w:szCs w:val="20"/>
              </w:rPr>
              <w:t>2023 год – 8852,11362 тыс. руб.;</w:t>
            </w:r>
          </w:p>
          <w:p w:rsidR="000E7ED9" w:rsidRPr="00817C51" w:rsidRDefault="000E7ED9" w:rsidP="00D53A90">
            <w:pPr>
              <w:pStyle w:val="ConsPlusCell"/>
              <w:rPr>
                <w:sz w:val="20"/>
                <w:szCs w:val="20"/>
              </w:rPr>
            </w:pPr>
            <w:r w:rsidRPr="00817C51">
              <w:rPr>
                <w:sz w:val="20"/>
                <w:szCs w:val="20"/>
              </w:rPr>
              <w:t>2024 год – 5860,10000 тыс. руб.;</w:t>
            </w:r>
          </w:p>
          <w:p w:rsidR="000E7ED9" w:rsidRPr="00817C51" w:rsidRDefault="000E7ED9" w:rsidP="00D53A90">
            <w:pPr>
              <w:pStyle w:val="ConsPlusCell"/>
              <w:rPr>
                <w:sz w:val="20"/>
                <w:szCs w:val="20"/>
              </w:rPr>
            </w:pPr>
            <w:r w:rsidRPr="00817C51">
              <w:rPr>
                <w:sz w:val="20"/>
                <w:szCs w:val="20"/>
              </w:rPr>
              <w:t>2025 год – 6412,60000 тыс. руб.</w:t>
            </w:r>
          </w:p>
          <w:tbl>
            <w:tblPr>
              <w:tblW w:w="7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8"/>
              <w:gridCol w:w="1701"/>
              <w:gridCol w:w="1275"/>
              <w:gridCol w:w="942"/>
              <w:gridCol w:w="942"/>
              <w:gridCol w:w="943"/>
            </w:tblGrid>
            <w:tr w:rsidR="000E7ED9" w:rsidRPr="00817C51" w:rsidTr="00D53A90">
              <w:tc>
                <w:tcPr>
                  <w:tcW w:w="4204" w:type="dxa"/>
                  <w:gridSpan w:val="3"/>
                </w:tcPr>
                <w:p w:rsidR="000E7ED9" w:rsidRPr="00817C51" w:rsidRDefault="000E7ED9" w:rsidP="00D53A90">
                  <w:pPr>
                    <w:pStyle w:val="ConsPlusCell"/>
                    <w:jc w:val="center"/>
                    <w:rPr>
                      <w:sz w:val="20"/>
                      <w:szCs w:val="20"/>
                    </w:rPr>
                  </w:pPr>
                  <w:r w:rsidRPr="00817C51">
                    <w:rPr>
                      <w:sz w:val="20"/>
                      <w:szCs w:val="20"/>
                    </w:rPr>
                    <w:t>Код бюджетной классификации</w:t>
                  </w:r>
                </w:p>
              </w:tc>
              <w:tc>
                <w:tcPr>
                  <w:tcW w:w="942" w:type="dxa"/>
                  <w:vMerge w:val="restart"/>
                  <w:vAlign w:val="center"/>
                </w:tcPr>
                <w:p w:rsidR="000E7ED9" w:rsidRPr="00817C51" w:rsidRDefault="000E7ED9" w:rsidP="00D53A90">
                  <w:pPr>
                    <w:pStyle w:val="ConsPlusCell"/>
                    <w:jc w:val="center"/>
                    <w:rPr>
                      <w:sz w:val="20"/>
                      <w:szCs w:val="20"/>
                    </w:rPr>
                  </w:pPr>
                  <w:r w:rsidRPr="00817C51">
                    <w:rPr>
                      <w:sz w:val="20"/>
                      <w:szCs w:val="20"/>
                    </w:rPr>
                    <w:t>2023 год</w:t>
                  </w:r>
                </w:p>
              </w:tc>
              <w:tc>
                <w:tcPr>
                  <w:tcW w:w="942" w:type="dxa"/>
                  <w:vMerge w:val="restart"/>
                  <w:vAlign w:val="center"/>
                </w:tcPr>
                <w:p w:rsidR="000E7ED9" w:rsidRPr="00817C51" w:rsidRDefault="000E7ED9" w:rsidP="00D53A90">
                  <w:pPr>
                    <w:pStyle w:val="ConsPlusCell"/>
                    <w:jc w:val="center"/>
                    <w:rPr>
                      <w:sz w:val="20"/>
                      <w:szCs w:val="20"/>
                    </w:rPr>
                  </w:pPr>
                  <w:r w:rsidRPr="00817C51">
                    <w:rPr>
                      <w:sz w:val="20"/>
                      <w:szCs w:val="20"/>
                    </w:rPr>
                    <w:t>2024 год</w:t>
                  </w:r>
                </w:p>
              </w:tc>
              <w:tc>
                <w:tcPr>
                  <w:tcW w:w="943" w:type="dxa"/>
                  <w:vMerge w:val="restart"/>
                  <w:vAlign w:val="center"/>
                </w:tcPr>
                <w:p w:rsidR="000E7ED9" w:rsidRPr="00817C51" w:rsidRDefault="000E7ED9" w:rsidP="00D53A90">
                  <w:pPr>
                    <w:pStyle w:val="ConsPlusCell"/>
                    <w:jc w:val="center"/>
                    <w:rPr>
                      <w:sz w:val="20"/>
                      <w:szCs w:val="20"/>
                    </w:rPr>
                  </w:pPr>
                  <w:r w:rsidRPr="00817C51">
                    <w:rPr>
                      <w:sz w:val="20"/>
                      <w:szCs w:val="20"/>
                    </w:rPr>
                    <w:t>2025</w:t>
                  </w:r>
                </w:p>
                <w:p w:rsidR="000E7ED9" w:rsidRPr="00817C51" w:rsidRDefault="000E7ED9" w:rsidP="00D53A90">
                  <w:pPr>
                    <w:pStyle w:val="ConsPlusCell"/>
                    <w:jc w:val="center"/>
                    <w:rPr>
                      <w:sz w:val="20"/>
                      <w:szCs w:val="20"/>
                    </w:rPr>
                  </w:pPr>
                  <w:r w:rsidRPr="00817C51">
                    <w:rPr>
                      <w:sz w:val="20"/>
                      <w:szCs w:val="20"/>
                    </w:rPr>
                    <w:t>год</w:t>
                  </w:r>
                </w:p>
              </w:tc>
            </w:tr>
            <w:tr w:rsidR="000E7ED9" w:rsidRPr="00817C51" w:rsidTr="00D53A90">
              <w:tc>
                <w:tcPr>
                  <w:tcW w:w="1228" w:type="dxa"/>
                </w:tcPr>
                <w:p w:rsidR="000E7ED9" w:rsidRPr="00817C51" w:rsidRDefault="000E7ED9" w:rsidP="00D53A90">
                  <w:pPr>
                    <w:pStyle w:val="ConsPlusCell"/>
                    <w:ind w:left="-156" w:right="-146"/>
                    <w:jc w:val="center"/>
                    <w:rPr>
                      <w:sz w:val="20"/>
                      <w:szCs w:val="20"/>
                    </w:rPr>
                  </w:pPr>
                  <w:r w:rsidRPr="00817C51">
                    <w:rPr>
                      <w:sz w:val="20"/>
                      <w:szCs w:val="20"/>
                    </w:rPr>
                    <w:t>Раздел, подраздел</w:t>
                  </w:r>
                </w:p>
              </w:tc>
              <w:tc>
                <w:tcPr>
                  <w:tcW w:w="1701" w:type="dxa"/>
                </w:tcPr>
                <w:p w:rsidR="000E7ED9" w:rsidRPr="00817C51" w:rsidRDefault="000E7ED9" w:rsidP="00D53A90">
                  <w:pPr>
                    <w:pStyle w:val="ConsPlusCell"/>
                    <w:jc w:val="center"/>
                    <w:rPr>
                      <w:sz w:val="20"/>
                      <w:szCs w:val="20"/>
                    </w:rPr>
                  </w:pPr>
                  <w:r w:rsidRPr="00817C51">
                    <w:rPr>
                      <w:sz w:val="20"/>
                      <w:szCs w:val="20"/>
                    </w:rPr>
                    <w:t>Целевая статья</w:t>
                  </w:r>
                </w:p>
              </w:tc>
              <w:tc>
                <w:tcPr>
                  <w:tcW w:w="1275" w:type="dxa"/>
                </w:tcPr>
                <w:p w:rsidR="000E7ED9" w:rsidRPr="00817C51" w:rsidRDefault="000E7ED9" w:rsidP="00D53A90">
                  <w:pPr>
                    <w:pStyle w:val="ConsPlusCell"/>
                    <w:jc w:val="center"/>
                    <w:rPr>
                      <w:sz w:val="20"/>
                      <w:szCs w:val="20"/>
                    </w:rPr>
                  </w:pPr>
                  <w:r w:rsidRPr="00817C51">
                    <w:rPr>
                      <w:sz w:val="20"/>
                      <w:szCs w:val="20"/>
                    </w:rPr>
                    <w:t>Вид расходов</w:t>
                  </w:r>
                </w:p>
              </w:tc>
              <w:tc>
                <w:tcPr>
                  <w:tcW w:w="942" w:type="dxa"/>
                  <w:vMerge/>
                </w:tcPr>
                <w:p w:rsidR="000E7ED9" w:rsidRPr="00817C51" w:rsidRDefault="000E7ED9" w:rsidP="00D53A90">
                  <w:pPr>
                    <w:pStyle w:val="ConsPlusCell"/>
                    <w:jc w:val="center"/>
                    <w:rPr>
                      <w:sz w:val="20"/>
                      <w:szCs w:val="20"/>
                    </w:rPr>
                  </w:pPr>
                </w:p>
              </w:tc>
              <w:tc>
                <w:tcPr>
                  <w:tcW w:w="942" w:type="dxa"/>
                  <w:vMerge/>
                </w:tcPr>
                <w:p w:rsidR="000E7ED9" w:rsidRPr="00817C51" w:rsidRDefault="000E7ED9" w:rsidP="00D53A90">
                  <w:pPr>
                    <w:pStyle w:val="ConsPlusCell"/>
                    <w:jc w:val="center"/>
                    <w:rPr>
                      <w:sz w:val="20"/>
                      <w:szCs w:val="20"/>
                    </w:rPr>
                  </w:pPr>
                </w:p>
              </w:tc>
              <w:tc>
                <w:tcPr>
                  <w:tcW w:w="943" w:type="dxa"/>
                  <w:vMerge/>
                </w:tcPr>
                <w:p w:rsidR="000E7ED9" w:rsidRPr="00817C51" w:rsidRDefault="000E7ED9" w:rsidP="00D53A90">
                  <w:pPr>
                    <w:pStyle w:val="ConsPlusCell"/>
                    <w:jc w:val="center"/>
                    <w:rPr>
                      <w:sz w:val="20"/>
                      <w:szCs w:val="20"/>
                    </w:rPr>
                  </w:pPr>
                </w:p>
              </w:tc>
            </w:tr>
            <w:tr w:rsidR="000E7ED9" w:rsidRPr="00817C51" w:rsidTr="00D53A90">
              <w:tc>
                <w:tcPr>
                  <w:tcW w:w="1228" w:type="dxa"/>
                </w:tcPr>
                <w:p w:rsidR="000E7ED9" w:rsidRPr="00817C51" w:rsidRDefault="000E7ED9" w:rsidP="00D53A90">
                  <w:pPr>
                    <w:pStyle w:val="ConsPlusCell"/>
                    <w:jc w:val="center"/>
                    <w:rPr>
                      <w:sz w:val="20"/>
                      <w:szCs w:val="20"/>
                    </w:rPr>
                  </w:pPr>
                  <w:r w:rsidRPr="00817C51">
                    <w:rPr>
                      <w:sz w:val="20"/>
                      <w:szCs w:val="20"/>
                    </w:rPr>
                    <w:t>1</w:t>
                  </w:r>
                </w:p>
              </w:tc>
              <w:tc>
                <w:tcPr>
                  <w:tcW w:w="1701" w:type="dxa"/>
                </w:tcPr>
                <w:p w:rsidR="000E7ED9" w:rsidRPr="00817C51" w:rsidRDefault="000E7ED9" w:rsidP="00D53A90">
                  <w:pPr>
                    <w:pStyle w:val="ConsPlusCell"/>
                    <w:jc w:val="center"/>
                    <w:rPr>
                      <w:sz w:val="20"/>
                      <w:szCs w:val="20"/>
                    </w:rPr>
                  </w:pPr>
                  <w:r w:rsidRPr="00817C51">
                    <w:rPr>
                      <w:sz w:val="20"/>
                      <w:szCs w:val="20"/>
                    </w:rPr>
                    <w:t>2</w:t>
                  </w:r>
                </w:p>
              </w:tc>
              <w:tc>
                <w:tcPr>
                  <w:tcW w:w="1275" w:type="dxa"/>
                </w:tcPr>
                <w:p w:rsidR="000E7ED9" w:rsidRPr="00817C51" w:rsidRDefault="000E7ED9" w:rsidP="00D53A90">
                  <w:pPr>
                    <w:pStyle w:val="ConsPlusCell"/>
                    <w:jc w:val="center"/>
                    <w:rPr>
                      <w:sz w:val="20"/>
                      <w:szCs w:val="20"/>
                    </w:rPr>
                  </w:pPr>
                  <w:r w:rsidRPr="00817C51">
                    <w:rPr>
                      <w:sz w:val="20"/>
                      <w:szCs w:val="20"/>
                    </w:rPr>
                    <w:t>3</w:t>
                  </w:r>
                </w:p>
              </w:tc>
              <w:tc>
                <w:tcPr>
                  <w:tcW w:w="942" w:type="dxa"/>
                </w:tcPr>
                <w:p w:rsidR="000E7ED9" w:rsidRPr="00817C51" w:rsidRDefault="000E7ED9" w:rsidP="00D53A90">
                  <w:pPr>
                    <w:pStyle w:val="ConsPlusCell"/>
                    <w:jc w:val="center"/>
                    <w:rPr>
                      <w:sz w:val="20"/>
                      <w:szCs w:val="20"/>
                    </w:rPr>
                  </w:pPr>
                  <w:r w:rsidRPr="00817C51">
                    <w:rPr>
                      <w:sz w:val="20"/>
                      <w:szCs w:val="20"/>
                    </w:rPr>
                    <w:t>4</w:t>
                  </w:r>
                </w:p>
              </w:tc>
              <w:tc>
                <w:tcPr>
                  <w:tcW w:w="942" w:type="dxa"/>
                </w:tcPr>
                <w:p w:rsidR="000E7ED9" w:rsidRPr="00817C51" w:rsidRDefault="000E7ED9" w:rsidP="00D53A90">
                  <w:pPr>
                    <w:pStyle w:val="ConsPlusCell"/>
                    <w:jc w:val="center"/>
                    <w:rPr>
                      <w:sz w:val="20"/>
                      <w:szCs w:val="20"/>
                    </w:rPr>
                  </w:pPr>
                  <w:r w:rsidRPr="00817C51">
                    <w:rPr>
                      <w:sz w:val="20"/>
                      <w:szCs w:val="20"/>
                    </w:rPr>
                    <w:t>5</w:t>
                  </w:r>
                </w:p>
              </w:tc>
              <w:tc>
                <w:tcPr>
                  <w:tcW w:w="943" w:type="dxa"/>
                </w:tcPr>
                <w:p w:rsidR="000E7ED9" w:rsidRPr="00817C51" w:rsidRDefault="000E7ED9" w:rsidP="00D53A90">
                  <w:pPr>
                    <w:pStyle w:val="ConsPlusCell"/>
                    <w:jc w:val="center"/>
                    <w:rPr>
                      <w:sz w:val="20"/>
                      <w:szCs w:val="20"/>
                    </w:rPr>
                  </w:pPr>
                  <w:r w:rsidRPr="00817C51">
                    <w:rPr>
                      <w:sz w:val="20"/>
                      <w:szCs w:val="20"/>
                    </w:rPr>
                    <w:t>6</w:t>
                  </w:r>
                </w:p>
              </w:tc>
            </w:tr>
            <w:tr w:rsidR="000E7ED9" w:rsidRPr="00817C51" w:rsidTr="00D53A90">
              <w:tc>
                <w:tcPr>
                  <w:tcW w:w="1228" w:type="dxa"/>
                </w:tcPr>
                <w:p w:rsidR="000E7ED9" w:rsidRPr="00817C51" w:rsidRDefault="000E7ED9" w:rsidP="00D53A90">
                  <w:pPr>
                    <w:pStyle w:val="ConsPlusCell"/>
                    <w:rPr>
                      <w:sz w:val="20"/>
                      <w:szCs w:val="20"/>
                    </w:rPr>
                  </w:pPr>
                  <w:r w:rsidRPr="00817C51">
                    <w:rPr>
                      <w:sz w:val="20"/>
                      <w:szCs w:val="20"/>
                    </w:rPr>
                    <w:t>07.03</w:t>
                  </w:r>
                </w:p>
              </w:tc>
              <w:tc>
                <w:tcPr>
                  <w:tcW w:w="1701" w:type="dxa"/>
                </w:tcPr>
                <w:p w:rsidR="000E7ED9" w:rsidRPr="00817C51" w:rsidRDefault="000E7ED9" w:rsidP="00D53A90">
                  <w:pPr>
                    <w:pStyle w:val="ConsPlusCell"/>
                    <w:ind w:right="-250"/>
                    <w:rPr>
                      <w:sz w:val="20"/>
                      <w:szCs w:val="20"/>
                    </w:rPr>
                  </w:pPr>
                  <w:r w:rsidRPr="00817C51">
                    <w:rPr>
                      <w:sz w:val="20"/>
                      <w:szCs w:val="20"/>
                    </w:rPr>
                    <w:t>53.4.00.01060</w:t>
                  </w:r>
                </w:p>
              </w:tc>
              <w:tc>
                <w:tcPr>
                  <w:tcW w:w="1275" w:type="dxa"/>
                </w:tcPr>
                <w:p w:rsidR="000E7ED9" w:rsidRPr="00817C51" w:rsidRDefault="000E7ED9" w:rsidP="00D53A90">
                  <w:pPr>
                    <w:pStyle w:val="ConsPlusCell"/>
                    <w:jc w:val="center"/>
                    <w:rPr>
                      <w:sz w:val="20"/>
                      <w:szCs w:val="20"/>
                    </w:rPr>
                  </w:pPr>
                  <w:r w:rsidRPr="00817C51">
                    <w:rPr>
                      <w:sz w:val="20"/>
                      <w:szCs w:val="20"/>
                    </w:rPr>
                    <w:t>611</w:t>
                  </w:r>
                </w:p>
              </w:tc>
              <w:tc>
                <w:tcPr>
                  <w:tcW w:w="942" w:type="dxa"/>
                </w:tcPr>
                <w:p w:rsidR="000E7ED9" w:rsidRPr="00817C51" w:rsidRDefault="000E7ED9" w:rsidP="00D53A90">
                  <w:pPr>
                    <w:pStyle w:val="ConsPlusCell"/>
                    <w:rPr>
                      <w:sz w:val="20"/>
                      <w:szCs w:val="20"/>
                    </w:rPr>
                  </w:pPr>
                  <w:r w:rsidRPr="00817C51">
                    <w:rPr>
                      <w:sz w:val="20"/>
                      <w:szCs w:val="20"/>
                    </w:rPr>
                    <w:t>8479,60000</w:t>
                  </w:r>
                </w:p>
              </w:tc>
              <w:tc>
                <w:tcPr>
                  <w:tcW w:w="942" w:type="dxa"/>
                </w:tcPr>
                <w:p w:rsidR="000E7ED9" w:rsidRPr="00817C51" w:rsidRDefault="000E7ED9" w:rsidP="00D53A90">
                  <w:pPr>
                    <w:pStyle w:val="ConsPlusCell"/>
                    <w:rPr>
                      <w:sz w:val="20"/>
                      <w:szCs w:val="20"/>
                    </w:rPr>
                  </w:pPr>
                  <w:r w:rsidRPr="00817C51">
                    <w:rPr>
                      <w:sz w:val="20"/>
                      <w:szCs w:val="20"/>
                    </w:rPr>
                    <w:t>5525,80000</w:t>
                  </w:r>
                </w:p>
              </w:tc>
              <w:tc>
                <w:tcPr>
                  <w:tcW w:w="943" w:type="dxa"/>
                </w:tcPr>
                <w:p w:rsidR="000E7ED9" w:rsidRPr="00817C51" w:rsidRDefault="000E7ED9" w:rsidP="00D53A90">
                  <w:pPr>
                    <w:pStyle w:val="ConsPlusCell"/>
                    <w:rPr>
                      <w:sz w:val="20"/>
                      <w:szCs w:val="20"/>
                    </w:rPr>
                  </w:pPr>
                  <w:r w:rsidRPr="00817C51">
                    <w:rPr>
                      <w:sz w:val="20"/>
                      <w:szCs w:val="20"/>
                    </w:rPr>
                    <w:t>6078,30000</w:t>
                  </w:r>
                </w:p>
              </w:tc>
            </w:tr>
            <w:tr w:rsidR="000E7ED9" w:rsidRPr="00817C51" w:rsidTr="00D53A90">
              <w:tc>
                <w:tcPr>
                  <w:tcW w:w="1228" w:type="dxa"/>
                </w:tcPr>
                <w:p w:rsidR="000E7ED9" w:rsidRPr="00817C51" w:rsidRDefault="000E7ED9" w:rsidP="00D53A90">
                  <w:pPr>
                    <w:pStyle w:val="ConsPlusCell"/>
                    <w:rPr>
                      <w:sz w:val="20"/>
                      <w:szCs w:val="20"/>
                    </w:rPr>
                  </w:pPr>
                  <w:r w:rsidRPr="00817C51">
                    <w:rPr>
                      <w:sz w:val="20"/>
                      <w:szCs w:val="20"/>
                    </w:rPr>
                    <w:t>11.03</w:t>
                  </w:r>
                </w:p>
              </w:tc>
              <w:tc>
                <w:tcPr>
                  <w:tcW w:w="1701" w:type="dxa"/>
                </w:tcPr>
                <w:p w:rsidR="000E7ED9" w:rsidRPr="00817C51" w:rsidRDefault="000E7ED9" w:rsidP="00D53A90">
                  <w:pPr>
                    <w:pStyle w:val="ConsPlusCell"/>
                    <w:ind w:right="-250"/>
                    <w:rPr>
                      <w:sz w:val="20"/>
                      <w:szCs w:val="20"/>
                    </w:rPr>
                  </w:pPr>
                  <w:r w:rsidRPr="00817C51">
                    <w:rPr>
                      <w:sz w:val="20"/>
                      <w:szCs w:val="20"/>
                    </w:rPr>
                    <w:t>53.4.00.01060</w:t>
                  </w:r>
                </w:p>
              </w:tc>
              <w:tc>
                <w:tcPr>
                  <w:tcW w:w="1275" w:type="dxa"/>
                </w:tcPr>
                <w:p w:rsidR="000E7ED9" w:rsidRPr="00817C51" w:rsidRDefault="000E7ED9" w:rsidP="00D53A90">
                  <w:pPr>
                    <w:pStyle w:val="ConsPlusCell"/>
                    <w:jc w:val="center"/>
                    <w:rPr>
                      <w:sz w:val="20"/>
                      <w:szCs w:val="20"/>
                    </w:rPr>
                  </w:pPr>
                  <w:r w:rsidRPr="00817C51">
                    <w:rPr>
                      <w:sz w:val="20"/>
                      <w:szCs w:val="20"/>
                    </w:rPr>
                    <w:t>611</w:t>
                  </w:r>
                </w:p>
              </w:tc>
              <w:tc>
                <w:tcPr>
                  <w:tcW w:w="942" w:type="dxa"/>
                </w:tcPr>
                <w:p w:rsidR="000E7ED9" w:rsidRPr="00817C51" w:rsidRDefault="000E7ED9" w:rsidP="00D53A90">
                  <w:pPr>
                    <w:pStyle w:val="ConsPlusCell"/>
                    <w:rPr>
                      <w:sz w:val="20"/>
                      <w:szCs w:val="20"/>
                    </w:rPr>
                  </w:pPr>
                  <w:r w:rsidRPr="00817C51">
                    <w:rPr>
                      <w:sz w:val="20"/>
                      <w:szCs w:val="20"/>
                    </w:rPr>
                    <w:t>187,40000</w:t>
                  </w:r>
                </w:p>
              </w:tc>
              <w:tc>
                <w:tcPr>
                  <w:tcW w:w="942" w:type="dxa"/>
                </w:tcPr>
                <w:p w:rsidR="000E7ED9" w:rsidRPr="00817C51" w:rsidRDefault="000E7ED9" w:rsidP="00D53A90">
                  <w:pPr>
                    <w:pStyle w:val="ConsPlusCell"/>
                    <w:rPr>
                      <w:sz w:val="20"/>
                      <w:szCs w:val="20"/>
                    </w:rPr>
                  </w:pPr>
                  <w:r w:rsidRPr="00817C51">
                    <w:rPr>
                      <w:sz w:val="20"/>
                      <w:szCs w:val="20"/>
                    </w:rPr>
                    <w:t>186,20000</w:t>
                  </w:r>
                </w:p>
              </w:tc>
              <w:tc>
                <w:tcPr>
                  <w:tcW w:w="943" w:type="dxa"/>
                </w:tcPr>
                <w:p w:rsidR="000E7ED9" w:rsidRPr="00817C51" w:rsidRDefault="000E7ED9" w:rsidP="00D53A90">
                  <w:pPr>
                    <w:pStyle w:val="ConsPlusCell"/>
                    <w:rPr>
                      <w:sz w:val="20"/>
                      <w:szCs w:val="20"/>
                    </w:rPr>
                  </w:pPr>
                  <w:r w:rsidRPr="00817C51">
                    <w:rPr>
                      <w:sz w:val="20"/>
                      <w:szCs w:val="20"/>
                    </w:rPr>
                    <w:t>186,20000</w:t>
                  </w:r>
                </w:p>
              </w:tc>
            </w:tr>
            <w:tr w:rsidR="000E7ED9" w:rsidRPr="00817C51" w:rsidTr="00D53A90">
              <w:tc>
                <w:tcPr>
                  <w:tcW w:w="1228" w:type="dxa"/>
                </w:tcPr>
                <w:p w:rsidR="000E7ED9" w:rsidRPr="00817C51" w:rsidRDefault="000E7ED9" w:rsidP="00D53A90">
                  <w:pPr>
                    <w:pStyle w:val="ConsPlusCell"/>
                    <w:rPr>
                      <w:sz w:val="20"/>
                      <w:szCs w:val="20"/>
                    </w:rPr>
                  </w:pPr>
                  <w:r w:rsidRPr="00817C51">
                    <w:rPr>
                      <w:sz w:val="20"/>
                      <w:szCs w:val="20"/>
                    </w:rPr>
                    <w:t>07.03</w:t>
                  </w:r>
                </w:p>
              </w:tc>
              <w:tc>
                <w:tcPr>
                  <w:tcW w:w="1701" w:type="dxa"/>
                </w:tcPr>
                <w:p w:rsidR="000E7ED9" w:rsidRPr="00817C51" w:rsidRDefault="000E7ED9" w:rsidP="00D53A90">
                  <w:pPr>
                    <w:pStyle w:val="ConsPlusCell"/>
                    <w:ind w:right="-250"/>
                    <w:rPr>
                      <w:sz w:val="20"/>
                      <w:szCs w:val="20"/>
                    </w:rPr>
                  </w:pPr>
                  <w:r w:rsidRPr="00817C51">
                    <w:rPr>
                      <w:sz w:val="20"/>
                      <w:szCs w:val="20"/>
                    </w:rPr>
                    <w:t>53.4.00.20270</w:t>
                  </w:r>
                </w:p>
              </w:tc>
              <w:tc>
                <w:tcPr>
                  <w:tcW w:w="1275" w:type="dxa"/>
                </w:tcPr>
                <w:p w:rsidR="000E7ED9" w:rsidRPr="00817C51" w:rsidRDefault="000E7ED9" w:rsidP="00D53A90">
                  <w:pPr>
                    <w:pStyle w:val="ConsPlusCell"/>
                    <w:jc w:val="center"/>
                    <w:rPr>
                      <w:sz w:val="20"/>
                      <w:szCs w:val="20"/>
                    </w:rPr>
                  </w:pPr>
                  <w:r w:rsidRPr="00817C51">
                    <w:rPr>
                      <w:sz w:val="20"/>
                      <w:szCs w:val="20"/>
                    </w:rPr>
                    <w:t>612</w:t>
                  </w:r>
                </w:p>
              </w:tc>
              <w:tc>
                <w:tcPr>
                  <w:tcW w:w="942" w:type="dxa"/>
                </w:tcPr>
                <w:p w:rsidR="000E7ED9" w:rsidRPr="00817C51" w:rsidRDefault="000E7ED9" w:rsidP="00D53A90">
                  <w:pPr>
                    <w:pStyle w:val="ConsPlusCell"/>
                    <w:rPr>
                      <w:sz w:val="20"/>
                      <w:szCs w:val="20"/>
                    </w:rPr>
                  </w:pPr>
                  <w:r w:rsidRPr="00817C51">
                    <w:rPr>
                      <w:sz w:val="20"/>
                      <w:szCs w:val="20"/>
                    </w:rPr>
                    <w:t>29,40000</w:t>
                  </w:r>
                </w:p>
              </w:tc>
              <w:tc>
                <w:tcPr>
                  <w:tcW w:w="942" w:type="dxa"/>
                </w:tcPr>
                <w:p w:rsidR="000E7ED9" w:rsidRPr="00817C51" w:rsidRDefault="000E7ED9" w:rsidP="00D53A90">
                  <w:pPr>
                    <w:pStyle w:val="ConsPlusCell"/>
                    <w:rPr>
                      <w:sz w:val="20"/>
                      <w:szCs w:val="20"/>
                    </w:rPr>
                  </w:pPr>
                  <w:r w:rsidRPr="00817C51">
                    <w:rPr>
                      <w:sz w:val="20"/>
                      <w:szCs w:val="20"/>
                    </w:rPr>
                    <w:t>0,0</w:t>
                  </w:r>
                </w:p>
              </w:tc>
              <w:tc>
                <w:tcPr>
                  <w:tcW w:w="943" w:type="dxa"/>
                </w:tcPr>
                <w:p w:rsidR="000E7ED9" w:rsidRPr="00817C51" w:rsidRDefault="000E7ED9" w:rsidP="00D53A90">
                  <w:pPr>
                    <w:pStyle w:val="ConsPlusCell"/>
                    <w:rPr>
                      <w:sz w:val="20"/>
                      <w:szCs w:val="20"/>
                    </w:rPr>
                  </w:pPr>
                  <w:r w:rsidRPr="00817C51">
                    <w:rPr>
                      <w:sz w:val="20"/>
                      <w:szCs w:val="20"/>
                    </w:rPr>
                    <w:t>0,0</w:t>
                  </w:r>
                </w:p>
              </w:tc>
            </w:tr>
            <w:tr w:rsidR="000E7ED9" w:rsidRPr="00817C51" w:rsidTr="00D53A90">
              <w:tc>
                <w:tcPr>
                  <w:tcW w:w="1228" w:type="dxa"/>
                </w:tcPr>
                <w:p w:rsidR="000E7ED9" w:rsidRPr="00817C51" w:rsidRDefault="000E7ED9" w:rsidP="00D53A90">
                  <w:pPr>
                    <w:pStyle w:val="ConsPlusCell"/>
                    <w:rPr>
                      <w:sz w:val="20"/>
                      <w:szCs w:val="20"/>
                    </w:rPr>
                  </w:pPr>
                  <w:r w:rsidRPr="00817C51">
                    <w:rPr>
                      <w:sz w:val="20"/>
                      <w:szCs w:val="20"/>
                    </w:rPr>
                    <w:t>07.03</w:t>
                  </w:r>
                </w:p>
              </w:tc>
              <w:tc>
                <w:tcPr>
                  <w:tcW w:w="1701" w:type="dxa"/>
                </w:tcPr>
                <w:p w:rsidR="000E7ED9" w:rsidRPr="00817C51" w:rsidRDefault="000E7ED9" w:rsidP="00D53A90">
                  <w:pPr>
                    <w:pStyle w:val="ConsPlusCell"/>
                    <w:ind w:right="-250"/>
                    <w:rPr>
                      <w:sz w:val="20"/>
                      <w:szCs w:val="20"/>
                    </w:rPr>
                  </w:pPr>
                  <w:r w:rsidRPr="00817C51">
                    <w:rPr>
                      <w:sz w:val="20"/>
                      <w:szCs w:val="20"/>
                    </w:rPr>
                    <w:t>09.1.60.40400</w:t>
                  </w:r>
                </w:p>
              </w:tc>
              <w:tc>
                <w:tcPr>
                  <w:tcW w:w="1275" w:type="dxa"/>
                </w:tcPr>
                <w:p w:rsidR="000E7ED9" w:rsidRPr="00817C51" w:rsidRDefault="000E7ED9" w:rsidP="00D53A90">
                  <w:pPr>
                    <w:pStyle w:val="ConsPlusCell"/>
                    <w:jc w:val="center"/>
                    <w:rPr>
                      <w:sz w:val="20"/>
                      <w:szCs w:val="20"/>
                    </w:rPr>
                  </w:pPr>
                  <w:r w:rsidRPr="00817C51">
                    <w:rPr>
                      <w:sz w:val="20"/>
                      <w:szCs w:val="20"/>
                    </w:rPr>
                    <w:t>612</w:t>
                  </w:r>
                </w:p>
              </w:tc>
              <w:tc>
                <w:tcPr>
                  <w:tcW w:w="942" w:type="dxa"/>
                </w:tcPr>
                <w:p w:rsidR="000E7ED9" w:rsidRPr="00817C51" w:rsidRDefault="000E7ED9" w:rsidP="00D53A90">
                  <w:pPr>
                    <w:pStyle w:val="ConsPlusCell"/>
                    <w:rPr>
                      <w:sz w:val="20"/>
                      <w:szCs w:val="20"/>
                    </w:rPr>
                  </w:pPr>
                  <w:r w:rsidRPr="00817C51">
                    <w:rPr>
                      <w:sz w:val="20"/>
                      <w:szCs w:val="20"/>
                    </w:rPr>
                    <w:t>148,10000</w:t>
                  </w:r>
                </w:p>
              </w:tc>
              <w:tc>
                <w:tcPr>
                  <w:tcW w:w="942" w:type="dxa"/>
                </w:tcPr>
                <w:p w:rsidR="000E7ED9" w:rsidRPr="00817C51" w:rsidRDefault="000E7ED9" w:rsidP="00D53A90">
                  <w:pPr>
                    <w:pStyle w:val="ConsPlusCell"/>
                    <w:rPr>
                      <w:sz w:val="20"/>
                      <w:szCs w:val="20"/>
                    </w:rPr>
                  </w:pPr>
                  <w:r w:rsidRPr="00817C51">
                    <w:rPr>
                      <w:sz w:val="20"/>
                      <w:szCs w:val="20"/>
                    </w:rPr>
                    <w:t>148,10000</w:t>
                  </w:r>
                </w:p>
              </w:tc>
              <w:tc>
                <w:tcPr>
                  <w:tcW w:w="943" w:type="dxa"/>
                </w:tcPr>
                <w:p w:rsidR="000E7ED9" w:rsidRPr="00817C51" w:rsidRDefault="000E7ED9" w:rsidP="00D53A90">
                  <w:pPr>
                    <w:pStyle w:val="ConsPlusCell"/>
                    <w:rPr>
                      <w:sz w:val="20"/>
                      <w:szCs w:val="20"/>
                    </w:rPr>
                  </w:pPr>
                  <w:r w:rsidRPr="00817C51">
                    <w:rPr>
                      <w:sz w:val="20"/>
                      <w:szCs w:val="20"/>
                    </w:rPr>
                    <w:t>148,10000</w:t>
                  </w:r>
                </w:p>
              </w:tc>
            </w:tr>
            <w:tr w:rsidR="000E7ED9" w:rsidRPr="00817C51" w:rsidTr="00D53A90">
              <w:tc>
                <w:tcPr>
                  <w:tcW w:w="1228" w:type="dxa"/>
                </w:tcPr>
                <w:p w:rsidR="000E7ED9" w:rsidRPr="00817C51" w:rsidRDefault="000E7ED9" w:rsidP="00D53A90">
                  <w:pPr>
                    <w:pStyle w:val="ConsPlusCell"/>
                    <w:rPr>
                      <w:sz w:val="20"/>
                      <w:szCs w:val="20"/>
                    </w:rPr>
                  </w:pPr>
                  <w:r w:rsidRPr="00817C51">
                    <w:rPr>
                      <w:sz w:val="20"/>
                      <w:szCs w:val="20"/>
                    </w:rPr>
                    <w:t>07.03</w:t>
                  </w:r>
                </w:p>
              </w:tc>
              <w:tc>
                <w:tcPr>
                  <w:tcW w:w="1701" w:type="dxa"/>
                </w:tcPr>
                <w:p w:rsidR="000E7ED9" w:rsidRPr="00817C51" w:rsidRDefault="000E7ED9" w:rsidP="00D53A90">
                  <w:pPr>
                    <w:pStyle w:val="ConsPlusCell"/>
                    <w:ind w:right="-250"/>
                    <w:rPr>
                      <w:sz w:val="20"/>
                      <w:szCs w:val="20"/>
                    </w:rPr>
                  </w:pPr>
                  <w:r w:rsidRPr="00817C51">
                    <w:rPr>
                      <w:sz w:val="20"/>
                      <w:szCs w:val="20"/>
                    </w:rPr>
                    <w:t>53.4.00.20330</w:t>
                  </w:r>
                </w:p>
              </w:tc>
              <w:tc>
                <w:tcPr>
                  <w:tcW w:w="1275" w:type="dxa"/>
                </w:tcPr>
                <w:p w:rsidR="000E7ED9" w:rsidRPr="00817C51" w:rsidRDefault="000E7ED9" w:rsidP="00D53A90">
                  <w:pPr>
                    <w:pStyle w:val="ConsPlusCell"/>
                    <w:jc w:val="center"/>
                    <w:rPr>
                      <w:sz w:val="20"/>
                      <w:szCs w:val="20"/>
                    </w:rPr>
                  </w:pPr>
                  <w:r w:rsidRPr="00817C51">
                    <w:rPr>
                      <w:sz w:val="20"/>
                      <w:szCs w:val="20"/>
                    </w:rPr>
                    <w:t>612</w:t>
                  </w:r>
                </w:p>
              </w:tc>
              <w:tc>
                <w:tcPr>
                  <w:tcW w:w="942" w:type="dxa"/>
                </w:tcPr>
                <w:p w:rsidR="000E7ED9" w:rsidRPr="00817C51" w:rsidRDefault="000E7ED9" w:rsidP="00D53A90">
                  <w:pPr>
                    <w:pStyle w:val="ConsPlusCell"/>
                    <w:rPr>
                      <w:sz w:val="20"/>
                      <w:szCs w:val="20"/>
                    </w:rPr>
                  </w:pPr>
                  <w:r w:rsidRPr="00817C51">
                    <w:rPr>
                      <w:sz w:val="20"/>
                      <w:szCs w:val="20"/>
                    </w:rPr>
                    <w:t>7,61362</w:t>
                  </w:r>
                </w:p>
              </w:tc>
              <w:tc>
                <w:tcPr>
                  <w:tcW w:w="942" w:type="dxa"/>
                </w:tcPr>
                <w:p w:rsidR="000E7ED9" w:rsidRPr="00817C51" w:rsidRDefault="000E7ED9" w:rsidP="00D53A90">
                  <w:pPr>
                    <w:pStyle w:val="ConsPlusCell"/>
                    <w:rPr>
                      <w:sz w:val="20"/>
                      <w:szCs w:val="20"/>
                    </w:rPr>
                  </w:pPr>
                  <w:r w:rsidRPr="00817C51">
                    <w:rPr>
                      <w:sz w:val="20"/>
                      <w:szCs w:val="20"/>
                    </w:rPr>
                    <w:t>0,00</w:t>
                  </w:r>
                </w:p>
              </w:tc>
              <w:tc>
                <w:tcPr>
                  <w:tcW w:w="943" w:type="dxa"/>
                </w:tcPr>
                <w:p w:rsidR="000E7ED9" w:rsidRPr="00817C51" w:rsidRDefault="000E7ED9" w:rsidP="00D53A90">
                  <w:pPr>
                    <w:pStyle w:val="ConsPlusCell"/>
                    <w:rPr>
                      <w:sz w:val="20"/>
                      <w:szCs w:val="20"/>
                    </w:rPr>
                  </w:pPr>
                  <w:r w:rsidRPr="00817C51">
                    <w:rPr>
                      <w:sz w:val="20"/>
                      <w:szCs w:val="20"/>
                    </w:rPr>
                    <w:t>0,00»</w:t>
                  </w:r>
                </w:p>
              </w:tc>
            </w:tr>
          </w:tbl>
          <w:p w:rsidR="000E7ED9" w:rsidRPr="00817C51" w:rsidRDefault="000E7ED9" w:rsidP="00D53A90">
            <w:pPr>
              <w:pStyle w:val="ConsPlusCell"/>
              <w:rPr>
                <w:sz w:val="20"/>
                <w:szCs w:val="20"/>
              </w:rPr>
            </w:pPr>
          </w:p>
        </w:tc>
      </w:tr>
    </w:tbl>
    <w:p w:rsidR="000E7ED9" w:rsidRPr="00817C51" w:rsidRDefault="000E7ED9" w:rsidP="000E7ED9">
      <w:pPr>
        <w:rPr>
          <w:sz w:val="20"/>
          <w:szCs w:val="20"/>
        </w:rPr>
      </w:pPr>
    </w:p>
    <w:p w:rsidR="000E7ED9" w:rsidRPr="00817C51" w:rsidRDefault="000E7ED9" w:rsidP="000E7ED9">
      <w:pPr>
        <w:jc w:val="both"/>
        <w:rPr>
          <w:sz w:val="20"/>
          <w:szCs w:val="20"/>
        </w:rPr>
      </w:pPr>
      <w:r w:rsidRPr="00817C51">
        <w:rPr>
          <w:sz w:val="20"/>
          <w:szCs w:val="20"/>
        </w:rPr>
        <w:t>2. Систему программных мероприятий ведомственной целевой программы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p w:rsidR="000E7ED9" w:rsidRPr="00817C51" w:rsidRDefault="000E7ED9" w:rsidP="000E7ED9">
      <w:pPr>
        <w:jc w:val="both"/>
        <w:rPr>
          <w:sz w:val="20"/>
          <w:szCs w:val="20"/>
        </w:rPr>
      </w:pPr>
      <w:r w:rsidRPr="00817C51">
        <w:rPr>
          <w:sz w:val="20"/>
          <w:szCs w:val="20"/>
        </w:rPr>
        <w:t xml:space="preserve"> изложить в новой редакции:</w:t>
      </w:r>
    </w:p>
    <w:p w:rsidR="000E7ED9" w:rsidRPr="00817C51" w:rsidRDefault="000E7ED9" w:rsidP="008A0870">
      <w:pPr>
        <w:numPr>
          <w:ilvl w:val="0"/>
          <w:numId w:val="3"/>
        </w:numPr>
        <w:overflowPunct/>
        <w:autoSpaceDE/>
        <w:autoSpaceDN/>
        <w:adjustRightInd/>
        <w:jc w:val="center"/>
        <w:textAlignment w:val="auto"/>
        <w:rPr>
          <w:sz w:val="20"/>
          <w:szCs w:val="20"/>
        </w:rPr>
        <w:sectPr w:rsidR="000E7ED9" w:rsidRPr="00817C51" w:rsidSect="00D53A90">
          <w:pgSz w:w="11906" w:h="16838"/>
          <w:pgMar w:top="1134" w:right="850" w:bottom="1134" w:left="1701" w:header="708" w:footer="708" w:gutter="0"/>
          <w:cols w:space="708"/>
          <w:docGrid w:linePitch="360"/>
        </w:sectPr>
      </w:pPr>
    </w:p>
    <w:p w:rsidR="000E7ED9" w:rsidRPr="00817C51" w:rsidRDefault="000E7ED9" w:rsidP="000E7ED9">
      <w:pPr>
        <w:jc w:val="center"/>
        <w:rPr>
          <w:sz w:val="20"/>
          <w:szCs w:val="20"/>
        </w:rPr>
      </w:pPr>
      <w:r w:rsidRPr="00817C51">
        <w:rPr>
          <w:sz w:val="20"/>
          <w:szCs w:val="20"/>
        </w:rPr>
        <w:lastRenderedPageBreak/>
        <w:t>«Система программных мероприятий</w:t>
      </w:r>
    </w:p>
    <w:p w:rsidR="000E7ED9" w:rsidRDefault="000E7ED9" w:rsidP="000E7ED9">
      <w:pPr>
        <w:jc w:val="center"/>
        <w:rPr>
          <w:sz w:val="20"/>
          <w:szCs w:val="20"/>
        </w:rPr>
      </w:pPr>
      <w:r w:rsidRPr="00817C51">
        <w:rPr>
          <w:sz w:val="20"/>
          <w:szCs w:val="20"/>
        </w:rPr>
        <w:t>ведомственной целевой программы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p w:rsidR="000E7ED9" w:rsidRPr="00817C51" w:rsidRDefault="000E7ED9" w:rsidP="000E7ED9">
      <w:pPr>
        <w:jc w:val="center"/>
        <w:rPr>
          <w:sz w:val="20"/>
          <w:szCs w:val="20"/>
        </w:rPr>
      </w:pPr>
    </w:p>
    <w:tbl>
      <w:tblPr>
        <w:tblW w:w="1573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9"/>
        <w:gridCol w:w="2154"/>
        <w:gridCol w:w="1620"/>
        <w:gridCol w:w="1080"/>
        <w:gridCol w:w="1270"/>
        <w:gridCol w:w="211"/>
        <w:gridCol w:w="1206"/>
        <w:gridCol w:w="283"/>
        <w:gridCol w:w="1276"/>
        <w:gridCol w:w="1134"/>
        <w:gridCol w:w="3828"/>
        <w:gridCol w:w="1134"/>
      </w:tblGrid>
      <w:tr w:rsidR="000E7ED9" w:rsidRPr="00817C51" w:rsidTr="000E7ED9">
        <w:tblPrEx>
          <w:tblCellMar>
            <w:top w:w="0" w:type="dxa"/>
            <w:bottom w:w="0" w:type="dxa"/>
          </w:tblCellMar>
        </w:tblPrEx>
        <w:trPr>
          <w:trHeight w:val="800"/>
          <w:tblCellSpacing w:w="5" w:type="nil"/>
        </w:trPr>
        <w:tc>
          <w:tcPr>
            <w:tcW w:w="539" w:type="dxa"/>
            <w:vMerge w:val="restart"/>
            <w:vAlign w:val="center"/>
          </w:tcPr>
          <w:p w:rsidR="000E7ED9" w:rsidRPr="00817C51" w:rsidRDefault="000E7ED9" w:rsidP="00D53A90">
            <w:pPr>
              <w:pStyle w:val="ConsPlusCell"/>
              <w:jc w:val="center"/>
              <w:rPr>
                <w:sz w:val="20"/>
                <w:szCs w:val="20"/>
              </w:rPr>
            </w:pPr>
            <w:r w:rsidRPr="00817C51">
              <w:rPr>
                <w:sz w:val="20"/>
                <w:szCs w:val="20"/>
              </w:rPr>
              <w:br/>
              <w:t xml:space="preserve">№ </w:t>
            </w:r>
            <w:proofErr w:type="spellStart"/>
            <w:proofErr w:type="gramStart"/>
            <w:r w:rsidRPr="00817C51">
              <w:rPr>
                <w:sz w:val="20"/>
                <w:szCs w:val="20"/>
              </w:rPr>
              <w:t>п</w:t>
            </w:r>
            <w:proofErr w:type="spellEnd"/>
            <w:proofErr w:type="gramEnd"/>
            <w:r w:rsidRPr="00817C51">
              <w:rPr>
                <w:sz w:val="20"/>
                <w:szCs w:val="20"/>
              </w:rPr>
              <w:t>/</w:t>
            </w:r>
            <w:proofErr w:type="spellStart"/>
            <w:r w:rsidRPr="00817C51">
              <w:rPr>
                <w:sz w:val="20"/>
                <w:szCs w:val="20"/>
              </w:rPr>
              <w:t>п</w:t>
            </w:r>
            <w:proofErr w:type="spellEnd"/>
          </w:p>
        </w:tc>
        <w:tc>
          <w:tcPr>
            <w:tcW w:w="2154" w:type="dxa"/>
            <w:vMerge w:val="restart"/>
            <w:vAlign w:val="center"/>
          </w:tcPr>
          <w:p w:rsidR="000E7ED9" w:rsidRPr="00817C51" w:rsidRDefault="000E7ED9" w:rsidP="00D53A90">
            <w:pPr>
              <w:pStyle w:val="ConsPlusCell"/>
              <w:jc w:val="center"/>
              <w:rPr>
                <w:sz w:val="20"/>
                <w:szCs w:val="20"/>
              </w:rPr>
            </w:pPr>
            <w:r w:rsidRPr="00817C51">
              <w:rPr>
                <w:sz w:val="20"/>
                <w:szCs w:val="20"/>
              </w:rPr>
              <w:br/>
            </w:r>
            <w:r w:rsidRPr="00817C51">
              <w:rPr>
                <w:sz w:val="20"/>
                <w:szCs w:val="20"/>
              </w:rPr>
              <w:br/>
              <w:t xml:space="preserve"> Наименование  </w:t>
            </w:r>
            <w:r w:rsidRPr="00817C51">
              <w:rPr>
                <w:sz w:val="20"/>
                <w:szCs w:val="20"/>
              </w:rPr>
              <w:br/>
              <w:t xml:space="preserve">  мероприятия</w:t>
            </w:r>
          </w:p>
        </w:tc>
        <w:tc>
          <w:tcPr>
            <w:tcW w:w="1620" w:type="dxa"/>
            <w:vMerge w:val="restart"/>
            <w:vAlign w:val="center"/>
          </w:tcPr>
          <w:p w:rsidR="000E7ED9" w:rsidRPr="00817C51" w:rsidRDefault="000E7ED9" w:rsidP="00D53A90">
            <w:pPr>
              <w:pStyle w:val="ConsPlusCell"/>
              <w:jc w:val="center"/>
              <w:rPr>
                <w:sz w:val="20"/>
                <w:szCs w:val="20"/>
              </w:rPr>
            </w:pPr>
            <w:r w:rsidRPr="00817C51">
              <w:rPr>
                <w:sz w:val="20"/>
                <w:szCs w:val="20"/>
              </w:rPr>
              <w:br/>
              <w:t>Ответственный исполнитель/  соисполнитель</w:t>
            </w:r>
          </w:p>
        </w:tc>
        <w:tc>
          <w:tcPr>
            <w:tcW w:w="1080" w:type="dxa"/>
            <w:vMerge w:val="restart"/>
            <w:vAlign w:val="center"/>
          </w:tcPr>
          <w:p w:rsidR="000E7ED9" w:rsidRPr="00817C51" w:rsidRDefault="000E7ED9" w:rsidP="00D53A90">
            <w:pPr>
              <w:pStyle w:val="ConsPlusCell"/>
              <w:jc w:val="center"/>
              <w:rPr>
                <w:sz w:val="20"/>
                <w:szCs w:val="20"/>
              </w:rPr>
            </w:pPr>
            <w:r w:rsidRPr="00817C51">
              <w:rPr>
                <w:sz w:val="20"/>
                <w:szCs w:val="20"/>
              </w:rPr>
              <w:t>Сроки исполнения (год)</w:t>
            </w:r>
          </w:p>
        </w:tc>
        <w:tc>
          <w:tcPr>
            <w:tcW w:w="1270" w:type="dxa"/>
            <w:vMerge w:val="restart"/>
            <w:vAlign w:val="center"/>
          </w:tcPr>
          <w:p w:rsidR="000E7ED9" w:rsidRPr="00817C51" w:rsidRDefault="000E7ED9" w:rsidP="00D53A90">
            <w:pPr>
              <w:pStyle w:val="ConsPlusCell"/>
              <w:jc w:val="center"/>
              <w:rPr>
                <w:sz w:val="20"/>
                <w:szCs w:val="20"/>
              </w:rPr>
            </w:pPr>
            <w:r w:rsidRPr="00817C51">
              <w:rPr>
                <w:sz w:val="20"/>
                <w:szCs w:val="20"/>
              </w:rPr>
              <w:t xml:space="preserve">2023 год </w:t>
            </w:r>
          </w:p>
          <w:p w:rsidR="000E7ED9" w:rsidRPr="00817C51" w:rsidRDefault="000E7ED9" w:rsidP="00D53A90">
            <w:pPr>
              <w:pStyle w:val="ConsPlusCell"/>
              <w:jc w:val="center"/>
              <w:rPr>
                <w:sz w:val="20"/>
                <w:szCs w:val="20"/>
              </w:rPr>
            </w:pPr>
            <w:r w:rsidRPr="00817C51">
              <w:rPr>
                <w:sz w:val="20"/>
                <w:szCs w:val="20"/>
              </w:rPr>
              <w:t>(тыс. руб.)</w:t>
            </w:r>
          </w:p>
        </w:tc>
        <w:tc>
          <w:tcPr>
            <w:tcW w:w="1417" w:type="dxa"/>
            <w:gridSpan w:val="2"/>
            <w:vMerge w:val="restart"/>
            <w:vAlign w:val="center"/>
          </w:tcPr>
          <w:p w:rsidR="000E7ED9" w:rsidRPr="00817C51" w:rsidRDefault="000E7ED9" w:rsidP="00D53A90">
            <w:pPr>
              <w:pStyle w:val="ConsPlusCell"/>
              <w:jc w:val="center"/>
              <w:rPr>
                <w:sz w:val="20"/>
                <w:szCs w:val="20"/>
              </w:rPr>
            </w:pPr>
            <w:r w:rsidRPr="00817C51">
              <w:rPr>
                <w:sz w:val="20"/>
                <w:szCs w:val="20"/>
              </w:rPr>
              <w:t>2024 год</w:t>
            </w:r>
          </w:p>
          <w:p w:rsidR="000E7ED9" w:rsidRPr="00817C51" w:rsidRDefault="000E7ED9" w:rsidP="00D53A90">
            <w:pPr>
              <w:pStyle w:val="ConsPlusCell"/>
              <w:jc w:val="center"/>
              <w:rPr>
                <w:sz w:val="20"/>
                <w:szCs w:val="20"/>
              </w:rPr>
            </w:pPr>
            <w:r w:rsidRPr="00817C51">
              <w:rPr>
                <w:sz w:val="20"/>
                <w:szCs w:val="20"/>
              </w:rPr>
              <w:t xml:space="preserve"> (тыс. руб.)</w:t>
            </w:r>
          </w:p>
        </w:tc>
        <w:tc>
          <w:tcPr>
            <w:tcW w:w="1559" w:type="dxa"/>
            <w:gridSpan w:val="2"/>
            <w:vMerge w:val="restart"/>
            <w:vAlign w:val="center"/>
          </w:tcPr>
          <w:p w:rsidR="000E7ED9" w:rsidRPr="00817C51" w:rsidRDefault="000E7ED9" w:rsidP="00D53A90">
            <w:pPr>
              <w:pStyle w:val="ConsPlusCell"/>
              <w:jc w:val="center"/>
              <w:rPr>
                <w:sz w:val="20"/>
                <w:szCs w:val="20"/>
              </w:rPr>
            </w:pPr>
            <w:r w:rsidRPr="00817C51">
              <w:rPr>
                <w:sz w:val="20"/>
                <w:szCs w:val="20"/>
              </w:rPr>
              <w:t xml:space="preserve">2025 год </w:t>
            </w:r>
          </w:p>
          <w:p w:rsidR="000E7ED9" w:rsidRPr="00817C51" w:rsidRDefault="000E7ED9" w:rsidP="00D53A90">
            <w:pPr>
              <w:pStyle w:val="ConsPlusCell"/>
              <w:jc w:val="center"/>
              <w:rPr>
                <w:sz w:val="20"/>
                <w:szCs w:val="20"/>
              </w:rPr>
            </w:pPr>
            <w:r w:rsidRPr="00817C51">
              <w:rPr>
                <w:sz w:val="20"/>
                <w:szCs w:val="20"/>
              </w:rPr>
              <w:t>(тыс. руб.)</w:t>
            </w:r>
          </w:p>
        </w:tc>
        <w:tc>
          <w:tcPr>
            <w:tcW w:w="1134" w:type="dxa"/>
            <w:vMerge w:val="restart"/>
            <w:vAlign w:val="center"/>
          </w:tcPr>
          <w:p w:rsidR="000E7ED9" w:rsidRPr="00817C51" w:rsidRDefault="000E7ED9" w:rsidP="00D53A90">
            <w:pPr>
              <w:pStyle w:val="ConsPlusCell"/>
              <w:ind w:right="-65"/>
              <w:jc w:val="center"/>
              <w:rPr>
                <w:sz w:val="20"/>
                <w:szCs w:val="20"/>
              </w:rPr>
            </w:pPr>
            <w:r w:rsidRPr="00817C51">
              <w:rPr>
                <w:sz w:val="20"/>
                <w:szCs w:val="20"/>
              </w:rPr>
              <w:t>ИТОГО</w:t>
            </w:r>
          </w:p>
        </w:tc>
        <w:tc>
          <w:tcPr>
            <w:tcW w:w="4962" w:type="dxa"/>
            <w:gridSpan w:val="2"/>
          </w:tcPr>
          <w:p w:rsidR="000E7ED9" w:rsidRPr="00817C51" w:rsidRDefault="000E7ED9" w:rsidP="00D53A90">
            <w:pPr>
              <w:pStyle w:val="ConsPlusCell"/>
              <w:jc w:val="center"/>
              <w:rPr>
                <w:sz w:val="20"/>
                <w:szCs w:val="20"/>
              </w:rPr>
            </w:pPr>
            <w:r w:rsidRPr="00817C51">
              <w:rPr>
                <w:sz w:val="20"/>
                <w:szCs w:val="20"/>
              </w:rPr>
              <w:t xml:space="preserve">Ожидаемые результаты выполнения мероприятий </w:t>
            </w:r>
          </w:p>
        </w:tc>
      </w:tr>
      <w:tr w:rsidR="000E7ED9" w:rsidRPr="00817C51" w:rsidTr="000E7ED9">
        <w:tblPrEx>
          <w:tblCellMar>
            <w:top w:w="0" w:type="dxa"/>
            <w:bottom w:w="0" w:type="dxa"/>
          </w:tblCellMar>
        </w:tblPrEx>
        <w:trPr>
          <w:trHeight w:val="320"/>
          <w:tblCellSpacing w:w="5" w:type="nil"/>
        </w:trPr>
        <w:tc>
          <w:tcPr>
            <w:tcW w:w="539" w:type="dxa"/>
            <w:vMerge/>
            <w:vAlign w:val="center"/>
          </w:tcPr>
          <w:p w:rsidR="000E7ED9" w:rsidRPr="00817C51" w:rsidRDefault="000E7ED9" w:rsidP="00D53A90">
            <w:pPr>
              <w:pStyle w:val="ConsPlusCell"/>
              <w:jc w:val="center"/>
              <w:rPr>
                <w:sz w:val="20"/>
                <w:szCs w:val="20"/>
              </w:rPr>
            </w:pPr>
          </w:p>
        </w:tc>
        <w:tc>
          <w:tcPr>
            <w:tcW w:w="2154" w:type="dxa"/>
            <w:vMerge/>
            <w:vAlign w:val="center"/>
          </w:tcPr>
          <w:p w:rsidR="000E7ED9" w:rsidRPr="00817C51" w:rsidRDefault="000E7ED9" w:rsidP="00D53A90">
            <w:pPr>
              <w:pStyle w:val="ConsPlusCell"/>
              <w:jc w:val="center"/>
              <w:rPr>
                <w:sz w:val="20"/>
                <w:szCs w:val="20"/>
              </w:rPr>
            </w:pPr>
          </w:p>
        </w:tc>
        <w:tc>
          <w:tcPr>
            <w:tcW w:w="1620" w:type="dxa"/>
            <w:vMerge/>
            <w:vAlign w:val="center"/>
          </w:tcPr>
          <w:p w:rsidR="000E7ED9" w:rsidRPr="00817C51" w:rsidRDefault="000E7ED9" w:rsidP="00D53A90">
            <w:pPr>
              <w:pStyle w:val="ConsPlusCell"/>
              <w:jc w:val="center"/>
              <w:rPr>
                <w:sz w:val="20"/>
                <w:szCs w:val="20"/>
              </w:rPr>
            </w:pPr>
          </w:p>
        </w:tc>
        <w:tc>
          <w:tcPr>
            <w:tcW w:w="1080" w:type="dxa"/>
            <w:vMerge/>
            <w:vAlign w:val="center"/>
          </w:tcPr>
          <w:p w:rsidR="000E7ED9" w:rsidRPr="00817C51" w:rsidRDefault="000E7ED9" w:rsidP="00D53A90">
            <w:pPr>
              <w:pStyle w:val="ConsPlusCell"/>
              <w:jc w:val="center"/>
              <w:rPr>
                <w:sz w:val="20"/>
                <w:szCs w:val="20"/>
              </w:rPr>
            </w:pPr>
          </w:p>
        </w:tc>
        <w:tc>
          <w:tcPr>
            <w:tcW w:w="1270" w:type="dxa"/>
            <w:vMerge/>
            <w:vAlign w:val="center"/>
          </w:tcPr>
          <w:p w:rsidR="000E7ED9" w:rsidRPr="00817C51" w:rsidRDefault="000E7ED9" w:rsidP="00D53A90">
            <w:pPr>
              <w:pStyle w:val="ConsPlusCell"/>
              <w:jc w:val="center"/>
              <w:rPr>
                <w:sz w:val="20"/>
                <w:szCs w:val="20"/>
              </w:rPr>
            </w:pPr>
          </w:p>
        </w:tc>
        <w:tc>
          <w:tcPr>
            <w:tcW w:w="1417" w:type="dxa"/>
            <w:gridSpan w:val="2"/>
            <w:vMerge/>
            <w:vAlign w:val="center"/>
          </w:tcPr>
          <w:p w:rsidR="000E7ED9" w:rsidRPr="00817C51" w:rsidRDefault="000E7ED9" w:rsidP="00D53A90">
            <w:pPr>
              <w:pStyle w:val="ConsPlusCell"/>
              <w:jc w:val="center"/>
              <w:rPr>
                <w:sz w:val="20"/>
                <w:szCs w:val="20"/>
              </w:rPr>
            </w:pPr>
          </w:p>
        </w:tc>
        <w:tc>
          <w:tcPr>
            <w:tcW w:w="1559" w:type="dxa"/>
            <w:gridSpan w:val="2"/>
            <w:vMerge/>
          </w:tcPr>
          <w:p w:rsidR="000E7ED9" w:rsidRPr="00817C51" w:rsidRDefault="000E7ED9" w:rsidP="00D53A90">
            <w:pPr>
              <w:pStyle w:val="ConsPlusCell"/>
              <w:jc w:val="center"/>
              <w:rPr>
                <w:sz w:val="20"/>
                <w:szCs w:val="20"/>
              </w:rPr>
            </w:pPr>
          </w:p>
        </w:tc>
        <w:tc>
          <w:tcPr>
            <w:tcW w:w="1134" w:type="dxa"/>
            <w:vMerge/>
            <w:vAlign w:val="center"/>
          </w:tcPr>
          <w:p w:rsidR="000E7ED9" w:rsidRPr="00817C51" w:rsidRDefault="000E7ED9" w:rsidP="00D53A90">
            <w:pPr>
              <w:pStyle w:val="ConsPlusCell"/>
              <w:jc w:val="center"/>
              <w:rPr>
                <w:sz w:val="20"/>
                <w:szCs w:val="20"/>
              </w:rPr>
            </w:pPr>
          </w:p>
        </w:tc>
        <w:tc>
          <w:tcPr>
            <w:tcW w:w="3828" w:type="dxa"/>
            <w:vAlign w:val="center"/>
          </w:tcPr>
          <w:p w:rsidR="000E7ED9" w:rsidRPr="00817C51" w:rsidRDefault="000E7ED9" w:rsidP="00D53A90">
            <w:pPr>
              <w:pStyle w:val="ConsPlusCell"/>
              <w:jc w:val="center"/>
              <w:rPr>
                <w:sz w:val="20"/>
                <w:szCs w:val="20"/>
              </w:rPr>
            </w:pPr>
            <w:r w:rsidRPr="00817C51">
              <w:rPr>
                <w:sz w:val="20"/>
                <w:szCs w:val="20"/>
              </w:rPr>
              <w:t>Наименование показателя</w:t>
            </w:r>
          </w:p>
        </w:tc>
        <w:tc>
          <w:tcPr>
            <w:tcW w:w="1134" w:type="dxa"/>
            <w:vAlign w:val="center"/>
          </w:tcPr>
          <w:p w:rsidR="000E7ED9" w:rsidRPr="00817C51" w:rsidRDefault="000E7ED9" w:rsidP="00D53A90">
            <w:pPr>
              <w:pStyle w:val="ConsPlusCell"/>
              <w:jc w:val="center"/>
              <w:rPr>
                <w:sz w:val="20"/>
                <w:szCs w:val="20"/>
              </w:rPr>
            </w:pPr>
            <w:r w:rsidRPr="00817C51">
              <w:rPr>
                <w:sz w:val="20"/>
                <w:szCs w:val="20"/>
              </w:rPr>
              <w:t>Значение показателей</w:t>
            </w:r>
          </w:p>
        </w:tc>
      </w:tr>
      <w:tr w:rsidR="000E7ED9" w:rsidRPr="00817C51" w:rsidTr="000E7ED9">
        <w:tblPrEx>
          <w:tblCellMar>
            <w:top w:w="0" w:type="dxa"/>
            <w:bottom w:w="0" w:type="dxa"/>
          </w:tblCellMar>
        </w:tblPrEx>
        <w:trPr>
          <w:trHeight w:val="170"/>
          <w:tblCellSpacing w:w="5" w:type="nil"/>
        </w:trPr>
        <w:tc>
          <w:tcPr>
            <w:tcW w:w="539" w:type="dxa"/>
            <w:vAlign w:val="center"/>
          </w:tcPr>
          <w:p w:rsidR="000E7ED9" w:rsidRPr="00817C51" w:rsidRDefault="000E7ED9" w:rsidP="00D53A90">
            <w:pPr>
              <w:pStyle w:val="ConsPlusCell"/>
              <w:jc w:val="center"/>
              <w:rPr>
                <w:sz w:val="20"/>
                <w:szCs w:val="20"/>
              </w:rPr>
            </w:pPr>
            <w:r w:rsidRPr="00817C51">
              <w:rPr>
                <w:sz w:val="20"/>
                <w:szCs w:val="20"/>
              </w:rPr>
              <w:t>1</w:t>
            </w:r>
          </w:p>
        </w:tc>
        <w:tc>
          <w:tcPr>
            <w:tcW w:w="2154" w:type="dxa"/>
            <w:vAlign w:val="center"/>
          </w:tcPr>
          <w:p w:rsidR="000E7ED9" w:rsidRPr="00817C51" w:rsidRDefault="000E7ED9" w:rsidP="00D53A90">
            <w:pPr>
              <w:pStyle w:val="ConsPlusCell"/>
              <w:jc w:val="center"/>
              <w:rPr>
                <w:sz w:val="20"/>
                <w:szCs w:val="20"/>
              </w:rPr>
            </w:pPr>
            <w:r w:rsidRPr="00817C51">
              <w:rPr>
                <w:sz w:val="20"/>
                <w:szCs w:val="20"/>
              </w:rPr>
              <w:t>2</w:t>
            </w:r>
          </w:p>
        </w:tc>
        <w:tc>
          <w:tcPr>
            <w:tcW w:w="1620" w:type="dxa"/>
            <w:vAlign w:val="center"/>
          </w:tcPr>
          <w:p w:rsidR="000E7ED9" w:rsidRPr="00817C51" w:rsidRDefault="000E7ED9" w:rsidP="00D53A90">
            <w:pPr>
              <w:pStyle w:val="ConsPlusCell"/>
              <w:jc w:val="center"/>
              <w:rPr>
                <w:sz w:val="20"/>
                <w:szCs w:val="20"/>
              </w:rPr>
            </w:pPr>
            <w:r w:rsidRPr="00817C51">
              <w:rPr>
                <w:sz w:val="20"/>
                <w:szCs w:val="20"/>
              </w:rPr>
              <w:t>3</w:t>
            </w:r>
          </w:p>
        </w:tc>
        <w:tc>
          <w:tcPr>
            <w:tcW w:w="1080" w:type="dxa"/>
            <w:vAlign w:val="center"/>
          </w:tcPr>
          <w:p w:rsidR="000E7ED9" w:rsidRPr="00817C51" w:rsidRDefault="000E7ED9" w:rsidP="00D53A90">
            <w:pPr>
              <w:pStyle w:val="ConsPlusCell"/>
              <w:jc w:val="center"/>
              <w:rPr>
                <w:sz w:val="20"/>
                <w:szCs w:val="20"/>
              </w:rPr>
            </w:pPr>
            <w:r w:rsidRPr="00817C51">
              <w:rPr>
                <w:sz w:val="20"/>
                <w:szCs w:val="20"/>
              </w:rPr>
              <w:t>4</w:t>
            </w:r>
          </w:p>
        </w:tc>
        <w:tc>
          <w:tcPr>
            <w:tcW w:w="1270" w:type="dxa"/>
            <w:vAlign w:val="center"/>
          </w:tcPr>
          <w:p w:rsidR="000E7ED9" w:rsidRPr="00817C51" w:rsidRDefault="000E7ED9" w:rsidP="00D53A90">
            <w:pPr>
              <w:pStyle w:val="ConsPlusCell"/>
              <w:jc w:val="center"/>
              <w:rPr>
                <w:sz w:val="20"/>
                <w:szCs w:val="20"/>
              </w:rPr>
            </w:pPr>
            <w:r w:rsidRPr="00817C51">
              <w:rPr>
                <w:sz w:val="20"/>
                <w:szCs w:val="20"/>
              </w:rPr>
              <w:t>5</w:t>
            </w:r>
          </w:p>
        </w:tc>
        <w:tc>
          <w:tcPr>
            <w:tcW w:w="1417" w:type="dxa"/>
            <w:gridSpan w:val="2"/>
            <w:vAlign w:val="center"/>
          </w:tcPr>
          <w:p w:rsidR="000E7ED9" w:rsidRPr="00817C51" w:rsidRDefault="000E7ED9" w:rsidP="00D53A90">
            <w:pPr>
              <w:pStyle w:val="ConsPlusCell"/>
              <w:jc w:val="center"/>
              <w:rPr>
                <w:sz w:val="20"/>
                <w:szCs w:val="20"/>
              </w:rPr>
            </w:pPr>
            <w:r w:rsidRPr="00817C51">
              <w:rPr>
                <w:sz w:val="20"/>
                <w:szCs w:val="20"/>
              </w:rPr>
              <w:t>6</w:t>
            </w:r>
          </w:p>
        </w:tc>
        <w:tc>
          <w:tcPr>
            <w:tcW w:w="1559" w:type="dxa"/>
            <w:gridSpan w:val="2"/>
            <w:vAlign w:val="center"/>
          </w:tcPr>
          <w:p w:rsidR="000E7ED9" w:rsidRPr="00817C51" w:rsidRDefault="000E7ED9" w:rsidP="00D53A90">
            <w:pPr>
              <w:pStyle w:val="ConsPlusCell"/>
              <w:ind w:left="105" w:hanging="105"/>
              <w:jc w:val="center"/>
              <w:rPr>
                <w:sz w:val="20"/>
                <w:szCs w:val="20"/>
              </w:rPr>
            </w:pPr>
            <w:r w:rsidRPr="00817C51">
              <w:rPr>
                <w:sz w:val="20"/>
                <w:szCs w:val="20"/>
              </w:rPr>
              <w:t>7</w:t>
            </w:r>
          </w:p>
        </w:tc>
        <w:tc>
          <w:tcPr>
            <w:tcW w:w="1134" w:type="dxa"/>
            <w:vAlign w:val="center"/>
          </w:tcPr>
          <w:p w:rsidR="000E7ED9" w:rsidRPr="00817C51" w:rsidRDefault="000E7ED9" w:rsidP="00D53A90">
            <w:pPr>
              <w:pStyle w:val="ConsPlusCell"/>
              <w:ind w:left="170" w:hanging="170"/>
              <w:jc w:val="center"/>
              <w:rPr>
                <w:sz w:val="20"/>
                <w:szCs w:val="20"/>
              </w:rPr>
            </w:pPr>
            <w:r w:rsidRPr="00817C51">
              <w:rPr>
                <w:sz w:val="20"/>
                <w:szCs w:val="20"/>
              </w:rPr>
              <w:t>8</w:t>
            </w:r>
          </w:p>
        </w:tc>
        <w:tc>
          <w:tcPr>
            <w:tcW w:w="3828" w:type="dxa"/>
            <w:vAlign w:val="center"/>
          </w:tcPr>
          <w:p w:rsidR="000E7ED9" w:rsidRPr="00817C51" w:rsidRDefault="000E7ED9" w:rsidP="00D53A90">
            <w:pPr>
              <w:pStyle w:val="ConsPlusNormal"/>
              <w:widowControl/>
              <w:ind w:firstLine="0"/>
              <w:jc w:val="center"/>
              <w:rPr>
                <w:rFonts w:ascii="Times New Roman" w:hAnsi="Times New Roman" w:cs="Times New Roman"/>
              </w:rPr>
            </w:pPr>
            <w:r w:rsidRPr="00817C51">
              <w:rPr>
                <w:rFonts w:ascii="Times New Roman" w:hAnsi="Times New Roman" w:cs="Times New Roman"/>
              </w:rPr>
              <w:t>9</w:t>
            </w:r>
          </w:p>
        </w:tc>
        <w:tc>
          <w:tcPr>
            <w:tcW w:w="1134" w:type="dxa"/>
            <w:vAlign w:val="center"/>
          </w:tcPr>
          <w:p w:rsidR="000E7ED9" w:rsidRPr="00817C51" w:rsidRDefault="000E7ED9" w:rsidP="00D53A90">
            <w:pPr>
              <w:pStyle w:val="ConsPlusNormal"/>
              <w:widowControl/>
              <w:ind w:firstLine="0"/>
              <w:jc w:val="center"/>
              <w:rPr>
                <w:rFonts w:ascii="Times New Roman" w:hAnsi="Times New Roman" w:cs="Times New Roman"/>
              </w:rPr>
            </w:pPr>
            <w:r w:rsidRPr="00817C51">
              <w:rPr>
                <w:rFonts w:ascii="Times New Roman" w:hAnsi="Times New Roman" w:cs="Times New Roman"/>
              </w:rPr>
              <w:t>10</w:t>
            </w:r>
          </w:p>
        </w:tc>
      </w:tr>
      <w:tr w:rsidR="000E7ED9" w:rsidRPr="00817C51" w:rsidTr="000E7ED9">
        <w:tblPrEx>
          <w:tblCellMar>
            <w:top w:w="0" w:type="dxa"/>
            <w:bottom w:w="0" w:type="dxa"/>
          </w:tblCellMar>
        </w:tblPrEx>
        <w:trPr>
          <w:trHeight w:val="650"/>
          <w:tblCellSpacing w:w="5" w:type="nil"/>
        </w:trPr>
        <w:tc>
          <w:tcPr>
            <w:tcW w:w="539" w:type="dxa"/>
            <w:vMerge w:val="restart"/>
          </w:tcPr>
          <w:p w:rsidR="000E7ED9" w:rsidRPr="00817C51" w:rsidRDefault="000E7ED9" w:rsidP="00D53A90">
            <w:pPr>
              <w:pStyle w:val="ConsPlusCell"/>
              <w:rPr>
                <w:sz w:val="20"/>
                <w:szCs w:val="20"/>
              </w:rPr>
            </w:pPr>
            <w:r w:rsidRPr="00817C51">
              <w:rPr>
                <w:sz w:val="20"/>
                <w:szCs w:val="20"/>
              </w:rPr>
              <w:t xml:space="preserve"> 1</w:t>
            </w:r>
          </w:p>
        </w:tc>
        <w:tc>
          <w:tcPr>
            <w:tcW w:w="2154" w:type="dxa"/>
            <w:vMerge w:val="restart"/>
          </w:tcPr>
          <w:p w:rsidR="000E7ED9" w:rsidRPr="00817C51" w:rsidRDefault="000E7ED9" w:rsidP="00D53A90">
            <w:pPr>
              <w:rPr>
                <w:sz w:val="20"/>
                <w:szCs w:val="20"/>
              </w:rPr>
            </w:pPr>
            <w:r w:rsidRPr="00817C51">
              <w:rPr>
                <w:sz w:val="20"/>
                <w:szCs w:val="20"/>
              </w:rPr>
              <w:t xml:space="preserve">Реализация дополнительных </w:t>
            </w:r>
            <w:proofErr w:type="spellStart"/>
            <w:r w:rsidRPr="00817C51">
              <w:rPr>
                <w:sz w:val="20"/>
                <w:szCs w:val="20"/>
              </w:rPr>
              <w:t>общеразвивающих</w:t>
            </w:r>
            <w:proofErr w:type="spellEnd"/>
            <w:r w:rsidRPr="00817C51">
              <w:rPr>
                <w:sz w:val="20"/>
                <w:szCs w:val="20"/>
              </w:rPr>
              <w:t xml:space="preserve"> программ, </w:t>
            </w:r>
            <w:proofErr w:type="spellStart"/>
            <w:r w:rsidRPr="00817C51">
              <w:rPr>
                <w:sz w:val="20"/>
                <w:szCs w:val="20"/>
              </w:rPr>
              <w:t>предпрофессиональных</w:t>
            </w:r>
            <w:proofErr w:type="spellEnd"/>
            <w:r w:rsidRPr="00817C51">
              <w:rPr>
                <w:sz w:val="20"/>
                <w:szCs w:val="20"/>
              </w:rPr>
              <w:t xml:space="preserve"> программ в области физической культуры и спорта, программ спортивной подготовки по олимпийским видам спорта</w:t>
            </w:r>
          </w:p>
        </w:tc>
        <w:tc>
          <w:tcPr>
            <w:tcW w:w="1620" w:type="dxa"/>
            <w:vMerge w:val="restart"/>
          </w:tcPr>
          <w:p w:rsidR="000E7ED9" w:rsidRPr="00817C51" w:rsidRDefault="000E7ED9" w:rsidP="00D53A90">
            <w:pPr>
              <w:pStyle w:val="ConsPlusCell"/>
              <w:jc w:val="center"/>
              <w:rPr>
                <w:sz w:val="20"/>
                <w:szCs w:val="20"/>
              </w:rPr>
            </w:pPr>
            <w:r w:rsidRPr="00817C51">
              <w:rPr>
                <w:sz w:val="20"/>
                <w:szCs w:val="20"/>
              </w:rPr>
              <w:t>Директор МБОУ ДО «Чаинская СШ»</w:t>
            </w:r>
          </w:p>
        </w:tc>
        <w:tc>
          <w:tcPr>
            <w:tcW w:w="1080" w:type="dxa"/>
            <w:vMerge w:val="restart"/>
            <w:vAlign w:val="center"/>
          </w:tcPr>
          <w:p w:rsidR="000E7ED9" w:rsidRPr="00817C51" w:rsidRDefault="000E7ED9" w:rsidP="00D53A90">
            <w:pPr>
              <w:pStyle w:val="ConsPlusCell"/>
              <w:jc w:val="center"/>
              <w:rPr>
                <w:sz w:val="20"/>
                <w:szCs w:val="20"/>
              </w:rPr>
            </w:pPr>
            <w:r w:rsidRPr="00817C51">
              <w:rPr>
                <w:sz w:val="20"/>
                <w:szCs w:val="20"/>
              </w:rPr>
              <w:t>2023</w:t>
            </w:r>
          </w:p>
        </w:tc>
        <w:tc>
          <w:tcPr>
            <w:tcW w:w="1270" w:type="dxa"/>
            <w:vMerge w:val="restart"/>
            <w:vAlign w:val="center"/>
          </w:tcPr>
          <w:p w:rsidR="000E7ED9" w:rsidRPr="00817C51" w:rsidRDefault="000E7ED9" w:rsidP="00D53A90">
            <w:pPr>
              <w:pStyle w:val="ConsPlusCell"/>
              <w:jc w:val="center"/>
              <w:rPr>
                <w:sz w:val="20"/>
                <w:szCs w:val="20"/>
              </w:rPr>
            </w:pPr>
            <w:r w:rsidRPr="00817C51">
              <w:rPr>
                <w:sz w:val="20"/>
                <w:szCs w:val="20"/>
              </w:rPr>
              <w:t>8667,00000</w:t>
            </w:r>
          </w:p>
        </w:tc>
        <w:tc>
          <w:tcPr>
            <w:tcW w:w="1417" w:type="dxa"/>
            <w:gridSpan w:val="2"/>
            <w:vMerge w:val="restart"/>
            <w:vAlign w:val="center"/>
          </w:tcPr>
          <w:p w:rsidR="000E7ED9" w:rsidRPr="00817C51" w:rsidRDefault="000E7ED9" w:rsidP="00D53A90">
            <w:pPr>
              <w:pStyle w:val="ConsPlusCell"/>
              <w:jc w:val="center"/>
              <w:rPr>
                <w:sz w:val="20"/>
                <w:szCs w:val="20"/>
              </w:rPr>
            </w:pPr>
            <w:r w:rsidRPr="00817C51">
              <w:rPr>
                <w:sz w:val="20"/>
                <w:szCs w:val="20"/>
              </w:rPr>
              <w:t>0,0</w:t>
            </w:r>
          </w:p>
        </w:tc>
        <w:tc>
          <w:tcPr>
            <w:tcW w:w="1559" w:type="dxa"/>
            <w:gridSpan w:val="2"/>
            <w:vMerge w:val="restart"/>
            <w:vAlign w:val="center"/>
          </w:tcPr>
          <w:p w:rsidR="000E7ED9" w:rsidRPr="00817C51" w:rsidRDefault="000E7ED9" w:rsidP="00D53A90">
            <w:pPr>
              <w:pStyle w:val="ConsPlusCell"/>
              <w:ind w:left="105" w:hanging="105"/>
              <w:jc w:val="center"/>
              <w:rPr>
                <w:sz w:val="20"/>
                <w:szCs w:val="20"/>
              </w:rPr>
            </w:pPr>
            <w:r w:rsidRPr="00817C51">
              <w:rPr>
                <w:sz w:val="20"/>
                <w:szCs w:val="20"/>
              </w:rPr>
              <w:t>0,0</w:t>
            </w:r>
          </w:p>
        </w:tc>
        <w:tc>
          <w:tcPr>
            <w:tcW w:w="1134" w:type="dxa"/>
            <w:vMerge w:val="restart"/>
            <w:vAlign w:val="center"/>
          </w:tcPr>
          <w:p w:rsidR="000E7ED9" w:rsidRPr="00817C51" w:rsidRDefault="000E7ED9" w:rsidP="00D53A90">
            <w:pPr>
              <w:pStyle w:val="ConsPlusCell"/>
              <w:ind w:left="170" w:hanging="170"/>
              <w:jc w:val="center"/>
              <w:rPr>
                <w:sz w:val="20"/>
                <w:szCs w:val="20"/>
              </w:rPr>
            </w:pPr>
            <w:r w:rsidRPr="00817C51">
              <w:rPr>
                <w:sz w:val="20"/>
                <w:szCs w:val="20"/>
              </w:rPr>
              <w:t>8667,00000</w:t>
            </w:r>
          </w:p>
        </w:tc>
        <w:tc>
          <w:tcPr>
            <w:tcW w:w="3828" w:type="dxa"/>
          </w:tcPr>
          <w:p w:rsidR="000E7ED9" w:rsidRPr="00817C51" w:rsidRDefault="000E7ED9" w:rsidP="00D53A90">
            <w:pPr>
              <w:pStyle w:val="ConsPlusNormal"/>
              <w:widowControl/>
              <w:ind w:firstLine="0"/>
              <w:jc w:val="both"/>
              <w:rPr>
                <w:rFonts w:ascii="Times New Roman" w:hAnsi="Times New Roman" w:cs="Times New Roman"/>
              </w:rPr>
            </w:pPr>
            <w:r w:rsidRPr="00817C51">
              <w:rPr>
                <w:rFonts w:ascii="Times New Roman" w:hAnsi="Times New Roman" w:cs="Times New Roman"/>
              </w:rPr>
              <w:t>Удельный вес обучающихся СШ в общей численности населения в возрасте от 5-18 лет, %</w:t>
            </w:r>
          </w:p>
        </w:tc>
        <w:tc>
          <w:tcPr>
            <w:tcW w:w="1134" w:type="dxa"/>
            <w:shd w:val="clear" w:color="auto" w:fill="auto"/>
          </w:tcPr>
          <w:p w:rsidR="000E7ED9" w:rsidRPr="00817C51" w:rsidRDefault="000E7ED9" w:rsidP="00D53A90">
            <w:pPr>
              <w:pStyle w:val="ConsPlusNormal"/>
              <w:widowControl/>
              <w:ind w:firstLine="0"/>
              <w:jc w:val="both"/>
              <w:rPr>
                <w:rFonts w:ascii="Times New Roman" w:hAnsi="Times New Roman" w:cs="Times New Roman"/>
              </w:rPr>
            </w:pPr>
            <w:r w:rsidRPr="00817C51">
              <w:rPr>
                <w:rFonts w:ascii="Times New Roman" w:hAnsi="Times New Roman" w:cs="Times New Roman"/>
              </w:rPr>
              <w:t>14</w:t>
            </w:r>
          </w:p>
          <w:p w:rsidR="000E7ED9" w:rsidRPr="00817C51" w:rsidRDefault="000E7ED9" w:rsidP="00D53A90">
            <w:pPr>
              <w:rPr>
                <w:sz w:val="20"/>
                <w:szCs w:val="20"/>
              </w:rPr>
            </w:pPr>
          </w:p>
        </w:tc>
      </w:tr>
      <w:tr w:rsidR="000E7ED9" w:rsidRPr="00817C51" w:rsidTr="000E7ED9">
        <w:tblPrEx>
          <w:tblCellMar>
            <w:top w:w="0" w:type="dxa"/>
            <w:bottom w:w="0" w:type="dxa"/>
          </w:tblCellMar>
        </w:tblPrEx>
        <w:trPr>
          <w:trHeight w:val="240"/>
          <w:tblCellSpacing w:w="5" w:type="nil"/>
        </w:trPr>
        <w:tc>
          <w:tcPr>
            <w:tcW w:w="539" w:type="dxa"/>
            <w:vMerge/>
          </w:tcPr>
          <w:p w:rsidR="000E7ED9" w:rsidRPr="00817C51" w:rsidRDefault="000E7ED9" w:rsidP="00D53A90">
            <w:pPr>
              <w:pStyle w:val="ConsPlusCell"/>
              <w:rPr>
                <w:sz w:val="20"/>
                <w:szCs w:val="20"/>
              </w:rPr>
            </w:pPr>
          </w:p>
        </w:tc>
        <w:tc>
          <w:tcPr>
            <w:tcW w:w="2154" w:type="dxa"/>
            <w:vMerge/>
          </w:tcPr>
          <w:p w:rsidR="000E7ED9" w:rsidRPr="00817C51" w:rsidRDefault="000E7ED9" w:rsidP="00D53A90">
            <w:pPr>
              <w:pStyle w:val="ConsPlusCell"/>
              <w:rPr>
                <w:sz w:val="20"/>
                <w:szCs w:val="20"/>
              </w:rPr>
            </w:pPr>
          </w:p>
        </w:tc>
        <w:tc>
          <w:tcPr>
            <w:tcW w:w="1620" w:type="dxa"/>
            <w:vMerge/>
          </w:tcPr>
          <w:p w:rsidR="000E7ED9" w:rsidRPr="00817C51" w:rsidRDefault="000E7ED9" w:rsidP="00D53A90">
            <w:pPr>
              <w:pStyle w:val="ConsPlusCell"/>
              <w:rPr>
                <w:sz w:val="20"/>
                <w:szCs w:val="20"/>
              </w:rPr>
            </w:pPr>
          </w:p>
        </w:tc>
        <w:tc>
          <w:tcPr>
            <w:tcW w:w="1080" w:type="dxa"/>
            <w:vMerge/>
            <w:vAlign w:val="center"/>
          </w:tcPr>
          <w:p w:rsidR="000E7ED9" w:rsidRPr="00817C51" w:rsidRDefault="000E7ED9" w:rsidP="00D53A90">
            <w:pPr>
              <w:pStyle w:val="ConsPlusCell"/>
              <w:jc w:val="center"/>
              <w:rPr>
                <w:sz w:val="20"/>
                <w:szCs w:val="20"/>
              </w:rPr>
            </w:pPr>
          </w:p>
        </w:tc>
        <w:tc>
          <w:tcPr>
            <w:tcW w:w="1270" w:type="dxa"/>
            <w:vMerge/>
            <w:vAlign w:val="center"/>
          </w:tcPr>
          <w:p w:rsidR="000E7ED9" w:rsidRPr="00817C51" w:rsidRDefault="000E7ED9" w:rsidP="00D53A90">
            <w:pPr>
              <w:pStyle w:val="ConsPlusCell"/>
              <w:jc w:val="center"/>
              <w:rPr>
                <w:sz w:val="20"/>
                <w:szCs w:val="20"/>
              </w:rPr>
            </w:pPr>
          </w:p>
        </w:tc>
        <w:tc>
          <w:tcPr>
            <w:tcW w:w="1417" w:type="dxa"/>
            <w:gridSpan w:val="2"/>
            <w:vMerge/>
            <w:vAlign w:val="center"/>
          </w:tcPr>
          <w:p w:rsidR="000E7ED9" w:rsidRPr="00817C51" w:rsidRDefault="000E7ED9" w:rsidP="00D53A90">
            <w:pPr>
              <w:pStyle w:val="ConsPlusCell"/>
              <w:jc w:val="center"/>
              <w:rPr>
                <w:sz w:val="20"/>
                <w:szCs w:val="20"/>
              </w:rPr>
            </w:pPr>
          </w:p>
        </w:tc>
        <w:tc>
          <w:tcPr>
            <w:tcW w:w="1559" w:type="dxa"/>
            <w:gridSpan w:val="2"/>
            <w:vMerge/>
            <w:vAlign w:val="center"/>
          </w:tcPr>
          <w:p w:rsidR="000E7ED9" w:rsidRPr="00817C51" w:rsidRDefault="000E7ED9" w:rsidP="00D53A90">
            <w:pPr>
              <w:pStyle w:val="ConsPlusCell"/>
              <w:jc w:val="center"/>
              <w:rPr>
                <w:sz w:val="20"/>
                <w:szCs w:val="20"/>
              </w:rPr>
            </w:pPr>
          </w:p>
        </w:tc>
        <w:tc>
          <w:tcPr>
            <w:tcW w:w="1134" w:type="dxa"/>
            <w:vMerge/>
            <w:vAlign w:val="center"/>
          </w:tcPr>
          <w:p w:rsidR="000E7ED9" w:rsidRPr="00817C51" w:rsidRDefault="000E7ED9" w:rsidP="00D53A90">
            <w:pPr>
              <w:pStyle w:val="ConsPlusCell"/>
              <w:ind w:left="170" w:hanging="170"/>
              <w:jc w:val="center"/>
              <w:rPr>
                <w:sz w:val="20"/>
                <w:szCs w:val="20"/>
              </w:rPr>
            </w:pPr>
          </w:p>
        </w:tc>
        <w:tc>
          <w:tcPr>
            <w:tcW w:w="3828" w:type="dxa"/>
          </w:tcPr>
          <w:p w:rsidR="000E7ED9" w:rsidRPr="00817C51" w:rsidRDefault="000E7ED9" w:rsidP="00D53A90">
            <w:pPr>
              <w:pStyle w:val="ConsPlusCell"/>
              <w:jc w:val="both"/>
              <w:rPr>
                <w:sz w:val="20"/>
                <w:szCs w:val="20"/>
              </w:rPr>
            </w:pPr>
            <w:r w:rsidRPr="00817C51">
              <w:rPr>
                <w:sz w:val="20"/>
                <w:szCs w:val="20"/>
              </w:rPr>
              <w:t xml:space="preserve">Количество обучающихся, чел.          </w:t>
            </w:r>
          </w:p>
        </w:tc>
        <w:tc>
          <w:tcPr>
            <w:tcW w:w="1134" w:type="dxa"/>
            <w:shd w:val="clear" w:color="auto" w:fill="auto"/>
          </w:tcPr>
          <w:p w:rsidR="000E7ED9" w:rsidRPr="00817C51" w:rsidRDefault="000E7ED9" w:rsidP="00D53A90">
            <w:pPr>
              <w:pStyle w:val="ConsPlusNormal"/>
              <w:widowControl/>
              <w:ind w:firstLine="0"/>
              <w:jc w:val="both"/>
              <w:rPr>
                <w:rFonts w:ascii="Times New Roman" w:hAnsi="Times New Roman" w:cs="Times New Roman"/>
              </w:rPr>
            </w:pPr>
            <w:r w:rsidRPr="00817C51">
              <w:rPr>
                <w:rFonts w:ascii="Times New Roman" w:hAnsi="Times New Roman" w:cs="Times New Roman"/>
              </w:rPr>
              <w:t>270</w:t>
            </w:r>
          </w:p>
        </w:tc>
      </w:tr>
      <w:tr w:rsidR="000E7ED9" w:rsidRPr="00817C51" w:rsidTr="000E7ED9">
        <w:tblPrEx>
          <w:tblCellMar>
            <w:top w:w="0" w:type="dxa"/>
            <w:bottom w:w="0" w:type="dxa"/>
          </w:tblCellMar>
        </w:tblPrEx>
        <w:trPr>
          <w:trHeight w:val="180"/>
          <w:tblCellSpacing w:w="5" w:type="nil"/>
        </w:trPr>
        <w:tc>
          <w:tcPr>
            <w:tcW w:w="539" w:type="dxa"/>
            <w:vMerge/>
          </w:tcPr>
          <w:p w:rsidR="000E7ED9" w:rsidRPr="00817C51" w:rsidRDefault="000E7ED9" w:rsidP="00D53A90">
            <w:pPr>
              <w:pStyle w:val="ConsPlusCell"/>
              <w:rPr>
                <w:sz w:val="20"/>
                <w:szCs w:val="20"/>
              </w:rPr>
            </w:pPr>
          </w:p>
        </w:tc>
        <w:tc>
          <w:tcPr>
            <w:tcW w:w="2154" w:type="dxa"/>
            <w:vMerge/>
          </w:tcPr>
          <w:p w:rsidR="000E7ED9" w:rsidRPr="00817C51" w:rsidRDefault="000E7ED9" w:rsidP="00D53A90">
            <w:pPr>
              <w:pStyle w:val="ConsPlusCell"/>
              <w:rPr>
                <w:sz w:val="20"/>
                <w:szCs w:val="20"/>
              </w:rPr>
            </w:pPr>
          </w:p>
        </w:tc>
        <w:tc>
          <w:tcPr>
            <w:tcW w:w="1620" w:type="dxa"/>
            <w:vMerge/>
          </w:tcPr>
          <w:p w:rsidR="000E7ED9" w:rsidRPr="00817C51" w:rsidRDefault="000E7ED9" w:rsidP="00D53A90">
            <w:pPr>
              <w:pStyle w:val="ConsPlusCell"/>
              <w:rPr>
                <w:sz w:val="20"/>
                <w:szCs w:val="20"/>
              </w:rPr>
            </w:pPr>
          </w:p>
        </w:tc>
        <w:tc>
          <w:tcPr>
            <w:tcW w:w="1080" w:type="dxa"/>
            <w:vMerge/>
            <w:vAlign w:val="center"/>
          </w:tcPr>
          <w:p w:rsidR="000E7ED9" w:rsidRPr="00817C51" w:rsidRDefault="000E7ED9" w:rsidP="00D53A90">
            <w:pPr>
              <w:pStyle w:val="ConsPlusCell"/>
              <w:jc w:val="center"/>
              <w:rPr>
                <w:sz w:val="20"/>
                <w:szCs w:val="20"/>
              </w:rPr>
            </w:pPr>
          </w:p>
        </w:tc>
        <w:tc>
          <w:tcPr>
            <w:tcW w:w="1270" w:type="dxa"/>
            <w:vMerge/>
            <w:vAlign w:val="center"/>
          </w:tcPr>
          <w:p w:rsidR="000E7ED9" w:rsidRPr="00817C51" w:rsidRDefault="000E7ED9" w:rsidP="00D53A90">
            <w:pPr>
              <w:pStyle w:val="ConsPlusCell"/>
              <w:jc w:val="center"/>
              <w:rPr>
                <w:sz w:val="20"/>
                <w:szCs w:val="20"/>
              </w:rPr>
            </w:pPr>
          </w:p>
        </w:tc>
        <w:tc>
          <w:tcPr>
            <w:tcW w:w="1417" w:type="dxa"/>
            <w:gridSpan w:val="2"/>
            <w:vMerge/>
            <w:vAlign w:val="center"/>
          </w:tcPr>
          <w:p w:rsidR="000E7ED9" w:rsidRPr="00817C51" w:rsidRDefault="000E7ED9" w:rsidP="00D53A90">
            <w:pPr>
              <w:pStyle w:val="ConsPlusCell"/>
              <w:jc w:val="center"/>
              <w:rPr>
                <w:sz w:val="20"/>
                <w:szCs w:val="20"/>
              </w:rPr>
            </w:pPr>
          </w:p>
        </w:tc>
        <w:tc>
          <w:tcPr>
            <w:tcW w:w="1559" w:type="dxa"/>
            <w:gridSpan w:val="2"/>
            <w:vMerge/>
            <w:vAlign w:val="center"/>
          </w:tcPr>
          <w:p w:rsidR="000E7ED9" w:rsidRPr="00817C51" w:rsidRDefault="000E7ED9" w:rsidP="00D53A90">
            <w:pPr>
              <w:pStyle w:val="ConsPlusCell"/>
              <w:jc w:val="center"/>
              <w:rPr>
                <w:sz w:val="20"/>
                <w:szCs w:val="20"/>
              </w:rPr>
            </w:pPr>
          </w:p>
        </w:tc>
        <w:tc>
          <w:tcPr>
            <w:tcW w:w="1134" w:type="dxa"/>
            <w:vMerge/>
            <w:vAlign w:val="center"/>
          </w:tcPr>
          <w:p w:rsidR="000E7ED9" w:rsidRPr="00817C51" w:rsidRDefault="000E7ED9" w:rsidP="00D53A90">
            <w:pPr>
              <w:pStyle w:val="ConsPlusCell"/>
              <w:ind w:left="170" w:hanging="170"/>
              <w:jc w:val="center"/>
              <w:rPr>
                <w:sz w:val="20"/>
                <w:szCs w:val="20"/>
              </w:rPr>
            </w:pPr>
          </w:p>
        </w:tc>
        <w:tc>
          <w:tcPr>
            <w:tcW w:w="3828" w:type="dxa"/>
          </w:tcPr>
          <w:p w:rsidR="000E7ED9" w:rsidRPr="00817C51" w:rsidRDefault="000E7ED9" w:rsidP="00D53A90">
            <w:pPr>
              <w:pStyle w:val="ConsPlusCell"/>
              <w:jc w:val="both"/>
              <w:rPr>
                <w:sz w:val="20"/>
                <w:szCs w:val="20"/>
              </w:rPr>
            </w:pPr>
            <w:r w:rsidRPr="00817C51">
              <w:rPr>
                <w:sz w:val="20"/>
                <w:szCs w:val="20"/>
              </w:rPr>
              <w:t>Количество соревнований, шт.</w:t>
            </w:r>
          </w:p>
        </w:tc>
        <w:tc>
          <w:tcPr>
            <w:tcW w:w="1134" w:type="dxa"/>
            <w:shd w:val="clear" w:color="auto" w:fill="auto"/>
          </w:tcPr>
          <w:p w:rsidR="000E7ED9" w:rsidRPr="00817C51" w:rsidRDefault="000E7ED9" w:rsidP="00D53A90">
            <w:pPr>
              <w:pStyle w:val="ConsPlusNormal"/>
              <w:widowControl/>
              <w:ind w:firstLine="0"/>
              <w:jc w:val="both"/>
              <w:rPr>
                <w:rFonts w:ascii="Times New Roman" w:hAnsi="Times New Roman" w:cs="Times New Roman"/>
              </w:rPr>
            </w:pPr>
            <w:r w:rsidRPr="00817C51">
              <w:rPr>
                <w:rFonts w:ascii="Times New Roman" w:hAnsi="Times New Roman" w:cs="Times New Roman"/>
              </w:rPr>
              <w:t>55</w:t>
            </w:r>
          </w:p>
        </w:tc>
      </w:tr>
      <w:tr w:rsidR="000E7ED9" w:rsidRPr="00817C51" w:rsidTr="000E7ED9">
        <w:tblPrEx>
          <w:tblCellMar>
            <w:top w:w="0" w:type="dxa"/>
            <w:bottom w:w="0" w:type="dxa"/>
          </w:tblCellMar>
        </w:tblPrEx>
        <w:trPr>
          <w:trHeight w:val="249"/>
          <w:tblCellSpacing w:w="5" w:type="nil"/>
        </w:trPr>
        <w:tc>
          <w:tcPr>
            <w:tcW w:w="539" w:type="dxa"/>
            <w:vMerge/>
          </w:tcPr>
          <w:p w:rsidR="000E7ED9" w:rsidRPr="00817C51" w:rsidRDefault="000E7ED9" w:rsidP="00D53A90">
            <w:pPr>
              <w:pStyle w:val="ConsPlusCell"/>
              <w:rPr>
                <w:sz w:val="20"/>
                <w:szCs w:val="20"/>
              </w:rPr>
            </w:pPr>
          </w:p>
        </w:tc>
        <w:tc>
          <w:tcPr>
            <w:tcW w:w="2154" w:type="dxa"/>
            <w:vMerge/>
          </w:tcPr>
          <w:p w:rsidR="000E7ED9" w:rsidRPr="00817C51" w:rsidRDefault="000E7ED9" w:rsidP="00D53A90">
            <w:pPr>
              <w:pStyle w:val="ConsPlusCell"/>
              <w:rPr>
                <w:sz w:val="20"/>
                <w:szCs w:val="20"/>
              </w:rPr>
            </w:pPr>
          </w:p>
        </w:tc>
        <w:tc>
          <w:tcPr>
            <w:tcW w:w="1620" w:type="dxa"/>
            <w:vMerge/>
          </w:tcPr>
          <w:p w:rsidR="000E7ED9" w:rsidRPr="00817C51" w:rsidRDefault="000E7ED9" w:rsidP="00D53A90">
            <w:pPr>
              <w:pStyle w:val="ConsPlusCell"/>
              <w:rPr>
                <w:sz w:val="20"/>
                <w:szCs w:val="20"/>
              </w:rPr>
            </w:pPr>
          </w:p>
        </w:tc>
        <w:tc>
          <w:tcPr>
            <w:tcW w:w="1080" w:type="dxa"/>
            <w:vMerge/>
            <w:tcBorders>
              <w:bottom w:val="single" w:sz="4" w:space="0" w:color="auto"/>
            </w:tcBorders>
            <w:vAlign w:val="center"/>
          </w:tcPr>
          <w:p w:rsidR="000E7ED9" w:rsidRPr="00817C51" w:rsidRDefault="000E7ED9" w:rsidP="00D53A90">
            <w:pPr>
              <w:pStyle w:val="ConsPlusCell"/>
              <w:jc w:val="center"/>
              <w:rPr>
                <w:sz w:val="20"/>
                <w:szCs w:val="20"/>
              </w:rPr>
            </w:pPr>
          </w:p>
        </w:tc>
        <w:tc>
          <w:tcPr>
            <w:tcW w:w="1270" w:type="dxa"/>
            <w:vMerge/>
            <w:tcBorders>
              <w:bottom w:val="single" w:sz="4" w:space="0" w:color="auto"/>
            </w:tcBorders>
            <w:vAlign w:val="center"/>
          </w:tcPr>
          <w:p w:rsidR="000E7ED9" w:rsidRPr="00817C51" w:rsidRDefault="000E7ED9" w:rsidP="00D53A90">
            <w:pPr>
              <w:pStyle w:val="ConsPlusCell"/>
              <w:jc w:val="center"/>
              <w:rPr>
                <w:sz w:val="20"/>
                <w:szCs w:val="20"/>
              </w:rPr>
            </w:pPr>
          </w:p>
        </w:tc>
        <w:tc>
          <w:tcPr>
            <w:tcW w:w="1417" w:type="dxa"/>
            <w:gridSpan w:val="2"/>
            <w:vMerge/>
            <w:tcBorders>
              <w:bottom w:val="single" w:sz="4" w:space="0" w:color="auto"/>
            </w:tcBorders>
            <w:vAlign w:val="center"/>
          </w:tcPr>
          <w:p w:rsidR="000E7ED9" w:rsidRPr="00817C51" w:rsidRDefault="000E7ED9" w:rsidP="00D53A90">
            <w:pPr>
              <w:pStyle w:val="ConsPlusCell"/>
              <w:jc w:val="center"/>
              <w:rPr>
                <w:sz w:val="20"/>
                <w:szCs w:val="20"/>
              </w:rPr>
            </w:pPr>
          </w:p>
        </w:tc>
        <w:tc>
          <w:tcPr>
            <w:tcW w:w="1559" w:type="dxa"/>
            <w:gridSpan w:val="2"/>
            <w:vMerge/>
            <w:tcBorders>
              <w:bottom w:val="single" w:sz="4" w:space="0" w:color="auto"/>
            </w:tcBorders>
            <w:vAlign w:val="center"/>
          </w:tcPr>
          <w:p w:rsidR="000E7ED9" w:rsidRPr="00817C51" w:rsidRDefault="000E7ED9" w:rsidP="00D53A90">
            <w:pPr>
              <w:pStyle w:val="ConsPlusCell"/>
              <w:jc w:val="center"/>
              <w:rPr>
                <w:sz w:val="20"/>
                <w:szCs w:val="20"/>
              </w:rPr>
            </w:pPr>
          </w:p>
        </w:tc>
        <w:tc>
          <w:tcPr>
            <w:tcW w:w="1134" w:type="dxa"/>
            <w:vMerge/>
            <w:tcBorders>
              <w:bottom w:val="single" w:sz="4" w:space="0" w:color="auto"/>
            </w:tcBorders>
            <w:vAlign w:val="center"/>
          </w:tcPr>
          <w:p w:rsidR="000E7ED9" w:rsidRPr="00817C51" w:rsidRDefault="000E7ED9" w:rsidP="00D53A90">
            <w:pPr>
              <w:pStyle w:val="ConsPlusCell"/>
              <w:ind w:left="170" w:hanging="170"/>
              <w:jc w:val="center"/>
              <w:rPr>
                <w:sz w:val="20"/>
                <w:szCs w:val="20"/>
              </w:rPr>
            </w:pPr>
          </w:p>
        </w:tc>
        <w:tc>
          <w:tcPr>
            <w:tcW w:w="3828" w:type="dxa"/>
            <w:tcBorders>
              <w:bottom w:val="single" w:sz="4" w:space="0" w:color="auto"/>
            </w:tcBorders>
          </w:tcPr>
          <w:p w:rsidR="000E7ED9" w:rsidRPr="00817C51" w:rsidRDefault="000E7ED9" w:rsidP="00D53A90">
            <w:pPr>
              <w:pStyle w:val="ConsPlusCell"/>
              <w:jc w:val="both"/>
              <w:rPr>
                <w:sz w:val="20"/>
                <w:szCs w:val="20"/>
              </w:rPr>
            </w:pPr>
            <w:r w:rsidRPr="00817C51">
              <w:rPr>
                <w:sz w:val="20"/>
                <w:szCs w:val="20"/>
              </w:rPr>
              <w:t xml:space="preserve">Количество видов спорта, шт.  </w:t>
            </w:r>
          </w:p>
        </w:tc>
        <w:tc>
          <w:tcPr>
            <w:tcW w:w="1134" w:type="dxa"/>
            <w:tcBorders>
              <w:bottom w:val="single" w:sz="4" w:space="0" w:color="auto"/>
            </w:tcBorders>
            <w:shd w:val="clear" w:color="auto" w:fill="auto"/>
          </w:tcPr>
          <w:p w:rsidR="000E7ED9" w:rsidRPr="00817C51" w:rsidRDefault="000E7ED9" w:rsidP="00D53A90">
            <w:pPr>
              <w:pStyle w:val="ConsPlusNormal"/>
              <w:widowControl/>
              <w:ind w:firstLine="0"/>
              <w:jc w:val="both"/>
              <w:rPr>
                <w:rFonts w:ascii="Times New Roman" w:hAnsi="Times New Roman" w:cs="Times New Roman"/>
              </w:rPr>
            </w:pPr>
            <w:r w:rsidRPr="00817C51">
              <w:rPr>
                <w:rFonts w:ascii="Times New Roman" w:hAnsi="Times New Roman" w:cs="Times New Roman"/>
              </w:rPr>
              <w:t>6</w:t>
            </w:r>
          </w:p>
        </w:tc>
      </w:tr>
      <w:tr w:rsidR="000E7ED9" w:rsidRPr="00817C51" w:rsidTr="000E7ED9">
        <w:tblPrEx>
          <w:tblCellMar>
            <w:top w:w="0" w:type="dxa"/>
            <w:bottom w:w="0" w:type="dxa"/>
          </w:tblCellMar>
        </w:tblPrEx>
        <w:trPr>
          <w:trHeight w:val="360"/>
          <w:tblCellSpacing w:w="5" w:type="nil"/>
        </w:trPr>
        <w:tc>
          <w:tcPr>
            <w:tcW w:w="539" w:type="dxa"/>
            <w:vMerge/>
            <w:vAlign w:val="center"/>
          </w:tcPr>
          <w:p w:rsidR="000E7ED9" w:rsidRPr="00817C51" w:rsidRDefault="000E7ED9" w:rsidP="00D53A90">
            <w:pPr>
              <w:pStyle w:val="ConsPlusCell"/>
              <w:jc w:val="center"/>
              <w:rPr>
                <w:sz w:val="20"/>
                <w:szCs w:val="20"/>
              </w:rPr>
            </w:pPr>
          </w:p>
        </w:tc>
        <w:tc>
          <w:tcPr>
            <w:tcW w:w="2154" w:type="dxa"/>
            <w:vMerge/>
          </w:tcPr>
          <w:p w:rsidR="000E7ED9" w:rsidRPr="00817C51" w:rsidRDefault="000E7ED9" w:rsidP="00D53A90">
            <w:pPr>
              <w:pStyle w:val="ConsPlusCell"/>
              <w:jc w:val="center"/>
              <w:rPr>
                <w:sz w:val="20"/>
                <w:szCs w:val="20"/>
              </w:rPr>
            </w:pPr>
          </w:p>
        </w:tc>
        <w:tc>
          <w:tcPr>
            <w:tcW w:w="1620" w:type="dxa"/>
            <w:vMerge/>
            <w:vAlign w:val="center"/>
          </w:tcPr>
          <w:p w:rsidR="000E7ED9" w:rsidRPr="00817C51" w:rsidRDefault="000E7ED9" w:rsidP="00D53A90">
            <w:pPr>
              <w:pStyle w:val="ConsPlusCell"/>
              <w:jc w:val="center"/>
              <w:rPr>
                <w:sz w:val="20"/>
                <w:szCs w:val="20"/>
              </w:rPr>
            </w:pPr>
          </w:p>
        </w:tc>
        <w:tc>
          <w:tcPr>
            <w:tcW w:w="1080" w:type="dxa"/>
            <w:vMerge w:val="restart"/>
            <w:vAlign w:val="center"/>
          </w:tcPr>
          <w:p w:rsidR="000E7ED9" w:rsidRPr="00817C51" w:rsidRDefault="000E7ED9" w:rsidP="00D53A90">
            <w:pPr>
              <w:pStyle w:val="ConsPlusCell"/>
              <w:jc w:val="center"/>
              <w:rPr>
                <w:sz w:val="20"/>
                <w:szCs w:val="20"/>
              </w:rPr>
            </w:pPr>
            <w:r w:rsidRPr="00817C51">
              <w:rPr>
                <w:sz w:val="20"/>
                <w:szCs w:val="20"/>
              </w:rPr>
              <w:t>2024</w:t>
            </w:r>
          </w:p>
        </w:tc>
        <w:tc>
          <w:tcPr>
            <w:tcW w:w="1270" w:type="dxa"/>
            <w:vMerge w:val="restart"/>
            <w:vAlign w:val="center"/>
          </w:tcPr>
          <w:p w:rsidR="000E7ED9" w:rsidRPr="00817C51" w:rsidRDefault="000E7ED9" w:rsidP="00D53A90">
            <w:pPr>
              <w:pStyle w:val="ConsPlusCell"/>
              <w:jc w:val="center"/>
              <w:rPr>
                <w:sz w:val="20"/>
                <w:szCs w:val="20"/>
              </w:rPr>
            </w:pPr>
            <w:r w:rsidRPr="00817C51">
              <w:rPr>
                <w:sz w:val="20"/>
                <w:szCs w:val="20"/>
              </w:rPr>
              <w:t>0,0</w:t>
            </w:r>
          </w:p>
        </w:tc>
        <w:tc>
          <w:tcPr>
            <w:tcW w:w="1417" w:type="dxa"/>
            <w:gridSpan w:val="2"/>
            <w:vMerge w:val="restart"/>
            <w:vAlign w:val="center"/>
          </w:tcPr>
          <w:p w:rsidR="000E7ED9" w:rsidRPr="00817C51" w:rsidRDefault="000E7ED9" w:rsidP="00D53A90">
            <w:pPr>
              <w:pStyle w:val="ConsPlusCell"/>
              <w:jc w:val="center"/>
              <w:rPr>
                <w:sz w:val="20"/>
                <w:szCs w:val="20"/>
              </w:rPr>
            </w:pPr>
            <w:r w:rsidRPr="00817C51">
              <w:rPr>
                <w:sz w:val="20"/>
                <w:szCs w:val="20"/>
              </w:rPr>
              <w:t>5712,00000</w:t>
            </w:r>
          </w:p>
        </w:tc>
        <w:tc>
          <w:tcPr>
            <w:tcW w:w="1559" w:type="dxa"/>
            <w:gridSpan w:val="2"/>
            <w:vMerge w:val="restart"/>
            <w:vAlign w:val="center"/>
          </w:tcPr>
          <w:p w:rsidR="000E7ED9" w:rsidRPr="00817C51" w:rsidRDefault="000E7ED9" w:rsidP="00D53A90">
            <w:pPr>
              <w:pStyle w:val="ConsPlusCell"/>
              <w:ind w:left="105" w:hanging="105"/>
              <w:jc w:val="center"/>
              <w:rPr>
                <w:sz w:val="20"/>
                <w:szCs w:val="20"/>
              </w:rPr>
            </w:pPr>
            <w:r w:rsidRPr="00817C51">
              <w:rPr>
                <w:sz w:val="20"/>
                <w:szCs w:val="20"/>
              </w:rPr>
              <w:t>0,0</w:t>
            </w:r>
          </w:p>
        </w:tc>
        <w:tc>
          <w:tcPr>
            <w:tcW w:w="1134" w:type="dxa"/>
            <w:vMerge w:val="restart"/>
            <w:vAlign w:val="center"/>
          </w:tcPr>
          <w:p w:rsidR="000E7ED9" w:rsidRPr="00817C51" w:rsidRDefault="000E7ED9" w:rsidP="00D53A90">
            <w:pPr>
              <w:pStyle w:val="ConsPlusCell"/>
              <w:ind w:left="170" w:hanging="170"/>
              <w:jc w:val="center"/>
              <w:rPr>
                <w:sz w:val="20"/>
                <w:szCs w:val="20"/>
              </w:rPr>
            </w:pPr>
            <w:r w:rsidRPr="00817C51">
              <w:rPr>
                <w:sz w:val="20"/>
                <w:szCs w:val="20"/>
              </w:rPr>
              <w:t>5712,00000</w:t>
            </w:r>
          </w:p>
        </w:tc>
        <w:tc>
          <w:tcPr>
            <w:tcW w:w="3828" w:type="dxa"/>
          </w:tcPr>
          <w:p w:rsidR="000E7ED9" w:rsidRPr="00817C51" w:rsidRDefault="000E7ED9" w:rsidP="00D53A90">
            <w:pPr>
              <w:pStyle w:val="ConsPlusNormal"/>
              <w:widowControl/>
              <w:ind w:firstLine="0"/>
              <w:jc w:val="both"/>
              <w:rPr>
                <w:rFonts w:ascii="Times New Roman" w:hAnsi="Times New Roman" w:cs="Times New Roman"/>
              </w:rPr>
            </w:pPr>
            <w:r w:rsidRPr="00817C51">
              <w:rPr>
                <w:rFonts w:ascii="Times New Roman" w:hAnsi="Times New Roman" w:cs="Times New Roman"/>
              </w:rPr>
              <w:t>Удельный вес обучающихся СШ в общей численности населения в возрасте от 5-18 лет, %</w:t>
            </w:r>
          </w:p>
        </w:tc>
        <w:tc>
          <w:tcPr>
            <w:tcW w:w="1134" w:type="dxa"/>
            <w:tcBorders>
              <w:right w:val="single" w:sz="4" w:space="0" w:color="auto"/>
            </w:tcBorders>
            <w:shd w:val="clear" w:color="auto" w:fill="auto"/>
          </w:tcPr>
          <w:p w:rsidR="000E7ED9" w:rsidRPr="00817C51" w:rsidRDefault="000E7ED9" w:rsidP="00D53A90">
            <w:pPr>
              <w:pStyle w:val="ConsPlusNormal"/>
              <w:widowControl/>
              <w:ind w:firstLine="0"/>
              <w:jc w:val="both"/>
              <w:rPr>
                <w:rFonts w:ascii="Times New Roman" w:hAnsi="Times New Roman" w:cs="Times New Roman"/>
              </w:rPr>
            </w:pPr>
            <w:r w:rsidRPr="00817C51">
              <w:rPr>
                <w:rFonts w:ascii="Times New Roman" w:hAnsi="Times New Roman" w:cs="Times New Roman"/>
              </w:rPr>
              <w:t>14</w:t>
            </w:r>
          </w:p>
        </w:tc>
      </w:tr>
      <w:tr w:rsidR="000E7ED9" w:rsidRPr="00817C51" w:rsidTr="000E7ED9">
        <w:tblPrEx>
          <w:tblCellMar>
            <w:top w:w="0" w:type="dxa"/>
            <w:bottom w:w="0" w:type="dxa"/>
          </w:tblCellMar>
        </w:tblPrEx>
        <w:trPr>
          <w:trHeight w:val="253"/>
          <w:tblCellSpacing w:w="5" w:type="nil"/>
        </w:trPr>
        <w:tc>
          <w:tcPr>
            <w:tcW w:w="539" w:type="dxa"/>
            <w:vMerge/>
            <w:vAlign w:val="center"/>
          </w:tcPr>
          <w:p w:rsidR="000E7ED9" w:rsidRPr="00817C51" w:rsidRDefault="000E7ED9" w:rsidP="00D53A90">
            <w:pPr>
              <w:pStyle w:val="ConsPlusCell"/>
              <w:jc w:val="center"/>
              <w:rPr>
                <w:sz w:val="20"/>
                <w:szCs w:val="20"/>
              </w:rPr>
            </w:pPr>
          </w:p>
        </w:tc>
        <w:tc>
          <w:tcPr>
            <w:tcW w:w="2154" w:type="dxa"/>
            <w:vMerge/>
          </w:tcPr>
          <w:p w:rsidR="000E7ED9" w:rsidRPr="00817C51" w:rsidRDefault="000E7ED9" w:rsidP="00D53A90">
            <w:pPr>
              <w:pStyle w:val="ConsPlusCell"/>
              <w:jc w:val="center"/>
              <w:rPr>
                <w:sz w:val="20"/>
                <w:szCs w:val="20"/>
              </w:rPr>
            </w:pPr>
          </w:p>
        </w:tc>
        <w:tc>
          <w:tcPr>
            <w:tcW w:w="1620" w:type="dxa"/>
            <w:vMerge/>
            <w:vAlign w:val="center"/>
          </w:tcPr>
          <w:p w:rsidR="000E7ED9" w:rsidRPr="00817C51" w:rsidRDefault="000E7ED9" w:rsidP="00D53A90">
            <w:pPr>
              <w:pStyle w:val="ConsPlusCell"/>
              <w:jc w:val="center"/>
              <w:rPr>
                <w:sz w:val="20"/>
                <w:szCs w:val="20"/>
              </w:rPr>
            </w:pPr>
          </w:p>
        </w:tc>
        <w:tc>
          <w:tcPr>
            <w:tcW w:w="1080" w:type="dxa"/>
            <w:vMerge/>
            <w:vAlign w:val="center"/>
          </w:tcPr>
          <w:p w:rsidR="000E7ED9" w:rsidRPr="00817C51" w:rsidRDefault="000E7ED9" w:rsidP="00D53A90">
            <w:pPr>
              <w:pStyle w:val="ConsPlusCell"/>
              <w:jc w:val="center"/>
              <w:rPr>
                <w:sz w:val="20"/>
                <w:szCs w:val="20"/>
              </w:rPr>
            </w:pPr>
          </w:p>
        </w:tc>
        <w:tc>
          <w:tcPr>
            <w:tcW w:w="1270" w:type="dxa"/>
            <w:vMerge/>
            <w:vAlign w:val="center"/>
          </w:tcPr>
          <w:p w:rsidR="000E7ED9" w:rsidRPr="00817C51" w:rsidRDefault="000E7ED9" w:rsidP="00D53A90">
            <w:pPr>
              <w:pStyle w:val="ConsPlusCell"/>
              <w:jc w:val="center"/>
              <w:rPr>
                <w:sz w:val="20"/>
                <w:szCs w:val="20"/>
              </w:rPr>
            </w:pPr>
          </w:p>
        </w:tc>
        <w:tc>
          <w:tcPr>
            <w:tcW w:w="1417" w:type="dxa"/>
            <w:gridSpan w:val="2"/>
            <w:vMerge/>
            <w:vAlign w:val="center"/>
          </w:tcPr>
          <w:p w:rsidR="000E7ED9" w:rsidRPr="00817C51" w:rsidRDefault="000E7ED9" w:rsidP="00D53A90">
            <w:pPr>
              <w:pStyle w:val="ConsPlusCell"/>
              <w:jc w:val="center"/>
              <w:rPr>
                <w:sz w:val="20"/>
                <w:szCs w:val="20"/>
              </w:rPr>
            </w:pPr>
          </w:p>
        </w:tc>
        <w:tc>
          <w:tcPr>
            <w:tcW w:w="1559" w:type="dxa"/>
            <w:gridSpan w:val="2"/>
            <w:vMerge/>
            <w:vAlign w:val="center"/>
          </w:tcPr>
          <w:p w:rsidR="000E7ED9" w:rsidRPr="00817C51" w:rsidRDefault="000E7ED9" w:rsidP="00D53A90">
            <w:pPr>
              <w:pStyle w:val="ConsPlusCell"/>
              <w:ind w:left="105" w:hanging="105"/>
              <w:jc w:val="center"/>
              <w:rPr>
                <w:sz w:val="20"/>
                <w:szCs w:val="20"/>
              </w:rPr>
            </w:pPr>
          </w:p>
        </w:tc>
        <w:tc>
          <w:tcPr>
            <w:tcW w:w="1134" w:type="dxa"/>
            <w:vMerge/>
            <w:vAlign w:val="center"/>
          </w:tcPr>
          <w:p w:rsidR="000E7ED9" w:rsidRPr="00817C51" w:rsidRDefault="000E7ED9" w:rsidP="00D53A90">
            <w:pPr>
              <w:pStyle w:val="ConsPlusCell"/>
              <w:ind w:left="170" w:hanging="170"/>
              <w:jc w:val="center"/>
              <w:rPr>
                <w:sz w:val="20"/>
                <w:szCs w:val="20"/>
              </w:rPr>
            </w:pPr>
          </w:p>
        </w:tc>
        <w:tc>
          <w:tcPr>
            <w:tcW w:w="3828" w:type="dxa"/>
          </w:tcPr>
          <w:p w:rsidR="000E7ED9" w:rsidRPr="00817C51" w:rsidRDefault="000E7ED9" w:rsidP="00D53A90">
            <w:pPr>
              <w:pStyle w:val="ConsPlusCell"/>
              <w:jc w:val="both"/>
              <w:rPr>
                <w:sz w:val="20"/>
                <w:szCs w:val="20"/>
              </w:rPr>
            </w:pPr>
            <w:r w:rsidRPr="00817C51">
              <w:rPr>
                <w:sz w:val="20"/>
                <w:szCs w:val="20"/>
              </w:rPr>
              <w:t xml:space="preserve">Количество обучающихся, чел.         </w:t>
            </w:r>
          </w:p>
        </w:tc>
        <w:tc>
          <w:tcPr>
            <w:tcW w:w="1134" w:type="dxa"/>
            <w:tcBorders>
              <w:right w:val="single" w:sz="4" w:space="0" w:color="auto"/>
            </w:tcBorders>
          </w:tcPr>
          <w:p w:rsidR="000E7ED9" w:rsidRPr="00817C51" w:rsidRDefault="000E7ED9" w:rsidP="00D53A90">
            <w:pPr>
              <w:pStyle w:val="ConsPlusNormal"/>
              <w:widowControl/>
              <w:ind w:firstLine="0"/>
              <w:jc w:val="both"/>
              <w:rPr>
                <w:rFonts w:ascii="Times New Roman" w:hAnsi="Times New Roman" w:cs="Times New Roman"/>
              </w:rPr>
            </w:pPr>
            <w:r w:rsidRPr="00817C51">
              <w:rPr>
                <w:rFonts w:ascii="Times New Roman" w:hAnsi="Times New Roman" w:cs="Times New Roman"/>
              </w:rPr>
              <w:t>270</w:t>
            </w:r>
          </w:p>
        </w:tc>
      </w:tr>
      <w:tr w:rsidR="000E7ED9" w:rsidRPr="00817C51" w:rsidTr="000E7ED9">
        <w:tblPrEx>
          <w:tblCellMar>
            <w:top w:w="0" w:type="dxa"/>
            <w:bottom w:w="0" w:type="dxa"/>
          </w:tblCellMar>
        </w:tblPrEx>
        <w:trPr>
          <w:trHeight w:val="167"/>
          <w:tblCellSpacing w:w="5" w:type="nil"/>
        </w:trPr>
        <w:tc>
          <w:tcPr>
            <w:tcW w:w="539" w:type="dxa"/>
            <w:vMerge/>
            <w:vAlign w:val="center"/>
          </w:tcPr>
          <w:p w:rsidR="000E7ED9" w:rsidRPr="00817C51" w:rsidRDefault="000E7ED9" w:rsidP="00D53A90">
            <w:pPr>
              <w:pStyle w:val="ConsPlusCell"/>
              <w:jc w:val="center"/>
              <w:rPr>
                <w:sz w:val="20"/>
                <w:szCs w:val="20"/>
              </w:rPr>
            </w:pPr>
          </w:p>
        </w:tc>
        <w:tc>
          <w:tcPr>
            <w:tcW w:w="2154" w:type="dxa"/>
            <w:vMerge/>
          </w:tcPr>
          <w:p w:rsidR="000E7ED9" w:rsidRPr="00817C51" w:rsidRDefault="000E7ED9" w:rsidP="00D53A90">
            <w:pPr>
              <w:pStyle w:val="ConsPlusCell"/>
              <w:jc w:val="center"/>
              <w:rPr>
                <w:sz w:val="20"/>
                <w:szCs w:val="20"/>
              </w:rPr>
            </w:pPr>
          </w:p>
        </w:tc>
        <w:tc>
          <w:tcPr>
            <w:tcW w:w="1620" w:type="dxa"/>
            <w:vMerge/>
            <w:vAlign w:val="center"/>
          </w:tcPr>
          <w:p w:rsidR="000E7ED9" w:rsidRPr="00817C51" w:rsidRDefault="000E7ED9" w:rsidP="00D53A90">
            <w:pPr>
              <w:pStyle w:val="ConsPlusCell"/>
              <w:jc w:val="center"/>
              <w:rPr>
                <w:sz w:val="20"/>
                <w:szCs w:val="20"/>
              </w:rPr>
            </w:pPr>
          </w:p>
        </w:tc>
        <w:tc>
          <w:tcPr>
            <w:tcW w:w="1080" w:type="dxa"/>
            <w:vMerge/>
            <w:vAlign w:val="center"/>
          </w:tcPr>
          <w:p w:rsidR="000E7ED9" w:rsidRPr="00817C51" w:rsidRDefault="000E7ED9" w:rsidP="00D53A90">
            <w:pPr>
              <w:pStyle w:val="ConsPlusCell"/>
              <w:jc w:val="center"/>
              <w:rPr>
                <w:sz w:val="20"/>
                <w:szCs w:val="20"/>
              </w:rPr>
            </w:pPr>
          </w:p>
        </w:tc>
        <w:tc>
          <w:tcPr>
            <w:tcW w:w="1270" w:type="dxa"/>
            <w:vMerge/>
            <w:vAlign w:val="center"/>
          </w:tcPr>
          <w:p w:rsidR="000E7ED9" w:rsidRPr="00817C51" w:rsidRDefault="000E7ED9" w:rsidP="00D53A90">
            <w:pPr>
              <w:pStyle w:val="ConsPlusCell"/>
              <w:jc w:val="center"/>
              <w:rPr>
                <w:sz w:val="20"/>
                <w:szCs w:val="20"/>
              </w:rPr>
            </w:pPr>
          </w:p>
        </w:tc>
        <w:tc>
          <w:tcPr>
            <w:tcW w:w="1417" w:type="dxa"/>
            <w:gridSpan w:val="2"/>
            <w:vMerge/>
            <w:vAlign w:val="center"/>
          </w:tcPr>
          <w:p w:rsidR="000E7ED9" w:rsidRPr="00817C51" w:rsidRDefault="000E7ED9" w:rsidP="00D53A90">
            <w:pPr>
              <w:pStyle w:val="ConsPlusCell"/>
              <w:jc w:val="center"/>
              <w:rPr>
                <w:sz w:val="20"/>
                <w:szCs w:val="20"/>
              </w:rPr>
            </w:pPr>
          </w:p>
        </w:tc>
        <w:tc>
          <w:tcPr>
            <w:tcW w:w="1559" w:type="dxa"/>
            <w:gridSpan w:val="2"/>
            <w:vMerge/>
            <w:vAlign w:val="center"/>
          </w:tcPr>
          <w:p w:rsidR="000E7ED9" w:rsidRPr="00817C51" w:rsidRDefault="000E7ED9" w:rsidP="00D53A90">
            <w:pPr>
              <w:pStyle w:val="ConsPlusCell"/>
              <w:ind w:left="105" w:hanging="105"/>
              <w:jc w:val="center"/>
              <w:rPr>
                <w:sz w:val="20"/>
                <w:szCs w:val="20"/>
              </w:rPr>
            </w:pPr>
          </w:p>
        </w:tc>
        <w:tc>
          <w:tcPr>
            <w:tcW w:w="1134" w:type="dxa"/>
            <w:vMerge/>
            <w:vAlign w:val="center"/>
          </w:tcPr>
          <w:p w:rsidR="000E7ED9" w:rsidRPr="00817C51" w:rsidRDefault="000E7ED9" w:rsidP="00D53A90">
            <w:pPr>
              <w:pStyle w:val="ConsPlusCell"/>
              <w:ind w:left="170" w:hanging="170"/>
              <w:jc w:val="center"/>
              <w:rPr>
                <w:sz w:val="20"/>
                <w:szCs w:val="20"/>
              </w:rPr>
            </w:pPr>
          </w:p>
        </w:tc>
        <w:tc>
          <w:tcPr>
            <w:tcW w:w="3828" w:type="dxa"/>
          </w:tcPr>
          <w:p w:rsidR="000E7ED9" w:rsidRPr="00817C51" w:rsidRDefault="000E7ED9" w:rsidP="00D53A90">
            <w:pPr>
              <w:pStyle w:val="ConsPlusCell"/>
              <w:jc w:val="both"/>
              <w:rPr>
                <w:sz w:val="20"/>
                <w:szCs w:val="20"/>
              </w:rPr>
            </w:pPr>
            <w:r w:rsidRPr="00817C51">
              <w:rPr>
                <w:sz w:val="20"/>
                <w:szCs w:val="20"/>
              </w:rPr>
              <w:t>Количество соревнований, шт.</w:t>
            </w:r>
          </w:p>
        </w:tc>
        <w:tc>
          <w:tcPr>
            <w:tcW w:w="1134" w:type="dxa"/>
            <w:tcBorders>
              <w:right w:val="single" w:sz="4" w:space="0" w:color="auto"/>
            </w:tcBorders>
          </w:tcPr>
          <w:p w:rsidR="000E7ED9" w:rsidRPr="00817C51" w:rsidRDefault="000E7ED9" w:rsidP="00D53A90">
            <w:pPr>
              <w:pStyle w:val="ConsPlusNormal"/>
              <w:widowControl/>
              <w:ind w:firstLine="0"/>
              <w:jc w:val="both"/>
              <w:rPr>
                <w:rFonts w:ascii="Times New Roman" w:hAnsi="Times New Roman" w:cs="Times New Roman"/>
              </w:rPr>
            </w:pPr>
            <w:r w:rsidRPr="00817C51">
              <w:rPr>
                <w:rFonts w:ascii="Times New Roman" w:hAnsi="Times New Roman" w:cs="Times New Roman"/>
              </w:rPr>
              <w:t>55</w:t>
            </w:r>
          </w:p>
        </w:tc>
      </w:tr>
      <w:tr w:rsidR="000E7ED9" w:rsidRPr="00817C51" w:rsidTr="000E7ED9">
        <w:tblPrEx>
          <w:tblCellMar>
            <w:top w:w="0" w:type="dxa"/>
            <w:bottom w:w="0" w:type="dxa"/>
          </w:tblCellMar>
        </w:tblPrEx>
        <w:trPr>
          <w:trHeight w:val="260"/>
          <w:tblCellSpacing w:w="5" w:type="nil"/>
        </w:trPr>
        <w:tc>
          <w:tcPr>
            <w:tcW w:w="539" w:type="dxa"/>
            <w:vMerge/>
            <w:vAlign w:val="center"/>
          </w:tcPr>
          <w:p w:rsidR="000E7ED9" w:rsidRPr="00817C51" w:rsidRDefault="000E7ED9" w:rsidP="00D53A90">
            <w:pPr>
              <w:pStyle w:val="ConsPlusCell"/>
              <w:jc w:val="center"/>
              <w:rPr>
                <w:sz w:val="20"/>
                <w:szCs w:val="20"/>
              </w:rPr>
            </w:pPr>
          </w:p>
        </w:tc>
        <w:tc>
          <w:tcPr>
            <w:tcW w:w="2154" w:type="dxa"/>
            <w:vMerge/>
          </w:tcPr>
          <w:p w:rsidR="000E7ED9" w:rsidRPr="00817C51" w:rsidRDefault="000E7ED9" w:rsidP="00D53A90">
            <w:pPr>
              <w:pStyle w:val="ConsPlusCell"/>
              <w:jc w:val="center"/>
              <w:rPr>
                <w:sz w:val="20"/>
                <w:szCs w:val="20"/>
              </w:rPr>
            </w:pPr>
          </w:p>
        </w:tc>
        <w:tc>
          <w:tcPr>
            <w:tcW w:w="1620" w:type="dxa"/>
            <w:vMerge/>
            <w:vAlign w:val="center"/>
          </w:tcPr>
          <w:p w:rsidR="000E7ED9" w:rsidRPr="00817C51" w:rsidRDefault="000E7ED9" w:rsidP="00D53A90">
            <w:pPr>
              <w:pStyle w:val="ConsPlusCell"/>
              <w:jc w:val="center"/>
              <w:rPr>
                <w:sz w:val="20"/>
                <w:szCs w:val="20"/>
              </w:rPr>
            </w:pPr>
          </w:p>
        </w:tc>
        <w:tc>
          <w:tcPr>
            <w:tcW w:w="1080" w:type="dxa"/>
            <w:vMerge/>
            <w:vAlign w:val="center"/>
          </w:tcPr>
          <w:p w:rsidR="000E7ED9" w:rsidRPr="00817C51" w:rsidRDefault="000E7ED9" w:rsidP="00D53A90">
            <w:pPr>
              <w:pStyle w:val="ConsPlusCell"/>
              <w:jc w:val="center"/>
              <w:rPr>
                <w:sz w:val="20"/>
                <w:szCs w:val="20"/>
              </w:rPr>
            </w:pPr>
          </w:p>
        </w:tc>
        <w:tc>
          <w:tcPr>
            <w:tcW w:w="1270" w:type="dxa"/>
            <w:vMerge/>
            <w:vAlign w:val="center"/>
          </w:tcPr>
          <w:p w:rsidR="000E7ED9" w:rsidRPr="00817C51" w:rsidRDefault="000E7ED9" w:rsidP="00D53A90">
            <w:pPr>
              <w:pStyle w:val="ConsPlusCell"/>
              <w:jc w:val="center"/>
              <w:rPr>
                <w:sz w:val="20"/>
                <w:szCs w:val="20"/>
              </w:rPr>
            </w:pPr>
          </w:p>
        </w:tc>
        <w:tc>
          <w:tcPr>
            <w:tcW w:w="1417" w:type="dxa"/>
            <w:gridSpan w:val="2"/>
            <w:vMerge/>
            <w:vAlign w:val="center"/>
          </w:tcPr>
          <w:p w:rsidR="000E7ED9" w:rsidRPr="00817C51" w:rsidRDefault="000E7ED9" w:rsidP="00D53A90">
            <w:pPr>
              <w:pStyle w:val="ConsPlusCell"/>
              <w:jc w:val="center"/>
              <w:rPr>
                <w:sz w:val="20"/>
                <w:szCs w:val="20"/>
              </w:rPr>
            </w:pPr>
          </w:p>
        </w:tc>
        <w:tc>
          <w:tcPr>
            <w:tcW w:w="1559" w:type="dxa"/>
            <w:gridSpan w:val="2"/>
            <w:vMerge/>
            <w:vAlign w:val="center"/>
          </w:tcPr>
          <w:p w:rsidR="000E7ED9" w:rsidRPr="00817C51" w:rsidRDefault="000E7ED9" w:rsidP="00D53A90">
            <w:pPr>
              <w:pStyle w:val="ConsPlusCell"/>
              <w:ind w:left="105" w:hanging="105"/>
              <w:jc w:val="center"/>
              <w:rPr>
                <w:sz w:val="20"/>
                <w:szCs w:val="20"/>
              </w:rPr>
            </w:pPr>
          </w:p>
        </w:tc>
        <w:tc>
          <w:tcPr>
            <w:tcW w:w="1134" w:type="dxa"/>
            <w:vMerge/>
            <w:vAlign w:val="center"/>
          </w:tcPr>
          <w:p w:rsidR="000E7ED9" w:rsidRPr="00817C51" w:rsidRDefault="000E7ED9" w:rsidP="00D53A90">
            <w:pPr>
              <w:pStyle w:val="ConsPlusCell"/>
              <w:ind w:left="170" w:hanging="170"/>
              <w:jc w:val="center"/>
              <w:rPr>
                <w:sz w:val="20"/>
                <w:szCs w:val="20"/>
              </w:rPr>
            </w:pPr>
          </w:p>
        </w:tc>
        <w:tc>
          <w:tcPr>
            <w:tcW w:w="3828" w:type="dxa"/>
          </w:tcPr>
          <w:p w:rsidR="000E7ED9" w:rsidRPr="00817C51" w:rsidRDefault="000E7ED9" w:rsidP="00D53A90">
            <w:pPr>
              <w:pStyle w:val="ConsPlusCell"/>
              <w:jc w:val="both"/>
              <w:rPr>
                <w:sz w:val="20"/>
                <w:szCs w:val="20"/>
              </w:rPr>
            </w:pPr>
            <w:r w:rsidRPr="00817C51">
              <w:rPr>
                <w:sz w:val="20"/>
                <w:szCs w:val="20"/>
              </w:rPr>
              <w:t xml:space="preserve">Количество видов спорта, шт.   </w:t>
            </w:r>
          </w:p>
        </w:tc>
        <w:tc>
          <w:tcPr>
            <w:tcW w:w="1134" w:type="dxa"/>
            <w:tcBorders>
              <w:right w:val="single" w:sz="4" w:space="0" w:color="auto"/>
            </w:tcBorders>
          </w:tcPr>
          <w:p w:rsidR="000E7ED9" w:rsidRPr="00817C51" w:rsidRDefault="000E7ED9" w:rsidP="00D53A90">
            <w:pPr>
              <w:pStyle w:val="ConsPlusNormal"/>
              <w:widowControl/>
              <w:ind w:firstLine="0"/>
              <w:jc w:val="both"/>
              <w:rPr>
                <w:rFonts w:ascii="Times New Roman" w:hAnsi="Times New Roman" w:cs="Times New Roman"/>
              </w:rPr>
            </w:pPr>
            <w:r w:rsidRPr="00817C51">
              <w:rPr>
                <w:rFonts w:ascii="Times New Roman" w:hAnsi="Times New Roman" w:cs="Times New Roman"/>
              </w:rPr>
              <w:t>6</w:t>
            </w:r>
          </w:p>
        </w:tc>
      </w:tr>
      <w:tr w:rsidR="000E7ED9" w:rsidRPr="00817C51" w:rsidTr="000E7ED9">
        <w:tblPrEx>
          <w:tblCellMar>
            <w:top w:w="0" w:type="dxa"/>
            <w:bottom w:w="0" w:type="dxa"/>
          </w:tblCellMar>
        </w:tblPrEx>
        <w:trPr>
          <w:trHeight w:val="180"/>
          <w:tblCellSpacing w:w="5" w:type="nil"/>
        </w:trPr>
        <w:tc>
          <w:tcPr>
            <w:tcW w:w="539" w:type="dxa"/>
            <w:vMerge/>
            <w:vAlign w:val="center"/>
          </w:tcPr>
          <w:p w:rsidR="000E7ED9" w:rsidRPr="00817C51" w:rsidRDefault="000E7ED9" w:rsidP="00D53A90">
            <w:pPr>
              <w:pStyle w:val="ConsPlusCell"/>
              <w:jc w:val="center"/>
              <w:rPr>
                <w:sz w:val="20"/>
                <w:szCs w:val="20"/>
              </w:rPr>
            </w:pPr>
          </w:p>
        </w:tc>
        <w:tc>
          <w:tcPr>
            <w:tcW w:w="2154" w:type="dxa"/>
            <w:vMerge/>
            <w:vAlign w:val="center"/>
          </w:tcPr>
          <w:p w:rsidR="000E7ED9" w:rsidRPr="00817C51" w:rsidRDefault="000E7ED9" w:rsidP="00D53A90">
            <w:pPr>
              <w:pStyle w:val="ConsPlusCell"/>
              <w:jc w:val="center"/>
              <w:rPr>
                <w:sz w:val="20"/>
                <w:szCs w:val="20"/>
              </w:rPr>
            </w:pPr>
          </w:p>
        </w:tc>
        <w:tc>
          <w:tcPr>
            <w:tcW w:w="1620" w:type="dxa"/>
            <w:vMerge/>
            <w:vAlign w:val="center"/>
          </w:tcPr>
          <w:p w:rsidR="000E7ED9" w:rsidRPr="00817C51" w:rsidRDefault="000E7ED9" w:rsidP="00D53A90">
            <w:pPr>
              <w:pStyle w:val="ConsPlusCell"/>
              <w:jc w:val="center"/>
              <w:rPr>
                <w:sz w:val="20"/>
                <w:szCs w:val="20"/>
              </w:rPr>
            </w:pPr>
          </w:p>
        </w:tc>
        <w:tc>
          <w:tcPr>
            <w:tcW w:w="1080" w:type="dxa"/>
            <w:vMerge w:val="restart"/>
            <w:vAlign w:val="center"/>
          </w:tcPr>
          <w:p w:rsidR="000E7ED9" w:rsidRPr="00817C51" w:rsidRDefault="000E7ED9" w:rsidP="00D53A90">
            <w:pPr>
              <w:pStyle w:val="ConsPlusCell"/>
              <w:jc w:val="center"/>
              <w:rPr>
                <w:sz w:val="20"/>
                <w:szCs w:val="20"/>
              </w:rPr>
            </w:pPr>
            <w:r w:rsidRPr="00817C51">
              <w:rPr>
                <w:sz w:val="20"/>
                <w:szCs w:val="20"/>
              </w:rPr>
              <w:t>2025</w:t>
            </w:r>
          </w:p>
        </w:tc>
        <w:tc>
          <w:tcPr>
            <w:tcW w:w="1270" w:type="dxa"/>
            <w:vMerge w:val="restart"/>
            <w:vAlign w:val="center"/>
          </w:tcPr>
          <w:p w:rsidR="000E7ED9" w:rsidRPr="00817C51" w:rsidRDefault="000E7ED9" w:rsidP="00D53A90">
            <w:pPr>
              <w:pStyle w:val="ConsPlusCell"/>
              <w:jc w:val="center"/>
              <w:rPr>
                <w:sz w:val="20"/>
                <w:szCs w:val="20"/>
              </w:rPr>
            </w:pPr>
            <w:r w:rsidRPr="00817C51">
              <w:rPr>
                <w:sz w:val="20"/>
                <w:szCs w:val="20"/>
              </w:rPr>
              <w:t>0,0</w:t>
            </w:r>
          </w:p>
        </w:tc>
        <w:tc>
          <w:tcPr>
            <w:tcW w:w="1417" w:type="dxa"/>
            <w:gridSpan w:val="2"/>
            <w:vMerge w:val="restart"/>
            <w:vAlign w:val="center"/>
          </w:tcPr>
          <w:p w:rsidR="000E7ED9" w:rsidRPr="00817C51" w:rsidRDefault="000E7ED9" w:rsidP="00D53A90">
            <w:pPr>
              <w:pStyle w:val="ConsPlusCell"/>
              <w:jc w:val="center"/>
              <w:rPr>
                <w:sz w:val="20"/>
                <w:szCs w:val="20"/>
              </w:rPr>
            </w:pPr>
            <w:r w:rsidRPr="00817C51">
              <w:rPr>
                <w:sz w:val="20"/>
                <w:szCs w:val="20"/>
              </w:rPr>
              <w:t>0,0</w:t>
            </w:r>
          </w:p>
        </w:tc>
        <w:tc>
          <w:tcPr>
            <w:tcW w:w="1559" w:type="dxa"/>
            <w:gridSpan w:val="2"/>
            <w:vMerge w:val="restart"/>
            <w:vAlign w:val="center"/>
          </w:tcPr>
          <w:p w:rsidR="000E7ED9" w:rsidRPr="00817C51" w:rsidRDefault="000E7ED9" w:rsidP="00D53A90">
            <w:pPr>
              <w:pStyle w:val="ConsPlusCell"/>
              <w:ind w:left="105" w:hanging="105"/>
              <w:jc w:val="center"/>
              <w:rPr>
                <w:sz w:val="20"/>
                <w:szCs w:val="20"/>
              </w:rPr>
            </w:pPr>
            <w:r w:rsidRPr="00817C51">
              <w:rPr>
                <w:sz w:val="20"/>
                <w:szCs w:val="20"/>
              </w:rPr>
              <w:t>6264,50000</w:t>
            </w:r>
          </w:p>
        </w:tc>
        <w:tc>
          <w:tcPr>
            <w:tcW w:w="1134" w:type="dxa"/>
            <w:vMerge w:val="restart"/>
            <w:vAlign w:val="center"/>
          </w:tcPr>
          <w:p w:rsidR="000E7ED9" w:rsidRPr="00817C51" w:rsidRDefault="000E7ED9" w:rsidP="00D53A90">
            <w:pPr>
              <w:pStyle w:val="ConsPlusCell"/>
              <w:ind w:left="170" w:hanging="170"/>
              <w:jc w:val="center"/>
              <w:rPr>
                <w:sz w:val="20"/>
                <w:szCs w:val="20"/>
              </w:rPr>
            </w:pPr>
            <w:r w:rsidRPr="00817C51">
              <w:rPr>
                <w:sz w:val="20"/>
                <w:szCs w:val="20"/>
              </w:rPr>
              <w:t>6264,50000</w:t>
            </w:r>
          </w:p>
        </w:tc>
        <w:tc>
          <w:tcPr>
            <w:tcW w:w="3828" w:type="dxa"/>
          </w:tcPr>
          <w:p w:rsidR="000E7ED9" w:rsidRPr="00817C51" w:rsidRDefault="000E7ED9" w:rsidP="00D53A90">
            <w:pPr>
              <w:pStyle w:val="ConsPlusNormal"/>
              <w:widowControl/>
              <w:ind w:firstLine="0"/>
              <w:jc w:val="both"/>
              <w:rPr>
                <w:rFonts w:ascii="Times New Roman" w:hAnsi="Times New Roman" w:cs="Times New Roman"/>
              </w:rPr>
            </w:pPr>
            <w:r w:rsidRPr="00817C51">
              <w:rPr>
                <w:rFonts w:ascii="Times New Roman" w:hAnsi="Times New Roman" w:cs="Times New Roman"/>
              </w:rPr>
              <w:t>Удельный вес обучающихся СШ в общей численности населения в возрасте от 5-18 лет, %</w:t>
            </w:r>
          </w:p>
        </w:tc>
        <w:tc>
          <w:tcPr>
            <w:tcW w:w="1134" w:type="dxa"/>
            <w:tcBorders>
              <w:right w:val="single" w:sz="4" w:space="0" w:color="auto"/>
            </w:tcBorders>
          </w:tcPr>
          <w:p w:rsidR="000E7ED9" w:rsidRPr="00817C51" w:rsidRDefault="000E7ED9" w:rsidP="00D53A90">
            <w:pPr>
              <w:pStyle w:val="ConsPlusNormal"/>
              <w:widowControl/>
              <w:ind w:firstLine="0"/>
              <w:jc w:val="both"/>
              <w:rPr>
                <w:rFonts w:ascii="Times New Roman" w:hAnsi="Times New Roman" w:cs="Times New Roman"/>
                <w:highlight w:val="yellow"/>
              </w:rPr>
            </w:pPr>
            <w:r w:rsidRPr="00817C51">
              <w:rPr>
                <w:rFonts w:ascii="Times New Roman" w:hAnsi="Times New Roman" w:cs="Times New Roman"/>
              </w:rPr>
              <w:t>14</w:t>
            </w:r>
          </w:p>
        </w:tc>
      </w:tr>
      <w:tr w:rsidR="000E7ED9" w:rsidRPr="00817C51" w:rsidTr="000E7ED9">
        <w:tblPrEx>
          <w:tblCellMar>
            <w:top w:w="0" w:type="dxa"/>
            <w:bottom w:w="0" w:type="dxa"/>
          </w:tblCellMar>
        </w:tblPrEx>
        <w:trPr>
          <w:trHeight w:val="270"/>
          <w:tblCellSpacing w:w="5" w:type="nil"/>
        </w:trPr>
        <w:tc>
          <w:tcPr>
            <w:tcW w:w="539" w:type="dxa"/>
            <w:vMerge/>
            <w:vAlign w:val="center"/>
          </w:tcPr>
          <w:p w:rsidR="000E7ED9" w:rsidRPr="00817C51" w:rsidRDefault="000E7ED9" w:rsidP="00D53A90">
            <w:pPr>
              <w:pStyle w:val="ConsPlusCell"/>
              <w:jc w:val="center"/>
              <w:rPr>
                <w:sz w:val="20"/>
                <w:szCs w:val="20"/>
              </w:rPr>
            </w:pPr>
          </w:p>
        </w:tc>
        <w:tc>
          <w:tcPr>
            <w:tcW w:w="2154" w:type="dxa"/>
            <w:vMerge/>
            <w:vAlign w:val="center"/>
          </w:tcPr>
          <w:p w:rsidR="000E7ED9" w:rsidRPr="00817C51" w:rsidRDefault="000E7ED9" w:rsidP="00D53A90">
            <w:pPr>
              <w:pStyle w:val="ConsPlusCell"/>
              <w:jc w:val="center"/>
              <w:rPr>
                <w:sz w:val="20"/>
                <w:szCs w:val="20"/>
              </w:rPr>
            </w:pPr>
          </w:p>
        </w:tc>
        <w:tc>
          <w:tcPr>
            <w:tcW w:w="1620" w:type="dxa"/>
            <w:vMerge/>
            <w:vAlign w:val="center"/>
          </w:tcPr>
          <w:p w:rsidR="000E7ED9" w:rsidRPr="00817C51" w:rsidRDefault="000E7ED9" w:rsidP="00D53A90">
            <w:pPr>
              <w:pStyle w:val="ConsPlusCell"/>
              <w:jc w:val="center"/>
              <w:rPr>
                <w:sz w:val="20"/>
                <w:szCs w:val="20"/>
              </w:rPr>
            </w:pPr>
          </w:p>
        </w:tc>
        <w:tc>
          <w:tcPr>
            <w:tcW w:w="1080" w:type="dxa"/>
            <w:vMerge/>
            <w:vAlign w:val="center"/>
          </w:tcPr>
          <w:p w:rsidR="000E7ED9" w:rsidRPr="00817C51" w:rsidRDefault="000E7ED9" w:rsidP="00D53A90">
            <w:pPr>
              <w:pStyle w:val="ConsPlusCell"/>
              <w:jc w:val="center"/>
              <w:rPr>
                <w:sz w:val="20"/>
                <w:szCs w:val="20"/>
              </w:rPr>
            </w:pPr>
          </w:p>
        </w:tc>
        <w:tc>
          <w:tcPr>
            <w:tcW w:w="1270" w:type="dxa"/>
            <w:vMerge/>
            <w:vAlign w:val="center"/>
          </w:tcPr>
          <w:p w:rsidR="000E7ED9" w:rsidRPr="00817C51" w:rsidRDefault="000E7ED9" w:rsidP="00D53A90">
            <w:pPr>
              <w:pStyle w:val="ConsPlusCell"/>
              <w:jc w:val="center"/>
              <w:rPr>
                <w:sz w:val="20"/>
                <w:szCs w:val="20"/>
              </w:rPr>
            </w:pPr>
          </w:p>
        </w:tc>
        <w:tc>
          <w:tcPr>
            <w:tcW w:w="1417" w:type="dxa"/>
            <w:gridSpan w:val="2"/>
            <w:vMerge/>
            <w:vAlign w:val="center"/>
          </w:tcPr>
          <w:p w:rsidR="000E7ED9" w:rsidRPr="00817C51" w:rsidRDefault="000E7ED9" w:rsidP="00D53A90">
            <w:pPr>
              <w:pStyle w:val="ConsPlusCell"/>
              <w:jc w:val="center"/>
              <w:rPr>
                <w:sz w:val="20"/>
                <w:szCs w:val="20"/>
              </w:rPr>
            </w:pPr>
          </w:p>
        </w:tc>
        <w:tc>
          <w:tcPr>
            <w:tcW w:w="1559" w:type="dxa"/>
            <w:gridSpan w:val="2"/>
            <w:vMerge/>
            <w:vAlign w:val="center"/>
          </w:tcPr>
          <w:p w:rsidR="000E7ED9" w:rsidRPr="00817C51" w:rsidRDefault="000E7ED9" w:rsidP="00D53A90">
            <w:pPr>
              <w:pStyle w:val="ConsPlusCell"/>
              <w:ind w:left="105" w:hanging="105"/>
              <w:jc w:val="center"/>
              <w:rPr>
                <w:sz w:val="20"/>
                <w:szCs w:val="20"/>
              </w:rPr>
            </w:pPr>
          </w:p>
        </w:tc>
        <w:tc>
          <w:tcPr>
            <w:tcW w:w="1134" w:type="dxa"/>
            <w:vMerge/>
            <w:vAlign w:val="center"/>
          </w:tcPr>
          <w:p w:rsidR="000E7ED9" w:rsidRPr="00817C51" w:rsidRDefault="000E7ED9" w:rsidP="00D53A90">
            <w:pPr>
              <w:pStyle w:val="ConsPlusCell"/>
              <w:ind w:left="170" w:hanging="170"/>
              <w:jc w:val="center"/>
              <w:rPr>
                <w:sz w:val="20"/>
                <w:szCs w:val="20"/>
              </w:rPr>
            </w:pPr>
          </w:p>
        </w:tc>
        <w:tc>
          <w:tcPr>
            <w:tcW w:w="3828" w:type="dxa"/>
          </w:tcPr>
          <w:p w:rsidR="000E7ED9" w:rsidRPr="00817C51" w:rsidRDefault="000E7ED9" w:rsidP="00D53A90">
            <w:pPr>
              <w:pStyle w:val="ConsPlusCell"/>
              <w:jc w:val="both"/>
              <w:rPr>
                <w:sz w:val="20"/>
                <w:szCs w:val="20"/>
              </w:rPr>
            </w:pPr>
            <w:r w:rsidRPr="00817C51">
              <w:rPr>
                <w:sz w:val="20"/>
                <w:szCs w:val="20"/>
              </w:rPr>
              <w:t xml:space="preserve">Количество обучающихся, чел.           </w:t>
            </w:r>
          </w:p>
        </w:tc>
        <w:tc>
          <w:tcPr>
            <w:tcW w:w="1134" w:type="dxa"/>
            <w:tcBorders>
              <w:right w:val="single" w:sz="4" w:space="0" w:color="auto"/>
            </w:tcBorders>
          </w:tcPr>
          <w:p w:rsidR="000E7ED9" w:rsidRPr="00817C51" w:rsidRDefault="000E7ED9" w:rsidP="00D53A90">
            <w:pPr>
              <w:pStyle w:val="ConsPlusNormal"/>
              <w:widowControl/>
              <w:ind w:firstLine="0"/>
              <w:jc w:val="both"/>
              <w:rPr>
                <w:rFonts w:ascii="Times New Roman" w:hAnsi="Times New Roman" w:cs="Times New Roman"/>
              </w:rPr>
            </w:pPr>
            <w:r w:rsidRPr="00817C51">
              <w:rPr>
                <w:rFonts w:ascii="Times New Roman" w:hAnsi="Times New Roman" w:cs="Times New Roman"/>
              </w:rPr>
              <w:t>270</w:t>
            </w:r>
          </w:p>
        </w:tc>
      </w:tr>
      <w:tr w:rsidR="000E7ED9" w:rsidRPr="00817C51" w:rsidTr="000E7ED9">
        <w:tblPrEx>
          <w:tblCellMar>
            <w:top w:w="0" w:type="dxa"/>
            <w:bottom w:w="0" w:type="dxa"/>
          </w:tblCellMar>
        </w:tblPrEx>
        <w:trPr>
          <w:trHeight w:val="165"/>
          <w:tblCellSpacing w:w="5" w:type="nil"/>
        </w:trPr>
        <w:tc>
          <w:tcPr>
            <w:tcW w:w="539" w:type="dxa"/>
            <w:vMerge/>
            <w:vAlign w:val="center"/>
          </w:tcPr>
          <w:p w:rsidR="000E7ED9" w:rsidRPr="00817C51" w:rsidRDefault="000E7ED9" w:rsidP="00D53A90">
            <w:pPr>
              <w:pStyle w:val="ConsPlusCell"/>
              <w:jc w:val="center"/>
              <w:rPr>
                <w:sz w:val="20"/>
                <w:szCs w:val="20"/>
              </w:rPr>
            </w:pPr>
          </w:p>
        </w:tc>
        <w:tc>
          <w:tcPr>
            <w:tcW w:w="2154" w:type="dxa"/>
            <w:vMerge/>
            <w:vAlign w:val="center"/>
          </w:tcPr>
          <w:p w:rsidR="000E7ED9" w:rsidRPr="00817C51" w:rsidRDefault="000E7ED9" w:rsidP="00D53A90">
            <w:pPr>
              <w:pStyle w:val="ConsPlusCell"/>
              <w:jc w:val="center"/>
              <w:rPr>
                <w:sz w:val="20"/>
                <w:szCs w:val="20"/>
              </w:rPr>
            </w:pPr>
          </w:p>
        </w:tc>
        <w:tc>
          <w:tcPr>
            <w:tcW w:w="1620" w:type="dxa"/>
            <w:vMerge/>
            <w:vAlign w:val="center"/>
          </w:tcPr>
          <w:p w:rsidR="000E7ED9" w:rsidRPr="00817C51" w:rsidRDefault="000E7ED9" w:rsidP="00D53A90">
            <w:pPr>
              <w:pStyle w:val="ConsPlusCell"/>
              <w:jc w:val="center"/>
              <w:rPr>
                <w:sz w:val="20"/>
                <w:szCs w:val="20"/>
              </w:rPr>
            </w:pPr>
          </w:p>
        </w:tc>
        <w:tc>
          <w:tcPr>
            <w:tcW w:w="1080" w:type="dxa"/>
            <w:vMerge/>
            <w:vAlign w:val="center"/>
          </w:tcPr>
          <w:p w:rsidR="000E7ED9" w:rsidRPr="00817C51" w:rsidRDefault="000E7ED9" w:rsidP="00D53A90">
            <w:pPr>
              <w:pStyle w:val="ConsPlusCell"/>
              <w:jc w:val="center"/>
              <w:rPr>
                <w:sz w:val="20"/>
                <w:szCs w:val="20"/>
              </w:rPr>
            </w:pPr>
          </w:p>
        </w:tc>
        <w:tc>
          <w:tcPr>
            <w:tcW w:w="1270" w:type="dxa"/>
            <w:vMerge/>
            <w:vAlign w:val="center"/>
          </w:tcPr>
          <w:p w:rsidR="000E7ED9" w:rsidRPr="00817C51" w:rsidRDefault="000E7ED9" w:rsidP="00D53A90">
            <w:pPr>
              <w:pStyle w:val="ConsPlusCell"/>
              <w:jc w:val="center"/>
              <w:rPr>
                <w:sz w:val="20"/>
                <w:szCs w:val="20"/>
              </w:rPr>
            </w:pPr>
          </w:p>
        </w:tc>
        <w:tc>
          <w:tcPr>
            <w:tcW w:w="1417" w:type="dxa"/>
            <w:gridSpan w:val="2"/>
            <w:vMerge/>
            <w:vAlign w:val="center"/>
          </w:tcPr>
          <w:p w:rsidR="000E7ED9" w:rsidRPr="00817C51" w:rsidRDefault="000E7ED9" w:rsidP="00D53A90">
            <w:pPr>
              <w:pStyle w:val="ConsPlusCell"/>
              <w:jc w:val="center"/>
              <w:rPr>
                <w:sz w:val="20"/>
                <w:szCs w:val="20"/>
              </w:rPr>
            </w:pPr>
          </w:p>
        </w:tc>
        <w:tc>
          <w:tcPr>
            <w:tcW w:w="1559" w:type="dxa"/>
            <w:gridSpan w:val="2"/>
            <w:vMerge/>
            <w:vAlign w:val="center"/>
          </w:tcPr>
          <w:p w:rsidR="000E7ED9" w:rsidRPr="00817C51" w:rsidRDefault="000E7ED9" w:rsidP="00D53A90">
            <w:pPr>
              <w:pStyle w:val="ConsPlusCell"/>
              <w:ind w:left="105" w:hanging="105"/>
              <w:jc w:val="center"/>
              <w:rPr>
                <w:sz w:val="20"/>
                <w:szCs w:val="20"/>
              </w:rPr>
            </w:pPr>
          </w:p>
        </w:tc>
        <w:tc>
          <w:tcPr>
            <w:tcW w:w="1134" w:type="dxa"/>
            <w:vMerge/>
            <w:vAlign w:val="center"/>
          </w:tcPr>
          <w:p w:rsidR="000E7ED9" w:rsidRPr="00817C51" w:rsidRDefault="000E7ED9" w:rsidP="00D53A90">
            <w:pPr>
              <w:pStyle w:val="ConsPlusCell"/>
              <w:ind w:left="170" w:hanging="170"/>
              <w:jc w:val="center"/>
              <w:rPr>
                <w:sz w:val="20"/>
                <w:szCs w:val="20"/>
              </w:rPr>
            </w:pPr>
          </w:p>
        </w:tc>
        <w:tc>
          <w:tcPr>
            <w:tcW w:w="3828" w:type="dxa"/>
          </w:tcPr>
          <w:p w:rsidR="000E7ED9" w:rsidRPr="00817C51" w:rsidRDefault="000E7ED9" w:rsidP="00D53A90">
            <w:pPr>
              <w:pStyle w:val="ConsPlusCell"/>
              <w:jc w:val="both"/>
              <w:rPr>
                <w:sz w:val="20"/>
                <w:szCs w:val="20"/>
              </w:rPr>
            </w:pPr>
            <w:r w:rsidRPr="00817C51">
              <w:rPr>
                <w:sz w:val="20"/>
                <w:szCs w:val="20"/>
              </w:rPr>
              <w:t>Количество соревнований, шт.</w:t>
            </w:r>
          </w:p>
        </w:tc>
        <w:tc>
          <w:tcPr>
            <w:tcW w:w="1134" w:type="dxa"/>
            <w:tcBorders>
              <w:right w:val="single" w:sz="4" w:space="0" w:color="auto"/>
            </w:tcBorders>
          </w:tcPr>
          <w:p w:rsidR="000E7ED9" w:rsidRPr="00817C51" w:rsidRDefault="000E7ED9" w:rsidP="00D53A90">
            <w:pPr>
              <w:pStyle w:val="ConsPlusNormal"/>
              <w:widowControl/>
              <w:ind w:firstLine="0"/>
              <w:jc w:val="both"/>
              <w:rPr>
                <w:rFonts w:ascii="Times New Roman" w:hAnsi="Times New Roman" w:cs="Times New Roman"/>
              </w:rPr>
            </w:pPr>
            <w:r w:rsidRPr="00817C51">
              <w:rPr>
                <w:rFonts w:ascii="Times New Roman" w:hAnsi="Times New Roman" w:cs="Times New Roman"/>
              </w:rPr>
              <w:t>55</w:t>
            </w:r>
          </w:p>
        </w:tc>
      </w:tr>
      <w:tr w:rsidR="000E7ED9" w:rsidRPr="00817C51" w:rsidTr="000E7ED9">
        <w:tblPrEx>
          <w:tblCellMar>
            <w:top w:w="0" w:type="dxa"/>
            <w:bottom w:w="0" w:type="dxa"/>
          </w:tblCellMar>
        </w:tblPrEx>
        <w:trPr>
          <w:trHeight w:val="259"/>
          <w:tblCellSpacing w:w="5" w:type="nil"/>
        </w:trPr>
        <w:tc>
          <w:tcPr>
            <w:tcW w:w="539" w:type="dxa"/>
            <w:vMerge/>
            <w:vAlign w:val="center"/>
          </w:tcPr>
          <w:p w:rsidR="000E7ED9" w:rsidRPr="00817C51" w:rsidRDefault="000E7ED9" w:rsidP="00D53A90">
            <w:pPr>
              <w:pStyle w:val="ConsPlusCell"/>
              <w:jc w:val="center"/>
              <w:rPr>
                <w:sz w:val="20"/>
                <w:szCs w:val="20"/>
              </w:rPr>
            </w:pPr>
          </w:p>
        </w:tc>
        <w:tc>
          <w:tcPr>
            <w:tcW w:w="2154" w:type="dxa"/>
            <w:vMerge/>
            <w:vAlign w:val="center"/>
          </w:tcPr>
          <w:p w:rsidR="000E7ED9" w:rsidRPr="00817C51" w:rsidRDefault="000E7ED9" w:rsidP="00D53A90">
            <w:pPr>
              <w:pStyle w:val="ConsPlusCell"/>
              <w:jc w:val="center"/>
              <w:rPr>
                <w:sz w:val="20"/>
                <w:szCs w:val="20"/>
              </w:rPr>
            </w:pPr>
          </w:p>
        </w:tc>
        <w:tc>
          <w:tcPr>
            <w:tcW w:w="1620" w:type="dxa"/>
            <w:vMerge/>
            <w:vAlign w:val="center"/>
          </w:tcPr>
          <w:p w:rsidR="000E7ED9" w:rsidRPr="00817C51" w:rsidRDefault="000E7ED9" w:rsidP="00D53A90">
            <w:pPr>
              <w:pStyle w:val="ConsPlusCell"/>
              <w:jc w:val="center"/>
              <w:rPr>
                <w:sz w:val="20"/>
                <w:szCs w:val="20"/>
              </w:rPr>
            </w:pPr>
          </w:p>
        </w:tc>
        <w:tc>
          <w:tcPr>
            <w:tcW w:w="1080" w:type="dxa"/>
            <w:vMerge/>
            <w:vAlign w:val="center"/>
          </w:tcPr>
          <w:p w:rsidR="000E7ED9" w:rsidRPr="00817C51" w:rsidRDefault="000E7ED9" w:rsidP="00D53A90">
            <w:pPr>
              <w:pStyle w:val="ConsPlusCell"/>
              <w:jc w:val="center"/>
              <w:rPr>
                <w:sz w:val="20"/>
                <w:szCs w:val="20"/>
              </w:rPr>
            </w:pPr>
          </w:p>
        </w:tc>
        <w:tc>
          <w:tcPr>
            <w:tcW w:w="1270" w:type="dxa"/>
            <w:vMerge/>
            <w:vAlign w:val="center"/>
          </w:tcPr>
          <w:p w:rsidR="000E7ED9" w:rsidRPr="00817C51" w:rsidRDefault="000E7ED9" w:rsidP="00D53A90">
            <w:pPr>
              <w:pStyle w:val="ConsPlusCell"/>
              <w:jc w:val="center"/>
              <w:rPr>
                <w:sz w:val="20"/>
                <w:szCs w:val="20"/>
              </w:rPr>
            </w:pPr>
          </w:p>
        </w:tc>
        <w:tc>
          <w:tcPr>
            <w:tcW w:w="1417" w:type="dxa"/>
            <w:gridSpan w:val="2"/>
            <w:vMerge/>
            <w:vAlign w:val="center"/>
          </w:tcPr>
          <w:p w:rsidR="000E7ED9" w:rsidRPr="00817C51" w:rsidRDefault="000E7ED9" w:rsidP="00D53A90">
            <w:pPr>
              <w:pStyle w:val="ConsPlusCell"/>
              <w:jc w:val="center"/>
              <w:rPr>
                <w:sz w:val="20"/>
                <w:szCs w:val="20"/>
              </w:rPr>
            </w:pPr>
          </w:p>
        </w:tc>
        <w:tc>
          <w:tcPr>
            <w:tcW w:w="1559" w:type="dxa"/>
            <w:gridSpan w:val="2"/>
            <w:vMerge/>
            <w:vAlign w:val="center"/>
          </w:tcPr>
          <w:p w:rsidR="000E7ED9" w:rsidRPr="00817C51" w:rsidRDefault="000E7ED9" w:rsidP="00D53A90">
            <w:pPr>
              <w:pStyle w:val="ConsPlusCell"/>
              <w:ind w:left="105" w:hanging="105"/>
              <w:jc w:val="center"/>
              <w:rPr>
                <w:sz w:val="20"/>
                <w:szCs w:val="20"/>
              </w:rPr>
            </w:pPr>
          </w:p>
        </w:tc>
        <w:tc>
          <w:tcPr>
            <w:tcW w:w="1134" w:type="dxa"/>
            <w:vMerge/>
            <w:vAlign w:val="center"/>
          </w:tcPr>
          <w:p w:rsidR="000E7ED9" w:rsidRPr="00817C51" w:rsidRDefault="000E7ED9" w:rsidP="00D53A90">
            <w:pPr>
              <w:pStyle w:val="ConsPlusCell"/>
              <w:ind w:left="170" w:hanging="170"/>
              <w:jc w:val="center"/>
              <w:rPr>
                <w:sz w:val="20"/>
                <w:szCs w:val="20"/>
              </w:rPr>
            </w:pPr>
          </w:p>
        </w:tc>
        <w:tc>
          <w:tcPr>
            <w:tcW w:w="3828" w:type="dxa"/>
          </w:tcPr>
          <w:p w:rsidR="000E7ED9" w:rsidRPr="00817C51" w:rsidRDefault="000E7ED9" w:rsidP="00D53A90">
            <w:pPr>
              <w:pStyle w:val="ConsPlusCell"/>
              <w:jc w:val="both"/>
              <w:rPr>
                <w:sz w:val="20"/>
                <w:szCs w:val="20"/>
              </w:rPr>
            </w:pPr>
            <w:r w:rsidRPr="00817C51">
              <w:rPr>
                <w:sz w:val="20"/>
                <w:szCs w:val="20"/>
              </w:rPr>
              <w:t xml:space="preserve">Количество видов спорта, шт.  </w:t>
            </w:r>
          </w:p>
        </w:tc>
        <w:tc>
          <w:tcPr>
            <w:tcW w:w="1134" w:type="dxa"/>
            <w:tcBorders>
              <w:right w:val="single" w:sz="4" w:space="0" w:color="auto"/>
            </w:tcBorders>
          </w:tcPr>
          <w:p w:rsidR="000E7ED9" w:rsidRPr="00817C51" w:rsidRDefault="000E7ED9" w:rsidP="00D53A90">
            <w:pPr>
              <w:pStyle w:val="ConsPlusNormal"/>
              <w:widowControl/>
              <w:ind w:firstLine="0"/>
              <w:jc w:val="both"/>
              <w:rPr>
                <w:rFonts w:ascii="Times New Roman" w:hAnsi="Times New Roman" w:cs="Times New Roman"/>
              </w:rPr>
            </w:pPr>
            <w:r w:rsidRPr="00817C51">
              <w:rPr>
                <w:rFonts w:ascii="Times New Roman" w:hAnsi="Times New Roman" w:cs="Times New Roman"/>
              </w:rPr>
              <w:t>6</w:t>
            </w:r>
          </w:p>
        </w:tc>
      </w:tr>
      <w:tr w:rsidR="000E7ED9" w:rsidRPr="00817C51" w:rsidTr="000E7ED9">
        <w:tblPrEx>
          <w:tblCellMar>
            <w:top w:w="0" w:type="dxa"/>
            <w:bottom w:w="0" w:type="dxa"/>
          </w:tblCellMar>
        </w:tblPrEx>
        <w:trPr>
          <w:trHeight w:val="276"/>
          <w:tblCellSpacing w:w="5" w:type="nil"/>
        </w:trPr>
        <w:tc>
          <w:tcPr>
            <w:tcW w:w="539" w:type="dxa"/>
            <w:vAlign w:val="center"/>
          </w:tcPr>
          <w:p w:rsidR="000E7ED9" w:rsidRPr="00817C51" w:rsidRDefault="000E7ED9" w:rsidP="00D53A90">
            <w:pPr>
              <w:pStyle w:val="ConsPlusCell"/>
              <w:jc w:val="center"/>
              <w:rPr>
                <w:sz w:val="20"/>
                <w:szCs w:val="20"/>
              </w:rPr>
            </w:pPr>
            <w:r w:rsidRPr="00817C51">
              <w:rPr>
                <w:sz w:val="20"/>
                <w:szCs w:val="20"/>
              </w:rPr>
              <w:t>1</w:t>
            </w:r>
          </w:p>
        </w:tc>
        <w:tc>
          <w:tcPr>
            <w:tcW w:w="2154" w:type="dxa"/>
            <w:vAlign w:val="center"/>
          </w:tcPr>
          <w:p w:rsidR="000E7ED9" w:rsidRPr="00817C51" w:rsidRDefault="000E7ED9" w:rsidP="00D53A90">
            <w:pPr>
              <w:rPr>
                <w:sz w:val="20"/>
                <w:szCs w:val="20"/>
              </w:rPr>
            </w:pPr>
            <w:r w:rsidRPr="00817C51">
              <w:rPr>
                <w:sz w:val="20"/>
                <w:szCs w:val="20"/>
              </w:rPr>
              <w:t>2</w:t>
            </w:r>
          </w:p>
        </w:tc>
        <w:tc>
          <w:tcPr>
            <w:tcW w:w="1620" w:type="dxa"/>
            <w:vAlign w:val="center"/>
          </w:tcPr>
          <w:p w:rsidR="000E7ED9" w:rsidRPr="00817C51" w:rsidRDefault="000E7ED9" w:rsidP="00D53A90">
            <w:pPr>
              <w:rPr>
                <w:sz w:val="20"/>
                <w:szCs w:val="20"/>
              </w:rPr>
            </w:pPr>
            <w:r w:rsidRPr="00817C51">
              <w:rPr>
                <w:sz w:val="20"/>
                <w:szCs w:val="20"/>
              </w:rPr>
              <w:t>3</w:t>
            </w:r>
          </w:p>
        </w:tc>
        <w:tc>
          <w:tcPr>
            <w:tcW w:w="1080" w:type="dxa"/>
            <w:vAlign w:val="center"/>
          </w:tcPr>
          <w:p w:rsidR="000E7ED9" w:rsidRPr="00817C51" w:rsidRDefault="000E7ED9" w:rsidP="00D53A90">
            <w:pPr>
              <w:rPr>
                <w:sz w:val="20"/>
                <w:szCs w:val="20"/>
              </w:rPr>
            </w:pPr>
            <w:r w:rsidRPr="00817C51">
              <w:rPr>
                <w:sz w:val="20"/>
                <w:szCs w:val="20"/>
              </w:rPr>
              <w:t>4</w:t>
            </w:r>
          </w:p>
        </w:tc>
        <w:tc>
          <w:tcPr>
            <w:tcW w:w="1481" w:type="dxa"/>
            <w:gridSpan w:val="2"/>
            <w:vAlign w:val="center"/>
          </w:tcPr>
          <w:p w:rsidR="000E7ED9" w:rsidRPr="00817C51" w:rsidRDefault="000E7ED9" w:rsidP="00D53A90">
            <w:pPr>
              <w:rPr>
                <w:sz w:val="20"/>
                <w:szCs w:val="20"/>
              </w:rPr>
            </w:pPr>
            <w:r w:rsidRPr="00817C51">
              <w:rPr>
                <w:sz w:val="20"/>
                <w:szCs w:val="20"/>
              </w:rPr>
              <w:t>5</w:t>
            </w:r>
          </w:p>
        </w:tc>
        <w:tc>
          <w:tcPr>
            <w:tcW w:w="1489" w:type="dxa"/>
            <w:gridSpan w:val="2"/>
            <w:vAlign w:val="center"/>
          </w:tcPr>
          <w:p w:rsidR="000E7ED9" w:rsidRPr="00817C51" w:rsidRDefault="000E7ED9" w:rsidP="00D53A90">
            <w:pPr>
              <w:rPr>
                <w:sz w:val="20"/>
                <w:szCs w:val="20"/>
              </w:rPr>
            </w:pPr>
            <w:r w:rsidRPr="00817C51">
              <w:rPr>
                <w:sz w:val="20"/>
                <w:szCs w:val="20"/>
              </w:rPr>
              <w:t>6</w:t>
            </w:r>
          </w:p>
        </w:tc>
        <w:tc>
          <w:tcPr>
            <w:tcW w:w="1276" w:type="dxa"/>
            <w:vAlign w:val="center"/>
          </w:tcPr>
          <w:p w:rsidR="000E7ED9" w:rsidRPr="00817C51" w:rsidRDefault="000E7ED9" w:rsidP="00D53A90">
            <w:pPr>
              <w:rPr>
                <w:sz w:val="20"/>
                <w:szCs w:val="20"/>
              </w:rPr>
            </w:pPr>
            <w:r w:rsidRPr="00817C51">
              <w:rPr>
                <w:sz w:val="20"/>
                <w:szCs w:val="20"/>
              </w:rPr>
              <w:t>7</w:t>
            </w:r>
          </w:p>
        </w:tc>
        <w:tc>
          <w:tcPr>
            <w:tcW w:w="1134" w:type="dxa"/>
            <w:vAlign w:val="center"/>
          </w:tcPr>
          <w:p w:rsidR="000E7ED9" w:rsidRPr="00817C51" w:rsidRDefault="000E7ED9" w:rsidP="00D53A90">
            <w:pPr>
              <w:rPr>
                <w:sz w:val="20"/>
                <w:szCs w:val="20"/>
              </w:rPr>
            </w:pPr>
            <w:r w:rsidRPr="00817C51">
              <w:rPr>
                <w:sz w:val="20"/>
                <w:szCs w:val="20"/>
              </w:rPr>
              <w:t>8</w:t>
            </w:r>
          </w:p>
        </w:tc>
        <w:tc>
          <w:tcPr>
            <w:tcW w:w="3828" w:type="dxa"/>
            <w:vAlign w:val="center"/>
          </w:tcPr>
          <w:p w:rsidR="000E7ED9" w:rsidRPr="00817C51" w:rsidRDefault="000E7ED9" w:rsidP="00D53A90">
            <w:pPr>
              <w:rPr>
                <w:sz w:val="20"/>
                <w:szCs w:val="20"/>
              </w:rPr>
            </w:pPr>
            <w:r w:rsidRPr="00817C51">
              <w:rPr>
                <w:sz w:val="20"/>
                <w:szCs w:val="20"/>
              </w:rPr>
              <w:t>9</w:t>
            </w:r>
          </w:p>
        </w:tc>
        <w:tc>
          <w:tcPr>
            <w:tcW w:w="1134" w:type="dxa"/>
            <w:tcBorders>
              <w:right w:val="single" w:sz="4" w:space="0" w:color="auto"/>
            </w:tcBorders>
            <w:vAlign w:val="center"/>
          </w:tcPr>
          <w:p w:rsidR="000E7ED9" w:rsidRPr="00817C51" w:rsidRDefault="000E7ED9" w:rsidP="00D53A90">
            <w:pPr>
              <w:rPr>
                <w:sz w:val="20"/>
                <w:szCs w:val="20"/>
              </w:rPr>
            </w:pPr>
            <w:r w:rsidRPr="00817C51">
              <w:rPr>
                <w:sz w:val="20"/>
                <w:szCs w:val="20"/>
              </w:rPr>
              <w:t>10</w:t>
            </w:r>
          </w:p>
        </w:tc>
      </w:tr>
      <w:tr w:rsidR="000E7ED9" w:rsidRPr="00817C51" w:rsidTr="000E7ED9">
        <w:tblPrEx>
          <w:tblCellMar>
            <w:top w:w="0" w:type="dxa"/>
            <w:bottom w:w="0" w:type="dxa"/>
          </w:tblCellMar>
        </w:tblPrEx>
        <w:trPr>
          <w:trHeight w:val="530"/>
          <w:tblCellSpacing w:w="5" w:type="nil"/>
        </w:trPr>
        <w:tc>
          <w:tcPr>
            <w:tcW w:w="539" w:type="dxa"/>
            <w:vAlign w:val="center"/>
          </w:tcPr>
          <w:p w:rsidR="000E7ED9" w:rsidRPr="00817C51" w:rsidRDefault="000E7ED9" w:rsidP="00D53A90">
            <w:pPr>
              <w:pStyle w:val="ConsPlusCell"/>
              <w:jc w:val="center"/>
              <w:rPr>
                <w:sz w:val="20"/>
                <w:szCs w:val="20"/>
              </w:rPr>
            </w:pPr>
            <w:r w:rsidRPr="00817C51">
              <w:rPr>
                <w:sz w:val="20"/>
                <w:szCs w:val="20"/>
              </w:rPr>
              <w:t>2</w:t>
            </w:r>
          </w:p>
        </w:tc>
        <w:tc>
          <w:tcPr>
            <w:tcW w:w="2154" w:type="dxa"/>
          </w:tcPr>
          <w:p w:rsidR="000E7ED9" w:rsidRPr="00817C51" w:rsidRDefault="000E7ED9" w:rsidP="00D53A90">
            <w:pPr>
              <w:rPr>
                <w:sz w:val="20"/>
                <w:szCs w:val="20"/>
              </w:rPr>
            </w:pPr>
            <w:r w:rsidRPr="00817C51">
              <w:rPr>
                <w:sz w:val="20"/>
                <w:szCs w:val="20"/>
              </w:rPr>
              <w:t xml:space="preserve">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w:t>
            </w:r>
            <w:r w:rsidRPr="00817C51">
              <w:rPr>
                <w:sz w:val="20"/>
                <w:szCs w:val="20"/>
              </w:rPr>
              <w:lastRenderedPageBreak/>
              <w:t>организациях (за счет субсидии на иные цели)</w:t>
            </w:r>
          </w:p>
        </w:tc>
        <w:tc>
          <w:tcPr>
            <w:tcW w:w="1620" w:type="dxa"/>
          </w:tcPr>
          <w:p w:rsidR="000E7ED9" w:rsidRPr="00817C51" w:rsidRDefault="000E7ED9" w:rsidP="00D53A90">
            <w:pPr>
              <w:rPr>
                <w:sz w:val="20"/>
                <w:szCs w:val="20"/>
              </w:rPr>
            </w:pPr>
            <w:r w:rsidRPr="00817C51">
              <w:rPr>
                <w:sz w:val="20"/>
                <w:szCs w:val="20"/>
              </w:rPr>
              <w:lastRenderedPageBreak/>
              <w:t>Директор МБОУ ДО «Чаинская СШ»</w:t>
            </w:r>
          </w:p>
        </w:tc>
        <w:tc>
          <w:tcPr>
            <w:tcW w:w="1080" w:type="dxa"/>
            <w:vAlign w:val="center"/>
          </w:tcPr>
          <w:p w:rsidR="000E7ED9" w:rsidRPr="00817C51" w:rsidRDefault="000E7ED9" w:rsidP="00D53A90">
            <w:pPr>
              <w:rPr>
                <w:sz w:val="20"/>
                <w:szCs w:val="20"/>
              </w:rPr>
            </w:pPr>
            <w:r w:rsidRPr="00817C51">
              <w:rPr>
                <w:sz w:val="20"/>
                <w:szCs w:val="20"/>
              </w:rPr>
              <w:t>2023</w:t>
            </w:r>
          </w:p>
        </w:tc>
        <w:tc>
          <w:tcPr>
            <w:tcW w:w="1481" w:type="dxa"/>
            <w:gridSpan w:val="2"/>
            <w:vAlign w:val="center"/>
          </w:tcPr>
          <w:p w:rsidR="000E7ED9" w:rsidRPr="00817C51" w:rsidRDefault="000E7ED9" w:rsidP="00D53A90">
            <w:pPr>
              <w:rPr>
                <w:sz w:val="20"/>
                <w:szCs w:val="20"/>
              </w:rPr>
            </w:pPr>
            <w:r w:rsidRPr="00817C51">
              <w:rPr>
                <w:sz w:val="20"/>
                <w:szCs w:val="20"/>
              </w:rPr>
              <w:t>29,40000</w:t>
            </w:r>
          </w:p>
        </w:tc>
        <w:tc>
          <w:tcPr>
            <w:tcW w:w="1489" w:type="dxa"/>
            <w:gridSpan w:val="2"/>
            <w:vAlign w:val="center"/>
          </w:tcPr>
          <w:p w:rsidR="000E7ED9" w:rsidRPr="00817C51" w:rsidRDefault="000E7ED9" w:rsidP="00D53A90">
            <w:pPr>
              <w:rPr>
                <w:sz w:val="20"/>
                <w:szCs w:val="20"/>
              </w:rPr>
            </w:pPr>
            <w:r w:rsidRPr="00817C51">
              <w:rPr>
                <w:sz w:val="20"/>
                <w:szCs w:val="20"/>
              </w:rPr>
              <w:t>0,0</w:t>
            </w:r>
          </w:p>
        </w:tc>
        <w:tc>
          <w:tcPr>
            <w:tcW w:w="1276" w:type="dxa"/>
            <w:vAlign w:val="center"/>
          </w:tcPr>
          <w:p w:rsidR="000E7ED9" w:rsidRPr="00817C51" w:rsidRDefault="000E7ED9" w:rsidP="00D53A90">
            <w:pPr>
              <w:rPr>
                <w:sz w:val="20"/>
                <w:szCs w:val="20"/>
              </w:rPr>
            </w:pPr>
            <w:r w:rsidRPr="00817C51">
              <w:rPr>
                <w:sz w:val="20"/>
                <w:szCs w:val="20"/>
              </w:rPr>
              <w:t>0,0</w:t>
            </w:r>
          </w:p>
        </w:tc>
        <w:tc>
          <w:tcPr>
            <w:tcW w:w="1134" w:type="dxa"/>
            <w:vAlign w:val="center"/>
          </w:tcPr>
          <w:p w:rsidR="000E7ED9" w:rsidRPr="00817C51" w:rsidRDefault="000E7ED9" w:rsidP="00D53A90">
            <w:pPr>
              <w:rPr>
                <w:sz w:val="20"/>
                <w:szCs w:val="20"/>
              </w:rPr>
            </w:pPr>
            <w:r w:rsidRPr="00817C51">
              <w:rPr>
                <w:sz w:val="20"/>
                <w:szCs w:val="20"/>
              </w:rPr>
              <w:t>29,40000</w:t>
            </w:r>
          </w:p>
        </w:tc>
        <w:tc>
          <w:tcPr>
            <w:tcW w:w="3828" w:type="dxa"/>
          </w:tcPr>
          <w:p w:rsidR="000E7ED9" w:rsidRPr="00817C51" w:rsidRDefault="000E7ED9" w:rsidP="00D53A90">
            <w:pPr>
              <w:rPr>
                <w:sz w:val="20"/>
                <w:szCs w:val="20"/>
              </w:rPr>
            </w:pPr>
            <w:r w:rsidRPr="00817C51">
              <w:rPr>
                <w:sz w:val="20"/>
                <w:szCs w:val="20"/>
              </w:rPr>
              <w:t xml:space="preserve">Доля обучающихся, </w:t>
            </w:r>
            <w:proofErr w:type="gramStart"/>
            <w:r w:rsidRPr="00817C51">
              <w:rPr>
                <w:sz w:val="20"/>
                <w:szCs w:val="20"/>
              </w:rPr>
              <w:t>которым</w:t>
            </w:r>
            <w:proofErr w:type="gramEnd"/>
            <w:r w:rsidRPr="00817C51">
              <w:rPr>
                <w:sz w:val="20"/>
                <w:szCs w:val="20"/>
              </w:rPr>
              <w:t xml:space="preserve"> предоставлена возможность, обучатся в безопасных и современных условиях</w:t>
            </w:r>
          </w:p>
        </w:tc>
        <w:tc>
          <w:tcPr>
            <w:tcW w:w="1134" w:type="dxa"/>
            <w:tcBorders>
              <w:right w:val="single" w:sz="4" w:space="0" w:color="auto"/>
            </w:tcBorders>
            <w:vAlign w:val="center"/>
          </w:tcPr>
          <w:p w:rsidR="000E7ED9" w:rsidRPr="00817C51" w:rsidRDefault="000E7ED9" w:rsidP="00D53A90">
            <w:pPr>
              <w:rPr>
                <w:sz w:val="20"/>
                <w:szCs w:val="20"/>
              </w:rPr>
            </w:pPr>
            <w:r w:rsidRPr="00817C51">
              <w:rPr>
                <w:sz w:val="20"/>
                <w:szCs w:val="20"/>
              </w:rPr>
              <w:t>100</w:t>
            </w:r>
          </w:p>
        </w:tc>
      </w:tr>
      <w:tr w:rsidR="000E7ED9" w:rsidRPr="00817C51" w:rsidTr="000E7ED9">
        <w:tblPrEx>
          <w:tblCellMar>
            <w:top w:w="0" w:type="dxa"/>
            <w:bottom w:w="0" w:type="dxa"/>
          </w:tblCellMar>
        </w:tblPrEx>
        <w:trPr>
          <w:trHeight w:val="253"/>
          <w:tblCellSpacing w:w="5" w:type="nil"/>
        </w:trPr>
        <w:tc>
          <w:tcPr>
            <w:tcW w:w="539" w:type="dxa"/>
            <w:vAlign w:val="center"/>
          </w:tcPr>
          <w:p w:rsidR="000E7ED9" w:rsidRPr="00817C51" w:rsidRDefault="000E7ED9" w:rsidP="00D53A90">
            <w:pPr>
              <w:pStyle w:val="ConsPlusCell"/>
              <w:jc w:val="center"/>
              <w:rPr>
                <w:sz w:val="20"/>
                <w:szCs w:val="20"/>
              </w:rPr>
            </w:pPr>
            <w:r w:rsidRPr="00817C51">
              <w:rPr>
                <w:sz w:val="20"/>
                <w:szCs w:val="20"/>
              </w:rPr>
              <w:lastRenderedPageBreak/>
              <w:t>1</w:t>
            </w:r>
          </w:p>
        </w:tc>
        <w:tc>
          <w:tcPr>
            <w:tcW w:w="2154" w:type="dxa"/>
            <w:vAlign w:val="center"/>
          </w:tcPr>
          <w:p w:rsidR="000E7ED9" w:rsidRPr="00817C51" w:rsidRDefault="000E7ED9" w:rsidP="00D53A90">
            <w:pPr>
              <w:pStyle w:val="ConsPlusCell"/>
              <w:jc w:val="center"/>
              <w:rPr>
                <w:sz w:val="20"/>
                <w:szCs w:val="20"/>
              </w:rPr>
            </w:pPr>
            <w:r w:rsidRPr="00817C51">
              <w:rPr>
                <w:sz w:val="20"/>
                <w:szCs w:val="20"/>
              </w:rPr>
              <w:t>2</w:t>
            </w:r>
          </w:p>
        </w:tc>
        <w:tc>
          <w:tcPr>
            <w:tcW w:w="1620" w:type="dxa"/>
            <w:vAlign w:val="center"/>
          </w:tcPr>
          <w:p w:rsidR="000E7ED9" w:rsidRPr="00817C51" w:rsidRDefault="000E7ED9" w:rsidP="00D53A90">
            <w:pPr>
              <w:pStyle w:val="ConsPlusCell"/>
              <w:jc w:val="center"/>
              <w:rPr>
                <w:sz w:val="20"/>
                <w:szCs w:val="20"/>
              </w:rPr>
            </w:pPr>
            <w:r w:rsidRPr="00817C51">
              <w:rPr>
                <w:sz w:val="20"/>
                <w:szCs w:val="20"/>
              </w:rPr>
              <w:t>3</w:t>
            </w:r>
          </w:p>
        </w:tc>
        <w:tc>
          <w:tcPr>
            <w:tcW w:w="1080" w:type="dxa"/>
            <w:vAlign w:val="center"/>
          </w:tcPr>
          <w:p w:rsidR="000E7ED9" w:rsidRPr="00817C51" w:rsidRDefault="000E7ED9" w:rsidP="00D53A90">
            <w:pPr>
              <w:pStyle w:val="ConsPlusCell"/>
              <w:jc w:val="center"/>
              <w:rPr>
                <w:sz w:val="20"/>
                <w:szCs w:val="20"/>
              </w:rPr>
            </w:pPr>
            <w:r w:rsidRPr="00817C51">
              <w:rPr>
                <w:sz w:val="20"/>
                <w:szCs w:val="20"/>
              </w:rPr>
              <w:t>4</w:t>
            </w:r>
          </w:p>
        </w:tc>
        <w:tc>
          <w:tcPr>
            <w:tcW w:w="1481" w:type="dxa"/>
            <w:gridSpan w:val="2"/>
            <w:vAlign w:val="center"/>
          </w:tcPr>
          <w:p w:rsidR="000E7ED9" w:rsidRPr="00817C51" w:rsidRDefault="000E7ED9" w:rsidP="00D53A90">
            <w:pPr>
              <w:pStyle w:val="ConsPlusCell"/>
              <w:jc w:val="center"/>
              <w:rPr>
                <w:sz w:val="20"/>
                <w:szCs w:val="20"/>
              </w:rPr>
            </w:pPr>
            <w:r w:rsidRPr="00817C51">
              <w:rPr>
                <w:sz w:val="20"/>
                <w:szCs w:val="20"/>
              </w:rPr>
              <w:t>5</w:t>
            </w:r>
          </w:p>
        </w:tc>
        <w:tc>
          <w:tcPr>
            <w:tcW w:w="1489" w:type="dxa"/>
            <w:gridSpan w:val="2"/>
            <w:vAlign w:val="center"/>
          </w:tcPr>
          <w:p w:rsidR="000E7ED9" w:rsidRPr="00817C51" w:rsidRDefault="000E7ED9" w:rsidP="00D53A90">
            <w:pPr>
              <w:pStyle w:val="ConsPlusCell"/>
              <w:jc w:val="center"/>
              <w:rPr>
                <w:sz w:val="20"/>
                <w:szCs w:val="20"/>
              </w:rPr>
            </w:pPr>
            <w:r w:rsidRPr="00817C51">
              <w:rPr>
                <w:sz w:val="20"/>
                <w:szCs w:val="20"/>
              </w:rPr>
              <w:t>6</w:t>
            </w:r>
          </w:p>
        </w:tc>
        <w:tc>
          <w:tcPr>
            <w:tcW w:w="1276" w:type="dxa"/>
            <w:vAlign w:val="center"/>
          </w:tcPr>
          <w:p w:rsidR="000E7ED9" w:rsidRPr="00817C51" w:rsidRDefault="000E7ED9" w:rsidP="00D53A90">
            <w:pPr>
              <w:pStyle w:val="ConsPlusCell"/>
              <w:ind w:left="105" w:hanging="105"/>
              <w:jc w:val="center"/>
              <w:rPr>
                <w:sz w:val="20"/>
                <w:szCs w:val="20"/>
              </w:rPr>
            </w:pPr>
            <w:r w:rsidRPr="00817C51">
              <w:rPr>
                <w:sz w:val="20"/>
                <w:szCs w:val="20"/>
              </w:rPr>
              <w:t>7</w:t>
            </w:r>
          </w:p>
        </w:tc>
        <w:tc>
          <w:tcPr>
            <w:tcW w:w="1134" w:type="dxa"/>
            <w:vAlign w:val="center"/>
          </w:tcPr>
          <w:p w:rsidR="000E7ED9" w:rsidRPr="00817C51" w:rsidRDefault="000E7ED9" w:rsidP="00D53A90">
            <w:pPr>
              <w:pStyle w:val="ConsPlusCell"/>
              <w:ind w:left="170" w:hanging="170"/>
              <w:jc w:val="center"/>
              <w:rPr>
                <w:sz w:val="20"/>
                <w:szCs w:val="20"/>
              </w:rPr>
            </w:pPr>
            <w:r w:rsidRPr="00817C51">
              <w:rPr>
                <w:sz w:val="20"/>
                <w:szCs w:val="20"/>
              </w:rPr>
              <w:t>8</w:t>
            </w:r>
          </w:p>
        </w:tc>
        <w:tc>
          <w:tcPr>
            <w:tcW w:w="3828" w:type="dxa"/>
            <w:vAlign w:val="center"/>
          </w:tcPr>
          <w:p w:rsidR="000E7ED9" w:rsidRPr="00817C51" w:rsidRDefault="000E7ED9" w:rsidP="00D53A90">
            <w:pPr>
              <w:rPr>
                <w:sz w:val="20"/>
                <w:szCs w:val="20"/>
              </w:rPr>
            </w:pPr>
            <w:r w:rsidRPr="00817C51">
              <w:rPr>
                <w:sz w:val="20"/>
                <w:szCs w:val="20"/>
              </w:rPr>
              <w:t>9</w:t>
            </w:r>
          </w:p>
        </w:tc>
        <w:tc>
          <w:tcPr>
            <w:tcW w:w="1134" w:type="dxa"/>
            <w:tcBorders>
              <w:right w:val="single" w:sz="4" w:space="0" w:color="auto"/>
            </w:tcBorders>
            <w:vAlign w:val="center"/>
          </w:tcPr>
          <w:p w:rsidR="000E7ED9" w:rsidRPr="00817C51" w:rsidRDefault="000E7ED9" w:rsidP="00D53A90">
            <w:pPr>
              <w:rPr>
                <w:sz w:val="20"/>
                <w:szCs w:val="20"/>
              </w:rPr>
            </w:pPr>
            <w:r w:rsidRPr="00817C51">
              <w:rPr>
                <w:sz w:val="20"/>
                <w:szCs w:val="20"/>
              </w:rPr>
              <w:t>10</w:t>
            </w:r>
          </w:p>
        </w:tc>
      </w:tr>
      <w:tr w:rsidR="000E7ED9" w:rsidRPr="00817C51" w:rsidTr="000E7ED9">
        <w:tblPrEx>
          <w:tblCellMar>
            <w:top w:w="0" w:type="dxa"/>
            <w:bottom w:w="0" w:type="dxa"/>
          </w:tblCellMar>
        </w:tblPrEx>
        <w:trPr>
          <w:trHeight w:val="530"/>
          <w:tblCellSpacing w:w="5" w:type="nil"/>
        </w:trPr>
        <w:tc>
          <w:tcPr>
            <w:tcW w:w="539" w:type="dxa"/>
            <w:vMerge w:val="restart"/>
            <w:vAlign w:val="center"/>
          </w:tcPr>
          <w:p w:rsidR="000E7ED9" w:rsidRPr="00817C51" w:rsidRDefault="000E7ED9" w:rsidP="00D53A90">
            <w:pPr>
              <w:pStyle w:val="ConsPlusCell"/>
              <w:jc w:val="center"/>
              <w:rPr>
                <w:sz w:val="20"/>
                <w:szCs w:val="20"/>
              </w:rPr>
            </w:pPr>
            <w:r w:rsidRPr="00817C51">
              <w:rPr>
                <w:sz w:val="20"/>
                <w:szCs w:val="20"/>
              </w:rPr>
              <w:t>3</w:t>
            </w:r>
          </w:p>
        </w:tc>
        <w:tc>
          <w:tcPr>
            <w:tcW w:w="2154" w:type="dxa"/>
            <w:vMerge w:val="restart"/>
          </w:tcPr>
          <w:p w:rsidR="000E7ED9" w:rsidRPr="00817C51" w:rsidRDefault="000E7ED9" w:rsidP="00D53A90">
            <w:pPr>
              <w:pStyle w:val="ConsPlusCell"/>
              <w:jc w:val="center"/>
              <w:rPr>
                <w:sz w:val="20"/>
                <w:szCs w:val="20"/>
              </w:rPr>
            </w:pPr>
            <w:r w:rsidRPr="00817C51">
              <w:rPr>
                <w:sz w:val="20"/>
                <w:szCs w:val="20"/>
              </w:rPr>
              <w:t>Предоставление стимулирующих выплат работникам муниципальных организаций дополнительного образования Чаинского района</w:t>
            </w:r>
          </w:p>
        </w:tc>
        <w:tc>
          <w:tcPr>
            <w:tcW w:w="1620" w:type="dxa"/>
            <w:vMerge w:val="restart"/>
          </w:tcPr>
          <w:p w:rsidR="000E7ED9" w:rsidRPr="00817C51" w:rsidRDefault="000E7ED9" w:rsidP="00D53A90">
            <w:pPr>
              <w:pStyle w:val="ConsPlusCell"/>
              <w:jc w:val="center"/>
              <w:rPr>
                <w:sz w:val="20"/>
                <w:szCs w:val="20"/>
              </w:rPr>
            </w:pPr>
            <w:r w:rsidRPr="00817C51">
              <w:rPr>
                <w:sz w:val="20"/>
                <w:szCs w:val="20"/>
              </w:rPr>
              <w:t>Директор МБОУ ДО «Чаинская СШ»</w:t>
            </w:r>
          </w:p>
        </w:tc>
        <w:tc>
          <w:tcPr>
            <w:tcW w:w="1080" w:type="dxa"/>
            <w:vAlign w:val="center"/>
          </w:tcPr>
          <w:p w:rsidR="000E7ED9" w:rsidRPr="00817C51" w:rsidRDefault="000E7ED9" w:rsidP="00D53A90">
            <w:pPr>
              <w:pStyle w:val="ConsPlusCell"/>
              <w:jc w:val="center"/>
              <w:rPr>
                <w:sz w:val="20"/>
                <w:szCs w:val="20"/>
              </w:rPr>
            </w:pPr>
            <w:r w:rsidRPr="00817C51">
              <w:rPr>
                <w:sz w:val="20"/>
                <w:szCs w:val="20"/>
              </w:rPr>
              <w:t>2023</w:t>
            </w:r>
          </w:p>
        </w:tc>
        <w:tc>
          <w:tcPr>
            <w:tcW w:w="1481" w:type="dxa"/>
            <w:gridSpan w:val="2"/>
            <w:vAlign w:val="center"/>
          </w:tcPr>
          <w:p w:rsidR="000E7ED9" w:rsidRPr="00817C51" w:rsidRDefault="000E7ED9" w:rsidP="00D53A90">
            <w:pPr>
              <w:pStyle w:val="ConsPlusCell"/>
              <w:jc w:val="center"/>
              <w:rPr>
                <w:sz w:val="20"/>
                <w:szCs w:val="20"/>
              </w:rPr>
            </w:pPr>
            <w:r w:rsidRPr="00817C51">
              <w:rPr>
                <w:sz w:val="20"/>
                <w:szCs w:val="20"/>
              </w:rPr>
              <w:t>148,10000</w:t>
            </w:r>
          </w:p>
        </w:tc>
        <w:tc>
          <w:tcPr>
            <w:tcW w:w="1489" w:type="dxa"/>
            <w:gridSpan w:val="2"/>
            <w:vAlign w:val="center"/>
          </w:tcPr>
          <w:p w:rsidR="000E7ED9" w:rsidRPr="00817C51" w:rsidRDefault="000E7ED9" w:rsidP="00D53A90">
            <w:pPr>
              <w:pStyle w:val="ConsPlusCell"/>
              <w:jc w:val="center"/>
              <w:rPr>
                <w:sz w:val="20"/>
                <w:szCs w:val="20"/>
              </w:rPr>
            </w:pPr>
            <w:r w:rsidRPr="00817C51">
              <w:rPr>
                <w:sz w:val="20"/>
                <w:szCs w:val="20"/>
              </w:rPr>
              <w:t>0,0</w:t>
            </w:r>
          </w:p>
        </w:tc>
        <w:tc>
          <w:tcPr>
            <w:tcW w:w="1276" w:type="dxa"/>
            <w:vAlign w:val="center"/>
          </w:tcPr>
          <w:p w:rsidR="000E7ED9" w:rsidRPr="00817C51" w:rsidRDefault="000E7ED9" w:rsidP="00D53A90">
            <w:pPr>
              <w:pStyle w:val="ConsPlusCell"/>
              <w:ind w:left="105" w:hanging="105"/>
              <w:jc w:val="center"/>
              <w:rPr>
                <w:sz w:val="20"/>
                <w:szCs w:val="20"/>
              </w:rPr>
            </w:pPr>
            <w:r w:rsidRPr="00817C51">
              <w:rPr>
                <w:sz w:val="20"/>
                <w:szCs w:val="20"/>
              </w:rPr>
              <w:t>0,0</w:t>
            </w:r>
          </w:p>
        </w:tc>
        <w:tc>
          <w:tcPr>
            <w:tcW w:w="1134" w:type="dxa"/>
            <w:vAlign w:val="center"/>
          </w:tcPr>
          <w:p w:rsidR="000E7ED9" w:rsidRPr="00817C51" w:rsidRDefault="000E7ED9" w:rsidP="00D53A90">
            <w:pPr>
              <w:pStyle w:val="ConsPlusCell"/>
              <w:ind w:left="170" w:hanging="170"/>
              <w:jc w:val="center"/>
              <w:rPr>
                <w:sz w:val="20"/>
                <w:szCs w:val="20"/>
              </w:rPr>
            </w:pPr>
            <w:r w:rsidRPr="00817C51">
              <w:rPr>
                <w:sz w:val="20"/>
                <w:szCs w:val="20"/>
              </w:rPr>
              <w:t>148,10000</w:t>
            </w:r>
          </w:p>
        </w:tc>
        <w:tc>
          <w:tcPr>
            <w:tcW w:w="3828" w:type="dxa"/>
          </w:tcPr>
          <w:p w:rsidR="000E7ED9" w:rsidRPr="00817C51" w:rsidRDefault="000E7ED9" w:rsidP="00D53A90">
            <w:pPr>
              <w:rPr>
                <w:sz w:val="20"/>
                <w:szCs w:val="20"/>
              </w:rPr>
            </w:pPr>
            <w:r w:rsidRPr="00817C51">
              <w:rPr>
                <w:sz w:val="20"/>
                <w:szCs w:val="20"/>
              </w:rPr>
              <w:t>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 %</w:t>
            </w:r>
          </w:p>
        </w:tc>
        <w:tc>
          <w:tcPr>
            <w:tcW w:w="1134" w:type="dxa"/>
            <w:tcBorders>
              <w:right w:val="single" w:sz="4" w:space="0" w:color="auto"/>
            </w:tcBorders>
            <w:vAlign w:val="center"/>
          </w:tcPr>
          <w:p w:rsidR="000E7ED9" w:rsidRPr="00817C51" w:rsidRDefault="000E7ED9" w:rsidP="00D53A90">
            <w:pPr>
              <w:rPr>
                <w:sz w:val="20"/>
                <w:szCs w:val="20"/>
              </w:rPr>
            </w:pPr>
            <w:r w:rsidRPr="00817C51">
              <w:rPr>
                <w:sz w:val="20"/>
                <w:szCs w:val="20"/>
              </w:rPr>
              <w:t>100</w:t>
            </w:r>
          </w:p>
        </w:tc>
      </w:tr>
      <w:tr w:rsidR="000E7ED9" w:rsidRPr="00817C51" w:rsidTr="000E7ED9">
        <w:tblPrEx>
          <w:tblCellMar>
            <w:top w:w="0" w:type="dxa"/>
            <w:bottom w:w="0" w:type="dxa"/>
          </w:tblCellMar>
        </w:tblPrEx>
        <w:trPr>
          <w:trHeight w:val="530"/>
          <w:tblCellSpacing w:w="5" w:type="nil"/>
        </w:trPr>
        <w:tc>
          <w:tcPr>
            <w:tcW w:w="539" w:type="dxa"/>
            <w:vMerge/>
            <w:vAlign w:val="center"/>
          </w:tcPr>
          <w:p w:rsidR="000E7ED9" w:rsidRPr="00817C51" w:rsidRDefault="000E7ED9" w:rsidP="00D53A90">
            <w:pPr>
              <w:pStyle w:val="ConsPlusCell"/>
              <w:jc w:val="center"/>
              <w:rPr>
                <w:sz w:val="20"/>
                <w:szCs w:val="20"/>
              </w:rPr>
            </w:pPr>
          </w:p>
        </w:tc>
        <w:tc>
          <w:tcPr>
            <w:tcW w:w="2154" w:type="dxa"/>
            <w:vMerge/>
            <w:vAlign w:val="center"/>
          </w:tcPr>
          <w:p w:rsidR="000E7ED9" w:rsidRPr="00817C51" w:rsidRDefault="000E7ED9" w:rsidP="00D53A90">
            <w:pPr>
              <w:pStyle w:val="ConsPlusCell"/>
              <w:jc w:val="center"/>
              <w:rPr>
                <w:sz w:val="20"/>
                <w:szCs w:val="20"/>
              </w:rPr>
            </w:pPr>
          </w:p>
        </w:tc>
        <w:tc>
          <w:tcPr>
            <w:tcW w:w="1620" w:type="dxa"/>
            <w:vMerge/>
            <w:vAlign w:val="center"/>
          </w:tcPr>
          <w:p w:rsidR="000E7ED9" w:rsidRPr="00817C51" w:rsidRDefault="000E7ED9" w:rsidP="00D53A90">
            <w:pPr>
              <w:pStyle w:val="ConsPlusCell"/>
              <w:jc w:val="center"/>
              <w:rPr>
                <w:sz w:val="20"/>
                <w:szCs w:val="20"/>
              </w:rPr>
            </w:pPr>
          </w:p>
        </w:tc>
        <w:tc>
          <w:tcPr>
            <w:tcW w:w="1080" w:type="dxa"/>
            <w:vAlign w:val="center"/>
          </w:tcPr>
          <w:p w:rsidR="000E7ED9" w:rsidRPr="00817C51" w:rsidRDefault="000E7ED9" w:rsidP="00D53A90">
            <w:pPr>
              <w:pStyle w:val="ConsPlusCell"/>
              <w:jc w:val="center"/>
              <w:rPr>
                <w:sz w:val="20"/>
                <w:szCs w:val="20"/>
              </w:rPr>
            </w:pPr>
            <w:r w:rsidRPr="00817C51">
              <w:rPr>
                <w:sz w:val="20"/>
                <w:szCs w:val="20"/>
              </w:rPr>
              <w:t>2024</w:t>
            </w:r>
          </w:p>
        </w:tc>
        <w:tc>
          <w:tcPr>
            <w:tcW w:w="1481" w:type="dxa"/>
            <w:gridSpan w:val="2"/>
            <w:vAlign w:val="center"/>
          </w:tcPr>
          <w:p w:rsidR="000E7ED9" w:rsidRPr="00817C51" w:rsidRDefault="000E7ED9" w:rsidP="00D53A90">
            <w:pPr>
              <w:pStyle w:val="ConsPlusCell"/>
              <w:jc w:val="center"/>
              <w:rPr>
                <w:sz w:val="20"/>
                <w:szCs w:val="20"/>
              </w:rPr>
            </w:pPr>
            <w:r w:rsidRPr="00817C51">
              <w:rPr>
                <w:sz w:val="20"/>
                <w:szCs w:val="20"/>
              </w:rPr>
              <w:t>0,0</w:t>
            </w:r>
          </w:p>
        </w:tc>
        <w:tc>
          <w:tcPr>
            <w:tcW w:w="1489" w:type="dxa"/>
            <w:gridSpan w:val="2"/>
            <w:vAlign w:val="center"/>
          </w:tcPr>
          <w:p w:rsidR="000E7ED9" w:rsidRPr="00817C51" w:rsidRDefault="000E7ED9" w:rsidP="00D53A90">
            <w:pPr>
              <w:pStyle w:val="ConsPlusCell"/>
              <w:jc w:val="center"/>
              <w:rPr>
                <w:sz w:val="20"/>
                <w:szCs w:val="20"/>
              </w:rPr>
            </w:pPr>
            <w:r w:rsidRPr="00817C51">
              <w:rPr>
                <w:sz w:val="20"/>
                <w:szCs w:val="20"/>
              </w:rPr>
              <w:t>148,10000</w:t>
            </w:r>
          </w:p>
        </w:tc>
        <w:tc>
          <w:tcPr>
            <w:tcW w:w="1276" w:type="dxa"/>
            <w:vAlign w:val="center"/>
          </w:tcPr>
          <w:p w:rsidR="000E7ED9" w:rsidRPr="00817C51" w:rsidRDefault="000E7ED9" w:rsidP="00D53A90">
            <w:pPr>
              <w:pStyle w:val="ConsPlusCell"/>
              <w:ind w:left="105" w:hanging="105"/>
              <w:jc w:val="center"/>
              <w:rPr>
                <w:sz w:val="20"/>
                <w:szCs w:val="20"/>
              </w:rPr>
            </w:pPr>
            <w:r w:rsidRPr="00817C51">
              <w:rPr>
                <w:sz w:val="20"/>
                <w:szCs w:val="20"/>
              </w:rPr>
              <w:t>0,0</w:t>
            </w:r>
          </w:p>
        </w:tc>
        <w:tc>
          <w:tcPr>
            <w:tcW w:w="1134" w:type="dxa"/>
            <w:vAlign w:val="center"/>
          </w:tcPr>
          <w:p w:rsidR="000E7ED9" w:rsidRPr="00817C51" w:rsidRDefault="000E7ED9" w:rsidP="00D53A90">
            <w:pPr>
              <w:pStyle w:val="ConsPlusCell"/>
              <w:ind w:left="170" w:hanging="170"/>
              <w:jc w:val="center"/>
              <w:rPr>
                <w:sz w:val="20"/>
                <w:szCs w:val="20"/>
              </w:rPr>
            </w:pPr>
            <w:r w:rsidRPr="00817C51">
              <w:rPr>
                <w:sz w:val="20"/>
                <w:szCs w:val="20"/>
              </w:rPr>
              <w:t>148,10000</w:t>
            </w:r>
          </w:p>
        </w:tc>
        <w:tc>
          <w:tcPr>
            <w:tcW w:w="3828" w:type="dxa"/>
          </w:tcPr>
          <w:p w:rsidR="000E7ED9" w:rsidRPr="00817C51" w:rsidRDefault="000E7ED9" w:rsidP="00D53A90">
            <w:pPr>
              <w:rPr>
                <w:sz w:val="20"/>
                <w:szCs w:val="20"/>
              </w:rPr>
            </w:pPr>
            <w:r w:rsidRPr="00817C51">
              <w:rPr>
                <w:sz w:val="20"/>
                <w:szCs w:val="20"/>
              </w:rPr>
              <w:t>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 %</w:t>
            </w:r>
          </w:p>
        </w:tc>
        <w:tc>
          <w:tcPr>
            <w:tcW w:w="1134" w:type="dxa"/>
            <w:tcBorders>
              <w:right w:val="single" w:sz="4" w:space="0" w:color="auto"/>
            </w:tcBorders>
            <w:vAlign w:val="center"/>
          </w:tcPr>
          <w:p w:rsidR="000E7ED9" w:rsidRPr="00817C51" w:rsidRDefault="000E7ED9" w:rsidP="00D53A90">
            <w:pPr>
              <w:rPr>
                <w:sz w:val="20"/>
                <w:szCs w:val="20"/>
              </w:rPr>
            </w:pPr>
            <w:r w:rsidRPr="00817C51">
              <w:rPr>
                <w:sz w:val="20"/>
                <w:szCs w:val="20"/>
              </w:rPr>
              <w:t>100</w:t>
            </w:r>
          </w:p>
        </w:tc>
      </w:tr>
      <w:tr w:rsidR="000E7ED9" w:rsidRPr="00817C51" w:rsidTr="000E7ED9">
        <w:tblPrEx>
          <w:tblCellMar>
            <w:top w:w="0" w:type="dxa"/>
            <w:bottom w:w="0" w:type="dxa"/>
          </w:tblCellMar>
        </w:tblPrEx>
        <w:trPr>
          <w:trHeight w:val="530"/>
          <w:tblCellSpacing w:w="5" w:type="nil"/>
        </w:trPr>
        <w:tc>
          <w:tcPr>
            <w:tcW w:w="539" w:type="dxa"/>
            <w:vMerge/>
            <w:vAlign w:val="center"/>
          </w:tcPr>
          <w:p w:rsidR="000E7ED9" w:rsidRPr="00817C51" w:rsidRDefault="000E7ED9" w:rsidP="00D53A90">
            <w:pPr>
              <w:pStyle w:val="ConsPlusCell"/>
              <w:jc w:val="center"/>
              <w:rPr>
                <w:sz w:val="20"/>
                <w:szCs w:val="20"/>
              </w:rPr>
            </w:pPr>
          </w:p>
        </w:tc>
        <w:tc>
          <w:tcPr>
            <w:tcW w:w="2154" w:type="dxa"/>
            <w:vMerge/>
            <w:vAlign w:val="center"/>
          </w:tcPr>
          <w:p w:rsidR="000E7ED9" w:rsidRPr="00817C51" w:rsidRDefault="000E7ED9" w:rsidP="00D53A90">
            <w:pPr>
              <w:pStyle w:val="ConsPlusCell"/>
              <w:jc w:val="center"/>
              <w:rPr>
                <w:sz w:val="20"/>
                <w:szCs w:val="20"/>
              </w:rPr>
            </w:pPr>
          </w:p>
        </w:tc>
        <w:tc>
          <w:tcPr>
            <w:tcW w:w="1620" w:type="dxa"/>
            <w:vMerge/>
            <w:vAlign w:val="center"/>
          </w:tcPr>
          <w:p w:rsidR="000E7ED9" w:rsidRPr="00817C51" w:rsidRDefault="000E7ED9" w:rsidP="00D53A90">
            <w:pPr>
              <w:pStyle w:val="ConsPlusCell"/>
              <w:jc w:val="center"/>
              <w:rPr>
                <w:sz w:val="20"/>
                <w:szCs w:val="20"/>
              </w:rPr>
            </w:pPr>
          </w:p>
        </w:tc>
        <w:tc>
          <w:tcPr>
            <w:tcW w:w="1080" w:type="dxa"/>
            <w:vAlign w:val="center"/>
          </w:tcPr>
          <w:p w:rsidR="000E7ED9" w:rsidRPr="00817C51" w:rsidRDefault="000E7ED9" w:rsidP="00D53A90">
            <w:pPr>
              <w:pStyle w:val="ConsPlusCell"/>
              <w:jc w:val="center"/>
              <w:rPr>
                <w:sz w:val="20"/>
                <w:szCs w:val="20"/>
              </w:rPr>
            </w:pPr>
            <w:r w:rsidRPr="00817C51">
              <w:rPr>
                <w:sz w:val="20"/>
                <w:szCs w:val="20"/>
              </w:rPr>
              <w:t>2025</w:t>
            </w:r>
          </w:p>
        </w:tc>
        <w:tc>
          <w:tcPr>
            <w:tcW w:w="1481" w:type="dxa"/>
            <w:gridSpan w:val="2"/>
            <w:vAlign w:val="center"/>
          </w:tcPr>
          <w:p w:rsidR="000E7ED9" w:rsidRPr="00817C51" w:rsidRDefault="000E7ED9" w:rsidP="00D53A90">
            <w:pPr>
              <w:pStyle w:val="ConsPlusCell"/>
              <w:jc w:val="center"/>
              <w:rPr>
                <w:sz w:val="20"/>
                <w:szCs w:val="20"/>
              </w:rPr>
            </w:pPr>
            <w:r w:rsidRPr="00817C51">
              <w:rPr>
                <w:sz w:val="20"/>
                <w:szCs w:val="20"/>
              </w:rPr>
              <w:t>0,0</w:t>
            </w:r>
          </w:p>
        </w:tc>
        <w:tc>
          <w:tcPr>
            <w:tcW w:w="1489" w:type="dxa"/>
            <w:gridSpan w:val="2"/>
            <w:vAlign w:val="center"/>
          </w:tcPr>
          <w:p w:rsidR="000E7ED9" w:rsidRPr="00817C51" w:rsidRDefault="000E7ED9" w:rsidP="00D53A90">
            <w:pPr>
              <w:pStyle w:val="ConsPlusCell"/>
              <w:jc w:val="center"/>
              <w:rPr>
                <w:sz w:val="20"/>
                <w:szCs w:val="20"/>
              </w:rPr>
            </w:pPr>
            <w:r w:rsidRPr="00817C51">
              <w:rPr>
                <w:sz w:val="20"/>
                <w:szCs w:val="20"/>
              </w:rPr>
              <w:t>0,0</w:t>
            </w:r>
          </w:p>
        </w:tc>
        <w:tc>
          <w:tcPr>
            <w:tcW w:w="1276" w:type="dxa"/>
            <w:vAlign w:val="center"/>
          </w:tcPr>
          <w:p w:rsidR="000E7ED9" w:rsidRPr="00817C51" w:rsidRDefault="000E7ED9" w:rsidP="00D53A90">
            <w:pPr>
              <w:pStyle w:val="ConsPlusCell"/>
              <w:ind w:left="105" w:hanging="105"/>
              <w:jc w:val="center"/>
              <w:rPr>
                <w:sz w:val="20"/>
                <w:szCs w:val="20"/>
              </w:rPr>
            </w:pPr>
            <w:r w:rsidRPr="00817C51">
              <w:rPr>
                <w:sz w:val="20"/>
                <w:szCs w:val="20"/>
              </w:rPr>
              <w:t>148,10000</w:t>
            </w:r>
          </w:p>
        </w:tc>
        <w:tc>
          <w:tcPr>
            <w:tcW w:w="1134" w:type="dxa"/>
            <w:vAlign w:val="center"/>
          </w:tcPr>
          <w:p w:rsidR="000E7ED9" w:rsidRPr="00817C51" w:rsidRDefault="000E7ED9" w:rsidP="00D53A90">
            <w:pPr>
              <w:pStyle w:val="ConsPlusCell"/>
              <w:ind w:left="170" w:hanging="170"/>
              <w:jc w:val="center"/>
              <w:rPr>
                <w:sz w:val="20"/>
                <w:szCs w:val="20"/>
              </w:rPr>
            </w:pPr>
            <w:r w:rsidRPr="00817C51">
              <w:rPr>
                <w:sz w:val="20"/>
                <w:szCs w:val="20"/>
              </w:rPr>
              <w:t>148,10000</w:t>
            </w:r>
          </w:p>
        </w:tc>
        <w:tc>
          <w:tcPr>
            <w:tcW w:w="3828" w:type="dxa"/>
          </w:tcPr>
          <w:p w:rsidR="000E7ED9" w:rsidRPr="00817C51" w:rsidRDefault="000E7ED9" w:rsidP="00D53A90">
            <w:pPr>
              <w:rPr>
                <w:sz w:val="20"/>
                <w:szCs w:val="20"/>
              </w:rPr>
            </w:pPr>
            <w:r w:rsidRPr="00817C51">
              <w:rPr>
                <w:sz w:val="20"/>
                <w:szCs w:val="20"/>
              </w:rPr>
              <w:t>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 %</w:t>
            </w:r>
          </w:p>
        </w:tc>
        <w:tc>
          <w:tcPr>
            <w:tcW w:w="1134" w:type="dxa"/>
            <w:tcBorders>
              <w:right w:val="single" w:sz="4" w:space="0" w:color="auto"/>
            </w:tcBorders>
            <w:vAlign w:val="center"/>
          </w:tcPr>
          <w:p w:rsidR="000E7ED9" w:rsidRPr="00817C51" w:rsidRDefault="000E7ED9" w:rsidP="00D53A90">
            <w:pPr>
              <w:rPr>
                <w:sz w:val="20"/>
                <w:szCs w:val="20"/>
              </w:rPr>
            </w:pPr>
            <w:r w:rsidRPr="00817C51">
              <w:rPr>
                <w:sz w:val="20"/>
                <w:szCs w:val="20"/>
              </w:rPr>
              <w:t>100</w:t>
            </w:r>
          </w:p>
        </w:tc>
      </w:tr>
      <w:tr w:rsidR="000E7ED9" w:rsidRPr="00817C51" w:rsidTr="000E7ED9">
        <w:tblPrEx>
          <w:tblCellMar>
            <w:top w:w="0" w:type="dxa"/>
            <w:bottom w:w="0" w:type="dxa"/>
          </w:tblCellMar>
        </w:tblPrEx>
        <w:trPr>
          <w:trHeight w:val="276"/>
          <w:tblCellSpacing w:w="5" w:type="nil"/>
        </w:trPr>
        <w:tc>
          <w:tcPr>
            <w:tcW w:w="539" w:type="dxa"/>
            <w:vAlign w:val="center"/>
          </w:tcPr>
          <w:p w:rsidR="000E7ED9" w:rsidRPr="00817C51" w:rsidRDefault="000E7ED9" w:rsidP="00D53A90">
            <w:pPr>
              <w:pStyle w:val="ConsPlusCell"/>
              <w:jc w:val="center"/>
              <w:rPr>
                <w:sz w:val="20"/>
                <w:szCs w:val="20"/>
              </w:rPr>
            </w:pPr>
            <w:r w:rsidRPr="00817C51">
              <w:rPr>
                <w:sz w:val="20"/>
                <w:szCs w:val="20"/>
              </w:rPr>
              <w:t>1</w:t>
            </w:r>
          </w:p>
        </w:tc>
        <w:tc>
          <w:tcPr>
            <w:tcW w:w="2154" w:type="dxa"/>
            <w:vAlign w:val="center"/>
          </w:tcPr>
          <w:p w:rsidR="000E7ED9" w:rsidRPr="00817C51" w:rsidRDefault="000E7ED9" w:rsidP="00D53A90">
            <w:pPr>
              <w:pStyle w:val="ConsPlusCell"/>
              <w:jc w:val="center"/>
              <w:rPr>
                <w:sz w:val="20"/>
                <w:szCs w:val="20"/>
              </w:rPr>
            </w:pPr>
            <w:r w:rsidRPr="00817C51">
              <w:rPr>
                <w:sz w:val="20"/>
                <w:szCs w:val="20"/>
              </w:rPr>
              <w:t>2</w:t>
            </w:r>
          </w:p>
        </w:tc>
        <w:tc>
          <w:tcPr>
            <w:tcW w:w="1620" w:type="dxa"/>
            <w:vAlign w:val="center"/>
          </w:tcPr>
          <w:p w:rsidR="000E7ED9" w:rsidRPr="00817C51" w:rsidRDefault="000E7ED9" w:rsidP="00D53A90">
            <w:pPr>
              <w:pStyle w:val="ConsPlusCell"/>
              <w:jc w:val="center"/>
              <w:rPr>
                <w:sz w:val="20"/>
                <w:szCs w:val="20"/>
              </w:rPr>
            </w:pPr>
            <w:r w:rsidRPr="00817C51">
              <w:rPr>
                <w:sz w:val="20"/>
                <w:szCs w:val="20"/>
              </w:rPr>
              <w:t>3</w:t>
            </w:r>
          </w:p>
        </w:tc>
        <w:tc>
          <w:tcPr>
            <w:tcW w:w="1080" w:type="dxa"/>
            <w:vAlign w:val="center"/>
          </w:tcPr>
          <w:p w:rsidR="000E7ED9" w:rsidRPr="00817C51" w:rsidRDefault="000E7ED9" w:rsidP="00D53A90">
            <w:pPr>
              <w:pStyle w:val="ConsPlusCell"/>
              <w:jc w:val="center"/>
              <w:rPr>
                <w:sz w:val="20"/>
                <w:szCs w:val="20"/>
              </w:rPr>
            </w:pPr>
            <w:r w:rsidRPr="00817C51">
              <w:rPr>
                <w:sz w:val="20"/>
                <w:szCs w:val="20"/>
              </w:rPr>
              <w:t>4</w:t>
            </w:r>
          </w:p>
        </w:tc>
        <w:tc>
          <w:tcPr>
            <w:tcW w:w="1481" w:type="dxa"/>
            <w:gridSpan w:val="2"/>
            <w:vAlign w:val="center"/>
          </w:tcPr>
          <w:p w:rsidR="000E7ED9" w:rsidRPr="00817C51" w:rsidRDefault="000E7ED9" w:rsidP="00D53A90">
            <w:pPr>
              <w:pStyle w:val="ConsPlusCell"/>
              <w:jc w:val="center"/>
              <w:rPr>
                <w:sz w:val="20"/>
                <w:szCs w:val="20"/>
              </w:rPr>
            </w:pPr>
            <w:r w:rsidRPr="00817C51">
              <w:rPr>
                <w:sz w:val="20"/>
                <w:szCs w:val="20"/>
              </w:rPr>
              <w:t>5</w:t>
            </w:r>
          </w:p>
        </w:tc>
        <w:tc>
          <w:tcPr>
            <w:tcW w:w="1489" w:type="dxa"/>
            <w:gridSpan w:val="2"/>
            <w:vAlign w:val="center"/>
          </w:tcPr>
          <w:p w:rsidR="000E7ED9" w:rsidRPr="00817C51" w:rsidRDefault="000E7ED9" w:rsidP="00D53A90">
            <w:pPr>
              <w:pStyle w:val="ConsPlusCell"/>
              <w:jc w:val="center"/>
              <w:rPr>
                <w:sz w:val="20"/>
                <w:szCs w:val="20"/>
              </w:rPr>
            </w:pPr>
            <w:r w:rsidRPr="00817C51">
              <w:rPr>
                <w:sz w:val="20"/>
                <w:szCs w:val="20"/>
              </w:rPr>
              <w:t>6</w:t>
            </w:r>
          </w:p>
        </w:tc>
        <w:tc>
          <w:tcPr>
            <w:tcW w:w="1276" w:type="dxa"/>
            <w:vAlign w:val="center"/>
          </w:tcPr>
          <w:p w:rsidR="000E7ED9" w:rsidRPr="00817C51" w:rsidRDefault="000E7ED9" w:rsidP="00D53A90">
            <w:pPr>
              <w:pStyle w:val="ConsPlusCell"/>
              <w:ind w:left="105" w:hanging="105"/>
              <w:jc w:val="center"/>
              <w:rPr>
                <w:sz w:val="20"/>
                <w:szCs w:val="20"/>
              </w:rPr>
            </w:pPr>
            <w:r w:rsidRPr="00817C51">
              <w:rPr>
                <w:sz w:val="20"/>
                <w:szCs w:val="20"/>
              </w:rPr>
              <w:t>7</w:t>
            </w:r>
          </w:p>
        </w:tc>
        <w:tc>
          <w:tcPr>
            <w:tcW w:w="1134" w:type="dxa"/>
            <w:vAlign w:val="center"/>
          </w:tcPr>
          <w:p w:rsidR="000E7ED9" w:rsidRPr="00817C51" w:rsidRDefault="000E7ED9" w:rsidP="00D53A90">
            <w:pPr>
              <w:pStyle w:val="ConsPlusCell"/>
              <w:ind w:left="170" w:hanging="170"/>
              <w:jc w:val="center"/>
              <w:rPr>
                <w:sz w:val="20"/>
                <w:szCs w:val="20"/>
              </w:rPr>
            </w:pPr>
            <w:r w:rsidRPr="00817C51">
              <w:rPr>
                <w:sz w:val="20"/>
                <w:szCs w:val="20"/>
              </w:rPr>
              <w:t>8</w:t>
            </w:r>
          </w:p>
        </w:tc>
        <w:tc>
          <w:tcPr>
            <w:tcW w:w="3828" w:type="dxa"/>
            <w:vAlign w:val="center"/>
          </w:tcPr>
          <w:p w:rsidR="000E7ED9" w:rsidRPr="00817C51" w:rsidRDefault="000E7ED9" w:rsidP="00D53A90">
            <w:pPr>
              <w:pStyle w:val="ConsPlusCell"/>
              <w:jc w:val="center"/>
              <w:rPr>
                <w:sz w:val="20"/>
                <w:szCs w:val="20"/>
              </w:rPr>
            </w:pPr>
            <w:r w:rsidRPr="00817C51">
              <w:rPr>
                <w:sz w:val="20"/>
                <w:szCs w:val="20"/>
              </w:rPr>
              <w:t>9</w:t>
            </w:r>
          </w:p>
        </w:tc>
        <w:tc>
          <w:tcPr>
            <w:tcW w:w="1134" w:type="dxa"/>
            <w:tcBorders>
              <w:right w:val="single" w:sz="4" w:space="0" w:color="auto"/>
            </w:tcBorders>
            <w:vAlign w:val="center"/>
          </w:tcPr>
          <w:p w:rsidR="000E7ED9" w:rsidRPr="00817C51" w:rsidRDefault="000E7ED9" w:rsidP="00D53A90">
            <w:pPr>
              <w:pStyle w:val="ConsPlusCell"/>
              <w:jc w:val="center"/>
              <w:rPr>
                <w:sz w:val="20"/>
                <w:szCs w:val="20"/>
              </w:rPr>
            </w:pPr>
            <w:r w:rsidRPr="00817C51">
              <w:rPr>
                <w:sz w:val="20"/>
                <w:szCs w:val="20"/>
              </w:rPr>
              <w:t>10</w:t>
            </w:r>
          </w:p>
        </w:tc>
      </w:tr>
      <w:tr w:rsidR="000E7ED9" w:rsidRPr="00817C51" w:rsidTr="000E7ED9">
        <w:tblPrEx>
          <w:tblCellMar>
            <w:top w:w="0" w:type="dxa"/>
            <w:bottom w:w="0" w:type="dxa"/>
          </w:tblCellMar>
        </w:tblPrEx>
        <w:trPr>
          <w:trHeight w:val="530"/>
          <w:tblCellSpacing w:w="5" w:type="nil"/>
        </w:trPr>
        <w:tc>
          <w:tcPr>
            <w:tcW w:w="539" w:type="dxa"/>
            <w:vAlign w:val="center"/>
          </w:tcPr>
          <w:p w:rsidR="000E7ED9" w:rsidRPr="00817C51" w:rsidRDefault="000E7ED9" w:rsidP="00D53A90">
            <w:pPr>
              <w:pStyle w:val="ConsPlusCell"/>
              <w:jc w:val="center"/>
              <w:rPr>
                <w:sz w:val="20"/>
                <w:szCs w:val="20"/>
              </w:rPr>
            </w:pPr>
            <w:r w:rsidRPr="00817C51">
              <w:rPr>
                <w:sz w:val="20"/>
                <w:szCs w:val="20"/>
              </w:rPr>
              <w:t>4</w:t>
            </w:r>
          </w:p>
        </w:tc>
        <w:tc>
          <w:tcPr>
            <w:tcW w:w="2154" w:type="dxa"/>
            <w:vAlign w:val="center"/>
          </w:tcPr>
          <w:p w:rsidR="000E7ED9" w:rsidRPr="00817C51" w:rsidRDefault="000E7ED9" w:rsidP="00D53A90">
            <w:pPr>
              <w:pStyle w:val="ConsPlusCell"/>
              <w:jc w:val="center"/>
              <w:rPr>
                <w:sz w:val="20"/>
                <w:szCs w:val="20"/>
              </w:rPr>
            </w:pPr>
            <w:r w:rsidRPr="00817C51">
              <w:rPr>
                <w:sz w:val="20"/>
                <w:szCs w:val="20"/>
              </w:rPr>
              <w:t>Компенсация расходов на оплату стоимости проезда и провоза багажа к месту использования отпуска и обратно (за счет средств субсидии на иные цели)</w:t>
            </w:r>
          </w:p>
        </w:tc>
        <w:tc>
          <w:tcPr>
            <w:tcW w:w="1620" w:type="dxa"/>
            <w:vAlign w:val="center"/>
          </w:tcPr>
          <w:p w:rsidR="000E7ED9" w:rsidRPr="00817C51" w:rsidRDefault="000E7ED9" w:rsidP="00D53A90">
            <w:pPr>
              <w:pStyle w:val="ConsPlusCell"/>
              <w:jc w:val="center"/>
              <w:rPr>
                <w:sz w:val="20"/>
                <w:szCs w:val="20"/>
              </w:rPr>
            </w:pPr>
            <w:r w:rsidRPr="00817C51">
              <w:rPr>
                <w:sz w:val="20"/>
                <w:szCs w:val="20"/>
              </w:rPr>
              <w:t>Директор МБОУ ДО «Чаинская СШ»</w:t>
            </w:r>
          </w:p>
        </w:tc>
        <w:tc>
          <w:tcPr>
            <w:tcW w:w="1080" w:type="dxa"/>
            <w:vAlign w:val="center"/>
          </w:tcPr>
          <w:p w:rsidR="000E7ED9" w:rsidRPr="00817C51" w:rsidRDefault="000E7ED9" w:rsidP="00D53A90">
            <w:pPr>
              <w:pStyle w:val="ConsPlusCell"/>
              <w:jc w:val="center"/>
              <w:rPr>
                <w:sz w:val="20"/>
                <w:szCs w:val="20"/>
              </w:rPr>
            </w:pPr>
            <w:r w:rsidRPr="00817C51">
              <w:rPr>
                <w:sz w:val="20"/>
                <w:szCs w:val="20"/>
              </w:rPr>
              <w:t>2023</w:t>
            </w:r>
          </w:p>
        </w:tc>
        <w:tc>
          <w:tcPr>
            <w:tcW w:w="1481" w:type="dxa"/>
            <w:gridSpan w:val="2"/>
            <w:vAlign w:val="center"/>
          </w:tcPr>
          <w:p w:rsidR="000E7ED9" w:rsidRPr="00817C51" w:rsidRDefault="000E7ED9" w:rsidP="00D53A90">
            <w:pPr>
              <w:pStyle w:val="ConsPlusCell"/>
              <w:jc w:val="center"/>
              <w:rPr>
                <w:sz w:val="20"/>
                <w:szCs w:val="20"/>
              </w:rPr>
            </w:pPr>
            <w:r w:rsidRPr="00817C51">
              <w:rPr>
                <w:sz w:val="20"/>
                <w:szCs w:val="20"/>
              </w:rPr>
              <w:t>7,61362</w:t>
            </w:r>
          </w:p>
        </w:tc>
        <w:tc>
          <w:tcPr>
            <w:tcW w:w="1489" w:type="dxa"/>
            <w:gridSpan w:val="2"/>
            <w:vAlign w:val="center"/>
          </w:tcPr>
          <w:p w:rsidR="000E7ED9" w:rsidRPr="00817C51" w:rsidRDefault="000E7ED9" w:rsidP="00D53A90">
            <w:pPr>
              <w:pStyle w:val="ConsPlusCell"/>
              <w:jc w:val="center"/>
              <w:rPr>
                <w:sz w:val="20"/>
                <w:szCs w:val="20"/>
              </w:rPr>
            </w:pPr>
            <w:r w:rsidRPr="00817C51">
              <w:rPr>
                <w:sz w:val="20"/>
                <w:szCs w:val="20"/>
              </w:rPr>
              <w:t>0,0</w:t>
            </w:r>
          </w:p>
        </w:tc>
        <w:tc>
          <w:tcPr>
            <w:tcW w:w="1276" w:type="dxa"/>
            <w:vAlign w:val="center"/>
          </w:tcPr>
          <w:p w:rsidR="000E7ED9" w:rsidRPr="00817C51" w:rsidRDefault="000E7ED9" w:rsidP="00D53A90">
            <w:pPr>
              <w:pStyle w:val="ConsPlusCell"/>
              <w:ind w:left="105" w:hanging="105"/>
              <w:jc w:val="center"/>
              <w:rPr>
                <w:sz w:val="20"/>
                <w:szCs w:val="20"/>
              </w:rPr>
            </w:pPr>
            <w:r w:rsidRPr="00817C51">
              <w:rPr>
                <w:sz w:val="20"/>
                <w:szCs w:val="20"/>
              </w:rPr>
              <w:t>0,0</w:t>
            </w:r>
          </w:p>
        </w:tc>
        <w:tc>
          <w:tcPr>
            <w:tcW w:w="1134" w:type="dxa"/>
            <w:vAlign w:val="center"/>
          </w:tcPr>
          <w:p w:rsidR="000E7ED9" w:rsidRPr="00817C51" w:rsidRDefault="000E7ED9" w:rsidP="00D53A90">
            <w:pPr>
              <w:pStyle w:val="ConsPlusCell"/>
              <w:ind w:left="170" w:hanging="170"/>
              <w:jc w:val="center"/>
              <w:rPr>
                <w:sz w:val="20"/>
                <w:szCs w:val="20"/>
              </w:rPr>
            </w:pPr>
            <w:r w:rsidRPr="00817C51">
              <w:rPr>
                <w:sz w:val="20"/>
                <w:szCs w:val="20"/>
              </w:rPr>
              <w:t>7,61362</w:t>
            </w:r>
          </w:p>
        </w:tc>
        <w:tc>
          <w:tcPr>
            <w:tcW w:w="3828" w:type="dxa"/>
          </w:tcPr>
          <w:p w:rsidR="000E7ED9" w:rsidRPr="00817C51" w:rsidRDefault="000E7ED9" w:rsidP="00D53A90">
            <w:pPr>
              <w:pStyle w:val="ConsPlusCell"/>
              <w:rPr>
                <w:sz w:val="20"/>
                <w:szCs w:val="20"/>
              </w:rPr>
            </w:pPr>
            <w:r w:rsidRPr="00817C51">
              <w:rPr>
                <w:sz w:val="20"/>
                <w:szCs w:val="20"/>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 чел.</w:t>
            </w:r>
          </w:p>
        </w:tc>
        <w:tc>
          <w:tcPr>
            <w:tcW w:w="1134" w:type="dxa"/>
            <w:tcBorders>
              <w:right w:val="single" w:sz="4" w:space="0" w:color="auto"/>
            </w:tcBorders>
            <w:vAlign w:val="center"/>
          </w:tcPr>
          <w:p w:rsidR="000E7ED9" w:rsidRPr="00817C51" w:rsidRDefault="000E7ED9" w:rsidP="00D53A90">
            <w:pPr>
              <w:pStyle w:val="ConsPlusCell"/>
              <w:jc w:val="center"/>
              <w:rPr>
                <w:sz w:val="20"/>
                <w:szCs w:val="20"/>
              </w:rPr>
            </w:pPr>
            <w:r w:rsidRPr="00817C51">
              <w:rPr>
                <w:sz w:val="20"/>
                <w:szCs w:val="20"/>
              </w:rPr>
              <w:t>1</w:t>
            </w:r>
          </w:p>
        </w:tc>
      </w:tr>
      <w:tr w:rsidR="000E7ED9" w:rsidRPr="00817C51" w:rsidTr="000E7ED9">
        <w:tblPrEx>
          <w:tblCellMar>
            <w:top w:w="0" w:type="dxa"/>
            <w:bottom w:w="0" w:type="dxa"/>
          </w:tblCellMar>
        </w:tblPrEx>
        <w:trPr>
          <w:trHeight w:val="530"/>
          <w:tblCellSpacing w:w="5" w:type="nil"/>
        </w:trPr>
        <w:tc>
          <w:tcPr>
            <w:tcW w:w="539" w:type="dxa"/>
            <w:tcBorders>
              <w:top w:val="single" w:sz="4" w:space="0" w:color="auto"/>
              <w:left w:val="single" w:sz="4" w:space="0" w:color="auto"/>
              <w:bottom w:val="single" w:sz="4" w:space="0" w:color="auto"/>
              <w:right w:val="single" w:sz="4" w:space="0" w:color="auto"/>
            </w:tcBorders>
            <w:vAlign w:val="center"/>
          </w:tcPr>
          <w:p w:rsidR="000E7ED9" w:rsidRPr="00817C51" w:rsidRDefault="000E7ED9" w:rsidP="00D53A90">
            <w:pPr>
              <w:pStyle w:val="ConsPlusCell"/>
              <w:jc w:val="center"/>
              <w:rPr>
                <w:sz w:val="20"/>
                <w:szCs w:val="20"/>
              </w:rPr>
            </w:pPr>
          </w:p>
        </w:tc>
        <w:tc>
          <w:tcPr>
            <w:tcW w:w="2154" w:type="dxa"/>
            <w:tcBorders>
              <w:top w:val="single" w:sz="4" w:space="0" w:color="auto"/>
              <w:left w:val="single" w:sz="4" w:space="0" w:color="auto"/>
              <w:bottom w:val="single" w:sz="4" w:space="0" w:color="auto"/>
              <w:right w:val="single" w:sz="4" w:space="0" w:color="auto"/>
            </w:tcBorders>
            <w:vAlign w:val="center"/>
          </w:tcPr>
          <w:p w:rsidR="000E7ED9" w:rsidRPr="00817C51" w:rsidRDefault="000E7ED9" w:rsidP="00D53A90">
            <w:pPr>
              <w:pStyle w:val="ConsPlusCell"/>
              <w:jc w:val="center"/>
              <w:rPr>
                <w:sz w:val="20"/>
                <w:szCs w:val="20"/>
              </w:rPr>
            </w:pPr>
            <w:r w:rsidRPr="00817C51">
              <w:rPr>
                <w:sz w:val="20"/>
                <w:szCs w:val="20"/>
              </w:rPr>
              <w:t>Итого по программе</w:t>
            </w:r>
          </w:p>
        </w:tc>
        <w:tc>
          <w:tcPr>
            <w:tcW w:w="1620" w:type="dxa"/>
            <w:tcBorders>
              <w:top w:val="single" w:sz="4" w:space="0" w:color="auto"/>
              <w:left w:val="single" w:sz="4" w:space="0" w:color="auto"/>
              <w:bottom w:val="single" w:sz="4" w:space="0" w:color="auto"/>
              <w:right w:val="single" w:sz="4" w:space="0" w:color="auto"/>
            </w:tcBorders>
            <w:vAlign w:val="center"/>
          </w:tcPr>
          <w:p w:rsidR="000E7ED9" w:rsidRPr="00817C51" w:rsidRDefault="000E7ED9" w:rsidP="00D53A90">
            <w:pPr>
              <w:pStyle w:val="ConsPlusCell"/>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0E7ED9" w:rsidRPr="00817C51" w:rsidRDefault="000E7ED9" w:rsidP="00D53A90">
            <w:pPr>
              <w:pStyle w:val="ConsPlusCell"/>
              <w:jc w:val="center"/>
              <w:rPr>
                <w:sz w:val="20"/>
                <w:szCs w:val="20"/>
              </w:rPr>
            </w:pP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0E7ED9" w:rsidRPr="00817C51" w:rsidRDefault="000E7ED9" w:rsidP="00D53A90">
            <w:pPr>
              <w:pStyle w:val="ConsPlusCell"/>
              <w:jc w:val="center"/>
              <w:rPr>
                <w:sz w:val="20"/>
                <w:szCs w:val="20"/>
              </w:rPr>
            </w:pPr>
            <w:r w:rsidRPr="00817C51">
              <w:rPr>
                <w:sz w:val="20"/>
                <w:szCs w:val="20"/>
              </w:rPr>
              <w:t>8852,11362</w:t>
            </w: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0E7ED9" w:rsidRPr="00817C51" w:rsidRDefault="000E7ED9" w:rsidP="00D53A90">
            <w:pPr>
              <w:pStyle w:val="ConsPlusCell"/>
              <w:jc w:val="center"/>
              <w:rPr>
                <w:sz w:val="20"/>
                <w:szCs w:val="20"/>
              </w:rPr>
            </w:pPr>
            <w:r w:rsidRPr="00817C51">
              <w:rPr>
                <w:sz w:val="20"/>
                <w:szCs w:val="20"/>
              </w:rPr>
              <w:t>5860,10000</w:t>
            </w:r>
          </w:p>
        </w:tc>
        <w:tc>
          <w:tcPr>
            <w:tcW w:w="1276" w:type="dxa"/>
            <w:tcBorders>
              <w:top w:val="single" w:sz="4" w:space="0" w:color="auto"/>
              <w:left w:val="single" w:sz="4" w:space="0" w:color="auto"/>
              <w:bottom w:val="single" w:sz="4" w:space="0" w:color="auto"/>
              <w:right w:val="single" w:sz="4" w:space="0" w:color="auto"/>
            </w:tcBorders>
            <w:vAlign w:val="center"/>
          </w:tcPr>
          <w:p w:rsidR="000E7ED9" w:rsidRPr="00817C51" w:rsidRDefault="000E7ED9" w:rsidP="00D53A90">
            <w:pPr>
              <w:pStyle w:val="ConsPlusCell"/>
              <w:ind w:left="105" w:hanging="105"/>
              <w:jc w:val="center"/>
              <w:rPr>
                <w:sz w:val="20"/>
                <w:szCs w:val="20"/>
              </w:rPr>
            </w:pPr>
            <w:r w:rsidRPr="00817C51">
              <w:rPr>
                <w:sz w:val="20"/>
                <w:szCs w:val="20"/>
              </w:rPr>
              <w:t>6412,60000</w:t>
            </w:r>
          </w:p>
        </w:tc>
        <w:tc>
          <w:tcPr>
            <w:tcW w:w="1134" w:type="dxa"/>
            <w:tcBorders>
              <w:top w:val="single" w:sz="4" w:space="0" w:color="auto"/>
              <w:left w:val="single" w:sz="4" w:space="0" w:color="auto"/>
              <w:bottom w:val="single" w:sz="4" w:space="0" w:color="auto"/>
              <w:right w:val="single" w:sz="4" w:space="0" w:color="auto"/>
            </w:tcBorders>
            <w:vAlign w:val="center"/>
          </w:tcPr>
          <w:p w:rsidR="000E7ED9" w:rsidRPr="00817C51" w:rsidRDefault="000E7ED9" w:rsidP="00D53A90">
            <w:pPr>
              <w:pStyle w:val="ConsPlusCell"/>
              <w:ind w:left="170" w:hanging="170"/>
              <w:jc w:val="center"/>
              <w:rPr>
                <w:sz w:val="20"/>
                <w:szCs w:val="20"/>
              </w:rPr>
            </w:pPr>
            <w:r w:rsidRPr="00817C51">
              <w:rPr>
                <w:sz w:val="20"/>
                <w:szCs w:val="20"/>
              </w:rPr>
              <w:t>21124,81362»</w:t>
            </w:r>
          </w:p>
        </w:tc>
        <w:tc>
          <w:tcPr>
            <w:tcW w:w="3828" w:type="dxa"/>
            <w:tcBorders>
              <w:top w:val="single" w:sz="4" w:space="0" w:color="auto"/>
              <w:left w:val="single" w:sz="4" w:space="0" w:color="auto"/>
              <w:bottom w:val="single" w:sz="4" w:space="0" w:color="auto"/>
              <w:right w:val="single" w:sz="4" w:space="0" w:color="auto"/>
            </w:tcBorders>
          </w:tcPr>
          <w:p w:rsidR="000E7ED9" w:rsidRPr="00817C51" w:rsidRDefault="000E7ED9" w:rsidP="000E7ED9">
            <w:pPr>
              <w:pStyle w:val="ConsPlusCell"/>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7ED9" w:rsidRPr="00817C51" w:rsidRDefault="000E7ED9" w:rsidP="00D53A90">
            <w:pPr>
              <w:pStyle w:val="ConsPlusCell"/>
              <w:jc w:val="center"/>
              <w:rPr>
                <w:sz w:val="20"/>
                <w:szCs w:val="20"/>
              </w:rPr>
            </w:pPr>
          </w:p>
        </w:tc>
      </w:tr>
    </w:tbl>
    <w:p w:rsidR="000E7ED9" w:rsidRDefault="000E7ED9" w:rsidP="00D53A90">
      <w:pPr>
        <w:pStyle w:val="ConsPlusCell"/>
        <w:jc w:val="center"/>
        <w:rPr>
          <w:sz w:val="20"/>
          <w:szCs w:val="20"/>
        </w:rPr>
        <w:sectPr w:rsidR="000E7ED9" w:rsidSect="00F13E29">
          <w:pgSz w:w="16838" w:h="11906" w:orient="landscape"/>
          <w:pgMar w:top="1134" w:right="1134" w:bottom="992" w:left="851" w:header="709" w:footer="0" w:gutter="0"/>
          <w:pgNumType w:start="73"/>
          <w:cols w:space="708"/>
          <w:docGrid w:linePitch="360"/>
        </w:sectPr>
      </w:pPr>
    </w:p>
    <w:p w:rsidR="000E7ED9" w:rsidRPr="000E7ED9" w:rsidRDefault="000E7ED9" w:rsidP="000E7ED9">
      <w:pPr>
        <w:jc w:val="center"/>
        <w:rPr>
          <w:b/>
          <w:sz w:val="20"/>
          <w:szCs w:val="20"/>
        </w:rPr>
      </w:pPr>
      <w:r w:rsidRPr="000E7ED9">
        <w:rPr>
          <w:b/>
          <w:sz w:val="20"/>
          <w:szCs w:val="20"/>
        </w:rPr>
        <w:lastRenderedPageBreak/>
        <w:t>Постановление Администрации Чаинского района от 28.12.2023 № 549</w:t>
      </w:r>
    </w:p>
    <w:tbl>
      <w:tblPr>
        <w:tblW w:w="9468" w:type="dxa"/>
        <w:tblLook w:val="01E0"/>
      </w:tblPr>
      <w:tblGrid>
        <w:gridCol w:w="9468"/>
      </w:tblGrid>
      <w:tr w:rsidR="000E7ED9" w:rsidRPr="000E7ED9" w:rsidTr="00D53A90">
        <w:tc>
          <w:tcPr>
            <w:tcW w:w="9468" w:type="dxa"/>
          </w:tcPr>
          <w:p w:rsidR="000E7ED9" w:rsidRPr="000E7ED9" w:rsidRDefault="000E7ED9" w:rsidP="000E7ED9">
            <w:pPr>
              <w:jc w:val="center"/>
              <w:rPr>
                <w:b/>
                <w:sz w:val="20"/>
                <w:szCs w:val="20"/>
              </w:rPr>
            </w:pPr>
            <w:r w:rsidRPr="000E7ED9">
              <w:rPr>
                <w:b/>
                <w:sz w:val="20"/>
                <w:szCs w:val="20"/>
              </w:rPr>
              <w:t>О внесении изменений в постановление Администрации Чаинского района от 17.01.2023 № 42 «Об утверждении ведомственной целевой программы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w:t>
            </w:r>
          </w:p>
        </w:tc>
      </w:tr>
    </w:tbl>
    <w:p w:rsidR="000E7ED9" w:rsidRPr="003240B2" w:rsidRDefault="000E7ED9" w:rsidP="000E7ED9">
      <w:pPr>
        <w:rPr>
          <w:sz w:val="20"/>
          <w:szCs w:val="20"/>
        </w:rPr>
      </w:pPr>
    </w:p>
    <w:p w:rsidR="000E7ED9" w:rsidRPr="003240B2" w:rsidRDefault="000E7ED9" w:rsidP="000E7ED9">
      <w:pPr>
        <w:autoSpaceDE/>
        <w:autoSpaceDN/>
        <w:adjustRightInd/>
        <w:ind w:firstLine="708"/>
        <w:rPr>
          <w:sz w:val="20"/>
          <w:szCs w:val="20"/>
        </w:rPr>
      </w:pPr>
      <w:proofErr w:type="gramStart"/>
      <w:r w:rsidRPr="003240B2">
        <w:rPr>
          <w:sz w:val="20"/>
          <w:szCs w:val="20"/>
        </w:rPr>
        <w:t>В целях приведения ведомственной целевой программы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в соответствие с решением Думы Чаинского района от 21.12.2023 № 334 «О внесении изменений в решение Думы Чаинского района от 19.12.2022 № 255 «О бюджете муниципального образования «Чаинский район Томской области» на 2023 год и на плановый период 2024 и</w:t>
      </w:r>
      <w:proofErr w:type="gramEnd"/>
      <w:r w:rsidRPr="003240B2">
        <w:rPr>
          <w:sz w:val="20"/>
          <w:szCs w:val="20"/>
        </w:rPr>
        <w:t xml:space="preserve"> 2025 годов», руководствуясь статьей 49 Устава муниципального образования «Чаинский район Томской области»,    </w:t>
      </w:r>
    </w:p>
    <w:p w:rsidR="000E7ED9" w:rsidRPr="003240B2" w:rsidRDefault="000E7ED9" w:rsidP="000E7ED9">
      <w:pPr>
        <w:rPr>
          <w:sz w:val="20"/>
          <w:szCs w:val="20"/>
        </w:rPr>
      </w:pPr>
    </w:p>
    <w:p w:rsidR="000E7ED9" w:rsidRPr="003240B2" w:rsidRDefault="000E7ED9" w:rsidP="000E7ED9">
      <w:pPr>
        <w:ind w:firstLine="708"/>
        <w:rPr>
          <w:sz w:val="20"/>
          <w:szCs w:val="20"/>
        </w:rPr>
      </w:pPr>
      <w:r w:rsidRPr="003240B2">
        <w:rPr>
          <w:sz w:val="20"/>
          <w:szCs w:val="20"/>
        </w:rPr>
        <w:t>ПОСТАНОВЛЯЮ:</w:t>
      </w:r>
    </w:p>
    <w:p w:rsidR="000E7ED9" w:rsidRPr="003240B2" w:rsidRDefault="000E7ED9" w:rsidP="000E7ED9">
      <w:pPr>
        <w:rPr>
          <w:sz w:val="20"/>
          <w:szCs w:val="20"/>
        </w:rPr>
      </w:pPr>
    </w:p>
    <w:p w:rsidR="000E7ED9" w:rsidRPr="003240B2" w:rsidRDefault="000E7ED9" w:rsidP="000E7ED9">
      <w:pPr>
        <w:ind w:firstLine="708"/>
        <w:rPr>
          <w:sz w:val="20"/>
          <w:szCs w:val="20"/>
        </w:rPr>
      </w:pPr>
      <w:r w:rsidRPr="003240B2">
        <w:rPr>
          <w:sz w:val="20"/>
          <w:szCs w:val="20"/>
        </w:rPr>
        <w:t xml:space="preserve">1. Внести изменения в ведомственную целевую </w:t>
      </w:r>
      <w:hyperlink w:anchor="Par45" w:history="1">
        <w:r w:rsidRPr="003240B2">
          <w:rPr>
            <w:sz w:val="20"/>
            <w:szCs w:val="20"/>
          </w:rPr>
          <w:t>программу</w:t>
        </w:r>
      </w:hyperlink>
      <w:r w:rsidRPr="003240B2">
        <w:rPr>
          <w:sz w:val="20"/>
          <w:szCs w:val="20"/>
        </w:rPr>
        <w:t xml:space="preserve">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утвержденную постановлением Администрации Чаинского района от 17.01.2023 № 42 (в редакции постановлений Администрации Чаинского района от 19.06.2023 № 292, от 14.09.2023 № 387) согласно приложению к настоящему постановлению.</w:t>
      </w:r>
    </w:p>
    <w:p w:rsidR="000E7ED9" w:rsidRPr="003240B2" w:rsidRDefault="000E7ED9" w:rsidP="000E7ED9">
      <w:pPr>
        <w:ind w:firstLine="708"/>
        <w:rPr>
          <w:sz w:val="20"/>
          <w:szCs w:val="20"/>
        </w:rPr>
      </w:pPr>
      <w:r w:rsidRPr="003240B2">
        <w:rPr>
          <w:sz w:val="20"/>
          <w:szCs w:val="20"/>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w:t>
      </w:r>
    </w:p>
    <w:p w:rsidR="000E7ED9" w:rsidRPr="003240B2" w:rsidRDefault="000E7ED9" w:rsidP="000E7ED9">
      <w:pPr>
        <w:ind w:firstLine="708"/>
        <w:rPr>
          <w:sz w:val="20"/>
          <w:szCs w:val="20"/>
        </w:rPr>
      </w:pPr>
      <w:r w:rsidRPr="003240B2">
        <w:rPr>
          <w:sz w:val="20"/>
          <w:szCs w:val="20"/>
        </w:rPr>
        <w:t>3. Настоящее постановление вступает в силу со дня его подписания и распространяется на правоотношения, возникшие 1 января 2023 года.</w:t>
      </w:r>
    </w:p>
    <w:p w:rsidR="000E7ED9" w:rsidRPr="003240B2" w:rsidRDefault="000E7ED9" w:rsidP="000E7ED9">
      <w:pPr>
        <w:ind w:firstLine="709"/>
        <w:rPr>
          <w:sz w:val="20"/>
          <w:szCs w:val="20"/>
        </w:rPr>
      </w:pPr>
      <w:r w:rsidRPr="003240B2">
        <w:rPr>
          <w:sz w:val="20"/>
          <w:szCs w:val="20"/>
        </w:rPr>
        <w:t xml:space="preserve">4. </w:t>
      </w:r>
      <w:proofErr w:type="gramStart"/>
      <w:r w:rsidRPr="003240B2">
        <w:rPr>
          <w:sz w:val="20"/>
          <w:szCs w:val="20"/>
        </w:rPr>
        <w:t>Контроль за</w:t>
      </w:r>
      <w:proofErr w:type="gramEnd"/>
      <w:r w:rsidRPr="003240B2">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0E7ED9" w:rsidRPr="003240B2" w:rsidRDefault="000E7ED9" w:rsidP="000E7ED9">
      <w:pPr>
        <w:ind w:firstLine="709"/>
        <w:rPr>
          <w:sz w:val="20"/>
          <w:szCs w:val="20"/>
        </w:rPr>
      </w:pPr>
    </w:p>
    <w:p w:rsidR="000E7ED9" w:rsidRPr="003240B2" w:rsidRDefault="000E7ED9" w:rsidP="000E7ED9">
      <w:pPr>
        <w:autoSpaceDE/>
        <w:autoSpaceDN/>
        <w:adjustRightInd/>
        <w:rPr>
          <w:sz w:val="20"/>
          <w:szCs w:val="20"/>
        </w:rPr>
      </w:pPr>
      <w:r w:rsidRPr="003240B2">
        <w:rPr>
          <w:sz w:val="20"/>
          <w:szCs w:val="20"/>
        </w:rPr>
        <w:t>Глава района</w:t>
      </w:r>
      <w:r w:rsidRPr="003240B2">
        <w:rPr>
          <w:sz w:val="20"/>
          <w:szCs w:val="20"/>
        </w:rPr>
        <w:tab/>
      </w:r>
      <w:r w:rsidRPr="003240B2">
        <w:rPr>
          <w:sz w:val="20"/>
          <w:szCs w:val="20"/>
        </w:rPr>
        <w:tab/>
        <w:t xml:space="preserve">          </w:t>
      </w:r>
      <w:r w:rsidRPr="003240B2">
        <w:rPr>
          <w:sz w:val="20"/>
          <w:szCs w:val="20"/>
        </w:rPr>
        <w:tab/>
      </w:r>
      <w:r w:rsidRPr="003240B2">
        <w:rPr>
          <w:sz w:val="20"/>
          <w:szCs w:val="20"/>
        </w:rPr>
        <w:tab/>
      </w:r>
      <w:r w:rsidRPr="003240B2">
        <w:rPr>
          <w:sz w:val="20"/>
          <w:szCs w:val="20"/>
        </w:rPr>
        <w:tab/>
        <w:t xml:space="preserve">                                      А.А. Костарев</w:t>
      </w:r>
    </w:p>
    <w:p w:rsidR="000E7ED9" w:rsidRPr="003240B2" w:rsidRDefault="000E7ED9" w:rsidP="000E7ED9">
      <w:pPr>
        <w:autoSpaceDE/>
        <w:autoSpaceDN/>
        <w:adjustRightInd/>
        <w:rPr>
          <w:sz w:val="20"/>
          <w:szCs w:val="20"/>
        </w:rPr>
      </w:pPr>
      <w:r w:rsidRPr="003240B2">
        <w:rPr>
          <w:sz w:val="20"/>
          <w:szCs w:val="20"/>
        </w:rPr>
        <w:t xml:space="preserve"> </w:t>
      </w:r>
    </w:p>
    <w:p w:rsidR="000E7ED9" w:rsidRPr="003240B2" w:rsidRDefault="000E7ED9" w:rsidP="000E7ED9">
      <w:pPr>
        <w:jc w:val="right"/>
        <w:rPr>
          <w:sz w:val="20"/>
          <w:szCs w:val="20"/>
        </w:rPr>
      </w:pPr>
      <w:r w:rsidRPr="003240B2">
        <w:rPr>
          <w:sz w:val="20"/>
          <w:szCs w:val="20"/>
        </w:rPr>
        <w:t xml:space="preserve">Приложение к постановлению </w:t>
      </w:r>
    </w:p>
    <w:p w:rsidR="000E7ED9" w:rsidRPr="003240B2" w:rsidRDefault="000E7ED9" w:rsidP="000E7ED9">
      <w:pPr>
        <w:jc w:val="right"/>
        <w:rPr>
          <w:sz w:val="20"/>
          <w:szCs w:val="20"/>
        </w:rPr>
      </w:pPr>
      <w:r w:rsidRPr="003240B2">
        <w:rPr>
          <w:sz w:val="20"/>
          <w:szCs w:val="20"/>
        </w:rPr>
        <w:t xml:space="preserve">Администрации Чаинского района </w:t>
      </w:r>
    </w:p>
    <w:p w:rsidR="000E7ED9" w:rsidRPr="003240B2" w:rsidRDefault="000E7ED9" w:rsidP="000E7ED9">
      <w:pPr>
        <w:jc w:val="right"/>
        <w:rPr>
          <w:sz w:val="20"/>
          <w:szCs w:val="20"/>
        </w:rPr>
      </w:pPr>
      <w:r w:rsidRPr="003240B2">
        <w:rPr>
          <w:sz w:val="20"/>
          <w:szCs w:val="20"/>
        </w:rPr>
        <w:t>от 28.12.2023 № 549</w:t>
      </w:r>
    </w:p>
    <w:p w:rsidR="000E7ED9" w:rsidRPr="003240B2" w:rsidRDefault="000E7ED9" w:rsidP="000E7ED9">
      <w:pPr>
        <w:rPr>
          <w:sz w:val="20"/>
          <w:szCs w:val="20"/>
        </w:rPr>
      </w:pPr>
    </w:p>
    <w:p w:rsidR="000E7ED9" w:rsidRPr="003240B2" w:rsidRDefault="000E7ED9" w:rsidP="000E7ED9">
      <w:pPr>
        <w:jc w:val="center"/>
        <w:rPr>
          <w:sz w:val="20"/>
          <w:szCs w:val="20"/>
        </w:rPr>
      </w:pPr>
      <w:r w:rsidRPr="003240B2">
        <w:rPr>
          <w:sz w:val="20"/>
          <w:szCs w:val="20"/>
        </w:rPr>
        <w:t xml:space="preserve">Изменения в ведомственную целевую </w:t>
      </w:r>
      <w:hyperlink w:anchor="Par45" w:history="1">
        <w:r w:rsidRPr="003240B2">
          <w:rPr>
            <w:sz w:val="20"/>
            <w:szCs w:val="20"/>
          </w:rPr>
          <w:t>программу</w:t>
        </w:r>
      </w:hyperlink>
      <w:r w:rsidRPr="003240B2">
        <w:rPr>
          <w:sz w:val="20"/>
          <w:szCs w:val="20"/>
        </w:rPr>
        <w:t xml:space="preserve">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w:t>
      </w:r>
    </w:p>
    <w:p w:rsidR="000E7ED9" w:rsidRPr="003240B2" w:rsidRDefault="000E7ED9" w:rsidP="000E7ED9">
      <w:pPr>
        <w:jc w:val="center"/>
        <w:rPr>
          <w:sz w:val="20"/>
          <w:szCs w:val="20"/>
        </w:rPr>
      </w:pPr>
    </w:p>
    <w:p w:rsidR="000E7ED9" w:rsidRPr="003240B2" w:rsidRDefault="000E7ED9" w:rsidP="008A0870">
      <w:pPr>
        <w:widowControl w:val="0"/>
        <w:numPr>
          <w:ilvl w:val="0"/>
          <w:numId w:val="15"/>
        </w:numPr>
        <w:overflowPunct/>
        <w:jc w:val="both"/>
        <w:textAlignment w:val="auto"/>
        <w:rPr>
          <w:sz w:val="20"/>
          <w:szCs w:val="20"/>
        </w:rPr>
      </w:pPr>
      <w:r w:rsidRPr="003240B2">
        <w:rPr>
          <w:sz w:val="20"/>
          <w:szCs w:val="20"/>
        </w:rPr>
        <w:t>В Паспорте Программы:</w:t>
      </w:r>
    </w:p>
    <w:p w:rsidR="000E7ED9" w:rsidRPr="003240B2" w:rsidRDefault="000E7ED9" w:rsidP="000E7ED9">
      <w:pPr>
        <w:rPr>
          <w:sz w:val="20"/>
          <w:szCs w:val="20"/>
        </w:rPr>
      </w:pPr>
      <w:r w:rsidRPr="003240B2">
        <w:rPr>
          <w:sz w:val="20"/>
          <w:szCs w:val="20"/>
        </w:rPr>
        <w:t>-  строку11 «Объём расходов местного бюджета на реализацию ВЦП» изложить в новой редакции:</w:t>
      </w:r>
    </w:p>
    <w:tbl>
      <w:tblPr>
        <w:tblW w:w="9781" w:type="dxa"/>
        <w:tblCellSpacing w:w="5" w:type="nil"/>
        <w:tblInd w:w="75" w:type="dxa"/>
        <w:tblLayout w:type="fixed"/>
        <w:tblCellMar>
          <w:left w:w="75" w:type="dxa"/>
          <w:right w:w="75" w:type="dxa"/>
        </w:tblCellMar>
        <w:tblLook w:val="0000"/>
      </w:tblPr>
      <w:tblGrid>
        <w:gridCol w:w="2127"/>
        <w:gridCol w:w="7654"/>
      </w:tblGrid>
      <w:tr w:rsidR="000E7ED9" w:rsidRPr="003240B2" w:rsidTr="00D53A90">
        <w:tblPrEx>
          <w:tblCellMar>
            <w:top w:w="0" w:type="dxa"/>
            <w:bottom w:w="0" w:type="dxa"/>
          </w:tblCellMar>
        </w:tblPrEx>
        <w:trPr>
          <w:trHeight w:val="3691"/>
          <w:tblCellSpacing w:w="5" w:type="nil"/>
        </w:trPr>
        <w:tc>
          <w:tcPr>
            <w:tcW w:w="2127" w:type="dxa"/>
            <w:tcBorders>
              <w:top w:val="single" w:sz="4" w:space="0" w:color="auto"/>
              <w:left w:val="single" w:sz="4" w:space="0" w:color="auto"/>
              <w:bottom w:val="single" w:sz="4" w:space="0" w:color="auto"/>
              <w:right w:val="single" w:sz="4" w:space="0" w:color="auto"/>
            </w:tcBorders>
          </w:tcPr>
          <w:p w:rsidR="000E7ED9" w:rsidRPr="003240B2" w:rsidRDefault="000E7ED9" w:rsidP="00D53A90">
            <w:pPr>
              <w:rPr>
                <w:sz w:val="20"/>
                <w:szCs w:val="20"/>
                <w:lang w:val="en-US"/>
              </w:rPr>
            </w:pPr>
            <w:r w:rsidRPr="003240B2">
              <w:rPr>
                <w:sz w:val="20"/>
                <w:szCs w:val="20"/>
              </w:rPr>
              <w:t xml:space="preserve">«Объём расходов местного бюджета на реализацию </w:t>
            </w:r>
            <w:r w:rsidRPr="003240B2">
              <w:rPr>
                <w:sz w:val="20"/>
                <w:szCs w:val="20"/>
                <w:lang w:val="en-US"/>
              </w:rPr>
              <w:t>ВЦП</w:t>
            </w:r>
          </w:p>
        </w:tc>
        <w:tc>
          <w:tcPr>
            <w:tcW w:w="7654" w:type="dxa"/>
            <w:tcBorders>
              <w:top w:val="single" w:sz="4" w:space="0" w:color="auto"/>
              <w:left w:val="single" w:sz="4" w:space="0" w:color="auto"/>
              <w:bottom w:val="single" w:sz="4" w:space="0" w:color="auto"/>
              <w:right w:val="single" w:sz="4" w:space="0" w:color="auto"/>
            </w:tcBorders>
          </w:tcPr>
          <w:p w:rsidR="000E7ED9" w:rsidRPr="003240B2" w:rsidRDefault="000E7ED9" w:rsidP="00D53A90">
            <w:pPr>
              <w:pStyle w:val="ConsPlusCell"/>
              <w:rPr>
                <w:sz w:val="20"/>
                <w:szCs w:val="20"/>
              </w:rPr>
            </w:pPr>
            <w:r w:rsidRPr="003240B2">
              <w:rPr>
                <w:sz w:val="20"/>
                <w:szCs w:val="20"/>
              </w:rPr>
              <w:t>Общий объем финансирования ‹*› 15130,38915 тыс. руб.,</w:t>
            </w:r>
          </w:p>
          <w:p w:rsidR="000E7ED9" w:rsidRPr="003240B2" w:rsidRDefault="000E7ED9" w:rsidP="00D53A90">
            <w:pPr>
              <w:pStyle w:val="ConsPlusCell"/>
              <w:rPr>
                <w:sz w:val="20"/>
                <w:szCs w:val="20"/>
              </w:rPr>
            </w:pPr>
            <w:r w:rsidRPr="003240B2">
              <w:rPr>
                <w:sz w:val="20"/>
                <w:szCs w:val="20"/>
              </w:rPr>
              <w:t xml:space="preserve"> в т.ч. по годам  реализации:</w:t>
            </w:r>
          </w:p>
          <w:p w:rsidR="000E7ED9" w:rsidRPr="003240B2" w:rsidRDefault="000E7ED9" w:rsidP="00D53A90">
            <w:pPr>
              <w:pStyle w:val="ConsPlusCell"/>
              <w:rPr>
                <w:sz w:val="20"/>
                <w:szCs w:val="20"/>
              </w:rPr>
            </w:pPr>
            <w:r w:rsidRPr="003240B2">
              <w:rPr>
                <w:sz w:val="20"/>
                <w:szCs w:val="20"/>
              </w:rPr>
              <w:t>2023 год – 7139,58915 тыс. руб.;</w:t>
            </w:r>
          </w:p>
          <w:p w:rsidR="000E7ED9" w:rsidRPr="003240B2" w:rsidRDefault="000E7ED9" w:rsidP="00D53A90">
            <w:pPr>
              <w:pStyle w:val="ConsPlusCell"/>
              <w:rPr>
                <w:sz w:val="20"/>
                <w:szCs w:val="20"/>
              </w:rPr>
            </w:pPr>
            <w:r w:rsidRPr="003240B2">
              <w:rPr>
                <w:sz w:val="20"/>
                <w:szCs w:val="20"/>
              </w:rPr>
              <w:t>2024 год – 3672,90000 тыс. руб.;</w:t>
            </w:r>
          </w:p>
          <w:p w:rsidR="000E7ED9" w:rsidRPr="003240B2" w:rsidRDefault="000E7ED9" w:rsidP="00D53A90">
            <w:pPr>
              <w:pStyle w:val="ConsPlusCell"/>
              <w:rPr>
                <w:sz w:val="20"/>
                <w:szCs w:val="20"/>
              </w:rPr>
            </w:pPr>
            <w:r w:rsidRPr="003240B2">
              <w:rPr>
                <w:sz w:val="20"/>
                <w:szCs w:val="20"/>
              </w:rPr>
              <w:t>2025 год – 4317,90000 тыс. руб.</w:t>
            </w:r>
          </w:p>
          <w:tbl>
            <w:tblPr>
              <w:tblW w:w="7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8"/>
              <w:gridCol w:w="1787"/>
              <w:gridCol w:w="1048"/>
              <w:gridCol w:w="984"/>
              <w:gridCol w:w="993"/>
              <w:gridCol w:w="992"/>
            </w:tblGrid>
            <w:tr w:rsidR="000E7ED9" w:rsidRPr="003240B2" w:rsidTr="00D53A90">
              <w:tc>
                <w:tcPr>
                  <w:tcW w:w="4063" w:type="dxa"/>
                  <w:gridSpan w:val="3"/>
                </w:tcPr>
                <w:p w:rsidR="000E7ED9" w:rsidRPr="003240B2" w:rsidRDefault="000E7ED9" w:rsidP="00D53A90">
                  <w:pPr>
                    <w:pStyle w:val="ConsPlusCell"/>
                    <w:jc w:val="center"/>
                    <w:rPr>
                      <w:sz w:val="20"/>
                      <w:szCs w:val="20"/>
                    </w:rPr>
                  </w:pPr>
                  <w:r w:rsidRPr="003240B2">
                    <w:rPr>
                      <w:sz w:val="20"/>
                      <w:szCs w:val="20"/>
                    </w:rPr>
                    <w:t>Код бюджетной классификации</w:t>
                  </w:r>
                </w:p>
              </w:tc>
              <w:tc>
                <w:tcPr>
                  <w:tcW w:w="984" w:type="dxa"/>
                  <w:vMerge w:val="restart"/>
                  <w:vAlign w:val="center"/>
                </w:tcPr>
                <w:p w:rsidR="000E7ED9" w:rsidRPr="003240B2" w:rsidRDefault="000E7ED9" w:rsidP="00D53A90">
                  <w:pPr>
                    <w:pStyle w:val="ConsPlusCell"/>
                    <w:jc w:val="center"/>
                    <w:rPr>
                      <w:sz w:val="20"/>
                      <w:szCs w:val="20"/>
                    </w:rPr>
                  </w:pPr>
                  <w:r w:rsidRPr="003240B2">
                    <w:rPr>
                      <w:sz w:val="20"/>
                      <w:szCs w:val="20"/>
                    </w:rPr>
                    <w:t>2023 год</w:t>
                  </w:r>
                </w:p>
              </w:tc>
              <w:tc>
                <w:tcPr>
                  <w:tcW w:w="993" w:type="dxa"/>
                  <w:vMerge w:val="restart"/>
                  <w:vAlign w:val="center"/>
                </w:tcPr>
                <w:p w:rsidR="000E7ED9" w:rsidRPr="003240B2" w:rsidRDefault="000E7ED9" w:rsidP="00D53A90">
                  <w:pPr>
                    <w:pStyle w:val="ConsPlusCell"/>
                    <w:jc w:val="center"/>
                    <w:rPr>
                      <w:sz w:val="20"/>
                      <w:szCs w:val="20"/>
                    </w:rPr>
                  </w:pPr>
                  <w:r w:rsidRPr="003240B2">
                    <w:rPr>
                      <w:sz w:val="20"/>
                      <w:szCs w:val="20"/>
                    </w:rPr>
                    <w:t>2024 год</w:t>
                  </w:r>
                </w:p>
              </w:tc>
              <w:tc>
                <w:tcPr>
                  <w:tcW w:w="992" w:type="dxa"/>
                  <w:vMerge w:val="restart"/>
                  <w:vAlign w:val="center"/>
                </w:tcPr>
                <w:p w:rsidR="000E7ED9" w:rsidRPr="003240B2" w:rsidRDefault="000E7ED9" w:rsidP="00D53A90">
                  <w:pPr>
                    <w:pStyle w:val="ConsPlusCell"/>
                    <w:jc w:val="center"/>
                    <w:rPr>
                      <w:sz w:val="20"/>
                      <w:szCs w:val="20"/>
                    </w:rPr>
                  </w:pPr>
                  <w:r w:rsidRPr="003240B2">
                    <w:rPr>
                      <w:sz w:val="20"/>
                      <w:szCs w:val="20"/>
                    </w:rPr>
                    <w:t>2025 год</w:t>
                  </w:r>
                </w:p>
              </w:tc>
            </w:tr>
            <w:tr w:rsidR="000E7ED9" w:rsidRPr="003240B2" w:rsidTr="00D53A90">
              <w:tc>
                <w:tcPr>
                  <w:tcW w:w="1228" w:type="dxa"/>
                </w:tcPr>
                <w:p w:rsidR="000E7ED9" w:rsidRPr="003240B2" w:rsidRDefault="000E7ED9" w:rsidP="00D53A90">
                  <w:pPr>
                    <w:pStyle w:val="ConsPlusCell"/>
                    <w:ind w:left="-188" w:right="-146"/>
                    <w:jc w:val="center"/>
                    <w:rPr>
                      <w:sz w:val="20"/>
                      <w:szCs w:val="20"/>
                    </w:rPr>
                  </w:pPr>
                  <w:r w:rsidRPr="003240B2">
                    <w:rPr>
                      <w:sz w:val="20"/>
                      <w:szCs w:val="20"/>
                    </w:rPr>
                    <w:t>Раздел, подраздел</w:t>
                  </w:r>
                </w:p>
              </w:tc>
              <w:tc>
                <w:tcPr>
                  <w:tcW w:w="1787" w:type="dxa"/>
                </w:tcPr>
                <w:p w:rsidR="000E7ED9" w:rsidRPr="003240B2" w:rsidRDefault="000E7ED9" w:rsidP="00D53A90">
                  <w:pPr>
                    <w:pStyle w:val="ConsPlusCell"/>
                    <w:jc w:val="center"/>
                    <w:rPr>
                      <w:sz w:val="20"/>
                      <w:szCs w:val="20"/>
                    </w:rPr>
                  </w:pPr>
                  <w:r w:rsidRPr="003240B2">
                    <w:rPr>
                      <w:sz w:val="20"/>
                      <w:szCs w:val="20"/>
                    </w:rPr>
                    <w:t>Цел</w:t>
                  </w:r>
                  <w:r w:rsidRPr="003240B2">
                    <w:rPr>
                      <w:sz w:val="20"/>
                      <w:szCs w:val="20"/>
                    </w:rPr>
                    <w:cr/>
                  </w:r>
                  <w:proofErr w:type="spellStart"/>
                  <w:r w:rsidRPr="003240B2">
                    <w:rPr>
                      <w:sz w:val="20"/>
                      <w:szCs w:val="20"/>
                    </w:rPr>
                    <w:t>вая</w:t>
                  </w:r>
                  <w:proofErr w:type="spellEnd"/>
                  <w:r w:rsidRPr="003240B2">
                    <w:rPr>
                      <w:sz w:val="20"/>
                      <w:szCs w:val="20"/>
                    </w:rPr>
                    <w:t xml:space="preserve"> статья</w:t>
                  </w:r>
                </w:p>
              </w:tc>
              <w:tc>
                <w:tcPr>
                  <w:tcW w:w="1048" w:type="dxa"/>
                </w:tcPr>
                <w:p w:rsidR="000E7ED9" w:rsidRPr="003240B2" w:rsidRDefault="000E7ED9" w:rsidP="00D53A90">
                  <w:pPr>
                    <w:pStyle w:val="ConsPlusCell"/>
                    <w:jc w:val="center"/>
                    <w:rPr>
                      <w:sz w:val="20"/>
                      <w:szCs w:val="20"/>
                    </w:rPr>
                  </w:pPr>
                  <w:r w:rsidRPr="003240B2">
                    <w:rPr>
                      <w:sz w:val="20"/>
                      <w:szCs w:val="20"/>
                    </w:rPr>
                    <w:t>Вид расходов</w:t>
                  </w:r>
                </w:p>
              </w:tc>
              <w:tc>
                <w:tcPr>
                  <w:tcW w:w="984" w:type="dxa"/>
                  <w:vMerge/>
                </w:tcPr>
                <w:p w:rsidR="000E7ED9" w:rsidRPr="003240B2" w:rsidRDefault="000E7ED9" w:rsidP="00D53A90">
                  <w:pPr>
                    <w:pStyle w:val="ConsPlusCell"/>
                    <w:jc w:val="center"/>
                    <w:rPr>
                      <w:sz w:val="20"/>
                      <w:szCs w:val="20"/>
                    </w:rPr>
                  </w:pPr>
                </w:p>
              </w:tc>
              <w:tc>
                <w:tcPr>
                  <w:tcW w:w="993" w:type="dxa"/>
                  <w:vMerge/>
                </w:tcPr>
                <w:p w:rsidR="000E7ED9" w:rsidRPr="003240B2" w:rsidRDefault="000E7ED9" w:rsidP="00D53A90">
                  <w:pPr>
                    <w:pStyle w:val="ConsPlusCell"/>
                    <w:jc w:val="center"/>
                    <w:rPr>
                      <w:sz w:val="20"/>
                      <w:szCs w:val="20"/>
                    </w:rPr>
                  </w:pPr>
                </w:p>
              </w:tc>
              <w:tc>
                <w:tcPr>
                  <w:tcW w:w="992" w:type="dxa"/>
                  <w:vMerge/>
                </w:tcPr>
                <w:p w:rsidR="000E7ED9" w:rsidRPr="003240B2" w:rsidRDefault="000E7ED9" w:rsidP="00D53A90">
                  <w:pPr>
                    <w:pStyle w:val="ConsPlusCell"/>
                    <w:jc w:val="center"/>
                    <w:rPr>
                      <w:sz w:val="20"/>
                      <w:szCs w:val="20"/>
                    </w:rPr>
                  </w:pPr>
                </w:p>
              </w:tc>
            </w:tr>
            <w:tr w:rsidR="000E7ED9" w:rsidRPr="003240B2" w:rsidTr="00D53A90">
              <w:tc>
                <w:tcPr>
                  <w:tcW w:w="1228" w:type="dxa"/>
                </w:tcPr>
                <w:p w:rsidR="000E7ED9" w:rsidRPr="003240B2" w:rsidRDefault="000E7ED9" w:rsidP="00D53A90">
                  <w:pPr>
                    <w:pStyle w:val="ConsPlusCell"/>
                    <w:jc w:val="center"/>
                    <w:rPr>
                      <w:sz w:val="20"/>
                      <w:szCs w:val="20"/>
                    </w:rPr>
                  </w:pPr>
                  <w:r w:rsidRPr="003240B2">
                    <w:rPr>
                      <w:sz w:val="20"/>
                      <w:szCs w:val="20"/>
                    </w:rPr>
                    <w:t>1</w:t>
                  </w:r>
                </w:p>
              </w:tc>
              <w:tc>
                <w:tcPr>
                  <w:tcW w:w="1787" w:type="dxa"/>
                </w:tcPr>
                <w:p w:rsidR="000E7ED9" w:rsidRPr="003240B2" w:rsidRDefault="000E7ED9" w:rsidP="00D53A90">
                  <w:pPr>
                    <w:pStyle w:val="ConsPlusCell"/>
                    <w:jc w:val="center"/>
                    <w:rPr>
                      <w:sz w:val="20"/>
                      <w:szCs w:val="20"/>
                    </w:rPr>
                  </w:pPr>
                  <w:r w:rsidRPr="003240B2">
                    <w:rPr>
                      <w:sz w:val="20"/>
                      <w:szCs w:val="20"/>
                    </w:rPr>
                    <w:t>2</w:t>
                  </w:r>
                </w:p>
              </w:tc>
              <w:tc>
                <w:tcPr>
                  <w:tcW w:w="1048" w:type="dxa"/>
                </w:tcPr>
                <w:p w:rsidR="000E7ED9" w:rsidRPr="003240B2" w:rsidRDefault="000E7ED9" w:rsidP="00D53A90">
                  <w:pPr>
                    <w:pStyle w:val="ConsPlusCell"/>
                    <w:jc w:val="center"/>
                    <w:rPr>
                      <w:sz w:val="20"/>
                      <w:szCs w:val="20"/>
                    </w:rPr>
                  </w:pPr>
                  <w:r w:rsidRPr="003240B2">
                    <w:rPr>
                      <w:sz w:val="20"/>
                      <w:szCs w:val="20"/>
                    </w:rPr>
                    <w:t>3</w:t>
                  </w:r>
                </w:p>
              </w:tc>
              <w:tc>
                <w:tcPr>
                  <w:tcW w:w="984" w:type="dxa"/>
                </w:tcPr>
                <w:p w:rsidR="000E7ED9" w:rsidRPr="003240B2" w:rsidRDefault="000E7ED9" w:rsidP="00D53A90">
                  <w:pPr>
                    <w:pStyle w:val="ConsPlusCell"/>
                    <w:jc w:val="center"/>
                    <w:rPr>
                      <w:sz w:val="20"/>
                      <w:szCs w:val="20"/>
                    </w:rPr>
                  </w:pPr>
                  <w:r w:rsidRPr="003240B2">
                    <w:rPr>
                      <w:sz w:val="20"/>
                      <w:szCs w:val="20"/>
                    </w:rPr>
                    <w:t>4</w:t>
                  </w:r>
                </w:p>
              </w:tc>
              <w:tc>
                <w:tcPr>
                  <w:tcW w:w="993" w:type="dxa"/>
                </w:tcPr>
                <w:p w:rsidR="000E7ED9" w:rsidRPr="003240B2" w:rsidRDefault="000E7ED9" w:rsidP="00D53A90">
                  <w:pPr>
                    <w:pStyle w:val="ConsPlusCell"/>
                    <w:jc w:val="center"/>
                    <w:rPr>
                      <w:sz w:val="20"/>
                      <w:szCs w:val="20"/>
                    </w:rPr>
                  </w:pPr>
                  <w:r w:rsidRPr="003240B2">
                    <w:rPr>
                      <w:sz w:val="20"/>
                      <w:szCs w:val="20"/>
                    </w:rPr>
                    <w:t>5</w:t>
                  </w:r>
                </w:p>
              </w:tc>
              <w:tc>
                <w:tcPr>
                  <w:tcW w:w="992" w:type="dxa"/>
                </w:tcPr>
                <w:p w:rsidR="000E7ED9" w:rsidRPr="003240B2" w:rsidRDefault="000E7ED9" w:rsidP="00D53A90">
                  <w:pPr>
                    <w:pStyle w:val="ConsPlusCell"/>
                    <w:jc w:val="center"/>
                    <w:rPr>
                      <w:sz w:val="20"/>
                      <w:szCs w:val="20"/>
                    </w:rPr>
                  </w:pPr>
                  <w:r w:rsidRPr="003240B2">
                    <w:rPr>
                      <w:sz w:val="20"/>
                      <w:szCs w:val="20"/>
                    </w:rPr>
                    <w:t>6</w:t>
                  </w:r>
                </w:p>
              </w:tc>
            </w:tr>
            <w:tr w:rsidR="000E7ED9" w:rsidRPr="003240B2" w:rsidTr="00D53A90">
              <w:trPr>
                <w:trHeight w:val="70"/>
              </w:trPr>
              <w:tc>
                <w:tcPr>
                  <w:tcW w:w="1228" w:type="dxa"/>
                </w:tcPr>
                <w:p w:rsidR="000E7ED9" w:rsidRPr="003240B2" w:rsidRDefault="000E7ED9" w:rsidP="00D53A90">
                  <w:pPr>
                    <w:pStyle w:val="ConsPlusCell"/>
                    <w:jc w:val="center"/>
                    <w:rPr>
                      <w:sz w:val="20"/>
                      <w:szCs w:val="20"/>
                    </w:rPr>
                  </w:pPr>
                  <w:r w:rsidRPr="003240B2">
                    <w:rPr>
                      <w:sz w:val="20"/>
                      <w:szCs w:val="20"/>
                    </w:rPr>
                    <w:t>07.03</w:t>
                  </w:r>
                </w:p>
              </w:tc>
              <w:tc>
                <w:tcPr>
                  <w:tcW w:w="1787" w:type="dxa"/>
                </w:tcPr>
                <w:p w:rsidR="000E7ED9" w:rsidRPr="003240B2" w:rsidRDefault="000E7ED9" w:rsidP="00D53A90">
                  <w:pPr>
                    <w:pStyle w:val="ConsPlusCell"/>
                    <w:ind w:left="-164" w:right="-108"/>
                    <w:jc w:val="center"/>
                    <w:rPr>
                      <w:sz w:val="20"/>
                      <w:szCs w:val="20"/>
                    </w:rPr>
                  </w:pPr>
                  <w:r w:rsidRPr="003240B2">
                    <w:rPr>
                      <w:sz w:val="20"/>
                      <w:szCs w:val="20"/>
                    </w:rPr>
                    <w:t>53.3.00.01050</w:t>
                  </w:r>
                </w:p>
              </w:tc>
              <w:tc>
                <w:tcPr>
                  <w:tcW w:w="1048" w:type="dxa"/>
                </w:tcPr>
                <w:p w:rsidR="000E7ED9" w:rsidRPr="003240B2" w:rsidRDefault="000E7ED9" w:rsidP="00D53A90">
                  <w:pPr>
                    <w:pStyle w:val="ConsPlusCell"/>
                    <w:jc w:val="center"/>
                    <w:rPr>
                      <w:sz w:val="20"/>
                      <w:szCs w:val="20"/>
                    </w:rPr>
                  </w:pPr>
                  <w:r w:rsidRPr="003240B2">
                    <w:rPr>
                      <w:sz w:val="20"/>
                      <w:szCs w:val="20"/>
                    </w:rPr>
                    <w:t>611</w:t>
                  </w:r>
                </w:p>
              </w:tc>
              <w:tc>
                <w:tcPr>
                  <w:tcW w:w="984" w:type="dxa"/>
                </w:tcPr>
                <w:p w:rsidR="000E7ED9" w:rsidRPr="003240B2" w:rsidRDefault="000E7ED9" w:rsidP="00D53A90">
                  <w:pPr>
                    <w:pStyle w:val="ConsPlusCell"/>
                    <w:jc w:val="center"/>
                    <w:rPr>
                      <w:sz w:val="20"/>
                      <w:szCs w:val="20"/>
                    </w:rPr>
                  </w:pPr>
                  <w:r w:rsidRPr="003240B2">
                    <w:rPr>
                      <w:sz w:val="20"/>
                      <w:szCs w:val="20"/>
                    </w:rPr>
                    <w:t>6918,00000</w:t>
                  </w:r>
                </w:p>
              </w:tc>
              <w:tc>
                <w:tcPr>
                  <w:tcW w:w="993" w:type="dxa"/>
                </w:tcPr>
                <w:p w:rsidR="000E7ED9" w:rsidRPr="003240B2" w:rsidRDefault="000E7ED9" w:rsidP="00D53A90">
                  <w:pPr>
                    <w:pStyle w:val="ConsPlusCell"/>
                    <w:jc w:val="center"/>
                    <w:rPr>
                      <w:sz w:val="20"/>
                      <w:szCs w:val="20"/>
                    </w:rPr>
                  </w:pPr>
                  <w:r w:rsidRPr="003240B2">
                    <w:rPr>
                      <w:sz w:val="20"/>
                      <w:szCs w:val="20"/>
                    </w:rPr>
                    <w:t>3541,40000</w:t>
                  </w:r>
                </w:p>
              </w:tc>
              <w:tc>
                <w:tcPr>
                  <w:tcW w:w="992" w:type="dxa"/>
                </w:tcPr>
                <w:p w:rsidR="000E7ED9" w:rsidRPr="003240B2" w:rsidRDefault="000E7ED9" w:rsidP="00D53A90">
                  <w:pPr>
                    <w:pStyle w:val="ConsPlusCell"/>
                    <w:jc w:val="center"/>
                    <w:rPr>
                      <w:sz w:val="20"/>
                      <w:szCs w:val="20"/>
                    </w:rPr>
                  </w:pPr>
                  <w:r w:rsidRPr="003240B2">
                    <w:rPr>
                      <w:sz w:val="20"/>
                      <w:szCs w:val="20"/>
                    </w:rPr>
                    <w:t>4186,40000</w:t>
                  </w:r>
                </w:p>
              </w:tc>
            </w:tr>
            <w:tr w:rsidR="000E7ED9" w:rsidRPr="003240B2" w:rsidTr="00D53A90">
              <w:trPr>
                <w:trHeight w:val="70"/>
              </w:trPr>
              <w:tc>
                <w:tcPr>
                  <w:tcW w:w="1228" w:type="dxa"/>
                </w:tcPr>
                <w:p w:rsidR="000E7ED9" w:rsidRPr="003240B2" w:rsidRDefault="000E7ED9" w:rsidP="00D53A90">
                  <w:pPr>
                    <w:pStyle w:val="ConsPlusCell"/>
                    <w:jc w:val="center"/>
                    <w:rPr>
                      <w:sz w:val="20"/>
                      <w:szCs w:val="20"/>
                    </w:rPr>
                  </w:pPr>
                  <w:r w:rsidRPr="003240B2">
                    <w:rPr>
                      <w:sz w:val="20"/>
                      <w:szCs w:val="20"/>
                    </w:rPr>
                    <w:t>07.03</w:t>
                  </w:r>
                </w:p>
              </w:tc>
              <w:tc>
                <w:tcPr>
                  <w:tcW w:w="1787" w:type="dxa"/>
                </w:tcPr>
                <w:p w:rsidR="000E7ED9" w:rsidRPr="003240B2" w:rsidRDefault="000E7ED9" w:rsidP="00D53A90">
                  <w:pPr>
                    <w:pStyle w:val="ConsPlusCell"/>
                    <w:ind w:left="-164" w:right="-108"/>
                    <w:jc w:val="center"/>
                    <w:rPr>
                      <w:sz w:val="20"/>
                      <w:szCs w:val="20"/>
                    </w:rPr>
                  </w:pPr>
                  <w:r w:rsidRPr="003240B2">
                    <w:rPr>
                      <w:sz w:val="20"/>
                      <w:szCs w:val="20"/>
                    </w:rPr>
                    <w:t>09.1.60.40400</w:t>
                  </w:r>
                </w:p>
              </w:tc>
              <w:tc>
                <w:tcPr>
                  <w:tcW w:w="1048" w:type="dxa"/>
                </w:tcPr>
                <w:p w:rsidR="000E7ED9" w:rsidRPr="003240B2" w:rsidRDefault="000E7ED9" w:rsidP="00D53A90">
                  <w:pPr>
                    <w:pStyle w:val="ConsPlusCell"/>
                    <w:jc w:val="center"/>
                    <w:rPr>
                      <w:sz w:val="20"/>
                      <w:szCs w:val="20"/>
                    </w:rPr>
                  </w:pPr>
                  <w:r w:rsidRPr="003240B2">
                    <w:rPr>
                      <w:sz w:val="20"/>
                      <w:szCs w:val="20"/>
                    </w:rPr>
                    <w:t>612</w:t>
                  </w:r>
                </w:p>
              </w:tc>
              <w:tc>
                <w:tcPr>
                  <w:tcW w:w="984" w:type="dxa"/>
                </w:tcPr>
                <w:p w:rsidR="000E7ED9" w:rsidRPr="003240B2" w:rsidRDefault="000E7ED9" w:rsidP="00D53A90">
                  <w:pPr>
                    <w:pStyle w:val="ConsPlusCell"/>
                    <w:jc w:val="center"/>
                    <w:rPr>
                      <w:sz w:val="20"/>
                      <w:szCs w:val="20"/>
                    </w:rPr>
                  </w:pPr>
                  <w:r w:rsidRPr="003240B2">
                    <w:rPr>
                      <w:sz w:val="20"/>
                      <w:szCs w:val="20"/>
                    </w:rPr>
                    <w:t>131,50000</w:t>
                  </w:r>
                </w:p>
              </w:tc>
              <w:tc>
                <w:tcPr>
                  <w:tcW w:w="993" w:type="dxa"/>
                </w:tcPr>
                <w:p w:rsidR="000E7ED9" w:rsidRPr="003240B2" w:rsidRDefault="000E7ED9" w:rsidP="00D53A90">
                  <w:pPr>
                    <w:pStyle w:val="ConsPlusCell"/>
                    <w:jc w:val="center"/>
                    <w:rPr>
                      <w:sz w:val="20"/>
                      <w:szCs w:val="20"/>
                    </w:rPr>
                  </w:pPr>
                  <w:r w:rsidRPr="003240B2">
                    <w:rPr>
                      <w:sz w:val="20"/>
                      <w:szCs w:val="20"/>
                    </w:rPr>
                    <w:t>131,50000</w:t>
                  </w:r>
                </w:p>
              </w:tc>
              <w:tc>
                <w:tcPr>
                  <w:tcW w:w="992" w:type="dxa"/>
                </w:tcPr>
                <w:p w:rsidR="000E7ED9" w:rsidRPr="003240B2" w:rsidRDefault="000E7ED9" w:rsidP="00D53A90">
                  <w:pPr>
                    <w:pStyle w:val="ConsPlusCell"/>
                    <w:jc w:val="center"/>
                    <w:rPr>
                      <w:sz w:val="20"/>
                      <w:szCs w:val="20"/>
                    </w:rPr>
                  </w:pPr>
                  <w:r w:rsidRPr="003240B2">
                    <w:rPr>
                      <w:sz w:val="20"/>
                      <w:szCs w:val="20"/>
                    </w:rPr>
                    <w:t>131,50000</w:t>
                  </w:r>
                </w:p>
              </w:tc>
            </w:tr>
            <w:tr w:rsidR="000E7ED9" w:rsidRPr="003240B2" w:rsidTr="00D53A90">
              <w:trPr>
                <w:trHeight w:val="70"/>
              </w:trPr>
              <w:tc>
                <w:tcPr>
                  <w:tcW w:w="1228" w:type="dxa"/>
                </w:tcPr>
                <w:p w:rsidR="000E7ED9" w:rsidRPr="003240B2" w:rsidRDefault="000E7ED9" w:rsidP="00D53A90">
                  <w:pPr>
                    <w:pStyle w:val="ConsPlusCell"/>
                    <w:jc w:val="center"/>
                    <w:rPr>
                      <w:sz w:val="20"/>
                      <w:szCs w:val="20"/>
                    </w:rPr>
                  </w:pPr>
                  <w:r w:rsidRPr="003240B2">
                    <w:rPr>
                      <w:sz w:val="20"/>
                      <w:szCs w:val="20"/>
                    </w:rPr>
                    <w:t>07.03</w:t>
                  </w:r>
                </w:p>
              </w:tc>
              <w:tc>
                <w:tcPr>
                  <w:tcW w:w="1787" w:type="dxa"/>
                </w:tcPr>
                <w:p w:rsidR="000E7ED9" w:rsidRPr="003240B2" w:rsidRDefault="000E7ED9" w:rsidP="00D53A90">
                  <w:pPr>
                    <w:pStyle w:val="ConsPlusCell"/>
                    <w:ind w:left="-164" w:right="-108"/>
                    <w:jc w:val="center"/>
                    <w:rPr>
                      <w:sz w:val="20"/>
                      <w:szCs w:val="20"/>
                    </w:rPr>
                  </w:pPr>
                  <w:r w:rsidRPr="003240B2">
                    <w:rPr>
                      <w:sz w:val="20"/>
                      <w:szCs w:val="20"/>
                    </w:rPr>
                    <w:t>53.3.00.20330</w:t>
                  </w:r>
                </w:p>
              </w:tc>
              <w:tc>
                <w:tcPr>
                  <w:tcW w:w="1048" w:type="dxa"/>
                </w:tcPr>
                <w:p w:rsidR="000E7ED9" w:rsidRPr="003240B2" w:rsidRDefault="000E7ED9" w:rsidP="00D53A90">
                  <w:pPr>
                    <w:pStyle w:val="ConsPlusCell"/>
                    <w:jc w:val="center"/>
                    <w:rPr>
                      <w:sz w:val="20"/>
                      <w:szCs w:val="20"/>
                    </w:rPr>
                  </w:pPr>
                  <w:r w:rsidRPr="003240B2">
                    <w:rPr>
                      <w:sz w:val="20"/>
                      <w:szCs w:val="20"/>
                    </w:rPr>
                    <w:t>612</w:t>
                  </w:r>
                </w:p>
              </w:tc>
              <w:tc>
                <w:tcPr>
                  <w:tcW w:w="984" w:type="dxa"/>
                </w:tcPr>
                <w:p w:rsidR="000E7ED9" w:rsidRPr="003240B2" w:rsidRDefault="000E7ED9" w:rsidP="00D53A90">
                  <w:pPr>
                    <w:pStyle w:val="ConsPlusCell"/>
                    <w:jc w:val="center"/>
                    <w:rPr>
                      <w:sz w:val="20"/>
                      <w:szCs w:val="20"/>
                    </w:rPr>
                  </w:pPr>
                  <w:r w:rsidRPr="003240B2">
                    <w:rPr>
                      <w:sz w:val="20"/>
                      <w:szCs w:val="20"/>
                    </w:rPr>
                    <w:t>90,08915</w:t>
                  </w:r>
                </w:p>
              </w:tc>
              <w:tc>
                <w:tcPr>
                  <w:tcW w:w="993" w:type="dxa"/>
                </w:tcPr>
                <w:p w:rsidR="000E7ED9" w:rsidRPr="003240B2" w:rsidRDefault="000E7ED9" w:rsidP="00D53A90">
                  <w:pPr>
                    <w:pStyle w:val="ConsPlusCell"/>
                    <w:jc w:val="center"/>
                    <w:rPr>
                      <w:sz w:val="20"/>
                      <w:szCs w:val="20"/>
                    </w:rPr>
                  </w:pPr>
                  <w:r w:rsidRPr="003240B2">
                    <w:rPr>
                      <w:sz w:val="20"/>
                      <w:szCs w:val="20"/>
                    </w:rPr>
                    <w:t>0,0</w:t>
                  </w:r>
                </w:p>
              </w:tc>
              <w:tc>
                <w:tcPr>
                  <w:tcW w:w="992" w:type="dxa"/>
                </w:tcPr>
                <w:p w:rsidR="000E7ED9" w:rsidRPr="003240B2" w:rsidRDefault="000E7ED9" w:rsidP="00D53A90">
                  <w:pPr>
                    <w:pStyle w:val="ConsPlusCell"/>
                    <w:jc w:val="center"/>
                    <w:rPr>
                      <w:sz w:val="20"/>
                      <w:szCs w:val="20"/>
                    </w:rPr>
                  </w:pPr>
                  <w:r w:rsidRPr="003240B2">
                    <w:rPr>
                      <w:sz w:val="20"/>
                      <w:szCs w:val="20"/>
                    </w:rPr>
                    <w:t>0,0»</w:t>
                  </w:r>
                </w:p>
              </w:tc>
            </w:tr>
          </w:tbl>
          <w:p w:rsidR="000E7ED9" w:rsidRPr="003240B2" w:rsidRDefault="000E7ED9" w:rsidP="00D53A90">
            <w:pPr>
              <w:pStyle w:val="ConsPlusCell"/>
              <w:rPr>
                <w:sz w:val="20"/>
                <w:szCs w:val="20"/>
              </w:rPr>
            </w:pPr>
          </w:p>
        </w:tc>
      </w:tr>
    </w:tbl>
    <w:p w:rsidR="000E7ED9" w:rsidRPr="003240B2" w:rsidRDefault="000E7ED9" w:rsidP="000E7ED9">
      <w:pPr>
        <w:rPr>
          <w:sz w:val="20"/>
          <w:szCs w:val="20"/>
        </w:rPr>
      </w:pPr>
    </w:p>
    <w:p w:rsidR="000E7ED9" w:rsidRPr="003240B2" w:rsidRDefault="000E7ED9" w:rsidP="008A0870">
      <w:pPr>
        <w:widowControl w:val="0"/>
        <w:numPr>
          <w:ilvl w:val="0"/>
          <w:numId w:val="15"/>
        </w:numPr>
        <w:overflowPunct/>
        <w:ind w:left="0" w:firstLine="0"/>
        <w:jc w:val="both"/>
        <w:textAlignment w:val="auto"/>
        <w:rPr>
          <w:sz w:val="20"/>
          <w:szCs w:val="20"/>
        </w:rPr>
      </w:pPr>
      <w:r w:rsidRPr="003240B2">
        <w:rPr>
          <w:sz w:val="20"/>
          <w:szCs w:val="20"/>
        </w:rPr>
        <w:t>Систему программных мероприятий ведомственной целевой программы муниципального образования «Чаинский район Томской области» «Организация предоставления дополнительного образования в муниципальных образовательных организациях Чаинского района» изложить в новой редакции:</w:t>
      </w:r>
    </w:p>
    <w:p w:rsidR="000E7ED9" w:rsidRPr="003240B2" w:rsidRDefault="000E7ED9" w:rsidP="000E7ED9">
      <w:pPr>
        <w:rPr>
          <w:sz w:val="20"/>
          <w:szCs w:val="20"/>
        </w:rPr>
        <w:sectPr w:rsidR="000E7ED9" w:rsidRPr="003240B2" w:rsidSect="00D53A90">
          <w:pgSz w:w="11906" w:h="16838"/>
          <w:pgMar w:top="1134" w:right="850" w:bottom="1134" w:left="1701" w:header="709" w:footer="709" w:gutter="0"/>
          <w:cols w:space="708"/>
          <w:docGrid w:linePitch="360"/>
        </w:sectPr>
      </w:pPr>
    </w:p>
    <w:p w:rsidR="000E7ED9" w:rsidRPr="003240B2" w:rsidRDefault="000E7ED9" w:rsidP="000E7ED9">
      <w:pPr>
        <w:jc w:val="center"/>
        <w:rPr>
          <w:sz w:val="20"/>
          <w:szCs w:val="20"/>
        </w:rPr>
      </w:pPr>
      <w:r w:rsidRPr="003240B2">
        <w:rPr>
          <w:sz w:val="20"/>
          <w:szCs w:val="20"/>
        </w:rPr>
        <w:lastRenderedPageBreak/>
        <w:t>«Система программных мероприятий</w:t>
      </w:r>
    </w:p>
    <w:p w:rsidR="000E7ED9" w:rsidRPr="003240B2" w:rsidRDefault="000E7ED9" w:rsidP="000E7ED9">
      <w:pPr>
        <w:jc w:val="center"/>
        <w:rPr>
          <w:sz w:val="20"/>
          <w:szCs w:val="20"/>
        </w:rPr>
      </w:pPr>
      <w:r w:rsidRPr="003240B2">
        <w:rPr>
          <w:sz w:val="20"/>
          <w:szCs w:val="20"/>
        </w:rPr>
        <w:t xml:space="preserve">ведомственной целевой программы муниципального образования «Чаинский район Томской области» </w:t>
      </w:r>
    </w:p>
    <w:p w:rsidR="000E7ED9" w:rsidRPr="003240B2" w:rsidRDefault="000E7ED9" w:rsidP="000E7ED9">
      <w:pPr>
        <w:jc w:val="center"/>
        <w:rPr>
          <w:sz w:val="20"/>
          <w:szCs w:val="20"/>
        </w:rPr>
      </w:pPr>
      <w:r w:rsidRPr="003240B2">
        <w:rPr>
          <w:sz w:val="20"/>
          <w:szCs w:val="20"/>
        </w:rPr>
        <w:t>«Организация предоставления дополнительного образования в муниципальных образовательных организациях Чаинского района»</w:t>
      </w:r>
    </w:p>
    <w:tbl>
      <w:tblPr>
        <w:tblW w:w="1573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540"/>
        <w:gridCol w:w="2012"/>
        <w:gridCol w:w="1620"/>
        <w:gridCol w:w="1260"/>
        <w:gridCol w:w="1372"/>
        <w:gridCol w:w="1276"/>
        <w:gridCol w:w="1276"/>
        <w:gridCol w:w="1080"/>
        <w:gridCol w:w="10"/>
        <w:gridCol w:w="44"/>
        <w:gridCol w:w="4536"/>
        <w:gridCol w:w="709"/>
      </w:tblGrid>
      <w:tr w:rsidR="000E7ED9" w:rsidRPr="003240B2" w:rsidTr="00D53A90">
        <w:tblPrEx>
          <w:tblCellMar>
            <w:top w:w="0" w:type="dxa"/>
            <w:bottom w:w="0" w:type="dxa"/>
          </w:tblCellMar>
        </w:tblPrEx>
        <w:trPr>
          <w:trHeight w:val="412"/>
          <w:tblCellSpacing w:w="5" w:type="nil"/>
        </w:trPr>
        <w:tc>
          <w:tcPr>
            <w:tcW w:w="540" w:type="dxa"/>
            <w:vMerge w:val="restart"/>
            <w:vAlign w:val="center"/>
          </w:tcPr>
          <w:p w:rsidR="000E7ED9" w:rsidRPr="003240B2" w:rsidRDefault="000E7ED9" w:rsidP="00D53A90">
            <w:pPr>
              <w:pStyle w:val="ConsPlusCell"/>
              <w:jc w:val="center"/>
              <w:rPr>
                <w:sz w:val="20"/>
                <w:szCs w:val="20"/>
              </w:rPr>
            </w:pPr>
            <w:r w:rsidRPr="003240B2">
              <w:rPr>
                <w:sz w:val="20"/>
                <w:szCs w:val="20"/>
              </w:rPr>
              <w:t xml:space="preserve">№ </w:t>
            </w:r>
            <w:proofErr w:type="spellStart"/>
            <w:proofErr w:type="gramStart"/>
            <w:r w:rsidRPr="003240B2">
              <w:rPr>
                <w:sz w:val="20"/>
                <w:szCs w:val="20"/>
              </w:rPr>
              <w:t>п</w:t>
            </w:r>
            <w:proofErr w:type="spellEnd"/>
            <w:proofErr w:type="gramEnd"/>
            <w:r w:rsidRPr="003240B2">
              <w:rPr>
                <w:sz w:val="20"/>
                <w:szCs w:val="20"/>
              </w:rPr>
              <w:t>/</w:t>
            </w:r>
            <w:proofErr w:type="spellStart"/>
            <w:r w:rsidRPr="003240B2">
              <w:rPr>
                <w:sz w:val="20"/>
                <w:szCs w:val="20"/>
              </w:rPr>
              <w:t>п</w:t>
            </w:r>
            <w:proofErr w:type="spellEnd"/>
          </w:p>
        </w:tc>
        <w:tc>
          <w:tcPr>
            <w:tcW w:w="2012" w:type="dxa"/>
            <w:vMerge w:val="restart"/>
            <w:vAlign w:val="center"/>
          </w:tcPr>
          <w:p w:rsidR="000E7ED9" w:rsidRPr="003240B2" w:rsidRDefault="000E7ED9" w:rsidP="00D53A90">
            <w:pPr>
              <w:pStyle w:val="ConsPlusCell"/>
              <w:jc w:val="center"/>
              <w:rPr>
                <w:sz w:val="20"/>
                <w:szCs w:val="20"/>
              </w:rPr>
            </w:pPr>
            <w:r w:rsidRPr="003240B2">
              <w:rPr>
                <w:sz w:val="20"/>
                <w:szCs w:val="20"/>
              </w:rPr>
              <w:t xml:space="preserve"> Наименование  </w:t>
            </w:r>
            <w:r w:rsidRPr="003240B2">
              <w:rPr>
                <w:sz w:val="20"/>
                <w:szCs w:val="20"/>
              </w:rPr>
              <w:br/>
              <w:t xml:space="preserve">  мероприятия</w:t>
            </w:r>
          </w:p>
        </w:tc>
        <w:tc>
          <w:tcPr>
            <w:tcW w:w="1620" w:type="dxa"/>
            <w:vMerge w:val="restart"/>
            <w:vAlign w:val="center"/>
          </w:tcPr>
          <w:p w:rsidR="000E7ED9" w:rsidRPr="003240B2" w:rsidRDefault="000E7ED9" w:rsidP="00D53A90">
            <w:pPr>
              <w:pStyle w:val="ConsPlusCell"/>
              <w:jc w:val="center"/>
              <w:rPr>
                <w:sz w:val="20"/>
                <w:szCs w:val="20"/>
              </w:rPr>
            </w:pPr>
            <w:r w:rsidRPr="003240B2">
              <w:rPr>
                <w:sz w:val="20"/>
                <w:szCs w:val="20"/>
              </w:rPr>
              <w:t>Ответственный исполнитель/  соисполнитель</w:t>
            </w:r>
          </w:p>
        </w:tc>
        <w:tc>
          <w:tcPr>
            <w:tcW w:w="1260" w:type="dxa"/>
            <w:vMerge w:val="restart"/>
            <w:vAlign w:val="center"/>
          </w:tcPr>
          <w:p w:rsidR="000E7ED9" w:rsidRPr="003240B2" w:rsidRDefault="000E7ED9" w:rsidP="00D53A90">
            <w:pPr>
              <w:pStyle w:val="ConsPlusCell"/>
              <w:jc w:val="center"/>
              <w:rPr>
                <w:sz w:val="20"/>
                <w:szCs w:val="20"/>
              </w:rPr>
            </w:pPr>
            <w:r w:rsidRPr="003240B2">
              <w:rPr>
                <w:sz w:val="20"/>
                <w:szCs w:val="20"/>
              </w:rPr>
              <w:t>Сроки исполнения (год)</w:t>
            </w:r>
          </w:p>
        </w:tc>
        <w:tc>
          <w:tcPr>
            <w:tcW w:w="1372" w:type="dxa"/>
            <w:vMerge w:val="restart"/>
            <w:vAlign w:val="center"/>
          </w:tcPr>
          <w:p w:rsidR="000E7ED9" w:rsidRPr="003240B2" w:rsidRDefault="000E7ED9" w:rsidP="00D53A90">
            <w:pPr>
              <w:pStyle w:val="ConsPlusCell"/>
              <w:jc w:val="center"/>
              <w:rPr>
                <w:sz w:val="20"/>
                <w:szCs w:val="20"/>
              </w:rPr>
            </w:pPr>
            <w:r w:rsidRPr="003240B2">
              <w:rPr>
                <w:sz w:val="20"/>
                <w:szCs w:val="20"/>
              </w:rPr>
              <w:t>2023 год</w:t>
            </w:r>
          </w:p>
          <w:p w:rsidR="000E7ED9" w:rsidRPr="003240B2" w:rsidRDefault="000E7ED9" w:rsidP="00D53A90">
            <w:pPr>
              <w:pStyle w:val="ConsPlusCell"/>
              <w:ind w:right="-75"/>
              <w:jc w:val="center"/>
              <w:rPr>
                <w:sz w:val="20"/>
                <w:szCs w:val="20"/>
              </w:rPr>
            </w:pPr>
            <w:r w:rsidRPr="003240B2">
              <w:rPr>
                <w:sz w:val="20"/>
                <w:szCs w:val="20"/>
              </w:rPr>
              <w:t xml:space="preserve"> (тыс. руб.)</w:t>
            </w:r>
          </w:p>
        </w:tc>
        <w:tc>
          <w:tcPr>
            <w:tcW w:w="1276" w:type="dxa"/>
            <w:vMerge w:val="restart"/>
            <w:vAlign w:val="center"/>
          </w:tcPr>
          <w:p w:rsidR="000E7ED9" w:rsidRPr="003240B2" w:rsidRDefault="000E7ED9" w:rsidP="00D53A90">
            <w:pPr>
              <w:pStyle w:val="ConsPlusCell"/>
              <w:jc w:val="center"/>
              <w:rPr>
                <w:sz w:val="20"/>
                <w:szCs w:val="20"/>
              </w:rPr>
            </w:pPr>
            <w:r w:rsidRPr="003240B2">
              <w:rPr>
                <w:sz w:val="20"/>
                <w:szCs w:val="20"/>
              </w:rPr>
              <w:t>2024 год</w:t>
            </w:r>
          </w:p>
          <w:p w:rsidR="000E7ED9" w:rsidRPr="003240B2" w:rsidRDefault="000E7ED9" w:rsidP="00D53A90">
            <w:pPr>
              <w:pStyle w:val="ConsPlusCell"/>
              <w:ind w:left="-75" w:right="-75"/>
              <w:jc w:val="center"/>
              <w:rPr>
                <w:sz w:val="20"/>
                <w:szCs w:val="20"/>
              </w:rPr>
            </w:pPr>
            <w:r w:rsidRPr="003240B2">
              <w:rPr>
                <w:sz w:val="20"/>
                <w:szCs w:val="20"/>
              </w:rPr>
              <w:t xml:space="preserve"> (тыс. руб.)</w:t>
            </w:r>
          </w:p>
        </w:tc>
        <w:tc>
          <w:tcPr>
            <w:tcW w:w="1276" w:type="dxa"/>
            <w:vMerge w:val="restart"/>
            <w:vAlign w:val="center"/>
          </w:tcPr>
          <w:p w:rsidR="000E7ED9" w:rsidRPr="003240B2" w:rsidRDefault="000E7ED9" w:rsidP="00D53A90">
            <w:pPr>
              <w:pStyle w:val="ConsPlusCell"/>
              <w:ind w:right="-75"/>
              <w:jc w:val="center"/>
              <w:rPr>
                <w:sz w:val="20"/>
                <w:szCs w:val="20"/>
              </w:rPr>
            </w:pPr>
            <w:r w:rsidRPr="003240B2">
              <w:rPr>
                <w:sz w:val="20"/>
                <w:szCs w:val="20"/>
              </w:rPr>
              <w:t xml:space="preserve">2025 год </w:t>
            </w:r>
          </w:p>
          <w:p w:rsidR="000E7ED9" w:rsidRPr="003240B2" w:rsidRDefault="000E7ED9" w:rsidP="00D53A90">
            <w:pPr>
              <w:pStyle w:val="ConsPlusCell"/>
              <w:ind w:right="-75"/>
              <w:jc w:val="center"/>
              <w:rPr>
                <w:sz w:val="20"/>
                <w:szCs w:val="20"/>
              </w:rPr>
            </w:pPr>
            <w:r w:rsidRPr="003240B2">
              <w:rPr>
                <w:sz w:val="20"/>
                <w:szCs w:val="20"/>
              </w:rPr>
              <w:t>(тыс. руб.)</w:t>
            </w:r>
          </w:p>
        </w:tc>
        <w:tc>
          <w:tcPr>
            <w:tcW w:w="1090" w:type="dxa"/>
            <w:gridSpan w:val="2"/>
            <w:tcBorders>
              <w:bottom w:val="nil"/>
            </w:tcBorders>
            <w:vAlign w:val="center"/>
          </w:tcPr>
          <w:p w:rsidR="000E7ED9" w:rsidRPr="003240B2" w:rsidRDefault="000E7ED9" w:rsidP="00D53A90">
            <w:pPr>
              <w:pStyle w:val="ConsPlusCell"/>
              <w:ind w:left="-75"/>
              <w:jc w:val="center"/>
              <w:rPr>
                <w:sz w:val="20"/>
                <w:szCs w:val="20"/>
              </w:rPr>
            </w:pPr>
          </w:p>
          <w:p w:rsidR="000E7ED9" w:rsidRPr="003240B2" w:rsidRDefault="000E7ED9" w:rsidP="00D53A90">
            <w:pPr>
              <w:pStyle w:val="ConsPlusCell"/>
              <w:ind w:left="-75"/>
              <w:jc w:val="center"/>
              <w:rPr>
                <w:sz w:val="20"/>
                <w:szCs w:val="20"/>
              </w:rPr>
            </w:pPr>
          </w:p>
          <w:p w:rsidR="000E7ED9" w:rsidRPr="003240B2" w:rsidRDefault="000E7ED9" w:rsidP="00D53A90">
            <w:pPr>
              <w:pStyle w:val="ConsPlusCell"/>
              <w:ind w:left="-75"/>
              <w:jc w:val="center"/>
              <w:rPr>
                <w:sz w:val="20"/>
                <w:szCs w:val="20"/>
              </w:rPr>
            </w:pPr>
            <w:r w:rsidRPr="003240B2">
              <w:rPr>
                <w:sz w:val="20"/>
                <w:szCs w:val="20"/>
              </w:rPr>
              <w:t>ИТОГО</w:t>
            </w:r>
          </w:p>
        </w:tc>
        <w:tc>
          <w:tcPr>
            <w:tcW w:w="5289" w:type="dxa"/>
            <w:gridSpan w:val="3"/>
            <w:vAlign w:val="center"/>
          </w:tcPr>
          <w:p w:rsidR="000E7ED9" w:rsidRPr="003240B2" w:rsidRDefault="000E7ED9" w:rsidP="00D53A90">
            <w:pPr>
              <w:pStyle w:val="ConsPlusCell"/>
              <w:jc w:val="center"/>
              <w:rPr>
                <w:sz w:val="20"/>
                <w:szCs w:val="20"/>
              </w:rPr>
            </w:pPr>
          </w:p>
          <w:p w:rsidR="000E7ED9" w:rsidRPr="003240B2" w:rsidRDefault="000E7ED9" w:rsidP="00D53A90">
            <w:pPr>
              <w:pStyle w:val="ConsPlusCell"/>
              <w:jc w:val="center"/>
              <w:rPr>
                <w:sz w:val="20"/>
                <w:szCs w:val="20"/>
              </w:rPr>
            </w:pPr>
            <w:r w:rsidRPr="003240B2">
              <w:rPr>
                <w:sz w:val="20"/>
                <w:szCs w:val="20"/>
              </w:rPr>
              <w:t>Ожидаемые результаты выполнения мероприятий</w:t>
            </w:r>
          </w:p>
        </w:tc>
      </w:tr>
      <w:tr w:rsidR="000E7ED9" w:rsidRPr="003240B2" w:rsidTr="00D53A90">
        <w:tblPrEx>
          <w:tblCellMar>
            <w:top w:w="0" w:type="dxa"/>
            <w:bottom w:w="0" w:type="dxa"/>
          </w:tblCellMar>
        </w:tblPrEx>
        <w:trPr>
          <w:trHeight w:val="70"/>
          <w:tblCellSpacing w:w="5" w:type="nil"/>
        </w:trPr>
        <w:tc>
          <w:tcPr>
            <w:tcW w:w="540" w:type="dxa"/>
            <w:vMerge/>
            <w:vAlign w:val="center"/>
          </w:tcPr>
          <w:p w:rsidR="000E7ED9" w:rsidRPr="003240B2" w:rsidRDefault="000E7ED9" w:rsidP="00D53A90">
            <w:pPr>
              <w:pStyle w:val="ConsPlusCell"/>
              <w:jc w:val="center"/>
              <w:rPr>
                <w:sz w:val="20"/>
                <w:szCs w:val="20"/>
              </w:rPr>
            </w:pPr>
          </w:p>
        </w:tc>
        <w:tc>
          <w:tcPr>
            <w:tcW w:w="2012" w:type="dxa"/>
            <w:vMerge/>
            <w:vAlign w:val="center"/>
          </w:tcPr>
          <w:p w:rsidR="000E7ED9" w:rsidRPr="003240B2" w:rsidRDefault="000E7ED9" w:rsidP="00D53A90">
            <w:pPr>
              <w:pStyle w:val="ConsPlusCell"/>
              <w:jc w:val="center"/>
              <w:rPr>
                <w:sz w:val="20"/>
                <w:szCs w:val="20"/>
              </w:rPr>
            </w:pPr>
          </w:p>
        </w:tc>
        <w:tc>
          <w:tcPr>
            <w:tcW w:w="1620" w:type="dxa"/>
            <w:vMerge/>
            <w:vAlign w:val="center"/>
          </w:tcPr>
          <w:p w:rsidR="000E7ED9" w:rsidRPr="003240B2" w:rsidRDefault="000E7ED9" w:rsidP="00D53A90">
            <w:pPr>
              <w:pStyle w:val="ConsPlusCell"/>
              <w:jc w:val="center"/>
              <w:rPr>
                <w:sz w:val="20"/>
                <w:szCs w:val="20"/>
              </w:rPr>
            </w:pPr>
          </w:p>
        </w:tc>
        <w:tc>
          <w:tcPr>
            <w:tcW w:w="1260" w:type="dxa"/>
            <w:vMerge/>
            <w:vAlign w:val="center"/>
          </w:tcPr>
          <w:p w:rsidR="000E7ED9" w:rsidRPr="003240B2" w:rsidRDefault="000E7ED9" w:rsidP="00D53A90">
            <w:pPr>
              <w:pStyle w:val="ConsPlusCell"/>
              <w:jc w:val="center"/>
              <w:rPr>
                <w:sz w:val="20"/>
                <w:szCs w:val="20"/>
              </w:rPr>
            </w:pPr>
          </w:p>
        </w:tc>
        <w:tc>
          <w:tcPr>
            <w:tcW w:w="1372" w:type="dxa"/>
            <w:vMerge/>
            <w:vAlign w:val="center"/>
          </w:tcPr>
          <w:p w:rsidR="000E7ED9" w:rsidRPr="003240B2" w:rsidRDefault="000E7ED9" w:rsidP="00D53A90">
            <w:pPr>
              <w:pStyle w:val="ConsPlusCell"/>
              <w:jc w:val="center"/>
              <w:rPr>
                <w:sz w:val="20"/>
                <w:szCs w:val="20"/>
              </w:rPr>
            </w:pPr>
          </w:p>
        </w:tc>
        <w:tc>
          <w:tcPr>
            <w:tcW w:w="1276" w:type="dxa"/>
            <w:vMerge/>
            <w:vAlign w:val="center"/>
          </w:tcPr>
          <w:p w:rsidR="000E7ED9" w:rsidRPr="003240B2" w:rsidRDefault="000E7ED9" w:rsidP="00D53A90">
            <w:pPr>
              <w:pStyle w:val="ConsPlusCell"/>
              <w:jc w:val="center"/>
              <w:rPr>
                <w:sz w:val="20"/>
                <w:szCs w:val="20"/>
              </w:rPr>
            </w:pPr>
          </w:p>
        </w:tc>
        <w:tc>
          <w:tcPr>
            <w:tcW w:w="1276" w:type="dxa"/>
            <w:vMerge/>
          </w:tcPr>
          <w:p w:rsidR="000E7ED9" w:rsidRPr="003240B2" w:rsidRDefault="000E7ED9" w:rsidP="00D53A90">
            <w:pPr>
              <w:pStyle w:val="ConsPlusCell"/>
              <w:jc w:val="center"/>
              <w:rPr>
                <w:sz w:val="20"/>
                <w:szCs w:val="20"/>
              </w:rPr>
            </w:pPr>
          </w:p>
        </w:tc>
        <w:tc>
          <w:tcPr>
            <w:tcW w:w="1080" w:type="dxa"/>
            <w:tcBorders>
              <w:top w:val="nil"/>
            </w:tcBorders>
            <w:vAlign w:val="center"/>
          </w:tcPr>
          <w:p w:rsidR="000E7ED9" w:rsidRPr="003240B2" w:rsidRDefault="000E7ED9" w:rsidP="00D53A90">
            <w:pPr>
              <w:pStyle w:val="ConsPlusCell"/>
              <w:jc w:val="center"/>
              <w:rPr>
                <w:sz w:val="20"/>
                <w:szCs w:val="20"/>
              </w:rPr>
            </w:pPr>
          </w:p>
        </w:tc>
        <w:tc>
          <w:tcPr>
            <w:tcW w:w="4590" w:type="dxa"/>
            <w:gridSpan w:val="3"/>
            <w:vAlign w:val="center"/>
          </w:tcPr>
          <w:p w:rsidR="000E7ED9" w:rsidRPr="003240B2" w:rsidRDefault="000E7ED9" w:rsidP="00D53A90">
            <w:pPr>
              <w:pStyle w:val="ConsPlusCell"/>
              <w:jc w:val="center"/>
              <w:rPr>
                <w:sz w:val="20"/>
                <w:szCs w:val="20"/>
              </w:rPr>
            </w:pPr>
            <w:r w:rsidRPr="003240B2">
              <w:rPr>
                <w:sz w:val="20"/>
                <w:szCs w:val="20"/>
              </w:rPr>
              <w:t>Наименование показателя</w:t>
            </w:r>
          </w:p>
        </w:tc>
        <w:tc>
          <w:tcPr>
            <w:tcW w:w="709" w:type="dxa"/>
            <w:vAlign w:val="center"/>
          </w:tcPr>
          <w:p w:rsidR="000E7ED9" w:rsidRPr="003240B2" w:rsidRDefault="000E7ED9" w:rsidP="00D53A90">
            <w:pPr>
              <w:pStyle w:val="ConsPlusCell"/>
              <w:jc w:val="center"/>
              <w:rPr>
                <w:sz w:val="20"/>
                <w:szCs w:val="20"/>
              </w:rPr>
            </w:pPr>
            <w:r w:rsidRPr="003240B2">
              <w:rPr>
                <w:sz w:val="20"/>
                <w:szCs w:val="20"/>
              </w:rPr>
              <w:t>Значение показателя</w:t>
            </w:r>
          </w:p>
        </w:tc>
      </w:tr>
      <w:tr w:rsidR="000E7ED9" w:rsidRPr="003240B2" w:rsidTr="00D53A90">
        <w:tblPrEx>
          <w:tblCellMar>
            <w:top w:w="0" w:type="dxa"/>
            <w:bottom w:w="0" w:type="dxa"/>
          </w:tblCellMar>
        </w:tblPrEx>
        <w:trPr>
          <w:trHeight w:val="248"/>
          <w:tblCellSpacing w:w="5" w:type="nil"/>
        </w:trPr>
        <w:tc>
          <w:tcPr>
            <w:tcW w:w="540" w:type="dxa"/>
          </w:tcPr>
          <w:p w:rsidR="000E7ED9" w:rsidRPr="003240B2" w:rsidRDefault="000E7ED9" w:rsidP="00D53A90">
            <w:pPr>
              <w:pStyle w:val="ConsPlusCell"/>
              <w:jc w:val="center"/>
              <w:rPr>
                <w:sz w:val="20"/>
                <w:szCs w:val="20"/>
              </w:rPr>
            </w:pPr>
            <w:r w:rsidRPr="003240B2">
              <w:rPr>
                <w:sz w:val="20"/>
                <w:szCs w:val="20"/>
              </w:rPr>
              <w:t>1</w:t>
            </w:r>
          </w:p>
        </w:tc>
        <w:tc>
          <w:tcPr>
            <w:tcW w:w="2012" w:type="dxa"/>
            <w:vAlign w:val="center"/>
          </w:tcPr>
          <w:p w:rsidR="000E7ED9" w:rsidRPr="003240B2" w:rsidRDefault="000E7ED9" w:rsidP="00D53A90">
            <w:pPr>
              <w:pStyle w:val="ConsPlusCell"/>
              <w:jc w:val="center"/>
              <w:rPr>
                <w:sz w:val="20"/>
                <w:szCs w:val="20"/>
              </w:rPr>
            </w:pPr>
            <w:r w:rsidRPr="003240B2">
              <w:rPr>
                <w:sz w:val="20"/>
                <w:szCs w:val="20"/>
              </w:rPr>
              <w:t>2</w:t>
            </w:r>
          </w:p>
        </w:tc>
        <w:tc>
          <w:tcPr>
            <w:tcW w:w="1620" w:type="dxa"/>
            <w:vAlign w:val="center"/>
          </w:tcPr>
          <w:p w:rsidR="000E7ED9" w:rsidRPr="003240B2" w:rsidRDefault="000E7ED9" w:rsidP="00D53A90">
            <w:pPr>
              <w:pStyle w:val="ConsPlusCell"/>
              <w:jc w:val="center"/>
              <w:rPr>
                <w:sz w:val="20"/>
                <w:szCs w:val="20"/>
              </w:rPr>
            </w:pPr>
            <w:r w:rsidRPr="003240B2">
              <w:rPr>
                <w:sz w:val="20"/>
                <w:szCs w:val="20"/>
              </w:rPr>
              <w:t>3</w:t>
            </w:r>
          </w:p>
        </w:tc>
        <w:tc>
          <w:tcPr>
            <w:tcW w:w="1260" w:type="dxa"/>
            <w:vAlign w:val="center"/>
          </w:tcPr>
          <w:p w:rsidR="000E7ED9" w:rsidRPr="003240B2" w:rsidRDefault="000E7ED9" w:rsidP="00D53A90">
            <w:pPr>
              <w:pStyle w:val="ConsPlusCell"/>
              <w:jc w:val="center"/>
              <w:rPr>
                <w:sz w:val="20"/>
                <w:szCs w:val="20"/>
              </w:rPr>
            </w:pPr>
            <w:r w:rsidRPr="003240B2">
              <w:rPr>
                <w:sz w:val="20"/>
                <w:szCs w:val="20"/>
              </w:rPr>
              <w:t>4</w:t>
            </w:r>
          </w:p>
        </w:tc>
        <w:tc>
          <w:tcPr>
            <w:tcW w:w="1372" w:type="dxa"/>
            <w:vAlign w:val="center"/>
          </w:tcPr>
          <w:p w:rsidR="000E7ED9" w:rsidRPr="003240B2" w:rsidRDefault="000E7ED9" w:rsidP="00D53A90">
            <w:pPr>
              <w:pStyle w:val="ConsPlusCell"/>
              <w:jc w:val="center"/>
              <w:rPr>
                <w:sz w:val="20"/>
                <w:szCs w:val="20"/>
              </w:rPr>
            </w:pPr>
            <w:r w:rsidRPr="003240B2">
              <w:rPr>
                <w:sz w:val="20"/>
                <w:szCs w:val="20"/>
              </w:rPr>
              <w:t>5</w:t>
            </w:r>
          </w:p>
        </w:tc>
        <w:tc>
          <w:tcPr>
            <w:tcW w:w="1276" w:type="dxa"/>
            <w:vAlign w:val="center"/>
          </w:tcPr>
          <w:p w:rsidR="000E7ED9" w:rsidRPr="003240B2" w:rsidRDefault="000E7ED9" w:rsidP="00D53A90">
            <w:pPr>
              <w:pStyle w:val="ConsPlusCell"/>
              <w:jc w:val="center"/>
              <w:rPr>
                <w:sz w:val="20"/>
                <w:szCs w:val="20"/>
              </w:rPr>
            </w:pPr>
            <w:r w:rsidRPr="003240B2">
              <w:rPr>
                <w:sz w:val="20"/>
                <w:szCs w:val="20"/>
              </w:rPr>
              <w:t>6</w:t>
            </w:r>
          </w:p>
        </w:tc>
        <w:tc>
          <w:tcPr>
            <w:tcW w:w="1276" w:type="dxa"/>
            <w:vAlign w:val="center"/>
          </w:tcPr>
          <w:p w:rsidR="000E7ED9" w:rsidRPr="003240B2" w:rsidRDefault="000E7ED9" w:rsidP="00D53A90">
            <w:pPr>
              <w:pStyle w:val="ConsPlusCell"/>
              <w:jc w:val="center"/>
              <w:rPr>
                <w:sz w:val="20"/>
                <w:szCs w:val="20"/>
              </w:rPr>
            </w:pPr>
            <w:r w:rsidRPr="003240B2">
              <w:rPr>
                <w:sz w:val="20"/>
                <w:szCs w:val="20"/>
              </w:rPr>
              <w:t>7</w:t>
            </w:r>
          </w:p>
        </w:tc>
        <w:tc>
          <w:tcPr>
            <w:tcW w:w="1080" w:type="dxa"/>
            <w:vAlign w:val="center"/>
          </w:tcPr>
          <w:p w:rsidR="000E7ED9" w:rsidRPr="003240B2" w:rsidRDefault="000E7ED9" w:rsidP="00D53A90">
            <w:pPr>
              <w:pStyle w:val="ConsPlusCell"/>
              <w:ind w:left="170" w:hanging="170"/>
              <w:jc w:val="center"/>
              <w:rPr>
                <w:sz w:val="20"/>
                <w:szCs w:val="20"/>
              </w:rPr>
            </w:pPr>
            <w:r w:rsidRPr="003240B2">
              <w:rPr>
                <w:sz w:val="20"/>
                <w:szCs w:val="20"/>
              </w:rPr>
              <w:t>8</w:t>
            </w:r>
          </w:p>
        </w:tc>
        <w:tc>
          <w:tcPr>
            <w:tcW w:w="4590" w:type="dxa"/>
            <w:gridSpan w:val="3"/>
            <w:vAlign w:val="center"/>
          </w:tcPr>
          <w:p w:rsidR="000E7ED9" w:rsidRPr="003240B2" w:rsidRDefault="000E7ED9" w:rsidP="00D53A90">
            <w:pPr>
              <w:pStyle w:val="ConsPlusNormal"/>
              <w:widowControl/>
              <w:ind w:firstLine="0"/>
              <w:jc w:val="center"/>
              <w:rPr>
                <w:rFonts w:ascii="Times New Roman" w:hAnsi="Times New Roman" w:cs="Times New Roman"/>
              </w:rPr>
            </w:pPr>
            <w:r w:rsidRPr="003240B2">
              <w:rPr>
                <w:rFonts w:ascii="Times New Roman" w:hAnsi="Times New Roman" w:cs="Times New Roman"/>
              </w:rPr>
              <w:t>9</w:t>
            </w:r>
          </w:p>
        </w:tc>
        <w:tc>
          <w:tcPr>
            <w:tcW w:w="709" w:type="dxa"/>
            <w:vAlign w:val="center"/>
          </w:tcPr>
          <w:p w:rsidR="000E7ED9" w:rsidRPr="003240B2" w:rsidRDefault="000E7ED9" w:rsidP="00D53A90">
            <w:pPr>
              <w:pStyle w:val="ConsPlusNormal"/>
              <w:widowControl/>
              <w:ind w:firstLine="0"/>
              <w:jc w:val="center"/>
              <w:rPr>
                <w:rFonts w:ascii="Times New Roman" w:hAnsi="Times New Roman" w:cs="Times New Roman"/>
              </w:rPr>
            </w:pPr>
            <w:r w:rsidRPr="003240B2">
              <w:rPr>
                <w:rFonts w:ascii="Times New Roman" w:hAnsi="Times New Roman" w:cs="Times New Roman"/>
              </w:rPr>
              <w:t>10</w:t>
            </w:r>
          </w:p>
        </w:tc>
      </w:tr>
      <w:tr w:rsidR="000E7ED9" w:rsidRPr="003240B2" w:rsidTr="00D53A90">
        <w:tblPrEx>
          <w:tblCellMar>
            <w:top w:w="0" w:type="dxa"/>
            <w:bottom w:w="0" w:type="dxa"/>
          </w:tblCellMar>
        </w:tblPrEx>
        <w:trPr>
          <w:trHeight w:val="650"/>
          <w:tblCellSpacing w:w="5" w:type="nil"/>
        </w:trPr>
        <w:tc>
          <w:tcPr>
            <w:tcW w:w="540" w:type="dxa"/>
            <w:vMerge w:val="restart"/>
          </w:tcPr>
          <w:p w:rsidR="000E7ED9" w:rsidRPr="003240B2" w:rsidRDefault="000E7ED9" w:rsidP="00D53A90">
            <w:pPr>
              <w:pStyle w:val="ConsPlusCell"/>
              <w:rPr>
                <w:sz w:val="20"/>
                <w:szCs w:val="20"/>
              </w:rPr>
            </w:pPr>
            <w:r w:rsidRPr="003240B2">
              <w:rPr>
                <w:sz w:val="20"/>
                <w:szCs w:val="20"/>
              </w:rPr>
              <w:t xml:space="preserve"> 1</w:t>
            </w:r>
          </w:p>
        </w:tc>
        <w:tc>
          <w:tcPr>
            <w:tcW w:w="2012" w:type="dxa"/>
            <w:vMerge w:val="restart"/>
          </w:tcPr>
          <w:p w:rsidR="000E7ED9" w:rsidRPr="003240B2" w:rsidRDefault="000E7ED9" w:rsidP="00D53A90">
            <w:pPr>
              <w:pStyle w:val="ConsPlusCell"/>
              <w:jc w:val="both"/>
              <w:rPr>
                <w:sz w:val="20"/>
                <w:szCs w:val="20"/>
              </w:rPr>
            </w:pPr>
            <w:r w:rsidRPr="003240B2">
              <w:rPr>
                <w:sz w:val="20"/>
                <w:szCs w:val="20"/>
              </w:rPr>
              <w:t xml:space="preserve">Реализация дополнительных </w:t>
            </w:r>
            <w:proofErr w:type="spellStart"/>
            <w:r w:rsidRPr="003240B2">
              <w:rPr>
                <w:sz w:val="20"/>
                <w:szCs w:val="20"/>
              </w:rPr>
              <w:t>общеразвивающих</w:t>
            </w:r>
            <w:proofErr w:type="spellEnd"/>
            <w:r w:rsidRPr="003240B2">
              <w:rPr>
                <w:sz w:val="20"/>
                <w:szCs w:val="20"/>
              </w:rPr>
              <w:t xml:space="preserve"> программ</w:t>
            </w:r>
          </w:p>
        </w:tc>
        <w:tc>
          <w:tcPr>
            <w:tcW w:w="1620" w:type="dxa"/>
            <w:vMerge w:val="restart"/>
          </w:tcPr>
          <w:p w:rsidR="000E7ED9" w:rsidRPr="003240B2" w:rsidRDefault="000E7ED9" w:rsidP="00D53A90">
            <w:pPr>
              <w:pStyle w:val="ConsPlusCell"/>
              <w:rPr>
                <w:sz w:val="20"/>
                <w:szCs w:val="20"/>
              </w:rPr>
            </w:pPr>
            <w:r w:rsidRPr="003240B2">
              <w:rPr>
                <w:sz w:val="20"/>
                <w:szCs w:val="20"/>
              </w:rPr>
              <w:t>Директор МБОУ ДО «Чаинский ДДТ»</w:t>
            </w:r>
          </w:p>
        </w:tc>
        <w:tc>
          <w:tcPr>
            <w:tcW w:w="1260" w:type="dxa"/>
            <w:vMerge w:val="restart"/>
            <w:vAlign w:val="center"/>
          </w:tcPr>
          <w:p w:rsidR="000E7ED9" w:rsidRPr="003240B2" w:rsidRDefault="000E7ED9" w:rsidP="00D53A90">
            <w:pPr>
              <w:pStyle w:val="ConsPlusCell"/>
              <w:jc w:val="center"/>
              <w:rPr>
                <w:sz w:val="20"/>
                <w:szCs w:val="20"/>
              </w:rPr>
            </w:pPr>
            <w:r w:rsidRPr="003240B2">
              <w:rPr>
                <w:sz w:val="20"/>
                <w:szCs w:val="20"/>
              </w:rPr>
              <w:t>2023</w:t>
            </w:r>
          </w:p>
        </w:tc>
        <w:tc>
          <w:tcPr>
            <w:tcW w:w="1372" w:type="dxa"/>
            <w:vMerge w:val="restart"/>
            <w:vAlign w:val="center"/>
          </w:tcPr>
          <w:p w:rsidR="000E7ED9" w:rsidRPr="003240B2" w:rsidRDefault="000E7ED9" w:rsidP="00D53A90">
            <w:pPr>
              <w:pStyle w:val="ConsPlusCell"/>
              <w:jc w:val="center"/>
              <w:rPr>
                <w:sz w:val="20"/>
                <w:szCs w:val="20"/>
              </w:rPr>
            </w:pPr>
            <w:r w:rsidRPr="003240B2">
              <w:rPr>
                <w:sz w:val="20"/>
                <w:szCs w:val="20"/>
              </w:rPr>
              <w:t>6918,00000</w:t>
            </w:r>
          </w:p>
        </w:tc>
        <w:tc>
          <w:tcPr>
            <w:tcW w:w="1276" w:type="dxa"/>
            <w:vMerge w:val="restart"/>
            <w:vAlign w:val="center"/>
          </w:tcPr>
          <w:p w:rsidR="000E7ED9" w:rsidRPr="003240B2" w:rsidRDefault="000E7ED9" w:rsidP="00D53A90">
            <w:pPr>
              <w:pStyle w:val="ConsPlusCell"/>
              <w:jc w:val="center"/>
              <w:rPr>
                <w:sz w:val="20"/>
                <w:szCs w:val="20"/>
              </w:rPr>
            </w:pPr>
            <w:r w:rsidRPr="003240B2">
              <w:rPr>
                <w:sz w:val="20"/>
                <w:szCs w:val="20"/>
              </w:rPr>
              <w:t>0,0</w:t>
            </w:r>
          </w:p>
        </w:tc>
        <w:tc>
          <w:tcPr>
            <w:tcW w:w="1276" w:type="dxa"/>
            <w:vMerge w:val="restart"/>
            <w:vAlign w:val="center"/>
          </w:tcPr>
          <w:p w:rsidR="000E7ED9" w:rsidRPr="003240B2" w:rsidRDefault="000E7ED9" w:rsidP="00D53A90">
            <w:pPr>
              <w:pStyle w:val="ConsPlusCell"/>
              <w:jc w:val="center"/>
              <w:rPr>
                <w:sz w:val="20"/>
                <w:szCs w:val="20"/>
              </w:rPr>
            </w:pPr>
            <w:r w:rsidRPr="003240B2">
              <w:rPr>
                <w:sz w:val="20"/>
                <w:szCs w:val="20"/>
              </w:rPr>
              <w:t>0,0</w:t>
            </w:r>
          </w:p>
        </w:tc>
        <w:tc>
          <w:tcPr>
            <w:tcW w:w="1080" w:type="dxa"/>
            <w:vMerge w:val="restart"/>
            <w:vAlign w:val="center"/>
          </w:tcPr>
          <w:p w:rsidR="000E7ED9" w:rsidRPr="003240B2" w:rsidRDefault="000E7ED9" w:rsidP="00D53A90">
            <w:pPr>
              <w:pStyle w:val="ConsPlusCell"/>
              <w:ind w:left="170" w:hanging="170"/>
              <w:jc w:val="center"/>
              <w:rPr>
                <w:sz w:val="20"/>
                <w:szCs w:val="20"/>
              </w:rPr>
            </w:pPr>
            <w:r w:rsidRPr="003240B2">
              <w:rPr>
                <w:sz w:val="20"/>
                <w:szCs w:val="20"/>
              </w:rPr>
              <w:t>6918,00000</w:t>
            </w:r>
          </w:p>
        </w:tc>
        <w:tc>
          <w:tcPr>
            <w:tcW w:w="4590" w:type="dxa"/>
            <w:gridSpan w:val="3"/>
          </w:tcPr>
          <w:p w:rsidR="000E7ED9" w:rsidRPr="003240B2" w:rsidRDefault="000E7ED9" w:rsidP="00D53A90">
            <w:pPr>
              <w:pStyle w:val="ConsPlusNormal"/>
              <w:widowControl/>
              <w:ind w:firstLine="0"/>
              <w:jc w:val="both"/>
              <w:rPr>
                <w:rFonts w:ascii="Times New Roman" w:hAnsi="Times New Roman" w:cs="Times New Roman"/>
              </w:rPr>
            </w:pPr>
            <w:r w:rsidRPr="003240B2">
              <w:rPr>
                <w:rFonts w:ascii="Times New Roman" w:hAnsi="Times New Roman" w:cs="Times New Roman"/>
              </w:rPr>
              <w:t xml:space="preserve">Удельный вес обучающихся МБОУ ДО «Чаинский ДДТ» в общей численности населения в возрасте от 5-18 </w:t>
            </w:r>
            <w:proofErr w:type="spellStart"/>
            <w:r w:rsidRPr="003240B2">
              <w:rPr>
                <w:rFonts w:ascii="Times New Roman" w:hAnsi="Times New Roman" w:cs="Times New Roman"/>
              </w:rPr>
              <w:t>лет,%</w:t>
            </w:r>
            <w:proofErr w:type="spellEnd"/>
          </w:p>
        </w:tc>
        <w:tc>
          <w:tcPr>
            <w:tcW w:w="709" w:type="dxa"/>
          </w:tcPr>
          <w:p w:rsidR="000E7ED9" w:rsidRPr="003240B2" w:rsidRDefault="000E7ED9" w:rsidP="00D53A90">
            <w:pPr>
              <w:pStyle w:val="ConsPlusNormal"/>
              <w:widowControl/>
              <w:ind w:firstLine="0"/>
              <w:jc w:val="both"/>
              <w:rPr>
                <w:rFonts w:ascii="Times New Roman" w:hAnsi="Times New Roman" w:cs="Times New Roman"/>
              </w:rPr>
            </w:pPr>
            <w:r w:rsidRPr="003240B2">
              <w:rPr>
                <w:rFonts w:ascii="Times New Roman" w:hAnsi="Times New Roman" w:cs="Times New Roman"/>
              </w:rPr>
              <w:t>27</w:t>
            </w:r>
          </w:p>
        </w:tc>
      </w:tr>
      <w:tr w:rsidR="000E7ED9" w:rsidRPr="003240B2" w:rsidTr="00D53A90">
        <w:tblPrEx>
          <w:tblCellMar>
            <w:top w:w="0" w:type="dxa"/>
            <w:bottom w:w="0" w:type="dxa"/>
          </w:tblCellMar>
        </w:tblPrEx>
        <w:trPr>
          <w:trHeight w:val="240"/>
          <w:tblCellSpacing w:w="5" w:type="nil"/>
        </w:trPr>
        <w:tc>
          <w:tcPr>
            <w:tcW w:w="540" w:type="dxa"/>
            <w:vMerge/>
          </w:tcPr>
          <w:p w:rsidR="000E7ED9" w:rsidRPr="003240B2" w:rsidRDefault="000E7ED9" w:rsidP="00D53A90">
            <w:pPr>
              <w:pStyle w:val="ConsPlusCell"/>
              <w:rPr>
                <w:sz w:val="20"/>
                <w:szCs w:val="20"/>
              </w:rPr>
            </w:pPr>
          </w:p>
        </w:tc>
        <w:tc>
          <w:tcPr>
            <w:tcW w:w="2012" w:type="dxa"/>
            <w:vMerge/>
          </w:tcPr>
          <w:p w:rsidR="000E7ED9" w:rsidRPr="003240B2" w:rsidRDefault="000E7ED9" w:rsidP="00D53A90">
            <w:pPr>
              <w:pStyle w:val="ConsPlusCell"/>
              <w:rPr>
                <w:sz w:val="20"/>
                <w:szCs w:val="20"/>
              </w:rPr>
            </w:pPr>
          </w:p>
        </w:tc>
        <w:tc>
          <w:tcPr>
            <w:tcW w:w="1620" w:type="dxa"/>
            <w:vMerge/>
          </w:tcPr>
          <w:p w:rsidR="000E7ED9" w:rsidRPr="003240B2" w:rsidRDefault="000E7ED9" w:rsidP="00D53A90">
            <w:pPr>
              <w:pStyle w:val="ConsPlusCell"/>
              <w:rPr>
                <w:sz w:val="20"/>
                <w:szCs w:val="20"/>
              </w:rPr>
            </w:pPr>
          </w:p>
        </w:tc>
        <w:tc>
          <w:tcPr>
            <w:tcW w:w="1260" w:type="dxa"/>
            <w:vMerge/>
            <w:vAlign w:val="center"/>
          </w:tcPr>
          <w:p w:rsidR="000E7ED9" w:rsidRPr="003240B2" w:rsidRDefault="000E7ED9" w:rsidP="00D53A90">
            <w:pPr>
              <w:pStyle w:val="ConsPlusCell"/>
              <w:jc w:val="center"/>
              <w:rPr>
                <w:sz w:val="20"/>
                <w:szCs w:val="20"/>
              </w:rPr>
            </w:pPr>
          </w:p>
        </w:tc>
        <w:tc>
          <w:tcPr>
            <w:tcW w:w="1372" w:type="dxa"/>
            <w:vMerge/>
            <w:vAlign w:val="center"/>
          </w:tcPr>
          <w:p w:rsidR="000E7ED9" w:rsidRPr="003240B2" w:rsidRDefault="000E7ED9" w:rsidP="00D53A90">
            <w:pPr>
              <w:pStyle w:val="ConsPlusCell"/>
              <w:jc w:val="center"/>
              <w:rPr>
                <w:sz w:val="20"/>
                <w:szCs w:val="20"/>
              </w:rPr>
            </w:pPr>
          </w:p>
        </w:tc>
        <w:tc>
          <w:tcPr>
            <w:tcW w:w="1276" w:type="dxa"/>
            <w:vMerge/>
            <w:vAlign w:val="center"/>
          </w:tcPr>
          <w:p w:rsidR="000E7ED9" w:rsidRPr="003240B2" w:rsidRDefault="000E7ED9" w:rsidP="00D53A90">
            <w:pPr>
              <w:pStyle w:val="ConsPlusCell"/>
              <w:jc w:val="center"/>
              <w:rPr>
                <w:sz w:val="20"/>
                <w:szCs w:val="20"/>
              </w:rPr>
            </w:pPr>
          </w:p>
        </w:tc>
        <w:tc>
          <w:tcPr>
            <w:tcW w:w="1276" w:type="dxa"/>
            <w:vMerge/>
            <w:vAlign w:val="center"/>
          </w:tcPr>
          <w:p w:rsidR="000E7ED9" w:rsidRPr="003240B2" w:rsidRDefault="000E7ED9" w:rsidP="00D53A90">
            <w:pPr>
              <w:pStyle w:val="ConsPlusCell"/>
              <w:jc w:val="center"/>
              <w:rPr>
                <w:sz w:val="20"/>
                <w:szCs w:val="20"/>
              </w:rPr>
            </w:pPr>
          </w:p>
        </w:tc>
        <w:tc>
          <w:tcPr>
            <w:tcW w:w="1080" w:type="dxa"/>
            <w:vMerge/>
            <w:vAlign w:val="center"/>
          </w:tcPr>
          <w:p w:rsidR="000E7ED9" w:rsidRPr="003240B2" w:rsidRDefault="000E7ED9" w:rsidP="00D53A90">
            <w:pPr>
              <w:pStyle w:val="ConsPlusCell"/>
              <w:ind w:left="170" w:hanging="170"/>
              <w:jc w:val="center"/>
              <w:rPr>
                <w:sz w:val="20"/>
                <w:szCs w:val="20"/>
              </w:rPr>
            </w:pPr>
          </w:p>
        </w:tc>
        <w:tc>
          <w:tcPr>
            <w:tcW w:w="4590" w:type="dxa"/>
            <w:gridSpan w:val="3"/>
          </w:tcPr>
          <w:p w:rsidR="000E7ED9" w:rsidRPr="003240B2" w:rsidRDefault="000E7ED9" w:rsidP="00D53A90">
            <w:pPr>
              <w:pStyle w:val="ConsPlusCell"/>
              <w:jc w:val="both"/>
              <w:rPr>
                <w:sz w:val="20"/>
                <w:szCs w:val="20"/>
              </w:rPr>
            </w:pPr>
            <w:r w:rsidRPr="003240B2">
              <w:rPr>
                <w:sz w:val="20"/>
                <w:szCs w:val="20"/>
              </w:rPr>
              <w:t xml:space="preserve">Численность учащихся, чел.         </w:t>
            </w:r>
          </w:p>
        </w:tc>
        <w:tc>
          <w:tcPr>
            <w:tcW w:w="709" w:type="dxa"/>
          </w:tcPr>
          <w:p w:rsidR="000E7ED9" w:rsidRPr="003240B2" w:rsidRDefault="000E7ED9" w:rsidP="00D53A90">
            <w:pPr>
              <w:pStyle w:val="ConsPlusNormal"/>
              <w:widowControl/>
              <w:ind w:firstLine="0"/>
              <w:jc w:val="both"/>
              <w:rPr>
                <w:rFonts w:ascii="Times New Roman" w:hAnsi="Times New Roman" w:cs="Times New Roman"/>
              </w:rPr>
            </w:pPr>
            <w:r w:rsidRPr="003240B2">
              <w:rPr>
                <w:rFonts w:ascii="Times New Roman" w:hAnsi="Times New Roman" w:cs="Times New Roman"/>
              </w:rPr>
              <w:t>359</w:t>
            </w:r>
          </w:p>
        </w:tc>
      </w:tr>
      <w:tr w:rsidR="000E7ED9" w:rsidRPr="003240B2" w:rsidTr="00D53A90">
        <w:tblPrEx>
          <w:tblCellMar>
            <w:top w:w="0" w:type="dxa"/>
            <w:bottom w:w="0" w:type="dxa"/>
          </w:tblCellMar>
        </w:tblPrEx>
        <w:trPr>
          <w:trHeight w:val="180"/>
          <w:tblCellSpacing w:w="5" w:type="nil"/>
        </w:trPr>
        <w:tc>
          <w:tcPr>
            <w:tcW w:w="540" w:type="dxa"/>
            <w:vMerge/>
          </w:tcPr>
          <w:p w:rsidR="000E7ED9" w:rsidRPr="003240B2" w:rsidRDefault="000E7ED9" w:rsidP="00D53A90">
            <w:pPr>
              <w:pStyle w:val="ConsPlusCell"/>
              <w:rPr>
                <w:sz w:val="20"/>
                <w:szCs w:val="20"/>
              </w:rPr>
            </w:pPr>
          </w:p>
        </w:tc>
        <w:tc>
          <w:tcPr>
            <w:tcW w:w="2012" w:type="dxa"/>
            <w:vMerge/>
          </w:tcPr>
          <w:p w:rsidR="000E7ED9" w:rsidRPr="003240B2" w:rsidRDefault="000E7ED9" w:rsidP="00D53A90">
            <w:pPr>
              <w:pStyle w:val="ConsPlusCell"/>
              <w:rPr>
                <w:sz w:val="20"/>
                <w:szCs w:val="20"/>
              </w:rPr>
            </w:pPr>
          </w:p>
        </w:tc>
        <w:tc>
          <w:tcPr>
            <w:tcW w:w="1620" w:type="dxa"/>
            <w:vMerge/>
          </w:tcPr>
          <w:p w:rsidR="000E7ED9" w:rsidRPr="003240B2" w:rsidRDefault="000E7ED9" w:rsidP="00D53A90">
            <w:pPr>
              <w:pStyle w:val="ConsPlusCell"/>
              <w:rPr>
                <w:sz w:val="20"/>
                <w:szCs w:val="20"/>
              </w:rPr>
            </w:pPr>
          </w:p>
        </w:tc>
        <w:tc>
          <w:tcPr>
            <w:tcW w:w="1260" w:type="dxa"/>
            <w:vMerge/>
            <w:vAlign w:val="center"/>
          </w:tcPr>
          <w:p w:rsidR="000E7ED9" w:rsidRPr="003240B2" w:rsidRDefault="000E7ED9" w:rsidP="00D53A90">
            <w:pPr>
              <w:pStyle w:val="ConsPlusCell"/>
              <w:jc w:val="center"/>
              <w:rPr>
                <w:sz w:val="20"/>
                <w:szCs w:val="20"/>
              </w:rPr>
            </w:pPr>
          </w:p>
        </w:tc>
        <w:tc>
          <w:tcPr>
            <w:tcW w:w="1372" w:type="dxa"/>
            <w:vMerge/>
            <w:vAlign w:val="center"/>
          </w:tcPr>
          <w:p w:rsidR="000E7ED9" w:rsidRPr="003240B2" w:rsidRDefault="000E7ED9" w:rsidP="00D53A90">
            <w:pPr>
              <w:pStyle w:val="ConsPlusCell"/>
              <w:jc w:val="center"/>
              <w:rPr>
                <w:sz w:val="20"/>
                <w:szCs w:val="20"/>
              </w:rPr>
            </w:pPr>
          </w:p>
        </w:tc>
        <w:tc>
          <w:tcPr>
            <w:tcW w:w="1276" w:type="dxa"/>
            <w:vMerge/>
            <w:vAlign w:val="center"/>
          </w:tcPr>
          <w:p w:rsidR="000E7ED9" w:rsidRPr="003240B2" w:rsidRDefault="000E7ED9" w:rsidP="00D53A90">
            <w:pPr>
              <w:pStyle w:val="ConsPlusCell"/>
              <w:jc w:val="center"/>
              <w:rPr>
                <w:sz w:val="20"/>
                <w:szCs w:val="20"/>
              </w:rPr>
            </w:pPr>
          </w:p>
        </w:tc>
        <w:tc>
          <w:tcPr>
            <w:tcW w:w="1276" w:type="dxa"/>
            <w:vMerge/>
            <w:vAlign w:val="center"/>
          </w:tcPr>
          <w:p w:rsidR="000E7ED9" w:rsidRPr="003240B2" w:rsidRDefault="000E7ED9" w:rsidP="00D53A90">
            <w:pPr>
              <w:pStyle w:val="ConsPlusCell"/>
              <w:jc w:val="center"/>
              <w:rPr>
                <w:sz w:val="20"/>
                <w:szCs w:val="20"/>
              </w:rPr>
            </w:pPr>
          </w:p>
        </w:tc>
        <w:tc>
          <w:tcPr>
            <w:tcW w:w="1080" w:type="dxa"/>
            <w:vMerge/>
            <w:vAlign w:val="center"/>
          </w:tcPr>
          <w:p w:rsidR="000E7ED9" w:rsidRPr="003240B2" w:rsidRDefault="000E7ED9" w:rsidP="00D53A90">
            <w:pPr>
              <w:pStyle w:val="ConsPlusCell"/>
              <w:ind w:left="170" w:hanging="170"/>
              <w:jc w:val="center"/>
              <w:rPr>
                <w:sz w:val="20"/>
                <w:szCs w:val="20"/>
              </w:rPr>
            </w:pPr>
          </w:p>
        </w:tc>
        <w:tc>
          <w:tcPr>
            <w:tcW w:w="4590" w:type="dxa"/>
            <w:gridSpan w:val="3"/>
          </w:tcPr>
          <w:p w:rsidR="000E7ED9" w:rsidRPr="003240B2" w:rsidRDefault="000E7ED9" w:rsidP="00D53A90">
            <w:pPr>
              <w:pStyle w:val="ConsPlusCell"/>
              <w:jc w:val="both"/>
              <w:rPr>
                <w:sz w:val="20"/>
                <w:szCs w:val="20"/>
              </w:rPr>
            </w:pPr>
            <w:r w:rsidRPr="003240B2">
              <w:rPr>
                <w:sz w:val="20"/>
                <w:szCs w:val="20"/>
              </w:rPr>
              <w:t xml:space="preserve">Количество направленностей деятельности учреждения, ед.       </w:t>
            </w:r>
          </w:p>
        </w:tc>
        <w:tc>
          <w:tcPr>
            <w:tcW w:w="709" w:type="dxa"/>
          </w:tcPr>
          <w:p w:rsidR="000E7ED9" w:rsidRPr="003240B2" w:rsidRDefault="000E7ED9" w:rsidP="00D53A90">
            <w:pPr>
              <w:pStyle w:val="ConsPlusNormal"/>
              <w:widowControl/>
              <w:ind w:firstLine="0"/>
              <w:jc w:val="both"/>
              <w:rPr>
                <w:rFonts w:ascii="Times New Roman" w:hAnsi="Times New Roman" w:cs="Times New Roman"/>
              </w:rPr>
            </w:pPr>
            <w:r w:rsidRPr="003240B2">
              <w:rPr>
                <w:rFonts w:ascii="Times New Roman" w:hAnsi="Times New Roman" w:cs="Times New Roman"/>
              </w:rPr>
              <w:t>5</w:t>
            </w:r>
          </w:p>
        </w:tc>
      </w:tr>
      <w:tr w:rsidR="000E7ED9" w:rsidRPr="003240B2" w:rsidTr="00D53A90">
        <w:tblPrEx>
          <w:tblCellMar>
            <w:top w:w="0" w:type="dxa"/>
            <w:bottom w:w="0" w:type="dxa"/>
          </w:tblCellMar>
        </w:tblPrEx>
        <w:trPr>
          <w:trHeight w:val="320"/>
          <w:tblCellSpacing w:w="5" w:type="nil"/>
        </w:trPr>
        <w:tc>
          <w:tcPr>
            <w:tcW w:w="540" w:type="dxa"/>
            <w:vMerge/>
          </w:tcPr>
          <w:p w:rsidR="000E7ED9" w:rsidRPr="003240B2" w:rsidRDefault="000E7ED9" w:rsidP="00D53A90">
            <w:pPr>
              <w:pStyle w:val="ConsPlusCell"/>
              <w:rPr>
                <w:sz w:val="20"/>
                <w:szCs w:val="20"/>
              </w:rPr>
            </w:pPr>
          </w:p>
        </w:tc>
        <w:tc>
          <w:tcPr>
            <w:tcW w:w="2012" w:type="dxa"/>
            <w:vMerge/>
          </w:tcPr>
          <w:p w:rsidR="000E7ED9" w:rsidRPr="003240B2" w:rsidRDefault="000E7ED9" w:rsidP="00D53A90">
            <w:pPr>
              <w:pStyle w:val="ConsPlusCell"/>
              <w:rPr>
                <w:sz w:val="20"/>
                <w:szCs w:val="20"/>
              </w:rPr>
            </w:pPr>
          </w:p>
        </w:tc>
        <w:tc>
          <w:tcPr>
            <w:tcW w:w="1620" w:type="dxa"/>
            <w:vMerge/>
          </w:tcPr>
          <w:p w:rsidR="000E7ED9" w:rsidRPr="003240B2" w:rsidRDefault="000E7ED9" w:rsidP="00D53A90">
            <w:pPr>
              <w:pStyle w:val="ConsPlusCell"/>
              <w:rPr>
                <w:sz w:val="20"/>
                <w:szCs w:val="20"/>
              </w:rPr>
            </w:pPr>
          </w:p>
        </w:tc>
        <w:tc>
          <w:tcPr>
            <w:tcW w:w="1260" w:type="dxa"/>
            <w:vMerge/>
            <w:tcBorders>
              <w:bottom w:val="single" w:sz="4" w:space="0" w:color="auto"/>
            </w:tcBorders>
            <w:vAlign w:val="center"/>
          </w:tcPr>
          <w:p w:rsidR="000E7ED9" w:rsidRPr="003240B2" w:rsidRDefault="000E7ED9" w:rsidP="00D53A90">
            <w:pPr>
              <w:pStyle w:val="ConsPlusCell"/>
              <w:jc w:val="center"/>
              <w:rPr>
                <w:sz w:val="20"/>
                <w:szCs w:val="20"/>
              </w:rPr>
            </w:pPr>
          </w:p>
        </w:tc>
        <w:tc>
          <w:tcPr>
            <w:tcW w:w="1372" w:type="dxa"/>
            <w:vMerge/>
            <w:tcBorders>
              <w:bottom w:val="single" w:sz="4" w:space="0" w:color="auto"/>
            </w:tcBorders>
            <w:vAlign w:val="center"/>
          </w:tcPr>
          <w:p w:rsidR="000E7ED9" w:rsidRPr="003240B2" w:rsidRDefault="000E7ED9" w:rsidP="00D53A90">
            <w:pPr>
              <w:pStyle w:val="ConsPlusCell"/>
              <w:jc w:val="center"/>
              <w:rPr>
                <w:sz w:val="20"/>
                <w:szCs w:val="20"/>
              </w:rPr>
            </w:pPr>
          </w:p>
        </w:tc>
        <w:tc>
          <w:tcPr>
            <w:tcW w:w="1276" w:type="dxa"/>
            <w:vMerge/>
            <w:tcBorders>
              <w:bottom w:val="single" w:sz="4" w:space="0" w:color="auto"/>
            </w:tcBorders>
            <w:vAlign w:val="center"/>
          </w:tcPr>
          <w:p w:rsidR="000E7ED9" w:rsidRPr="003240B2" w:rsidRDefault="000E7ED9" w:rsidP="00D53A90">
            <w:pPr>
              <w:pStyle w:val="ConsPlusCell"/>
              <w:jc w:val="center"/>
              <w:rPr>
                <w:sz w:val="20"/>
                <w:szCs w:val="20"/>
              </w:rPr>
            </w:pPr>
          </w:p>
        </w:tc>
        <w:tc>
          <w:tcPr>
            <w:tcW w:w="1276" w:type="dxa"/>
            <w:vMerge/>
            <w:tcBorders>
              <w:bottom w:val="single" w:sz="4" w:space="0" w:color="auto"/>
            </w:tcBorders>
            <w:vAlign w:val="center"/>
          </w:tcPr>
          <w:p w:rsidR="000E7ED9" w:rsidRPr="003240B2" w:rsidRDefault="000E7ED9" w:rsidP="00D53A90">
            <w:pPr>
              <w:pStyle w:val="ConsPlusCell"/>
              <w:jc w:val="center"/>
              <w:rPr>
                <w:sz w:val="20"/>
                <w:szCs w:val="20"/>
              </w:rPr>
            </w:pPr>
          </w:p>
        </w:tc>
        <w:tc>
          <w:tcPr>
            <w:tcW w:w="1080" w:type="dxa"/>
            <w:vMerge/>
            <w:tcBorders>
              <w:bottom w:val="single" w:sz="4" w:space="0" w:color="auto"/>
            </w:tcBorders>
            <w:vAlign w:val="center"/>
          </w:tcPr>
          <w:p w:rsidR="000E7ED9" w:rsidRPr="003240B2" w:rsidRDefault="000E7ED9" w:rsidP="00D53A90">
            <w:pPr>
              <w:pStyle w:val="ConsPlusCell"/>
              <w:ind w:left="170" w:hanging="170"/>
              <w:jc w:val="center"/>
              <w:rPr>
                <w:sz w:val="20"/>
                <w:szCs w:val="20"/>
              </w:rPr>
            </w:pPr>
          </w:p>
        </w:tc>
        <w:tc>
          <w:tcPr>
            <w:tcW w:w="4590" w:type="dxa"/>
            <w:gridSpan w:val="3"/>
            <w:tcBorders>
              <w:bottom w:val="single" w:sz="4" w:space="0" w:color="auto"/>
            </w:tcBorders>
          </w:tcPr>
          <w:p w:rsidR="000E7ED9" w:rsidRPr="003240B2" w:rsidRDefault="000E7ED9" w:rsidP="00D53A90">
            <w:pPr>
              <w:pStyle w:val="ConsPlusNormal"/>
              <w:widowControl/>
              <w:ind w:firstLine="0"/>
              <w:jc w:val="both"/>
              <w:rPr>
                <w:rFonts w:ascii="Times New Roman" w:hAnsi="Times New Roman" w:cs="Times New Roman"/>
              </w:rPr>
            </w:pPr>
            <w:r w:rsidRPr="003240B2">
              <w:rPr>
                <w:rFonts w:ascii="Times New Roman" w:hAnsi="Times New Roman" w:cs="Times New Roman"/>
              </w:rPr>
              <w:t>Количество участников мероприятий, чел.</w:t>
            </w:r>
          </w:p>
        </w:tc>
        <w:tc>
          <w:tcPr>
            <w:tcW w:w="709" w:type="dxa"/>
            <w:tcBorders>
              <w:bottom w:val="single" w:sz="4" w:space="0" w:color="auto"/>
            </w:tcBorders>
          </w:tcPr>
          <w:p w:rsidR="000E7ED9" w:rsidRPr="003240B2" w:rsidRDefault="000E7ED9" w:rsidP="00D53A90">
            <w:pPr>
              <w:pStyle w:val="ConsPlusNormal"/>
              <w:widowControl/>
              <w:ind w:firstLine="0"/>
              <w:jc w:val="both"/>
              <w:rPr>
                <w:rFonts w:ascii="Times New Roman" w:hAnsi="Times New Roman" w:cs="Times New Roman"/>
                <w:lang w:val="en-US"/>
              </w:rPr>
            </w:pPr>
            <w:r w:rsidRPr="003240B2">
              <w:rPr>
                <w:rFonts w:ascii="Times New Roman" w:hAnsi="Times New Roman" w:cs="Times New Roman"/>
                <w:lang w:val="en-US"/>
              </w:rPr>
              <w:t>2</w:t>
            </w:r>
            <w:r w:rsidRPr="003240B2">
              <w:rPr>
                <w:rFonts w:ascii="Times New Roman" w:hAnsi="Times New Roman" w:cs="Times New Roman"/>
              </w:rPr>
              <w:t>3</w:t>
            </w:r>
            <w:r w:rsidRPr="003240B2">
              <w:rPr>
                <w:rFonts w:ascii="Times New Roman" w:hAnsi="Times New Roman" w:cs="Times New Roman"/>
                <w:lang w:val="en-US"/>
              </w:rPr>
              <w:t>0</w:t>
            </w:r>
          </w:p>
        </w:tc>
      </w:tr>
      <w:tr w:rsidR="000E7ED9" w:rsidRPr="003240B2" w:rsidTr="00D53A90">
        <w:tblPrEx>
          <w:tblCellMar>
            <w:top w:w="0" w:type="dxa"/>
            <w:bottom w:w="0" w:type="dxa"/>
          </w:tblCellMar>
        </w:tblPrEx>
        <w:trPr>
          <w:trHeight w:val="225"/>
          <w:tblCellSpacing w:w="5" w:type="nil"/>
        </w:trPr>
        <w:tc>
          <w:tcPr>
            <w:tcW w:w="540" w:type="dxa"/>
            <w:vMerge/>
          </w:tcPr>
          <w:p w:rsidR="000E7ED9" w:rsidRPr="003240B2" w:rsidRDefault="000E7ED9" w:rsidP="00D53A90">
            <w:pPr>
              <w:pStyle w:val="ConsPlusCell"/>
              <w:rPr>
                <w:sz w:val="20"/>
                <w:szCs w:val="20"/>
              </w:rPr>
            </w:pPr>
          </w:p>
        </w:tc>
        <w:tc>
          <w:tcPr>
            <w:tcW w:w="2012" w:type="dxa"/>
            <w:vMerge/>
          </w:tcPr>
          <w:p w:rsidR="000E7ED9" w:rsidRPr="003240B2" w:rsidRDefault="000E7ED9" w:rsidP="00D53A90">
            <w:pPr>
              <w:pStyle w:val="ConsPlusCell"/>
              <w:rPr>
                <w:sz w:val="20"/>
                <w:szCs w:val="20"/>
              </w:rPr>
            </w:pPr>
          </w:p>
        </w:tc>
        <w:tc>
          <w:tcPr>
            <w:tcW w:w="1620" w:type="dxa"/>
            <w:vMerge/>
          </w:tcPr>
          <w:p w:rsidR="000E7ED9" w:rsidRPr="003240B2" w:rsidRDefault="000E7ED9" w:rsidP="00D53A90">
            <w:pPr>
              <w:pStyle w:val="ConsPlusCell"/>
              <w:rPr>
                <w:sz w:val="20"/>
                <w:szCs w:val="20"/>
              </w:rPr>
            </w:pPr>
          </w:p>
        </w:tc>
        <w:tc>
          <w:tcPr>
            <w:tcW w:w="1260" w:type="dxa"/>
            <w:vMerge w:val="restart"/>
            <w:tcBorders>
              <w:top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r w:rsidRPr="003240B2">
              <w:rPr>
                <w:sz w:val="20"/>
                <w:szCs w:val="20"/>
              </w:rPr>
              <w:t>2024</w:t>
            </w:r>
          </w:p>
        </w:tc>
        <w:tc>
          <w:tcPr>
            <w:tcW w:w="1372" w:type="dxa"/>
            <w:vMerge w:val="restart"/>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r w:rsidRPr="003240B2">
              <w:rPr>
                <w:sz w:val="20"/>
                <w:szCs w:val="20"/>
              </w:rPr>
              <w:t>0,0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r w:rsidRPr="003240B2">
              <w:rPr>
                <w:sz w:val="20"/>
                <w:szCs w:val="20"/>
              </w:rPr>
              <w:t>3541,4000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r w:rsidRPr="003240B2">
              <w:rPr>
                <w:sz w:val="20"/>
                <w:szCs w:val="20"/>
              </w:rPr>
              <w:t>0,0</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ind w:left="170" w:hanging="170"/>
              <w:jc w:val="center"/>
              <w:rPr>
                <w:sz w:val="20"/>
                <w:szCs w:val="20"/>
              </w:rPr>
            </w:pPr>
            <w:r w:rsidRPr="003240B2">
              <w:rPr>
                <w:sz w:val="20"/>
                <w:szCs w:val="20"/>
              </w:rPr>
              <w:t>3541,4000</w:t>
            </w:r>
          </w:p>
        </w:tc>
        <w:tc>
          <w:tcPr>
            <w:tcW w:w="4590" w:type="dxa"/>
            <w:gridSpan w:val="3"/>
            <w:tcBorders>
              <w:top w:val="single" w:sz="4" w:space="0" w:color="auto"/>
              <w:left w:val="single" w:sz="4" w:space="0" w:color="auto"/>
              <w:bottom w:val="single" w:sz="4" w:space="0" w:color="auto"/>
              <w:right w:val="single" w:sz="4" w:space="0" w:color="auto"/>
            </w:tcBorders>
          </w:tcPr>
          <w:p w:rsidR="000E7ED9" w:rsidRPr="003240B2" w:rsidRDefault="000E7ED9" w:rsidP="00D53A90">
            <w:pPr>
              <w:pStyle w:val="ConsPlusNormal"/>
              <w:widowControl/>
              <w:ind w:firstLine="0"/>
              <w:jc w:val="both"/>
              <w:rPr>
                <w:rFonts w:ascii="Times New Roman" w:hAnsi="Times New Roman" w:cs="Times New Roman"/>
              </w:rPr>
            </w:pPr>
            <w:r w:rsidRPr="003240B2">
              <w:rPr>
                <w:rFonts w:ascii="Times New Roman" w:hAnsi="Times New Roman" w:cs="Times New Roman"/>
              </w:rPr>
              <w:t xml:space="preserve">Удельный вес обучающихся МБОУ ДО «Чаинский ДДТ» в общей численности населения в возрасте от 5-18 </w:t>
            </w:r>
            <w:proofErr w:type="spellStart"/>
            <w:r w:rsidRPr="003240B2">
              <w:rPr>
                <w:rFonts w:ascii="Times New Roman" w:hAnsi="Times New Roman" w:cs="Times New Roman"/>
              </w:rPr>
              <w:t>лет,%</w:t>
            </w:r>
            <w:proofErr w:type="spellEnd"/>
          </w:p>
        </w:tc>
        <w:tc>
          <w:tcPr>
            <w:tcW w:w="709" w:type="dxa"/>
            <w:tcBorders>
              <w:top w:val="single" w:sz="4" w:space="0" w:color="auto"/>
              <w:left w:val="single" w:sz="4" w:space="0" w:color="auto"/>
              <w:bottom w:val="single" w:sz="4" w:space="0" w:color="auto"/>
              <w:right w:val="single" w:sz="4" w:space="0" w:color="auto"/>
            </w:tcBorders>
          </w:tcPr>
          <w:p w:rsidR="000E7ED9" w:rsidRPr="003240B2" w:rsidRDefault="000E7ED9" w:rsidP="00D53A90">
            <w:pPr>
              <w:pStyle w:val="ConsPlusNormal"/>
              <w:widowControl/>
              <w:ind w:firstLine="0"/>
              <w:jc w:val="both"/>
              <w:rPr>
                <w:rFonts w:ascii="Times New Roman" w:hAnsi="Times New Roman" w:cs="Times New Roman"/>
              </w:rPr>
            </w:pPr>
            <w:r w:rsidRPr="003240B2">
              <w:rPr>
                <w:rFonts w:ascii="Times New Roman" w:hAnsi="Times New Roman" w:cs="Times New Roman"/>
              </w:rPr>
              <w:t>30</w:t>
            </w:r>
          </w:p>
        </w:tc>
      </w:tr>
      <w:tr w:rsidR="000E7ED9" w:rsidRPr="003240B2" w:rsidTr="00D53A90">
        <w:tblPrEx>
          <w:tblCellMar>
            <w:top w:w="0" w:type="dxa"/>
            <w:bottom w:w="0" w:type="dxa"/>
          </w:tblCellMar>
        </w:tblPrEx>
        <w:trPr>
          <w:trHeight w:val="135"/>
          <w:tblCellSpacing w:w="5" w:type="nil"/>
        </w:trPr>
        <w:tc>
          <w:tcPr>
            <w:tcW w:w="540" w:type="dxa"/>
            <w:vMerge/>
          </w:tcPr>
          <w:p w:rsidR="000E7ED9" w:rsidRPr="003240B2" w:rsidRDefault="000E7ED9" w:rsidP="00D53A90">
            <w:pPr>
              <w:pStyle w:val="ConsPlusCell"/>
              <w:rPr>
                <w:sz w:val="20"/>
                <w:szCs w:val="20"/>
              </w:rPr>
            </w:pPr>
          </w:p>
        </w:tc>
        <w:tc>
          <w:tcPr>
            <w:tcW w:w="2012" w:type="dxa"/>
            <w:vMerge/>
          </w:tcPr>
          <w:p w:rsidR="000E7ED9" w:rsidRPr="003240B2" w:rsidRDefault="000E7ED9" w:rsidP="00D53A90">
            <w:pPr>
              <w:pStyle w:val="ConsPlusCell"/>
              <w:rPr>
                <w:sz w:val="20"/>
                <w:szCs w:val="20"/>
              </w:rPr>
            </w:pPr>
          </w:p>
        </w:tc>
        <w:tc>
          <w:tcPr>
            <w:tcW w:w="1620" w:type="dxa"/>
            <w:vMerge/>
          </w:tcPr>
          <w:p w:rsidR="000E7ED9" w:rsidRPr="003240B2" w:rsidRDefault="000E7ED9" w:rsidP="00D53A90">
            <w:pPr>
              <w:pStyle w:val="ConsPlusCell"/>
              <w:rPr>
                <w:sz w:val="20"/>
                <w:szCs w:val="20"/>
              </w:rPr>
            </w:pPr>
          </w:p>
        </w:tc>
        <w:tc>
          <w:tcPr>
            <w:tcW w:w="1260" w:type="dxa"/>
            <w:vMerge/>
            <w:tcBorders>
              <w:top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ind w:left="170" w:hanging="170"/>
              <w:jc w:val="center"/>
              <w:rPr>
                <w:sz w:val="20"/>
                <w:szCs w:val="20"/>
              </w:rPr>
            </w:pPr>
          </w:p>
        </w:tc>
        <w:tc>
          <w:tcPr>
            <w:tcW w:w="4590" w:type="dxa"/>
            <w:gridSpan w:val="3"/>
            <w:tcBorders>
              <w:top w:val="single" w:sz="4" w:space="0" w:color="auto"/>
              <w:left w:val="single" w:sz="4" w:space="0" w:color="auto"/>
              <w:bottom w:val="single" w:sz="4" w:space="0" w:color="auto"/>
              <w:right w:val="single" w:sz="4" w:space="0" w:color="auto"/>
            </w:tcBorders>
          </w:tcPr>
          <w:p w:rsidR="000E7ED9" w:rsidRPr="003240B2" w:rsidRDefault="000E7ED9" w:rsidP="00D53A90">
            <w:pPr>
              <w:pStyle w:val="ConsPlusCell"/>
              <w:jc w:val="both"/>
              <w:rPr>
                <w:sz w:val="20"/>
                <w:szCs w:val="20"/>
              </w:rPr>
            </w:pPr>
            <w:r w:rsidRPr="003240B2">
              <w:rPr>
                <w:sz w:val="20"/>
                <w:szCs w:val="20"/>
              </w:rPr>
              <w:t xml:space="preserve">Численность учащихся, чел.         </w:t>
            </w:r>
          </w:p>
        </w:tc>
        <w:tc>
          <w:tcPr>
            <w:tcW w:w="709" w:type="dxa"/>
            <w:tcBorders>
              <w:top w:val="single" w:sz="4" w:space="0" w:color="auto"/>
              <w:left w:val="single" w:sz="4" w:space="0" w:color="auto"/>
              <w:bottom w:val="single" w:sz="4" w:space="0" w:color="auto"/>
              <w:right w:val="single" w:sz="4" w:space="0" w:color="auto"/>
            </w:tcBorders>
          </w:tcPr>
          <w:p w:rsidR="000E7ED9" w:rsidRPr="003240B2" w:rsidRDefault="000E7ED9" w:rsidP="00D53A90">
            <w:pPr>
              <w:pStyle w:val="ConsPlusNormal"/>
              <w:widowControl/>
              <w:ind w:firstLine="0"/>
              <w:jc w:val="both"/>
              <w:rPr>
                <w:rFonts w:ascii="Times New Roman" w:hAnsi="Times New Roman" w:cs="Times New Roman"/>
              </w:rPr>
            </w:pPr>
            <w:r w:rsidRPr="003240B2">
              <w:rPr>
                <w:rFonts w:ascii="Times New Roman" w:hAnsi="Times New Roman" w:cs="Times New Roman"/>
              </w:rPr>
              <w:t>359</w:t>
            </w:r>
          </w:p>
        </w:tc>
      </w:tr>
      <w:tr w:rsidR="000E7ED9" w:rsidRPr="003240B2" w:rsidTr="00D53A90">
        <w:tblPrEx>
          <w:tblCellMar>
            <w:top w:w="0" w:type="dxa"/>
            <w:bottom w:w="0" w:type="dxa"/>
          </w:tblCellMar>
        </w:tblPrEx>
        <w:trPr>
          <w:trHeight w:val="240"/>
          <w:tblCellSpacing w:w="5" w:type="nil"/>
        </w:trPr>
        <w:tc>
          <w:tcPr>
            <w:tcW w:w="540" w:type="dxa"/>
            <w:vMerge/>
          </w:tcPr>
          <w:p w:rsidR="000E7ED9" w:rsidRPr="003240B2" w:rsidRDefault="000E7ED9" w:rsidP="00D53A90">
            <w:pPr>
              <w:pStyle w:val="ConsPlusCell"/>
              <w:rPr>
                <w:sz w:val="20"/>
                <w:szCs w:val="20"/>
              </w:rPr>
            </w:pPr>
          </w:p>
        </w:tc>
        <w:tc>
          <w:tcPr>
            <w:tcW w:w="2012" w:type="dxa"/>
            <w:vMerge/>
          </w:tcPr>
          <w:p w:rsidR="000E7ED9" w:rsidRPr="003240B2" w:rsidRDefault="000E7ED9" w:rsidP="00D53A90">
            <w:pPr>
              <w:pStyle w:val="ConsPlusCell"/>
              <w:rPr>
                <w:sz w:val="20"/>
                <w:szCs w:val="20"/>
              </w:rPr>
            </w:pPr>
          </w:p>
        </w:tc>
        <w:tc>
          <w:tcPr>
            <w:tcW w:w="1620" w:type="dxa"/>
            <w:vMerge/>
          </w:tcPr>
          <w:p w:rsidR="000E7ED9" w:rsidRPr="003240B2" w:rsidRDefault="000E7ED9" w:rsidP="00D53A90">
            <w:pPr>
              <w:pStyle w:val="ConsPlusCell"/>
              <w:rPr>
                <w:sz w:val="20"/>
                <w:szCs w:val="20"/>
              </w:rPr>
            </w:pPr>
          </w:p>
        </w:tc>
        <w:tc>
          <w:tcPr>
            <w:tcW w:w="1260" w:type="dxa"/>
            <w:vMerge/>
            <w:tcBorders>
              <w:top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ind w:left="170" w:hanging="170"/>
              <w:jc w:val="center"/>
              <w:rPr>
                <w:sz w:val="20"/>
                <w:szCs w:val="20"/>
              </w:rPr>
            </w:pPr>
          </w:p>
        </w:tc>
        <w:tc>
          <w:tcPr>
            <w:tcW w:w="4590" w:type="dxa"/>
            <w:gridSpan w:val="3"/>
            <w:tcBorders>
              <w:top w:val="single" w:sz="4" w:space="0" w:color="auto"/>
              <w:left w:val="single" w:sz="4" w:space="0" w:color="auto"/>
              <w:bottom w:val="single" w:sz="4" w:space="0" w:color="auto"/>
              <w:right w:val="single" w:sz="4" w:space="0" w:color="auto"/>
            </w:tcBorders>
          </w:tcPr>
          <w:p w:rsidR="000E7ED9" w:rsidRPr="003240B2" w:rsidRDefault="000E7ED9" w:rsidP="00D53A90">
            <w:pPr>
              <w:pStyle w:val="ConsPlusCell"/>
              <w:jc w:val="both"/>
              <w:rPr>
                <w:sz w:val="20"/>
                <w:szCs w:val="20"/>
              </w:rPr>
            </w:pPr>
            <w:r w:rsidRPr="003240B2">
              <w:rPr>
                <w:sz w:val="20"/>
                <w:szCs w:val="20"/>
              </w:rPr>
              <w:t xml:space="preserve">Количество направленностей деятельности учреждения, ед.       </w:t>
            </w:r>
          </w:p>
        </w:tc>
        <w:tc>
          <w:tcPr>
            <w:tcW w:w="709" w:type="dxa"/>
            <w:tcBorders>
              <w:top w:val="single" w:sz="4" w:space="0" w:color="auto"/>
              <w:left w:val="single" w:sz="4" w:space="0" w:color="auto"/>
              <w:bottom w:val="single" w:sz="4" w:space="0" w:color="auto"/>
              <w:right w:val="single" w:sz="4" w:space="0" w:color="auto"/>
            </w:tcBorders>
          </w:tcPr>
          <w:p w:rsidR="000E7ED9" w:rsidRPr="003240B2" w:rsidRDefault="000E7ED9" w:rsidP="00D53A90">
            <w:pPr>
              <w:pStyle w:val="ConsPlusNormal"/>
              <w:widowControl/>
              <w:ind w:firstLine="0"/>
              <w:jc w:val="both"/>
              <w:rPr>
                <w:rFonts w:ascii="Times New Roman" w:hAnsi="Times New Roman" w:cs="Times New Roman"/>
              </w:rPr>
            </w:pPr>
            <w:r w:rsidRPr="003240B2">
              <w:rPr>
                <w:rFonts w:ascii="Times New Roman" w:hAnsi="Times New Roman" w:cs="Times New Roman"/>
              </w:rPr>
              <w:t>5</w:t>
            </w:r>
          </w:p>
        </w:tc>
      </w:tr>
      <w:tr w:rsidR="000E7ED9" w:rsidRPr="003240B2" w:rsidTr="00D53A90">
        <w:tblPrEx>
          <w:tblCellMar>
            <w:top w:w="0" w:type="dxa"/>
            <w:bottom w:w="0" w:type="dxa"/>
          </w:tblCellMar>
        </w:tblPrEx>
        <w:trPr>
          <w:trHeight w:val="285"/>
          <w:tblCellSpacing w:w="5" w:type="nil"/>
        </w:trPr>
        <w:tc>
          <w:tcPr>
            <w:tcW w:w="540" w:type="dxa"/>
            <w:vMerge/>
          </w:tcPr>
          <w:p w:rsidR="000E7ED9" w:rsidRPr="003240B2" w:rsidRDefault="000E7ED9" w:rsidP="00D53A90">
            <w:pPr>
              <w:pStyle w:val="ConsPlusCell"/>
              <w:rPr>
                <w:sz w:val="20"/>
                <w:szCs w:val="20"/>
              </w:rPr>
            </w:pPr>
          </w:p>
        </w:tc>
        <w:tc>
          <w:tcPr>
            <w:tcW w:w="2012" w:type="dxa"/>
            <w:vMerge/>
          </w:tcPr>
          <w:p w:rsidR="000E7ED9" w:rsidRPr="003240B2" w:rsidRDefault="000E7ED9" w:rsidP="00D53A90">
            <w:pPr>
              <w:pStyle w:val="ConsPlusCell"/>
              <w:rPr>
                <w:sz w:val="20"/>
                <w:szCs w:val="20"/>
              </w:rPr>
            </w:pPr>
          </w:p>
        </w:tc>
        <w:tc>
          <w:tcPr>
            <w:tcW w:w="1620" w:type="dxa"/>
            <w:vMerge/>
          </w:tcPr>
          <w:p w:rsidR="000E7ED9" w:rsidRPr="003240B2" w:rsidRDefault="000E7ED9" w:rsidP="00D53A90">
            <w:pPr>
              <w:pStyle w:val="ConsPlusCell"/>
              <w:rPr>
                <w:sz w:val="20"/>
                <w:szCs w:val="20"/>
              </w:rPr>
            </w:pPr>
          </w:p>
        </w:tc>
        <w:tc>
          <w:tcPr>
            <w:tcW w:w="1260" w:type="dxa"/>
            <w:vMerge/>
            <w:tcBorders>
              <w:top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ind w:left="170" w:hanging="170"/>
              <w:jc w:val="center"/>
              <w:rPr>
                <w:sz w:val="20"/>
                <w:szCs w:val="20"/>
              </w:rPr>
            </w:pPr>
          </w:p>
        </w:tc>
        <w:tc>
          <w:tcPr>
            <w:tcW w:w="4590" w:type="dxa"/>
            <w:gridSpan w:val="3"/>
            <w:tcBorders>
              <w:top w:val="single" w:sz="4" w:space="0" w:color="auto"/>
              <w:left w:val="single" w:sz="4" w:space="0" w:color="auto"/>
              <w:bottom w:val="single" w:sz="4" w:space="0" w:color="auto"/>
              <w:right w:val="single" w:sz="4" w:space="0" w:color="auto"/>
            </w:tcBorders>
          </w:tcPr>
          <w:p w:rsidR="000E7ED9" w:rsidRPr="003240B2" w:rsidRDefault="000E7ED9" w:rsidP="00D53A90">
            <w:pPr>
              <w:pStyle w:val="ConsPlusNormal"/>
              <w:widowControl/>
              <w:ind w:firstLine="0"/>
              <w:jc w:val="both"/>
              <w:rPr>
                <w:rFonts w:ascii="Times New Roman" w:hAnsi="Times New Roman" w:cs="Times New Roman"/>
              </w:rPr>
            </w:pPr>
            <w:r w:rsidRPr="003240B2">
              <w:rPr>
                <w:rFonts w:ascii="Times New Roman" w:hAnsi="Times New Roman" w:cs="Times New Roman"/>
              </w:rPr>
              <w:t>Количество участников мероприятий, чел.</w:t>
            </w:r>
          </w:p>
        </w:tc>
        <w:tc>
          <w:tcPr>
            <w:tcW w:w="709" w:type="dxa"/>
            <w:tcBorders>
              <w:top w:val="single" w:sz="4" w:space="0" w:color="auto"/>
              <w:left w:val="single" w:sz="4" w:space="0" w:color="auto"/>
              <w:bottom w:val="single" w:sz="4" w:space="0" w:color="auto"/>
              <w:right w:val="single" w:sz="4" w:space="0" w:color="auto"/>
            </w:tcBorders>
          </w:tcPr>
          <w:p w:rsidR="000E7ED9" w:rsidRPr="003240B2" w:rsidRDefault="000E7ED9" w:rsidP="00D53A90">
            <w:pPr>
              <w:pStyle w:val="ConsPlusNormal"/>
              <w:widowControl/>
              <w:ind w:firstLine="0"/>
              <w:jc w:val="both"/>
              <w:rPr>
                <w:rFonts w:ascii="Times New Roman" w:hAnsi="Times New Roman" w:cs="Times New Roman"/>
                <w:lang w:val="en-US"/>
              </w:rPr>
            </w:pPr>
            <w:r w:rsidRPr="003240B2">
              <w:rPr>
                <w:rFonts w:ascii="Times New Roman" w:hAnsi="Times New Roman" w:cs="Times New Roman"/>
                <w:lang w:val="en-US"/>
              </w:rPr>
              <w:t>2</w:t>
            </w:r>
            <w:r w:rsidRPr="003240B2">
              <w:rPr>
                <w:rFonts w:ascii="Times New Roman" w:hAnsi="Times New Roman" w:cs="Times New Roman"/>
              </w:rPr>
              <w:t>5</w:t>
            </w:r>
            <w:r w:rsidRPr="003240B2">
              <w:rPr>
                <w:rFonts w:ascii="Times New Roman" w:hAnsi="Times New Roman" w:cs="Times New Roman"/>
                <w:lang w:val="en-US"/>
              </w:rPr>
              <w:t>0</w:t>
            </w:r>
          </w:p>
        </w:tc>
      </w:tr>
      <w:tr w:rsidR="000E7ED9" w:rsidRPr="003240B2" w:rsidTr="00D53A90">
        <w:tblPrEx>
          <w:tblCellMar>
            <w:top w:w="0" w:type="dxa"/>
            <w:bottom w:w="0" w:type="dxa"/>
          </w:tblCellMar>
        </w:tblPrEx>
        <w:trPr>
          <w:trHeight w:val="210"/>
          <w:tblCellSpacing w:w="5" w:type="nil"/>
        </w:trPr>
        <w:tc>
          <w:tcPr>
            <w:tcW w:w="540" w:type="dxa"/>
            <w:vMerge/>
          </w:tcPr>
          <w:p w:rsidR="000E7ED9" w:rsidRPr="003240B2" w:rsidRDefault="000E7ED9" w:rsidP="00D53A90">
            <w:pPr>
              <w:pStyle w:val="ConsPlusCell"/>
              <w:rPr>
                <w:sz w:val="20"/>
                <w:szCs w:val="20"/>
              </w:rPr>
            </w:pPr>
          </w:p>
        </w:tc>
        <w:tc>
          <w:tcPr>
            <w:tcW w:w="2012" w:type="dxa"/>
            <w:vMerge/>
          </w:tcPr>
          <w:p w:rsidR="000E7ED9" w:rsidRPr="003240B2" w:rsidRDefault="000E7ED9" w:rsidP="00D53A90">
            <w:pPr>
              <w:pStyle w:val="ConsPlusCell"/>
              <w:rPr>
                <w:sz w:val="20"/>
                <w:szCs w:val="20"/>
              </w:rPr>
            </w:pPr>
          </w:p>
        </w:tc>
        <w:tc>
          <w:tcPr>
            <w:tcW w:w="1620" w:type="dxa"/>
            <w:vMerge/>
          </w:tcPr>
          <w:p w:rsidR="000E7ED9" w:rsidRPr="003240B2" w:rsidRDefault="000E7ED9" w:rsidP="00D53A90">
            <w:pPr>
              <w:pStyle w:val="ConsPlusCell"/>
              <w:rPr>
                <w:sz w:val="20"/>
                <w:szCs w:val="20"/>
              </w:rPr>
            </w:pPr>
          </w:p>
        </w:tc>
        <w:tc>
          <w:tcPr>
            <w:tcW w:w="1260" w:type="dxa"/>
            <w:vMerge w:val="restart"/>
            <w:tcBorders>
              <w:top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r w:rsidRPr="003240B2">
              <w:rPr>
                <w:sz w:val="20"/>
                <w:szCs w:val="20"/>
              </w:rPr>
              <w:t>2025</w:t>
            </w:r>
          </w:p>
        </w:tc>
        <w:tc>
          <w:tcPr>
            <w:tcW w:w="1372" w:type="dxa"/>
            <w:vMerge w:val="restart"/>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r w:rsidRPr="003240B2">
              <w:rPr>
                <w:sz w:val="20"/>
                <w:szCs w:val="20"/>
              </w:rPr>
              <w:t>0,0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r w:rsidRPr="003240B2">
              <w:rPr>
                <w:sz w:val="20"/>
                <w:szCs w:val="20"/>
              </w:rPr>
              <w:t>0,0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r w:rsidRPr="003240B2">
              <w:rPr>
                <w:sz w:val="20"/>
                <w:szCs w:val="20"/>
              </w:rPr>
              <w:t>4186,4000</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ind w:left="170" w:hanging="170"/>
              <w:jc w:val="center"/>
              <w:rPr>
                <w:sz w:val="20"/>
                <w:szCs w:val="20"/>
              </w:rPr>
            </w:pPr>
            <w:r w:rsidRPr="003240B2">
              <w:rPr>
                <w:sz w:val="20"/>
                <w:szCs w:val="20"/>
              </w:rPr>
              <w:t>4186,4000</w:t>
            </w:r>
          </w:p>
        </w:tc>
        <w:tc>
          <w:tcPr>
            <w:tcW w:w="4590" w:type="dxa"/>
            <w:gridSpan w:val="3"/>
            <w:tcBorders>
              <w:top w:val="single" w:sz="4" w:space="0" w:color="auto"/>
              <w:left w:val="single" w:sz="4" w:space="0" w:color="auto"/>
              <w:bottom w:val="single" w:sz="4" w:space="0" w:color="auto"/>
              <w:right w:val="single" w:sz="4" w:space="0" w:color="auto"/>
            </w:tcBorders>
          </w:tcPr>
          <w:p w:rsidR="000E7ED9" w:rsidRPr="003240B2" w:rsidRDefault="000E7ED9" w:rsidP="00D53A90">
            <w:pPr>
              <w:pStyle w:val="ConsPlusNormal"/>
              <w:widowControl/>
              <w:ind w:firstLine="0"/>
              <w:jc w:val="both"/>
              <w:rPr>
                <w:rFonts w:ascii="Times New Roman" w:hAnsi="Times New Roman" w:cs="Times New Roman"/>
              </w:rPr>
            </w:pPr>
            <w:r w:rsidRPr="003240B2">
              <w:rPr>
                <w:rFonts w:ascii="Times New Roman" w:hAnsi="Times New Roman" w:cs="Times New Roman"/>
              </w:rPr>
              <w:t xml:space="preserve">Удельный вес обучающихся МБОУ ДО «Чаинский ДДТ» в общей численности населения в возрасте от 5-18 </w:t>
            </w:r>
            <w:proofErr w:type="spellStart"/>
            <w:r w:rsidRPr="003240B2">
              <w:rPr>
                <w:rFonts w:ascii="Times New Roman" w:hAnsi="Times New Roman" w:cs="Times New Roman"/>
              </w:rPr>
              <w:t>лет,%</w:t>
            </w:r>
            <w:proofErr w:type="spellEnd"/>
          </w:p>
        </w:tc>
        <w:tc>
          <w:tcPr>
            <w:tcW w:w="709" w:type="dxa"/>
            <w:tcBorders>
              <w:top w:val="single" w:sz="4" w:space="0" w:color="auto"/>
              <w:left w:val="single" w:sz="4" w:space="0" w:color="auto"/>
              <w:bottom w:val="single" w:sz="4" w:space="0" w:color="auto"/>
              <w:right w:val="single" w:sz="4" w:space="0" w:color="auto"/>
            </w:tcBorders>
          </w:tcPr>
          <w:p w:rsidR="000E7ED9" w:rsidRPr="003240B2" w:rsidRDefault="000E7ED9" w:rsidP="00D53A90">
            <w:pPr>
              <w:pStyle w:val="ConsPlusNormal"/>
              <w:widowControl/>
              <w:ind w:firstLine="0"/>
              <w:jc w:val="both"/>
              <w:rPr>
                <w:rFonts w:ascii="Times New Roman" w:hAnsi="Times New Roman" w:cs="Times New Roman"/>
                <w:lang w:val="en-US"/>
              </w:rPr>
            </w:pPr>
            <w:r w:rsidRPr="003240B2">
              <w:rPr>
                <w:rFonts w:ascii="Times New Roman" w:hAnsi="Times New Roman" w:cs="Times New Roman"/>
              </w:rPr>
              <w:t>30</w:t>
            </w:r>
          </w:p>
        </w:tc>
      </w:tr>
      <w:tr w:rsidR="000E7ED9" w:rsidRPr="003240B2" w:rsidTr="00D53A90">
        <w:tblPrEx>
          <w:tblCellMar>
            <w:top w:w="0" w:type="dxa"/>
            <w:bottom w:w="0" w:type="dxa"/>
          </w:tblCellMar>
        </w:tblPrEx>
        <w:trPr>
          <w:trHeight w:val="315"/>
          <w:tblCellSpacing w:w="5" w:type="nil"/>
        </w:trPr>
        <w:tc>
          <w:tcPr>
            <w:tcW w:w="540" w:type="dxa"/>
            <w:vMerge/>
          </w:tcPr>
          <w:p w:rsidR="000E7ED9" w:rsidRPr="003240B2" w:rsidRDefault="000E7ED9" w:rsidP="00D53A90">
            <w:pPr>
              <w:pStyle w:val="ConsPlusCell"/>
              <w:rPr>
                <w:sz w:val="20"/>
                <w:szCs w:val="20"/>
              </w:rPr>
            </w:pPr>
          </w:p>
        </w:tc>
        <w:tc>
          <w:tcPr>
            <w:tcW w:w="2012" w:type="dxa"/>
            <w:vMerge/>
          </w:tcPr>
          <w:p w:rsidR="000E7ED9" w:rsidRPr="003240B2" w:rsidRDefault="000E7ED9" w:rsidP="00D53A90">
            <w:pPr>
              <w:pStyle w:val="ConsPlusCell"/>
              <w:rPr>
                <w:sz w:val="20"/>
                <w:szCs w:val="20"/>
              </w:rPr>
            </w:pPr>
          </w:p>
        </w:tc>
        <w:tc>
          <w:tcPr>
            <w:tcW w:w="1620" w:type="dxa"/>
            <w:vMerge/>
          </w:tcPr>
          <w:p w:rsidR="000E7ED9" w:rsidRPr="003240B2" w:rsidRDefault="000E7ED9" w:rsidP="00D53A90">
            <w:pPr>
              <w:pStyle w:val="ConsPlusCell"/>
              <w:rPr>
                <w:sz w:val="20"/>
                <w:szCs w:val="20"/>
              </w:rPr>
            </w:pPr>
          </w:p>
        </w:tc>
        <w:tc>
          <w:tcPr>
            <w:tcW w:w="1260" w:type="dxa"/>
            <w:vMerge/>
            <w:tcBorders>
              <w:top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ind w:left="170" w:hanging="170"/>
              <w:jc w:val="center"/>
              <w:rPr>
                <w:sz w:val="20"/>
                <w:szCs w:val="20"/>
              </w:rPr>
            </w:pPr>
          </w:p>
        </w:tc>
        <w:tc>
          <w:tcPr>
            <w:tcW w:w="4590" w:type="dxa"/>
            <w:gridSpan w:val="3"/>
            <w:tcBorders>
              <w:top w:val="single" w:sz="4" w:space="0" w:color="auto"/>
              <w:left w:val="single" w:sz="4" w:space="0" w:color="auto"/>
              <w:bottom w:val="single" w:sz="4" w:space="0" w:color="auto"/>
              <w:right w:val="single" w:sz="4" w:space="0" w:color="auto"/>
            </w:tcBorders>
          </w:tcPr>
          <w:p w:rsidR="000E7ED9" w:rsidRPr="003240B2" w:rsidRDefault="000E7ED9" w:rsidP="00D53A90">
            <w:pPr>
              <w:pStyle w:val="ConsPlusCell"/>
              <w:jc w:val="both"/>
              <w:rPr>
                <w:sz w:val="20"/>
                <w:szCs w:val="20"/>
              </w:rPr>
            </w:pPr>
            <w:r w:rsidRPr="003240B2">
              <w:rPr>
                <w:sz w:val="20"/>
                <w:szCs w:val="20"/>
              </w:rPr>
              <w:t xml:space="preserve">Численность учащихся, чел.         </w:t>
            </w:r>
          </w:p>
        </w:tc>
        <w:tc>
          <w:tcPr>
            <w:tcW w:w="709" w:type="dxa"/>
            <w:tcBorders>
              <w:top w:val="single" w:sz="4" w:space="0" w:color="auto"/>
              <w:left w:val="single" w:sz="4" w:space="0" w:color="auto"/>
              <w:bottom w:val="single" w:sz="4" w:space="0" w:color="auto"/>
              <w:right w:val="single" w:sz="4" w:space="0" w:color="auto"/>
            </w:tcBorders>
          </w:tcPr>
          <w:p w:rsidR="000E7ED9" w:rsidRPr="003240B2" w:rsidRDefault="000E7ED9" w:rsidP="00D53A90">
            <w:pPr>
              <w:pStyle w:val="ConsPlusNormal"/>
              <w:widowControl/>
              <w:ind w:firstLine="0"/>
              <w:jc w:val="both"/>
              <w:rPr>
                <w:rFonts w:ascii="Times New Roman" w:hAnsi="Times New Roman" w:cs="Times New Roman"/>
              </w:rPr>
            </w:pPr>
            <w:r w:rsidRPr="003240B2">
              <w:rPr>
                <w:rFonts w:ascii="Times New Roman" w:hAnsi="Times New Roman" w:cs="Times New Roman"/>
              </w:rPr>
              <w:t>370</w:t>
            </w:r>
          </w:p>
        </w:tc>
      </w:tr>
      <w:tr w:rsidR="000E7ED9" w:rsidRPr="003240B2" w:rsidTr="00D53A90">
        <w:tblPrEx>
          <w:tblCellMar>
            <w:top w:w="0" w:type="dxa"/>
            <w:bottom w:w="0" w:type="dxa"/>
          </w:tblCellMar>
        </w:tblPrEx>
        <w:trPr>
          <w:trHeight w:val="345"/>
          <w:tblCellSpacing w:w="5" w:type="nil"/>
        </w:trPr>
        <w:tc>
          <w:tcPr>
            <w:tcW w:w="540" w:type="dxa"/>
            <w:vMerge/>
          </w:tcPr>
          <w:p w:rsidR="000E7ED9" w:rsidRPr="003240B2" w:rsidRDefault="000E7ED9" w:rsidP="00D53A90">
            <w:pPr>
              <w:pStyle w:val="ConsPlusCell"/>
              <w:rPr>
                <w:sz w:val="20"/>
                <w:szCs w:val="20"/>
              </w:rPr>
            </w:pPr>
          </w:p>
        </w:tc>
        <w:tc>
          <w:tcPr>
            <w:tcW w:w="2012" w:type="dxa"/>
            <w:vMerge/>
          </w:tcPr>
          <w:p w:rsidR="000E7ED9" w:rsidRPr="003240B2" w:rsidRDefault="000E7ED9" w:rsidP="00D53A90">
            <w:pPr>
              <w:pStyle w:val="ConsPlusCell"/>
              <w:rPr>
                <w:sz w:val="20"/>
                <w:szCs w:val="20"/>
              </w:rPr>
            </w:pPr>
          </w:p>
        </w:tc>
        <w:tc>
          <w:tcPr>
            <w:tcW w:w="1620" w:type="dxa"/>
            <w:vMerge/>
          </w:tcPr>
          <w:p w:rsidR="000E7ED9" w:rsidRPr="003240B2" w:rsidRDefault="000E7ED9" w:rsidP="00D53A90">
            <w:pPr>
              <w:pStyle w:val="ConsPlusCell"/>
              <w:rPr>
                <w:sz w:val="20"/>
                <w:szCs w:val="20"/>
              </w:rPr>
            </w:pPr>
          </w:p>
        </w:tc>
        <w:tc>
          <w:tcPr>
            <w:tcW w:w="1260" w:type="dxa"/>
            <w:vMerge/>
            <w:tcBorders>
              <w:top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ind w:left="170" w:hanging="170"/>
              <w:jc w:val="center"/>
              <w:rPr>
                <w:sz w:val="20"/>
                <w:szCs w:val="20"/>
              </w:rPr>
            </w:pPr>
          </w:p>
        </w:tc>
        <w:tc>
          <w:tcPr>
            <w:tcW w:w="4590" w:type="dxa"/>
            <w:gridSpan w:val="3"/>
            <w:tcBorders>
              <w:top w:val="single" w:sz="4" w:space="0" w:color="auto"/>
              <w:left w:val="single" w:sz="4" w:space="0" w:color="auto"/>
              <w:bottom w:val="single" w:sz="4" w:space="0" w:color="auto"/>
              <w:right w:val="single" w:sz="4" w:space="0" w:color="auto"/>
            </w:tcBorders>
          </w:tcPr>
          <w:p w:rsidR="000E7ED9" w:rsidRPr="003240B2" w:rsidRDefault="000E7ED9" w:rsidP="00D53A90">
            <w:pPr>
              <w:pStyle w:val="ConsPlusCell"/>
              <w:jc w:val="both"/>
              <w:rPr>
                <w:sz w:val="20"/>
                <w:szCs w:val="20"/>
              </w:rPr>
            </w:pPr>
            <w:r w:rsidRPr="003240B2">
              <w:rPr>
                <w:sz w:val="20"/>
                <w:szCs w:val="20"/>
              </w:rPr>
              <w:t xml:space="preserve">Количество направленностей деятельности учреждения, ед.       </w:t>
            </w:r>
          </w:p>
        </w:tc>
        <w:tc>
          <w:tcPr>
            <w:tcW w:w="709" w:type="dxa"/>
            <w:tcBorders>
              <w:top w:val="single" w:sz="4" w:space="0" w:color="auto"/>
              <w:left w:val="single" w:sz="4" w:space="0" w:color="auto"/>
              <w:bottom w:val="single" w:sz="4" w:space="0" w:color="auto"/>
              <w:right w:val="single" w:sz="4" w:space="0" w:color="auto"/>
            </w:tcBorders>
          </w:tcPr>
          <w:p w:rsidR="000E7ED9" w:rsidRPr="003240B2" w:rsidRDefault="000E7ED9" w:rsidP="00D53A90">
            <w:pPr>
              <w:pStyle w:val="ConsPlusNormal"/>
              <w:widowControl/>
              <w:ind w:firstLine="0"/>
              <w:jc w:val="both"/>
              <w:rPr>
                <w:rFonts w:ascii="Times New Roman" w:hAnsi="Times New Roman" w:cs="Times New Roman"/>
              </w:rPr>
            </w:pPr>
            <w:r w:rsidRPr="003240B2">
              <w:rPr>
                <w:rFonts w:ascii="Times New Roman" w:hAnsi="Times New Roman" w:cs="Times New Roman"/>
              </w:rPr>
              <w:t>5</w:t>
            </w:r>
          </w:p>
        </w:tc>
      </w:tr>
      <w:tr w:rsidR="000E7ED9" w:rsidRPr="003240B2" w:rsidTr="00D53A90">
        <w:tblPrEx>
          <w:tblCellMar>
            <w:top w:w="0" w:type="dxa"/>
            <w:bottom w:w="0" w:type="dxa"/>
          </w:tblCellMar>
        </w:tblPrEx>
        <w:trPr>
          <w:trHeight w:val="150"/>
          <w:tblCellSpacing w:w="5" w:type="nil"/>
        </w:trPr>
        <w:tc>
          <w:tcPr>
            <w:tcW w:w="540" w:type="dxa"/>
            <w:vMerge/>
            <w:tcBorders>
              <w:bottom w:val="single" w:sz="4" w:space="0" w:color="auto"/>
            </w:tcBorders>
          </w:tcPr>
          <w:p w:rsidR="000E7ED9" w:rsidRPr="003240B2" w:rsidRDefault="000E7ED9" w:rsidP="00D53A90">
            <w:pPr>
              <w:pStyle w:val="ConsPlusCell"/>
              <w:rPr>
                <w:sz w:val="20"/>
                <w:szCs w:val="20"/>
              </w:rPr>
            </w:pPr>
          </w:p>
        </w:tc>
        <w:tc>
          <w:tcPr>
            <w:tcW w:w="2012" w:type="dxa"/>
            <w:vMerge/>
            <w:tcBorders>
              <w:bottom w:val="single" w:sz="4" w:space="0" w:color="auto"/>
            </w:tcBorders>
          </w:tcPr>
          <w:p w:rsidR="000E7ED9" w:rsidRPr="003240B2" w:rsidRDefault="000E7ED9" w:rsidP="00D53A90">
            <w:pPr>
              <w:pStyle w:val="ConsPlusCell"/>
              <w:rPr>
                <w:sz w:val="20"/>
                <w:szCs w:val="20"/>
              </w:rPr>
            </w:pPr>
          </w:p>
        </w:tc>
        <w:tc>
          <w:tcPr>
            <w:tcW w:w="1620" w:type="dxa"/>
            <w:vMerge/>
            <w:tcBorders>
              <w:bottom w:val="single" w:sz="4" w:space="0" w:color="auto"/>
            </w:tcBorders>
          </w:tcPr>
          <w:p w:rsidR="000E7ED9" w:rsidRPr="003240B2" w:rsidRDefault="000E7ED9" w:rsidP="00D53A90">
            <w:pPr>
              <w:pStyle w:val="ConsPlusCell"/>
              <w:rPr>
                <w:sz w:val="20"/>
                <w:szCs w:val="20"/>
              </w:rPr>
            </w:pPr>
          </w:p>
        </w:tc>
        <w:tc>
          <w:tcPr>
            <w:tcW w:w="1260" w:type="dxa"/>
            <w:vMerge/>
            <w:tcBorders>
              <w:top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jc w:val="cente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E7ED9" w:rsidRPr="003240B2" w:rsidRDefault="000E7ED9" w:rsidP="00D53A90">
            <w:pPr>
              <w:pStyle w:val="ConsPlusCell"/>
              <w:ind w:left="170" w:hanging="170"/>
              <w:jc w:val="center"/>
              <w:rPr>
                <w:sz w:val="20"/>
                <w:szCs w:val="20"/>
              </w:rPr>
            </w:pPr>
          </w:p>
        </w:tc>
        <w:tc>
          <w:tcPr>
            <w:tcW w:w="4590" w:type="dxa"/>
            <w:gridSpan w:val="3"/>
            <w:tcBorders>
              <w:top w:val="single" w:sz="4" w:space="0" w:color="auto"/>
              <w:left w:val="single" w:sz="4" w:space="0" w:color="auto"/>
              <w:bottom w:val="single" w:sz="4" w:space="0" w:color="auto"/>
              <w:right w:val="single" w:sz="4" w:space="0" w:color="auto"/>
            </w:tcBorders>
          </w:tcPr>
          <w:p w:rsidR="000E7ED9" w:rsidRPr="003240B2" w:rsidRDefault="000E7ED9" w:rsidP="00D53A90">
            <w:pPr>
              <w:pStyle w:val="ConsPlusNormal"/>
              <w:widowControl/>
              <w:ind w:firstLine="0"/>
              <w:jc w:val="both"/>
              <w:rPr>
                <w:rFonts w:ascii="Times New Roman" w:hAnsi="Times New Roman" w:cs="Times New Roman"/>
              </w:rPr>
            </w:pPr>
            <w:r w:rsidRPr="003240B2">
              <w:rPr>
                <w:rFonts w:ascii="Times New Roman" w:hAnsi="Times New Roman" w:cs="Times New Roman"/>
              </w:rPr>
              <w:t>Количество участников мероприятий, чел.</w:t>
            </w:r>
          </w:p>
        </w:tc>
        <w:tc>
          <w:tcPr>
            <w:tcW w:w="709" w:type="dxa"/>
            <w:tcBorders>
              <w:top w:val="single" w:sz="4" w:space="0" w:color="auto"/>
              <w:left w:val="single" w:sz="4" w:space="0" w:color="auto"/>
              <w:bottom w:val="single" w:sz="4" w:space="0" w:color="auto"/>
              <w:right w:val="single" w:sz="4" w:space="0" w:color="auto"/>
            </w:tcBorders>
          </w:tcPr>
          <w:p w:rsidR="000E7ED9" w:rsidRPr="003240B2" w:rsidRDefault="000E7ED9" w:rsidP="00D53A90">
            <w:pPr>
              <w:pStyle w:val="ConsPlusNormal"/>
              <w:widowControl/>
              <w:ind w:firstLine="0"/>
              <w:jc w:val="both"/>
              <w:rPr>
                <w:rFonts w:ascii="Times New Roman" w:hAnsi="Times New Roman" w:cs="Times New Roman"/>
                <w:lang w:val="en-US"/>
              </w:rPr>
            </w:pPr>
            <w:r w:rsidRPr="003240B2">
              <w:rPr>
                <w:rFonts w:ascii="Times New Roman" w:hAnsi="Times New Roman" w:cs="Times New Roman"/>
                <w:lang w:val="en-US"/>
              </w:rPr>
              <w:t>2</w:t>
            </w:r>
            <w:r w:rsidRPr="003240B2">
              <w:rPr>
                <w:rFonts w:ascii="Times New Roman" w:hAnsi="Times New Roman" w:cs="Times New Roman"/>
              </w:rPr>
              <w:t>7</w:t>
            </w:r>
            <w:r w:rsidRPr="003240B2">
              <w:rPr>
                <w:rFonts w:ascii="Times New Roman" w:hAnsi="Times New Roman" w:cs="Times New Roman"/>
                <w:lang w:val="en-US"/>
              </w:rPr>
              <w:t>0</w:t>
            </w:r>
          </w:p>
        </w:tc>
      </w:tr>
      <w:tr w:rsidR="000E7ED9" w:rsidRPr="003240B2" w:rsidTr="00D53A90">
        <w:tblPrEx>
          <w:tblCellMar>
            <w:top w:w="0" w:type="dxa"/>
            <w:bottom w:w="0" w:type="dxa"/>
          </w:tblCellMar>
        </w:tblPrEx>
        <w:trPr>
          <w:trHeight w:val="402"/>
          <w:tblCellSpacing w:w="5" w:type="nil"/>
        </w:trPr>
        <w:tc>
          <w:tcPr>
            <w:tcW w:w="540" w:type="dxa"/>
            <w:vAlign w:val="center"/>
          </w:tcPr>
          <w:p w:rsidR="000E7ED9" w:rsidRPr="003240B2" w:rsidRDefault="000E7ED9" w:rsidP="00D53A90">
            <w:pPr>
              <w:pStyle w:val="ConsPlusCell"/>
              <w:jc w:val="center"/>
              <w:rPr>
                <w:sz w:val="20"/>
                <w:szCs w:val="20"/>
              </w:rPr>
            </w:pPr>
            <w:r w:rsidRPr="003240B2">
              <w:rPr>
                <w:sz w:val="20"/>
                <w:szCs w:val="20"/>
              </w:rPr>
              <w:t>1</w:t>
            </w:r>
          </w:p>
        </w:tc>
        <w:tc>
          <w:tcPr>
            <w:tcW w:w="2012" w:type="dxa"/>
            <w:vAlign w:val="center"/>
          </w:tcPr>
          <w:p w:rsidR="000E7ED9" w:rsidRPr="003240B2" w:rsidRDefault="000E7ED9" w:rsidP="00D53A90">
            <w:pPr>
              <w:pStyle w:val="ConsPlusCell"/>
              <w:jc w:val="center"/>
              <w:rPr>
                <w:sz w:val="20"/>
                <w:szCs w:val="20"/>
              </w:rPr>
            </w:pPr>
            <w:r w:rsidRPr="003240B2">
              <w:rPr>
                <w:sz w:val="20"/>
                <w:szCs w:val="20"/>
              </w:rPr>
              <w:t>2</w:t>
            </w:r>
          </w:p>
        </w:tc>
        <w:tc>
          <w:tcPr>
            <w:tcW w:w="1620" w:type="dxa"/>
            <w:vAlign w:val="center"/>
          </w:tcPr>
          <w:p w:rsidR="000E7ED9" w:rsidRPr="003240B2" w:rsidRDefault="000E7ED9" w:rsidP="00D53A90">
            <w:pPr>
              <w:pStyle w:val="ConsPlusCell"/>
              <w:jc w:val="center"/>
              <w:rPr>
                <w:sz w:val="20"/>
                <w:szCs w:val="20"/>
              </w:rPr>
            </w:pPr>
            <w:r w:rsidRPr="003240B2">
              <w:rPr>
                <w:sz w:val="20"/>
                <w:szCs w:val="20"/>
              </w:rPr>
              <w:t>3</w:t>
            </w:r>
          </w:p>
        </w:tc>
        <w:tc>
          <w:tcPr>
            <w:tcW w:w="1260" w:type="dxa"/>
            <w:vAlign w:val="center"/>
          </w:tcPr>
          <w:p w:rsidR="000E7ED9" w:rsidRPr="003240B2" w:rsidRDefault="000E7ED9" w:rsidP="00D53A90">
            <w:pPr>
              <w:pStyle w:val="ConsPlusCell"/>
              <w:jc w:val="center"/>
              <w:rPr>
                <w:sz w:val="20"/>
                <w:szCs w:val="20"/>
              </w:rPr>
            </w:pPr>
            <w:r w:rsidRPr="003240B2">
              <w:rPr>
                <w:sz w:val="20"/>
                <w:szCs w:val="20"/>
              </w:rPr>
              <w:t>4</w:t>
            </w:r>
          </w:p>
        </w:tc>
        <w:tc>
          <w:tcPr>
            <w:tcW w:w="1372" w:type="dxa"/>
            <w:vAlign w:val="center"/>
          </w:tcPr>
          <w:p w:rsidR="000E7ED9" w:rsidRPr="003240B2" w:rsidRDefault="000E7ED9" w:rsidP="00D53A90">
            <w:pPr>
              <w:pStyle w:val="ConsPlusCell"/>
              <w:jc w:val="center"/>
              <w:rPr>
                <w:sz w:val="20"/>
                <w:szCs w:val="20"/>
              </w:rPr>
            </w:pPr>
            <w:r w:rsidRPr="003240B2">
              <w:rPr>
                <w:sz w:val="20"/>
                <w:szCs w:val="20"/>
              </w:rPr>
              <w:t>5</w:t>
            </w:r>
          </w:p>
        </w:tc>
        <w:tc>
          <w:tcPr>
            <w:tcW w:w="1276" w:type="dxa"/>
            <w:vAlign w:val="center"/>
          </w:tcPr>
          <w:p w:rsidR="000E7ED9" w:rsidRPr="003240B2" w:rsidRDefault="000E7ED9" w:rsidP="00D53A90">
            <w:pPr>
              <w:pStyle w:val="ConsPlusCell"/>
              <w:jc w:val="center"/>
              <w:rPr>
                <w:sz w:val="20"/>
                <w:szCs w:val="20"/>
              </w:rPr>
            </w:pPr>
            <w:r w:rsidRPr="003240B2">
              <w:rPr>
                <w:sz w:val="20"/>
                <w:szCs w:val="20"/>
              </w:rPr>
              <w:t>6</w:t>
            </w:r>
          </w:p>
        </w:tc>
        <w:tc>
          <w:tcPr>
            <w:tcW w:w="1276" w:type="dxa"/>
            <w:vAlign w:val="center"/>
          </w:tcPr>
          <w:p w:rsidR="000E7ED9" w:rsidRPr="003240B2" w:rsidRDefault="000E7ED9" w:rsidP="00D53A90">
            <w:pPr>
              <w:pStyle w:val="ConsPlusCell"/>
              <w:jc w:val="center"/>
              <w:rPr>
                <w:sz w:val="20"/>
                <w:szCs w:val="20"/>
              </w:rPr>
            </w:pPr>
            <w:r w:rsidRPr="003240B2">
              <w:rPr>
                <w:sz w:val="20"/>
                <w:szCs w:val="20"/>
              </w:rPr>
              <w:t>7</w:t>
            </w:r>
          </w:p>
        </w:tc>
        <w:tc>
          <w:tcPr>
            <w:tcW w:w="1134" w:type="dxa"/>
            <w:gridSpan w:val="3"/>
            <w:vAlign w:val="center"/>
          </w:tcPr>
          <w:p w:rsidR="000E7ED9" w:rsidRPr="003240B2" w:rsidRDefault="000E7ED9" w:rsidP="00D53A90">
            <w:pPr>
              <w:pStyle w:val="ConsPlusCell"/>
              <w:ind w:left="170" w:hanging="170"/>
              <w:jc w:val="center"/>
              <w:rPr>
                <w:sz w:val="20"/>
                <w:szCs w:val="20"/>
              </w:rPr>
            </w:pPr>
            <w:r w:rsidRPr="003240B2">
              <w:rPr>
                <w:sz w:val="20"/>
                <w:szCs w:val="20"/>
              </w:rPr>
              <w:t>8</w:t>
            </w:r>
          </w:p>
        </w:tc>
        <w:tc>
          <w:tcPr>
            <w:tcW w:w="4536" w:type="dxa"/>
            <w:vAlign w:val="center"/>
          </w:tcPr>
          <w:p w:rsidR="000E7ED9" w:rsidRPr="003240B2" w:rsidRDefault="000E7ED9" w:rsidP="00D53A90">
            <w:pPr>
              <w:pStyle w:val="ConsPlusNormal"/>
              <w:widowControl/>
              <w:ind w:firstLine="0"/>
              <w:jc w:val="center"/>
              <w:rPr>
                <w:rFonts w:ascii="Times New Roman" w:hAnsi="Times New Roman" w:cs="Times New Roman"/>
              </w:rPr>
            </w:pPr>
            <w:r w:rsidRPr="003240B2">
              <w:rPr>
                <w:rFonts w:ascii="Times New Roman" w:hAnsi="Times New Roman" w:cs="Times New Roman"/>
              </w:rPr>
              <w:t>9</w:t>
            </w:r>
          </w:p>
        </w:tc>
        <w:tc>
          <w:tcPr>
            <w:tcW w:w="709" w:type="dxa"/>
            <w:tcBorders>
              <w:right w:val="single" w:sz="4" w:space="0" w:color="auto"/>
            </w:tcBorders>
            <w:vAlign w:val="center"/>
          </w:tcPr>
          <w:p w:rsidR="000E7ED9" w:rsidRPr="003240B2" w:rsidRDefault="000E7ED9" w:rsidP="00D53A90">
            <w:pPr>
              <w:pStyle w:val="ConsPlusCell"/>
              <w:jc w:val="center"/>
              <w:rPr>
                <w:sz w:val="20"/>
                <w:szCs w:val="20"/>
              </w:rPr>
            </w:pPr>
            <w:r w:rsidRPr="003240B2">
              <w:rPr>
                <w:sz w:val="20"/>
                <w:szCs w:val="20"/>
              </w:rPr>
              <w:t>10</w:t>
            </w:r>
          </w:p>
        </w:tc>
      </w:tr>
      <w:tr w:rsidR="000E7ED9" w:rsidRPr="003240B2" w:rsidTr="00D53A90">
        <w:tblPrEx>
          <w:tblCellMar>
            <w:top w:w="0" w:type="dxa"/>
            <w:bottom w:w="0" w:type="dxa"/>
          </w:tblCellMar>
        </w:tblPrEx>
        <w:trPr>
          <w:trHeight w:val="530"/>
          <w:tblCellSpacing w:w="5" w:type="nil"/>
        </w:trPr>
        <w:tc>
          <w:tcPr>
            <w:tcW w:w="540" w:type="dxa"/>
            <w:vMerge w:val="restart"/>
          </w:tcPr>
          <w:p w:rsidR="000E7ED9" w:rsidRPr="003240B2" w:rsidRDefault="000E7ED9" w:rsidP="00D53A90">
            <w:pPr>
              <w:pStyle w:val="ConsPlusCell"/>
              <w:rPr>
                <w:sz w:val="20"/>
                <w:szCs w:val="20"/>
              </w:rPr>
            </w:pPr>
            <w:r w:rsidRPr="003240B2">
              <w:rPr>
                <w:sz w:val="20"/>
                <w:szCs w:val="20"/>
              </w:rPr>
              <w:t>3</w:t>
            </w:r>
          </w:p>
        </w:tc>
        <w:tc>
          <w:tcPr>
            <w:tcW w:w="2012" w:type="dxa"/>
            <w:vMerge w:val="restart"/>
          </w:tcPr>
          <w:p w:rsidR="000E7ED9" w:rsidRPr="003240B2" w:rsidRDefault="000E7ED9" w:rsidP="00D53A90">
            <w:pPr>
              <w:rPr>
                <w:sz w:val="20"/>
                <w:szCs w:val="20"/>
              </w:rPr>
            </w:pPr>
            <w:r w:rsidRPr="003240B2">
              <w:rPr>
                <w:sz w:val="20"/>
                <w:szCs w:val="20"/>
              </w:rPr>
              <w:t xml:space="preserve">Предоставление стимулирующих выплат работникам муниципальных организаций </w:t>
            </w:r>
            <w:r w:rsidRPr="003240B2">
              <w:rPr>
                <w:sz w:val="20"/>
                <w:szCs w:val="20"/>
              </w:rPr>
              <w:lastRenderedPageBreak/>
              <w:t>дополнительного образования Чаинского района</w:t>
            </w:r>
          </w:p>
        </w:tc>
        <w:tc>
          <w:tcPr>
            <w:tcW w:w="1620" w:type="dxa"/>
            <w:vMerge w:val="restart"/>
          </w:tcPr>
          <w:p w:rsidR="000E7ED9" w:rsidRPr="003240B2" w:rsidRDefault="000E7ED9" w:rsidP="00D53A90">
            <w:pPr>
              <w:rPr>
                <w:sz w:val="20"/>
                <w:szCs w:val="20"/>
              </w:rPr>
            </w:pPr>
            <w:r w:rsidRPr="003240B2">
              <w:rPr>
                <w:sz w:val="20"/>
                <w:szCs w:val="20"/>
              </w:rPr>
              <w:lastRenderedPageBreak/>
              <w:t>Директор МБОУ ДО «Чаинский ДДТ»</w:t>
            </w:r>
          </w:p>
        </w:tc>
        <w:tc>
          <w:tcPr>
            <w:tcW w:w="1260" w:type="dxa"/>
            <w:vAlign w:val="center"/>
          </w:tcPr>
          <w:p w:rsidR="000E7ED9" w:rsidRPr="003240B2" w:rsidRDefault="000E7ED9" w:rsidP="00D53A90">
            <w:pPr>
              <w:pStyle w:val="ConsPlusCell"/>
              <w:jc w:val="center"/>
              <w:rPr>
                <w:sz w:val="20"/>
                <w:szCs w:val="20"/>
              </w:rPr>
            </w:pPr>
            <w:r w:rsidRPr="003240B2">
              <w:rPr>
                <w:sz w:val="20"/>
                <w:szCs w:val="20"/>
              </w:rPr>
              <w:t xml:space="preserve">2023 </w:t>
            </w:r>
          </w:p>
        </w:tc>
        <w:tc>
          <w:tcPr>
            <w:tcW w:w="1372" w:type="dxa"/>
            <w:vAlign w:val="center"/>
          </w:tcPr>
          <w:p w:rsidR="000E7ED9" w:rsidRPr="003240B2" w:rsidRDefault="000E7ED9" w:rsidP="00D53A90">
            <w:pPr>
              <w:pStyle w:val="ConsPlusCell"/>
              <w:jc w:val="center"/>
              <w:rPr>
                <w:sz w:val="20"/>
                <w:szCs w:val="20"/>
              </w:rPr>
            </w:pPr>
            <w:r w:rsidRPr="003240B2">
              <w:rPr>
                <w:sz w:val="20"/>
                <w:szCs w:val="20"/>
              </w:rPr>
              <w:t>131,5000</w:t>
            </w:r>
          </w:p>
        </w:tc>
        <w:tc>
          <w:tcPr>
            <w:tcW w:w="1276" w:type="dxa"/>
            <w:vAlign w:val="center"/>
          </w:tcPr>
          <w:p w:rsidR="000E7ED9" w:rsidRPr="003240B2" w:rsidRDefault="000E7ED9" w:rsidP="00D53A90">
            <w:pPr>
              <w:pStyle w:val="ConsPlusCell"/>
              <w:jc w:val="center"/>
              <w:rPr>
                <w:sz w:val="20"/>
                <w:szCs w:val="20"/>
              </w:rPr>
            </w:pPr>
            <w:r w:rsidRPr="003240B2">
              <w:rPr>
                <w:sz w:val="20"/>
                <w:szCs w:val="20"/>
              </w:rPr>
              <w:t>0,0</w:t>
            </w:r>
          </w:p>
        </w:tc>
        <w:tc>
          <w:tcPr>
            <w:tcW w:w="1276" w:type="dxa"/>
            <w:vAlign w:val="center"/>
          </w:tcPr>
          <w:p w:rsidR="000E7ED9" w:rsidRPr="003240B2" w:rsidRDefault="000E7ED9" w:rsidP="00D53A90">
            <w:pPr>
              <w:pStyle w:val="ConsPlusCell"/>
              <w:jc w:val="center"/>
              <w:rPr>
                <w:sz w:val="20"/>
                <w:szCs w:val="20"/>
              </w:rPr>
            </w:pPr>
            <w:r w:rsidRPr="003240B2">
              <w:rPr>
                <w:sz w:val="20"/>
                <w:szCs w:val="20"/>
              </w:rPr>
              <w:t>0,0</w:t>
            </w:r>
          </w:p>
        </w:tc>
        <w:tc>
          <w:tcPr>
            <w:tcW w:w="1134" w:type="dxa"/>
            <w:gridSpan w:val="3"/>
            <w:vAlign w:val="center"/>
          </w:tcPr>
          <w:p w:rsidR="000E7ED9" w:rsidRPr="003240B2" w:rsidRDefault="000E7ED9" w:rsidP="00D53A90">
            <w:pPr>
              <w:pStyle w:val="ConsPlusCell"/>
              <w:ind w:left="170" w:hanging="170"/>
              <w:jc w:val="center"/>
              <w:rPr>
                <w:sz w:val="20"/>
                <w:szCs w:val="20"/>
              </w:rPr>
            </w:pPr>
            <w:r w:rsidRPr="003240B2">
              <w:rPr>
                <w:sz w:val="20"/>
                <w:szCs w:val="20"/>
              </w:rPr>
              <w:t>131,5000</w:t>
            </w:r>
          </w:p>
        </w:tc>
        <w:tc>
          <w:tcPr>
            <w:tcW w:w="4536" w:type="dxa"/>
            <w:vAlign w:val="center"/>
          </w:tcPr>
          <w:p w:rsidR="000E7ED9" w:rsidRPr="003240B2" w:rsidRDefault="000E7ED9" w:rsidP="00D53A90">
            <w:pPr>
              <w:rPr>
                <w:sz w:val="20"/>
                <w:szCs w:val="20"/>
              </w:rPr>
            </w:pPr>
            <w:r w:rsidRPr="003240B2">
              <w:rPr>
                <w:sz w:val="20"/>
                <w:szCs w:val="20"/>
              </w:rPr>
              <w:t>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 %</w:t>
            </w:r>
          </w:p>
        </w:tc>
        <w:tc>
          <w:tcPr>
            <w:tcW w:w="709" w:type="dxa"/>
            <w:tcBorders>
              <w:right w:val="single" w:sz="4" w:space="0" w:color="auto"/>
            </w:tcBorders>
            <w:vAlign w:val="center"/>
          </w:tcPr>
          <w:p w:rsidR="000E7ED9" w:rsidRPr="003240B2" w:rsidRDefault="000E7ED9" w:rsidP="00D53A90">
            <w:pPr>
              <w:rPr>
                <w:sz w:val="20"/>
                <w:szCs w:val="20"/>
              </w:rPr>
            </w:pPr>
            <w:r w:rsidRPr="003240B2">
              <w:rPr>
                <w:sz w:val="20"/>
                <w:szCs w:val="20"/>
              </w:rPr>
              <w:t>100</w:t>
            </w:r>
          </w:p>
        </w:tc>
      </w:tr>
      <w:tr w:rsidR="000E7ED9" w:rsidRPr="003240B2" w:rsidTr="00D53A90">
        <w:tblPrEx>
          <w:tblCellMar>
            <w:top w:w="0" w:type="dxa"/>
            <w:bottom w:w="0" w:type="dxa"/>
          </w:tblCellMar>
        </w:tblPrEx>
        <w:trPr>
          <w:trHeight w:val="530"/>
          <w:tblCellSpacing w:w="5" w:type="nil"/>
        </w:trPr>
        <w:tc>
          <w:tcPr>
            <w:tcW w:w="540" w:type="dxa"/>
            <w:vMerge/>
          </w:tcPr>
          <w:p w:rsidR="000E7ED9" w:rsidRPr="003240B2" w:rsidRDefault="000E7ED9" w:rsidP="00D53A90">
            <w:pPr>
              <w:pStyle w:val="ConsPlusCell"/>
              <w:rPr>
                <w:sz w:val="20"/>
                <w:szCs w:val="20"/>
              </w:rPr>
            </w:pPr>
          </w:p>
        </w:tc>
        <w:tc>
          <w:tcPr>
            <w:tcW w:w="2012" w:type="dxa"/>
            <w:vMerge/>
            <w:vAlign w:val="center"/>
          </w:tcPr>
          <w:p w:rsidR="000E7ED9" w:rsidRPr="003240B2" w:rsidRDefault="000E7ED9" w:rsidP="00D53A90">
            <w:pPr>
              <w:rPr>
                <w:sz w:val="20"/>
                <w:szCs w:val="20"/>
              </w:rPr>
            </w:pPr>
          </w:p>
        </w:tc>
        <w:tc>
          <w:tcPr>
            <w:tcW w:w="1620" w:type="dxa"/>
            <w:vMerge/>
            <w:vAlign w:val="center"/>
          </w:tcPr>
          <w:p w:rsidR="000E7ED9" w:rsidRPr="003240B2" w:rsidRDefault="000E7ED9" w:rsidP="00D53A90">
            <w:pPr>
              <w:rPr>
                <w:sz w:val="20"/>
                <w:szCs w:val="20"/>
              </w:rPr>
            </w:pPr>
          </w:p>
        </w:tc>
        <w:tc>
          <w:tcPr>
            <w:tcW w:w="1260" w:type="dxa"/>
            <w:vAlign w:val="center"/>
          </w:tcPr>
          <w:p w:rsidR="000E7ED9" w:rsidRPr="003240B2" w:rsidRDefault="000E7ED9" w:rsidP="00D53A90">
            <w:pPr>
              <w:pStyle w:val="ConsPlusCell"/>
              <w:jc w:val="center"/>
              <w:rPr>
                <w:sz w:val="20"/>
                <w:szCs w:val="20"/>
              </w:rPr>
            </w:pPr>
            <w:r w:rsidRPr="003240B2">
              <w:rPr>
                <w:sz w:val="20"/>
                <w:szCs w:val="20"/>
              </w:rPr>
              <w:t>2024</w:t>
            </w:r>
          </w:p>
        </w:tc>
        <w:tc>
          <w:tcPr>
            <w:tcW w:w="1372" w:type="dxa"/>
            <w:vAlign w:val="center"/>
          </w:tcPr>
          <w:p w:rsidR="000E7ED9" w:rsidRPr="003240B2" w:rsidRDefault="000E7ED9" w:rsidP="00D53A90">
            <w:pPr>
              <w:pStyle w:val="ConsPlusCell"/>
              <w:jc w:val="center"/>
              <w:rPr>
                <w:sz w:val="20"/>
                <w:szCs w:val="20"/>
              </w:rPr>
            </w:pPr>
            <w:r w:rsidRPr="003240B2">
              <w:rPr>
                <w:sz w:val="20"/>
                <w:szCs w:val="20"/>
              </w:rPr>
              <w:t>0,0</w:t>
            </w:r>
          </w:p>
        </w:tc>
        <w:tc>
          <w:tcPr>
            <w:tcW w:w="1276" w:type="dxa"/>
            <w:vAlign w:val="center"/>
          </w:tcPr>
          <w:p w:rsidR="000E7ED9" w:rsidRPr="003240B2" w:rsidRDefault="000E7ED9" w:rsidP="00D53A90">
            <w:pPr>
              <w:pStyle w:val="ConsPlusCell"/>
              <w:jc w:val="center"/>
              <w:rPr>
                <w:sz w:val="20"/>
                <w:szCs w:val="20"/>
              </w:rPr>
            </w:pPr>
            <w:r w:rsidRPr="003240B2">
              <w:rPr>
                <w:sz w:val="20"/>
                <w:szCs w:val="20"/>
              </w:rPr>
              <w:t>131,5000</w:t>
            </w:r>
          </w:p>
        </w:tc>
        <w:tc>
          <w:tcPr>
            <w:tcW w:w="1276" w:type="dxa"/>
            <w:vAlign w:val="center"/>
          </w:tcPr>
          <w:p w:rsidR="000E7ED9" w:rsidRPr="003240B2" w:rsidRDefault="000E7ED9" w:rsidP="00D53A90">
            <w:pPr>
              <w:pStyle w:val="ConsPlusCell"/>
              <w:jc w:val="center"/>
              <w:rPr>
                <w:sz w:val="20"/>
                <w:szCs w:val="20"/>
              </w:rPr>
            </w:pPr>
            <w:r w:rsidRPr="003240B2">
              <w:rPr>
                <w:sz w:val="20"/>
                <w:szCs w:val="20"/>
              </w:rPr>
              <w:t>0,0</w:t>
            </w:r>
          </w:p>
        </w:tc>
        <w:tc>
          <w:tcPr>
            <w:tcW w:w="1134" w:type="dxa"/>
            <w:gridSpan w:val="3"/>
            <w:vAlign w:val="center"/>
          </w:tcPr>
          <w:p w:rsidR="000E7ED9" w:rsidRPr="003240B2" w:rsidRDefault="000E7ED9" w:rsidP="00D53A90">
            <w:pPr>
              <w:pStyle w:val="ConsPlusCell"/>
              <w:ind w:left="170" w:hanging="170"/>
              <w:jc w:val="center"/>
              <w:rPr>
                <w:sz w:val="20"/>
                <w:szCs w:val="20"/>
              </w:rPr>
            </w:pPr>
            <w:r w:rsidRPr="003240B2">
              <w:rPr>
                <w:sz w:val="20"/>
                <w:szCs w:val="20"/>
              </w:rPr>
              <w:t>131,5000</w:t>
            </w:r>
          </w:p>
        </w:tc>
        <w:tc>
          <w:tcPr>
            <w:tcW w:w="4536" w:type="dxa"/>
            <w:vAlign w:val="center"/>
          </w:tcPr>
          <w:p w:rsidR="000E7ED9" w:rsidRPr="003240B2" w:rsidRDefault="000E7ED9" w:rsidP="00D53A90">
            <w:pPr>
              <w:rPr>
                <w:sz w:val="20"/>
                <w:szCs w:val="20"/>
              </w:rPr>
            </w:pPr>
            <w:r w:rsidRPr="003240B2">
              <w:rPr>
                <w:sz w:val="20"/>
                <w:szCs w:val="20"/>
              </w:rPr>
              <w:t>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 %</w:t>
            </w:r>
          </w:p>
        </w:tc>
        <w:tc>
          <w:tcPr>
            <w:tcW w:w="709" w:type="dxa"/>
            <w:tcBorders>
              <w:right w:val="single" w:sz="4" w:space="0" w:color="auto"/>
            </w:tcBorders>
            <w:vAlign w:val="center"/>
          </w:tcPr>
          <w:p w:rsidR="000E7ED9" w:rsidRPr="003240B2" w:rsidRDefault="000E7ED9" w:rsidP="00D53A90">
            <w:pPr>
              <w:rPr>
                <w:sz w:val="20"/>
                <w:szCs w:val="20"/>
              </w:rPr>
            </w:pPr>
            <w:r w:rsidRPr="003240B2">
              <w:rPr>
                <w:sz w:val="20"/>
                <w:szCs w:val="20"/>
              </w:rPr>
              <w:t>100</w:t>
            </w:r>
          </w:p>
        </w:tc>
      </w:tr>
      <w:tr w:rsidR="000E7ED9" w:rsidRPr="003240B2" w:rsidTr="00D53A90">
        <w:tblPrEx>
          <w:tblCellMar>
            <w:top w:w="0" w:type="dxa"/>
            <w:bottom w:w="0" w:type="dxa"/>
          </w:tblCellMar>
        </w:tblPrEx>
        <w:trPr>
          <w:trHeight w:val="530"/>
          <w:tblCellSpacing w:w="5" w:type="nil"/>
        </w:trPr>
        <w:tc>
          <w:tcPr>
            <w:tcW w:w="540" w:type="dxa"/>
            <w:vMerge/>
          </w:tcPr>
          <w:p w:rsidR="000E7ED9" w:rsidRPr="003240B2" w:rsidRDefault="000E7ED9" w:rsidP="00D53A90">
            <w:pPr>
              <w:pStyle w:val="ConsPlusCell"/>
              <w:rPr>
                <w:sz w:val="20"/>
                <w:szCs w:val="20"/>
              </w:rPr>
            </w:pPr>
          </w:p>
        </w:tc>
        <w:tc>
          <w:tcPr>
            <w:tcW w:w="2012" w:type="dxa"/>
            <w:vMerge/>
            <w:vAlign w:val="center"/>
          </w:tcPr>
          <w:p w:rsidR="000E7ED9" w:rsidRPr="003240B2" w:rsidRDefault="000E7ED9" w:rsidP="00D53A90">
            <w:pPr>
              <w:rPr>
                <w:sz w:val="20"/>
                <w:szCs w:val="20"/>
              </w:rPr>
            </w:pPr>
          </w:p>
        </w:tc>
        <w:tc>
          <w:tcPr>
            <w:tcW w:w="1620" w:type="dxa"/>
            <w:vMerge/>
            <w:vAlign w:val="center"/>
          </w:tcPr>
          <w:p w:rsidR="000E7ED9" w:rsidRPr="003240B2" w:rsidRDefault="000E7ED9" w:rsidP="00D53A90">
            <w:pPr>
              <w:rPr>
                <w:sz w:val="20"/>
                <w:szCs w:val="20"/>
              </w:rPr>
            </w:pPr>
          </w:p>
        </w:tc>
        <w:tc>
          <w:tcPr>
            <w:tcW w:w="1260" w:type="dxa"/>
            <w:vAlign w:val="center"/>
          </w:tcPr>
          <w:p w:rsidR="000E7ED9" w:rsidRPr="003240B2" w:rsidRDefault="000E7ED9" w:rsidP="00D53A90">
            <w:pPr>
              <w:pStyle w:val="ConsPlusCell"/>
              <w:jc w:val="center"/>
              <w:rPr>
                <w:sz w:val="20"/>
                <w:szCs w:val="20"/>
              </w:rPr>
            </w:pPr>
            <w:r w:rsidRPr="003240B2">
              <w:rPr>
                <w:sz w:val="20"/>
                <w:szCs w:val="20"/>
              </w:rPr>
              <w:t>2025</w:t>
            </w:r>
          </w:p>
        </w:tc>
        <w:tc>
          <w:tcPr>
            <w:tcW w:w="1372" w:type="dxa"/>
            <w:vAlign w:val="center"/>
          </w:tcPr>
          <w:p w:rsidR="000E7ED9" w:rsidRPr="003240B2" w:rsidRDefault="000E7ED9" w:rsidP="00D53A90">
            <w:pPr>
              <w:pStyle w:val="ConsPlusCell"/>
              <w:jc w:val="center"/>
              <w:rPr>
                <w:sz w:val="20"/>
                <w:szCs w:val="20"/>
              </w:rPr>
            </w:pPr>
            <w:r w:rsidRPr="003240B2">
              <w:rPr>
                <w:sz w:val="20"/>
                <w:szCs w:val="20"/>
              </w:rPr>
              <w:t>0,0</w:t>
            </w:r>
          </w:p>
        </w:tc>
        <w:tc>
          <w:tcPr>
            <w:tcW w:w="1276" w:type="dxa"/>
            <w:vAlign w:val="center"/>
          </w:tcPr>
          <w:p w:rsidR="000E7ED9" w:rsidRPr="003240B2" w:rsidRDefault="000E7ED9" w:rsidP="00D53A90">
            <w:pPr>
              <w:pStyle w:val="ConsPlusCell"/>
              <w:jc w:val="center"/>
              <w:rPr>
                <w:sz w:val="20"/>
                <w:szCs w:val="20"/>
              </w:rPr>
            </w:pPr>
            <w:r w:rsidRPr="003240B2">
              <w:rPr>
                <w:sz w:val="20"/>
                <w:szCs w:val="20"/>
              </w:rPr>
              <w:t>0,0</w:t>
            </w:r>
          </w:p>
        </w:tc>
        <w:tc>
          <w:tcPr>
            <w:tcW w:w="1276" w:type="dxa"/>
            <w:vAlign w:val="center"/>
          </w:tcPr>
          <w:p w:rsidR="000E7ED9" w:rsidRPr="003240B2" w:rsidRDefault="000E7ED9" w:rsidP="00D53A90">
            <w:pPr>
              <w:pStyle w:val="ConsPlusCell"/>
              <w:jc w:val="center"/>
              <w:rPr>
                <w:sz w:val="20"/>
                <w:szCs w:val="20"/>
              </w:rPr>
            </w:pPr>
            <w:r w:rsidRPr="003240B2">
              <w:rPr>
                <w:sz w:val="20"/>
                <w:szCs w:val="20"/>
              </w:rPr>
              <w:t>131,5000</w:t>
            </w:r>
          </w:p>
        </w:tc>
        <w:tc>
          <w:tcPr>
            <w:tcW w:w="1134" w:type="dxa"/>
            <w:gridSpan w:val="3"/>
            <w:vAlign w:val="center"/>
          </w:tcPr>
          <w:p w:rsidR="000E7ED9" w:rsidRPr="003240B2" w:rsidRDefault="000E7ED9" w:rsidP="00D53A90">
            <w:pPr>
              <w:pStyle w:val="ConsPlusCell"/>
              <w:ind w:left="170" w:hanging="170"/>
              <w:jc w:val="center"/>
              <w:rPr>
                <w:sz w:val="20"/>
                <w:szCs w:val="20"/>
              </w:rPr>
            </w:pPr>
            <w:r w:rsidRPr="003240B2">
              <w:rPr>
                <w:sz w:val="20"/>
                <w:szCs w:val="20"/>
              </w:rPr>
              <w:t>131,5000</w:t>
            </w:r>
          </w:p>
        </w:tc>
        <w:tc>
          <w:tcPr>
            <w:tcW w:w="4536" w:type="dxa"/>
            <w:vAlign w:val="center"/>
          </w:tcPr>
          <w:p w:rsidR="000E7ED9" w:rsidRPr="003240B2" w:rsidRDefault="000E7ED9" w:rsidP="00D53A90">
            <w:pPr>
              <w:rPr>
                <w:sz w:val="20"/>
                <w:szCs w:val="20"/>
              </w:rPr>
            </w:pPr>
            <w:r w:rsidRPr="003240B2">
              <w:rPr>
                <w:sz w:val="20"/>
                <w:szCs w:val="20"/>
              </w:rPr>
              <w:t>Отсутствие просроченной кредиторской задолженности по выплате заработной платы работникам муниципальных организаций дополнительного образования Чаинского района, имеющим квалификационную категорию, %</w:t>
            </w:r>
          </w:p>
        </w:tc>
        <w:tc>
          <w:tcPr>
            <w:tcW w:w="709" w:type="dxa"/>
            <w:tcBorders>
              <w:right w:val="single" w:sz="4" w:space="0" w:color="auto"/>
            </w:tcBorders>
            <w:vAlign w:val="center"/>
          </w:tcPr>
          <w:p w:rsidR="000E7ED9" w:rsidRPr="003240B2" w:rsidRDefault="000E7ED9" w:rsidP="00D53A90">
            <w:pPr>
              <w:rPr>
                <w:sz w:val="20"/>
                <w:szCs w:val="20"/>
              </w:rPr>
            </w:pPr>
            <w:r w:rsidRPr="003240B2">
              <w:rPr>
                <w:sz w:val="20"/>
                <w:szCs w:val="20"/>
              </w:rPr>
              <w:t>100</w:t>
            </w:r>
          </w:p>
        </w:tc>
      </w:tr>
      <w:tr w:rsidR="000E7ED9" w:rsidRPr="003240B2" w:rsidTr="00D53A90">
        <w:tblPrEx>
          <w:tblCellMar>
            <w:top w:w="0" w:type="dxa"/>
            <w:bottom w:w="0" w:type="dxa"/>
          </w:tblCellMar>
        </w:tblPrEx>
        <w:trPr>
          <w:trHeight w:val="530"/>
          <w:tblCellSpacing w:w="5" w:type="nil"/>
        </w:trPr>
        <w:tc>
          <w:tcPr>
            <w:tcW w:w="540" w:type="dxa"/>
            <w:vAlign w:val="center"/>
          </w:tcPr>
          <w:p w:rsidR="000E7ED9" w:rsidRPr="003240B2" w:rsidRDefault="000E7ED9" w:rsidP="00D53A90">
            <w:pPr>
              <w:pStyle w:val="ConsPlusCell"/>
              <w:jc w:val="center"/>
              <w:rPr>
                <w:sz w:val="20"/>
                <w:szCs w:val="20"/>
              </w:rPr>
            </w:pPr>
            <w:r w:rsidRPr="003240B2">
              <w:rPr>
                <w:sz w:val="20"/>
                <w:szCs w:val="20"/>
              </w:rPr>
              <w:t>1</w:t>
            </w:r>
          </w:p>
        </w:tc>
        <w:tc>
          <w:tcPr>
            <w:tcW w:w="2012" w:type="dxa"/>
            <w:vAlign w:val="center"/>
          </w:tcPr>
          <w:p w:rsidR="000E7ED9" w:rsidRPr="003240B2" w:rsidRDefault="000E7ED9" w:rsidP="00D53A90">
            <w:pPr>
              <w:jc w:val="center"/>
              <w:rPr>
                <w:sz w:val="20"/>
                <w:szCs w:val="20"/>
              </w:rPr>
            </w:pPr>
            <w:r w:rsidRPr="003240B2">
              <w:rPr>
                <w:sz w:val="20"/>
                <w:szCs w:val="20"/>
              </w:rPr>
              <w:t>2</w:t>
            </w:r>
          </w:p>
        </w:tc>
        <w:tc>
          <w:tcPr>
            <w:tcW w:w="1620" w:type="dxa"/>
            <w:vAlign w:val="center"/>
          </w:tcPr>
          <w:p w:rsidR="000E7ED9" w:rsidRPr="003240B2" w:rsidRDefault="000E7ED9" w:rsidP="00D53A90">
            <w:pPr>
              <w:jc w:val="center"/>
              <w:rPr>
                <w:sz w:val="20"/>
                <w:szCs w:val="20"/>
              </w:rPr>
            </w:pPr>
            <w:r w:rsidRPr="003240B2">
              <w:rPr>
                <w:sz w:val="20"/>
                <w:szCs w:val="20"/>
              </w:rPr>
              <w:t>3</w:t>
            </w:r>
          </w:p>
        </w:tc>
        <w:tc>
          <w:tcPr>
            <w:tcW w:w="1260" w:type="dxa"/>
            <w:vAlign w:val="center"/>
          </w:tcPr>
          <w:p w:rsidR="000E7ED9" w:rsidRPr="003240B2" w:rsidRDefault="000E7ED9" w:rsidP="00D53A90">
            <w:pPr>
              <w:pStyle w:val="ConsPlusCell"/>
              <w:jc w:val="center"/>
              <w:rPr>
                <w:sz w:val="20"/>
                <w:szCs w:val="20"/>
              </w:rPr>
            </w:pPr>
            <w:r w:rsidRPr="003240B2">
              <w:rPr>
                <w:sz w:val="20"/>
                <w:szCs w:val="20"/>
              </w:rPr>
              <w:t>4</w:t>
            </w:r>
          </w:p>
        </w:tc>
        <w:tc>
          <w:tcPr>
            <w:tcW w:w="1372" w:type="dxa"/>
            <w:vAlign w:val="center"/>
          </w:tcPr>
          <w:p w:rsidR="000E7ED9" w:rsidRPr="003240B2" w:rsidRDefault="000E7ED9" w:rsidP="00D53A90">
            <w:pPr>
              <w:pStyle w:val="ConsPlusCell"/>
              <w:jc w:val="center"/>
              <w:rPr>
                <w:sz w:val="20"/>
                <w:szCs w:val="20"/>
              </w:rPr>
            </w:pPr>
            <w:r w:rsidRPr="003240B2">
              <w:rPr>
                <w:sz w:val="20"/>
                <w:szCs w:val="20"/>
              </w:rPr>
              <w:t>5</w:t>
            </w:r>
          </w:p>
        </w:tc>
        <w:tc>
          <w:tcPr>
            <w:tcW w:w="1276" w:type="dxa"/>
            <w:vAlign w:val="center"/>
          </w:tcPr>
          <w:p w:rsidR="000E7ED9" w:rsidRPr="003240B2" w:rsidRDefault="000E7ED9" w:rsidP="00D53A90">
            <w:pPr>
              <w:pStyle w:val="ConsPlusCell"/>
              <w:jc w:val="center"/>
              <w:rPr>
                <w:sz w:val="20"/>
                <w:szCs w:val="20"/>
              </w:rPr>
            </w:pPr>
            <w:r w:rsidRPr="003240B2">
              <w:rPr>
                <w:sz w:val="20"/>
                <w:szCs w:val="20"/>
              </w:rPr>
              <w:t>6</w:t>
            </w:r>
          </w:p>
        </w:tc>
        <w:tc>
          <w:tcPr>
            <w:tcW w:w="1276" w:type="dxa"/>
            <w:vAlign w:val="center"/>
          </w:tcPr>
          <w:p w:rsidR="000E7ED9" w:rsidRPr="003240B2" w:rsidRDefault="000E7ED9" w:rsidP="00D53A90">
            <w:pPr>
              <w:pStyle w:val="ConsPlusCell"/>
              <w:jc w:val="center"/>
              <w:rPr>
                <w:sz w:val="20"/>
                <w:szCs w:val="20"/>
              </w:rPr>
            </w:pPr>
            <w:r w:rsidRPr="003240B2">
              <w:rPr>
                <w:sz w:val="20"/>
                <w:szCs w:val="20"/>
              </w:rPr>
              <w:t>7</w:t>
            </w:r>
          </w:p>
        </w:tc>
        <w:tc>
          <w:tcPr>
            <w:tcW w:w="1134" w:type="dxa"/>
            <w:gridSpan w:val="3"/>
            <w:vAlign w:val="center"/>
          </w:tcPr>
          <w:p w:rsidR="000E7ED9" w:rsidRPr="003240B2" w:rsidRDefault="000E7ED9" w:rsidP="00D53A90">
            <w:pPr>
              <w:pStyle w:val="ConsPlusCell"/>
              <w:ind w:left="170" w:hanging="170"/>
              <w:jc w:val="center"/>
              <w:rPr>
                <w:sz w:val="20"/>
                <w:szCs w:val="20"/>
              </w:rPr>
            </w:pPr>
            <w:r w:rsidRPr="003240B2">
              <w:rPr>
                <w:sz w:val="20"/>
                <w:szCs w:val="20"/>
              </w:rPr>
              <w:t>8</w:t>
            </w:r>
          </w:p>
        </w:tc>
        <w:tc>
          <w:tcPr>
            <w:tcW w:w="4536" w:type="dxa"/>
            <w:vAlign w:val="center"/>
          </w:tcPr>
          <w:p w:rsidR="000E7ED9" w:rsidRPr="003240B2" w:rsidRDefault="000E7ED9" w:rsidP="00D53A90">
            <w:pPr>
              <w:jc w:val="center"/>
              <w:rPr>
                <w:sz w:val="20"/>
                <w:szCs w:val="20"/>
              </w:rPr>
            </w:pPr>
            <w:r w:rsidRPr="003240B2">
              <w:rPr>
                <w:sz w:val="20"/>
                <w:szCs w:val="20"/>
              </w:rPr>
              <w:t>9</w:t>
            </w:r>
          </w:p>
        </w:tc>
        <w:tc>
          <w:tcPr>
            <w:tcW w:w="709" w:type="dxa"/>
            <w:tcBorders>
              <w:right w:val="single" w:sz="4" w:space="0" w:color="auto"/>
            </w:tcBorders>
            <w:vAlign w:val="center"/>
          </w:tcPr>
          <w:p w:rsidR="000E7ED9" w:rsidRPr="003240B2" w:rsidRDefault="000E7ED9" w:rsidP="00D53A90">
            <w:pPr>
              <w:jc w:val="center"/>
              <w:rPr>
                <w:sz w:val="20"/>
                <w:szCs w:val="20"/>
              </w:rPr>
            </w:pPr>
            <w:r w:rsidRPr="003240B2">
              <w:rPr>
                <w:sz w:val="20"/>
                <w:szCs w:val="20"/>
              </w:rPr>
              <w:t>10</w:t>
            </w:r>
          </w:p>
        </w:tc>
      </w:tr>
      <w:tr w:rsidR="000E7ED9" w:rsidRPr="003240B2" w:rsidTr="00D53A90">
        <w:tblPrEx>
          <w:tblCellMar>
            <w:top w:w="0" w:type="dxa"/>
            <w:bottom w:w="0" w:type="dxa"/>
          </w:tblCellMar>
        </w:tblPrEx>
        <w:trPr>
          <w:trHeight w:val="530"/>
          <w:tblCellSpacing w:w="5" w:type="nil"/>
        </w:trPr>
        <w:tc>
          <w:tcPr>
            <w:tcW w:w="540" w:type="dxa"/>
          </w:tcPr>
          <w:p w:rsidR="000E7ED9" w:rsidRPr="003240B2" w:rsidRDefault="000E7ED9" w:rsidP="00D53A90">
            <w:pPr>
              <w:pStyle w:val="ConsPlusCell"/>
              <w:rPr>
                <w:sz w:val="20"/>
                <w:szCs w:val="20"/>
              </w:rPr>
            </w:pPr>
            <w:r w:rsidRPr="003240B2">
              <w:rPr>
                <w:sz w:val="20"/>
                <w:szCs w:val="20"/>
              </w:rPr>
              <w:t>4</w:t>
            </w:r>
          </w:p>
        </w:tc>
        <w:tc>
          <w:tcPr>
            <w:tcW w:w="2012" w:type="dxa"/>
            <w:vAlign w:val="center"/>
          </w:tcPr>
          <w:p w:rsidR="000E7ED9" w:rsidRPr="003240B2" w:rsidRDefault="000E7ED9" w:rsidP="00D53A90">
            <w:pPr>
              <w:rPr>
                <w:sz w:val="20"/>
                <w:szCs w:val="20"/>
              </w:rPr>
            </w:pPr>
            <w:r w:rsidRPr="003240B2">
              <w:rPr>
                <w:sz w:val="20"/>
                <w:szCs w:val="20"/>
              </w:rPr>
              <w:t>Компенсация расходов на оплату стоимости проезда и провоза багажа к месту использования отпуска и обратно (за счет средств субсидии на иные цели)</w:t>
            </w:r>
          </w:p>
        </w:tc>
        <w:tc>
          <w:tcPr>
            <w:tcW w:w="1620" w:type="dxa"/>
          </w:tcPr>
          <w:p w:rsidR="000E7ED9" w:rsidRPr="003240B2" w:rsidRDefault="000E7ED9" w:rsidP="00D53A90">
            <w:pPr>
              <w:rPr>
                <w:sz w:val="20"/>
                <w:szCs w:val="20"/>
              </w:rPr>
            </w:pPr>
            <w:r w:rsidRPr="003240B2">
              <w:rPr>
                <w:sz w:val="20"/>
                <w:szCs w:val="20"/>
              </w:rPr>
              <w:t>Директор МБОУ ДО «Чаинский ДДТ»</w:t>
            </w:r>
          </w:p>
        </w:tc>
        <w:tc>
          <w:tcPr>
            <w:tcW w:w="1260" w:type="dxa"/>
            <w:vAlign w:val="center"/>
          </w:tcPr>
          <w:p w:rsidR="000E7ED9" w:rsidRPr="003240B2" w:rsidRDefault="000E7ED9" w:rsidP="00D53A90">
            <w:pPr>
              <w:pStyle w:val="ConsPlusCell"/>
              <w:jc w:val="center"/>
              <w:rPr>
                <w:sz w:val="20"/>
                <w:szCs w:val="20"/>
              </w:rPr>
            </w:pPr>
            <w:r w:rsidRPr="003240B2">
              <w:rPr>
                <w:sz w:val="20"/>
                <w:szCs w:val="20"/>
              </w:rPr>
              <w:t>2023</w:t>
            </w:r>
          </w:p>
        </w:tc>
        <w:tc>
          <w:tcPr>
            <w:tcW w:w="1372" w:type="dxa"/>
            <w:vAlign w:val="center"/>
          </w:tcPr>
          <w:p w:rsidR="000E7ED9" w:rsidRPr="003240B2" w:rsidRDefault="000E7ED9" w:rsidP="00D53A90">
            <w:pPr>
              <w:pStyle w:val="ConsPlusCell"/>
              <w:jc w:val="center"/>
              <w:rPr>
                <w:sz w:val="20"/>
                <w:szCs w:val="20"/>
              </w:rPr>
            </w:pPr>
            <w:r w:rsidRPr="003240B2">
              <w:rPr>
                <w:sz w:val="20"/>
                <w:szCs w:val="20"/>
              </w:rPr>
              <w:t>90,08915</w:t>
            </w:r>
          </w:p>
        </w:tc>
        <w:tc>
          <w:tcPr>
            <w:tcW w:w="1276" w:type="dxa"/>
            <w:vAlign w:val="center"/>
          </w:tcPr>
          <w:p w:rsidR="000E7ED9" w:rsidRPr="003240B2" w:rsidRDefault="000E7ED9" w:rsidP="00D53A90">
            <w:pPr>
              <w:pStyle w:val="ConsPlusCell"/>
              <w:jc w:val="center"/>
              <w:rPr>
                <w:sz w:val="20"/>
                <w:szCs w:val="20"/>
              </w:rPr>
            </w:pPr>
            <w:r w:rsidRPr="003240B2">
              <w:rPr>
                <w:sz w:val="20"/>
                <w:szCs w:val="20"/>
              </w:rPr>
              <w:t>0,0</w:t>
            </w:r>
          </w:p>
        </w:tc>
        <w:tc>
          <w:tcPr>
            <w:tcW w:w="1276" w:type="dxa"/>
            <w:vAlign w:val="center"/>
          </w:tcPr>
          <w:p w:rsidR="000E7ED9" w:rsidRPr="003240B2" w:rsidRDefault="000E7ED9" w:rsidP="00D53A90">
            <w:pPr>
              <w:pStyle w:val="ConsPlusCell"/>
              <w:jc w:val="center"/>
              <w:rPr>
                <w:sz w:val="20"/>
                <w:szCs w:val="20"/>
              </w:rPr>
            </w:pPr>
            <w:r w:rsidRPr="003240B2">
              <w:rPr>
                <w:sz w:val="20"/>
                <w:szCs w:val="20"/>
              </w:rPr>
              <w:t>0,0</w:t>
            </w:r>
          </w:p>
        </w:tc>
        <w:tc>
          <w:tcPr>
            <w:tcW w:w="1134" w:type="dxa"/>
            <w:gridSpan w:val="3"/>
            <w:vAlign w:val="center"/>
          </w:tcPr>
          <w:p w:rsidR="000E7ED9" w:rsidRPr="003240B2" w:rsidRDefault="000E7ED9" w:rsidP="00D53A90">
            <w:pPr>
              <w:pStyle w:val="ConsPlusCell"/>
              <w:ind w:left="170" w:hanging="170"/>
              <w:jc w:val="center"/>
              <w:rPr>
                <w:sz w:val="20"/>
                <w:szCs w:val="20"/>
              </w:rPr>
            </w:pPr>
            <w:r w:rsidRPr="003240B2">
              <w:rPr>
                <w:sz w:val="20"/>
                <w:szCs w:val="20"/>
              </w:rPr>
              <w:t>90,08915</w:t>
            </w:r>
          </w:p>
        </w:tc>
        <w:tc>
          <w:tcPr>
            <w:tcW w:w="4536" w:type="dxa"/>
            <w:vAlign w:val="center"/>
          </w:tcPr>
          <w:p w:rsidR="000E7ED9" w:rsidRPr="003240B2" w:rsidRDefault="000E7ED9" w:rsidP="00D53A90">
            <w:pPr>
              <w:rPr>
                <w:sz w:val="20"/>
                <w:szCs w:val="20"/>
              </w:rPr>
            </w:pPr>
            <w:r w:rsidRPr="003240B2">
              <w:rPr>
                <w:sz w:val="20"/>
                <w:szCs w:val="20"/>
              </w:rPr>
              <w:t>Количество сотрудников учреждения воспользовавшихся правом на получение компенсации стоимости проезда и провоза багажа к месту использования отпуска и обратно для работников Крайнего Севера и приравненных местностей, чел.</w:t>
            </w:r>
          </w:p>
        </w:tc>
        <w:tc>
          <w:tcPr>
            <w:tcW w:w="709" w:type="dxa"/>
            <w:tcBorders>
              <w:right w:val="single" w:sz="4" w:space="0" w:color="auto"/>
            </w:tcBorders>
            <w:vAlign w:val="center"/>
          </w:tcPr>
          <w:p w:rsidR="000E7ED9" w:rsidRPr="003240B2" w:rsidRDefault="000E7ED9" w:rsidP="00D53A90">
            <w:pPr>
              <w:rPr>
                <w:sz w:val="20"/>
                <w:szCs w:val="20"/>
              </w:rPr>
            </w:pPr>
            <w:r w:rsidRPr="003240B2">
              <w:rPr>
                <w:sz w:val="20"/>
                <w:szCs w:val="20"/>
              </w:rPr>
              <w:t>1</w:t>
            </w:r>
          </w:p>
        </w:tc>
      </w:tr>
      <w:tr w:rsidR="000E7ED9" w:rsidRPr="003240B2" w:rsidTr="00D53A90">
        <w:tblPrEx>
          <w:tblCellMar>
            <w:top w:w="0" w:type="dxa"/>
            <w:bottom w:w="0" w:type="dxa"/>
          </w:tblCellMar>
        </w:tblPrEx>
        <w:trPr>
          <w:trHeight w:val="530"/>
          <w:tblCellSpacing w:w="5" w:type="nil"/>
        </w:trPr>
        <w:tc>
          <w:tcPr>
            <w:tcW w:w="2552" w:type="dxa"/>
            <w:gridSpan w:val="2"/>
          </w:tcPr>
          <w:p w:rsidR="000E7ED9" w:rsidRPr="003240B2" w:rsidRDefault="000E7ED9" w:rsidP="00D53A90">
            <w:pPr>
              <w:pStyle w:val="ConsPlusCell"/>
              <w:rPr>
                <w:sz w:val="20"/>
                <w:szCs w:val="20"/>
              </w:rPr>
            </w:pPr>
            <w:r w:rsidRPr="003240B2">
              <w:rPr>
                <w:sz w:val="20"/>
                <w:szCs w:val="20"/>
              </w:rPr>
              <w:t>Итого по Программе</w:t>
            </w:r>
          </w:p>
        </w:tc>
        <w:tc>
          <w:tcPr>
            <w:tcW w:w="1620" w:type="dxa"/>
            <w:vAlign w:val="center"/>
          </w:tcPr>
          <w:p w:rsidR="000E7ED9" w:rsidRPr="003240B2" w:rsidRDefault="000E7ED9" w:rsidP="00D53A90">
            <w:pPr>
              <w:rPr>
                <w:sz w:val="20"/>
                <w:szCs w:val="20"/>
              </w:rPr>
            </w:pPr>
          </w:p>
        </w:tc>
        <w:tc>
          <w:tcPr>
            <w:tcW w:w="1260" w:type="dxa"/>
            <w:vAlign w:val="center"/>
          </w:tcPr>
          <w:p w:rsidR="000E7ED9" w:rsidRPr="003240B2" w:rsidRDefault="000E7ED9" w:rsidP="00D53A90">
            <w:pPr>
              <w:rPr>
                <w:sz w:val="20"/>
                <w:szCs w:val="20"/>
              </w:rPr>
            </w:pPr>
          </w:p>
        </w:tc>
        <w:tc>
          <w:tcPr>
            <w:tcW w:w="1372" w:type="dxa"/>
            <w:vAlign w:val="center"/>
          </w:tcPr>
          <w:p w:rsidR="000E7ED9" w:rsidRPr="003240B2" w:rsidRDefault="000E7ED9" w:rsidP="00D53A90">
            <w:pPr>
              <w:pStyle w:val="ConsPlusCell"/>
              <w:jc w:val="center"/>
              <w:rPr>
                <w:sz w:val="20"/>
                <w:szCs w:val="20"/>
              </w:rPr>
            </w:pPr>
            <w:r w:rsidRPr="003240B2">
              <w:rPr>
                <w:sz w:val="20"/>
                <w:szCs w:val="20"/>
              </w:rPr>
              <w:t>7139,58915</w:t>
            </w:r>
          </w:p>
        </w:tc>
        <w:tc>
          <w:tcPr>
            <w:tcW w:w="1276" w:type="dxa"/>
            <w:vAlign w:val="center"/>
          </w:tcPr>
          <w:p w:rsidR="000E7ED9" w:rsidRPr="003240B2" w:rsidRDefault="000E7ED9" w:rsidP="00D53A90">
            <w:pPr>
              <w:pStyle w:val="ConsPlusCell"/>
              <w:jc w:val="center"/>
              <w:rPr>
                <w:sz w:val="20"/>
                <w:szCs w:val="20"/>
              </w:rPr>
            </w:pPr>
            <w:r w:rsidRPr="003240B2">
              <w:rPr>
                <w:sz w:val="20"/>
                <w:szCs w:val="20"/>
              </w:rPr>
              <w:t>3672,90000</w:t>
            </w:r>
          </w:p>
        </w:tc>
        <w:tc>
          <w:tcPr>
            <w:tcW w:w="1276" w:type="dxa"/>
            <w:vAlign w:val="center"/>
          </w:tcPr>
          <w:p w:rsidR="000E7ED9" w:rsidRPr="003240B2" w:rsidRDefault="000E7ED9" w:rsidP="00D53A90">
            <w:pPr>
              <w:pStyle w:val="ConsPlusCell"/>
              <w:jc w:val="center"/>
              <w:rPr>
                <w:sz w:val="20"/>
                <w:szCs w:val="20"/>
              </w:rPr>
            </w:pPr>
            <w:r w:rsidRPr="003240B2">
              <w:rPr>
                <w:sz w:val="20"/>
                <w:szCs w:val="20"/>
              </w:rPr>
              <w:t>4317,90000</w:t>
            </w:r>
          </w:p>
        </w:tc>
        <w:tc>
          <w:tcPr>
            <w:tcW w:w="1134" w:type="dxa"/>
            <w:gridSpan w:val="3"/>
            <w:vAlign w:val="center"/>
          </w:tcPr>
          <w:p w:rsidR="000E7ED9" w:rsidRPr="003240B2" w:rsidRDefault="000E7ED9" w:rsidP="00D53A90">
            <w:pPr>
              <w:pStyle w:val="ConsPlusCell"/>
              <w:ind w:left="170" w:hanging="170"/>
              <w:jc w:val="center"/>
              <w:rPr>
                <w:sz w:val="20"/>
                <w:szCs w:val="20"/>
              </w:rPr>
            </w:pPr>
            <w:r w:rsidRPr="003240B2">
              <w:rPr>
                <w:sz w:val="20"/>
                <w:szCs w:val="20"/>
              </w:rPr>
              <w:t>15130,38915»</w:t>
            </w:r>
          </w:p>
        </w:tc>
        <w:tc>
          <w:tcPr>
            <w:tcW w:w="4536" w:type="dxa"/>
          </w:tcPr>
          <w:p w:rsidR="000E7ED9" w:rsidRPr="003240B2" w:rsidRDefault="000E7ED9" w:rsidP="00D53A90">
            <w:pPr>
              <w:pStyle w:val="ConsPlusNormal"/>
              <w:widowControl/>
              <w:ind w:firstLine="0"/>
              <w:jc w:val="both"/>
              <w:rPr>
                <w:rFonts w:ascii="Times New Roman" w:hAnsi="Times New Roman" w:cs="Times New Roman"/>
              </w:rPr>
            </w:pPr>
          </w:p>
        </w:tc>
        <w:tc>
          <w:tcPr>
            <w:tcW w:w="709" w:type="dxa"/>
            <w:tcBorders>
              <w:right w:val="single" w:sz="4" w:space="0" w:color="auto"/>
            </w:tcBorders>
          </w:tcPr>
          <w:p w:rsidR="000E7ED9" w:rsidRPr="003240B2" w:rsidRDefault="000E7ED9" w:rsidP="00D53A90">
            <w:pPr>
              <w:pStyle w:val="ConsPlusCell"/>
              <w:rPr>
                <w:sz w:val="20"/>
                <w:szCs w:val="20"/>
              </w:rPr>
            </w:pPr>
          </w:p>
        </w:tc>
      </w:tr>
    </w:tbl>
    <w:p w:rsidR="000E7ED9" w:rsidRDefault="000E7ED9" w:rsidP="000E7ED9">
      <w:pPr>
        <w:overflowPunct/>
        <w:autoSpaceDE/>
        <w:autoSpaceDN/>
        <w:adjustRightInd/>
        <w:textAlignment w:val="auto"/>
        <w:rPr>
          <w:b/>
          <w:sz w:val="20"/>
          <w:szCs w:val="20"/>
        </w:rPr>
      </w:pPr>
    </w:p>
    <w:p w:rsidR="000E7ED9" w:rsidRDefault="000E7ED9" w:rsidP="000E7ED9">
      <w:pPr>
        <w:overflowPunct/>
        <w:autoSpaceDE/>
        <w:autoSpaceDN/>
        <w:adjustRightInd/>
        <w:textAlignment w:val="auto"/>
        <w:rPr>
          <w:b/>
          <w:sz w:val="20"/>
          <w:szCs w:val="20"/>
        </w:rPr>
      </w:pPr>
    </w:p>
    <w:p w:rsidR="000E7ED9" w:rsidRDefault="000E7ED9" w:rsidP="000E7ED9">
      <w:pPr>
        <w:overflowPunct/>
        <w:autoSpaceDE/>
        <w:autoSpaceDN/>
        <w:adjustRightInd/>
        <w:textAlignment w:val="auto"/>
        <w:rPr>
          <w:b/>
          <w:sz w:val="20"/>
          <w:szCs w:val="20"/>
        </w:rPr>
      </w:pPr>
    </w:p>
    <w:p w:rsidR="000E7ED9" w:rsidRDefault="000E7ED9" w:rsidP="000E7ED9">
      <w:pPr>
        <w:overflowPunct/>
        <w:autoSpaceDE/>
        <w:autoSpaceDN/>
        <w:adjustRightInd/>
        <w:textAlignment w:val="auto"/>
        <w:rPr>
          <w:b/>
          <w:sz w:val="20"/>
          <w:szCs w:val="20"/>
        </w:rPr>
      </w:pPr>
    </w:p>
    <w:p w:rsidR="000E7ED9" w:rsidRDefault="000E7ED9" w:rsidP="000E7ED9">
      <w:pPr>
        <w:overflowPunct/>
        <w:autoSpaceDE/>
        <w:autoSpaceDN/>
        <w:adjustRightInd/>
        <w:textAlignment w:val="auto"/>
        <w:rPr>
          <w:b/>
          <w:sz w:val="20"/>
          <w:szCs w:val="20"/>
        </w:rPr>
      </w:pPr>
    </w:p>
    <w:p w:rsidR="000E7ED9" w:rsidRDefault="000E7ED9" w:rsidP="000E7ED9">
      <w:pPr>
        <w:overflowPunct/>
        <w:autoSpaceDE/>
        <w:autoSpaceDN/>
        <w:adjustRightInd/>
        <w:textAlignment w:val="auto"/>
        <w:rPr>
          <w:b/>
          <w:sz w:val="20"/>
          <w:szCs w:val="20"/>
        </w:rPr>
      </w:pPr>
    </w:p>
    <w:p w:rsidR="000E7ED9" w:rsidRDefault="000E7ED9" w:rsidP="000E7ED9">
      <w:pPr>
        <w:overflowPunct/>
        <w:autoSpaceDE/>
        <w:autoSpaceDN/>
        <w:adjustRightInd/>
        <w:textAlignment w:val="auto"/>
        <w:rPr>
          <w:b/>
          <w:sz w:val="20"/>
          <w:szCs w:val="20"/>
        </w:rPr>
      </w:pPr>
    </w:p>
    <w:p w:rsidR="000E7ED9" w:rsidRDefault="000E7ED9" w:rsidP="000E7ED9">
      <w:pPr>
        <w:overflowPunct/>
        <w:autoSpaceDE/>
        <w:autoSpaceDN/>
        <w:adjustRightInd/>
        <w:textAlignment w:val="auto"/>
        <w:rPr>
          <w:b/>
          <w:sz w:val="20"/>
          <w:szCs w:val="20"/>
        </w:rPr>
      </w:pPr>
    </w:p>
    <w:p w:rsidR="000E7ED9" w:rsidRDefault="000E7ED9" w:rsidP="000E7ED9">
      <w:pPr>
        <w:overflowPunct/>
        <w:autoSpaceDE/>
        <w:autoSpaceDN/>
        <w:adjustRightInd/>
        <w:textAlignment w:val="auto"/>
        <w:rPr>
          <w:b/>
          <w:sz w:val="20"/>
          <w:szCs w:val="20"/>
        </w:rPr>
      </w:pPr>
    </w:p>
    <w:p w:rsidR="000E7ED9" w:rsidRDefault="000E7ED9" w:rsidP="000E7ED9">
      <w:pPr>
        <w:overflowPunct/>
        <w:autoSpaceDE/>
        <w:autoSpaceDN/>
        <w:adjustRightInd/>
        <w:textAlignment w:val="auto"/>
        <w:rPr>
          <w:b/>
          <w:sz w:val="20"/>
          <w:szCs w:val="20"/>
        </w:rPr>
      </w:pPr>
    </w:p>
    <w:p w:rsidR="000E7ED9" w:rsidRDefault="000E7ED9" w:rsidP="000E7ED9">
      <w:pPr>
        <w:overflowPunct/>
        <w:autoSpaceDE/>
        <w:autoSpaceDN/>
        <w:adjustRightInd/>
        <w:textAlignment w:val="auto"/>
        <w:rPr>
          <w:b/>
          <w:sz w:val="20"/>
          <w:szCs w:val="20"/>
        </w:rPr>
      </w:pPr>
    </w:p>
    <w:p w:rsidR="000E7ED9" w:rsidRDefault="000E7ED9" w:rsidP="000E7ED9">
      <w:pPr>
        <w:overflowPunct/>
        <w:autoSpaceDE/>
        <w:autoSpaceDN/>
        <w:adjustRightInd/>
        <w:textAlignment w:val="auto"/>
        <w:rPr>
          <w:b/>
          <w:sz w:val="20"/>
          <w:szCs w:val="20"/>
        </w:rPr>
      </w:pPr>
    </w:p>
    <w:p w:rsidR="000E7ED9" w:rsidRDefault="000E7ED9" w:rsidP="000E7ED9">
      <w:pPr>
        <w:overflowPunct/>
        <w:autoSpaceDE/>
        <w:autoSpaceDN/>
        <w:adjustRightInd/>
        <w:textAlignment w:val="auto"/>
        <w:rPr>
          <w:b/>
          <w:sz w:val="20"/>
          <w:szCs w:val="20"/>
        </w:rPr>
      </w:pPr>
    </w:p>
    <w:p w:rsidR="000E7ED9" w:rsidRDefault="000E7ED9" w:rsidP="000E7ED9">
      <w:pPr>
        <w:overflowPunct/>
        <w:autoSpaceDE/>
        <w:autoSpaceDN/>
        <w:adjustRightInd/>
        <w:textAlignment w:val="auto"/>
        <w:rPr>
          <w:b/>
          <w:sz w:val="20"/>
          <w:szCs w:val="20"/>
        </w:rPr>
      </w:pPr>
    </w:p>
    <w:p w:rsidR="000E7ED9" w:rsidRDefault="000E7ED9" w:rsidP="000E7ED9">
      <w:pPr>
        <w:overflowPunct/>
        <w:autoSpaceDE/>
        <w:autoSpaceDN/>
        <w:adjustRightInd/>
        <w:textAlignment w:val="auto"/>
        <w:rPr>
          <w:b/>
          <w:sz w:val="20"/>
          <w:szCs w:val="20"/>
        </w:rPr>
      </w:pPr>
    </w:p>
    <w:p w:rsidR="000E7ED9" w:rsidRDefault="000E7ED9" w:rsidP="000E7ED9">
      <w:pPr>
        <w:overflowPunct/>
        <w:autoSpaceDE/>
        <w:autoSpaceDN/>
        <w:adjustRightInd/>
        <w:textAlignment w:val="auto"/>
        <w:rPr>
          <w:b/>
          <w:sz w:val="20"/>
          <w:szCs w:val="20"/>
        </w:rPr>
      </w:pPr>
    </w:p>
    <w:p w:rsidR="000E7ED9" w:rsidRDefault="000E7ED9" w:rsidP="000E7ED9">
      <w:pPr>
        <w:overflowPunct/>
        <w:autoSpaceDE/>
        <w:autoSpaceDN/>
        <w:adjustRightInd/>
        <w:textAlignment w:val="auto"/>
        <w:rPr>
          <w:b/>
          <w:sz w:val="20"/>
          <w:szCs w:val="20"/>
        </w:rPr>
      </w:pPr>
    </w:p>
    <w:p w:rsidR="000E7ED9" w:rsidRDefault="000E7ED9" w:rsidP="000E7ED9">
      <w:pPr>
        <w:overflowPunct/>
        <w:autoSpaceDE/>
        <w:autoSpaceDN/>
        <w:adjustRightInd/>
        <w:textAlignment w:val="auto"/>
        <w:rPr>
          <w:b/>
          <w:sz w:val="20"/>
          <w:szCs w:val="20"/>
        </w:rPr>
      </w:pPr>
    </w:p>
    <w:p w:rsidR="00D53A90" w:rsidRDefault="00D53A90" w:rsidP="000E7ED9">
      <w:pPr>
        <w:overflowPunct/>
        <w:autoSpaceDE/>
        <w:autoSpaceDN/>
        <w:adjustRightInd/>
        <w:textAlignment w:val="auto"/>
        <w:rPr>
          <w:b/>
          <w:sz w:val="20"/>
          <w:szCs w:val="20"/>
        </w:rPr>
        <w:sectPr w:rsidR="00D53A90" w:rsidSect="00F13E29">
          <w:pgSz w:w="16838" w:h="11906" w:orient="landscape"/>
          <w:pgMar w:top="1134" w:right="1134" w:bottom="992" w:left="851" w:header="709" w:footer="0" w:gutter="0"/>
          <w:pgNumType w:start="76"/>
          <w:cols w:space="708"/>
          <w:docGrid w:linePitch="360"/>
        </w:sectPr>
      </w:pPr>
    </w:p>
    <w:p w:rsidR="006B4457" w:rsidRDefault="006B4457" w:rsidP="000E7ED9">
      <w:pPr>
        <w:overflowPunct/>
        <w:autoSpaceDE/>
        <w:autoSpaceDN/>
        <w:adjustRightInd/>
        <w:textAlignment w:val="auto"/>
        <w:rPr>
          <w:b/>
          <w:sz w:val="20"/>
          <w:szCs w:val="20"/>
        </w:rPr>
      </w:pPr>
      <w:r w:rsidRPr="006B4457">
        <w:rPr>
          <w:b/>
          <w:sz w:val="20"/>
          <w:szCs w:val="20"/>
        </w:rPr>
        <w:lastRenderedPageBreak/>
        <w:t>РАСПОРЯЖЕНИЯ АДМИНИСТРАЦИИ ЧАИНСКОГО РАЙОНА</w:t>
      </w: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r w:rsidRPr="006B4457">
        <w:rPr>
          <w:b/>
          <w:sz w:val="20"/>
          <w:szCs w:val="20"/>
        </w:rPr>
        <w:t>Распоряжение Администрации Чаинского района от 08.12.2023 № 294-р</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«О внесении изменений в распоряжение Администрации Чаинского района от 16.05.2013 № 80а-р «Об утверждении плана мероприятий («дорожной карты») «Изменения в сфере культуры, направленные на повышение ее эффективности в муниципальном образовании «Чаинский район Томской области»</w:t>
      </w: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both"/>
        <w:textAlignment w:val="auto"/>
        <w:rPr>
          <w:sz w:val="20"/>
          <w:szCs w:val="20"/>
        </w:rPr>
      </w:pPr>
      <w:r w:rsidRPr="006B4457">
        <w:rPr>
          <w:b/>
          <w:sz w:val="20"/>
          <w:szCs w:val="20"/>
        </w:rPr>
        <w:tab/>
      </w:r>
      <w:r w:rsidRPr="006B4457">
        <w:rPr>
          <w:sz w:val="20"/>
          <w:szCs w:val="20"/>
        </w:rPr>
        <w:t xml:space="preserve">В соответствии с распоряжением Администрации Томской области от 01.12.2023  № 786-ра «О внесении изменений в распоряжение Администрации Томской области от 01 марта 2013 года № 136-ра», </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B25382">
      <w:pPr>
        <w:overflowPunct/>
        <w:autoSpaceDE/>
        <w:autoSpaceDN/>
        <w:adjustRightInd/>
        <w:ind w:firstLine="709"/>
        <w:jc w:val="both"/>
        <w:textAlignment w:val="auto"/>
        <w:rPr>
          <w:sz w:val="20"/>
          <w:szCs w:val="20"/>
        </w:rPr>
      </w:pPr>
      <w:r w:rsidRPr="006B4457">
        <w:rPr>
          <w:sz w:val="20"/>
          <w:szCs w:val="20"/>
        </w:rPr>
        <w:t xml:space="preserve">1. </w:t>
      </w:r>
      <w:proofErr w:type="gramStart"/>
      <w:r w:rsidRPr="006B4457">
        <w:rPr>
          <w:sz w:val="20"/>
          <w:szCs w:val="20"/>
        </w:rPr>
        <w:t>Внести изменения в распоряжение Администрации Чаинского района от 16.05.2013 № 80а-р (в ред. от 14.10.2015 № 191-р, 20.04.2020 № 95-р, 20.04.2021 № 79-р, 12.11.2021 № 213-р, от 10.02.2022 № 34-р, от 25.07.2022 № 154-р, от 27.07.2023 № 177-р) «Об утверждении плана мероприятий («дорожной карты») «Изменения в сфере культуры, направленные на повышение ее эффективности в муниципальном образовании «Чаинский район Томской области» согласно Приложению.</w:t>
      </w:r>
      <w:proofErr w:type="gramEnd"/>
    </w:p>
    <w:p w:rsidR="006B4457" w:rsidRPr="006B4457" w:rsidRDefault="006B4457" w:rsidP="00B25382">
      <w:pPr>
        <w:overflowPunct/>
        <w:autoSpaceDE/>
        <w:autoSpaceDN/>
        <w:adjustRightInd/>
        <w:ind w:firstLine="709"/>
        <w:jc w:val="both"/>
        <w:textAlignment w:val="auto"/>
        <w:rPr>
          <w:sz w:val="20"/>
          <w:szCs w:val="20"/>
        </w:rPr>
      </w:pPr>
      <w:r w:rsidRPr="006B4457">
        <w:rPr>
          <w:sz w:val="20"/>
          <w:szCs w:val="20"/>
        </w:rPr>
        <w:t xml:space="preserve">2. Опубликовать настоящее распоряжение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w:t>
      </w:r>
      <w:r w:rsidRPr="006B4457">
        <w:rPr>
          <w:sz w:val="20"/>
          <w:szCs w:val="20"/>
          <w:lang w:val="en-US"/>
        </w:rPr>
        <w:t>http</w:t>
      </w:r>
      <w:r w:rsidRPr="006B4457">
        <w:rPr>
          <w:sz w:val="20"/>
          <w:szCs w:val="20"/>
        </w:rPr>
        <w:t>://</w:t>
      </w:r>
      <w:proofErr w:type="spellStart"/>
      <w:r w:rsidRPr="006B4457">
        <w:rPr>
          <w:sz w:val="20"/>
          <w:szCs w:val="20"/>
          <w:lang w:val="en-US"/>
        </w:rPr>
        <w:t>chainsk</w:t>
      </w:r>
      <w:proofErr w:type="spellEnd"/>
      <w:r w:rsidRPr="006B4457">
        <w:rPr>
          <w:sz w:val="20"/>
          <w:szCs w:val="20"/>
        </w:rPr>
        <w:t>.</w:t>
      </w:r>
      <w:r w:rsidRPr="006B4457">
        <w:rPr>
          <w:sz w:val="20"/>
          <w:szCs w:val="20"/>
          <w:lang w:val="en-US"/>
        </w:rPr>
        <w:t>tom</w:t>
      </w:r>
      <w:r w:rsidRPr="006B4457">
        <w:rPr>
          <w:sz w:val="20"/>
          <w:szCs w:val="20"/>
        </w:rPr>
        <w:t>.</w:t>
      </w:r>
      <w:proofErr w:type="spellStart"/>
      <w:r w:rsidRPr="006B4457">
        <w:rPr>
          <w:sz w:val="20"/>
          <w:szCs w:val="20"/>
          <w:lang w:val="en-US"/>
        </w:rPr>
        <w:t>ru</w:t>
      </w:r>
      <w:proofErr w:type="spellEnd"/>
      <w:r w:rsidRPr="006B4457">
        <w:rPr>
          <w:sz w:val="20"/>
          <w:szCs w:val="20"/>
        </w:rPr>
        <w:t>.</w:t>
      </w:r>
    </w:p>
    <w:p w:rsidR="006B4457" w:rsidRPr="006B4457" w:rsidRDefault="006B4457" w:rsidP="00B25382">
      <w:pPr>
        <w:overflowPunct/>
        <w:autoSpaceDE/>
        <w:autoSpaceDN/>
        <w:adjustRightInd/>
        <w:ind w:firstLine="709"/>
        <w:jc w:val="both"/>
        <w:textAlignment w:val="auto"/>
        <w:rPr>
          <w:sz w:val="20"/>
          <w:szCs w:val="20"/>
        </w:rPr>
      </w:pPr>
      <w:r w:rsidRPr="006B4457">
        <w:rPr>
          <w:sz w:val="20"/>
          <w:szCs w:val="20"/>
        </w:rPr>
        <w:t>3. Настоящее распоряжение вступает в силу со дня его официального опубликования.</w:t>
      </w:r>
    </w:p>
    <w:p w:rsidR="006B4457" w:rsidRPr="006B4457" w:rsidRDefault="006B4457" w:rsidP="00B25382">
      <w:pPr>
        <w:overflowPunct/>
        <w:autoSpaceDE/>
        <w:autoSpaceDN/>
        <w:adjustRightInd/>
        <w:ind w:firstLine="709"/>
        <w:jc w:val="both"/>
        <w:textAlignment w:val="auto"/>
        <w:rPr>
          <w:sz w:val="20"/>
          <w:szCs w:val="20"/>
        </w:rPr>
      </w:pPr>
      <w:r w:rsidRPr="006B4457">
        <w:rPr>
          <w:sz w:val="20"/>
          <w:szCs w:val="20"/>
        </w:rPr>
        <w:t xml:space="preserve">4. </w:t>
      </w:r>
      <w:proofErr w:type="gramStart"/>
      <w:r w:rsidRPr="006B4457">
        <w:rPr>
          <w:sz w:val="20"/>
          <w:szCs w:val="20"/>
        </w:rPr>
        <w:t>Контроль за</w:t>
      </w:r>
      <w:proofErr w:type="gramEnd"/>
      <w:r w:rsidRPr="006B4457">
        <w:rPr>
          <w:sz w:val="20"/>
          <w:szCs w:val="20"/>
        </w:rPr>
        <w:t xml:space="preserve"> исполнением распоряжения возложить на заместителя Главы Чаинского района по социально-экономическим вопросам Т.В. Чуйко.</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И.о. Главы Чаинского района </w:t>
      </w:r>
      <w:r w:rsidRPr="006B4457">
        <w:rPr>
          <w:sz w:val="20"/>
          <w:szCs w:val="20"/>
        </w:rPr>
        <w:tab/>
      </w:r>
      <w:r w:rsidRPr="006B4457">
        <w:rPr>
          <w:sz w:val="20"/>
          <w:szCs w:val="20"/>
        </w:rPr>
        <w:tab/>
      </w:r>
      <w:r w:rsidRPr="006B4457">
        <w:rPr>
          <w:sz w:val="20"/>
          <w:szCs w:val="20"/>
        </w:rPr>
        <w:tab/>
      </w:r>
      <w:r w:rsidRPr="006B4457">
        <w:rPr>
          <w:sz w:val="20"/>
          <w:szCs w:val="20"/>
        </w:rPr>
        <w:tab/>
      </w:r>
      <w:r w:rsidRPr="006B4457">
        <w:rPr>
          <w:sz w:val="20"/>
          <w:szCs w:val="20"/>
        </w:rPr>
        <w:tab/>
      </w:r>
      <w:r w:rsidRPr="006B4457">
        <w:rPr>
          <w:sz w:val="20"/>
          <w:szCs w:val="20"/>
        </w:rPr>
        <w:tab/>
        <w:t xml:space="preserve">          Д.В. Сибиряков</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right"/>
        <w:textAlignment w:val="auto"/>
        <w:rPr>
          <w:sz w:val="20"/>
          <w:szCs w:val="20"/>
        </w:rPr>
      </w:pPr>
      <w:r w:rsidRPr="006B4457">
        <w:rPr>
          <w:sz w:val="20"/>
          <w:szCs w:val="20"/>
        </w:rPr>
        <w:t xml:space="preserve">Приложение к распоряжению </w:t>
      </w:r>
    </w:p>
    <w:p w:rsidR="006B4457" w:rsidRPr="006B4457" w:rsidRDefault="006B4457" w:rsidP="006B4457">
      <w:pPr>
        <w:overflowPunct/>
        <w:autoSpaceDE/>
        <w:autoSpaceDN/>
        <w:adjustRightInd/>
        <w:jc w:val="right"/>
        <w:textAlignment w:val="auto"/>
        <w:rPr>
          <w:sz w:val="20"/>
          <w:szCs w:val="20"/>
        </w:rPr>
      </w:pPr>
      <w:r w:rsidRPr="006B4457">
        <w:rPr>
          <w:sz w:val="20"/>
          <w:szCs w:val="20"/>
        </w:rPr>
        <w:t>Администрации Чаинского района</w:t>
      </w:r>
    </w:p>
    <w:p w:rsidR="006B4457" w:rsidRPr="006B4457" w:rsidRDefault="006B4457" w:rsidP="006B4457">
      <w:pPr>
        <w:overflowPunct/>
        <w:autoSpaceDE/>
        <w:autoSpaceDN/>
        <w:adjustRightInd/>
        <w:jc w:val="right"/>
        <w:textAlignment w:val="auto"/>
        <w:rPr>
          <w:sz w:val="20"/>
          <w:szCs w:val="20"/>
        </w:rPr>
      </w:pPr>
      <w:r w:rsidRPr="006B4457">
        <w:rPr>
          <w:sz w:val="20"/>
          <w:szCs w:val="20"/>
        </w:rPr>
        <w:t>от 08.12.2023 № 294-р</w:t>
      </w: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center"/>
        <w:textAlignment w:val="auto"/>
        <w:rPr>
          <w:b/>
          <w:sz w:val="20"/>
          <w:szCs w:val="20"/>
        </w:rPr>
      </w:pPr>
      <w:r w:rsidRPr="006B4457">
        <w:rPr>
          <w:b/>
          <w:sz w:val="20"/>
          <w:szCs w:val="20"/>
        </w:rPr>
        <w:t xml:space="preserve">Изменения </w:t>
      </w:r>
    </w:p>
    <w:p w:rsidR="006B4457" w:rsidRPr="006B4457" w:rsidRDefault="006B4457" w:rsidP="006B4457">
      <w:pPr>
        <w:overflowPunct/>
        <w:autoSpaceDE/>
        <w:autoSpaceDN/>
        <w:adjustRightInd/>
        <w:jc w:val="center"/>
        <w:textAlignment w:val="auto"/>
        <w:rPr>
          <w:b/>
          <w:sz w:val="20"/>
          <w:szCs w:val="20"/>
        </w:rPr>
      </w:pPr>
      <w:r w:rsidRPr="006B4457">
        <w:rPr>
          <w:b/>
          <w:sz w:val="20"/>
          <w:szCs w:val="20"/>
        </w:rPr>
        <w:t>В распоряжение Администрации Чаинского района от 16.05.2013 № 80а-р</w:t>
      </w:r>
    </w:p>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1. В пунктах 3,5 таблицы 1 раздела </w:t>
      </w:r>
      <w:r w:rsidRPr="006B4457">
        <w:rPr>
          <w:sz w:val="20"/>
          <w:szCs w:val="20"/>
          <w:lang w:val="en-US"/>
        </w:rPr>
        <w:t>IV</w:t>
      </w:r>
      <w:r w:rsidRPr="006B4457">
        <w:rPr>
          <w:sz w:val="20"/>
          <w:szCs w:val="20"/>
        </w:rPr>
        <w:t xml:space="preserve"> пункта 2 слова «2013-2021 годы» заменить словами «2013-2024 годы»; </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Подпункт 1 пункта 4 раздела </w:t>
      </w:r>
      <w:r w:rsidRPr="006B4457">
        <w:rPr>
          <w:sz w:val="20"/>
          <w:szCs w:val="20"/>
          <w:lang w:val="en-US"/>
        </w:rPr>
        <w:t>IV</w:t>
      </w:r>
      <w:r w:rsidRPr="006B4457">
        <w:rPr>
          <w:sz w:val="20"/>
          <w:szCs w:val="20"/>
        </w:rPr>
        <w:t xml:space="preserve"> изложить в новой редакции:</w:t>
      </w:r>
    </w:p>
    <w:p w:rsidR="006B4457" w:rsidRPr="006B4457" w:rsidRDefault="006B4457" w:rsidP="006B4457">
      <w:pPr>
        <w:overflowPunct/>
        <w:autoSpaceDE/>
        <w:autoSpaceDN/>
        <w:adjustRightInd/>
        <w:jc w:val="both"/>
        <w:textAlignment w:val="auto"/>
        <w:rPr>
          <w:sz w:val="20"/>
          <w:szCs w:val="20"/>
        </w:rPr>
      </w:pPr>
      <w:r w:rsidRPr="006B4457">
        <w:rPr>
          <w:sz w:val="20"/>
          <w:szCs w:val="20"/>
        </w:rPr>
        <w:tab/>
      </w:r>
      <w:proofErr w:type="gramStart"/>
      <w:r w:rsidRPr="006B4457">
        <w:rPr>
          <w:sz w:val="20"/>
          <w:szCs w:val="20"/>
        </w:rPr>
        <w:t>«1)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 распоряжением Правительства Российской Федерации от 26.11.2012 № 2190-р, распоряжением Правительства Российской Федерации от 28.12.2012 № 2606-р, распоряжением Администрации Томской области от</w:t>
      </w:r>
      <w:r w:rsidRPr="006B4457">
        <w:rPr>
          <w:sz w:val="20"/>
          <w:szCs w:val="20"/>
          <w:lang w:val="en-US"/>
        </w:rPr>
        <w:t> </w:t>
      </w:r>
      <w:r w:rsidRPr="006B4457">
        <w:rPr>
          <w:sz w:val="20"/>
          <w:szCs w:val="20"/>
        </w:rPr>
        <w:t xml:space="preserve">01.03.2013 № 136-ра и средней заработной платы в Томской области: </w:t>
      </w:r>
      <w:proofErr w:type="gramEnd"/>
    </w:p>
    <w:p w:rsidR="006B4457" w:rsidRPr="006B4457" w:rsidRDefault="006B4457" w:rsidP="006B4457">
      <w:pPr>
        <w:overflowPunct/>
        <w:autoSpaceDE/>
        <w:autoSpaceDN/>
        <w:adjustRightInd/>
        <w:jc w:val="both"/>
        <w:textAlignment w:val="auto"/>
        <w:rPr>
          <w:sz w:val="20"/>
          <w:szCs w:val="20"/>
        </w:rPr>
      </w:pPr>
      <w:r w:rsidRPr="006B4457">
        <w:rPr>
          <w:sz w:val="20"/>
          <w:szCs w:val="20"/>
        </w:rPr>
        <w:t>(процентов)</w:t>
      </w:r>
    </w:p>
    <w:tbl>
      <w:tblPr>
        <w:tblW w:w="4999" w:type="pct"/>
        <w:tblLook w:val="01E0"/>
      </w:tblPr>
      <w:tblGrid>
        <w:gridCol w:w="803"/>
        <w:gridCol w:w="833"/>
        <w:gridCol w:w="729"/>
        <w:gridCol w:w="729"/>
        <w:gridCol w:w="830"/>
        <w:gridCol w:w="728"/>
        <w:gridCol w:w="949"/>
        <w:gridCol w:w="830"/>
        <w:gridCol w:w="728"/>
        <w:gridCol w:w="945"/>
        <w:gridCol w:w="945"/>
        <w:gridCol w:w="945"/>
      </w:tblGrid>
      <w:tr w:rsidR="00D53A90" w:rsidRPr="006B4457" w:rsidTr="006B4457">
        <w:trPr>
          <w:trHeight w:val="530"/>
        </w:trPr>
        <w:tc>
          <w:tcPr>
            <w:tcW w:w="401"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2013 </w:t>
            </w:r>
          </w:p>
          <w:p w:rsidR="006B4457" w:rsidRPr="006B4457" w:rsidRDefault="006B4457" w:rsidP="006B4457">
            <w:pPr>
              <w:overflowPunct/>
              <w:autoSpaceDE/>
              <w:autoSpaceDN/>
              <w:adjustRightInd/>
              <w:jc w:val="both"/>
              <w:textAlignment w:val="auto"/>
              <w:rPr>
                <w:sz w:val="20"/>
                <w:szCs w:val="20"/>
              </w:rPr>
            </w:pPr>
            <w:r w:rsidRPr="006B4457">
              <w:rPr>
                <w:sz w:val="20"/>
                <w:szCs w:val="20"/>
              </w:rPr>
              <w:t>год</w:t>
            </w:r>
          </w:p>
        </w:tc>
        <w:tc>
          <w:tcPr>
            <w:tcW w:w="416"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2014 </w:t>
            </w:r>
          </w:p>
          <w:p w:rsidR="006B4457" w:rsidRPr="006B4457" w:rsidRDefault="006B4457" w:rsidP="006B4457">
            <w:pPr>
              <w:overflowPunct/>
              <w:autoSpaceDE/>
              <w:autoSpaceDN/>
              <w:adjustRightInd/>
              <w:jc w:val="both"/>
              <w:textAlignment w:val="auto"/>
              <w:rPr>
                <w:sz w:val="20"/>
                <w:szCs w:val="20"/>
              </w:rPr>
            </w:pPr>
            <w:r w:rsidRPr="006B4457">
              <w:rPr>
                <w:sz w:val="20"/>
                <w:szCs w:val="20"/>
              </w:rPr>
              <w:t>год</w:t>
            </w:r>
          </w:p>
        </w:tc>
        <w:tc>
          <w:tcPr>
            <w:tcW w:w="364"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2015 </w:t>
            </w:r>
          </w:p>
          <w:p w:rsidR="006B4457" w:rsidRPr="006B4457" w:rsidRDefault="006B4457" w:rsidP="006B4457">
            <w:pPr>
              <w:overflowPunct/>
              <w:autoSpaceDE/>
              <w:autoSpaceDN/>
              <w:adjustRightInd/>
              <w:jc w:val="both"/>
              <w:textAlignment w:val="auto"/>
              <w:rPr>
                <w:sz w:val="20"/>
                <w:szCs w:val="20"/>
              </w:rPr>
            </w:pPr>
            <w:r w:rsidRPr="006B4457">
              <w:rPr>
                <w:sz w:val="20"/>
                <w:szCs w:val="20"/>
              </w:rPr>
              <w:t>год</w:t>
            </w:r>
          </w:p>
        </w:tc>
        <w:tc>
          <w:tcPr>
            <w:tcW w:w="364"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2016 </w:t>
            </w:r>
          </w:p>
          <w:p w:rsidR="006B4457" w:rsidRPr="006B4457" w:rsidRDefault="006B4457" w:rsidP="006B4457">
            <w:pPr>
              <w:overflowPunct/>
              <w:autoSpaceDE/>
              <w:autoSpaceDN/>
              <w:adjustRightInd/>
              <w:jc w:val="both"/>
              <w:textAlignment w:val="auto"/>
              <w:rPr>
                <w:sz w:val="20"/>
                <w:szCs w:val="20"/>
              </w:rPr>
            </w:pPr>
            <w:r w:rsidRPr="006B4457">
              <w:rPr>
                <w:sz w:val="20"/>
                <w:szCs w:val="20"/>
              </w:rPr>
              <w:t>год</w:t>
            </w:r>
          </w:p>
        </w:tc>
        <w:tc>
          <w:tcPr>
            <w:tcW w:w="415"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2017 </w:t>
            </w:r>
          </w:p>
          <w:p w:rsidR="006B4457" w:rsidRPr="006B4457" w:rsidRDefault="006B4457" w:rsidP="006B4457">
            <w:pPr>
              <w:overflowPunct/>
              <w:autoSpaceDE/>
              <w:autoSpaceDN/>
              <w:adjustRightInd/>
              <w:jc w:val="both"/>
              <w:textAlignment w:val="auto"/>
              <w:rPr>
                <w:sz w:val="20"/>
                <w:szCs w:val="20"/>
              </w:rPr>
            </w:pPr>
            <w:r w:rsidRPr="006B4457">
              <w:rPr>
                <w:sz w:val="20"/>
                <w:szCs w:val="20"/>
              </w:rPr>
              <w:t>год</w:t>
            </w:r>
          </w:p>
        </w:tc>
        <w:tc>
          <w:tcPr>
            <w:tcW w:w="364"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2018 </w:t>
            </w:r>
          </w:p>
          <w:p w:rsidR="006B4457" w:rsidRPr="006B4457" w:rsidRDefault="006B4457" w:rsidP="006B4457">
            <w:pPr>
              <w:overflowPunct/>
              <w:autoSpaceDE/>
              <w:autoSpaceDN/>
              <w:adjustRightInd/>
              <w:jc w:val="both"/>
              <w:textAlignment w:val="auto"/>
              <w:rPr>
                <w:sz w:val="20"/>
                <w:szCs w:val="20"/>
              </w:rPr>
            </w:pPr>
            <w:r w:rsidRPr="006B4457">
              <w:rPr>
                <w:sz w:val="20"/>
                <w:szCs w:val="20"/>
              </w:rPr>
              <w:t>год</w:t>
            </w:r>
          </w:p>
        </w:tc>
        <w:tc>
          <w:tcPr>
            <w:tcW w:w="475"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2019 </w:t>
            </w:r>
          </w:p>
          <w:p w:rsidR="006B4457" w:rsidRPr="006B4457" w:rsidRDefault="006B4457" w:rsidP="006B4457">
            <w:pPr>
              <w:overflowPunct/>
              <w:autoSpaceDE/>
              <w:autoSpaceDN/>
              <w:adjustRightInd/>
              <w:jc w:val="both"/>
              <w:textAlignment w:val="auto"/>
              <w:rPr>
                <w:sz w:val="20"/>
                <w:szCs w:val="20"/>
              </w:rPr>
            </w:pPr>
            <w:r w:rsidRPr="006B4457">
              <w:rPr>
                <w:sz w:val="20"/>
                <w:szCs w:val="20"/>
              </w:rPr>
              <w:t>год</w:t>
            </w:r>
          </w:p>
        </w:tc>
        <w:tc>
          <w:tcPr>
            <w:tcW w:w="415"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2020 </w:t>
            </w:r>
          </w:p>
          <w:p w:rsidR="006B4457" w:rsidRPr="006B4457" w:rsidRDefault="006B4457" w:rsidP="006B4457">
            <w:pPr>
              <w:overflowPunct/>
              <w:autoSpaceDE/>
              <w:autoSpaceDN/>
              <w:adjustRightInd/>
              <w:jc w:val="both"/>
              <w:textAlignment w:val="auto"/>
              <w:rPr>
                <w:sz w:val="20"/>
                <w:szCs w:val="20"/>
              </w:rPr>
            </w:pPr>
            <w:r w:rsidRPr="006B4457">
              <w:rPr>
                <w:sz w:val="20"/>
                <w:szCs w:val="20"/>
              </w:rPr>
              <w:t>год</w:t>
            </w:r>
          </w:p>
        </w:tc>
        <w:tc>
          <w:tcPr>
            <w:tcW w:w="364"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2021</w:t>
            </w:r>
          </w:p>
          <w:p w:rsidR="006B4457" w:rsidRPr="006B4457" w:rsidRDefault="006B4457" w:rsidP="006B4457">
            <w:pPr>
              <w:overflowPunct/>
              <w:autoSpaceDE/>
              <w:autoSpaceDN/>
              <w:adjustRightInd/>
              <w:jc w:val="both"/>
              <w:textAlignment w:val="auto"/>
              <w:rPr>
                <w:sz w:val="20"/>
                <w:szCs w:val="20"/>
              </w:rPr>
            </w:pPr>
            <w:r w:rsidRPr="006B4457">
              <w:rPr>
                <w:sz w:val="20"/>
                <w:szCs w:val="20"/>
              </w:rPr>
              <w:t>год</w:t>
            </w:r>
          </w:p>
        </w:tc>
        <w:tc>
          <w:tcPr>
            <w:tcW w:w="473"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2022</w:t>
            </w:r>
          </w:p>
          <w:p w:rsidR="006B4457" w:rsidRPr="006B4457" w:rsidRDefault="006B4457" w:rsidP="006B4457">
            <w:pPr>
              <w:overflowPunct/>
              <w:autoSpaceDE/>
              <w:autoSpaceDN/>
              <w:adjustRightInd/>
              <w:jc w:val="both"/>
              <w:textAlignment w:val="auto"/>
              <w:rPr>
                <w:sz w:val="20"/>
                <w:szCs w:val="20"/>
              </w:rPr>
            </w:pPr>
            <w:r w:rsidRPr="006B4457">
              <w:rPr>
                <w:sz w:val="20"/>
                <w:szCs w:val="20"/>
              </w:rPr>
              <w:t>год</w:t>
            </w:r>
          </w:p>
        </w:tc>
        <w:tc>
          <w:tcPr>
            <w:tcW w:w="473"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2023 год</w:t>
            </w:r>
          </w:p>
        </w:tc>
        <w:tc>
          <w:tcPr>
            <w:tcW w:w="473"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2024 год</w:t>
            </w:r>
          </w:p>
        </w:tc>
      </w:tr>
      <w:tr w:rsidR="00D53A90" w:rsidRPr="006B4457" w:rsidTr="006B4457">
        <w:trPr>
          <w:trHeight w:val="280"/>
        </w:trPr>
        <w:tc>
          <w:tcPr>
            <w:tcW w:w="401"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60,0</w:t>
            </w:r>
          </w:p>
        </w:tc>
        <w:tc>
          <w:tcPr>
            <w:tcW w:w="416"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64,9</w:t>
            </w:r>
          </w:p>
        </w:tc>
        <w:tc>
          <w:tcPr>
            <w:tcW w:w="364"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63,4</w:t>
            </w:r>
          </w:p>
        </w:tc>
        <w:tc>
          <w:tcPr>
            <w:tcW w:w="364"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70,8</w:t>
            </w:r>
          </w:p>
        </w:tc>
        <w:tc>
          <w:tcPr>
            <w:tcW w:w="415"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90,0</w:t>
            </w:r>
          </w:p>
        </w:tc>
        <w:tc>
          <w:tcPr>
            <w:tcW w:w="364"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100</w:t>
            </w:r>
          </w:p>
        </w:tc>
        <w:tc>
          <w:tcPr>
            <w:tcW w:w="475"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96,9</w:t>
            </w:r>
          </w:p>
        </w:tc>
        <w:tc>
          <w:tcPr>
            <w:tcW w:w="415"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93,8</w:t>
            </w:r>
          </w:p>
        </w:tc>
        <w:tc>
          <w:tcPr>
            <w:tcW w:w="364"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95,0</w:t>
            </w:r>
          </w:p>
        </w:tc>
        <w:tc>
          <w:tcPr>
            <w:tcW w:w="473"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90,2</w:t>
            </w:r>
          </w:p>
        </w:tc>
        <w:tc>
          <w:tcPr>
            <w:tcW w:w="473"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100,0</w:t>
            </w:r>
          </w:p>
        </w:tc>
        <w:tc>
          <w:tcPr>
            <w:tcW w:w="473" w:type="pct"/>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both"/>
              <w:textAlignment w:val="auto"/>
              <w:rPr>
                <w:sz w:val="20"/>
                <w:szCs w:val="20"/>
              </w:rPr>
            </w:pPr>
            <w:r w:rsidRPr="006B4457">
              <w:rPr>
                <w:sz w:val="20"/>
                <w:szCs w:val="20"/>
              </w:rPr>
              <w:t>100,0</w:t>
            </w:r>
          </w:p>
        </w:tc>
      </w:tr>
    </w:tbl>
    <w:p w:rsidR="006B4457" w:rsidRPr="006B4457" w:rsidRDefault="006B4457" w:rsidP="006B4457">
      <w:pPr>
        <w:overflowPunct/>
        <w:autoSpaceDE/>
        <w:autoSpaceDN/>
        <w:adjustRightInd/>
        <w:jc w:val="both"/>
        <w:textAlignment w:val="auto"/>
        <w:rPr>
          <w:sz w:val="20"/>
          <w:szCs w:val="20"/>
        </w:rPr>
      </w:pPr>
      <w:r w:rsidRPr="006B4457">
        <w:rPr>
          <w:sz w:val="20"/>
          <w:szCs w:val="20"/>
        </w:rPr>
        <w:t>»</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b/>
          <w:sz w:val="20"/>
          <w:szCs w:val="20"/>
        </w:rPr>
        <w:sectPr w:rsidR="006B4457" w:rsidRPr="006B4457" w:rsidSect="00F13E29">
          <w:pgSz w:w="11906" w:h="16838"/>
          <w:pgMar w:top="1134" w:right="992" w:bottom="851" w:left="1134" w:header="709" w:footer="0" w:gutter="0"/>
          <w:pgNumType w:start="78"/>
          <w:cols w:space="708"/>
          <w:docGrid w:linePitch="360"/>
        </w:sectPr>
      </w:pPr>
      <w:r w:rsidRPr="006B4457">
        <w:rPr>
          <w:sz w:val="20"/>
          <w:szCs w:val="20"/>
        </w:rPr>
        <w:t>2. Приложение № 2 к распоряжению Администрации Чаинского района от 16.05.2013 № 80а-р изложить в новой редакции</w:t>
      </w:r>
      <w:r w:rsidRPr="006B4457">
        <w:rPr>
          <w:b/>
          <w:sz w:val="20"/>
          <w:szCs w:val="20"/>
        </w:rPr>
        <w:t>:</w:t>
      </w:r>
    </w:p>
    <w:tbl>
      <w:tblPr>
        <w:tblW w:w="28148" w:type="dxa"/>
        <w:tblInd w:w="-459" w:type="dxa"/>
        <w:tblLayout w:type="fixed"/>
        <w:tblLook w:val="0000"/>
      </w:tblPr>
      <w:tblGrid>
        <w:gridCol w:w="425"/>
        <w:gridCol w:w="1419"/>
        <w:gridCol w:w="851"/>
        <w:gridCol w:w="708"/>
        <w:gridCol w:w="709"/>
        <w:gridCol w:w="141"/>
        <w:gridCol w:w="567"/>
        <w:gridCol w:w="142"/>
        <w:gridCol w:w="567"/>
        <w:gridCol w:w="709"/>
        <w:gridCol w:w="709"/>
        <w:gridCol w:w="708"/>
        <w:gridCol w:w="709"/>
        <w:gridCol w:w="851"/>
        <w:gridCol w:w="850"/>
        <w:gridCol w:w="851"/>
        <w:gridCol w:w="850"/>
        <w:gridCol w:w="851"/>
        <w:gridCol w:w="141"/>
        <w:gridCol w:w="709"/>
        <w:gridCol w:w="709"/>
        <w:gridCol w:w="709"/>
        <w:gridCol w:w="708"/>
        <w:gridCol w:w="709"/>
        <w:gridCol w:w="926"/>
        <w:gridCol w:w="840"/>
        <w:gridCol w:w="840"/>
        <w:gridCol w:w="840"/>
        <w:gridCol w:w="840"/>
        <w:gridCol w:w="840"/>
        <w:gridCol w:w="840"/>
        <w:gridCol w:w="840"/>
        <w:gridCol w:w="840"/>
        <w:gridCol w:w="840"/>
        <w:gridCol w:w="840"/>
        <w:gridCol w:w="840"/>
        <w:gridCol w:w="840"/>
        <w:gridCol w:w="840"/>
      </w:tblGrid>
      <w:tr w:rsidR="006B4457" w:rsidRPr="006B4457" w:rsidTr="00D53A90">
        <w:trPr>
          <w:gridAfter w:val="14"/>
          <w:wAfter w:w="11846" w:type="dxa"/>
          <w:trHeight w:val="750"/>
        </w:trPr>
        <w:tc>
          <w:tcPr>
            <w:tcW w:w="425" w:type="dxa"/>
            <w:tcBorders>
              <w:top w:val="nil"/>
              <w:left w:val="nil"/>
              <w:bottom w:val="nil"/>
              <w:right w:val="nil"/>
            </w:tcBorders>
            <w:shd w:val="clear" w:color="auto" w:fill="auto"/>
            <w:noWrap/>
            <w:vAlign w:val="bottom"/>
          </w:tcPr>
          <w:p w:rsidR="006B4457" w:rsidRPr="006B4457" w:rsidRDefault="006B4457" w:rsidP="006B4457">
            <w:pPr>
              <w:overflowPunct/>
              <w:autoSpaceDE/>
              <w:autoSpaceDN/>
              <w:adjustRightInd/>
              <w:jc w:val="center"/>
              <w:textAlignment w:val="auto"/>
              <w:rPr>
                <w:sz w:val="20"/>
                <w:szCs w:val="20"/>
              </w:rPr>
            </w:pPr>
          </w:p>
        </w:tc>
        <w:tc>
          <w:tcPr>
            <w:tcW w:w="13042" w:type="dxa"/>
            <w:gridSpan w:val="19"/>
            <w:tcBorders>
              <w:top w:val="nil"/>
              <w:left w:val="nil"/>
              <w:bottom w:val="nil"/>
            </w:tcBorders>
            <w:shd w:val="clear" w:color="auto" w:fill="FFFFFF"/>
            <w:vAlign w:val="center"/>
          </w:tcPr>
          <w:p w:rsidR="006B4457" w:rsidRPr="006B4457" w:rsidRDefault="006B4457" w:rsidP="006B4457">
            <w:pPr>
              <w:overflowPunct/>
              <w:autoSpaceDE/>
              <w:autoSpaceDN/>
              <w:adjustRightInd/>
              <w:jc w:val="right"/>
              <w:textAlignment w:val="auto"/>
              <w:rPr>
                <w:sz w:val="20"/>
                <w:szCs w:val="20"/>
              </w:rPr>
            </w:pPr>
            <w:r w:rsidRPr="006B4457">
              <w:rPr>
                <w:sz w:val="20"/>
                <w:szCs w:val="20"/>
              </w:rPr>
              <w:t>«Приложение № 2</w:t>
            </w:r>
          </w:p>
          <w:p w:rsidR="006B4457" w:rsidRPr="006B4457" w:rsidRDefault="006B4457" w:rsidP="006B4457">
            <w:pPr>
              <w:overflowPunct/>
              <w:autoSpaceDE/>
              <w:autoSpaceDN/>
              <w:adjustRightInd/>
              <w:jc w:val="right"/>
              <w:textAlignment w:val="auto"/>
              <w:rPr>
                <w:sz w:val="20"/>
                <w:szCs w:val="20"/>
              </w:rPr>
            </w:pPr>
            <w:r w:rsidRPr="006B4457">
              <w:rPr>
                <w:sz w:val="20"/>
                <w:szCs w:val="20"/>
              </w:rPr>
              <w:t>к распоряжению Администрации Чаинского района</w:t>
            </w:r>
          </w:p>
          <w:p w:rsidR="006B4457" w:rsidRPr="006B4457" w:rsidRDefault="006B4457" w:rsidP="006B4457">
            <w:pPr>
              <w:overflowPunct/>
              <w:autoSpaceDE/>
              <w:autoSpaceDN/>
              <w:adjustRightInd/>
              <w:jc w:val="right"/>
              <w:textAlignment w:val="auto"/>
              <w:rPr>
                <w:sz w:val="20"/>
                <w:szCs w:val="20"/>
              </w:rPr>
            </w:pPr>
            <w:r w:rsidRPr="006B4457">
              <w:rPr>
                <w:sz w:val="20"/>
                <w:szCs w:val="20"/>
              </w:rPr>
              <w:t xml:space="preserve">от 16.05.2013 № 80 </w:t>
            </w:r>
            <w:proofErr w:type="spellStart"/>
            <w:proofErr w:type="gramStart"/>
            <w:r w:rsidRPr="006B4457">
              <w:rPr>
                <w:sz w:val="20"/>
                <w:szCs w:val="20"/>
              </w:rPr>
              <w:t>а-р</w:t>
            </w:r>
            <w:proofErr w:type="spellEnd"/>
            <w:proofErr w:type="gramEnd"/>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Финансово-экономическое обоснование к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муниципального образования "Чаинский район Томской области" </w:t>
            </w:r>
          </w:p>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nil"/>
            </w:tcBorders>
            <w:shd w:val="clear" w:color="auto" w:fill="FFFFFF"/>
          </w:tcPr>
          <w:p w:rsidR="006B4457" w:rsidRPr="006B4457" w:rsidRDefault="006B4457" w:rsidP="006B4457">
            <w:pPr>
              <w:overflowPunct/>
              <w:autoSpaceDE/>
              <w:autoSpaceDN/>
              <w:adjustRightInd/>
              <w:jc w:val="center"/>
              <w:textAlignment w:val="auto"/>
              <w:rPr>
                <w:sz w:val="20"/>
                <w:szCs w:val="20"/>
              </w:rPr>
            </w:pPr>
          </w:p>
        </w:tc>
        <w:tc>
          <w:tcPr>
            <w:tcW w:w="709" w:type="dxa"/>
            <w:tcBorders>
              <w:top w:val="nil"/>
              <w:left w:val="nil"/>
              <w:bottom w:val="nil"/>
            </w:tcBorders>
            <w:shd w:val="clear" w:color="auto" w:fill="FFFFFF"/>
          </w:tcPr>
          <w:p w:rsidR="006B4457" w:rsidRPr="006B4457" w:rsidRDefault="006B4457" w:rsidP="006B4457">
            <w:pPr>
              <w:overflowPunct/>
              <w:autoSpaceDE/>
              <w:autoSpaceDN/>
              <w:adjustRightInd/>
              <w:jc w:val="center"/>
              <w:textAlignment w:val="auto"/>
              <w:rPr>
                <w:sz w:val="20"/>
                <w:szCs w:val="20"/>
              </w:rPr>
            </w:pPr>
          </w:p>
        </w:tc>
        <w:tc>
          <w:tcPr>
            <w:tcW w:w="708" w:type="dxa"/>
            <w:tcBorders>
              <w:top w:val="nil"/>
              <w:left w:val="nil"/>
              <w:bottom w:val="nil"/>
            </w:tcBorders>
            <w:shd w:val="clear" w:color="auto" w:fill="FFFFFF"/>
          </w:tcPr>
          <w:p w:rsidR="006B4457" w:rsidRPr="006B4457" w:rsidRDefault="006B4457" w:rsidP="006B4457">
            <w:pPr>
              <w:overflowPunct/>
              <w:autoSpaceDE/>
              <w:autoSpaceDN/>
              <w:adjustRightInd/>
              <w:jc w:val="center"/>
              <w:textAlignment w:val="auto"/>
              <w:rPr>
                <w:sz w:val="20"/>
                <w:szCs w:val="20"/>
              </w:rPr>
            </w:pPr>
          </w:p>
        </w:tc>
        <w:tc>
          <w:tcPr>
            <w:tcW w:w="709" w:type="dxa"/>
            <w:tcBorders>
              <w:top w:val="nil"/>
              <w:left w:val="nil"/>
              <w:bottom w:val="nil"/>
            </w:tcBorders>
            <w:shd w:val="clear" w:color="auto" w:fill="FFFFFF"/>
          </w:tcPr>
          <w:p w:rsidR="006B4457" w:rsidRPr="006B4457" w:rsidRDefault="006B4457" w:rsidP="006B4457">
            <w:pPr>
              <w:overflowPunct/>
              <w:autoSpaceDE/>
              <w:autoSpaceDN/>
              <w:adjustRightInd/>
              <w:jc w:val="center"/>
              <w:textAlignment w:val="auto"/>
              <w:rPr>
                <w:sz w:val="20"/>
                <w:szCs w:val="20"/>
              </w:rPr>
            </w:pPr>
          </w:p>
        </w:tc>
      </w:tr>
      <w:tr w:rsidR="006B4457" w:rsidRPr="006B4457" w:rsidTr="00D53A90">
        <w:trPr>
          <w:gridAfter w:val="14"/>
          <w:wAfter w:w="11846" w:type="dxa"/>
          <w:trHeight w:val="63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 </w:t>
            </w:r>
            <w:proofErr w:type="spellStart"/>
            <w:proofErr w:type="gramStart"/>
            <w:r w:rsidRPr="006B4457">
              <w:rPr>
                <w:sz w:val="20"/>
                <w:szCs w:val="20"/>
              </w:rPr>
              <w:t>п</w:t>
            </w:r>
            <w:proofErr w:type="spellEnd"/>
            <w:proofErr w:type="gramEnd"/>
            <w:r w:rsidRPr="006B4457">
              <w:rPr>
                <w:sz w:val="20"/>
                <w:szCs w:val="20"/>
              </w:rPr>
              <w:t>/</w:t>
            </w:r>
            <w:proofErr w:type="spellStart"/>
            <w:r w:rsidRPr="006B4457">
              <w:rPr>
                <w:sz w:val="20"/>
                <w:szCs w:val="20"/>
              </w:rPr>
              <w:t>п</w:t>
            </w:r>
            <w:proofErr w:type="spellEnd"/>
          </w:p>
        </w:tc>
        <w:tc>
          <w:tcPr>
            <w:tcW w:w="141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Наименование показателей</w:t>
            </w:r>
          </w:p>
        </w:tc>
        <w:tc>
          <w:tcPr>
            <w:tcW w:w="851"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2012 год</w:t>
            </w:r>
          </w:p>
        </w:tc>
        <w:tc>
          <w:tcPr>
            <w:tcW w:w="708"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2013 год (план)</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2013 год (факт)</w:t>
            </w: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2014 год (план)</w:t>
            </w:r>
          </w:p>
        </w:tc>
        <w:tc>
          <w:tcPr>
            <w:tcW w:w="567"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2014 год (факт)</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2015 год (план)</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2015 год (факт)</w:t>
            </w:r>
          </w:p>
        </w:tc>
        <w:tc>
          <w:tcPr>
            <w:tcW w:w="708"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2016 год (план)</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2016 год (факт)</w:t>
            </w:r>
          </w:p>
        </w:tc>
        <w:tc>
          <w:tcPr>
            <w:tcW w:w="851"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2017 год (план)</w:t>
            </w:r>
          </w:p>
        </w:tc>
        <w:tc>
          <w:tcPr>
            <w:tcW w:w="850"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2017 год (факт)</w:t>
            </w:r>
          </w:p>
        </w:tc>
        <w:tc>
          <w:tcPr>
            <w:tcW w:w="851"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2018 год (план)</w:t>
            </w:r>
          </w:p>
        </w:tc>
        <w:tc>
          <w:tcPr>
            <w:tcW w:w="850"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2018 год (факт)</w:t>
            </w:r>
          </w:p>
        </w:tc>
        <w:tc>
          <w:tcPr>
            <w:tcW w:w="851" w:type="dxa"/>
            <w:tcBorders>
              <w:top w:val="single" w:sz="4" w:space="0" w:color="auto"/>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2019 год</w:t>
            </w:r>
          </w:p>
          <w:p w:rsidR="006B4457" w:rsidRPr="006B4457" w:rsidRDefault="006B4457" w:rsidP="006B4457">
            <w:pPr>
              <w:overflowPunct/>
              <w:autoSpaceDE/>
              <w:autoSpaceDN/>
              <w:adjustRightInd/>
              <w:jc w:val="center"/>
              <w:textAlignment w:val="auto"/>
              <w:rPr>
                <w:sz w:val="20"/>
                <w:szCs w:val="20"/>
              </w:rPr>
            </w:pPr>
            <w:r w:rsidRPr="006B4457">
              <w:rPr>
                <w:sz w:val="20"/>
                <w:szCs w:val="20"/>
              </w:rPr>
              <w:t>(факт)</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2020 год</w:t>
            </w:r>
          </w:p>
          <w:p w:rsidR="006B4457" w:rsidRPr="006B4457" w:rsidRDefault="006B4457" w:rsidP="006B4457">
            <w:pPr>
              <w:overflowPunct/>
              <w:autoSpaceDE/>
              <w:autoSpaceDN/>
              <w:adjustRightInd/>
              <w:jc w:val="center"/>
              <w:textAlignment w:val="auto"/>
              <w:rPr>
                <w:sz w:val="20"/>
                <w:szCs w:val="20"/>
              </w:rPr>
            </w:pPr>
            <w:r w:rsidRPr="006B4457">
              <w:rPr>
                <w:sz w:val="20"/>
                <w:szCs w:val="20"/>
              </w:rPr>
              <w:t>(факт)</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2021 год</w:t>
            </w:r>
          </w:p>
          <w:p w:rsidR="006B4457" w:rsidRPr="006B4457" w:rsidRDefault="006B4457" w:rsidP="006B4457">
            <w:pPr>
              <w:overflowPunct/>
              <w:autoSpaceDE/>
              <w:autoSpaceDN/>
              <w:adjustRightInd/>
              <w:jc w:val="center"/>
              <w:textAlignment w:val="auto"/>
              <w:rPr>
                <w:sz w:val="20"/>
                <w:szCs w:val="20"/>
              </w:rPr>
            </w:pPr>
            <w:r w:rsidRPr="006B4457">
              <w:rPr>
                <w:sz w:val="20"/>
                <w:szCs w:val="20"/>
              </w:rPr>
              <w:t>(факт)</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2022 год (факт)</w:t>
            </w:r>
          </w:p>
        </w:tc>
        <w:tc>
          <w:tcPr>
            <w:tcW w:w="708"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r w:rsidRPr="006B4457">
              <w:rPr>
                <w:sz w:val="20"/>
                <w:szCs w:val="20"/>
              </w:rPr>
              <w:t>2023</w:t>
            </w:r>
          </w:p>
          <w:p w:rsidR="006B4457" w:rsidRPr="006B4457" w:rsidRDefault="006B4457" w:rsidP="006B4457">
            <w:pPr>
              <w:overflowPunct/>
              <w:autoSpaceDE/>
              <w:autoSpaceDN/>
              <w:adjustRightInd/>
              <w:jc w:val="center"/>
              <w:textAlignment w:val="auto"/>
              <w:rPr>
                <w:sz w:val="20"/>
                <w:szCs w:val="20"/>
              </w:rPr>
            </w:pPr>
            <w:r w:rsidRPr="006B4457">
              <w:rPr>
                <w:sz w:val="20"/>
                <w:szCs w:val="20"/>
              </w:rPr>
              <w:t>(прогноз)</w:t>
            </w: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r w:rsidRPr="006B4457">
              <w:rPr>
                <w:sz w:val="20"/>
                <w:szCs w:val="20"/>
              </w:rPr>
              <w:t>2024 (прогноз)</w:t>
            </w:r>
          </w:p>
        </w:tc>
      </w:tr>
      <w:tr w:rsidR="006B4457" w:rsidRPr="006B4457" w:rsidTr="00D53A90">
        <w:trPr>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15877" w:type="dxa"/>
            <w:gridSpan w:val="23"/>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Исходная информация для расчета дополнительной потребности средств на повышение заработной платы  работников учреждений культуры</w:t>
            </w:r>
          </w:p>
          <w:p w:rsidR="006B4457" w:rsidRPr="006B4457" w:rsidRDefault="006B4457" w:rsidP="006B4457">
            <w:pPr>
              <w:overflowPunct/>
              <w:autoSpaceDE/>
              <w:autoSpaceDN/>
              <w:adjustRightInd/>
              <w:jc w:val="center"/>
              <w:textAlignment w:val="auto"/>
              <w:rPr>
                <w:sz w:val="20"/>
                <w:szCs w:val="20"/>
              </w:rPr>
            </w:pPr>
          </w:p>
        </w:tc>
        <w:tc>
          <w:tcPr>
            <w:tcW w:w="926" w:type="dxa"/>
            <w:tcBorders>
              <w:left w:val="single" w:sz="4" w:space="0" w:color="auto"/>
            </w:tcBorders>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r>
      <w:tr w:rsidR="006B4457" w:rsidRPr="006B4457" w:rsidTr="00D53A90">
        <w:trPr>
          <w:gridAfter w:val="14"/>
          <w:wAfter w:w="11846" w:type="dxa"/>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w:t>
            </w:r>
          </w:p>
        </w:tc>
        <w:tc>
          <w:tcPr>
            <w:tcW w:w="141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Прогнозируемая средняя заработная плата по Томской области, руб.</w:t>
            </w:r>
          </w:p>
        </w:tc>
        <w:tc>
          <w:tcPr>
            <w:tcW w:w="851"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27 075</w:t>
            </w:r>
          </w:p>
        </w:tc>
        <w:tc>
          <w:tcPr>
            <w:tcW w:w="708"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29 692</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30 446</w:t>
            </w: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32 988</w:t>
            </w:r>
          </w:p>
        </w:tc>
        <w:tc>
          <w:tcPr>
            <w:tcW w:w="567"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32 503</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33 998</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8"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851"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850"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851"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850"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851" w:type="dxa"/>
            <w:tcBorders>
              <w:top w:val="single" w:sz="4" w:space="0" w:color="auto"/>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8"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r>
      <w:tr w:rsidR="006B4457" w:rsidRPr="006B4457" w:rsidTr="00D53A90">
        <w:trPr>
          <w:gridAfter w:val="14"/>
          <w:wAfter w:w="11846"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Среднемесячный доход от трудовой деятельности по Томской области, руб.</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0"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567"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29 000</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30 071,3</w:t>
            </w:r>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31 719,0</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31 604,1</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34 200,0</w:t>
            </w:r>
          </w:p>
        </w:tc>
        <w:tc>
          <w:tcPr>
            <w:tcW w:w="850"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32 871,1</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36 297,0</w:t>
            </w:r>
          </w:p>
        </w:tc>
        <w:tc>
          <w:tcPr>
            <w:tcW w:w="850"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36 121,0</w:t>
            </w:r>
          </w:p>
        </w:tc>
        <w:tc>
          <w:tcPr>
            <w:tcW w:w="851" w:type="dxa"/>
            <w:tcBorders>
              <w:top w:val="nil"/>
              <w:left w:val="nil"/>
              <w:bottom w:val="single" w:sz="4" w:space="0" w:color="auto"/>
              <w:right w:val="nil"/>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37 692,0</w:t>
            </w:r>
          </w:p>
        </w:tc>
        <w:tc>
          <w:tcPr>
            <w:tcW w:w="850" w:type="dxa"/>
            <w:gridSpan w:val="2"/>
            <w:tcBorders>
              <w:top w:val="nil"/>
              <w:left w:val="single" w:sz="4" w:space="0" w:color="auto"/>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38 905,0</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41 006,0</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45791,0</w:t>
            </w:r>
          </w:p>
        </w:tc>
        <w:tc>
          <w:tcPr>
            <w:tcW w:w="708" w:type="dxa"/>
            <w:tcBorders>
              <w:top w:val="single" w:sz="4" w:space="0" w:color="auto"/>
              <w:bottom w:val="single" w:sz="4" w:space="0" w:color="auto"/>
              <w:right w:val="single" w:sz="4" w:space="0" w:color="auto"/>
            </w:tcBorders>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50 772,5</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50 772,5</w:t>
            </w:r>
          </w:p>
        </w:tc>
      </w:tr>
      <w:tr w:rsidR="006B4457" w:rsidRPr="006B4457" w:rsidTr="00D53A90">
        <w:trPr>
          <w:gridAfter w:val="14"/>
          <w:wAfter w:w="11846"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Планируемая среднемесячная заработная плата  работников учреждений культуры  в Томской области, руб.</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13 093</w:t>
            </w:r>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17 815</w:t>
            </w:r>
          </w:p>
        </w:tc>
        <w:tc>
          <w:tcPr>
            <w:tcW w:w="850"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18 378</w:t>
            </w:r>
          </w:p>
        </w:tc>
        <w:tc>
          <w:tcPr>
            <w:tcW w:w="709"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21 409</w:t>
            </w:r>
          </w:p>
        </w:tc>
        <w:tc>
          <w:tcPr>
            <w:tcW w:w="567"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21 557</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21 557</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22 292,2</w:t>
            </w:r>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22 462,3</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22 889,7</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30 780,0</w:t>
            </w:r>
          </w:p>
        </w:tc>
        <w:tc>
          <w:tcPr>
            <w:tcW w:w="850"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30 896,4</w:t>
            </w:r>
          </w:p>
        </w:tc>
        <w:tc>
          <w:tcPr>
            <w:tcW w:w="851" w:type="dxa"/>
            <w:tcBorders>
              <w:top w:val="nil"/>
              <w:left w:val="nil"/>
              <w:bottom w:val="single" w:sz="4" w:space="0" w:color="auto"/>
              <w:right w:val="nil"/>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36 297,0</w:t>
            </w:r>
          </w:p>
        </w:tc>
        <w:tc>
          <w:tcPr>
            <w:tcW w:w="850" w:type="dxa"/>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36 510,3</w:t>
            </w:r>
          </w:p>
        </w:tc>
        <w:tc>
          <w:tcPr>
            <w:tcW w:w="851" w:type="dxa"/>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36 687,0</w:t>
            </w:r>
          </w:p>
        </w:tc>
        <w:tc>
          <w:tcPr>
            <w:tcW w:w="850" w:type="dxa"/>
            <w:gridSpan w:val="2"/>
            <w:tcBorders>
              <w:top w:val="nil"/>
              <w:left w:val="single" w:sz="4" w:space="0" w:color="auto"/>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37 858,0</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38 905,0</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41295,3</w:t>
            </w:r>
          </w:p>
        </w:tc>
        <w:tc>
          <w:tcPr>
            <w:tcW w:w="708" w:type="dxa"/>
            <w:tcBorders>
              <w:top w:val="single" w:sz="4" w:space="0" w:color="auto"/>
              <w:bottom w:val="single" w:sz="4" w:space="0" w:color="auto"/>
              <w:right w:val="single" w:sz="4" w:space="0" w:color="auto"/>
            </w:tcBorders>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50 722,5</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50 772,5</w:t>
            </w:r>
          </w:p>
        </w:tc>
      </w:tr>
      <w:tr w:rsidR="006B4457" w:rsidRPr="006B4457" w:rsidTr="00D53A90">
        <w:trPr>
          <w:gridAfter w:val="14"/>
          <w:wAfter w:w="11846"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4</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Темп роста средней заработной платы  работников учреждений культуры в Томской области к предыдущему году,  %</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136</w:t>
            </w:r>
          </w:p>
        </w:tc>
        <w:tc>
          <w:tcPr>
            <w:tcW w:w="850"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140</w:t>
            </w:r>
          </w:p>
        </w:tc>
        <w:tc>
          <w:tcPr>
            <w:tcW w:w="709"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116</w:t>
            </w:r>
          </w:p>
        </w:tc>
        <w:tc>
          <w:tcPr>
            <w:tcW w:w="567"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117</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100</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103,4</w:t>
            </w:r>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100,8</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102,7</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134,5</w:t>
            </w:r>
          </w:p>
        </w:tc>
        <w:tc>
          <w:tcPr>
            <w:tcW w:w="850"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135,0</w:t>
            </w:r>
          </w:p>
        </w:tc>
        <w:tc>
          <w:tcPr>
            <w:tcW w:w="851" w:type="dxa"/>
            <w:tcBorders>
              <w:top w:val="nil"/>
              <w:left w:val="nil"/>
              <w:bottom w:val="single" w:sz="4" w:space="0" w:color="auto"/>
              <w:right w:val="nil"/>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117,5</w:t>
            </w:r>
          </w:p>
        </w:tc>
        <w:tc>
          <w:tcPr>
            <w:tcW w:w="850" w:type="dxa"/>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118,2</w:t>
            </w:r>
          </w:p>
        </w:tc>
        <w:tc>
          <w:tcPr>
            <w:tcW w:w="851" w:type="dxa"/>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100,5</w:t>
            </w:r>
          </w:p>
        </w:tc>
        <w:tc>
          <w:tcPr>
            <w:tcW w:w="850" w:type="dxa"/>
            <w:gridSpan w:val="2"/>
            <w:tcBorders>
              <w:top w:val="nil"/>
              <w:left w:val="single" w:sz="4" w:space="0" w:color="auto"/>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103,0</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102,7</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105,9</w:t>
            </w:r>
          </w:p>
        </w:tc>
        <w:tc>
          <w:tcPr>
            <w:tcW w:w="708" w:type="dxa"/>
            <w:tcBorders>
              <w:top w:val="single" w:sz="4" w:space="0" w:color="auto"/>
              <w:bottom w:val="single" w:sz="4" w:space="0" w:color="auto"/>
              <w:right w:val="single" w:sz="4" w:space="0" w:color="auto"/>
            </w:tcBorders>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122,9</w:t>
            </w:r>
          </w:p>
        </w:tc>
        <w:tc>
          <w:tcPr>
            <w:tcW w:w="709" w:type="dxa"/>
            <w:tcBorders>
              <w:top w:val="single" w:sz="4" w:space="0" w:color="auto"/>
              <w:bottom w:val="single" w:sz="4" w:space="0" w:color="auto"/>
              <w:right w:val="single" w:sz="4" w:space="0" w:color="auto"/>
            </w:tcBorders>
            <w:textDirection w:val="btLr"/>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122,9</w:t>
            </w: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tc>
      </w:tr>
      <w:tr w:rsidR="006B4457" w:rsidRPr="006B4457" w:rsidTr="00D53A90">
        <w:trPr>
          <w:gridAfter w:val="14"/>
          <w:wAfter w:w="11846"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Планируемая среднемесячная заработная плата  работников учреждений культуры Чаинского района Томской области, руб.</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14 822,9</w:t>
            </w:r>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22 418,7</w:t>
            </w:r>
          </w:p>
        </w:tc>
        <w:tc>
          <w:tcPr>
            <w:tcW w:w="850"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23 417,5</w:t>
            </w:r>
          </w:p>
        </w:tc>
        <w:tc>
          <w:tcPr>
            <w:tcW w:w="709"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27 626,8</w:t>
            </w:r>
          </w:p>
        </w:tc>
        <w:tc>
          <w:tcPr>
            <w:tcW w:w="567"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27 627,0</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27 341,7</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27 341,8</w:t>
            </w:r>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27 483,9</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27 517,6</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36 895,3</w:t>
            </w:r>
          </w:p>
        </w:tc>
        <w:tc>
          <w:tcPr>
            <w:tcW w:w="850"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37 822,8</w:t>
            </w:r>
          </w:p>
        </w:tc>
        <w:tc>
          <w:tcPr>
            <w:tcW w:w="851" w:type="dxa"/>
            <w:tcBorders>
              <w:top w:val="nil"/>
              <w:left w:val="nil"/>
              <w:bottom w:val="single" w:sz="4" w:space="0" w:color="auto"/>
              <w:right w:val="nil"/>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44 603,0</w:t>
            </w:r>
          </w:p>
        </w:tc>
        <w:tc>
          <w:tcPr>
            <w:tcW w:w="850" w:type="dxa"/>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44 603,0</w:t>
            </w:r>
          </w:p>
        </w:tc>
        <w:tc>
          <w:tcPr>
            <w:tcW w:w="851" w:type="dxa"/>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44 992,1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46 507,3</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47 598,5</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50293,0</w:t>
            </w:r>
          </w:p>
        </w:tc>
        <w:tc>
          <w:tcPr>
            <w:tcW w:w="708" w:type="dxa"/>
            <w:tcBorders>
              <w:top w:val="single" w:sz="4" w:space="0" w:color="auto"/>
              <w:bottom w:val="single" w:sz="4" w:space="0" w:color="auto"/>
              <w:right w:val="single" w:sz="4" w:space="0" w:color="auto"/>
            </w:tcBorders>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61963,2</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61963,20</w:t>
            </w:r>
          </w:p>
        </w:tc>
      </w:tr>
      <w:tr w:rsidR="006B4457" w:rsidRPr="006B4457" w:rsidTr="00D53A90">
        <w:trPr>
          <w:gridAfter w:val="14"/>
          <w:wAfter w:w="11846" w:type="dxa"/>
          <w:trHeight w:val="8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в том числе соотношение средней заработной платы категории персонала к средней заработной плате основного персонала: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1" w:type="dxa"/>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tc>
        <w:tc>
          <w:tcPr>
            <w:tcW w:w="708"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tc>
      </w:tr>
      <w:tr w:rsidR="006B4457" w:rsidRPr="006B4457" w:rsidTr="00D53A90">
        <w:trPr>
          <w:gridAfter w:val="14"/>
          <w:wAfter w:w="11846" w:type="dxa"/>
          <w:trHeight w:val="43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Административно-управленческий персонал</w:t>
            </w:r>
          </w:p>
        </w:tc>
        <w:tc>
          <w:tcPr>
            <w:tcW w:w="851"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567"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c>
          <w:tcPr>
            <w:tcW w:w="708"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c>
          <w:tcPr>
            <w:tcW w:w="851"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w:t>
            </w:r>
          </w:p>
        </w:tc>
        <w:tc>
          <w:tcPr>
            <w:tcW w:w="850"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w:t>
            </w:r>
          </w:p>
        </w:tc>
        <w:tc>
          <w:tcPr>
            <w:tcW w:w="851"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1,2</w:t>
            </w:r>
          </w:p>
        </w:tc>
        <w:tc>
          <w:tcPr>
            <w:tcW w:w="709"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1,2</w:t>
            </w:r>
          </w:p>
        </w:tc>
        <w:tc>
          <w:tcPr>
            <w:tcW w:w="709"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w:t>
            </w:r>
          </w:p>
        </w:tc>
        <w:tc>
          <w:tcPr>
            <w:tcW w:w="708" w:type="dxa"/>
            <w:tcBorders>
              <w:top w:val="single" w:sz="4" w:space="0" w:color="auto"/>
              <w:left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1,2</w:t>
            </w:r>
          </w:p>
        </w:tc>
      </w:tr>
      <w:tr w:rsidR="006B4457" w:rsidRPr="006B4457" w:rsidTr="00D53A90">
        <w:trPr>
          <w:gridAfter w:val="14"/>
          <w:wAfter w:w="11846" w:type="dxa"/>
          <w:trHeight w:val="5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7</w:t>
            </w:r>
          </w:p>
        </w:tc>
        <w:tc>
          <w:tcPr>
            <w:tcW w:w="141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Основной персонал</w:t>
            </w:r>
          </w:p>
        </w:tc>
        <w:tc>
          <w:tcPr>
            <w:tcW w:w="851"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567"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c>
          <w:tcPr>
            <w:tcW w:w="708"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c>
          <w:tcPr>
            <w:tcW w:w="851"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c>
          <w:tcPr>
            <w:tcW w:w="850"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c>
          <w:tcPr>
            <w:tcW w:w="851" w:type="dxa"/>
            <w:tcBorders>
              <w:top w:val="single" w:sz="4" w:space="0" w:color="auto"/>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c>
          <w:tcPr>
            <w:tcW w:w="850" w:type="dxa"/>
            <w:tcBorders>
              <w:top w:val="single" w:sz="4" w:space="0" w:color="auto"/>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c>
          <w:tcPr>
            <w:tcW w:w="851" w:type="dxa"/>
            <w:tcBorders>
              <w:top w:val="single" w:sz="4" w:space="0" w:color="auto"/>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c>
          <w:tcPr>
            <w:tcW w:w="708"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r>
      <w:tr w:rsidR="006B4457" w:rsidRPr="006B4457" w:rsidTr="00D53A90">
        <w:trPr>
          <w:gridAfter w:val="14"/>
          <w:wAfter w:w="11846" w:type="dxa"/>
          <w:trHeight w:val="5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8</w:t>
            </w:r>
          </w:p>
        </w:tc>
        <w:tc>
          <w:tcPr>
            <w:tcW w:w="141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Вспомогательный персонал</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0,4</w:t>
            </w:r>
          </w:p>
        </w:tc>
        <w:tc>
          <w:tcPr>
            <w:tcW w:w="851" w:type="dxa"/>
            <w:tcBorders>
              <w:top w:val="single" w:sz="4" w:space="0" w:color="auto"/>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0,5</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0,6</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0,6</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0,6</w:t>
            </w:r>
          </w:p>
        </w:tc>
        <w:tc>
          <w:tcPr>
            <w:tcW w:w="708"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0,6</w:t>
            </w: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0,6</w:t>
            </w:r>
          </w:p>
        </w:tc>
      </w:tr>
      <w:tr w:rsidR="006B4457" w:rsidRPr="006B4457" w:rsidTr="00D53A90">
        <w:trPr>
          <w:gridAfter w:val="14"/>
          <w:wAfter w:w="11846" w:type="dxa"/>
          <w:trHeight w:val="10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Соотношение средней заработной платы  работников учреждений культуры Чаинского района Томской области и средней заработной платы по Томской области, %</w:t>
            </w:r>
          </w:p>
        </w:tc>
        <w:tc>
          <w:tcPr>
            <w:tcW w:w="851" w:type="dxa"/>
            <w:tcBorders>
              <w:top w:val="single" w:sz="4" w:space="0" w:color="auto"/>
              <w:left w:val="single" w:sz="4" w:space="0" w:color="auto"/>
              <w:bottom w:val="nil"/>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54,7</w:t>
            </w:r>
          </w:p>
        </w:tc>
        <w:tc>
          <w:tcPr>
            <w:tcW w:w="708" w:type="dxa"/>
            <w:tcBorders>
              <w:top w:val="single" w:sz="4" w:space="0" w:color="auto"/>
              <w:left w:val="nil"/>
              <w:bottom w:val="nil"/>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75,5</w:t>
            </w:r>
          </w:p>
        </w:tc>
        <w:tc>
          <w:tcPr>
            <w:tcW w:w="850" w:type="dxa"/>
            <w:gridSpan w:val="2"/>
            <w:tcBorders>
              <w:top w:val="single" w:sz="4" w:space="0" w:color="auto"/>
              <w:left w:val="nil"/>
              <w:bottom w:val="nil"/>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76,9</w:t>
            </w:r>
          </w:p>
        </w:tc>
        <w:tc>
          <w:tcPr>
            <w:tcW w:w="709" w:type="dxa"/>
            <w:gridSpan w:val="2"/>
            <w:tcBorders>
              <w:top w:val="single" w:sz="4" w:space="0" w:color="auto"/>
              <w:left w:val="nil"/>
              <w:bottom w:val="nil"/>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83,7</w:t>
            </w:r>
          </w:p>
        </w:tc>
        <w:tc>
          <w:tcPr>
            <w:tcW w:w="567" w:type="dxa"/>
            <w:tcBorders>
              <w:top w:val="single" w:sz="4" w:space="0" w:color="auto"/>
              <w:left w:val="nil"/>
              <w:bottom w:val="nil"/>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85,0</w:t>
            </w:r>
          </w:p>
        </w:tc>
        <w:tc>
          <w:tcPr>
            <w:tcW w:w="709" w:type="dxa"/>
            <w:tcBorders>
              <w:top w:val="single" w:sz="4" w:space="0" w:color="auto"/>
              <w:left w:val="nil"/>
              <w:bottom w:val="nil"/>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80,4</w:t>
            </w:r>
          </w:p>
        </w:tc>
        <w:tc>
          <w:tcPr>
            <w:tcW w:w="709" w:type="dxa"/>
            <w:tcBorders>
              <w:top w:val="single" w:sz="4" w:space="0" w:color="auto"/>
              <w:left w:val="nil"/>
              <w:bottom w:val="nil"/>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90,9</w:t>
            </w:r>
          </w:p>
        </w:tc>
        <w:tc>
          <w:tcPr>
            <w:tcW w:w="708" w:type="dxa"/>
            <w:tcBorders>
              <w:top w:val="single" w:sz="4" w:space="0" w:color="auto"/>
              <w:left w:val="nil"/>
              <w:bottom w:val="nil"/>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86,6</w:t>
            </w:r>
          </w:p>
        </w:tc>
        <w:tc>
          <w:tcPr>
            <w:tcW w:w="709" w:type="dxa"/>
            <w:tcBorders>
              <w:top w:val="single" w:sz="4" w:space="0" w:color="auto"/>
              <w:left w:val="nil"/>
              <w:bottom w:val="nil"/>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87,1</w:t>
            </w:r>
          </w:p>
        </w:tc>
        <w:tc>
          <w:tcPr>
            <w:tcW w:w="851" w:type="dxa"/>
            <w:tcBorders>
              <w:top w:val="single" w:sz="4" w:space="0" w:color="auto"/>
              <w:left w:val="nil"/>
              <w:bottom w:val="nil"/>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107,9</w:t>
            </w:r>
          </w:p>
        </w:tc>
        <w:tc>
          <w:tcPr>
            <w:tcW w:w="850" w:type="dxa"/>
            <w:tcBorders>
              <w:top w:val="single" w:sz="4" w:space="0" w:color="auto"/>
              <w:left w:val="nil"/>
              <w:bottom w:val="nil"/>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115,1</w:t>
            </w:r>
          </w:p>
        </w:tc>
        <w:tc>
          <w:tcPr>
            <w:tcW w:w="851" w:type="dxa"/>
            <w:tcBorders>
              <w:top w:val="single" w:sz="4" w:space="0" w:color="auto"/>
              <w:left w:val="nil"/>
              <w:bottom w:val="nil"/>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122,9</w:t>
            </w:r>
          </w:p>
        </w:tc>
        <w:tc>
          <w:tcPr>
            <w:tcW w:w="850" w:type="dxa"/>
            <w:tcBorders>
              <w:top w:val="single" w:sz="4" w:space="0" w:color="auto"/>
              <w:left w:val="single" w:sz="4" w:space="0" w:color="auto"/>
              <w:bottom w:val="nil"/>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123,5</w:t>
            </w:r>
          </w:p>
        </w:tc>
        <w:tc>
          <w:tcPr>
            <w:tcW w:w="851" w:type="dxa"/>
            <w:tcBorders>
              <w:top w:val="single" w:sz="4" w:space="0" w:color="auto"/>
              <w:left w:val="single" w:sz="4" w:space="0" w:color="auto"/>
              <w:bottom w:val="nil"/>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119,4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119,5</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116,1</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109,8</w:t>
            </w:r>
          </w:p>
        </w:tc>
        <w:tc>
          <w:tcPr>
            <w:tcW w:w="708"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122,0</w:t>
            </w: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122,0</w:t>
            </w:r>
          </w:p>
        </w:tc>
      </w:tr>
      <w:tr w:rsidR="006B4457" w:rsidRPr="006B4457" w:rsidTr="00D53A90">
        <w:trPr>
          <w:gridAfter w:val="14"/>
          <w:wAfter w:w="11846" w:type="dxa"/>
          <w:trHeight w:val="109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w:t>
            </w:r>
          </w:p>
        </w:tc>
        <w:tc>
          <w:tcPr>
            <w:tcW w:w="1419" w:type="dxa"/>
            <w:tcBorders>
              <w:top w:val="single" w:sz="4" w:space="0" w:color="auto"/>
              <w:left w:val="nil"/>
              <w:bottom w:val="nil"/>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Темп роста средней заработной платы  работников учреждений культуры Чаинского района Томской области к предыдущему году,  %</w:t>
            </w:r>
          </w:p>
        </w:tc>
        <w:tc>
          <w:tcPr>
            <w:tcW w:w="851"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8"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151</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158</w:t>
            </w: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118</w:t>
            </w:r>
          </w:p>
        </w:tc>
        <w:tc>
          <w:tcPr>
            <w:tcW w:w="567"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118</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99</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99</w:t>
            </w:r>
          </w:p>
        </w:tc>
        <w:tc>
          <w:tcPr>
            <w:tcW w:w="708"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101</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101</w:t>
            </w:r>
          </w:p>
        </w:tc>
        <w:tc>
          <w:tcPr>
            <w:tcW w:w="851"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134</w:t>
            </w:r>
          </w:p>
        </w:tc>
        <w:tc>
          <w:tcPr>
            <w:tcW w:w="850"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137</w:t>
            </w:r>
          </w:p>
        </w:tc>
        <w:tc>
          <w:tcPr>
            <w:tcW w:w="851" w:type="dxa"/>
            <w:tcBorders>
              <w:top w:val="single" w:sz="4" w:space="0" w:color="auto"/>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118</w:t>
            </w:r>
          </w:p>
        </w:tc>
        <w:tc>
          <w:tcPr>
            <w:tcW w:w="850" w:type="dxa"/>
            <w:tcBorders>
              <w:top w:val="single" w:sz="4" w:space="0" w:color="auto"/>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118</w:t>
            </w:r>
          </w:p>
        </w:tc>
        <w:tc>
          <w:tcPr>
            <w:tcW w:w="851" w:type="dxa"/>
            <w:tcBorders>
              <w:top w:val="single" w:sz="4" w:space="0" w:color="auto"/>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101</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103</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102</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106</w:t>
            </w:r>
          </w:p>
        </w:tc>
        <w:tc>
          <w:tcPr>
            <w:tcW w:w="708"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123</w:t>
            </w: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123</w:t>
            </w:r>
          </w:p>
        </w:tc>
      </w:tr>
      <w:tr w:rsidR="006B4457" w:rsidRPr="006B4457" w:rsidTr="00D53A90">
        <w:trPr>
          <w:trHeight w:val="5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15168" w:type="dxa"/>
            <w:gridSpan w:val="22"/>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Информация, рекомендованная Минкультуры России, для расчета дополнительной потребности средств на повышение заработной платы  работников учреждений культуры</w:t>
            </w:r>
          </w:p>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left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tc>
        <w:tc>
          <w:tcPr>
            <w:tcW w:w="926" w:type="dxa"/>
            <w:tcBorders>
              <w:left w:val="single" w:sz="4" w:space="0" w:color="auto"/>
            </w:tcBorders>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r>
      <w:tr w:rsidR="006B4457" w:rsidRPr="006B4457" w:rsidTr="00D53A90">
        <w:trPr>
          <w:gridAfter w:val="14"/>
          <w:wAfter w:w="11846" w:type="dxa"/>
          <w:trHeight w:val="8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Среднесписочная численность  работников учреждений культуры Чаинского района </w:t>
            </w:r>
            <w:r w:rsidRPr="006B4457">
              <w:rPr>
                <w:sz w:val="20"/>
                <w:szCs w:val="20"/>
              </w:rPr>
              <w:lastRenderedPageBreak/>
              <w:t>Томской области,   человек</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70,0</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70,0</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70,0</w:t>
            </w:r>
          </w:p>
        </w:tc>
        <w:tc>
          <w:tcPr>
            <w:tcW w:w="708"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70,0</w:t>
            </w:r>
          </w:p>
        </w:tc>
        <w:tc>
          <w:tcPr>
            <w:tcW w:w="709"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69,6</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68,3</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68,3</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68,3</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66,6</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66,6</w:t>
            </w:r>
          </w:p>
        </w:tc>
        <w:tc>
          <w:tcPr>
            <w:tcW w:w="850"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66,4</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66,4</w:t>
            </w:r>
          </w:p>
        </w:tc>
        <w:tc>
          <w:tcPr>
            <w:tcW w:w="850"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66,4</w:t>
            </w:r>
          </w:p>
        </w:tc>
        <w:tc>
          <w:tcPr>
            <w:tcW w:w="851" w:type="dxa"/>
            <w:tcBorders>
              <w:top w:val="nil"/>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66,4</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66,4</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66,5</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66,5</w:t>
            </w:r>
          </w:p>
        </w:tc>
        <w:tc>
          <w:tcPr>
            <w:tcW w:w="708"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66,5</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66,5</w:t>
            </w:r>
          </w:p>
        </w:tc>
      </w:tr>
      <w:tr w:rsidR="006B4457" w:rsidRPr="006B4457" w:rsidTr="00D53A90">
        <w:trPr>
          <w:gridAfter w:val="14"/>
          <w:wAfter w:w="11846" w:type="dxa"/>
          <w:trHeight w:val="5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 </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в том числе:</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1" w:type="dxa"/>
            <w:tcBorders>
              <w:top w:val="nil"/>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0" w:type="dxa"/>
            <w:tcBorders>
              <w:top w:val="nil"/>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1" w:type="dxa"/>
            <w:tcBorders>
              <w:top w:val="nil"/>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0" w:type="dxa"/>
            <w:tcBorders>
              <w:top w:val="nil"/>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1" w:type="dxa"/>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tc>
        <w:tc>
          <w:tcPr>
            <w:tcW w:w="708"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tc>
      </w:tr>
      <w:tr w:rsidR="006B4457" w:rsidRPr="006B4457" w:rsidTr="00D53A90">
        <w:trPr>
          <w:gridAfter w:val="14"/>
          <w:wAfter w:w="11846" w:type="dxa"/>
          <w:trHeight w:val="49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12</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Административно-управленческий персонал</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5,0</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5,0</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5,0</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5,0</w:t>
            </w:r>
          </w:p>
        </w:tc>
        <w:tc>
          <w:tcPr>
            <w:tcW w:w="850"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5,0</w:t>
            </w:r>
          </w:p>
        </w:tc>
        <w:tc>
          <w:tcPr>
            <w:tcW w:w="851" w:type="dxa"/>
            <w:tcBorders>
              <w:top w:val="nil"/>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5,0</w:t>
            </w:r>
          </w:p>
        </w:tc>
        <w:tc>
          <w:tcPr>
            <w:tcW w:w="850" w:type="dxa"/>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5,0</w:t>
            </w:r>
          </w:p>
        </w:tc>
        <w:tc>
          <w:tcPr>
            <w:tcW w:w="851" w:type="dxa"/>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5,0</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5,0</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5,0</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5,0</w:t>
            </w:r>
          </w:p>
        </w:tc>
        <w:tc>
          <w:tcPr>
            <w:tcW w:w="708"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5,0</w:t>
            </w: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5,0</w:t>
            </w:r>
          </w:p>
        </w:tc>
      </w:tr>
      <w:tr w:rsidR="006B4457" w:rsidRPr="006B4457" w:rsidTr="00D53A90">
        <w:trPr>
          <w:gridAfter w:val="14"/>
          <w:wAfter w:w="11846" w:type="dxa"/>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13</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Основной персонал</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45,0</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45,0</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45,0</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45,0</w:t>
            </w:r>
          </w:p>
        </w:tc>
        <w:tc>
          <w:tcPr>
            <w:tcW w:w="850"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45,0</w:t>
            </w:r>
          </w:p>
        </w:tc>
        <w:tc>
          <w:tcPr>
            <w:tcW w:w="851" w:type="dxa"/>
            <w:tcBorders>
              <w:top w:val="nil"/>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45,0</w:t>
            </w:r>
          </w:p>
        </w:tc>
        <w:tc>
          <w:tcPr>
            <w:tcW w:w="850" w:type="dxa"/>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45,2</w:t>
            </w:r>
          </w:p>
        </w:tc>
        <w:tc>
          <w:tcPr>
            <w:tcW w:w="851" w:type="dxa"/>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45,9</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45,9</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46,0</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45,7</w:t>
            </w:r>
          </w:p>
        </w:tc>
        <w:tc>
          <w:tcPr>
            <w:tcW w:w="708"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46,0</w:t>
            </w: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46,0</w:t>
            </w:r>
          </w:p>
        </w:tc>
      </w:tr>
      <w:tr w:rsidR="006B4457" w:rsidRPr="006B4457" w:rsidTr="00D53A90">
        <w:trPr>
          <w:gridAfter w:val="14"/>
          <w:wAfter w:w="11846" w:type="dxa"/>
          <w:trHeight w:val="46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14</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Вспомогательный персонал</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18,3</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18,3</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16,6</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16,6</w:t>
            </w:r>
          </w:p>
        </w:tc>
        <w:tc>
          <w:tcPr>
            <w:tcW w:w="850"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16,4</w:t>
            </w:r>
          </w:p>
        </w:tc>
        <w:tc>
          <w:tcPr>
            <w:tcW w:w="851" w:type="dxa"/>
            <w:tcBorders>
              <w:top w:val="nil"/>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16,4</w:t>
            </w:r>
          </w:p>
        </w:tc>
        <w:tc>
          <w:tcPr>
            <w:tcW w:w="850" w:type="dxa"/>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16,2</w:t>
            </w:r>
          </w:p>
        </w:tc>
        <w:tc>
          <w:tcPr>
            <w:tcW w:w="851" w:type="dxa"/>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15,7</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15,6</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15,5</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15,8</w:t>
            </w:r>
          </w:p>
        </w:tc>
        <w:tc>
          <w:tcPr>
            <w:tcW w:w="708"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15,5</w:t>
            </w: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15,5</w:t>
            </w:r>
          </w:p>
        </w:tc>
      </w:tr>
      <w:tr w:rsidR="006B4457" w:rsidRPr="006B4457" w:rsidTr="00D53A90">
        <w:trPr>
          <w:trHeight w:val="46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15168" w:type="dxa"/>
            <w:gridSpan w:val="22"/>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Расчет дополнительной потребности средств на повышение заработной платы  работников учреждений культуры Чаинского района</w:t>
            </w:r>
          </w:p>
          <w:p w:rsidR="006B4457" w:rsidRPr="006B4457" w:rsidRDefault="006B4457" w:rsidP="006B4457">
            <w:pPr>
              <w:overflowPunct/>
              <w:autoSpaceDE/>
              <w:autoSpaceDN/>
              <w:adjustRightInd/>
              <w:jc w:val="center"/>
              <w:textAlignment w:val="auto"/>
              <w:rPr>
                <w:sz w:val="20"/>
                <w:szCs w:val="20"/>
              </w:rPr>
            </w:pPr>
          </w:p>
        </w:tc>
        <w:tc>
          <w:tcPr>
            <w:tcW w:w="709" w:type="dxa"/>
            <w:tcBorders>
              <w:left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tc>
        <w:tc>
          <w:tcPr>
            <w:tcW w:w="926" w:type="dxa"/>
            <w:tcBorders>
              <w:left w:val="single" w:sz="4" w:space="0" w:color="auto"/>
            </w:tcBorders>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tcPr>
          <w:p w:rsidR="006B4457" w:rsidRPr="006B4457" w:rsidRDefault="006B4457" w:rsidP="006B4457">
            <w:pPr>
              <w:overflowPunct/>
              <w:autoSpaceDE/>
              <w:autoSpaceDN/>
              <w:adjustRightInd/>
              <w:jc w:val="center"/>
              <w:textAlignment w:val="auto"/>
              <w:rPr>
                <w:sz w:val="20"/>
                <w:szCs w:val="20"/>
              </w:rPr>
            </w:pPr>
          </w:p>
        </w:tc>
        <w:tc>
          <w:tcPr>
            <w:tcW w:w="840" w:type="dxa"/>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r>
      <w:tr w:rsidR="006B4457" w:rsidRPr="006B4457" w:rsidTr="00D53A90">
        <w:trPr>
          <w:gridAfter w:val="14"/>
          <w:wAfter w:w="11846"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15</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Планируемый ФОТ с начислениями, тыс. руб.</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16 211,5</w:t>
            </w:r>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24 518,8</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25 611,3</w:t>
            </w:r>
          </w:p>
        </w:tc>
        <w:tc>
          <w:tcPr>
            <w:tcW w:w="708"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30 214,9</w:t>
            </w:r>
          </w:p>
        </w:tc>
        <w:tc>
          <w:tcPr>
            <w:tcW w:w="709"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30 042,5</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29 176,8</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29 176,9</w:t>
            </w:r>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29 328,6</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28 633,7</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38 391,8</w:t>
            </w:r>
          </w:p>
        </w:tc>
        <w:tc>
          <w:tcPr>
            <w:tcW w:w="850"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39 238,7</w:t>
            </w:r>
          </w:p>
        </w:tc>
        <w:tc>
          <w:tcPr>
            <w:tcW w:w="851" w:type="dxa"/>
            <w:tcBorders>
              <w:top w:val="nil"/>
              <w:left w:val="nil"/>
              <w:bottom w:val="single" w:sz="4" w:space="0" w:color="auto"/>
              <w:right w:val="nil"/>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46 272,7</w:t>
            </w:r>
          </w:p>
        </w:tc>
        <w:tc>
          <w:tcPr>
            <w:tcW w:w="850" w:type="dxa"/>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46 272,7</w:t>
            </w:r>
          </w:p>
        </w:tc>
        <w:tc>
          <w:tcPr>
            <w:tcW w:w="851" w:type="dxa"/>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lang w:val="en-US"/>
              </w:rPr>
            </w:pPr>
            <w:r w:rsidRPr="006B4457">
              <w:rPr>
                <w:sz w:val="20"/>
                <w:szCs w:val="20"/>
              </w:rPr>
              <w:t xml:space="preserve">46 </w:t>
            </w:r>
            <w:r w:rsidRPr="006B4457">
              <w:rPr>
                <w:sz w:val="20"/>
                <w:szCs w:val="20"/>
                <w:lang w:val="en-US"/>
              </w:rPr>
              <w:t>816</w:t>
            </w:r>
            <w:r w:rsidRPr="006B4457">
              <w:rPr>
                <w:sz w:val="20"/>
                <w:szCs w:val="20"/>
              </w:rPr>
              <w:t>,</w:t>
            </w:r>
            <w:r w:rsidRPr="006B4457">
              <w:rPr>
                <w:sz w:val="20"/>
                <w:szCs w:val="20"/>
                <w:lang w:val="en-US"/>
              </w:rPr>
              <w:t>9</w:t>
            </w:r>
          </w:p>
        </w:tc>
        <w:tc>
          <w:tcPr>
            <w:tcW w:w="850" w:type="dxa"/>
            <w:gridSpan w:val="2"/>
            <w:tcBorders>
              <w:top w:val="nil"/>
              <w:left w:val="single" w:sz="4" w:space="0" w:color="auto"/>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 xml:space="preserve">48 </w:t>
            </w:r>
            <w:r w:rsidRPr="006B4457">
              <w:rPr>
                <w:sz w:val="20"/>
                <w:szCs w:val="20"/>
                <w:lang w:val="en-US"/>
              </w:rPr>
              <w:t>320</w:t>
            </w:r>
            <w:r w:rsidRPr="006B4457">
              <w:rPr>
                <w:sz w:val="20"/>
                <w:szCs w:val="20"/>
              </w:rPr>
              <w:t>,</w:t>
            </w:r>
            <w:r w:rsidRPr="006B4457">
              <w:rPr>
                <w:sz w:val="20"/>
                <w:szCs w:val="20"/>
                <w:lang w:val="en-US"/>
              </w:rPr>
              <w:t>9</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49 454,7</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52 254,2</w:t>
            </w:r>
          </w:p>
        </w:tc>
        <w:tc>
          <w:tcPr>
            <w:tcW w:w="708" w:type="dxa"/>
            <w:tcBorders>
              <w:top w:val="single" w:sz="4" w:space="0" w:color="auto"/>
              <w:bottom w:val="single" w:sz="4" w:space="0" w:color="auto"/>
              <w:right w:val="single" w:sz="4" w:space="0" w:color="auto"/>
            </w:tcBorders>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64379,6</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64379,6</w:t>
            </w:r>
          </w:p>
        </w:tc>
      </w:tr>
      <w:tr w:rsidR="006B4457" w:rsidRPr="006B4457" w:rsidTr="00D53A90">
        <w:trPr>
          <w:gridAfter w:val="14"/>
          <w:wAfter w:w="11846" w:type="dxa"/>
          <w:trHeight w:val="55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с учетом:</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0"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1" w:type="dxa"/>
            <w:tcBorders>
              <w:top w:val="nil"/>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0" w:type="dxa"/>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1" w:type="dxa"/>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0" w:type="dxa"/>
            <w:gridSpan w:val="2"/>
            <w:tcBorders>
              <w:top w:val="nil"/>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tc>
        <w:tc>
          <w:tcPr>
            <w:tcW w:w="708"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tc>
      </w:tr>
      <w:tr w:rsidR="006B4457" w:rsidRPr="006B4457" w:rsidTr="00D53A90">
        <w:trPr>
          <w:gridAfter w:val="14"/>
          <w:wAfter w:w="11846"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16</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Объема средств от оптимизации за счет сокращения численности  работников учреждений культуры, тыс. руб. рублей</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proofErr w:type="spellStart"/>
            <w:r w:rsidRPr="006B4457">
              <w:rPr>
                <w:sz w:val="20"/>
                <w:szCs w:val="20"/>
              </w:rPr>
              <w:t>х</w:t>
            </w:r>
            <w:proofErr w:type="spellEnd"/>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0,0</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0,0</w:t>
            </w:r>
          </w:p>
        </w:tc>
        <w:tc>
          <w:tcPr>
            <w:tcW w:w="708"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0,0</w:t>
            </w:r>
          </w:p>
        </w:tc>
        <w:tc>
          <w:tcPr>
            <w:tcW w:w="709"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172,7</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726,2</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726,2</w:t>
            </w:r>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730,0</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1 461,8</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1 959,9</w:t>
            </w:r>
          </w:p>
        </w:tc>
        <w:tc>
          <w:tcPr>
            <w:tcW w:w="850"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2 127,4</w:t>
            </w:r>
          </w:p>
        </w:tc>
        <w:tc>
          <w:tcPr>
            <w:tcW w:w="851" w:type="dxa"/>
            <w:tcBorders>
              <w:top w:val="nil"/>
              <w:left w:val="nil"/>
              <w:bottom w:val="single" w:sz="4" w:space="0" w:color="auto"/>
              <w:right w:val="nil"/>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2 508,8</w:t>
            </w:r>
          </w:p>
        </w:tc>
        <w:tc>
          <w:tcPr>
            <w:tcW w:w="850" w:type="dxa"/>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2 508,8</w:t>
            </w:r>
          </w:p>
        </w:tc>
        <w:tc>
          <w:tcPr>
            <w:tcW w:w="851" w:type="dxa"/>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2 390,1</w:t>
            </w:r>
          </w:p>
        </w:tc>
        <w:tc>
          <w:tcPr>
            <w:tcW w:w="850" w:type="dxa"/>
            <w:gridSpan w:val="2"/>
            <w:tcBorders>
              <w:top w:val="nil"/>
              <w:left w:val="single" w:sz="4" w:space="0" w:color="auto"/>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2543,23</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2 602,9</w:t>
            </w:r>
          </w:p>
        </w:tc>
        <w:tc>
          <w:tcPr>
            <w:tcW w:w="709" w:type="dxa"/>
            <w:tcBorders>
              <w:top w:val="single" w:sz="4" w:space="0" w:color="auto"/>
              <w:bottom w:val="single" w:sz="4" w:space="0" w:color="auto"/>
              <w:right w:val="single" w:sz="4" w:space="0" w:color="auto"/>
            </w:tcBorders>
            <w:textDirection w:val="btLr"/>
          </w:tcPr>
          <w:p w:rsidR="006B4457" w:rsidRPr="006B4457" w:rsidRDefault="006B4457" w:rsidP="006D58FC">
            <w:pPr>
              <w:overflowPunct/>
              <w:autoSpaceDE/>
              <w:autoSpaceDN/>
              <w:adjustRightInd/>
              <w:ind w:left="113" w:right="113"/>
              <w:jc w:val="center"/>
              <w:textAlignment w:val="auto"/>
              <w:rPr>
                <w:sz w:val="20"/>
                <w:szCs w:val="20"/>
              </w:rPr>
            </w:pPr>
          </w:p>
          <w:p w:rsidR="006B4457" w:rsidRPr="006B4457" w:rsidRDefault="006B4457" w:rsidP="006D58FC">
            <w:pPr>
              <w:overflowPunct/>
              <w:autoSpaceDE/>
              <w:autoSpaceDN/>
              <w:adjustRightInd/>
              <w:ind w:left="113" w:right="113"/>
              <w:jc w:val="center"/>
              <w:textAlignment w:val="auto"/>
              <w:rPr>
                <w:sz w:val="20"/>
                <w:szCs w:val="20"/>
              </w:rPr>
            </w:pPr>
          </w:p>
          <w:p w:rsidR="006B4457" w:rsidRPr="006B4457" w:rsidRDefault="006B4457" w:rsidP="006D58FC">
            <w:pPr>
              <w:overflowPunct/>
              <w:autoSpaceDE/>
              <w:autoSpaceDN/>
              <w:adjustRightInd/>
              <w:ind w:left="113" w:right="113"/>
              <w:jc w:val="center"/>
              <w:textAlignment w:val="auto"/>
              <w:rPr>
                <w:sz w:val="20"/>
                <w:szCs w:val="20"/>
              </w:rPr>
            </w:pPr>
          </w:p>
          <w:p w:rsidR="006B4457" w:rsidRPr="006B4457" w:rsidRDefault="006B4457" w:rsidP="006D58FC">
            <w:pPr>
              <w:overflowPunct/>
              <w:autoSpaceDE/>
              <w:autoSpaceDN/>
              <w:adjustRightInd/>
              <w:ind w:left="113" w:right="113"/>
              <w:jc w:val="center"/>
              <w:textAlignment w:val="auto"/>
              <w:rPr>
                <w:sz w:val="20"/>
                <w:szCs w:val="20"/>
              </w:rPr>
            </w:pPr>
          </w:p>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2 750,2</w:t>
            </w:r>
          </w:p>
        </w:tc>
        <w:tc>
          <w:tcPr>
            <w:tcW w:w="708" w:type="dxa"/>
            <w:tcBorders>
              <w:top w:val="single" w:sz="4" w:space="0" w:color="auto"/>
              <w:bottom w:val="single" w:sz="4" w:space="0" w:color="auto"/>
              <w:right w:val="single" w:sz="4" w:space="0" w:color="auto"/>
            </w:tcBorders>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3388,4</w:t>
            </w:r>
          </w:p>
        </w:tc>
        <w:tc>
          <w:tcPr>
            <w:tcW w:w="709" w:type="dxa"/>
            <w:tcBorders>
              <w:top w:val="single" w:sz="4" w:space="0" w:color="auto"/>
              <w:bottom w:val="single" w:sz="4" w:space="0" w:color="auto"/>
              <w:right w:val="single" w:sz="4" w:space="0" w:color="auto"/>
            </w:tcBorders>
            <w:textDirection w:val="btLr"/>
          </w:tcPr>
          <w:p w:rsidR="006B4457" w:rsidRPr="006B4457" w:rsidRDefault="006B4457" w:rsidP="006D58FC">
            <w:pPr>
              <w:overflowPunct/>
              <w:autoSpaceDE/>
              <w:autoSpaceDN/>
              <w:adjustRightInd/>
              <w:ind w:left="113" w:right="113"/>
              <w:jc w:val="center"/>
              <w:textAlignment w:val="auto"/>
              <w:rPr>
                <w:sz w:val="20"/>
                <w:szCs w:val="20"/>
              </w:rPr>
            </w:pPr>
          </w:p>
          <w:p w:rsidR="006B4457" w:rsidRPr="006B4457" w:rsidRDefault="006B4457" w:rsidP="006D58FC">
            <w:pPr>
              <w:overflowPunct/>
              <w:autoSpaceDE/>
              <w:autoSpaceDN/>
              <w:adjustRightInd/>
              <w:ind w:left="113" w:right="113"/>
              <w:jc w:val="center"/>
              <w:textAlignment w:val="auto"/>
              <w:rPr>
                <w:sz w:val="20"/>
                <w:szCs w:val="20"/>
              </w:rPr>
            </w:pPr>
          </w:p>
          <w:p w:rsidR="006B4457" w:rsidRPr="006B4457" w:rsidRDefault="006B4457" w:rsidP="006D58FC">
            <w:pPr>
              <w:overflowPunct/>
              <w:autoSpaceDE/>
              <w:autoSpaceDN/>
              <w:adjustRightInd/>
              <w:ind w:left="113" w:right="113"/>
              <w:jc w:val="center"/>
              <w:textAlignment w:val="auto"/>
              <w:rPr>
                <w:sz w:val="20"/>
                <w:szCs w:val="20"/>
              </w:rPr>
            </w:pPr>
          </w:p>
          <w:p w:rsidR="006B4457" w:rsidRPr="006B4457" w:rsidRDefault="006B4457" w:rsidP="006D58FC">
            <w:pPr>
              <w:overflowPunct/>
              <w:autoSpaceDE/>
              <w:autoSpaceDN/>
              <w:adjustRightInd/>
              <w:ind w:left="113" w:right="113"/>
              <w:jc w:val="center"/>
              <w:textAlignment w:val="auto"/>
              <w:rPr>
                <w:sz w:val="20"/>
                <w:szCs w:val="20"/>
              </w:rPr>
            </w:pPr>
          </w:p>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3388,4</w:t>
            </w:r>
          </w:p>
        </w:tc>
      </w:tr>
      <w:tr w:rsidR="006B4457" w:rsidRPr="006B4457" w:rsidTr="00D53A90">
        <w:trPr>
          <w:gridAfter w:val="14"/>
          <w:wAfter w:w="11846" w:type="dxa"/>
          <w:trHeight w:val="40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в том числе:</w:t>
            </w:r>
          </w:p>
        </w:tc>
        <w:tc>
          <w:tcPr>
            <w:tcW w:w="851" w:type="dxa"/>
            <w:tcBorders>
              <w:top w:val="nil"/>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tcBorders>
              <w:top w:val="nil"/>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gridSpan w:val="2"/>
            <w:tcBorders>
              <w:top w:val="nil"/>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gridSpan w:val="2"/>
            <w:tcBorders>
              <w:top w:val="nil"/>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tcBorders>
              <w:top w:val="nil"/>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nil"/>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1" w:type="dxa"/>
            <w:tcBorders>
              <w:top w:val="nil"/>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0" w:type="dxa"/>
            <w:tcBorders>
              <w:top w:val="nil"/>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1" w:type="dxa"/>
            <w:tcBorders>
              <w:top w:val="nil"/>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5386" w:type="dxa"/>
            <w:gridSpan w:val="8"/>
            <w:tcBorders>
              <w:top w:val="nil"/>
              <w:left w:val="nil"/>
              <w:bottom w:val="single" w:sz="4" w:space="0" w:color="auto"/>
              <w:right w:val="single" w:sz="4" w:space="0" w:color="auto"/>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r>
      <w:tr w:rsidR="006B4457" w:rsidRPr="006B4457" w:rsidTr="00D53A90">
        <w:trPr>
          <w:gridAfter w:val="14"/>
          <w:wAfter w:w="11846" w:type="dxa"/>
          <w:trHeight w:val="61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17</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 ФОТ за счет средств от приносящей </w:t>
            </w:r>
            <w:r w:rsidRPr="006B4457">
              <w:rPr>
                <w:sz w:val="20"/>
                <w:szCs w:val="20"/>
              </w:rPr>
              <w:lastRenderedPageBreak/>
              <w:t>доход деятельности, тыс. руб.</w:t>
            </w:r>
          </w:p>
        </w:tc>
        <w:tc>
          <w:tcPr>
            <w:tcW w:w="851" w:type="dxa"/>
            <w:tcBorders>
              <w:top w:val="nil"/>
              <w:left w:val="single" w:sz="4" w:space="0" w:color="000000"/>
              <w:bottom w:val="single" w:sz="4" w:space="0" w:color="auto"/>
              <w:right w:val="nil"/>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235,7</w:t>
            </w:r>
          </w:p>
        </w:tc>
        <w:tc>
          <w:tcPr>
            <w:tcW w:w="708" w:type="dxa"/>
            <w:tcBorders>
              <w:top w:val="nil"/>
              <w:left w:val="single" w:sz="4" w:space="0" w:color="000000"/>
              <w:bottom w:val="single" w:sz="4" w:space="0" w:color="auto"/>
              <w:right w:val="nil"/>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235,7</w:t>
            </w:r>
          </w:p>
        </w:tc>
        <w:tc>
          <w:tcPr>
            <w:tcW w:w="709" w:type="dxa"/>
            <w:tcBorders>
              <w:top w:val="nil"/>
              <w:left w:val="single" w:sz="4" w:space="0" w:color="000000"/>
              <w:bottom w:val="single" w:sz="4" w:space="0" w:color="auto"/>
              <w:right w:val="nil"/>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283,1</w:t>
            </w:r>
          </w:p>
        </w:tc>
        <w:tc>
          <w:tcPr>
            <w:tcW w:w="708" w:type="dxa"/>
            <w:gridSpan w:val="2"/>
            <w:tcBorders>
              <w:top w:val="nil"/>
              <w:left w:val="single" w:sz="4" w:space="0" w:color="000000"/>
              <w:bottom w:val="single" w:sz="4" w:space="0" w:color="auto"/>
              <w:right w:val="nil"/>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308,2</w:t>
            </w:r>
          </w:p>
        </w:tc>
        <w:tc>
          <w:tcPr>
            <w:tcW w:w="709" w:type="dxa"/>
            <w:gridSpan w:val="2"/>
            <w:tcBorders>
              <w:top w:val="nil"/>
              <w:left w:val="single" w:sz="4" w:space="0" w:color="000000"/>
              <w:bottom w:val="single" w:sz="4" w:space="0" w:color="auto"/>
              <w:right w:val="nil"/>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300,8</w:t>
            </w:r>
          </w:p>
        </w:tc>
        <w:tc>
          <w:tcPr>
            <w:tcW w:w="709" w:type="dxa"/>
            <w:tcBorders>
              <w:top w:val="nil"/>
              <w:left w:val="single" w:sz="4" w:space="0" w:color="000000"/>
              <w:bottom w:val="single" w:sz="4" w:space="0" w:color="auto"/>
              <w:right w:val="nil"/>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300,8</w:t>
            </w:r>
          </w:p>
        </w:tc>
        <w:tc>
          <w:tcPr>
            <w:tcW w:w="709" w:type="dxa"/>
            <w:tcBorders>
              <w:top w:val="nil"/>
              <w:left w:val="single" w:sz="4" w:space="0" w:color="000000"/>
              <w:bottom w:val="single" w:sz="4" w:space="0" w:color="auto"/>
              <w:right w:val="nil"/>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320,0</w:t>
            </w:r>
          </w:p>
        </w:tc>
        <w:tc>
          <w:tcPr>
            <w:tcW w:w="708" w:type="dxa"/>
            <w:tcBorders>
              <w:top w:val="nil"/>
              <w:left w:val="single" w:sz="4" w:space="0" w:color="000000"/>
              <w:bottom w:val="single" w:sz="4" w:space="0" w:color="auto"/>
              <w:right w:val="nil"/>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320,0</w:t>
            </w:r>
          </w:p>
        </w:tc>
        <w:tc>
          <w:tcPr>
            <w:tcW w:w="709" w:type="dxa"/>
            <w:tcBorders>
              <w:top w:val="nil"/>
              <w:left w:val="single" w:sz="4" w:space="0" w:color="000000"/>
              <w:bottom w:val="single" w:sz="4" w:space="0" w:color="auto"/>
              <w:right w:val="nil"/>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285,7</w:t>
            </w:r>
          </w:p>
        </w:tc>
        <w:tc>
          <w:tcPr>
            <w:tcW w:w="851" w:type="dxa"/>
            <w:tcBorders>
              <w:top w:val="nil"/>
              <w:left w:val="single" w:sz="4" w:space="0" w:color="000000"/>
              <w:bottom w:val="single" w:sz="4" w:space="0" w:color="auto"/>
              <w:right w:val="nil"/>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285,7</w:t>
            </w:r>
          </w:p>
        </w:tc>
        <w:tc>
          <w:tcPr>
            <w:tcW w:w="850" w:type="dxa"/>
            <w:tcBorders>
              <w:top w:val="nil"/>
              <w:left w:val="single" w:sz="4" w:space="0" w:color="000000"/>
              <w:bottom w:val="single" w:sz="4" w:space="0" w:color="auto"/>
              <w:right w:val="nil"/>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327,5</w:t>
            </w:r>
          </w:p>
        </w:tc>
        <w:tc>
          <w:tcPr>
            <w:tcW w:w="851" w:type="dxa"/>
            <w:tcBorders>
              <w:top w:val="nil"/>
              <w:left w:val="single" w:sz="4" w:space="0" w:color="auto"/>
              <w:bottom w:val="single" w:sz="4" w:space="0" w:color="auto"/>
              <w:right w:val="nil"/>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327,5</w:t>
            </w:r>
          </w:p>
        </w:tc>
        <w:tc>
          <w:tcPr>
            <w:tcW w:w="850" w:type="dxa"/>
            <w:tcBorders>
              <w:top w:val="nil"/>
              <w:left w:val="single" w:sz="4" w:space="0" w:color="auto"/>
              <w:bottom w:val="single" w:sz="4" w:space="0" w:color="auto"/>
              <w:right w:val="nil"/>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345,7</w:t>
            </w:r>
          </w:p>
        </w:tc>
        <w:tc>
          <w:tcPr>
            <w:tcW w:w="851" w:type="dxa"/>
            <w:tcBorders>
              <w:top w:val="nil"/>
              <w:left w:val="single" w:sz="4" w:space="0" w:color="auto"/>
              <w:bottom w:val="single" w:sz="4" w:space="0" w:color="auto"/>
              <w:right w:val="nil"/>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345,7</w:t>
            </w:r>
          </w:p>
        </w:tc>
        <w:tc>
          <w:tcPr>
            <w:tcW w:w="850" w:type="dxa"/>
            <w:gridSpan w:val="2"/>
            <w:tcBorders>
              <w:top w:val="nil"/>
              <w:left w:val="single" w:sz="4" w:space="0" w:color="auto"/>
              <w:bottom w:val="single" w:sz="4" w:space="0" w:color="auto"/>
              <w:right w:val="single" w:sz="4" w:space="0" w:color="auto"/>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708"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r>
      <w:tr w:rsidR="006B4457" w:rsidRPr="006B4457" w:rsidTr="00D53A90">
        <w:trPr>
          <w:gridAfter w:val="14"/>
          <w:wAfter w:w="11846" w:type="dxa"/>
          <w:trHeight w:val="75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18</w:t>
            </w:r>
          </w:p>
        </w:tc>
        <w:tc>
          <w:tcPr>
            <w:tcW w:w="141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Темп роста  средств от приносящей доход деятельности в ФОТ к предыдущему году, %</w:t>
            </w:r>
          </w:p>
        </w:tc>
        <w:tc>
          <w:tcPr>
            <w:tcW w:w="851"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8"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120</w:t>
            </w:r>
          </w:p>
        </w:tc>
        <w:tc>
          <w:tcPr>
            <w:tcW w:w="708" w:type="dxa"/>
            <w:gridSpan w:val="2"/>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109</w:t>
            </w: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106</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106</w:t>
            </w:r>
          </w:p>
        </w:tc>
        <w:tc>
          <w:tcPr>
            <w:tcW w:w="708"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89</w:t>
            </w:r>
          </w:p>
        </w:tc>
        <w:tc>
          <w:tcPr>
            <w:tcW w:w="851"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115</w:t>
            </w:r>
          </w:p>
        </w:tc>
        <w:tc>
          <w:tcPr>
            <w:tcW w:w="851" w:type="dxa"/>
            <w:tcBorders>
              <w:top w:val="single" w:sz="4" w:space="0" w:color="auto"/>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100</w:t>
            </w:r>
          </w:p>
        </w:tc>
        <w:tc>
          <w:tcPr>
            <w:tcW w:w="850" w:type="dxa"/>
            <w:tcBorders>
              <w:top w:val="single" w:sz="4" w:space="0" w:color="auto"/>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106</w:t>
            </w:r>
          </w:p>
        </w:tc>
        <w:tc>
          <w:tcPr>
            <w:tcW w:w="851" w:type="dxa"/>
            <w:tcBorders>
              <w:top w:val="single" w:sz="4" w:space="0" w:color="auto"/>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8"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r>
      <w:tr w:rsidR="006B4457" w:rsidRPr="006B4457" w:rsidTr="00D53A90">
        <w:trPr>
          <w:gridAfter w:val="14"/>
          <w:wAfter w:w="11846"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19</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Прирост ФОТ с начислениями к </w:t>
            </w:r>
            <w:smartTag w:uri="urn:schemas-microsoft-com:office:smarttags" w:element="metricconverter">
              <w:smartTagPr>
                <w:attr w:name="ProductID" w:val="2013 г"/>
              </w:smartTagPr>
              <w:r w:rsidRPr="006B4457">
                <w:rPr>
                  <w:sz w:val="20"/>
                  <w:szCs w:val="20"/>
                </w:rPr>
                <w:t>2013 г</w:t>
              </w:r>
            </w:smartTag>
            <w:r w:rsidRPr="006B4457">
              <w:rPr>
                <w:sz w:val="20"/>
                <w:szCs w:val="20"/>
              </w:rPr>
              <w:t>. (дополнительная потребность средств на повышение заработной платы работников учреждений культуры), тыс. руб.</w:t>
            </w:r>
          </w:p>
        </w:tc>
        <w:tc>
          <w:tcPr>
            <w:tcW w:w="851" w:type="dxa"/>
            <w:tcBorders>
              <w:top w:val="nil"/>
              <w:left w:val="nil"/>
              <w:bottom w:val="nil"/>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proofErr w:type="spellStart"/>
            <w:r w:rsidRPr="006B4457">
              <w:rPr>
                <w:sz w:val="20"/>
                <w:szCs w:val="20"/>
              </w:rPr>
              <w:t>х</w:t>
            </w:r>
            <w:proofErr w:type="spellEnd"/>
          </w:p>
        </w:tc>
        <w:tc>
          <w:tcPr>
            <w:tcW w:w="708" w:type="dxa"/>
            <w:tcBorders>
              <w:top w:val="nil"/>
              <w:left w:val="nil"/>
              <w:bottom w:val="nil"/>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8 307,3</w:t>
            </w:r>
          </w:p>
        </w:tc>
        <w:tc>
          <w:tcPr>
            <w:tcW w:w="709" w:type="dxa"/>
            <w:tcBorders>
              <w:top w:val="nil"/>
              <w:left w:val="nil"/>
              <w:bottom w:val="nil"/>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9 399,7</w:t>
            </w:r>
          </w:p>
        </w:tc>
        <w:tc>
          <w:tcPr>
            <w:tcW w:w="708" w:type="dxa"/>
            <w:gridSpan w:val="2"/>
            <w:tcBorders>
              <w:top w:val="nil"/>
              <w:left w:val="nil"/>
              <w:bottom w:val="nil"/>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4 603,7</w:t>
            </w:r>
          </w:p>
        </w:tc>
        <w:tc>
          <w:tcPr>
            <w:tcW w:w="709" w:type="dxa"/>
            <w:gridSpan w:val="2"/>
            <w:tcBorders>
              <w:top w:val="nil"/>
              <w:left w:val="nil"/>
              <w:bottom w:val="nil"/>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4 431,2</w:t>
            </w:r>
          </w:p>
        </w:tc>
        <w:tc>
          <w:tcPr>
            <w:tcW w:w="709" w:type="dxa"/>
            <w:tcBorders>
              <w:top w:val="nil"/>
              <w:left w:val="nil"/>
              <w:bottom w:val="nil"/>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3 565,6</w:t>
            </w:r>
          </w:p>
        </w:tc>
        <w:tc>
          <w:tcPr>
            <w:tcW w:w="709" w:type="dxa"/>
            <w:tcBorders>
              <w:top w:val="nil"/>
              <w:left w:val="nil"/>
              <w:bottom w:val="nil"/>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3 565,7</w:t>
            </w:r>
          </w:p>
        </w:tc>
        <w:tc>
          <w:tcPr>
            <w:tcW w:w="708" w:type="dxa"/>
            <w:tcBorders>
              <w:top w:val="nil"/>
              <w:left w:val="nil"/>
              <w:bottom w:val="nil"/>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3 717,3</w:t>
            </w:r>
          </w:p>
        </w:tc>
        <w:tc>
          <w:tcPr>
            <w:tcW w:w="709" w:type="dxa"/>
            <w:tcBorders>
              <w:top w:val="nil"/>
              <w:left w:val="nil"/>
              <w:bottom w:val="nil"/>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3 022,5</w:t>
            </w:r>
          </w:p>
        </w:tc>
        <w:tc>
          <w:tcPr>
            <w:tcW w:w="851" w:type="dxa"/>
            <w:tcBorders>
              <w:top w:val="nil"/>
              <w:left w:val="nil"/>
              <w:bottom w:val="nil"/>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12 780,5</w:t>
            </w:r>
          </w:p>
        </w:tc>
        <w:tc>
          <w:tcPr>
            <w:tcW w:w="850" w:type="dxa"/>
            <w:tcBorders>
              <w:top w:val="nil"/>
              <w:left w:val="nil"/>
              <w:bottom w:val="nil"/>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13 627,4</w:t>
            </w:r>
          </w:p>
        </w:tc>
        <w:tc>
          <w:tcPr>
            <w:tcW w:w="851" w:type="dxa"/>
            <w:tcBorders>
              <w:top w:val="nil"/>
              <w:left w:val="nil"/>
              <w:bottom w:val="nil"/>
              <w:right w:val="nil"/>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20 661,4</w:t>
            </w:r>
          </w:p>
        </w:tc>
        <w:tc>
          <w:tcPr>
            <w:tcW w:w="850" w:type="dxa"/>
            <w:tcBorders>
              <w:top w:val="nil"/>
              <w:left w:val="single" w:sz="4" w:space="0" w:color="auto"/>
              <w:bottom w:val="nil"/>
              <w:right w:val="nil"/>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20 661,4</w:t>
            </w:r>
          </w:p>
        </w:tc>
        <w:tc>
          <w:tcPr>
            <w:tcW w:w="851" w:type="dxa"/>
            <w:tcBorders>
              <w:top w:val="nil"/>
              <w:left w:val="single" w:sz="4" w:space="0" w:color="auto"/>
              <w:bottom w:val="nil"/>
              <w:right w:val="nil"/>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21 205,7</w:t>
            </w:r>
          </w:p>
        </w:tc>
        <w:tc>
          <w:tcPr>
            <w:tcW w:w="850" w:type="dxa"/>
            <w:gridSpan w:val="2"/>
            <w:tcBorders>
              <w:top w:val="nil"/>
              <w:left w:val="single" w:sz="4" w:space="0" w:color="auto"/>
              <w:bottom w:val="single" w:sz="4" w:space="0" w:color="auto"/>
              <w:right w:val="single" w:sz="4" w:space="0" w:color="auto"/>
            </w:tcBorders>
            <w:shd w:val="clear" w:color="auto" w:fill="FFFFFF"/>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22 709,7</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23 843,4</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26 643,0</w:t>
            </w:r>
          </w:p>
        </w:tc>
        <w:tc>
          <w:tcPr>
            <w:tcW w:w="708" w:type="dxa"/>
            <w:tcBorders>
              <w:top w:val="single" w:sz="4" w:space="0" w:color="auto"/>
              <w:bottom w:val="single" w:sz="4" w:space="0" w:color="auto"/>
              <w:right w:val="single" w:sz="4" w:space="0" w:color="auto"/>
            </w:tcBorders>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38768,3</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6D58FC">
            <w:pPr>
              <w:overflowPunct/>
              <w:autoSpaceDE/>
              <w:autoSpaceDN/>
              <w:adjustRightInd/>
              <w:ind w:left="113" w:right="113"/>
              <w:jc w:val="center"/>
              <w:textAlignment w:val="auto"/>
              <w:rPr>
                <w:sz w:val="20"/>
                <w:szCs w:val="20"/>
              </w:rPr>
            </w:pPr>
            <w:r w:rsidRPr="006B4457">
              <w:rPr>
                <w:sz w:val="20"/>
                <w:szCs w:val="20"/>
              </w:rPr>
              <w:t>38768,3</w:t>
            </w:r>
          </w:p>
        </w:tc>
      </w:tr>
      <w:tr w:rsidR="006B4457" w:rsidRPr="006B4457" w:rsidTr="00D53A90">
        <w:trPr>
          <w:gridAfter w:val="14"/>
          <w:wAfter w:w="11846" w:type="dxa"/>
          <w:trHeight w:val="360"/>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1419" w:type="dxa"/>
            <w:tcBorders>
              <w:top w:val="nil"/>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в том числе:</w:t>
            </w:r>
          </w:p>
        </w:tc>
        <w:tc>
          <w:tcPr>
            <w:tcW w:w="851" w:type="dxa"/>
            <w:tcBorders>
              <w:top w:val="single" w:sz="4" w:space="0" w:color="auto"/>
              <w:left w:val="single" w:sz="4" w:space="0" w:color="auto"/>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tcBorders>
              <w:top w:val="single" w:sz="4" w:space="0" w:color="auto"/>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single" w:sz="4" w:space="0" w:color="auto"/>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gridSpan w:val="2"/>
            <w:tcBorders>
              <w:top w:val="single" w:sz="4" w:space="0" w:color="auto"/>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gridSpan w:val="2"/>
            <w:tcBorders>
              <w:top w:val="single" w:sz="4" w:space="0" w:color="auto"/>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single" w:sz="4" w:space="0" w:color="auto"/>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single" w:sz="4" w:space="0" w:color="auto"/>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8" w:type="dxa"/>
            <w:tcBorders>
              <w:top w:val="single" w:sz="4" w:space="0" w:color="auto"/>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709" w:type="dxa"/>
            <w:tcBorders>
              <w:top w:val="single" w:sz="4" w:space="0" w:color="auto"/>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1" w:type="dxa"/>
            <w:tcBorders>
              <w:top w:val="single" w:sz="4" w:space="0" w:color="auto"/>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0" w:type="dxa"/>
            <w:tcBorders>
              <w:top w:val="single" w:sz="4" w:space="0" w:color="auto"/>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851" w:type="dxa"/>
            <w:tcBorders>
              <w:top w:val="single" w:sz="4" w:space="0" w:color="auto"/>
              <w:left w:val="nil"/>
              <w:bottom w:val="single" w:sz="4" w:space="0" w:color="auto"/>
              <w:right w:val="nil"/>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5386" w:type="dxa"/>
            <w:gridSpan w:val="8"/>
            <w:tcBorders>
              <w:top w:val="single" w:sz="4" w:space="0" w:color="auto"/>
              <w:left w:val="nil"/>
              <w:bottom w:val="single" w:sz="4" w:space="0" w:color="auto"/>
              <w:right w:val="single" w:sz="4" w:space="0" w:color="auto"/>
            </w:tcBorders>
            <w:shd w:val="clear" w:color="auto" w:fill="FFFFFF"/>
            <w:noWrap/>
            <w:vAlign w:val="bottom"/>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r>
      <w:tr w:rsidR="006B4457" w:rsidRPr="006B4457" w:rsidTr="00D53A90">
        <w:trPr>
          <w:gridAfter w:val="14"/>
          <w:wAfter w:w="11846"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за счет средств консолидированного бюджета</w:t>
            </w:r>
            <w:proofErr w:type="gramStart"/>
            <w:r w:rsidRPr="006B4457">
              <w:rPr>
                <w:sz w:val="20"/>
                <w:szCs w:val="20"/>
              </w:rPr>
              <w:t xml:space="preserve"> ,</w:t>
            </w:r>
            <w:proofErr w:type="gramEnd"/>
            <w:r w:rsidRPr="006B4457">
              <w:rPr>
                <w:sz w:val="20"/>
                <w:szCs w:val="20"/>
              </w:rPr>
              <w:t xml:space="preserve"> тыс. руб.</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roofErr w:type="spellStart"/>
            <w:r w:rsidRPr="006B4457">
              <w:rPr>
                <w:sz w:val="20"/>
                <w:szCs w:val="20"/>
              </w:rPr>
              <w:t>х</w:t>
            </w:r>
            <w:proofErr w:type="spellEnd"/>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8 307,3</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9 352,4</w:t>
            </w:r>
          </w:p>
        </w:tc>
        <w:tc>
          <w:tcPr>
            <w:tcW w:w="708"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4 578,6</w:t>
            </w:r>
          </w:p>
        </w:tc>
        <w:tc>
          <w:tcPr>
            <w:tcW w:w="709"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4 413,5</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3 547,8</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3 528,7</w:t>
            </w:r>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3 680,4</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3 019,9</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12 777,9</w:t>
            </w:r>
          </w:p>
        </w:tc>
        <w:tc>
          <w:tcPr>
            <w:tcW w:w="850"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13 583,0</w:t>
            </w:r>
          </w:p>
        </w:tc>
        <w:tc>
          <w:tcPr>
            <w:tcW w:w="851" w:type="dxa"/>
            <w:tcBorders>
              <w:top w:val="nil"/>
              <w:left w:val="nil"/>
              <w:bottom w:val="single" w:sz="4" w:space="0" w:color="auto"/>
              <w:right w:val="nil"/>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20 617,0</w:t>
            </w:r>
          </w:p>
        </w:tc>
        <w:tc>
          <w:tcPr>
            <w:tcW w:w="850" w:type="dxa"/>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20 598,8</w:t>
            </w:r>
          </w:p>
        </w:tc>
        <w:tc>
          <w:tcPr>
            <w:tcW w:w="992" w:type="dxa"/>
            <w:gridSpan w:val="2"/>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21 488,8</w:t>
            </w:r>
          </w:p>
        </w:tc>
        <w:tc>
          <w:tcPr>
            <w:tcW w:w="709" w:type="dxa"/>
            <w:tcBorders>
              <w:top w:val="nil"/>
              <w:left w:val="single" w:sz="4" w:space="0" w:color="auto"/>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22 992,7</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24 126,4</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26 926,0</w:t>
            </w:r>
          </w:p>
        </w:tc>
        <w:tc>
          <w:tcPr>
            <w:tcW w:w="708"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39051,4</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39051,4</w:t>
            </w:r>
          </w:p>
        </w:tc>
      </w:tr>
      <w:tr w:rsidR="006B4457" w:rsidRPr="006B4457" w:rsidTr="00D53A90">
        <w:trPr>
          <w:gridAfter w:val="14"/>
          <w:wAfter w:w="11846"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21</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включая средства, предусмотренные на </w:t>
            </w:r>
            <w:proofErr w:type="spellStart"/>
            <w:proofErr w:type="gramStart"/>
            <w:r w:rsidRPr="006B4457">
              <w:rPr>
                <w:sz w:val="20"/>
                <w:szCs w:val="20"/>
              </w:rPr>
              <w:t>на</w:t>
            </w:r>
            <w:proofErr w:type="spellEnd"/>
            <w:proofErr w:type="gramEnd"/>
            <w:r w:rsidRPr="006B4457">
              <w:rPr>
                <w:sz w:val="20"/>
                <w:szCs w:val="20"/>
              </w:rPr>
              <w:t xml:space="preserve"> повышение заработной платы работников учреждений культуры, тыс. руб.</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roofErr w:type="spellStart"/>
            <w:r w:rsidRPr="006B4457">
              <w:rPr>
                <w:sz w:val="20"/>
                <w:szCs w:val="20"/>
              </w:rPr>
              <w:t>х</w:t>
            </w:r>
            <w:proofErr w:type="spellEnd"/>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7 577,8</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7 577,8</w:t>
            </w:r>
          </w:p>
        </w:tc>
        <w:tc>
          <w:tcPr>
            <w:tcW w:w="708"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3 974,3</w:t>
            </w:r>
          </w:p>
        </w:tc>
        <w:tc>
          <w:tcPr>
            <w:tcW w:w="709"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3 974,2</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2 955,1</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2 955,1</w:t>
            </w:r>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2 776,2</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2 776,2</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12 203,7</w:t>
            </w:r>
          </w:p>
        </w:tc>
        <w:tc>
          <w:tcPr>
            <w:tcW w:w="850"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12 025,5</w:t>
            </w:r>
          </w:p>
        </w:tc>
        <w:tc>
          <w:tcPr>
            <w:tcW w:w="851" w:type="dxa"/>
            <w:tcBorders>
              <w:top w:val="nil"/>
              <w:left w:val="nil"/>
              <w:bottom w:val="single" w:sz="4" w:space="0" w:color="auto"/>
              <w:right w:val="nil"/>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19 059,5</w:t>
            </w:r>
          </w:p>
        </w:tc>
        <w:tc>
          <w:tcPr>
            <w:tcW w:w="850" w:type="dxa"/>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19 058,9</w:t>
            </w:r>
          </w:p>
        </w:tc>
        <w:tc>
          <w:tcPr>
            <w:tcW w:w="992" w:type="dxa"/>
            <w:gridSpan w:val="2"/>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19 268,7</w:t>
            </w:r>
          </w:p>
        </w:tc>
        <w:tc>
          <w:tcPr>
            <w:tcW w:w="709" w:type="dxa"/>
            <w:tcBorders>
              <w:top w:val="nil"/>
              <w:left w:val="single" w:sz="4" w:space="0" w:color="auto"/>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10 680,4</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11 814,3</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14 614,1</w:t>
            </w:r>
          </w:p>
        </w:tc>
        <w:tc>
          <w:tcPr>
            <w:tcW w:w="708"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26739,3</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26739,3</w:t>
            </w:r>
          </w:p>
        </w:tc>
      </w:tr>
      <w:tr w:rsidR="006B4457" w:rsidRPr="006B4457" w:rsidTr="00D53A90">
        <w:trPr>
          <w:gridAfter w:val="14"/>
          <w:wAfter w:w="11846" w:type="dxa"/>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22</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включая средства, предусмотренные на 2013 год в рамках индексации ФОТ на 4,5%, тыс. руб.</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729,5</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729,5</w:t>
            </w:r>
          </w:p>
        </w:tc>
        <w:tc>
          <w:tcPr>
            <w:tcW w:w="708"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709"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850"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851" w:type="dxa"/>
            <w:tcBorders>
              <w:top w:val="nil"/>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850" w:type="dxa"/>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992" w:type="dxa"/>
            <w:gridSpan w:val="2"/>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709" w:type="dxa"/>
            <w:tcBorders>
              <w:top w:val="nil"/>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708"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r>
      <w:tr w:rsidR="006B4457" w:rsidRPr="006B4457" w:rsidTr="00D53A90">
        <w:trPr>
          <w:gridAfter w:val="14"/>
          <w:wAfter w:w="11846"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23</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включая средства на увеличение штатной численности в 2013 году, 2017-2018 годах, 2020 году тыс. руб.</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roofErr w:type="spellStart"/>
            <w:r w:rsidRPr="006B4457">
              <w:rPr>
                <w:sz w:val="20"/>
                <w:szCs w:val="20"/>
              </w:rPr>
              <w:t>х</w:t>
            </w:r>
            <w:proofErr w:type="spellEnd"/>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1 045,0</w:t>
            </w:r>
          </w:p>
        </w:tc>
        <w:tc>
          <w:tcPr>
            <w:tcW w:w="708"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w:t>
            </w:r>
          </w:p>
        </w:tc>
        <w:tc>
          <w:tcPr>
            <w:tcW w:w="709"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w:t>
            </w:r>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w:t>
            </w:r>
          </w:p>
        </w:tc>
        <w:tc>
          <w:tcPr>
            <w:tcW w:w="850"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w:t>
            </w:r>
          </w:p>
        </w:tc>
        <w:tc>
          <w:tcPr>
            <w:tcW w:w="851" w:type="dxa"/>
            <w:tcBorders>
              <w:top w:val="nil"/>
              <w:left w:val="nil"/>
              <w:bottom w:val="single" w:sz="4" w:space="0" w:color="auto"/>
              <w:right w:val="nil"/>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w:t>
            </w:r>
          </w:p>
        </w:tc>
        <w:tc>
          <w:tcPr>
            <w:tcW w:w="850" w:type="dxa"/>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w:t>
            </w:r>
          </w:p>
        </w:tc>
        <w:tc>
          <w:tcPr>
            <w:tcW w:w="992" w:type="dxa"/>
            <w:gridSpan w:val="2"/>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w:t>
            </w:r>
          </w:p>
        </w:tc>
        <w:tc>
          <w:tcPr>
            <w:tcW w:w="709" w:type="dxa"/>
            <w:tcBorders>
              <w:top w:val="nil"/>
              <w:left w:val="single" w:sz="4" w:space="0" w:color="auto"/>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w:t>
            </w:r>
          </w:p>
        </w:tc>
        <w:tc>
          <w:tcPr>
            <w:tcW w:w="708"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w:t>
            </w:r>
          </w:p>
        </w:tc>
        <w:tc>
          <w:tcPr>
            <w:tcW w:w="709" w:type="dxa"/>
            <w:tcBorders>
              <w:top w:val="single" w:sz="4" w:space="0" w:color="auto"/>
              <w:bottom w:val="single" w:sz="4" w:space="0" w:color="auto"/>
              <w:right w:val="single" w:sz="4" w:space="0" w:color="auto"/>
            </w:tcBorders>
            <w:textDirection w:val="btLr"/>
          </w:tcPr>
          <w:p w:rsidR="006B4457" w:rsidRPr="006B4457" w:rsidRDefault="006B4457" w:rsidP="00B25382">
            <w:pPr>
              <w:overflowPunct/>
              <w:autoSpaceDE/>
              <w:autoSpaceDN/>
              <w:adjustRightInd/>
              <w:ind w:left="113" w:right="113"/>
              <w:jc w:val="center"/>
              <w:textAlignment w:val="auto"/>
              <w:rPr>
                <w:sz w:val="20"/>
                <w:szCs w:val="20"/>
              </w:rPr>
            </w:pPr>
          </w:p>
          <w:p w:rsidR="006B4457" w:rsidRPr="006B4457" w:rsidRDefault="006B4457" w:rsidP="00B25382">
            <w:pPr>
              <w:overflowPunct/>
              <w:autoSpaceDE/>
              <w:autoSpaceDN/>
              <w:adjustRightInd/>
              <w:ind w:left="113" w:right="113"/>
              <w:jc w:val="center"/>
              <w:textAlignment w:val="auto"/>
              <w:rPr>
                <w:sz w:val="20"/>
                <w:szCs w:val="20"/>
              </w:rPr>
            </w:pPr>
          </w:p>
          <w:p w:rsidR="006B4457" w:rsidRPr="006B4457" w:rsidRDefault="006B4457" w:rsidP="00B25382">
            <w:pPr>
              <w:overflowPunct/>
              <w:autoSpaceDE/>
              <w:autoSpaceDN/>
              <w:adjustRightInd/>
              <w:ind w:left="113" w:right="113"/>
              <w:jc w:val="center"/>
              <w:textAlignment w:val="auto"/>
              <w:rPr>
                <w:sz w:val="20"/>
                <w:szCs w:val="20"/>
              </w:rPr>
            </w:pPr>
          </w:p>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w:t>
            </w:r>
          </w:p>
        </w:tc>
      </w:tr>
      <w:tr w:rsidR="006B4457" w:rsidRPr="006B4457" w:rsidTr="00D53A90">
        <w:trPr>
          <w:gridAfter w:val="14"/>
          <w:wAfter w:w="11846"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24</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включая средства на обеспечение заработной платы низкооплачиваемой категории до МРОТ начиная с 2016 года, тыс</w:t>
            </w:r>
            <w:proofErr w:type="gramStart"/>
            <w:r w:rsidRPr="006B4457">
              <w:rPr>
                <w:sz w:val="20"/>
                <w:szCs w:val="20"/>
              </w:rPr>
              <w:t>.р</w:t>
            </w:r>
            <w:proofErr w:type="gramEnd"/>
            <w:r w:rsidRPr="006B4457">
              <w:rPr>
                <w:sz w:val="20"/>
                <w:szCs w:val="20"/>
              </w:rPr>
              <w:t>уб.</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
        </w:tc>
        <w:tc>
          <w:tcPr>
            <w:tcW w:w="708"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
        </w:tc>
        <w:tc>
          <w:tcPr>
            <w:tcW w:w="709"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330,6</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-329,9</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0,7</w:t>
            </w:r>
          </w:p>
        </w:tc>
        <w:tc>
          <w:tcPr>
            <w:tcW w:w="850"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983,9</w:t>
            </w:r>
          </w:p>
        </w:tc>
        <w:tc>
          <w:tcPr>
            <w:tcW w:w="851" w:type="dxa"/>
            <w:tcBorders>
              <w:top w:val="nil"/>
              <w:left w:val="nil"/>
              <w:bottom w:val="single" w:sz="4" w:space="0" w:color="auto"/>
              <w:right w:val="nil"/>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983,9</w:t>
            </w:r>
          </w:p>
        </w:tc>
        <w:tc>
          <w:tcPr>
            <w:tcW w:w="850" w:type="dxa"/>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966,3</w:t>
            </w:r>
          </w:p>
        </w:tc>
        <w:tc>
          <w:tcPr>
            <w:tcW w:w="992" w:type="dxa"/>
            <w:gridSpan w:val="2"/>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1 452,6</w:t>
            </w:r>
          </w:p>
        </w:tc>
        <w:tc>
          <w:tcPr>
            <w:tcW w:w="709" w:type="dxa"/>
            <w:tcBorders>
              <w:top w:val="nil"/>
              <w:left w:val="single" w:sz="4" w:space="0" w:color="auto"/>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1384,5</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1 384,3</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1 384,3</w:t>
            </w:r>
          </w:p>
        </w:tc>
        <w:tc>
          <w:tcPr>
            <w:tcW w:w="708"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1384,3</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1384,3</w:t>
            </w:r>
          </w:p>
        </w:tc>
      </w:tr>
      <w:tr w:rsidR="006B4457" w:rsidRPr="006B4457" w:rsidTr="00D53A90">
        <w:trPr>
          <w:gridAfter w:val="14"/>
          <w:wAfter w:w="11846"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25</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включая дополнительные средства бюджетов муниципальных образований Томской области и областных государственных учреждений на увеличение численности, тыс</w:t>
            </w:r>
            <w:proofErr w:type="gramStart"/>
            <w:r w:rsidRPr="006B4457">
              <w:rPr>
                <w:sz w:val="20"/>
                <w:szCs w:val="20"/>
              </w:rPr>
              <w:t>.р</w:t>
            </w:r>
            <w:proofErr w:type="gramEnd"/>
            <w:r w:rsidRPr="006B4457">
              <w:rPr>
                <w:sz w:val="20"/>
                <w:szCs w:val="20"/>
              </w:rPr>
              <w:t>уб.</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
        </w:tc>
        <w:tc>
          <w:tcPr>
            <w:tcW w:w="708"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
        </w:tc>
        <w:tc>
          <w:tcPr>
            <w:tcW w:w="709"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
        </w:tc>
        <w:tc>
          <w:tcPr>
            <w:tcW w:w="850"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p>
        </w:tc>
        <w:tc>
          <w:tcPr>
            <w:tcW w:w="851" w:type="dxa"/>
            <w:tcBorders>
              <w:top w:val="nil"/>
              <w:left w:val="nil"/>
              <w:bottom w:val="single" w:sz="4" w:space="0" w:color="auto"/>
              <w:right w:val="nil"/>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0,0</w:t>
            </w:r>
          </w:p>
        </w:tc>
        <w:tc>
          <w:tcPr>
            <w:tcW w:w="850" w:type="dxa"/>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0,0</w:t>
            </w:r>
          </w:p>
        </w:tc>
        <w:tc>
          <w:tcPr>
            <w:tcW w:w="992" w:type="dxa"/>
            <w:gridSpan w:val="2"/>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193,9</w:t>
            </w:r>
          </w:p>
        </w:tc>
        <w:tc>
          <w:tcPr>
            <w:tcW w:w="709" w:type="dxa"/>
            <w:tcBorders>
              <w:top w:val="nil"/>
              <w:left w:val="single" w:sz="4" w:space="0" w:color="auto"/>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10 354,2</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10 354,2</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10354,2</w:t>
            </w:r>
          </w:p>
        </w:tc>
        <w:tc>
          <w:tcPr>
            <w:tcW w:w="708"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10354,2</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10354,2</w:t>
            </w:r>
          </w:p>
        </w:tc>
      </w:tr>
      <w:tr w:rsidR="006B4457" w:rsidRPr="006B4457" w:rsidTr="00D53A90">
        <w:trPr>
          <w:gridAfter w:val="14"/>
          <w:wAfter w:w="11846" w:type="dxa"/>
          <w:cantSplit/>
          <w:trHeight w:val="1134"/>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в т</w:t>
            </w:r>
            <w:proofErr w:type="gramStart"/>
            <w:r w:rsidRPr="006B4457">
              <w:rPr>
                <w:sz w:val="20"/>
                <w:szCs w:val="20"/>
              </w:rPr>
              <w:t>.ч</w:t>
            </w:r>
            <w:proofErr w:type="gramEnd"/>
            <w:r w:rsidRPr="006B4457">
              <w:rPr>
                <w:sz w:val="20"/>
                <w:szCs w:val="20"/>
              </w:rPr>
              <w:t xml:space="preserve"> дотация муниципальным образованиям Томской области, тыс. руб.</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 </w:t>
            </w:r>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 </w:t>
            </w:r>
          </w:p>
        </w:tc>
        <w:tc>
          <w:tcPr>
            <w:tcW w:w="708"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 </w:t>
            </w:r>
          </w:p>
        </w:tc>
        <w:tc>
          <w:tcPr>
            <w:tcW w:w="709" w:type="dxa"/>
            <w:gridSpan w:val="2"/>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 </w:t>
            </w:r>
          </w:p>
        </w:tc>
        <w:tc>
          <w:tcPr>
            <w:tcW w:w="708"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 </w:t>
            </w:r>
          </w:p>
        </w:tc>
        <w:tc>
          <w:tcPr>
            <w:tcW w:w="709"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 </w:t>
            </w:r>
          </w:p>
        </w:tc>
        <w:tc>
          <w:tcPr>
            <w:tcW w:w="851"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 </w:t>
            </w:r>
          </w:p>
        </w:tc>
        <w:tc>
          <w:tcPr>
            <w:tcW w:w="850" w:type="dxa"/>
            <w:tcBorders>
              <w:top w:val="nil"/>
              <w:left w:val="nil"/>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 </w:t>
            </w:r>
          </w:p>
        </w:tc>
        <w:tc>
          <w:tcPr>
            <w:tcW w:w="851" w:type="dxa"/>
            <w:tcBorders>
              <w:top w:val="nil"/>
              <w:left w:val="nil"/>
              <w:bottom w:val="single" w:sz="4" w:space="0" w:color="auto"/>
              <w:right w:val="nil"/>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 </w:t>
            </w:r>
          </w:p>
        </w:tc>
        <w:tc>
          <w:tcPr>
            <w:tcW w:w="850" w:type="dxa"/>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 </w:t>
            </w:r>
          </w:p>
        </w:tc>
        <w:tc>
          <w:tcPr>
            <w:tcW w:w="992" w:type="dxa"/>
            <w:gridSpan w:val="2"/>
            <w:tcBorders>
              <w:top w:val="nil"/>
              <w:left w:val="single" w:sz="4" w:space="0" w:color="auto"/>
              <w:bottom w:val="single" w:sz="4" w:space="0" w:color="auto"/>
              <w:right w:val="nil"/>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193,9</w:t>
            </w:r>
          </w:p>
        </w:tc>
        <w:tc>
          <w:tcPr>
            <w:tcW w:w="709" w:type="dxa"/>
            <w:tcBorders>
              <w:top w:val="nil"/>
              <w:left w:val="single" w:sz="4" w:space="0" w:color="auto"/>
              <w:bottom w:val="single" w:sz="4" w:space="0" w:color="auto"/>
              <w:right w:val="single" w:sz="4" w:space="0" w:color="auto"/>
            </w:tcBorders>
            <w:shd w:val="clear" w:color="auto" w:fill="FFFFFF"/>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10 354,2</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10 354,2</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10354,2</w:t>
            </w:r>
          </w:p>
        </w:tc>
        <w:tc>
          <w:tcPr>
            <w:tcW w:w="708"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10354,2</w:t>
            </w:r>
          </w:p>
        </w:tc>
        <w:tc>
          <w:tcPr>
            <w:tcW w:w="709" w:type="dxa"/>
            <w:tcBorders>
              <w:top w:val="single" w:sz="4" w:space="0" w:color="auto"/>
              <w:bottom w:val="single" w:sz="4" w:space="0" w:color="auto"/>
              <w:right w:val="single" w:sz="4" w:space="0" w:color="auto"/>
            </w:tcBorders>
            <w:textDirection w:val="btLr"/>
            <w:vAlign w:val="center"/>
          </w:tcPr>
          <w:p w:rsidR="006B4457" w:rsidRPr="006B4457" w:rsidRDefault="006B4457" w:rsidP="00B25382">
            <w:pPr>
              <w:overflowPunct/>
              <w:autoSpaceDE/>
              <w:autoSpaceDN/>
              <w:adjustRightInd/>
              <w:ind w:left="113" w:right="113"/>
              <w:jc w:val="center"/>
              <w:textAlignment w:val="auto"/>
              <w:rPr>
                <w:sz w:val="20"/>
                <w:szCs w:val="20"/>
              </w:rPr>
            </w:pPr>
            <w:r w:rsidRPr="006B4457">
              <w:rPr>
                <w:sz w:val="20"/>
                <w:szCs w:val="20"/>
              </w:rPr>
              <w:t>10354,2</w:t>
            </w:r>
          </w:p>
        </w:tc>
      </w:tr>
      <w:tr w:rsidR="006B4457" w:rsidRPr="006B4457" w:rsidTr="00D53A90">
        <w:trPr>
          <w:gridAfter w:val="14"/>
          <w:wAfter w:w="11846" w:type="dxa"/>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26</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включая средства, полученные за счет проведения мероприятий по оптимизации, (тыс</w:t>
            </w:r>
            <w:proofErr w:type="gramStart"/>
            <w:r w:rsidRPr="006B4457">
              <w:rPr>
                <w:sz w:val="20"/>
                <w:szCs w:val="20"/>
              </w:rPr>
              <w:t>.р</w:t>
            </w:r>
            <w:proofErr w:type="gramEnd"/>
            <w:r w:rsidRPr="006B4457">
              <w:rPr>
                <w:sz w:val="20"/>
                <w:szCs w:val="20"/>
              </w:rPr>
              <w:t>уб.), из них:</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708"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604,3</w:t>
            </w:r>
          </w:p>
        </w:tc>
        <w:tc>
          <w:tcPr>
            <w:tcW w:w="709"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439,4</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592,7</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850"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851" w:type="dxa"/>
            <w:tcBorders>
              <w:top w:val="nil"/>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850" w:type="dxa"/>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992" w:type="dxa"/>
            <w:gridSpan w:val="2"/>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709" w:type="dxa"/>
            <w:tcBorders>
              <w:top w:val="nil"/>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708"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r>
      <w:tr w:rsidR="006B4457" w:rsidRPr="006B4457" w:rsidTr="00D53A90">
        <w:trPr>
          <w:gridAfter w:val="14"/>
          <w:wAfter w:w="11846" w:type="dxa"/>
          <w:trHeight w:val="52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27</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от реструктуризации сети, тыс. рублей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708"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r>
      <w:tr w:rsidR="006B4457" w:rsidRPr="006B4457" w:rsidTr="00D53A90">
        <w:trPr>
          <w:gridAfter w:val="14"/>
          <w:wAfter w:w="11846" w:type="dxa"/>
          <w:trHeight w:val="63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28</w:t>
            </w:r>
          </w:p>
        </w:tc>
        <w:tc>
          <w:tcPr>
            <w:tcW w:w="141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от сокращения и оптимизации расходов на </w:t>
            </w:r>
            <w:r w:rsidRPr="006B4457">
              <w:rPr>
                <w:sz w:val="20"/>
                <w:szCs w:val="20"/>
              </w:rPr>
              <w:lastRenderedPageBreak/>
              <w:t xml:space="preserve">содержание </w:t>
            </w:r>
            <w:proofErr w:type="spellStart"/>
            <w:r w:rsidRPr="006B4457">
              <w:rPr>
                <w:sz w:val="20"/>
                <w:szCs w:val="20"/>
              </w:rPr>
              <w:t>учреждений</w:t>
            </w:r>
            <w:proofErr w:type="gramStart"/>
            <w:r w:rsidRPr="006B4457">
              <w:rPr>
                <w:sz w:val="20"/>
                <w:szCs w:val="20"/>
              </w:rPr>
              <w:t>,т</w:t>
            </w:r>
            <w:proofErr w:type="gramEnd"/>
            <w:r w:rsidRPr="006B4457">
              <w:rPr>
                <w:sz w:val="20"/>
                <w:szCs w:val="20"/>
              </w:rPr>
              <w:t>ыс</w:t>
            </w:r>
            <w:proofErr w:type="spellEnd"/>
            <w:r w:rsidRPr="006B4457">
              <w:rPr>
                <w:sz w:val="20"/>
                <w:szCs w:val="20"/>
              </w:rPr>
              <w:t>. рублей</w:t>
            </w:r>
          </w:p>
        </w:tc>
        <w:tc>
          <w:tcPr>
            <w:tcW w:w="851"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lastRenderedPageBreak/>
              <w:t>х</w:t>
            </w:r>
            <w:proofErr w:type="spellEnd"/>
          </w:p>
        </w:tc>
        <w:tc>
          <w:tcPr>
            <w:tcW w:w="708"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708" w:type="dxa"/>
            <w:gridSpan w:val="2"/>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604,3</w:t>
            </w: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439,4</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592,7</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708"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709"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851"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850" w:type="dxa"/>
            <w:tcBorders>
              <w:top w:val="single" w:sz="4" w:space="0" w:color="auto"/>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851" w:type="dxa"/>
            <w:tcBorders>
              <w:top w:val="single" w:sz="4" w:space="0" w:color="auto"/>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850" w:type="dxa"/>
            <w:tcBorders>
              <w:top w:val="single" w:sz="4" w:space="0" w:color="auto"/>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992" w:type="dxa"/>
            <w:gridSpan w:val="2"/>
            <w:tcBorders>
              <w:top w:val="single" w:sz="4" w:space="0" w:color="auto"/>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708"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573,6</w:t>
            </w:r>
          </w:p>
        </w:tc>
      </w:tr>
      <w:tr w:rsidR="006B4457" w:rsidRPr="006B4457" w:rsidTr="00D53A90">
        <w:trPr>
          <w:gridAfter w:val="14"/>
          <w:wAfter w:w="11846" w:type="dxa"/>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29</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за счет средств от приносящей доход деятельности, тыс. руб.</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0,0</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47,4</w:t>
            </w:r>
          </w:p>
        </w:tc>
        <w:tc>
          <w:tcPr>
            <w:tcW w:w="708"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25,1</w:t>
            </w:r>
          </w:p>
        </w:tc>
        <w:tc>
          <w:tcPr>
            <w:tcW w:w="709"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17,7</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17,7</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36,9</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37,0</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2,6</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2,6</w:t>
            </w:r>
          </w:p>
        </w:tc>
        <w:tc>
          <w:tcPr>
            <w:tcW w:w="850"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44,4</w:t>
            </w:r>
          </w:p>
        </w:tc>
        <w:tc>
          <w:tcPr>
            <w:tcW w:w="851" w:type="dxa"/>
            <w:tcBorders>
              <w:top w:val="nil"/>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44,4</w:t>
            </w:r>
          </w:p>
        </w:tc>
        <w:tc>
          <w:tcPr>
            <w:tcW w:w="850" w:type="dxa"/>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62,6</w:t>
            </w:r>
          </w:p>
        </w:tc>
        <w:tc>
          <w:tcPr>
            <w:tcW w:w="992" w:type="dxa"/>
            <w:gridSpan w:val="2"/>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-283,1</w:t>
            </w:r>
          </w:p>
        </w:tc>
        <w:tc>
          <w:tcPr>
            <w:tcW w:w="709" w:type="dxa"/>
            <w:tcBorders>
              <w:top w:val="nil"/>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-283,1</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-283,1</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-283,1</w:t>
            </w:r>
          </w:p>
        </w:tc>
        <w:tc>
          <w:tcPr>
            <w:tcW w:w="708"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-283,1</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-283,1</w:t>
            </w:r>
          </w:p>
        </w:tc>
      </w:tr>
      <w:tr w:rsidR="006B4457" w:rsidRPr="006B4457" w:rsidTr="00D53A90">
        <w:trPr>
          <w:gridAfter w:val="14"/>
          <w:wAfter w:w="11846" w:type="dxa"/>
          <w:trHeight w:val="825"/>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30</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Итого, объем средств, предусмотренный на повышение оплаты труда, тыс. руб. (стр. 20+ стр.29)</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8 307,3</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9 399,7</w:t>
            </w:r>
          </w:p>
        </w:tc>
        <w:tc>
          <w:tcPr>
            <w:tcW w:w="708"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4 603,7</w:t>
            </w:r>
          </w:p>
        </w:tc>
        <w:tc>
          <w:tcPr>
            <w:tcW w:w="709"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4 431,2</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3 565,6</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3 565,6</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3 717,3</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3 022,5</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12 780,5</w:t>
            </w:r>
          </w:p>
        </w:tc>
        <w:tc>
          <w:tcPr>
            <w:tcW w:w="850"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13 627,4</w:t>
            </w:r>
          </w:p>
        </w:tc>
        <w:tc>
          <w:tcPr>
            <w:tcW w:w="851" w:type="dxa"/>
            <w:tcBorders>
              <w:top w:val="nil"/>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20 661,4</w:t>
            </w:r>
          </w:p>
        </w:tc>
        <w:tc>
          <w:tcPr>
            <w:tcW w:w="850" w:type="dxa"/>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20 661,4</w:t>
            </w:r>
          </w:p>
        </w:tc>
        <w:tc>
          <w:tcPr>
            <w:tcW w:w="992" w:type="dxa"/>
            <w:gridSpan w:val="2"/>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21 205,7</w:t>
            </w:r>
          </w:p>
        </w:tc>
        <w:tc>
          <w:tcPr>
            <w:tcW w:w="709" w:type="dxa"/>
            <w:tcBorders>
              <w:top w:val="nil"/>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22 709,7</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23 843,4</w:t>
            </w: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26 643,0</w:t>
            </w:r>
          </w:p>
        </w:tc>
        <w:tc>
          <w:tcPr>
            <w:tcW w:w="708"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38768,3</w:t>
            </w: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38768,3</w:t>
            </w:r>
          </w:p>
        </w:tc>
      </w:tr>
      <w:tr w:rsidR="006B4457" w:rsidRPr="006B4457" w:rsidTr="00D53A90">
        <w:trPr>
          <w:gridAfter w:val="14"/>
          <w:wAfter w:w="11846" w:type="dxa"/>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31</w:t>
            </w:r>
          </w:p>
        </w:tc>
        <w:tc>
          <w:tcPr>
            <w:tcW w:w="1419" w:type="dxa"/>
            <w:tcBorders>
              <w:top w:val="nil"/>
              <w:left w:val="nil"/>
              <w:bottom w:val="single" w:sz="4" w:space="0" w:color="auto"/>
              <w:right w:val="single" w:sz="4" w:space="0" w:color="auto"/>
            </w:tcBorders>
            <w:shd w:val="clear" w:color="auto" w:fill="FFFFFF"/>
          </w:tcPr>
          <w:p w:rsidR="006B4457" w:rsidRPr="006B4457" w:rsidRDefault="006B4457" w:rsidP="006B4457">
            <w:pPr>
              <w:overflowPunct/>
              <w:autoSpaceDE/>
              <w:autoSpaceDN/>
              <w:adjustRightInd/>
              <w:jc w:val="center"/>
              <w:textAlignment w:val="auto"/>
              <w:rPr>
                <w:sz w:val="20"/>
                <w:szCs w:val="20"/>
              </w:rPr>
            </w:pPr>
            <w:r w:rsidRPr="006B4457">
              <w:rPr>
                <w:sz w:val="20"/>
                <w:szCs w:val="20"/>
              </w:rPr>
              <w:t>Соотношение объема средств от оптимизации к сумме объема средств, предусмотренного на повышение оплаты труда, % ((стр. 16 + стр. 26)/стр. 30*100%)</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0</w:t>
            </w:r>
          </w:p>
        </w:tc>
        <w:tc>
          <w:tcPr>
            <w:tcW w:w="708"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13,1</w:t>
            </w:r>
          </w:p>
        </w:tc>
        <w:tc>
          <w:tcPr>
            <w:tcW w:w="709"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13,8</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37,0</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36,5</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35,1</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67,3</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19,8</w:t>
            </w:r>
          </w:p>
        </w:tc>
        <w:tc>
          <w:tcPr>
            <w:tcW w:w="850"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19,8</w:t>
            </w:r>
          </w:p>
        </w:tc>
        <w:tc>
          <w:tcPr>
            <w:tcW w:w="851" w:type="dxa"/>
            <w:tcBorders>
              <w:top w:val="nil"/>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14,9</w:t>
            </w:r>
          </w:p>
        </w:tc>
        <w:tc>
          <w:tcPr>
            <w:tcW w:w="850" w:type="dxa"/>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14,9</w:t>
            </w:r>
          </w:p>
        </w:tc>
        <w:tc>
          <w:tcPr>
            <w:tcW w:w="992" w:type="dxa"/>
            <w:gridSpan w:val="2"/>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14,0</w:t>
            </w:r>
          </w:p>
        </w:tc>
        <w:tc>
          <w:tcPr>
            <w:tcW w:w="709" w:type="dxa"/>
            <w:tcBorders>
              <w:top w:val="nil"/>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13,7</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13,3</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12,5</w:t>
            </w:r>
          </w:p>
        </w:tc>
        <w:tc>
          <w:tcPr>
            <w:tcW w:w="708"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10,2</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10,2</w:t>
            </w:r>
          </w:p>
          <w:p w:rsidR="006B4457" w:rsidRPr="006B4457" w:rsidRDefault="006B4457" w:rsidP="006B4457">
            <w:pPr>
              <w:overflowPunct/>
              <w:autoSpaceDE/>
              <w:autoSpaceDN/>
              <w:adjustRightInd/>
              <w:jc w:val="center"/>
              <w:textAlignment w:val="auto"/>
              <w:rPr>
                <w:sz w:val="20"/>
                <w:szCs w:val="20"/>
              </w:rPr>
            </w:pPr>
          </w:p>
        </w:tc>
      </w:tr>
      <w:tr w:rsidR="006B4457" w:rsidRPr="006B4457" w:rsidTr="00D53A90">
        <w:trPr>
          <w:gridAfter w:val="14"/>
          <w:wAfter w:w="11846" w:type="dxa"/>
          <w:trHeight w:val="780"/>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32</w:t>
            </w:r>
          </w:p>
        </w:tc>
        <w:tc>
          <w:tcPr>
            <w:tcW w:w="1419" w:type="dxa"/>
            <w:tcBorders>
              <w:top w:val="nil"/>
              <w:left w:val="nil"/>
              <w:bottom w:val="single" w:sz="4" w:space="0" w:color="auto"/>
              <w:right w:val="single" w:sz="4" w:space="0" w:color="auto"/>
            </w:tcBorders>
            <w:shd w:val="clear" w:color="auto" w:fill="FFFFFF"/>
          </w:tcPr>
          <w:p w:rsidR="006B4457" w:rsidRPr="006B4457" w:rsidRDefault="006B4457" w:rsidP="006B4457">
            <w:pPr>
              <w:overflowPunct/>
              <w:autoSpaceDE/>
              <w:autoSpaceDN/>
              <w:adjustRightInd/>
              <w:jc w:val="center"/>
              <w:textAlignment w:val="auto"/>
              <w:rPr>
                <w:sz w:val="20"/>
                <w:szCs w:val="20"/>
              </w:rPr>
            </w:pPr>
            <w:r w:rsidRPr="006B4457">
              <w:rPr>
                <w:sz w:val="20"/>
                <w:szCs w:val="20"/>
              </w:rPr>
              <w:t>Ассигнования консолидированного бюджета (нарастающим итогом к уровню 2012 года), тыс</w:t>
            </w:r>
            <w:proofErr w:type="gramStart"/>
            <w:r w:rsidRPr="006B4457">
              <w:rPr>
                <w:sz w:val="20"/>
                <w:szCs w:val="20"/>
              </w:rPr>
              <w:t>.р</w:t>
            </w:r>
            <w:proofErr w:type="gramEnd"/>
            <w:r w:rsidRPr="006B4457">
              <w:rPr>
                <w:sz w:val="20"/>
                <w:szCs w:val="20"/>
              </w:rPr>
              <w:t>ублей</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proofErr w:type="spellStart"/>
            <w:r w:rsidRPr="006B4457">
              <w:rPr>
                <w:sz w:val="20"/>
                <w:szCs w:val="20"/>
              </w:rPr>
              <w:t>х</w:t>
            </w:r>
            <w:proofErr w:type="spellEnd"/>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7 577,8</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7 577,8</w:t>
            </w:r>
          </w:p>
        </w:tc>
        <w:tc>
          <w:tcPr>
            <w:tcW w:w="708"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11 552,2</w:t>
            </w:r>
          </w:p>
        </w:tc>
        <w:tc>
          <w:tcPr>
            <w:tcW w:w="709"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11 552,1</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10 533,0</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10 533,0</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10 354,1</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10 354,1</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19 781,5</w:t>
            </w:r>
          </w:p>
        </w:tc>
        <w:tc>
          <w:tcPr>
            <w:tcW w:w="850"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19 603,4</w:t>
            </w:r>
          </w:p>
        </w:tc>
        <w:tc>
          <w:tcPr>
            <w:tcW w:w="851" w:type="dxa"/>
            <w:tcBorders>
              <w:top w:val="nil"/>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26 637,4</w:t>
            </w:r>
          </w:p>
        </w:tc>
        <w:tc>
          <w:tcPr>
            <w:tcW w:w="850" w:type="dxa"/>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26 636,8</w:t>
            </w:r>
          </w:p>
        </w:tc>
        <w:tc>
          <w:tcPr>
            <w:tcW w:w="992" w:type="dxa"/>
            <w:gridSpan w:val="2"/>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26 846,6</w:t>
            </w:r>
          </w:p>
        </w:tc>
        <w:tc>
          <w:tcPr>
            <w:tcW w:w="709" w:type="dxa"/>
            <w:tcBorders>
              <w:top w:val="nil"/>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18 258,3</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19 392,2</w:t>
            </w: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22 192,0</w:t>
            </w:r>
          </w:p>
        </w:tc>
        <w:tc>
          <w:tcPr>
            <w:tcW w:w="708"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34317,2</w:t>
            </w:r>
          </w:p>
        </w:tc>
        <w:tc>
          <w:tcPr>
            <w:tcW w:w="709" w:type="dxa"/>
            <w:tcBorders>
              <w:top w:val="single" w:sz="4" w:space="0" w:color="auto"/>
              <w:bottom w:val="single" w:sz="4" w:space="0" w:color="auto"/>
              <w:right w:val="single" w:sz="4" w:space="0" w:color="auto"/>
            </w:tcBorders>
          </w:tcPr>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sz w:val="20"/>
                <w:szCs w:val="20"/>
              </w:rPr>
            </w:pPr>
            <w:r w:rsidRPr="006B4457">
              <w:rPr>
                <w:sz w:val="20"/>
                <w:szCs w:val="20"/>
              </w:rPr>
              <w:t>34317,2</w:t>
            </w:r>
          </w:p>
        </w:tc>
      </w:tr>
      <w:tr w:rsidR="006B4457" w:rsidRPr="006B4457" w:rsidTr="00D53A90">
        <w:trPr>
          <w:gridAfter w:val="14"/>
          <w:wAfter w:w="11846" w:type="dxa"/>
          <w:trHeight w:val="7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lastRenderedPageBreak/>
              <w:t>33</w:t>
            </w:r>
          </w:p>
        </w:tc>
        <w:tc>
          <w:tcPr>
            <w:tcW w:w="141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 xml:space="preserve">Доля ФОТ административно- управленческого и вспомогательного </w:t>
            </w:r>
            <w:proofErr w:type="gramStart"/>
            <w:r w:rsidRPr="006B4457">
              <w:rPr>
                <w:sz w:val="20"/>
                <w:szCs w:val="20"/>
              </w:rPr>
              <w:t>персонала</w:t>
            </w:r>
            <w:proofErr w:type="gramEnd"/>
            <w:r w:rsidRPr="006B4457">
              <w:rPr>
                <w:sz w:val="20"/>
                <w:szCs w:val="20"/>
              </w:rPr>
              <w:t xml:space="preserve"> в общем ФОТ, %</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29,6</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20,5</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27,7</w:t>
            </w:r>
          </w:p>
        </w:tc>
        <w:tc>
          <w:tcPr>
            <w:tcW w:w="708"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22,5</w:t>
            </w:r>
          </w:p>
        </w:tc>
        <w:tc>
          <w:tcPr>
            <w:tcW w:w="709" w:type="dxa"/>
            <w:gridSpan w:val="2"/>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19,1</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19,4</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21,2</w:t>
            </w:r>
          </w:p>
        </w:tc>
        <w:tc>
          <w:tcPr>
            <w:tcW w:w="708"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22,3</w:t>
            </w:r>
          </w:p>
        </w:tc>
        <w:tc>
          <w:tcPr>
            <w:tcW w:w="709"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22,3</w:t>
            </w:r>
          </w:p>
        </w:tc>
        <w:tc>
          <w:tcPr>
            <w:tcW w:w="851"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20,7</w:t>
            </w:r>
          </w:p>
        </w:tc>
        <w:tc>
          <w:tcPr>
            <w:tcW w:w="850" w:type="dxa"/>
            <w:tcBorders>
              <w:top w:val="nil"/>
              <w:left w:val="nil"/>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20,5</w:t>
            </w:r>
          </w:p>
        </w:tc>
        <w:tc>
          <w:tcPr>
            <w:tcW w:w="851" w:type="dxa"/>
            <w:tcBorders>
              <w:top w:val="nil"/>
              <w:left w:val="nil"/>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20,8</w:t>
            </w:r>
          </w:p>
        </w:tc>
        <w:tc>
          <w:tcPr>
            <w:tcW w:w="850" w:type="dxa"/>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22,2</w:t>
            </w:r>
          </w:p>
        </w:tc>
        <w:tc>
          <w:tcPr>
            <w:tcW w:w="992" w:type="dxa"/>
            <w:gridSpan w:val="2"/>
            <w:tcBorders>
              <w:top w:val="nil"/>
              <w:left w:val="single" w:sz="4" w:space="0" w:color="auto"/>
              <w:bottom w:val="single" w:sz="4" w:space="0" w:color="auto"/>
              <w:right w:val="nil"/>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23,5</w:t>
            </w:r>
          </w:p>
        </w:tc>
        <w:tc>
          <w:tcPr>
            <w:tcW w:w="709" w:type="dxa"/>
            <w:tcBorders>
              <w:top w:val="nil"/>
              <w:left w:val="single" w:sz="4" w:space="0" w:color="auto"/>
              <w:bottom w:val="single" w:sz="4" w:space="0" w:color="auto"/>
              <w:right w:val="single" w:sz="4" w:space="0" w:color="auto"/>
            </w:tcBorders>
            <w:shd w:val="clear" w:color="auto" w:fill="FFFFFF"/>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24,2</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24,5</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24,5</w:t>
            </w:r>
          </w:p>
        </w:tc>
        <w:tc>
          <w:tcPr>
            <w:tcW w:w="708"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24,5</w:t>
            </w:r>
          </w:p>
        </w:tc>
        <w:tc>
          <w:tcPr>
            <w:tcW w:w="709" w:type="dxa"/>
            <w:tcBorders>
              <w:top w:val="single" w:sz="4" w:space="0" w:color="auto"/>
              <w:bottom w:val="single" w:sz="4" w:space="0" w:color="auto"/>
              <w:right w:val="single" w:sz="4" w:space="0" w:color="auto"/>
            </w:tcBorders>
            <w:vAlign w:val="center"/>
          </w:tcPr>
          <w:p w:rsidR="006B4457" w:rsidRPr="006B4457" w:rsidRDefault="006B4457" w:rsidP="006B4457">
            <w:pPr>
              <w:overflowPunct/>
              <w:autoSpaceDE/>
              <w:autoSpaceDN/>
              <w:adjustRightInd/>
              <w:jc w:val="center"/>
              <w:textAlignment w:val="auto"/>
              <w:rPr>
                <w:sz w:val="20"/>
                <w:szCs w:val="20"/>
              </w:rPr>
            </w:pPr>
            <w:r w:rsidRPr="006B4457">
              <w:rPr>
                <w:sz w:val="20"/>
                <w:szCs w:val="20"/>
              </w:rPr>
              <w:t>24,5</w:t>
            </w:r>
          </w:p>
        </w:tc>
      </w:tr>
    </w:tbl>
    <w:p w:rsidR="006B4457" w:rsidRPr="006B4457" w:rsidRDefault="006B4457" w:rsidP="006B4457">
      <w:pPr>
        <w:overflowPunct/>
        <w:autoSpaceDE/>
        <w:autoSpaceDN/>
        <w:adjustRightInd/>
        <w:jc w:val="center"/>
        <w:textAlignment w:val="auto"/>
        <w:rPr>
          <w:sz w:val="20"/>
          <w:szCs w:val="20"/>
        </w:rPr>
      </w:pPr>
      <w:r w:rsidRPr="006B4457">
        <w:rPr>
          <w:sz w:val="20"/>
          <w:szCs w:val="20"/>
        </w:rPr>
        <w:t>»</w:t>
      </w:r>
    </w:p>
    <w:p w:rsidR="006B4457" w:rsidRPr="006B4457" w:rsidRDefault="006B4457" w:rsidP="006B4457">
      <w:pPr>
        <w:overflowPunct/>
        <w:autoSpaceDE/>
        <w:autoSpaceDN/>
        <w:adjustRightInd/>
        <w:jc w:val="center"/>
        <w:textAlignment w:val="auto"/>
        <w:rPr>
          <w:sz w:val="20"/>
          <w:szCs w:val="20"/>
        </w:rPr>
      </w:pPr>
    </w:p>
    <w:p w:rsidR="006B4457" w:rsidRPr="006B4457" w:rsidRDefault="006B4457" w:rsidP="006B4457">
      <w:pPr>
        <w:overflowPunct/>
        <w:autoSpaceDE/>
        <w:autoSpaceDN/>
        <w:adjustRightInd/>
        <w:jc w:val="center"/>
        <w:textAlignment w:val="auto"/>
        <w:rPr>
          <w:b/>
          <w:sz w:val="20"/>
          <w:szCs w:val="20"/>
        </w:rPr>
        <w:sectPr w:rsidR="006B4457" w:rsidRPr="006B4457" w:rsidSect="00F13E29">
          <w:pgSz w:w="16838" w:h="11906" w:orient="landscape"/>
          <w:pgMar w:top="1134" w:right="1134" w:bottom="992" w:left="851" w:header="720" w:footer="567" w:gutter="0"/>
          <w:pgNumType w:start="79"/>
          <w:cols w:space="720"/>
          <w:titlePg/>
          <w:docGrid w:linePitch="354"/>
        </w:sectPr>
      </w:pPr>
    </w:p>
    <w:p w:rsidR="006B4457" w:rsidRPr="006B4457" w:rsidRDefault="006B4457" w:rsidP="006B4457">
      <w:pPr>
        <w:overflowPunct/>
        <w:autoSpaceDE/>
        <w:autoSpaceDN/>
        <w:adjustRightInd/>
        <w:jc w:val="center"/>
        <w:textAlignment w:val="auto"/>
        <w:rPr>
          <w:b/>
          <w:sz w:val="20"/>
          <w:szCs w:val="20"/>
        </w:rPr>
      </w:pPr>
      <w:r w:rsidRPr="006B4457">
        <w:rPr>
          <w:b/>
          <w:sz w:val="20"/>
          <w:szCs w:val="20"/>
        </w:rPr>
        <w:lastRenderedPageBreak/>
        <w:t>Распоряжение Администрации Чаинского района от 20.12.2023 № 304-р</w:t>
      </w:r>
    </w:p>
    <w:tbl>
      <w:tblPr>
        <w:tblW w:w="0" w:type="auto"/>
        <w:tblLayout w:type="fixed"/>
        <w:tblLook w:val="0000"/>
      </w:tblPr>
      <w:tblGrid>
        <w:gridCol w:w="9464"/>
      </w:tblGrid>
      <w:tr w:rsidR="006B4457" w:rsidRPr="006B4457" w:rsidTr="006B4457">
        <w:tc>
          <w:tcPr>
            <w:tcW w:w="9464" w:type="dxa"/>
          </w:tcPr>
          <w:p w:rsidR="006B4457" w:rsidRPr="006B4457" w:rsidRDefault="006B4457" w:rsidP="006B4457">
            <w:pPr>
              <w:overflowPunct/>
              <w:autoSpaceDE/>
              <w:autoSpaceDN/>
              <w:adjustRightInd/>
              <w:jc w:val="center"/>
              <w:textAlignment w:val="auto"/>
              <w:rPr>
                <w:b/>
                <w:sz w:val="20"/>
                <w:szCs w:val="20"/>
              </w:rPr>
            </w:pPr>
            <w:r w:rsidRPr="006B4457">
              <w:rPr>
                <w:b/>
                <w:sz w:val="20"/>
                <w:szCs w:val="20"/>
              </w:rPr>
              <w:t>«О внесении изменений в распоряжение от 16.12.2022 № 252-р «Об утверждении Плана контрольных мероприятий по внутреннему муниципальному финансовому контролю в муниципальном образовании «Чаинский район Томской области» на 2023 год»</w:t>
            </w:r>
          </w:p>
        </w:tc>
      </w:tr>
    </w:tbl>
    <w:p w:rsidR="006B4457" w:rsidRPr="006B4457" w:rsidRDefault="006B4457" w:rsidP="006B4457">
      <w:pPr>
        <w:overflowPunct/>
        <w:autoSpaceDE/>
        <w:autoSpaceDN/>
        <w:adjustRightInd/>
        <w:jc w:val="center"/>
        <w:textAlignment w:val="auto"/>
        <w:rPr>
          <w:b/>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 xml:space="preserve">В целях устранения технико-юридических ошибок, </w:t>
      </w:r>
    </w:p>
    <w:p w:rsidR="006B4457" w:rsidRPr="006B4457" w:rsidRDefault="006B4457" w:rsidP="006B4457">
      <w:pPr>
        <w:overflowPunct/>
        <w:autoSpaceDE/>
        <w:autoSpaceDN/>
        <w:adjustRightInd/>
        <w:jc w:val="both"/>
        <w:textAlignment w:val="auto"/>
        <w:rPr>
          <w:sz w:val="20"/>
          <w:szCs w:val="20"/>
        </w:rPr>
      </w:pPr>
    </w:p>
    <w:p w:rsidR="006B4457" w:rsidRPr="006B4457" w:rsidRDefault="00B25382" w:rsidP="00B25382">
      <w:pPr>
        <w:overflowPunct/>
        <w:autoSpaceDE/>
        <w:autoSpaceDN/>
        <w:adjustRightInd/>
        <w:ind w:firstLine="709"/>
        <w:jc w:val="both"/>
        <w:textAlignment w:val="auto"/>
        <w:rPr>
          <w:sz w:val="20"/>
          <w:szCs w:val="20"/>
        </w:rPr>
      </w:pPr>
      <w:r>
        <w:rPr>
          <w:sz w:val="20"/>
          <w:szCs w:val="20"/>
        </w:rPr>
        <w:t>1.</w:t>
      </w:r>
      <w:r w:rsidR="006B4457" w:rsidRPr="006B4457">
        <w:rPr>
          <w:sz w:val="20"/>
          <w:szCs w:val="20"/>
        </w:rPr>
        <w:t>Внести в План контрольных мероприятий по внутреннему муниципальному финансовому контролю в муниципальном образовании «Чаинский район Томской области» на 2023 год, утвержденный распоряжением Администрации Чаинского района от 16.12.2022 № 252-р (в редакции распоряжения Администрации Чаинского района от 27.03.2023 № 61-р) изменения, изложив его в новой редакции согласно приложению.</w:t>
      </w:r>
    </w:p>
    <w:p w:rsidR="006B4457" w:rsidRPr="006B4457" w:rsidRDefault="00B25382" w:rsidP="00B25382">
      <w:pPr>
        <w:overflowPunct/>
        <w:autoSpaceDE/>
        <w:autoSpaceDN/>
        <w:adjustRightInd/>
        <w:ind w:firstLine="709"/>
        <w:jc w:val="both"/>
        <w:textAlignment w:val="auto"/>
        <w:rPr>
          <w:sz w:val="20"/>
          <w:szCs w:val="20"/>
        </w:rPr>
      </w:pPr>
      <w:r>
        <w:rPr>
          <w:sz w:val="20"/>
          <w:szCs w:val="20"/>
        </w:rPr>
        <w:t>2.</w:t>
      </w:r>
      <w:r w:rsidR="006B4457" w:rsidRPr="006B4457">
        <w:rPr>
          <w:sz w:val="20"/>
          <w:szCs w:val="20"/>
        </w:rPr>
        <w:t>Настоящее распоряжение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w:t>
      </w:r>
    </w:p>
    <w:p w:rsidR="006B4457" w:rsidRPr="006B4457" w:rsidRDefault="00B25382" w:rsidP="00B25382">
      <w:pPr>
        <w:overflowPunct/>
        <w:autoSpaceDE/>
        <w:autoSpaceDN/>
        <w:adjustRightInd/>
        <w:ind w:firstLine="709"/>
        <w:jc w:val="both"/>
        <w:textAlignment w:val="auto"/>
        <w:rPr>
          <w:sz w:val="20"/>
          <w:szCs w:val="20"/>
        </w:rPr>
      </w:pPr>
      <w:r>
        <w:rPr>
          <w:sz w:val="20"/>
          <w:szCs w:val="20"/>
        </w:rPr>
        <w:t>3.</w:t>
      </w:r>
      <w:proofErr w:type="gramStart"/>
      <w:r w:rsidR="006B4457" w:rsidRPr="006B4457">
        <w:rPr>
          <w:sz w:val="20"/>
          <w:szCs w:val="20"/>
        </w:rPr>
        <w:t>Контроль за</w:t>
      </w:r>
      <w:proofErr w:type="gramEnd"/>
      <w:r w:rsidR="006B4457" w:rsidRPr="006B4457">
        <w:rPr>
          <w:sz w:val="20"/>
          <w:szCs w:val="20"/>
        </w:rPr>
        <w:t xml:space="preserve"> исполнением настоящего распоряжения оставляю за собой.</w:t>
      </w:r>
    </w:p>
    <w:p w:rsidR="006B4457" w:rsidRPr="006B4457" w:rsidRDefault="006B4457" w:rsidP="006B4457">
      <w:pPr>
        <w:overflowPunct/>
        <w:autoSpaceDE/>
        <w:autoSpaceDN/>
        <w:adjustRightInd/>
        <w:jc w:val="both"/>
        <w:textAlignment w:val="auto"/>
        <w:rPr>
          <w:sz w:val="20"/>
          <w:szCs w:val="20"/>
        </w:rPr>
      </w:pPr>
    </w:p>
    <w:p w:rsidR="006B4457" w:rsidRPr="006B4457" w:rsidRDefault="006B4457" w:rsidP="006B4457">
      <w:pPr>
        <w:overflowPunct/>
        <w:autoSpaceDE/>
        <w:autoSpaceDN/>
        <w:adjustRightInd/>
        <w:jc w:val="both"/>
        <w:textAlignment w:val="auto"/>
        <w:rPr>
          <w:sz w:val="20"/>
          <w:szCs w:val="20"/>
        </w:rPr>
      </w:pPr>
      <w:r w:rsidRPr="006B4457">
        <w:rPr>
          <w:sz w:val="20"/>
          <w:szCs w:val="20"/>
        </w:rPr>
        <w:t>Глава района</w:t>
      </w:r>
      <w:r w:rsidRPr="006B4457">
        <w:rPr>
          <w:sz w:val="20"/>
          <w:szCs w:val="20"/>
        </w:rPr>
        <w:tab/>
      </w:r>
      <w:r w:rsidRPr="006B4457">
        <w:rPr>
          <w:sz w:val="20"/>
          <w:szCs w:val="20"/>
        </w:rPr>
        <w:tab/>
      </w:r>
      <w:r w:rsidRPr="006B4457">
        <w:rPr>
          <w:sz w:val="20"/>
          <w:szCs w:val="20"/>
        </w:rPr>
        <w:tab/>
        <w:t xml:space="preserve">         </w:t>
      </w:r>
      <w:r w:rsidRPr="006B4457">
        <w:rPr>
          <w:sz w:val="20"/>
          <w:szCs w:val="20"/>
        </w:rPr>
        <w:tab/>
      </w:r>
      <w:r w:rsidRPr="006B4457">
        <w:rPr>
          <w:sz w:val="20"/>
          <w:szCs w:val="20"/>
        </w:rPr>
        <w:tab/>
        <w:t xml:space="preserve">                     </w:t>
      </w:r>
      <w:r w:rsidRPr="006B4457">
        <w:rPr>
          <w:sz w:val="20"/>
          <w:szCs w:val="20"/>
        </w:rPr>
        <w:tab/>
      </w:r>
      <w:r w:rsidRPr="006B4457">
        <w:rPr>
          <w:sz w:val="20"/>
          <w:szCs w:val="20"/>
        </w:rPr>
        <w:tab/>
        <w:t xml:space="preserve">                         А.А. Костарев</w:t>
      </w:r>
    </w:p>
    <w:p w:rsidR="006B4457" w:rsidRPr="006B4457" w:rsidRDefault="006B4457" w:rsidP="006B4457">
      <w:pPr>
        <w:overflowPunct/>
        <w:autoSpaceDE/>
        <w:autoSpaceDN/>
        <w:adjustRightInd/>
        <w:jc w:val="center"/>
        <w:textAlignment w:val="auto"/>
        <w:rPr>
          <w:b/>
          <w:sz w:val="20"/>
          <w:szCs w:val="20"/>
        </w:rPr>
      </w:pPr>
    </w:p>
    <w:p w:rsidR="00D53A90" w:rsidRDefault="00D53A90" w:rsidP="00D53A90">
      <w:pPr>
        <w:pStyle w:val="ae"/>
        <w:rPr>
          <w:sz w:val="20"/>
          <w:szCs w:val="20"/>
        </w:rPr>
      </w:pPr>
    </w:p>
    <w:p w:rsidR="00D53A90" w:rsidRDefault="00D53A90" w:rsidP="00D53A90">
      <w:pPr>
        <w:pStyle w:val="ae"/>
        <w:rPr>
          <w:sz w:val="20"/>
          <w:szCs w:val="20"/>
        </w:rPr>
      </w:pPr>
    </w:p>
    <w:p w:rsidR="00D53A90" w:rsidRPr="00D53A90" w:rsidRDefault="00D53A90" w:rsidP="00D53A90">
      <w:pPr>
        <w:pStyle w:val="ae"/>
        <w:rPr>
          <w:sz w:val="20"/>
          <w:szCs w:val="20"/>
        </w:rPr>
      </w:pPr>
      <w:r w:rsidRPr="00D53A90">
        <w:rPr>
          <w:sz w:val="20"/>
          <w:szCs w:val="20"/>
        </w:rPr>
        <w:t>Распоряжение Администрации Чаинского района от 27.12.2023 № 315-р</w:t>
      </w:r>
    </w:p>
    <w:tbl>
      <w:tblPr>
        <w:tblW w:w="9606" w:type="dxa"/>
        <w:tblLayout w:type="fixed"/>
        <w:tblLook w:val="0000"/>
      </w:tblPr>
      <w:tblGrid>
        <w:gridCol w:w="9606"/>
      </w:tblGrid>
      <w:tr w:rsidR="00D53A90" w:rsidRPr="00D53A90" w:rsidTr="00D53A90">
        <w:tc>
          <w:tcPr>
            <w:tcW w:w="9606" w:type="dxa"/>
          </w:tcPr>
          <w:p w:rsidR="00D53A90" w:rsidRPr="00D53A90" w:rsidRDefault="00D53A90" w:rsidP="00D53A90">
            <w:pPr>
              <w:jc w:val="center"/>
              <w:rPr>
                <w:b/>
                <w:sz w:val="20"/>
                <w:szCs w:val="20"/>
              </w:rPr>
            </w:pPr>
            <w:r w:rsidRPr="00D53A90">
              <w:rPr>
                <w:b/>
                <w:sz w:val="20"/>
                <w:szCs w:val="20"/>
              </w:rPr>
              <w:t>Об утверждении Плана контрольных мероприятий по внутреннему муниципальному финансовому контролю в муниципальном образовании «Чаинский район Томской области» на 2024 год</w:t>
            </w:r>
          </w:p>
        </w:tc>
      </w:tr>
    </w:tbl>
    <w:p w:rsidR="00D53A90" w:rsidRPr="00D53A90" w:rsidRDefault="00D53A90" w:rsidP="00D53A90">
      <w:pPr>
        <w:ind w:firstLine="709"/>
        <w:jc w:val="center"/>
        <w:rPr>
          <w:b/>
          <w:sz w:val="20"/>
          <w:szCs w:val="20"/>
        </w:rPr>
      </w:pPr>
    </w:p>
    <w:p w:rsidR="00D53A90" w:rsidRPr="002010A5" w:rsidRDefault="00D53A90" w:rsidP="00D53A90">
      <w:pPr>
        <w:widowControl w:val="0"/>
        <w:ind w:firstLine="709"/>
        <w:jc w:val="both"/>
        <w:rPr>
          <w:sz w:val="20"/>
          <w:szCs w:val="20"/>
        </w:rPr>
      </w:pPr>
      <w:proofErr w:type="gramStart"/>
      <w:r w:rsidRPr="002010A5">
        <w:rPr>
          <w:bCs/>
          <w:sz w:val="20"/>
          <w:szCs w:val="20"/>
        </w:rPr>
        <w:t>В соответствии со статьей 269.2 Бюджетного кодекса  Российской Федерации, пунктом 2 федерального стандарта внутреннего государственного (муниципального) финансового контроля «Планирование проверок, ревизий и обследований», утвержденного постановлением Правительства Российской Федерации от 27 февраля 2020 года № 208, решением Думы Чаинского района Томской области от 27 декабря 2023 года № 345 «О принятии к осуществлению отдельных полномочий органов местного самоуправления сельских поселений по осуществлению внутреннего</w:t>
      </w:r>
      <w:proofErr w:type="gramEnd"/>
      <w:r w:rsidRPr="002010A5">
        <w:rPr>
          <w:bCs/>
          <w:sz w:val="20"/>
          <w:szCs w:val="20"/>
        </w:rPr>
        <w:t xml:space="preserve"> муниципального финансового контроля в сфере бюджетных правоотношений и контроля в сфере закупок»,</w:t>
      </w:r>
    </w:p>
    <w:p w:rsidR="00D53A90" w:rsidRPr="002010A5" w:rsidRDefault="00D53A90" w:rsidP="00D53A90">
      <w:pPr>
        <w:widowControl w:val="0"/>
        <w:ind w:firstLine="709"/>
        <w:jc w:val="both"/>
        <w:rPr>
          <w:bCs/>
          <w:sz w:val="20"/>
          <w:szCs w:val="20"/>
        </w:rPr>
      </w:pPr>
    </w:p>
    <w:p w:rsidR="00D53A90" w:rsidRPr="002010A5" w:rsidRDefault="00D53A90" w:rsidP="008A0870">
      <w:pPr>
        <w:pStyle w:val="ConsPlusNonformat"/>
        <w:widowControl/>
        <w:numPr>
          <w:ilvl w:val="0"/>
          <w:numId w:val="16"/>
        </w:numPr>
        <w:tabs>
          <w:tab w:val="left" w:pos="993"/>
        </w:tabs>
        <w:ind w:left="0" w:firstLine="567"/>
        <w:jc w:val="both"/>
        <w:rPr>
          <w:rFonts w:ascii="Times New Roman" w:hAnsi="Times New Roman" w:cs="Times New Roman"/>
        </w:rPr>
      </w:pPr>
      <w:r w:rsidRPr="002010A5">
        <w:rPr>
          <w:rFonts w:ascii="Times New Roman" w:hAnsi="Times New Roman" w:cs="Times New Roman"/>
          <w:bCs/>
        </w:rPr>
        <w:t xml:space="preserve">Утвердить План </w:t>
      </w:r>
      <w:r w:rsidRPr="002010A5">
        <w:rPr>
          <w:rFonts w:ascii="Times New Roman" w:hAnsi="Times New Roman" w:cs="Times New Roman"/>
        </w:rPr>
        <w:t>контрольных мероприятий по внутреннему муниципальному финансовому контролю в муниципальном образовании «Чаинский район Томской области» на 2024 год согласно приложению.</w:t>
      </w:r>
    </w:p>
    <w:p w:rsidR="00D53A90" w:rsidRPr="002010A5" w:rsidRDefault="00D53A90" w:rsidP="008A0870">
      <w:pPr>
        <w:pStyle w:val="ConsPlusNonformat"/>
        <w:widowControl/>
        <w:numPr>
          <w:ilvl w:val="0"/>
          <w:numId w:val="16"/>
        </w:numPr>
        <w:tabs>
          <w:tab w:val="left" w:pos="993"/>
        </w:tabs>
        <w:ind w:left="0" w:firstLine="567"/>
        <w:jc w:val="both"/>
        <w:rPr>
          <w:rFonts w:ascii="Times New Roman" w:hAnsi="Times New Roman" w:cs="Times New Roman"/>
          <w:bCs/>
        </w:rPr>
      </w:pPr>
      <w:r w:rsidRPr="002010A5">
        <w:rPr>
          <w:rFonts w:ascii="Times New Roman" w:hAnsi="Times New Roman" w:cs="Times New Roman"/>
        </w:rPr>
        <w:t>Настоящее распоряжение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D53A90" w:rsidRPr="002010A5" w:rsidRDefault="00D53A90" w:rsidP="008A0870">
      <w:pPr>
        <w:pStyle w:val="ConsPlusNonformat"/>
        <w:widowControl/>
        <w:numPr>
          <w:ilvl w:val="0"/>
          <w:numId w:val="16"/>
        </w:numPr>
        <w:tabs>
          <w:tab w:val="left" w:pos="993"/>
        </w:tabs>
        <w:ind w:left="0" w:firstLine="567"/>
        <w:jc w:val="both"/>
        <w:rPr>
          <w:rFonts w:ascii="Times New Roman" w:hAnsi="Times New Roman" w:cs="Times New Roman"/>
          <w:bCs/>
        </w:rPr>
      </w:pPr>
      <w:proofErr w:type="gramStart"/>
      <w:r w:rsidRPr="002010A5">
        <w:rPr>
          <w:rFonts w:ascii="Times New Roman" w:hAnsi="Times New Roman" w:cs="Times New Roman"/>
        </w:rPr>
        <w:t>Контроль за</w:t>
      </w:r>
      <w:proofErr w:type="gramEnd"/>
      <w:r w:rsidRPr="002010A5">
        <w:rPr>
          <w:rFonts w:ascii="Times New Roman" w:hAnsi="Times New Roman" w:cs="Times New Roman"/>
        </w:rPr>
        <w:t xml:space="preserve"> исполнением настоящего распоряжения оставляю за собой.</w:t>
      </w:r>
    </w:p>
    <w:p w:rsidR="00D53A90" w:rsidRPr="002010A5" w:rsidRDefault="00D53A90" w:rsidP="00D53A90">
      <w:pPr>
        <w:pStyle w:val="af6"/>
        <w:ind w:firstLine="709"/>
        <w:jc w:val="both"/>
        <w:rPr>
          <w:sz w:val="20"/>
        </w:rPr>
      </w:pPr>
    </w:p>
    <w:p w:rsidR="00D53A90" w:rsidRPr="002010A5" w:rsidRDefault="00D53A90" w:rsidP="00D53A90">
      <w:pPr>
        <w:jc w:val="both"/>
        <w:rPr>
          <w:sz w:val="20"/>
          <w:szCs w:val="20"/>
        </w:rPr>
      </w:pPr>
      <w:r w:rsidRPr="002010A5">
        <w:rPr>
          <w:sz w:val="20"/>
          <w:szCs w:val="20"/>
        </w:rPr>
        <w:t>Глава района</w:t>
      </w:r>
      <w:r w:rsidRPr="002010A5">
        <w:rPr>
          <w:sz w:val="20"/>
          <w:szCs w:val="20"/>
        </w:rPr>
        <w:tab/>
      </w:r>
      <w:r w:rsidRPr="002010A5">
        <w:rPr>
          <w:sz w:val="20"/>
          <w:szCs w:val="20"/>
        </w:rPr>
        <w:tab/>
      </w:r>
      <w:r w:rsidRPr="002010A5">
        <w:rPr>
          <w:sz w:val="20"/>
          <w:szCs w:val="20"/>
        </w:rPr>
        <w:tab/>
        <w:t xml:space="preserve">         </w:t>
      </w:r>
      <w:r w:rsidRPr="002010A5">
        <w:rPr>
          <w:sz w:val="20"/>
          <w:szCs w:val="20"/>
        </w:rPr>
        <w:tab/>
      </w:r>
      <w:r w:rsidRPr="002010A5">
        <w:rPr>
          <w:sz w:val="20"/>
          <w:szCs w:val="20"/>
        </w:rPr>
        <w:tab/>
        <w:t xml:space="preserve">                                                     А.А. Костарев</w:t>
      </w:r>
    </w:p>
    <w:p w:rsidR="00D53A90" w:rsidRPr="002010A5" w:rsidRDefault="00D53A90" w:rsidP="00D53A90">
      <w:pPr>
        <w:jc w:val="both"/>
        <w:rPr>
          <w:sz w:val="20"/>
          <w:szCs w:val="20"/>
        </w:rPr>
      </w:pPr>
    </w:p>
    <w:p w:rsidR="00D53A90" w:rsidRPr="002010A5" w:rsidRDefault="00D53A90" w:rsidP="00D53A90">
      <w:pPr>
        <w:jc w:val="both"/>
        <w:rPr>
          <w:sz w:val="20"/>
          <w:szCs w:val="20"/>
        </w:rPr>
      </w:pPr>
    </w:p>
    <w:p w:rsidR="00D53A90" w:rsidRPr="002010A5" w:rsidRDefault="00D53A90" w:rsidP="00D53A90">
      <w:pPr>
        <w:jc w:val="both"/>
        <w:rPr>
          <w:sz w:val="20"/>
          <w:szCs w:val="20"/>
        </w:rPr>
      </w:pPr>
    </w:p>
    <w:p w:rsidR="00D53A90" w:rsidRPr="002010A5" w:rsidRDefault="00D53A90" w:rsidP="00D53A90">
      <w:pPr>
        <w:jc w:val="both"/>
        <w:rPr>
          <w:sz w:val="20"/>
          <w:szCs w:val="20"/>
        </w:rPr>
      </w:pPr>
    </w:p>
    <w:p w:rsidR="00D53A90" w:rsidRPr="002010A5" w:rsidRDefault="00D53A90" w:rsidP="00D53A90">
      <w:pPr>
        <w:jc w:val="both"/>
        <w:rPr>
          <w:sz w:val="20"/>
          <w:szCs w:val="20"/>
        </w:rPr>
      </w:pPr>
    </w:p>
    <w:p w:rsidR="00D53A90" w:rsidRPr="002010A5" w:rsidRDefault="00D53A90" w:rsidP="00D53A90">
      <w:pPr>
        <w:jc w:val="both"/>
        <w:rPr>
          <w:sz w:val="20"/>
          <w:szCs w:val="20"/>
        </w:rPr>
      </w:pPr>
    </w:p>
    <w:p w:rsidR="00D53A90" w:rsidRPr="002010A5" w:rsidRDefault="00D53A90" w:rsidP="00D53A90">
      <w:pPr>
        <w:jc w:val="both"/>
        <w:rPr>
          <w:sz w:val="20"/>
          <w:szCs w:val="20"/>
        </w:rPr>
      </w:pPr>
    </w:p>
    <w:p w:rsidR="00D53A90" w:rsidRPr="002010A5" w:rsidRDefault="00D53A90" w:rsidP="00D53A90">
      <w:pPr>
        <w:jc w:val="both"/>
        <w:rPr>
          <w:sz w:val="20"/>
          <w:szCs w:val="20"/>
        </w:rPr>
      </w:pPr>
    </w:p>
    <w:p w:rsidR="00D53A90" w:rsidRPr="002010A5" w:rsidRDefault="00D53A90" w:rsidP="00D53A90">
      <w:pPr>
        <w:jc w:val="both"/>
        <w:rPr>
          <w:sz w:val="20"/>
          <w:szCs w:val="20"/>
        </w:rPr>
      </w:pPr>
    </w:p>
    <w:p w:rsidR="00D53A90" w:rsidRPr="002010A5" w:rsidRDefault="00D53A90" w:rsidP="00D53A90">
      <w:pPr>
        <w:jc w:val="both"/>
        <w:rPr>
          <w:sz w:val="20"/>
          <w:szCs w:val="20"/>
        </w:rPr>
      </w:pPr>
    </w:p>
    <w:p w:rsidR="00D53A90" w:rsidRPr="002010A5" w:rsidRDefault="00D53A90" w:rsidP="00D53A90">
      <w:pPr>
        <w:jc w:val="both"/>
        <w:rPr>
          <w:sz w:val="20"/>
          <w:szCs w:val="20"/>
        </w:rPr>
      </w:pPr>
    </w:p>
    <w:p w:rsidR="00D53A90" w:rsidRPr="002010A5" w:rsidRDefault="00D53A90" w:rsidP="00D53A90">
      <w:pPr>
        <w:rPr>
          <w:sz w:val="20"/>
          <w:szCs w:val="20"/>
        </w:rPr>
      </w:pPr>
    </w:p>
    <w:p w:rsidR="00D53A90" w:rsidRPr="002010A5" w:rsidRDefault="00D53A90" w:rsidP="00D53A90">
      <w:pPr>
        <w:rPr>
          <w:sz w:val="20"/>
          <w:szCs w:val="20"/>
        </w:rPr>
        <w:sectPr w:rsidR="00D53A90" w:rsidRPr="002010A5" w:rsidSect="00E61FB0">
          <w:footerReference w:type="even" r:id="rId18"/>
          <w:footerReference w:type="default" r:id="rId19"/>
          <w:pgSz w:w="11906" w:h="16838"/>
          <w:pgMar w:top="1134" w:right="850" w:bottom="1134" w:left="1701" w:header="709" w:footer="709" w:gutter="0"/>
          <w:pgNumType w:start="88"/>
          <w:cols w:space="708"/>
          <w:docGrid w:linePitch="360"/>
        </w:sectPr>
      </w:pPr>
    </w:p>
    <w:p w:rsidR="00D53A90" w:rsidRPr="00D53A90" w:rsidRDefault="00D53A90" w:rsidP="00D53A90">
      <w:pPr>
        <w:jc w:val="right"/>
        <w:rPr>
          <w:sz w:val="20"/>
          <w:szCs w:val="20"/>
        </w:rPr>
      </w:pPr>
      <w:r w:rsidRPr="00D53A90">
        <w:rPr>
          <w:sz w:val="20"/>
          <w:szCs w:val="20"/>
        </w:rPr>
        <w:lastRenderedPageBreak/>
        <w:t>Приложение к распоряжению</w:t>
      </w:r>
    </w:p>
    <w:p w:rsidR="00D53A90" w:rsidRPr="00D53A90" w:rsidRDefault="00D53A90" w:rsidP="00D53A90">
      <w:pPr>
        <w:jc w:val="right"/>
        <w:rPr>
          <w:sz w:val="20"/>
          <w:szCs w:val="20"/>
        </w:rPr>
      </w:pPr>
      <w:r w:rsidRPr="00D53A90">
        <w:rPr>
          <w:sz w:val="20"/>
          <w:szCs w:val="20"/>
        </w:rPr>
        <w:t xml:space="preserve">№ 315-р от 27.12.2023 года </w:t>
      </w:r>
    </w:p>
    <w:p w:rsidR="00D53A90" w:rsidRDefault="00D53A90" w:rsidP="00D53A90">
      <w:pPr>
        <w:jc w:val="center"/>
        <w:rPr>
          <w:b/>
          <w:sz w:val="20"/>
          <w:szCs w:val="20"/>
        </w:rPr>
      </w:pPr>
    </w:p>
    <w:p w:rsidR="00D53A90" w:rsidRPr="002010A5" w:rsidRDefault="00D53A90" w:rsidP="00D53A90">
      <w:pPr>
        <w:jc w:val="center"/>
        <w:rPr>
          <w:b/>
          <w:sz w:val="20"/>
          <w:szCs w:val="20"/>
        </w:rPr>
      </w:pPr>
      <w:r w:rsidRPr="002010A5">
        <w:rPr>
          <w:b/>
          <w:sz w:val="20"/>
          <w:szCs w:val="20"/>
        </w:rPr>
        <w:t>План контрольных мероприятий по внутреннему муниципальному финансовому контролю</w:t>
      </w:r>
    </w:p>
    <w:p w:rsidR="00D53A90" w:rsidRPr="002010A5" w:rsidRDefault="00D53A90" w:rsidP="00D53A90">
      <w:pPr>
        <w:jc w:val="center"/>
        <w:rPr>
          <w:b/>
          <w:sz w:val="20"/>
          <w:szCs w:val="20"/>
        </w:rPr>
      </w:pPr>
      <w:r w:rsidRPr="002010A5">
        <w:rPr>
          <w:b/>
          <w:sz w:val="20"/>
          <w:szCs w:val="20"/>
        </w:rPr>
        <w:t xml:space="preserve">в муниципальном образовании «Чаинский район Томской области» </w:t>
      </w:r>
      <w:r>
        <w:rPr>
          <w:b/>
          <w:sz w:val="20"/>
          <w:szCs w:val="20"/>
        </w:rPr>
        <w:t xml:space="preserve"> </w:t>
      </w:r>
      <w:r w:rsidRPr="002010A5">
        <w:rPr>
          <w:b/>
          <w:sz w:val="20"/>
          <w:szCs w:val="20"/>
        </w:rPr>
        <w:t>на 2024 год</w:t>
      </w:r>
    </w:p>
    <w:tbl>
      <w:tblPr>
        <w:tblW w:w="15735" w:type="dxa"/>
        <w:tblInd w:w="-34" w:type="dxa"/>
        <w:tblBorders>
          <w:top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8"/>
        <w:gridCol w:w="6520"/>
        <w:gridCol w:w="3686"/>
        <w:gridCol w:w="1842"/>
        <w:gridCol w:w="1418"/>
        <w:gridCol w:w="1701"/>
      </w:tblGrid>
      <w:tr w:rsidR="00D53A90" w:rsidRPr="002010A5" w:rsidTr="00D53A90">
        <w:tc>
          <w:tcPr>
            <w:tcW w:w="568" w:type="dxa"/>
            <w:tcBorders>
              <w:left w:val="single" w:sz="6" w:space="0" w:color="000000"/>
            </w:tcBorders>
            <w:vAlign w:val="center"/>
          </w:tcPr>
          <w:p w:rsidR="00D53A90" w:rsidRPr="002010A5" w:rsidRDefault="00D53A90" w:rsidP="00D53A90">
            <w:pPr>
              <w:jc w:val="center"/>
              <w:rPr>
                <w:i/>
                <w:sz w:val="20"/>
                <w:szCs w:val="20"/>
              </w:rPr>
            </w:pPr>
            <w:r w:rsidRPr="002010A5">
              <w:rPr>
                <w:i/>
                <w:sz w:val="20"/>
                <w:szCs w:val="20"/>
              </w:rPr>
              <w:t xml:space="preserve">№ </w:t>
            </w:r>
            <w:proofErr w:type="spellStart"/>
            <w:proofErr w:type="gramStart"/>
            <w:r w:rsidRPr="002010A5">
              <w:rPr>
                <w:i/>
                <w:sz w:val="20"/>
                <w:szCs w:val="20"/>
              </w:rPr>
              <w:t>п</w:t>
            </w:r>
            <w:proofErr w:type="spellEnd"/>
            <w:proofErr w:type="gramEnd"/>
            <w:r w:rsidRPr="002010A5">
              <w:rPr>
                <w:i/>
                <w:sz w:val="20"/>
                <w:szCs w:val="20"/>
              </w:rPr>
              <w:t>/</w:t>
            </w:r>
            <w:proofErr w:type="spellStart"/>
            <w:r w:rsidRPr="002010A5">
              <w:rPr>
                <w:i/>
                <w:sz w:val="20"/>
                <w:szCs w:val="20"/>
              </w:rPr>
              <w:t>п</w:t>
            </w:r>
            <w:proofErr w:type="spellEnd"/>
          </w:p>
          <w:p w:rsidR="00D53A90" w:rsidRPr="002010A5" w:rsidRDefault="00D53A90" w:rsidP="00D53A90">
            <w:pPr>
              <w:jc w:val="center"/>
              <w:rPr>
                <w:i/>
                <w:sz w:val="20"/>
                <w:szCs w:val="20"/>
              </w:rPr>
            </w:pPr>
          </w:p>
        </w:tc>
        <w:tc>
          <w:tcPr>
            <w:tcW w:w="6520" w:type="dxa"/>
            <w:vAlign w:val="center"/>
          </w:tcPr>
          <w:p w:rsidR="00D53A90" w:rsidRPr="002010A5" w:rsidRDefault="00D53A90" w:rsidP="00D53A90">
            <w:pPr>
              <w:jc w:val="center"/>
              <w:rPr>
                <w:i/>
                <w:sz w:val="20"/>
                <w:szCs w:val="20"/>
              </w:rPr>
            </w:pPr>
            <w:r w:rsidRPr="002010A5">
              <w:rPr>
                <w:i/>
                <w:sz w:val="20"/>
                <w:szCs w:val="20"/>
              </w:rPr>
              <w:t>Тема контрольного мероприятия</w:t>
            </w:r>
          </w:p>
        </w:tc>
        <w:tc>
          <w:tcPr>
            <w:tcW w:w="3686" w:type="dxa"/>
            <w:vAlign w:val="center"/>
          </w:tcPr>
          <w:p w:rsidR="00D53A90" w:rsidRPr="002010A5" w:rsidRDefault="00D53A90" w:rsidP="00D53A90">
            <w:pPr>
              <w:jc w:val="center"/>
              <w:rPr>
                <w:i/>
                <w:sz w:val="20"/>
                <w:szCs w:val="20"/>
              </w:rPr>
            </w:pPr>
            <w:r w:rsidRPr="002010A5">
              <w:rPr>
                <w:i/>
                <w:sz w:val="20"/>
                <w:szCs w:val="20"/>
              </w:rPr>
              <w:t>Объект контрольного мероприятия</w:t>
            </w:r>
          </w:p>
        </w:tc>
        <w:tc>
          <w:tcPr>
            <w:tcW w:w="1842" w:type="dxa"/>
            <w:vAlign w:val="center"/>
          </w:tcPr>
          <w:p w:rsidR="00D53A90" w:rsidRPr="002010A5" w:rsidRDefault="00D53A90" w:rsidP="00D53A90">
            <w:pPr>
              <w:jc w:val="center"/>
              <w:rPr>
                <w:i/>
                <w:sz w:val="20"/>
                <w:szCs w:val="20"/>
              </w:rPr>
            </w:pPr>
            <w:r w:rsidRPr="002010A5">
              <w:rPr>
                <w:i/>
                <w:sz w:val="20"/>
                <w:szCs w:val="20"/>
              </w:rPr>
              <w:t>Вид контрольного мероприятия (камеральная или выездная проверки)</w:t>
            </w:r>
          </w:p>
        </w:tc>
        <w:tc>
          <w:tcPr>
            <w:tcW w:w="1418" w:type="dxa"/>
            <w:vAlign w:val="center"/>
          </w:tcPr>
          <w:p w:rsidR="00D53A90" w:rsidRPr="002010A5" w:rsidRDefault="00D53A90" w:rsidP="00D53A90">
            <w:pPr>
              <w:jc w:val="center"/>
              <w:rPr>
                <w:i/>
                <w:sz w:val="20"/>
                <w:szCs w:val="20"/>
              </w:rPr>
            </w:pPr>
            <w:r w:rsidRPr="002010A5">
              <w:rPr>
                <w:i/>
                <w:sz w:val="20"/>
                <w:szCs w:val="20"/>
              </w:rPr>
              <w:t>Проверяемый период</w:t>
            </w:r>
          </w:p>
        </w:tc>
        <w:tc>
          <w:tcPr>
            <w:tcW w:w="1701" w:type="dxa"/>
            <w:vAlign w:val="center"/>
          </w:tcPr>
          <w:p w:rsidR="00D53A90" w:rsidRPr="002010A5" w:rsidRDefault="00D53A90" w:rsidP="00D53A90">
            <w:pPr>
              <w:jc w:val="center"/>
              <w:rPr>
                <w:i/>
                <w:sz w:val="20"/>
                <w:szCs w:val="20"/>
              </w:rPr>
            </w:pPr>
            <w:r w:rsidRPr="002010A5">
              <w:rPr>
                <w:i/>
                <w:sz w:val="20"/>
                <w:szCs w:val="20"/>
              </w:rPr>
              <w:t>Период (дата) начала проведения контрольного мероприятия</w:t>
            </w:r>
          </w:p>
        </w:tc>
      </w:tr>
      <w:tr w:rsidR="00D53A90" w:rsidRPr="002010A5" w:rsidTr="00D53A90">
        <w:tc>
          <w:tcPr>
            <w:tcW w:w="568" w:type="dxa"/>
            <w:tcBorders>
              <w:left w:val="single" w:sz="6" w:space="0" w:color="000000"/>
            </w:tcBorders>
            <w:vAlign w:val="center"/>
          </w:tcPr>
          <w:p w:rsidR="00D53A90" w:rsidRPr="002010A5" w:rsidRDefault="00D53A90" w:rsidP="00D53A90">
            <w:pPr>
              <w:jc w:val="center"/>
              <w:rPr>
                <w:i/>
                <w:sz w:val="20"/>
                <w:szCs w:val="20"/>
              </w:rPr>
            </w:pPr>
            <w:r w:rsidRPr="002010A5">
              <w:rPr>
                <w:i/>
                <w:sz w:val="20"/>
                <w:szCs w:val="20"/>
              </w:rPr>
              <w:t>1.</w:t>
            </w:r>
          </w:p>
        </w:tc>
        <w:tc>
          <w:tcPr>
            <w:tcW w:w="6520" w:type="dxa"/>
          </w:tcPr>
          <w:p w:rsidR="00D53A90" w:rsidRPr="002010A5" w:rsidRDefault="00D53A90" w:rsidP="00D53A90">
            <w:pPr>
              <w:pStyle w:val="af7"/>
              <w:autoSpaceDE w:val="0"/>
              <w:autoSpaceDN w:val="0"/>
              <w:adjustRightInd w:val="0"/>
              <w:spacing w:after="0" w:line="240" w:lineRule="auto"/>
              <w:ind w:left="0"/>
              <w:jc w:val="both"/>
              <w:rPr>
                <w:rFonts w:ascii="Times New Roman" w:hAnsi="Times New Roman"/>
                <w:sz w:val="20"/>
                <w:szCs w:val="20"/>
              </w:rPr>
            </w:pPr>
            <w:r w:rsidRPr="002010A5">
              <w:rPr>
                <w:rFonts w:ascii="Times New Roman" w:hAnsi="Times New Roman"/>
                <w:sz w:val="20"/>
                <w:szCs w:val="20"/>
              </w:rPr>
              <w:t>Проверка предоставления и использования субсидий, предоставленных из бюджета муниципального образования «Чаинский район Томской области» на финансовое обеспечение выполнения муниципального задания и иные цели, и их отражения в бухгалтерском учете и бухгалтерской (финансовой) отчетности</w:t>
            </w:r>
          </w:p>
        </w:tc>
        <w:tc>
          <w:tcPr>
            <w:tcW w:w="3686" w:type="dxa"/>
            <w:vAlign w:val="center"/>
          </w:tcPr>
          <w:p w:rsidR="00D53A90" w:rsidRPr="002010A5" w:rsidRDefault="00D53A90" w:rsidP="00D53A90">
            <w:pPr>
              <w:tabs>
                <w:tab w:val="left" w:pos="120"/>
              </w:tabs>
              <w:jc w:val="center"/>
              <w:rPr>
                <w:b/>
                <w:sz w:val="20"/>
                <w:szCs w:val="20"/>
              </w:rPr>
            </w:pPr>
            <w:r w:rsidRPr="002010A5">
              <w:rPr>
                <w:sz w:val="20"/>
                <w:szCs w:val="20"/>
              </w:rPr>
              <w:t>муниципальное бюджетное образовательное учреждение дополнительного образования "Чаинская спортивная школа" </w:t>
            </w:r>
          </w:p>
        </w:tc>
        <w:tc>
          <w:tcPr>
            <w:tcW w:w="1842" w:type="dxa"/>
            <w:vAlign w:val="center"/>
          </w:tcPr>
          <w:p w:rsidR="00D53A90" w:rsidRPr="002010A5" w:rsidRDefault="00D53A90" w:rsidP="00D53A90">
            <w:pPr>
              <w:jc w:val="center"/>
              <w:rPr>
                <w:sz w:val="20"/>
                <w:szCs w:val="20"/>
              </w:rPr>
            </w:pPr>
            <w:r w:rsidRPr="002010A5">
              <w:rPr>
                <w:sz w:val="20"/>
                <w:szCs w:val="20"/>
              </w:rPr>
              <w:t>Камеральная проверка</w:t>
            </w:r>
          </w:p>
        </w:tc>
        <w:tc>
          <w:tcPr>
            <w:tcW w:w="1418" w:type="dxa"/>
            <w:vAlign w:val="center"/>
          </w:tcPr>
          <w:p w:rsidR="00D53A90" w:rsidRPr="002010A5" w:rsidRDefault="00D53A90" w:rsidP="00D53A90">
            <w:pPr>
              <w:jc w:val="center"/>
              <w:rPr>
                <w:sz w:val="20"/>
                <w:szCs w:val="20"/>
              </w:rPr>
            </w:pPr>
            <w:r w:rsidRPr="002010A5">
              <w:rPr>
                <w:sz w:val="20"/>
                <w:szCs w:val="20"/>
              </w:rPr>
              <w:t>2023 год</w:t>
            </w:r>
          </w:p>
        </w:tc>
        <w:tc>
          <w:tcPr>
            <w:tcW w:w="1701" w:type="dxa"/>
            <w:vAlign w:val="center"/>
          </w:tcPr>
          <w:p w:rsidR="00D53A90" w:rsidRPr="002010A5" w:rsidRDefault="00D53A90" w:rsidP="00D53A90">
            <w:pPr>
              <w:jc w:val="center"/>
              <w:rPr>
                <w:sz w:val="20"/>
                <w:szCs w:val="20"/>
              </w:rPr>
            </w:pPr>
            <w:r w:rsidRPr="002010A5">
              <w:rPr>
                <w:sz w:val="20"/>
                <w:szCs w:val="20"/>
              </w:rPr>
              <w:t>1 квартал</w:t>
            </w:r>
          </w:p>
        </w:tc>
      </w:tr>
      <w:tr w:rsidR="00D53A90" w:rsidRPr="002010A5" w:rsidTr="00D53A90">
        <w:tc>
          <w:tcPr>
            <w:tcW w:w="568" w:type="dxa"/>
            <w:tcBorders>
              <w:left w:val="single" w:sz="6" w:space="0" w:color="000000"/>
            </w:tcBorders>
            <w:vAlign w:val="center"/>
          </w:tcPr>
          <w:p w:rsidR="00D53A90" w:rsidRPr="002010A5" w:rsidRDefault="00D53A90" w:rsidP="00D53A90">
            <w:pPr>
              <w:jc w:val="center"/>
              <w:rPr>
                <w:i/>
                <w:sz w:val="20"/>
                <w:szCs w:val="20"/>
                <w:lang w:val="en-US"/>
              </w:rPr>
            </w:pPr>
            <w:r w:rsidRPr="002010A5">
              <w:rPr>
                <w:i/>
                <w:sz w:val="20"/>
                <w:szCs w:val="20"/>
              </w:rPr>
              <w:t>2</w:t>
            </w:r>
            <w:r w:rsidRPr="002010A5">
              <w:rPr>
                <w:i/>
                <w:sz w:val="20"/>
                <w:szCs w:val="20"/>
                <w:lang w:val="en-US"/>
              </w:rPr>
              <w:t>.</w:t>
            </w:r>
          </w:p>
        </w:tc>
        <w:tc>
          <w:tcPr>
            <w:tcW w:w="6520" w:type="dxa"/>
            <w:vAlign w:val="center"/>
          </w:tcPr>
          <w:p w:rsidR="00D53A90" w:rsidRPr="002010A5" w:rsidRDefault="00D53A90" w:rsidP="00D53A90">
            <w:pPr>
              <w:jc w:val="both"/>
              <w:rPr>
                <w:sz w:val="20"/>
                <w:szCs w:val="20"/>
              </w:rPr>
            </w:pPr>
            <w:proofErr w:type="gramStart"/>
            <w:r w:rsidRPr="002010A5">
              <w:rPr>
                <w:sz w:val="20"/>
                <w:szCs w:val="20"/>
              </w:rPr>
              <w:t>Проверка предоставления и использования иных межбюджетных трансфертов, предоставленных из бюджета муниципального образования «Чаинский район Томской области»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w:t>
            </w:r>
            <w:proofErr w:type="gramEnd"/>
            <w:r w:rsidRPr="002010A5">
              <w:rPr>
                <w:sz w:val="20"/>
                <w:szCs w:val="20"/>
              </w:rPr>
              <w:t xml:space="preserve"> </w:t>
            </w:r>
            <w:proofErr w:type="gramStart"/>
            <w:r w:rsidRPr="002010A5">
              <w:rPr>
                <w:sz w:val="20"/>
                <w:szCs w:val="20"/>
              </w:rPr>
              <w:t>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 и их отражения в бухгалтерском учете и бухгалтерской (финансовой) отчетности в рамках заключенного соглашения от 26.09.2023 № 15</w:t>
            </w:r>
            <w:proofErr w:type="gramEnd"/>
          </w:p>
        </w:tc>
        <w:tc>
          <w:tcPr>
            <w:tcW w:w="3686" w:type="dxa"/>
            <w:vAlign w:val="center"/>
          </w:tcPr>
          <w:p w:rsidR="00D53A90" w:rsidRPr="002010A5" w:rsidRDefault="00D53A90" w:rsidP="00D53A90">
            <w:pPr>
              <w:jc w:val="center"/>
              <w:rPr>
                <w:i/>
                <w:sz w:val="20"/>
                <w:szCs w:val="20"/>
              </w:rPr>
            </w:pPr>
            <w:r w:rsidRPr="002010A5">
              <w:rPr>
                <w:sz w:val="20"/>
                <w:szCs w:val="20"/>
              </w:rPr>
              <w:t>Администрация Коломинского сельского поселения</w:t>
            </w:r>
          </w:p>
        </w:tc>
        <w:tc>
          <w:tcPr>
            <w:tcW w:w="1842" w:type="dxa"/>
            <w:vAlign w:val="center"/>
          </w:tcPr>
          <w:p w:rsidR="00D53A90" w:rsidRPr="002010A5" w:rsidRDefault="00D53A90" w:rsidP="00D53A90">
            <w:pPr>
              <w:jc w:val="center"/>
              <w:rPr>
                <w:sz w:val="20"/>
                <w:szCs w:val="20"/>
              </w:rPr>
            </w:pPr>
            <w:r w:rsidRPr="002010A5">
              <w:rPr>
                <w:sz w:val="20"/>
                <w:szCs w:val="20"/>
              </w:rPr>
              <w:t>Камеральная проверка</w:t>
            </w:r>
          </w:p>
        </w:tc>
        <w:tc>
          <w:tcPr>
            <w:tcW w:w="1418" w:type="dxa"/>
            <w:vAlign w:val="center"/>
          </w:tcPr>
          <w:p w:rsidR="00D53A90" w:rsidRPr="002010A5" w:rsidRDefault="00D53A90" w:rsidP="00D53A90">
            <w:pPr>
              <w:jc w:val="center"/>
              <w:rPr>
                <w:sz w:val="20"/>
                <w:szCs w:val="20"/>
              </w:rPr>
            </w:pPr>
            <w:r w:rsidRPr="002010A5">
              <w:rPr>
                <w:sz w:val="20"/>
                <w:szCs w:val="20"/>
              </w:rPr>
              <w:t>2023 год</w:t>
            </w:r>
          </w:p>
        </w:tc>
        <w:tc>
          <w:tcPr>
            <w:tcW w:w="1701" w:type="dxa"/>
            <w:vAlign w:val="center"/>
          </w:tcPr>
          <w:p w:rsidR="00D53A90" w:rsidRPr="002010A5" w:rsidRDefault="00D53A90" w:rsidP="00D53A90">
            <w:pPr>
              <w:jc w:val="center"/>
              <w:rPr>
                <w:sz w:val="20"/>
                <w:szCs w:val="20"/>
              </w:rPr>
            </w:pPr>
            <w:r w:rsidRPr="002010A5">
              <w:rPr>
                <w:sz w:val="20"/>
                <w:szCs w:val="20"/>
              </w:rPr>
              <w:t>1 квартал</w:t>
            </w:r>
          </w:p>
        </w:tc>
      </w:tr>
      <w:tr w:rsidR="00D53A90" w:rsidRPr="002010A5" w:rsidTr="00D53A90">
        <w:tc>
          <w:tcPr>
            <w:tcW w:w="568" w:type="dxa"/>
            <w:tcBorders>
              <w:left w:val="single" w:sz="6" w:space="0" w:color="000000"/>
            </w:tcBorders>
            <w:vAlign w:val="center"/>
          </w:tcPr>
          <w:p w:rsidR="00D53A90" w:rsidRPr="002010A5" w:rsidRDefault="00D53A90" w:rsidP="00D53A90">
            <w:pPr>
              <w:jc w:val="center"/>
              <w:rPr>
                <w:i/>
                <w:sz w:val="20"/>
                <w:szCs w:val="20"/>
              </w:rPr>
            </w:pPr>
            <w:r w:rsidRPr="002010A5">
              <w:rPr>
                <w:i/>
                <w:sz w:val="20"/>
                <w:szCs w:val="20"/>
              </w:rPr>
              <w:t>3.</w:t>
            </w:r>
          </w:p>
        </w:tc>
        <w:tc>
          <w:tcPr>
            <w:tcW w:w="6520" w:type="dxa"/>
          </w:tcPr>
          <w:p w:rsidR="00D53A90" w:rsidRPr="002010A5" w:rsidRDefault="00D53A90" w:rsidP="00D53A90">
            <w:pPr>
              <w:pStyle w:val="af7"/>
              <w:autoSpaceDE w:val="0"/>
              <w:autoSpaceDN w:val="0"/>
              <w:adjustRightInd w:val="0"/>
              <w:spacing w:after="0" w:line="240" w:lineRule="auto"/>
              <w:ind w:left="0"/>
              <w:jc w:val="both"/>
              <w:rPr>
                <w:rFonts w:ascii="Times New Roman" w:hAnsi="Times New Roman"/>
                <w:sz w:val="20"/>
                <w:szCs w:val="20"/>
              </w:rPr>
            </w:pPr>
            <w:r w:rsidRPr="002010A5">
              <w:rPr>
                <w:rFonts w:ascii="Times New Roman" w:hAnsi="Times New Roman"/>
                <w:sz w:val="20"/>
                <w:szCs w:val="20"/>
              </w:rPr>
              <w:t>Проверка предоставления и использования иного межбюджетного трансферта на компенсацию расходов по организации теплоснабжения теплоснабжающими организациями в рамках заключенного соглашения от 30.01.2023 № 1</w:t>
            </w:r>
          </w:p>
        </w:tc>
        <w:tc>
          <w:tcPr>
            <w:tcW w:w="3686" w:type="dxa"/>
            <w:vAlign w:val="center"/>
          </w:tcPr>
          <w:p w:rsidR="00D53A90" w:rsidRPr="002010A5" w:rsidRDefault="00D53A90" w:rsidP="00D53A90">
            <w:pPr>
              <w:tabs>
                <w:tab w:val="left" w:pos="120"/>
              </w:tabs>
              <w:jc w:val="center"/>
              <w:rPr>
                <w:sz w:val="20"/>
                <w:szCs w:val="20"/>
              </w:rPr>
            </w:pPr>
            <w:r w:rsidRPr="002010A5">
              <w:rPr>
                <w:sz w:val="20"/>
                <w:szCs w:val="20"/>
              </w:rPr>
              <w:t>Администрация</w:t>
            </w:r>
          </w:p>
          <w:p w:rsidR="00D53A90" w:rsidRPr="002010A5" w:rsidRDefault="00D53A90" w:rsidP="00D53A90">
            <w:pPr>
              <w:tabs>
                <w:tab w:val="left" w:pos="120"/>
              </w:tabs>
              <w:jc w:val="center"/>
              <w:rPr>
                <w:sz w:val="20"/>
                <w:szCs w:val="20"/>
              </w:rPr>
            </w:pPr>
            <w:r w:rsidRPr="002010A5">
              <w:rPr>
                <w:sz w:val="20"/>
                <w:szCs w:val="20"/>
              </w:rPr>
              <w:t xml:space="preserve"> Подгорнского сельского поселения</w:t>
            </w:r>
          </w:p>
        </w:tc>
        <w:tc>
          <w:tcPr>
            <w:tcW w:w="1842" w:type="dxa"/>
            <w:vAlign w:val="center"/>
          </w:tcPr>
          <w:p w:rsidR="00D53A90" w:rsidRPr="002010A5" w:rsidRDefault="00D53A90" w:rsidP="00D53A90">
            <w:pPr>
              <w:jc w:val="center"/>
              <w:rPr>
                <w:sz w:val="20"/>
                <w:szCs w:val="20"/>
              </w:rPr>
            </w:pPr>
            <w:r w:rsidRPr="002010A5">
              <w:rPr>
                <w:sz w:val="20"/>
                <w:szCs w:val="20"/>
              </w:rPr>
              <w:t>Камеральная проверка</w:t>
            </w:r>
          </w:p>
        </w:tc>
        <w:tc>
          <w:tcPr>
            <w:tcW w:w="1418" w:type="dxa"/>
            <w:vAlign w:val="center"/>
          </w:tcPr>
          <w:p w:rsidR="00D53A90" w:rsidRPr="002010A5" w:rsidRDefault="00D53A90" w:rsidP="00D53A90">
            <w:pPr>
              <w:jc w:val="center"/>
              <w:rPr>
                <w:sz w:val="20"/>
                <w:szCs w:val="20"/>
              </w:rPr>
            </w:pPr>
            <w:r w:rsidRPr="002010A5">
              <w:rPr>
                <w:sz w:val="20"/>
                <w:szCs w:val="20"/>
              </w:rPr>
              <w:t>2023 год</w:t>
            </w:r>
          </w:p>
        </w:tc>
        <w:tc>
          <w:tcPr>
            <w:tcW w:w="1701" w:type="dxa"/>
            <w:vAlign w:val="center"/>
          </w:tcPr>
          <w:p w:rsidR="00D53A90" w:rsidRPr="002010A5" w:rsidRDefault="00D53A90" w:rsidP="00D53A90">
            <w:pPr>
              <w:jc w:val="center"/>
              <w:rPr>
                <w:sz w:val="20"/>
                <w:szCs w:val="20"/>
              </w:rPr>
            </w:pPr>
            <w:r w:rsidRPr="002010A5">
              <w:rPr>
                <w:sz w:val="20"/>
                <w:szCs w:val="20"/>
              </w:rPr>
              <w:t>1 квартал</w:t>
            </w:r>
          </w:p>
        </w:tc>
      </w:tr>
      <w:tr w:rsidR="00D53A90" w:rsidRPr="002010A5" w:rsidTr="00D53A90">
        <w:tc>
          <w:tcPr>
            <w:tcW w:w="568" w:type="dxa"/>
            <w:tcBorders>
              <w:left w:val="single" w:sz="6" w:space="0" w:color="000000"/>
            </w:tcBorders>
            <w:vAlign w:val="center"/>
          </w:tcPr>
          <w:p w:rsidR="00D53A90" w:rsidRPr="002010A5" w:rsidRDefault="00D53A90" w:rsidP="00D53A90">
            <w:pPr>
              <w:jc w:val="center"/>
              <w:rPr>
                <w:i/>
                <w:sz w:val="20"/>
                <w:szCs w:val="20"/>
              </w:rPr>
            </w:pPr>
            <w:r w:rsidRPr="002010A5">
              <w:rPr>
                <w:i/>
                <w:sz w:val="20"/>
                <w:szCs w:val="20"/>
              </w:rPr>
              <w:t>4.</w:t>
            </w:r>
          </w:p>
        </w:tc>
        <w:tc>
          <w:tcPr>
            <w:tcW w:w="6520" w:type="dxa"/>
            <w:vAlign w:val="center"/>
          </w:tcPr>
          <w:p w:rsidR="00D53A90" w:rsidRPr="002010A5" w:rsidRDefault="00D53A90" w:rsidP="00D53A90">
            <w:pPr>
              <w:jc w:val="both"/>
              <w:rPr>
                <w:i/>
                <w:sz w:val="20"/>
                <w:szCs w:val="20"/>
              </w:rPr>
            </w:pPr>
            <w:r w:rsidRPr="002010A5">
              <w:rPr>
                <w:sz w:val="20"/>
                <w:szCs w:val="20"/>
              </w:rPr>
              <w:t>Проверка финансово-хозяйственной деятельности</w:t>
            </w:r>
          </w:p>
        </w:tc>
        <w:tc>
          <w:tcPr>
            <w:tcW w:w="3686" w:type="dxa"/>
            <w:vAlign w:val="center"/>
          </w:tcPr>
          <w:p w:rsidR="00D53A90" w:rsidRPr="002010A5" w:rsidRDefault="00D53A90" w:rsidP="00D53A90">
            <w:pPr>
              <w:jc w:val="center"/>
              <w:rPr>
                <w:i/>
                <w:sz w:val="20"/>
                <w:szCs w:val="20"/>
                <w:highlight w:val="yellow"/>
              </w:rPr>
            </w:pPr>
            <w:r w:rsidRPr="002010A5">
              <w:rPr>
                <w:sz w:val="20"/>
                <w:szCs w:val="20"/>
              </w:rPr>
              <w:t xml:space="preserve">муниципальное унитарное предприятие Чаинского района «Редакция газеты «Земля чаинская» </w:t>
            </w:r>
          </w:p>
        </w:tc>
        <w:tc>
          <w:tcPr>
            <w:tcW w:w="1842" w:type="dxa"/>
            <w:vAlign w:val="center"/>
          </w:tcPr>
          <w:p w:rsidR="00D53A90" w:rsidRPr="002010A5" w:rsidRDefault="00D53A90" w:rsidP="00D53A90">
            <w:pPr>
              <w:jc w:val="center"/>
              <w:rPr>
                <w:sz w:val="20"/>
                <w:szCs w:val="20"/>
                <w:highlight w:val="yellow"/>
              </w:rPr>
            </w:pPr>
            <w:r w:rsidRPr="002010A5">
              <w:rPr>
                <w:sz w:val="20"/>
                <w:szCs w:val="20"/>
              </w:rPr>
              <w:t>Камеральная проверка</w:t>
            </w:r>
          </w:p>
        </w:tc>
        <w:tc>
          <w:tcPr>
            <w:tcW w:w="1418" w:type="dxa"/>
            <w:vAlign w:val="center"/>
          </w:tcPr>
          <w:p w:rsidR="00D53A90" w:rsidRPr="002010A5" w:rsidRDefault="00D53A90" w:rsidP="00D53A90">
            <w:pPr>
              <w:jc w:val="center"/>
              <w:rPr>
                <w:sz w:val="20"/>
                <w:szCs w:val="20"/>
                <w:highlight w:val="yellow"/>
              </w:rPr>
            </w:pPr>
            <w:r w:rsidRPr="002010A5">
              <w:rPr>
                <w:sz w:val="20"/>
                <w:szCs w:val="20"/>
              </w:rPr>
              <w:t>202</w:t>
            </w:r>
            <w:r w:rsidRPr="002010A5">
              <w:rPr>
                <w:sz w:val="20"/>
                <w:szCs w:val="20"/>
                <w:lang w:val="en-US"/>
              </w:rPr>
              <w:t>3</w:t>
            </w:r>
            <w:r w:rsidRPr="002010A5">
              <w:rPr>
                <w:sz w:val="20"/>
                <w:szCs w:val="20"/>
              </w:rPr>
              <w:t xml:space="preserve"> год</w:t>
            </w:r>
          </w:p>
        </w:tc>
        <w:tc>
          <w:tcPr>
            <w:tcW w:w="1701" w:type="dxa"/>
            <w:vAlign w:val="center"/>
          </w:tcPr>
          <w:p w:rsidR="00D53A90" w:rsidRPr="002010A5" w:rsidRDefault="00D53A90" w:rsidP="00D53A90">
            <w:pPr>
              <w:jc w:val="center"/>
              <w:rPr>
                <w:sz w:val="20"/>
                <w:szCs w:val="20"/>
                <w:highlight w:val="yellow"/>
              </w:rPr>
            </w:pPr>
            <w:r w:rsidRPr="002010A5">
              <w:rPr>
                <w:sz w:val="20"/>
                <w:szCs w:val="20"/>
              </w:rPr>
              <w:t>2 квартал</w:t>
            </w:r>
          </w:p>
        </w:tc>
      </w:tr>
      <w:tr w:rsidR="00D53A90" w:rsidRPr="002010A5" w:rsidTr="00D53A90">
        <w:tc>
          <w:tcPr>
            <w:tcW w:w="568" w:type="dxa"/>
            <w:tcBorders>
              <w:left w:val="single" w:sz="6" w:space="0" w:color="000000"/>
            </w:tcBorders>
            <w:vAlign w:val="center"/>
          </w:tcPr>
          <w:p w:rsidR="00D53A90" w:rsidRPr="002010A5" w:rsidRDefault="00D53A90" w:rsidP="00D53A90">
            <w:pPr>
              <w:jc w:val="center"/>
              <w:rPr>
                <w:i/>
                <w:sz w:val="20"/>
                <w:szCs w:val="20"/>
              </w:rPr>
            </w:pPr>
            <w:r w:rsidRPr="002010A5">
              <w:rPr>
                <w:i/>
                <w:sz w:val="20"/>
                <w:szCs w:val="20"/>
              </w:rPr>
              <w:t>5.</w:t>
            </w:r>
          </w:p>
        </w:tc>
        <w:tc>
          <w:tcPr>
            <w:tcW w:w="6520" w:type="dxa"/>
          </w:tcPr>
          <w:p w:rsidR="00D53A90" w:rsidRPr="002010A5" w:rsidRDefault="00D53A90" w:rsidP="00D53A90">
            <w:pPr>
              <w:pStyle w:val="af7"/>
              <w:autoSpaceDE w:val="0"/>
              <w:autoSpaceDN w:val="0"/>
              <w:adjustRightInd w:val="0"/>
              <w:spacing w:after="0" w:line="240" w:lineRule="auto"/>
              <w:ind w:left="0"/>
              <w:jc w:val="both"/>
              <w:rPr>
                <w:rFonts w:ascii="Times New Roman" w:hAnsi="Times New Roman"/>
                <w:sz w:val="20"/>
                <w:szCs w:val="20"/>
              </w:rPr>
            </w:pPr>
            <w:r w:rsidRPr="002010A5">
              <w:rPr>
                <w:rFonts w:ascii="Times New Roman" w:hAnsi="Times New Roman"/>
                <w:sz w:val="20"/>
                <w:szCs w:val="20"/>
              </w:rPr>
              <w:t>Проверка целевого использования бюджетных средств, полноты и достоверности отчетности при реализации муниципальной программы «Чаинский район Томской области» «Профилактика правонарушений на территории Чаинского района на 2023-2025 годы»</w:t>
            </w:r>
          </w:p>
        </w:tc>
        <w:tc>
          <w:tcPr>
            <w:tcW w:w="3686" w:type="dxa"/>
            <w:vAlign w:val="center"/>
          </w:tcPr>
          <w:p w:rsidR="00D53A90" w:rsidRPr="002010A5" w:rsidRDefault="00D53A90" w:rsidP="00D53A90">
            <w:pPr>
              <w:tabs>
                <w:tab w:val="left" w:pos="120"/>
              </w:tabs>
              <w:jc w:val="center"/>
              <w:rPr>
                <w:sz w:val="20"/>
                <w:szCs w:val="20"/>
              </w:rPr>
            </w:pPr>
            <w:r w:rsidRPr="002010A5">
              <w:rPr>
                <w:sz w:val="20"/>
                <w:szCs w:val="20"/>
              </w:rPr>
              <w:t>Управление образования Администрации Чаинского района</w:t>
            </w:r>
          </w:p>
        </w:tc>
        <w:tc>
          <w:tcPr>
            <w:tcW w:w="1842" w:type="dxa"/>
            <w:vAlign w:val="center"/>
          </w:tcPr>
          <w:p w:rsidR="00D53A90" w:rsidRPr="002010A5" w:rsidRDefault="00D53A90" w:rsidP="00D53A90">
            <w:pPr>
              <w:jc w:val="center"/>
              <w:rPr>
                <w:sz w:val="20"/>
                <w:szCs w:val="20"/>
              </w:rPr>
            </w:pPr>
            <w:r w:rsidRPr="002010A5">
              <w:rPr>
                <w:sz w:val="20"/>
                <w:szCs w:val="20"/>
              </w:rPr>
              <w:t>Камеральная проверка</w:t>
            </w:r>
          </w:p>
        </w:tc>
        <w:tc>
          <w:tcPr>
            <w:tcW w:w="1418" w:type="dxa"/>
            <w:vAlign w:val="center"/>
          </w:tcPr>
          <w:p w:rsidR="00D53A90" w:rsidRPr="002010A5" w:rsidRDefault="00D53A90" w:rsidP="00D53A90">
            <w:pPr>
              <w:jc w:val="center"/>
              <w:rPr>
                <w:sz w:val="20"/>
                <w:szCs w:val="20"/>
              </w:rPr>
            </w:pPr>
            <w:r w:rsidRPr="002010A5">
              <w:rPr>
                <w:sz w:val="20"/>
                <w:szCs w:val="20"/>
              </w:rPr>
              <w:t>2023 год</w:t>
            </w:r>
          </w:p>
        </w:tc>
        <w:tc>
          <w:tcPr>
            <w:tcW w:w="1701" w:type="dxa"/>
            <w:vAlign w:val="center"/>
          </w:tcPr>
          <w:p w:rsidR="00D53A90" w:rsidRPr="002010A5" w:rsidRDefault="00D53A90" w:rsidP="00D53A90">
            <w:pPr>
              <w:jc w:val="center"/>
              <w:rPr>
                <w:sz w:val="20"/>
                <w:szCs w:val="20"/>
              </w:rPr>
            </w:pPr>
            <w:r w:rsidRPr="002010A5">
              <w:rPr>
                <w:sz w:val="20"/>
                <w:szCs w:val="20"/>
              </w:rPr>
              <w:t>2 квартал</w:t>
            </w:r>
          </w:p>
        </w:tc>
      </w:tr>
      <w:tr w:rsidR="00D53A90" w:rsidRPr="002010A5" w:rsidTr="00D53A90">
        <w:tc>
          <w:tcPr>
            <w:tcW w:w="568" w:type="dxa"/>
            <w:tcBorders>
              <w:left w:val="single" w:sz="6" w:space="0" w:color="000000"/>
            </w:tcBorders>
            <w:vAlign w:val="center"/>
          </w:tcPr>
          <w:p w:rsidR="00D53A90" w:rsidRPr="002010A5" w:rsidRDefault="00D53A90" w:rsidP="00D53A90">
            <w:pPr>
              <w:jc w:val="center"/>
              <w:rPr>
                <w:i/>
                <w:sz w:val="20"/>
                <w:szCs w:val="20"/>
              </w:rPr>
            </w:pPr>
            <w:r w:rsidRPr="002010A5">
              <w:rPr>
                <w:i/>
                <w:sz w:val="20"/>
                <w:szCs w:val="20"/>
              </w:rPr>
              <w:lastRenderedPageBreak/>
              <w:t>6.</w:t>
            </w:r>
          </w:p>
        </w:tc>
        <w:tc>
          <w:tcPr>
            <w:tcW w:w="6520" w:type="dxa"/>
          </w:tcPr>
          <w:p w:rsidR="00D53A90" w:rsidRPr="002010A5" w:rsidRDefault="00D53A90" w:rsidP="00D53A90">
            <w:pPr>
              <w:pStyle w:val="af7"/>
              <w:autoSpaceDE w:val="0"/>
              <w:autoSpaceDN w:val="0"/>
              <w:adjustRightInd w:val="0"/>
              <w:spacing w:after="0" w:line="240" w:lineRule="auto"/>
              <w:ind w:left="0"/>
              <w:jc w:val="both"/>
              <w:rPr>
                <w:rFonts w:ascii="Times New Roman" w:hAnsi="Times New Roman"/>
                <w:sz w:val="20"/>
                <w:szCs w:val="20"/>
              </w:rPr>
            </w:pPr>
            <w:proofErr w:type="gramStart"/>
            <w:r w:rsidRPr="002010A5">
              <w:rPr>
                <w:rFonts w:ascii="Times New Roman" w:hAnsi="Times New Roman"/>
                <w:sz w:val="20"/>
                <w:szCs w:val="20"/>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tc>
        <w:tc>
          <w:tcPr>
            <w:tcW w:w="3686" w:type="dxa"/>
            <w:vAlign w:val="center"/>
          </w:tcPr>
          <w:p w:rsidR="00D53A90" w:rsidRPr="002010A5" w:rsidRDefault="00D53A90" w:rsidP="00D53A90">
            <w:pPr>
              <w:tabs>
                <w:tab w:val="left" w:pos="120"/>
              </w:tabs>
              <w:jc w:val="center"/>
              <w:rPr>
                <w:sz w:val="20"/>
                <w:szCs w:val="20"/>
              </w:rPr>
            </w:pPr>
            <w:r w:rsidRPr="002010A5">
              <w:rPr>
                <w:rStyle w:val="affc"/>
                <w:b w:val="0"/>
                <w:sz w:val="20"/>
                <w:szCs w:val="20"/>
              </w:rPr>
              <w:t>муниципальное бюджетное общеобразовательное учреждение "</w:t>
            </w:r>
            <w:proofErr w:type="spellStart"/>
            <w:r w:rsidRPr="002010A5">
              <w:rPr>
                <w:rStyle w:val="affc"/>
                <w:b w:val="0"/>
                <w:sz w:val="20"/>
                <w:szCs w:val="20"/>
              </w:rPr>
              <w:t>Нижнетигинская</w:t>
            </w:r>
            <w:proofErr w:type="spellEnd"/>
            <w:r w:rsidRPr="002010A5">
              <w:rPr>
                <w:rStyle w:val="affc"/>
                <w:b w:val="0"/>
                <w:sz w:val="20"/>
                <w:szCs w:val="20"/>
              </w:rPr>
              <w:t xml:space="preserve"> основная общеобразовательная школа"</w:t>
            </w:r>
            <w:r w:rsidRPr="002010A5">
              <w:rPr>
                <w:sz w:val="20"/>
                <w:szCs w:val="20"/>
              </w:rPr>
              <w:t> </w:t>
            </w:r>
          </w:p>
        </w:tc>
        <w:tc>
          <w:tcPr>
            <w:tcW w:w="1842" w:type="dxa"/>
            <w:vAlign w:val="center"/>
          </w:tcPr>
          <w:p w:rsidR="00D53A90" w:rsidRPr="002010A5" w:rsidRDefault="00D53A90" w:rsidP="00D53A90">
            <w:pPr>
              <w:jc w:val="center"/>
              <w:rPr>
                <w:sz w:val="20"/>
                <w:szCs w:val="20"/>
              </w:rPr>
            </w:pPr>
            <w:r w:rsidRPr="002010A5">
              <w:rPr>
                <w:sz w:val="20"/>
                <w:szCs w:val="20"/>
              </w:rPr>
              <w:t>Камеральная проверка</w:t>
            </w:r>
          </w:p>
        </w:tc>
        <w:tc>
          <w:tcPr>
            <w:tcW w:w="1418" w:type="dxa"/>
            <w:vAlign w:val="center"/>
          </w:tcPr>
          <w:p w:rsidR="00D53A90" w:rsidRPr="002010A5" w:rsidRDefault="00D53A90" w:rsidP="00D53A90">
            <w:pPr>
              <w:jc w:val="center"/>
              <w:rPr>
                <w:sz w:val="20"/>
                <w:szCs w:val="20"/>
              </w:rPr>
            </w:pPr>
            <w:r w:rsidRPr="002010A5">
              <w:rPr>
                <w:sz w:val="20"/>
                <w:szCs w:val="20"/>
              </w:rPr>
              <w:t>2023 год</w:t>
            </w:r>
          </w:p>
        </w:tc>
        <w:tc>
          <w:tcPr>
            <w:tcW w:w="1701" w:type="dxa"/>
            <w:vAlign w:val="center"/>
          </w:tcPr>
          <w:p w:rsidR="00D53A90" w:rsidRPr="002010A5" w:rsidRDefault="00D53A90" w:rsidP="00D53A90">
            <w:pPr>
              <w:jc w:val="center"/>
              <w:rPr>
                <w:sz w:val="20"/>
                <w:szCs w:val="20"/>
              </w:rPr>
            </w:pPr>
            <w:r w:rsidRPr="002010A5">
              <w:rPr>
                <w:sz w:val="20"/>
                <w:szCs w:val="20"/>
              </w:rPr>
              <w:t>2 квартал</w:t>
            </w:r>
          </w:p>
        </w:tc>
      </w:tr>
      <w:tr w:rsidR="00D53A90" w:rsidRPr="002010A5" w:rsidTr="00D53A90">
        <w:tc>
          <w:tcPr>
            <w:tcW w:w="568" w:type="dxa"/>
            <w:tcBorders>
              <w:left w:val="single" w:sz="6" w:space="0" w:color="000000"/>
            </w:tcBorders>
            <w:vAlign w:val="center"/>
          </w:tcPr>
          <w:p w:rsidR="00D53A90" w:rsidRPr="002010A5" w:rsidRDefault="00D53A90" w:rsidP="00D53A90">
            <w:pPr>
              <w:jc w:val="center"/>
              <w:rPr>
                <w:i/>
                <w:sz w:val="20"/>
                <w:szCs w:val="20"/>
              </w:rPr>
            </w:pPr>
            <w:r w:rsidRPr="002010A5">
              <w:rPr>
                <w:i/>
                <w:sz w:val="20"/>
                <w:szCs w:val="20"/>
              </w:rPr>
              <w:t>7.</w:t>
            </w:r>
          </w:p>
        </w:tc>
        <w:tc>
          <w:tcPr>
            <w:tcW w:w="6520" w:type="dxa"/>
          </w:tcPr>
          <w:p w:rsidR="00D53A90" w:rsidRPr="002010A5" w:rsidRDefault="00D53A90" w:rsidP="00D53A90">
            <w:pPr>
              <w:jc w:val="both"/>
              <w:rPr>
                <w:sz w:val="20"/>
                <w:szCs w:val="20"/>
              </w:rPr>
            </w:pPr>
            <w:proofErr w:type="gramStart"/>
            <w:r w:rsidRPr="002010A5">
              <w:rPr>
                <w:sz w:val="20"/>
                <w:szCs w:val="20"/>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tc>
        <w:tc>
          <w:tcPr>
            <w:tcW w:w="3686" w:type="dxa"/>
            <w:vAlign w:val="center"/>
          </w:tcPr>
          <w:p w:rsidR="00D53A90" w:rsidRPr="002010A5" w:rsidRDefault="00D53A90" w:rsidP="00D53A90">
            <w:pPr>
              <w:jc w:val="center"/>
              <w:rPr>
                <w:i/>
                <w:sz w:val="20"/>
                <w:szCs w:val="20"/>
                <w:highlight w:val="yellow"/>
              </w:rPr>
            </w:pPr>
            <w:r w:rsidRPr="002010A5">
              <w:rPr>
                <w:sz w:val="20"/>
                <w:szCs w:val="20"/>
              </w:rPr>
              <w:t>Администрация Коломинского сельского поселения</w:t>
            </w:r>
          </w:p>
        </w:tc>
        <w:tc>
          <w:tcPr>
            <w:tcW w:w="1842" w:type="dxa"/>
            <w:vAlign w:val="center"/>
          </w:tcPr>
          <w:p w:rsidR="00D53A90" w:rsidRPr="002010A5" w:rsidRDefault="00D53A90" w:rsidP="00D53A90">
            <w:pPr>
              <w:jc w:val="center"/>
              <w:rPr>
                <w:sz w:val="20"/>
                <w:szCs w:val="20"/>
              </w:rPr>
            </w:pPr>
            <w:r w:rsidRPr="002010A5">
              <w:rPr>
                <w:sz w:val="20"/>
                <w:szCs w:val="20"/>
              </w:rPr>
              <w:t>Камеральная проверка</w:t>
            </w:r>
          </w:p>
        </w:tc>
        <w:tc>
          <w:tcPr>
            <w:tcW w:w="1418" w:type="dxa"/>
            <w:vAlign w:val="center"/>
          </w:tcPr>
          <w:p w:rsidR="00D53A90" w:rsidRPr="002010A5" w:rsidRDefault="00D53A90" w:rsidP="00D53A90">
            <w:pPr>
              <w:jc w:val="center"/>
              <w:rPr>
                <w:sz w:val="20"/>
                <w:szCs w:val="20"/>
              </w:rPr>
            </w:pPr>
            <w:r w:rsidRPr="002010A5">
              <w:rPr>
                <w:sz w:val="20"/>
                <w:szCs w:val="20"/>
              </w:rPr>
              <w:t>2023 год</w:t>
            </w:r>
          </w:p>
        </w:tc>
        <w:tc>
          <w:tcPr>
            <w:tcW w:w="1701" w:type="dxa"/>
            <w:vAlign w:val="center"/>
          </w:tcPr>
          <w:p w:rsidR="00D53A90" w:rsidRPr="002010A5" w:rsidRDefault="00D53A90" w:rsidP="00D53A90">
            <w:pPr>
              <w:jc w:val="center"/>
              <w:rPr>
                <w:sz w:val="20"/>
                <w:szCs w:val="20"/>
              </w:rPr>
            </w:pPr>
            <w:r w:rsidRPr="002010A5">
              <w:rPr>
                <w:sz w:val="20"/>
                <w:szCs w:val="20"/>
              </w:rPr>
              <w:t>3 квартал</w:t>
            </w:r>
          </w:p>
        </w:tc>
      </w:tr>
      <w:tr w:rsidR="00D53A90" w:rsidRPr="002010A5" w:rsidTr="00D53A90">
        <w:tc>
          <w:tcPr>
            <w:tcW w:w="568" w:type="dxa"/>
            <w:tcBorders>
              <w:left w:val="single" w:sz="6" w:space="0" w:color="000000"/>
            </w:tcBorders>
            <w:vAlign w:val="center"/>
          </w:tcPr>
          <w:p w:rsidR="00D53A90" w:rsidRPr="002010A5" w:rsidRDefault="00D53A90" w:rsidP="00D53A90">
            <w:pPr>
              <w:jc w:val="center"/>
              <w:rPr>
                <w:i/>
                <w:sz w:val="20"/>
                <w:szCs w:val="20"/>
              </w:rPr>
            </w:pPr>
            <w:r w:rsidRPr="002010A5">
              <w:rPr>
                <w:i/>
                <w:sz w:val="20"/>
                <w:szCs w:val="20"/>
              </w:rPr>
              <w:t>8.</w:t>
            </w:r>
          </w:p>
        </w:tc>
        <w:tc>
          <w:tcPr>
            <w:tcW w:w="6520" w:type="dxa"/>
          </w:tcPr>
          <w:p w:rsidR="00D53A90" w:rsidRPr="002010A5" w:rsidRDefault="00D53A90" w:rsidP="00D53A90">
            <w:pPr>
              <w:jc w:val="both"/>
              <w:rPr>
                <w:sz w:val="20"/>
                <w:szCs w:val="20"/>
              </w:rPr>
            </w:pPr>
            <w:proofErr w:type="gramStart"/>
            <w:r w:rsidRPr="002010A5">
              <w:rPr>
                <w:sz w:val="20"/>
                <w:szCs w:val="20"/>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tc>
        <w:tc>
          <w:tcPr>
            <w:tcW w:w="3686" w:type="dxa"/>
            <w:vAlign w:val="center"/>
          </w:tcPr>
          <w:p w:rsidR="00D53A90" w:rsidRPr="002010A5" w:rsidRDefault="00D53A90" w:rsidP="00D53A90">
            <w:pPr>
              <w:jc w:val="center"/>
              <w:rPr>
                <w:i/>
                <w:sz w:val="20"/>
                <w:szCs w:val="20"/>
              </w:rPr>
            </w:pPr>
            <w:r w:rsidRPr="002010A5">
              <w:rPr>
                <w:sz w:val="20"/>
                <w:szCs w:val="20"/>
              </w:rPr>
              <w:t>Администрация Чаинского сельского поселения</w:t>
            </w:r>
          </w:p>
        </w:tc>
        <w:tc>
          <w:tcPr>
            <w:tcW w:w="1842" w:type="dxa"/>
            <w:vAlign w:val="center"/>
          </w:tcPr>
          <w:p w:rsidR="00D53A90" w:rsidRPr="002010A5" w:rsidRDefault="00D53A90" w:rsidP="00D53A90">
            <w:pPr>
              <w:jc w:val="center"/>
              <w:rPr>
                <w:sz w:val="20"/>
                <w:szCs w:val="20"/>
              </w:rPr>
            </w:pPr>
            <w:r w:rsidRPr="002010A5">
              <w:rPr>
                <w:sz w:val="20"/>
                <w:szCs w:val="20"/>
              </w:rPr>
              <w:t>Камеральная проверка</w:t>
            </w:r>
          </w:p>
        </w:tc>
        <w:tc>
          <w:tcPr>
            <w:tcW w:w="1418" w:type="dxa"/>
            <w:vAlign w:val="center"/>
          </w:tcPr>
          <w:p w:rsidR="00D53A90" w:rsidRPr="002010A5" w:rsidRDefault="00D53A90" w:rsidP="00D53A90">
            <w:pPr>
              <w:jc w:val="center"/>
              <w:rPr>
                <w:sz w:val="20"/>
                <w:szCs w:val="20"/>
              </w:rPr>
            </w:pPr>
            <w:r w:rsidRPr="002010A5">
              <w:rPr>
                <w:sz w:val="20"/>
                <w:szCs w:val="20"/>
              </w:rPr>
              <w:t>2023 год</w:t>
            </w:r>
          </w:p>
        </w:tc>
        <w:tc>
          <w:tcPr>
            <w:tcW w:w="1701" w:type="dxa"/>
            <w:vAlign w:val="center"/>
          </w:tcPr>
          <w:p w:rsidR="00D53A90" w:rsidRPr="002010A5" w:rsidRDefault="00D53A90" w:rsidP="00D53A90">
            <w:pPr>
              <w:jc w:val="center"/>
              <w:rPr>
                <w:sz w:val="20"/>
                <w:szCs w:val="20"/>
              </w:rPr>
            </w:pPr>
            <w:r w:rsidRPr="002010A5">
              <w:rPr>
                <w:sz w:val="20"/>
                <w:szCs w:val="20"/>
              </w:rPr>
              <w:t>3 квартал</w:t>
            </w:r>
          </w:p>
        </w:tc>
      </w:tr>
      <w:tr w:rsidR="00D53A90" w:rsidRPr="002010A5" w:rsidTr="00D53A90">
        <w:tc>
          <w:tcPr>
            <w:tcW w:w="568" w:type="dxa"/>
            <w:tcBorders>
              <w:left w:val="single" w:sz="6" w:space="0" w:color="000000"/>
            </w:tcBorders>
            <w:vAlign w:val="center"/>
          </w:tcPr>
          <w:p w:rsidR="00D53A90" w:rsidRPr="002010A5" w:rsidRDefault="00D53A90" w:rsidP="00D53A90">
            <w:pPr>
              <w:jc w:val="center"/>
              <w:rPr>
                <w:i/>
                <w:sz w:val="20"/>
                <w:szCs w:val="20"/>
              </w:rPr>
            </w:pPr>
            <w:r w:rsidRPr="002010A5">
              <w:rPr>
                <w:i/>
                <w:sz w:val="20"/>
                <w:szCs w:val="20"/>
              </w:rPr>
              <w:t>9.</w:t>
            </w:r>
          </w:p>
        </w:tc>
        <w:tc>
          <w:tcPr>
            <w:tcW w:w="6520" w:type="dxa"/>
          </w:tcPr>
          <w:p w:rsidR="00D53A90" w:rsidRPr="002010A5" w:rsidRDefault="00D53A90" w:rsidP="00D53A90">
            <w:pPr>
              <w:pStyle w:val="af7"/>
              <w:autoSpaceDE w:val="0"/>
              <w:autoSpaceDN w:val="0"/>
              <w:adjustRightInd w:val="0"/>
              <w:spacing w:after="0" w:line="240" w:lineRule="auto"/>
              <w:ind w:left="0"/>
              <w:jc w:val="both"/>
              <w:rPr>
                <w:rFonts w:ascii="Times New Roman" w:hAnsi="Times New Roman"/>
                <w:sz w:val="20"/>
                <w:szCs w:val="20"/>
              </w:rPr>
            </w:pPr>
            <w:proofErr w:type="gramStart"/>
            <w:r w:rsidRPr="002010A5">
              <w:rPr>
                <w:rFonts w:ascii="Times New Roman" w:hAnsi="Times New Roman"/>
                <w:sz w:val="20"/>
                <w:szCs w:val="20"/>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tc>
        <w:tc>
          <w:tcPr>
            <w:tcW w:w="3686" w:type="dxa"/>
            <w:vAlign w:val="center"/>
          </w:tcPr>
          <w:p w:rsidR="00D53A90" w:rsidRPr="002010A5" w:rsidRDefault="00D53A90" w:rsidP="00D53A90">
            <w:pPr>
              <w:tabs>
                <w:tab w:val="left" w:pos="120"/>
              </w:tabs>
              <w:jc w:val="center"/>
              <w:rPr>
                <w:sz w:val="20"/>
                <w:szCs w:val="20"/>
              </w:rPr>
            </w:pPr>
            <w:r w:rsidRPr="002010A5">
              <w:rPr>
                <w:sz w:val="20"/>
                <w:szCs w:val="20"/>
              </w:rPr>
              <w:t>Администрация Подгорнского сельского поселения</w:t>
            </w:r>
          </w:p>
        </w:tc>
        <w:tc>
          <w:tcPr>
            <w:tcW w:w="1842" w:type="dxa"/>
            <w:vAlign w:val="center"/>
          </w:tcPr>
          <w:p w:rsidR="00D53A90" w:rsidRPr="002010A5" w:rsidRDefault="00D53A90" w:rsidP="00D53A90">
            <w:pPr>
              <w:jc w:val="center"/>
              <w:rPr>
                <w:sz w:val="20"/>
                <w:szCs w:val="20"/>
                <w:lang w:val="en-US"/>
              </w:rPr>
            </w:pPr>
            <w:r w:rsidRPr="002010A5">
              <w:rPr>
                <w:sz w:val="20"/>
                <w:szCs w:val="20"/>
              </w:rPr>
              <w:t>Камеральная проверка</w:t>
            </w:r>
          </w:p>
        </w:tc>
        <w:tc>
          <w:tcPr>
            <w:tcW w:w="1418" w:type="dxa"/>
            <w:vAlign w:val="center"/>
          </w:tcPr>
          <w:p w:rsidR="00D53A90" w:rsidRPr="002010A5" w:rsidRDefault="00D53A90" w:rsidP="00D53A90">
            <w:pPr>
              <w:jc w:val="center"/>
              <w:rPr>
                <w:sz w:val="20"/>
                <w:szCs w:val="20"/>
              </w:rPr>
            </w:pPr>
            <w:r w:rsidRPr="002010A5">
              <w:rPr>
                <w:sz w:val="20"/>
                <w:szCs w:val="20"/>
              </w:rPr>
              <w:t>2023 год</w:t>
            </w:r>
          </w:p>
        </w:tc>
        <w:tc>
          <w:tcPr>
            <w:tcW w:w="1701" w:type="dxa"/>
            <w:vAlign w:val="center"/>
          </w:tcPr>
          <w:p w:rsidR="00D53A90" w:rsidRPr="002010A5" w:rsidRDefault="00D53A90" w:rsidP="00D53A90">
            <w:pPr>
              <w:jc w:val="center"/>
              <w:rPr>
                <w:sz w:val="20"/>
                <w:szCs w:val="20"/>
              </w:rPr>
            </w:pPr>
            <w:r w:rsidRPr="002010A5">
              <w:rPr>
                <w:sz w:val="20"/>
                <w:szCs w:val="20"/>
                <w:lang w:val="en-US"/>
              </w:rPr>
              <w:t>4</w:t>
            </w:r>
            <w:r w:rsidRPr="002010A5">
              <w:rPr>
                <w:sz w:val="20"/>
                <w:szCs w:val="20"/>
              </w:rPr>
              <w:t xml:space="preserve"> квартал</w:t>
            </w:r>
          </w:p>
        </w:tc>
      </w:tr>
      <w:tr w:rsidR="00D53A90" w:rsidRPr="002010A5" w:rsidTr="00D53A90">
        <w:tc>
          <w:tcPr>
            <w:tcW w:w="568" w:type="dxa"/>
            <w:tcBorders>
              <w:left w:val="single" w:sz="6" w:space="0" w:color="000000"/>
            </w:tcBorders>
            <w:vAlign w:val="center"/>
          </w:tcPr>
          <w:p w:rsidR="00D53A90" w:rsidRPr="002010A5" w:rsidRDefault="00D53A90" w:rsidP="00D53A90">
            <w:pPr>
              <w:jc w:val="center"/>
              <w:rPr>
                <w:i/>
                <w:sz w:val="20"/>
                <w:szCs w:val="20"/>
              </w:rPr>
            </w:pPr>
            <w:r w:rsidRPr="002010A5">
              <w:rPr>
                <w:i/>
                <w:sz w:val="20"/>
                <w:szCs w:val="20"/>
              </w:rPr>
              <w:t>10.</w:t>
            </w:r>
          </w:p>
        </w:tc>
        <w:tc>
          <w:tcPr>
            <w:tcW w:w="6520" w:type="dxa"/>
          </w:tcPr>
          <w:p w:rsidR="00D53A90" w:rsidRPr="002010A5" w:rsidRDefault="00D53A90" w:rsidP="00D53A90">
            <w:pPr>
              <w:pStyle w:val="af7"/>
              <w:autoSpaceDE w:val="0"/>
              <w:autoSpaceDN w:val="0"/>
              <w:adjustRightInd w:val="0"/>
              <w:spacing w:after="0" w:line="240" w:lineRule="auto"/>
              <w:ind w:left="0"/>
              <w:jc w:val="both"/>
              <w:rPr>
                <w:rFonts w:ascii="Times New Roman" w:hAnsi="Times New Roman"/>
                <w:sz w:val="20"/>
                <w:szCs w:val="20"/>
              </w:rPr>
            </w:pPr>
            <w:proofErr w:type="gramStart"/>
            <w:r w:rsidRPr="002010A5">
              <w:rPr>
                <w:rFonts w:ascii="Times New Roman" w:hAnsi="Times New Roman"/>
                <w:sz w:val="20"/>
                <w:szCs w:val="20"/>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рамках полномочий, установленных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tc>
        <w:tc>
          <w:tcPr>
            <w:tcW w:w="3686" w:type="dxa"/>
            <w:vAlign w:val="center"/>
          </w:tcPr>
          <w:p w:rsidR="00D53A90" w:rsidRPr="002010A5" w:rsidRDefault="00D53A90" w:rsidP="00D53A90">
            <w:pPr>
              <w:tabs>
                <w:tab w:val="left" w:pos="120"/>
              </w:tabs>
              <w:jc w:val="center"/>
              <w:rPr>
                <w:sz w:val="20"/>
                <w:szCs w:val="20"/>
              </w:rPr>
            </w:pPr>
            <w:r w:rsidRPr="002010A5">
              <w:rPr>
                <w:sz w:val="20"/>
                <w:szCs w:val="20"/>
              </w:rPr>
              <w:t>Администрация Усть-Бакчарского сельского поселения</w:t>
            </w:r>
          </w:p>
        </w:tc>
        <w:tc>
          <w:tcPr>
            <w:tcW w:w="1842" w:type="dxa"/>
            <w:vAlign w:val="center"/>
          </w:tcPr>
          <w:p w:rsidR="00D53A90" w:rsidRPr="002010A5" w:rsidRDefault="00D53A90" w:rsidP="00D53A90">
            <w:pPr>
              <w:jc w:val="center"/>
              <w:rPr>
                <w:sz w:val="20"/>
                <w:szCs w:val="20"/>
                <w:lang w:val="en-US"/>
              </w:rPr>
            </w:pPr>
            <w:r w:rsidRPr="002010A5">
              <w:rPr>
                <w:sz w:val="20"/>
                <w:szCs w:val="20"/>
              </w:rPr>
              <w:t>Камеральная проверка</w:t>
            </w:r>
          </w:p>
        </w:tc>
        <w:tc>
          <w:tcPr>
            <w:tcW w:w="1418" w:type="dxa"/>
            <w:vAlign w:val="center"/>
          </w:tcPr>
          <w:p w:rsidR="00D53A90" w:rsidRPr="002010A5" w:rsidRDefault="00D53A90" w:rsidP="00D53A90">
            <w:pPr>
              <w:jc w:val="center"/>
              <w:rPr>
                <w:sz w:val="20"/>
                <w:szCs w:val="20"/>
              </w:rPr>
            </w:pPr>
            <w:r w:rsidRPr="002010A5">
              <w:rPr>
                <w:sz w:val="20"/>
                <w:szCs w:val="20"/>
              </w:rPr>
              <w:t>2023 год</w:t>
            </w:r>
          </w:p>
        </w:tc>
        <w:tc>
          <w:tcPr>
            <w:tcW w:w="1701" w:type="dxa"/>
            <w:vAlign w:val="center"/>
          </w:tcPr>
          <w:p w:rsidR="00D53A90" w:rsidRPr="002010A5" w:rsidRDefault="00D53A90" w:rsidP="00D53A90">
            <w:pPr>
              <w:jc w:val="center"/>
              <w:rPr>
                <w:sz w:val="20"/>
                <w:szCs w:val="20"/>
              </w:rPr>
            </w:pPr>
            <w:r w:rsidRPr="002010A5">
              <w:rPr>
                <w:sz w:val="20"/>
                <w:szCs w:val="20"/>
                <w:lang w:val="en-US"/>
              </w:rPr>
              <w:t>4</w:t>
            </w:r>
            <w:r w:rsidRPr="002010A5">
              <w:rPr>
                <w:sz w:val="20"/>
                <w:szCs w:val="20"/>
              </w:rPr>
              <w:t xml:space="preserve"> квартал</w:t>
            </w:r>
          </w:p>
        </w:tc>
      </w:tr>
    </w:tbl>
    <w:p w:rsidR="006B4457" w:rsidRPr="006B4457" w:rsidRDefault="006B4457" w:rsidP="006B4457">
      <w:pPr>
        <w:overflowPunct/>
        <w:autoSpaceDE/>
        <w:autoSpaceDN/>
        <w:adjustRightInd/>
        <w:jc w:val="center"/>
        <w:textAlignment w:val="auto"/>
        <w:rPr>
          <w:b/>
          <w:sz w:val="20"/>
          <w:szCs w:val="20"/>
        </w:rPr>
        <w:sectPr w:rsidR="006B4457" w:rsidRPr="006B4457" w:rsidSect="00D53A90">
          <w:footerReference w:type="even" r:id="rId20"/>
          <w:footerReference w:type="default" r:id="rId21"/>
          <w:pgSz w:w="16838" w:h="11906" w:orient="landscape"/>
          <w:pgMar w:top="1134" w:right="1134" w:bottom="992" w:left="851" w:header="709" w:footer="709" w:gutter="0"/>
          <w:cols w:space="708"/>
          <w:docGrid w:linePitch="360"/>
        </w:sectPr>
      </w:pPr>
    </w:p>
    <w:p w:rsidR="00373D3B" w:rsidRPr="005519CD" w:rsidRDefault="00373D3B" w:rsidP="001D1CCB">
      <w:pPr>
        <w:overflowPunct/>
        <w:autoSpaceDE/>
        <w:autoSpaceDN/>
        <w:adjustRightInd/>
        <w:jc w:val="center"/>
        <w:textAlignment w:val="auto"/>
        <w:rPr>
          <w:b/>
          <w:sz w:val="20"/>
          <w:szCs w:val="20"/>
        </w:rPr>
      </w:pPr>
    </w:p>
    <w:sectPr w:rsidR="00373D3B" w:rsidRPr="005519CD" w:rsidSect="00D53A90">
      <w:pgSz w:w="11906" w:h="16838"/>
      <w:pgMar w:top="1134" w:right="992" w:bottom="851" w:left="1134" w:header="720" w:footer="567"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870" w:rsidRDefault="008A0870" w:rsidP="00BD4208">
      <w:r>
        <w:separator/>
      </w:r>
    </w:p>
  </w:endnote>
  <w:endnote w:type="continuationSeparator" w:id="0">
    <w:p w:rsidR="008A0870" w:rsidRDefault="008A0870"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028"/>
      <w:docPartObj>
        <w:docPartGallery w:val="Page Numbers (Bottom of Page)"/>
        <w:docPartUnique/>
      </w:docPartObj>
    </w:sdtPr>
    <w:sdtEndPr>
      <w:rPr>
        <w:sz w:val="18"/>
        <w:szCs w:val="18"/>
      </w:rPr>
    </w:sdtEndPr>
    <w:sdtContent>
      <w:p w:rsidR="00D53A90" w:rsidRPr="006D58FC" w:rsidRDefault="00D53A90">
        <w:pPr>
          <w:pStyle w:val="af3"/>
          <w:jc w:val="center"/>
          <w:rPr>
            <w:sz w:val="18"/>
            <w:szCs w:val="18"/>
          </w:rPr>
        </w:pPr>
        <w:r w:rsidRPr="006D58FC">
          <w:rPr>
            <w:sz w:val="18"/>
            <w:szCs w:val="18"/>
          </w:rPr>
          <w:fldChar w:fldCharType="begin"/>
        </w:r>
        <w:r w:rsidRPr="006D58FC">
          <w:rPr>
            <w:sz w:val="18"/>
            <w:szCs w:val="18"/>
          </w:rPr>
          <w:instrText xml:space="preserve"> PAGE   \* MERGEFORMAT </w:instrText>
        </w:r>
        <w:r w:rsidRPr="006D58FC">
          <w:rPr>
            <w:sz w:val="18"/>
            <w:szCs w:val="18"/>
          </w:rPr>
          <w:fldChar w:fldCharType="separate"/>
        </w:r>
        <w:r w:rsidR="000D56AB">
          <w:rPr>
            <w:noProof/>
            <w:sz w:val="18"/>
            <w:szCs w:val="18"/>
          </w:rPr>
          <w:t>4</w:t>
        </w:r>
        <w:r w:rsidRPr="006D58FC">
          <w:rPr>
            <w:sz w:val="18"/>
            <w:szCs w:val="18"/>
          </w:rPr>
          <w:fldChar w:fldCharType="end"/>
        </w:r>
      </w:p>
    </w:sdtContent>
  </w:sdt>
  <w:p w:rsidR="00D53A90" w:rsidRPr="006B4457" w:rsidRDefault="00D53A90" w:rsidP="006B44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033"/>
      <w:docPartObj>
        <w:docPartGallery w:val="Page Numbers (Bottom of Page)"/>
        <w:docPartUnique/>
      </w:docPartObj>
    </w:sdtPr>
    <w:sdtEndPr>
      <w:rPr>
        <w:sz w:val="18"/>
        <w:szCs w:val="18"/>
      </w:rPr>
    </w:sdtEndPr>
    <w:sdtContent>
      <w:p w:rsidR="00D53A90" w:rsidRPr="006D58FC" w:rsidRDefault="00D53A90">
        <w:pPr>
          <w:pStyle w:val="af3"/>
          <w:jc w:val="center"/>
          <w:rPr>
            <w:sz w:val="18"/>
            <w:szCs w:val="18"/>
          </w:rPr>
        </w:pPr>
        <w:r w:rsidRPr="006D58FC">
          <w:rPr>
            <w:sz w:val="18"/>
            <w:szCs w:val="18"/>
          </w:rPr>
          <w:fldChar w:fldCharType="begin"/>
        </w:r>
        <w:r w:rsidRPr="006D58FC">
          <w:rPr>
            <w:sz w:val="18"/>
            <w:szCs w:val="18"/>
          </w:rPr>
          <w:instrText xml:space="preserve"> PAGE   \* MERGEFORMAT </w:instrText>
        </w:r>
        <w:r w:rsidRPr="006D58FC">
          <w:rPr>
            <w:sz w:val="18"/>
            <w:szCs w:val="18"/>
          </w:rPr>
          <w:fldChar w:fldCharType="separate"/>
        </w:r>
        <w:r w:rsidR="000D56AB">
          <w:rPr>
            <w:noProof/>
            <w:sz w:val="18"/>
            <w:szCs w:val="18"/>
          </w:rPr>
          <w:t>1</w:t>
        </w:r>
        <w:r w:rsidRPr="006D58FC">
          <w:rPr>
            <w:sz w:val="18"/>
            <w:szCs w:val="18"/>
          </w:rPr>
          <w:fldChar w:fldCharType="end"/>
        </w:r>
      </w:p>
    </w:sdtContent>
  </w:sdt>
  <w:p w:rsidR="00D53A90" w:rsidRPr="006B4457" w:rsidRDefault="00D53A90" w:rsidP="006B445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030"/>
      <w:docPartObj>
        <w:docPartGallery w:val="Page Numbers (Bottom of Page)"/>
        <w:docPartUnique/>
      </w:docPartObj>
    </w:sdtPr>
    <w:sdtEndPr>
      <w:rPr>
        <w:sz w:val="18"/>
        <w:szCs w:val="18"/>
      </w:rPr>
    </w:sdtEndPr>
    <w:sdtContent>
      <w:p w:rsidR="00D53A90" w:rsidRPr="006D58FC" w:rsidRDefault="00D53A90">
        <w:pPr>
          <w:pStyle w:val="af3"/>
          <w:jc w:val="center"/>
          <w:rPr>
            <w:sz w:val="18"/>
            <w:szCs w:val="18"/>
          </w:rPr>
        </w:pPr>
        <w:r w:rsidRPr="006D58FC">
          <w:rPr>
            <w:sz w:val="18"/>
            <w:szCs w:val="18"/>
          </w:rPr>
          <w:fldChar w:fldCharType="begin"/>
        </w:r>
        <w:r w:rsidRPr="006D58FC">
          <w:rPr>
            <w:sz w:val="18"/>
            <w:szCs w:val="18"/>
          </w:rPr>
          <w:instrText xml:space="preserve"> PAGE   \* MERGEFORMAT </w:instrText>
        </w:r>
        <w:r w:rsidRPr="006D58FC">
          <w:rPr>
            <w:sz w:val="18"/>
            <w:szCs w:val="18"/>
          </w:rPr>
          <w:fldChar w:fldCharType="separate"/>
        </w:r>
        <w:r w:rsidR="000D56AB">
          <w:rPr>
            <w:noProof/>
            <w:sz w:val="18"/>
            <w:szCs w:val="18"/>
          </w:rPr>
          <w:t>51</w:t>
        </w:r>
        <w:r w:rsidRPr="006D58FC">
          <w:rPr>
            <w:sz w:val="18"/>
            <w:szCs w:val="18"/>
          </w:rPr>
          <w:fldChar w:fldCharType="end"/>
        </w:r>
      </w:p>
    </w:sdtContent>
  </w:sdt>
  <w:p w:rsidR="00D53A90" w:rsidRPr="006B4457" w:rsidRDefault="00D53A90" w:rsidP="006B445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A90" w:rsidRDefault="00D53A90" w:rsidP="00D53A90">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4</w:t>
    </w:r>
    <w:r>
      <w:rPr>
        <w:rStyle w:val="af9"/>
      </w:rPr>
      <w:fldChar w:fldCharType="end"/>
    </w:r>
  </w:p>
  <w:p w:rsidR="00D53A90" w:rsidRDefault="00D53A90" w:rsidP="00D53A90">
    <w:pPr>
      <w:pStyle w:val="a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5788"/>
      <w:docPartObj>
        <w:docPartGallery w:val="Page Numbers (Bottom of Page)"/>
        <w:docPartUnique/>
      </w:docPartObj>
    </w:sdtPr>
    <w:sdtContent>
      <w:p w:rsidR="00E61FB0" w:rsidRDefault="00E61FB0">
        <w:pPr>
          <w:pStyle w:val="af3"/>
          <w:jc w:val="center"/>
        </w:pPr>
        <w:fldSimple w:instr=" PAGE   \* MERGEFORMAT ">
          <w:r w:rsidR="003A103C">
            <w:rPr>
              <w:noProof/>
            </w:rPr>
            <w:t>88</w:t>
          </w:r>
        </w:fldSimple>
      </w:p>
    </w:sdtContent>
  </w:sdt>
  <w:p w:rsidR="00D53A90" w:rsidRDefault="00D53A90" w:rsidP="00D53A90">
    <w:pPr>
      <w:pStyle w:val="af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A90" w:rsidRPr="006B4457" w:rsidRDefault="00D53A90" w:rsidP="006B4457">
    <w:fldSimple w:instr="PAGE  ">
      <w:r w:rsidRPr="006B4457">
        <w:t>4</w:t>
      </w:r>
    </w:fldSimple>
  </w:p>
  <w:p w:rsidR="00D53A90" w:rsidRPr="006B4457" w:rsidRDefault="00D53A90" w:rsidP="006B445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5789"/>
      <w:docPartObj>
        <w:docPartGallery w:val="Page Numbers (Bottom of Page)"/>
        <w:docPartUnique/>
      </w:docPartObj>
    </w:sdtPr>
    <w:sdtContent>
      <w:p w:rsidR="003A103C" w:rsidRDefault="003A103C">
        <w:pPr>
          <w:pStyle w:val="af3"/>
          <w:jc w:val="center"/>
        </w:pPr>
        <w:fldSimple w:instr=" PAGE   \* MERGEFORMAT ">
          <w:r>
            <w:rPr>
              <w:noProof/>
            </w:rPr>
            <w:t>90</w:t>
          </w:r>
        </w:fldSimple>
      </w:p>
    </w:sdtContent>
  </w:sdt>
  <w:p w:rsidR="00D53A90" w:rsidRPr="006B4457" w:rsidRDefault="00D53A90" w:rsidP="006B44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870" w:rsidRDefault="008A0870" w:rsidP="00BD4208">
      <w:r>
        <w:separator/>
      </w:r>
    </w:p>
  </w:footnote>
  <w:footnote w:type="continuationSeparator" w:id="0">
    <w:p w:rsidR="008A0870" w:rsidRDefault="008A0870" w:rsidP="00BD4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A90" w:rsidRPr="006B4457" w:rsidRDefault="00D53A90" w:rsidP="006B445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252892"/>
    <w:multiLevelType w:val="hybridMultilevel"/>
    <w:tmpl w:val="29E2404A"/>
    <w:lvl w:ilvl="0" w:tplc="DAA0DD9C">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0B18DA"/>
    <w:multiLevelType w:val="hybridMultilevel"/>
    <w:tmpl w:val="7C1E1D0A"/>
    <w:lvl w:ilvl="0" w:tplc="0419000F">
      <w:start w:val="3"/>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0C2C0C"/>
    <w:multiLevelType w:val="hybridMultilevel"/>
    <w:tmpl w:val="7C902AEA"/>
    <w:lvl w:ilvl="0" w:tplc="8F3445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B66FF3"/>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57400"/>
    <w:multiLevelType w:val="hybridMultilevel"/>
    <w:tmpl w:val="84E6E37E"/>
    <w:lvl w:ilvl="0" w:tplc="7FE4DFBA">
      <w:start w:val="1"/>
      <w:numFmt w:val="decimal"/>
      <w:lvlText w:val="%1)"/>
      <w:lvlJc w:val="left"/>
      <w:pPr>
        <w:ind w:left="674" w:hanging="360"/>
      </w:pPr>
      <w:rPr>
        <w:rFonts w:hint="default"/>
      </w:rPr>
    </w:lvl>
    <w:lvl w:ilvl="1" w:tplc="04190019" w:tentative="1">
      <w:start w:val="1"/>
      <w:numFmt w:val="lowerLetter"/>
      <w:lvlText w:val="%2."/>
      <w:lvlJc w:val="left"/>
      <w:pPr>
        <w:ind w:left="1394" w:hanging="360"/>
      </w:pPr>
    </w:lvl>
    <w:lvl w:ilvl="2" w:tplc="0419001B" w:tentative="1">
      <w:start w:val="1"/>
      <w:numFmt w:val="lowerRoman"/>
      <w:lvlText w:val="%3."/>
      <w:lvlJc w:val="right"/>
      <w:pPr>
        <w:ind w:left="2114" w:hanging="180"/>
      </w:pPr>
    </w:lvl>
    <w:lvl w:ilvl="3" w:tplc="0419000F" w:tentative="1">
      <w:start w:val="1"/>
      <w:numFmt w:val="decimal"/>
      <w:lvlText w:val="%4."/>
      <w:lvlJc w:val="left"/>
      <w:pPr>
        <w:ind w:left="2834" w:hanging="360"/>
      </w:pPr>
    </w:lvl>
    <w:lvl w:ilvl="4" w:tplc="04190019" w:tentative="1">
      <w:start w:val="1"/>
      <w:numFmt w:val="lowerLetter"/>
      <w:lvlText w:val="%5."/>
      <w:lvlJc w:val="left"/>
      <w:pPr>
        <w:ind w:left="3554" w:hanging="360"/>
      </w:pPr>
    </w:lvl>
    <w:lvl w:ilvl="5" w:tplc="0419001B" w:tentative="1">
      <w:start w:val="1"/>
      <w:numFmt w:val="lowerRoman"/>
      <w:lvlText w:val="%6."/>
      <w:lvlJc w:val="right"/>
      <w:pPr>
        <w:ind w:left="4274" w:hanging="180"/>
      </w:pPr>
    </w:lvl>
    <w:lvl w:ilvl="6" w:tplc="0419000F" w:tentative="1">
      <w:start w:val="1"/>
      <w:numFmt w:val="decimal"/>
      <w:lvlText w:val="%7."/>
      <w:lvlJc w:val="left"/>
      <w:pPr>
        <w:ind w:left="4994" w:hanging="360"/>
      </w:pPr>
    </w:lvl>
    <w:lvl w:ilvl="7" w:tplc="04190019" w:tentative="1">
      <w:start w:val="1"/>
      <w:numFmt w:val="lowerLetter"/>
      <w:lvlText w:val="%8."/>
      <w:lvlJc w:val="left"/>
      <w:pPr>
        <w:ind w:left="5714" w:hanging="360"/>
      </w:pPr>
    </w:lvl>
    <w:lvl w:ilvl="8" w:tplc="0419001B" w:tentative="1">
      <w:start w:val="1"/>
      <w:numFmt w:val="lowerRoman"/>
      <w:lvlText w:val="%9."/>
      <w:lvlJc w:val="right"/>
      <w:pPr>
        <w:ind w:left="6434" w:hanging="180"/>
      </w:pPr>
    </w:lvl>
  </w:abstractNum>
  <w:abstractNum w:abstractNumId="9">
    <w:nsid w:val="14CE5A85"/>
    <w:multiLevelType w:val="hybridMultilevel"/>
    <w:tmpl w:val="E494A68A"/>
    <w:lvl w:ilvl="0" w:tplc="8868980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3783919"/>
    <w:multiLevelType w:val="hybridMultilevel"/>
    <w:tmpl w:val="A4D4C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27782E"/>
    <w:multiLevelType w:val="hybridMultilevel"/>
    <w:tmpl w:val="3056C6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3819E6"/>
    <w:multiLevelType w:val="hybridMultilevel"/>
    <w:tmpl w:val="B504E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1543FF"/>
    <w:multiLevelType w:val="hybridMultilevel"/>
    <w:tmpl w:val="08F4F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BE189E"/>
    <w:multiLevelType w:val="hybridMultilevel"/>
    <w:tmpl w:val="A0300034"/>
    <w:lvl w:ilvl="0" w:tplc="EA707734">
      <w:start w:val="2025"/>
      <w:numFmt w:val="decimal"/>
      <w:lvlText w:val="%1"/>
      <w:lvlJc w:val="left"/>
      <w:pPr>
        <w:ind w:left="497" w:hanging="540"/>
      </w:pPr>
      <w:rPr>
        <w:rFonts w:hint="default"/>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17">
    <w:nsid w:val="412F69B1"/>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CF7ADF"/>
    <w:multiLevelType w:val="hybridMultilevel"/>
    <w:tmpl w:val="2BD293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B42331"/>
    <w:multiLevelType w:val="hybridMultilevel"/>
    <w:tmpl w:val="213C6D72"/>
    <w:lvl w:ilvl="0" w:tplc="1A9406A4">
      <w:start w:val="1"/>
      <w:numFmt w:val="decimal"/>
      <w:lvlText w:val="%1."/>
      <w:lvlJc w:val="left"/>
      <w:pPr>
        <w:ind w:left="314" w:hanging="360"/>
      </w:pPr>
      <w:rPr>
        <w:rFonts w:hint="default"/>
      </w:rPr>
    </w:lvl>
    <w:lvl w:ilvl="1" w:tplc="04190019" w:tentative="1">
      <w:start w:val="1"/>
      <w:numFmt w:val="lowerLetter"/>
      <w:lvlText w:val="%2."/>
      <w:lvlJc w:val="left"/>
      <w:pPr>
        <w:ind w:left="1034" w:hanging="360"/>
      </w:pPr>
    </w:lvl>
    <w:lvl w:ilvl="2" w:tplc="0419001B" w:tentative="1">
      <w:start w:val="1"/>
      <w:numFmt w:val="lowerRoman"/>
      <w:lvlText w:val="%3."/>
      <w:lvlJc w:val="right"/>
      <w:pPr>
        <w:ind w:left="1754" w:hanging="180"/>
      </w:pPr>
    </w:lvl>
    <w:lvl w:ilvl="3" w:tplc="0419000F" w:tentative="1">
      <w:start w:val="1"/>
      <w:numFmt w:val="decimal"/>
      <w:lvlText w:val="%4."/>
      <w:lvlJc w:val="left"/>
      <w:pPr>
        <w:ind w:left="2474" w:hanging="360"/>
      </w:pPr>
    </w:lvl>
    <w:lvl w:ilvl="4" w:tplc="04190019" w:tentative="1">
      <w:start w:val="1"/>
      <w:numFmt w:val="lowerLetter"/>
      <w:lvlText w:val="%5."/>
      <w:lvlJc w:val="left"/>
      <w:pPr>
        <w:ind w:left="3194" w:hanging="360"/>
      </w:pPr>
    </w:lvl>
    <w:lvl w:ilvl="5" w:tplc="0419001B" w:tentative="1">
      <w:start w:val="1"/>
      <w:numFmt w:val="lowerRoman"/>
      <w:lvlText w:val="%6."/>
      <w:lvlJc w:val="right"/>
      <w:pPr>
        <w:ind w:left="3914" w:hanging="180"/>
      </w:pPr>
    </w:lvl>
    <w:lvl w:ilvl="6" w:tplc="0419000F" w:tentative="1">
      <w:start w:val="1"/>
      <w:numFmt w:val="decimal"/>
      <w:lvlText w:val="%7."/>
      <w:lvlJc w:val="left"/>
      <w:pPr>
        <w:ind w:left="4634" w:hanging="360"/>
      </w:pPr>
    </w:lvl>
    <w:lvl w:ilvl="7" w:tplc="04190019" w:tentative="1">
      <w:start w:val="1"/>
      <w:numFmt w:val="lowerLetter"/>
      <w:lvlText w:val="%8."/>
      <w:lvlJc w:val="left"/>
      <w:pPr>
        <w:ind w:left="5354" w:hanging="360"/>
      </w:pPr>
    </w:lvl>
    <w:lvl w:ilvl="8" w:tplc="0419001B" w:tentative="1">
      <w:start w:val="1"/>
      <w:numFmt w:val="lowerRoman"/>
      <w:lvlText w:val="%9."/>
      <w:lvlJc w:val="right"/>
      <w:pPr>
        <w:ind w:left="6074" w:hanging="180"/>
      </w:pPr>
    </w:lvl>
  </w:abstractNum>
  <w:num w:numId="1">
    <w:abstractNumId w:val="11"/>
  </w:num>
  <w:num w:numId="2">
    <w:abstractNumId w:val="10"/>
  </w:num>
  <w:num w:numId="3">
    <w:abstractNumId w:val="17"/>
  </w:num>
  <w:num w:numId="4">
    <w:abstractNumId w:val="15"/>
  </w:num>
  <w:num w:numId="5">
    <w:abstractNumId w:val="19"/>
  </w:num>
  <w:num w:numId="6">
    <w:abstractNumId w:val="8"/>
  </w:num>
  <w:num w:numId="7">
    <w:abstractNumId w:val="4"/>
  </w:num>
  <w:num w:numId="8">
    <w:abstractNumId w:val="12"/>
  </w:num>
  <w:num w:numId="9">
    <w:abstractNumId w:val="14"/>
  </w:num>
  <w:num w:numId="10">
    <w:abstractNumId w:val="5"/>
  </w:num>
  <w:num w:numId="11">
    <w:abstractNumId w:val="18"/>
  </w:num>
  <w:num w:numId="12">
    <w:abstractNumId w:val="13"/>
  </w:num>
  <w:num w:numId="13">
    <w:abstractNumId w:val="6"/>
  </w:num>
  <w:num w:numId="14">
    <w:abstractNumId w:val="16"/>
  </w:num>
  <w:num w:numId="15">
    <w:abstractNumId w:val="7"/>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5"/>
  <w:displayHorizontalDrawingGridEvery w:val="2"/>
  <w:characterSpacingControl w:val="doNotCompress"/>
  <w:hdrShapeDefaults>
    <o:shapedefaults v:ext="edit" spidmax="570370"/>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2C94"/>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56AB"/>
    <w:rsid w:val="000D6504"/>
    <w:rsid w:val="000D71CD"/>
    <w:rsid w:val="000D7B79"/>
    <w:rsid w:val="000E029A"/>
    <w:rsid w:val="000E0E58"/>
    <w:rsid w:val="000E133A"/>
    <w:rsid w:val="000E1AA0"/>
    <w:rsid w:val="000E1CE8"/>
    <w:rsid w:val="000E1E8D"/>
    <w:rsid w:val="000E2432"/>
    <w:rsid w:val="000E349F"/>
    <w:rsid w:val="000E6AE9"/>
    <w:rsid w:val="000E6C04"/>
    <w:rsid w:val="000E7B2E"/>
    <w:rsid w:val="000E7ED9"/>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368C"/>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CCB"/>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19"/>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103C"/>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927"/>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4E04"/>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5B83"/>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457"/>
    <w:rsid w:val="006B48DB"/>
    <w:rsid w:val="006B533C"/>
    <w:rsid w:val="006C2B9A"/>
    <w:rsid w:val="006C2FEF"/>
    <w:rsid w:val="006C3C9F"/>
    <w:rsid w:val="006C47A0"/>
    <w:rsid w:val="006C5C90"/>
    <w:rsid w:val="006C5EA3"/>
    <w:rsid w:val="006D37C7"/>
    <w:rsid w:val="006D3F0C"/>
    <w:rsid w:val="006D553C"/>
    <w:rsid w:val="006D58F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96D88"/>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870"/>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3B6A"/>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405D"/>
    <w:rsid w:val="00B25382"/>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0067"/>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3A90"/>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1FB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3E29"/>
    <w:rsid w:val="00F157BE"/>
    <w:rsid w:val="00F167CE"/>
    <w:rsid w:val="00F218F1"/>
    <w:rsid w:val="00F228BD"/>
    <w:rsid w:val="00F23904"/>
    <w:rsid w:val="00F24B0B"/>
    <w:rsid w:val="00F264DC"/>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0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uiPriority w:val="10"/>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nhideWhenUsed/>
    <w:qFormat/>
    <w:rsid w:val="00BD4208"/>
    <w:pPr>
      <w:tabs>
        <w:tab w:val="center" w:pos="4677"/>
        <w:tab w:val="right" w:pos="9355"/>
      </w:tabs>
    </w:pPr>
  </w:style>
  <w:style w:type="character" w:customStyle="1" w:styleId="af2">
    <w:name w:val="Верхний колонтитул Знак"/>
    <w:basedOn w:val="a1"/>
    <w:link w:val="af1"/>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character" w:customStyle="1" w:styleId="ConsPlusCell0">
    <w:name w:val="ConsPlusCell Знак Знак"/>
    <w:uiPriority w:val="99"/>
    <w:locked/>
    <w:rsid w:val="006B4457"/>
    <w:rPr>
      <w:rFonts w:ascii="Arial" w:hAnsi="Arial" w:cs="Arial"/>
      <w:sz w:val="24"/>
      <w:szCs w:val="24"/>
      <w:lang w:val="ru-RU" w:eastAsia="ru-RU" w:bidi="ar-SA"/>
    </w:rPr>
  </w:style>
  <w:style w:type="paragraph" w:customStyle="1" w:styleId="1fffff0">
    <w:name w:val=" Знак Знак Знак1"/>
    <w:basedOn w:val="a0"/>
    <w:rsid w:val="00CA0067"/>
    <w:pPr>
      <w:widowControl w:val="0"/>
      <w:tabs>
        <w:tab w:val="num" w:pos="360"/>
        <w:tab w:val="left" w:pos="426"/>
      </w:tabs>
      <w:overflowPunct/>
      <w:spacing w:after="160" w:line="240" w:lineRule="exact"/>
      <w:ind w:left="-46"/>
      <w:textAlignment w:val="auto"/>
    </w:pPr>
    <w:rPr>
      <w:rFonts w:ascii="Verdana" w:eastAsia="Times New Roman" w:hAnsi="Verdana" w:cs="Verdana"/>
      <w:sz w:val="20"/>
      <w:szCs w:val="20"/>
      <w:lang w:val="en-US"/>
    </w:rPr>
  </w:style>
  <w:style w:type="paragraph" w:customStyle="1" w:styleId="1fffff1">
    <w:name w:val=" Знак1 Знак Знак Знак"/>
    <w:basedOn w:val="a0"/>
    <w:rsid w:val="00CA0067"/>
    <w:pPr>
      <w:widowControl w:val="0"/>
      <w:tabs>
        <w:tab w:val="left" w:pos="426"/>
      </w:tabs>
      <w:overflowPunct/>
      <w:ind w:left="-46"/>
      <w:textAlignment w:val="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hainsk.tom.ru/" TargetMode="External"/><Relationship Id="rId2" Type="http://schemas.openxmlformats.org/officeDocument/2006/relationships/numbering" Target="numbering.xml"/><Relationship Id="rId16" Type="http://schemas.openxmlformats.org/officeDocument/2006/relationships/hyperlink" Target="http://chainsk.tom.ru/"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hainsk.tom.ru/" TargetMode="External"/><Relationship Id="rId23" Type="http://schemas.openxmlformats.org/officeDocument/2006/relationships/theme" Target="theme/theme1.xml"/><Relationship Id="rId10" Type="http://schemas.openxmlformats.org/officeDocument/2006/relationships/hyperlink" Target="http://chainsk.tom.r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A7D86-96F3-4972-9571-EDD9D4F6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6176</TotalTime>
  <Pages>91</Pages>
  <Words>29125</Words>
  <Characters>166018</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355</cp:revision>
  <cp:lastPrinted>2020-08-19T03:43:00Z</cp:lastPrinted>
  <dcterms:created xsi:type="dcterms:W3CDTF">2020-02-18T03:31:00Z</dcterms:created>
  <dcterms:modified xsi:type="dcterms:W3CDTF">2023-12-29T10:26:00Z</dcterms:modified>
</cp:coreProperties>
</file>