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9B781D" w:rsidP="00C33E9C">
      <w:pPr>
        <w:ind w:right="-2"/>
        <w:jc w:val="center"/>
        <w:rPr>
          <w:sz w:val="44"/>
          <w:szCs w:val="44"/>
        </w:rPr>
      </w:pPr>
    </w:p>
    <w:p w:rsidR="009B781D" w:rsidRPr="005519CD" w:rsidRDefault="00F43509" w:rsidP="00C33E9C">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62946721" r:id="rId9"/>
        </w:pict>
      </w: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r w:rsidRPr="005519CD">
        <w:rPr>
          <w:sz w:val="44"/>
          <w:szCs w:val="44"/>
        </w:rPr>
        <w:t>Томская область Чаинский район</w:t>
      </w:r>
    </w:p>
    <w:p w:rsidR="009B781D" w:rsidRPr="005519CD" w:rsidRDefault="009B781D" w:rsidP="00C33E9C">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p>
    <w:p w:rsidR="009B781D" w:rsidRPr="005519CD" w:rsidRDefault="009B781D" w:rsidP="00C33E9C">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C33E9C">
      <w:pPr>
        <w:spacing w:line="360" w:lineRule="auto"/>
        <w:ind w:right="-2"/>
        <w:jc w:val="center"/>
        <w:rPr>
          <w:b/>
          <w:sz w:val="44"/>
          <w:szCs w:val="44"/>
        </w:rPr>
      </w:pPr>
      <w:r w:rsidRPr="005519CD">
        <w:rPr>
          <w:b/>
          <w:sz w:val="44"/>
          <w:szCs w:val="44"/>
        </w:rPr>
        <w:t>ЧАИНСКОГО РАЙОНА</w:t>
      </w: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r w:rsidRPr="005519CD">
        <w:rPr>
          <w:sz w:val="44"/>
          <w:szCs w:val="44"/>
        </w:rPr>
        <w:t>Официальное издание</w:t>
      </w:r>
    </w:p>
    <w:p w:rsidR="009B781D" w:rsidRPr="005519CD" w:rsidRDefault="009B781D" w:rsidP="00C33E9C">
      <w:pPr>
        <w:spacing w:line="360" w:lineRule="auto"/>
        <w:ind w:right="-2"/>
        <w:jc w:val="center"/>
        <w:rPr>
          <w:b/>
          <w:sz w:val="44"/>
          <w:szCs w:val="44"/>
        </w:rPr>
      </w:pPr>
    </w:p>
    <w:p w:rsidR="009B781D" w:rsidRPr="005519CD" w:rsidRDefault="009B781D" w:rsidP="00C33E9C">
      <w:pPr>
        <w:spacing w:line="360" w:lineRule="auto"/>
        <w:ind w:right="-2"/>
        <w:jc w:val="center"/>
        <w:rPr>
          <w:b/>
          <w:sz w:val="44"/>
          <w:szCs w:val="44"/>
        </w:rPr>
      </w:pP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p>
    <w:p w:rsidR="009B781D" w:rsidRPr="005519CD" w:rsidRDefault="009B781D" w:rsidP="00C33E9C">
      <w:pPr>
        <w:ind w:right="-2"/>
        <w:jc w:val="right"/>
        <w:rPr>
          <w:sz w:val="44"/>
          <w:szCs w:val="44"/>
        </w:rPr>
      </w:pPr>
    </w:p>
    <w:p w:rsidR="009B781D" w:rsidRPr="005519CD" w:rsidRDefault="009B781D" w:rsidP="00C33E9C">
      <w:pPr>
        <w:ind w:right="-2"/>
        <w:jc w:val="right"/>
        <w:rPr>
          <w:sz w:val="44"/>
          <w:szCs w:val="44"/>
        </w:rPr>
      </w:pPr>
      <w:r w:rsidRPr="005519CD">
        <w:rPr>
          <w:sz w:val="44"/>
          <w:szCs w:val="44"/>
        </w:rPr>
        <w:t xml:space="preserve">№ </w:t>
      </w:r>
      <w:r w:rsidR="00C33E9C">
        <w:rPr>
          <w:sz w:val="44"/>
          <w:szCs w:val="44"/>
        </w:rPr>
        <w:t>17</w:t>
      </w:r>
      <w:r w:rsidRPr="005519CD">
        <w:rPr>
          <w:sz w:val="44"/>
          <w:szCs w:val="44"/>
        </w:rPr>
        <w:t xml:space="preserve"> (</w:t>
      </w:r>
      <w:r w:rsidR="005F3AF7" w:rsidRPr="005519CD">
        <w:rPr>
          <w:sz w:val="44"/>
          <w:szCs w:val="44"/>
        </w:rPr>
        <w:t>2</w:t>
      </w:r>
      <w:r w:rsidR="00C33E9C">
        <w:rPr>
          <w:sz w:val="44"/>
          <w:szCs w:val="44"/>
        </w:rPr>
        <w:t>17</w:t>
      </w:r>
      <w:r w:rsidRPr="005519CD">
        <w:rPr>
          <w:sz w:val="44"/>
          <w:szCs w:val="44"/>
        </w:rPr>
        <w:t>)</w:t>
      </w:r>
    </w:p>
    <w:p w:rsidR="009B781D" w:rsidRPr="005519CD" w:rsidRDefault="0051698F" w:rsidP="00C33E9C">
      <w:pPr>
        <w:ind w:right="-2"/>
        <w:jc w:val="right"/>
        <w:rPr>
          <w:sz w:val="44"/>
          <w:szCs w:val="44"/>
        </w:rPr>
      </w:pPr>
      <w:r w:rsidRPr="005519CD">
        <w:rPr>
          <w:sz w:val="44"/>
          <w:szCs w:val="44"/>
        </w:rPr>
        <w:t>3</w:t>
      </w:r>
      <w:r w:rsidR="00C33E9C">
        <w:rPr>
          <w:sz w:val="44"/>
          <w:szCs w:val="44"/>
        </w:rPr>
        <w:t xml:space="preserve">0 ноября </w:t>
      </w:r>
      <w:r w:rsidR="008B1791" w:rsidRPr="005519CD">
        <w:rPr>
          <w:sz w:val="44"/>
          <w:szCs w:val="44"/>
        </w:rPr>
        <w:t xml:space="preserve"> 2023 года </w:t>
      </w:r>
    </w:p>
    <w:p w:rsidR="009B781D" w:rsidRPr="005519CD" w:rsidRDefault="009B781D" w:rsidP="00C33E9C">
      <w:pPr>
        <w:ind w:right="-2"/>
        <w:jc w:val="right"/>
        <w:rPr>
          <w:sz w:val="44"/>
          <w:szCs w:val="44"/>
        </w:rPr>
      </w:pPr>
    </w:p>
    <w:p w:rsidR="009B781D" w:rsidRPr="005519CD" w:rsidRDefault="009B781D" w:rsidP="00C33E9C">
      <w:pPr>
        <w:ind w:right="-2"/>
        <w:jc w:val="right"/>
        <w:rPr>
          <w:sz w:val="44"/>
          <w:szCs w:val="44"/>
        </w:rPr>
      </w:pP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p>
    <w:p w:rsidR="009B781D" w:rsidRPr="005519CD" w:rsidRDefault="009B781D" w:rsidP="00C33E9C">
      <w:pPr>
        <w:ind w:right="-2"/>
        <w:jc w:val="center"/>
        <w:rPr>
          <w:sz w:val="44"/>
          <w:szCs w:val="44"/>
        </w:rPr>
      </w:pPr>
      <w:r w:rsidRPr="005519CD">
        <w:rPr>
          <w:sz w:val="44"/>
          <w:szCs w:val="44"/>
        </w:rPr>
        <w:t xml:space="preserve">с. Подгорное </w:t>
      </w:r>
    </w:p>
    <w:p w:rsidR="008B1791" w:rsidRPr="005519CD" w:rsidRDefault="008B1791" w:rsidP="00C33E9C">
      <w:pPr>
        <w:ind w:right="-2"/>
        <w:rPr>
          <w:sz w:val="44"/>
          <w:szCs w:val="44"/>
        </w:rPr>
      </w:pPr>
    </w:p>
    <w:p w:rsidR="008B1791" w:rsidRPr="005519CD" w:rsidRDefault="008B1791" w:rsidP="00C33E9C">
      <w:pPr>
        <w:ind w:right="-2"/>
        <w:rPr>
          <w:sz w:val="44"/>
          <w:szCs w:val="44"/>
        </w:rPr>
      </w:pPr>
    </w:p>
    <w:p w:rsidR="008B1791" w:rsidRPr="005519CD" w:rsidRDefault="008B1791" w:rsidP="00C33E9C">
      <w:pPr>
        <w:ind w:right="-2"/>
        <w:rPr>
          <w:sz w:val="20"/>
          <w:szCs w:val="20"/>
        </w:rPr>
      </w:pPr>
    </w:p>
    <w:p w:rsidR="008B1791" w:rsidRPr="005519CD" w:rsidRDefault="008B1791" w:rsidP="00C33E9C">
      <w:pPr>
        <w:ind w:right="-2"/>
        <w:rPr>
          <w:sz w:val="20"/>
          <w:szCs w:val="20"/>
        </w:rPr>
      </w:pPr>
    </w:p>
    <w:p w:rsidR="009B781D" w:rsidRPr="005519CD" w:rsidRDefault="009B781D" w:rsidP="00C33E9C">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C33E9C">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C33E9C">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C33E9C">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C33E9C">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C33E9C">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C33E9C">
      <w:pPr>
        <w:ind w:right="-2"/>
        <w:rPr>
          <w:sz w:val="20"/>
          <w:szCs w:val="20"/>
        </w:rPr>
      </w:pPr>
      <w:r w:rsidRPr="005519CD">
        <w:rPr>
          <w:sz w:val="20"/>
          <w:szCs w:val="20"/>
        </w:rPr>
        <w:t>и иной официальной информации</w:t>
      </w:r>
    </w:p>
    <w:p w:rsidR="009B781D" w:rsidRPr="005519CD" w:rsidRDefault="009B781D" w:rsidP="00C33E9C">
      <w:pPr>
        <w:ind w:right="-2"/>
        <w:rPr>
          <w:sz w:val="20"/>
          <w:szCs w:val="20"/>
        </w:rPr>
      </w:pPr>
    </w:p>
    <w:p w:rsidR="009B781D" w:rsidRPr="005519CD" w:rsidRDefault="009B781D" w:rsidP="00C33E9C">
      <w:pPr>
        <w:ind w:right="-2"/>
        <w:rPr>
          <w:sz w:val="20"/>
          <w:szCs w:val="20"/>
        </w:rPr>
      </w:pPr>
    </w:p>
    <w:p w:rsidR="008B1791" w:rsidRPr="005519CD" w:rsidRDefault="008B1791" w:rsidP="00C33E9C">
      <w:pPr>
        <w:ind w:right="-2"/>
        <w:rPr>
          <w:sz w:val="20"/>
          <w:szCs w:val="20"/>
        </w:rPr>
      </w:pPr>
    </w:p>
    <w:p w:rsidR="008B1791" w:rsidRPr="005519CD" w:rsidRDefault="008B1791" w:rsidP="00C33E9C">
      <w:pPr>
        <w:ind w:right="-2"/>
        <w:rPr>
          <w:sz w:val="20"/>
          <w:szCs w:val="20"/>
        </w:rPr>
      </w:pPr>
    </w:p>
    <w:p w:rsidR="009B781D" w:rsidRPr="005519CD" w:rsidRDefault="009B781D" w:rsidP="00C33E9C">
      <w:pPr>
        <w:ind w:right="-2"/>
        <w:rPr>
          <w:b/>
          <w:sz w:val="20"/>
          <w:szCs w:val="20"/>
        </w:rPr>
      </w:pPr>
      <w:r w:rsidRPr="005519CD">
        <w:rPr>
          <w:b/>
          <w:sz w:val="20"/>
          <w:szCs w:val="20"/>
        </w:rPr>
        <w:t>Учредитель:</w:t>
      </w:r>
    </w:p>
    <w:p w:rsidR="009B781D" w:rsidRPr="005519CD" w:rsidRDefault="009B781D" w:rsidP="00C33E9C">
      <w:pPr>
        <w:ind w:right="-2"/>
        <w:rPr>
          <w:b/>
          <w:sz w:val="20"/>
          <w:szCs w:val="20"/>
        </w:rPr>
      </w:pPr>
      <w:r w:rsidRPr="005519CD">
        <w:rPr>
          <w:b/>
          <w:sz w:val="20"/>
          <w:szCs w:val="20"/>
        </w:rPr>
        <w:t>Администрация Чаинского района</w:t>
      </w:r>
    </w:p>
    <w:p w:rsidR="009B781D" w:rsidRPr="005519CD" w:rsidRDefault="009B781D" w:rsidP="00C33E9C">
      <w:pPr>
        <w:ind w:right="-2"/>
        <w:rPr>
          <w:sz w:val="20"/>
          <w:szCs w:val="20"/>
        </w:rPr>
      </w:pPr>
      <w:r w:rsidRPr="005519CD">
        <w:rPr>
          <w:sz w:val="20"/>
          <w:szCs w:val="20"/>
        </w:rPr>
        <w:t>636400, Томская область, Чаинский район,</w:t>
      </w:r>
    </w:p>
    <w:p w:rsidR="009B781D" w:rsidRPr="005519CD" w:rsidRDefault="009B781D" w:rsidP="00C33E9C">
      <w:pPr>
        <w:ind w:right="-2"/>
        <w:rPr>
          <w:sz w:val="20"/>
          <w:szCs w:val="20"/>
        </w:rPr>
      </w:pPr>
      <w:r w:rsidRPr="005519CD">
        <w:rPr>
          <w:sz w:val="20"/>
          <w:szCs w:val="20"/>
        </w:rPr>
        <w:t>с. Подгорное, ул. Ленинская, 11</w:t>
      </w:r>
    </w:p>
    <w:p w:rsidR="009B781D" w:rsidRPr="005519CD" w:rsidRDefault="009B781D" w:rsidP="00C33E9C">
      <w:pPr>
        <w:ind w:right="-2"/>
        <w:rPr>
          <w:sz w:val="20"/>
          <w:szCs w:val="20"/>
        </w:rPr>
      </w:pPr>
      <w:r w:rsidRPr="005519CD">
        <w:rPr>
          <w:sz w:val="20"/>
          <w:szCs w:val="20"/>
        </w:rPr>
        <w:t>тел. 2-19-28</w:t>
      </w:r>
    </w:p>
    <w:p w:rsidR="009B781D" w:rsidRPr="005519CD" w:rsidRDefault="009B781D" w:rsidP="00C33E9C">
      <w:pPr>
        <w:ind w:right="-2"/>
        <w:rPr>
          <w:sz w:val="20"/>
          <w:szCs w:val="20"/>
        </w:rPr>
      </w:pPr>
    </w:p>
    <w:p w:rsidR="009B781D" w:rsidRPr="005519CD" w:rsidRDefault="009B781D" w:rsidP="00C33E9C">
      <w:pPr>
        <w:ind w:right="-2"/>
        <w:rPr>
          <w:sz w:val="20"/>
          <w:szCs w:val="20"/>
        </w:rPr>
      </w:pPr>
    </w:p>
    <w:p w:rsidR="008B1791" w:rsidRPr="005519CD" w:rsidRDefault="008B1791" w:rsidP="00C33E9C">
      <w:pPr>
        <w:ind w:right="-2"/>
        <w:rPr>
          <w:sz w:val="20"/>
          <w:szCs w:val="20"/>
        </w:rPr>
      </w:pPr>
    </w:p>
    <w:p w:rsidR="009B781D" w:rsidRPr="005519CD" w:rsidRDefault="009B781D" w:rsidP="00C33E9C">
      <w:pPr>
        <w:ind w:right="-2"/>
        <w:rPr>
          <w:sz w:val="20"/>
          <w:szCs w:val="20"/>
        </w:rPr>
      </w:pPr>
    </w:p>
    <w:p w:rsidR="009B781D" w:rsidRPr="005519CD" w:rsidRDefault="009B781D" w:rsidP="00C33E9C">
      <w:pPr>
        <w:ind w:right="-2"/>
        <w:rPr>
          <w:b/>
          <w:sz w:val="20"/>
          <w:szCs w:val="20"/>
        </w:rPr>
      </w:pPr>
      <w:r w:rsidRPr="005519CD">
        <w:rPr>
          <w:b/>
          <w:sz w:val="20"/>
          <w:szCs w:val="20"/>
        </w:rPr>
        <w:t>Главный редактор:</w:t>
      </w:r>
    </w:p>
    <w:p w:rsidR="009B781D" w:rsidRPr="005519CD" w:rsidRDefault="009B781D" w:rsidP="00C33E9C">
      <w:pPr>
        <w:ind w:right="-2"/>
        <w:rPr>
          <w:sz w:val="20"/>
          <w:szCs w:val="20"/>
        </w:rPr>
      </w:pPr>
      <w:r w:rsidRPr="005519CD">
        <w:rPr>
          <w:sz w:val="20"/>
          <w:szCs w:val="20"/>
        </w:rPr>
        <w:t>Кольцова О.В.</w:t>
      </w:r>
    </w:p>
    <w:p w:rsidR="009B781D" w:rsidRPr="005519CD" w:rsidRDefault="009B781D" w:rsidP="00C33E9C">
      <w:pPr>
        <w:ind w:right="-2"/>
        <w:rPr>
          <w:sz w:val="20"/>
          <w:szCs w:val="20"/>
        </w:rPr>
      </w:pPr>
    </w:p>
    <w:p w:rsidR="008B1791" w:rsidRPr="005519CD" w:rsidRDefault="008B1791" w:rsidP="00C33E9C">
      <w:pPr>
        <w:ind w:right="-2"/>
        <w:rPr>
          <w:sz w:val="20"/>
          <w:szCs w:val="20"/>
        </w:rPr>
      </w:pPr>
    </w:p>
    <w:p w:rsidR="009B781D" w:rsidRPr="005519CD" w:rsidRDefault="009B781D" w:rsidP="00C33E9C">
      <w:pPr>
        <w:ind w:right="-2"/>
        <w:rPr>
          <w:sz w:val="20"/>
          <w:szCs w:val="20"/>
        </w:rPr>
      </w:pPr>
    </w:p>
    <w:p w:rsidR="009B781D" w:rsidRPr="005519CD" w:rsidRDefault="009B781D" w:rsidP="00C33E9C">
      <w:pPr>
        <w:ind w:right="-2"/>
        <w:rPr>
          <w:sz w:val="20"/>
          <w:szCs w:val="20"/>
        </w:rPr>
      </w:pPr>
      <w:r w:rsidRPr="005519CD">
        <w:rPr>
          <w:sz w:val="20"/>
          <w:szCs w:val="20"/>
        </w:rPr>
        <w:t>Приобрести официальное периодическое издание</w:t>
      </w:r>
    </w:p>
    <w:p w:rsidR="009B781D" w:rsidRPr="005519CD" w:rsidRDefault="009B781D" w:rsidP="00C33E9C">
      <w:pPr>
        <w:ind w:right="-2"/>
        <w:rPr>
          <w:sz w:val="20"/>
          <w:szCs w:val="20"/>
        </w:rPr>
      </w:pPr>
      <w:r w:rsidRPr="005519CD">
        <w:rPr>
          <w:sz w:val="20"/>
          <w:szCs w:val="20"/>
        </w:rPr>
        <w:t>«Официальные ведомости Чаинского района»</w:t>
      </w:r>
    </w:p>
    <w:p w:rsidR="009B781D" w:rsidRPr="005519CD" w:rsidRDefault="009B781D" w:rsidP="00C33E9C">
      <w:pPr>
        <w:ind w:right="-2"/>
        <w:rPr>
          <w:sz w:val="20"/>
          <w:szCs w:val="20"/>
        </w:rPr>
      </w:pPr>
      <w:r w:rsidRPr="005519CD">
        <w:rPr>
          <w:sz w:val="20"/>
          <w:szCs w:val="20"/>
        </w:rPr>
        <w:t>вы можете в Администрации Чаинского района</w:t>
      </w:r>
    </w:p>
    <w:p w:rsidR="009B781D" w:rsidRPr="005519CD" w:rsidRDefault="009B781D" w:rsidP="00C33E9C">
      <w:pPr>
        <w:ind w:right="-2"/>
        <w:rPr>
          <w:sz w:val="20"/>
          <w:szCs w:val="20"/>
        </w:rPr>
      </w:pPr>
    </w:p>
    <w:p w:rsidR="009B781D" w:rsidRPr="005519CD" w:rsidRDefault="009B781D" w:rsidP="00C33E9C">
      <w:pPr>
        <w:ind w:right="-2"/>
        <w:rPr>
          <w:sz w:val="20"/>
          <w:szCs w:val="20"/>
        </w:rPr>
      </w:pPr>
    </w:p>
    <w:p w:rsidR="009B781D" w:rsidRPr="005519CD" w:rsidRDefault="009B781D" w:rsidP="00C33E9C">
      <w:pPr>
        <w:ind w:right="-2"/>
        <w:rPr>
          <w:sz w:val="20"/>
          <w:szCs w:val="20"/>
        </w:rPr>
      </w:pPr>
      <w:r w:rsidRPr="005519CD">
        <w:rPr>
          <w:sz w:val="20"/>
          <w:szCs w:val="20"/>
        </w:rPr>
        <w:t>Тираж 7 экз.</w:t>
      </w:r>
    </w:p>
    <w:p w:rsidR="009B781D" w:rsidRPr="005519CD" w:rsidRDefault="009B781D" w:rsidP="00C33E9C">
      <w:pPr>
        <w:ind w:right="-2"/>
        <w:rPr>
          <w:sz w:val="20"/>
          <w:szCs w:val="20"/>
        </w:rPr>
      </w:pPr>
    </w:p>
    <w:p w:rsidR="008B1791" w:rsidRPr="005519CD" w:rsidRDefault="008B1791" w:rsidP="00C33E9C">
      <w:pPr>
        <w:ind w:right="-2"/>
        <w:rPr>
          <w:sz w:val="20"/>
          <w:szCs w:val="20"/>
        </w:rPr>
      </w:pPr>
    </w:p>
    <w:p w:rsidR="009B781D" w:rsidRPr="005519CD" w:rsidRDefault="009B781D" w:rsidP="00C33E9C">
      <w:pPr>
        <w:ind w:right="-2"/>
        <w:rPr>
          <w:sz w:val="20"/>
          <w:szCs w:val="20"/>
        </w:rPr>
      </w:pPr>
      <w:r w:rsidRPr="005519CD">
        <w:rPr>
          <w:sz w:val="20"/>
          <w:szCs w:val="20"/>
        </w:rPr>
        <w:t>Бесплатно</w:t>
      </w:r>
    </w:p>
    <w:p w:rsidR="009B781D" w:rsidRPr="005519CD" w:rsidRDefault="009B781D" w:rsidP="00C33E9C">
      <w:pPr>
        <w:ind w:right="-2"/>
        <w:rPr>
          <w:sz w:val="20"/>
          <w:szCs w:val="20"/>
        </w:rPr>
      </w:pPr>
    </w:p>
    <w:p w:rsidR="008B1791" w:rsidRPr="005519CD" w:rsidRDefault="008B1791" w:rsidP="00C33E9C">
      <w:pPr>
        <w:ind w:right="-2"/>
        <w:rPr>
          <w:sz w:val="20"/>
          <w:szCs w:val="20"/>
        </w:rPr>
      </w:pPr>
    </w:p>
    <w:p w:rsidR="009B781D" w:rsidRPr="005519CD" w:rsidRDefault="009B781D" w:rsidP="00C33E9C">
      <w:pPr>
        <w:ind w:right="-2"/>
        <w:rPr>
          <w:sz w:val="20"/>
          <w:szCs w:val="20"/>
        </w:rPr>
      </w:pPr>
      <w:r w:rsidRPr="005519CD">
        <w:rPr>
          <w:sz w:val="20"/>
          <w:szCs w:val="20"/>
        </w:rPr>
        <w:t>Отпечатано в Администрации Чаинского района,</w:t>
      </w:r>
    </w:p>
    <w:p w:rsidR="009B781D" w:rsidRPr="005519CD" w:rsidRDefault="009B781D" w:rsidP="00C33E9C">
      <w:pPr>
        <w:ind w:right="-2"/>
        <w:rPr>
          <w:sz w:val="20"/>
          <w:szCs w:val="20"/>
        </w:rPr>
      </w:pPr>
      <w:r w:rsidRPr="005519CD">
        <w:rPr>
          <w:sz w:val="20"/>
          <w:szCs w:val="20"/>
        </w:rPr>
        <w:t>636400, Томская область, Чаинский район,</w:t>
      </w:r>
    </w:p>
    <w:p w:rsidR="009B781D" w:rsidRPr="005519CD" w:rsidRDefault="009B781D" w:rsidP="00C33E9C">
      <w:pPr>
        <w:ind w:right="-2"/>
        <w:rPr>
          <w:sz w:val="20"/>
          <w:szCs w:val="20"/>
        </w:rPr>
      </w:pPr>
      <w:r w:rsidRPr="005519CD">
        <w:rPr>
          <w:sz w:val="20"/>
          <w:szCs w:val="20"/>
        </w:rPr>
        <w:t>с. Подгорное, ул. Ленинская, 11</w:t>
      </w:r>
    </w:p>
    <w:p w:rsidR="009B781D" w:rsidRPr="005519CD" w:rsidRDefault="009B781D" w:rsidP="00C33E9C">
      <w:pPr>
        <w:ind w:right="-2"/>
        <w:rPr>
          <w:sz w:val="20"/>
          <w:szCs w:val="20"/>
        </w:rPr>
      </w:pPr>
    </w:p>
    <w:p w:rsidR="007D7FE5" w:rsidRPr="005519CD" w:rsidRDefault="007D7FE5" w:rsidP="00C33E9C">
      <w:pPr>
        <w:ind w:right="-2"/>
        <w:rPr>
          <w:sz w:val="20"/>
          <w:szCs w:val="20"/>
        </w:rPr>
      </w:pPr>
    </w:p>
    <w:p w:rsidR="007D7FE5" w:rsidRPr="005519CD" w:rsidRDefault="007D7FE5" w:rsidP="00C33E9C">
      <w:pPr>
        <w:ind w:right="-2"/>
        <w:rPr>
          <w:sz w:val="20"/>
          <w:szCs w:val="20"/>
        </w:rPr>
      </w:pPr>
    </w:p>
    <w:p w:rsidR="007D7FE5" w:rsidRPr="005519CD" w:rsidRDefault="007D7FE5" w:rsidP="00C33E9C">
      <w:pPr>
        <w:ind w:right="-2"/>
        <w:rPr>
          <w:sz w:val="20"/>
          <w:szCs w:val="20"/>
        </w:rPr>
      </w:pPr>
    </w:p>
    <w:p w:rsidR="007D7FE5" w:rsidRPr="005519CD" w:rsidRDefault="007D7FE5" w:rsidP="00C33E9C">
      <w:pPr>
        <w:ind w:right="-2"/>
        <w:rPr>
          <w:sz w:val="20"/>
          <w:szCs w:val="20"/>
        </w:rPr>
      </w:pPr>
    </w:p>
    <w:p w:rsidR="007D7FE5" w:rsidRPr="005519CD" w:rsidRDefault="007D7FE5" w:rsidP="00C33E9C">
      <w:pPr>
        <w:ind w:right="-2"/>
        <w:rPr>
          <w:sz w:val="20"/>
          <w:szCs w:val="20"/>
        </w:rPr>
      </w:pPr>
    </w:p>
    <w:p w:rsidR="007D7FE5" w:rsidRPr="005519CD" w:rsidRDefault="007D7FE5" w:rsidP="00C33E9C">
      <w:pPr>
        <w:ind w:right="-2"/>
        <w:rPr>
          <w:sz w:val="20"/>
          <w:szCs w:val="20"/>
        </w:rPr>
      </w:pPr>
    </w:p>
    <w:p w:rsidR="007D7FE5" w:rsidRPr="005519CD" w:rsidRDefault="007D7FE5" w:rsidP="00C33E9C">
      <w:pPr>
        <w:ind w:right="-2"/>
        <w:rPr>
          <w:sz w:val="20"/>
          <w:szCs w:val="20"/>
        </w:rPr>
      </w:pPr>
    </w:p>
    <w:p w:rsidR="007D7FE5" w:rsidRPr="005519CD" w:rsidRDefault="007D7FE5" w:rsidP="00C33E9C">
      <w:pPr>
        <w:ind w:right="-2"/>
        <w:rPr>
          <w:sz w:val="20"/>
          <w:szCs w:val="20"/>
        </w:rPr>
      </w:pPr>
    </w:p>
    <w:p w:rsidR="005F3AF7" w:rsidRPr="005519CD" w:rsidRDefault="005F3AF7" w:rsidP="00C33E9C">
      <w:pPr>
        <w:ind w:right="-2"/>
        <w:rPr>
          <w:sz w:val="20"/>
          <w:szCs w:val="20"/>
        </w:rPr>
      </w:pPr>
    </w:p>
    <w:p w:rsidR="005F3AF7" w:rsidRDefault="005F3AF7" w:rsidP="00C33E9C">
      <w:pPr>
        <w:ind w:right="-2"/>
        <w:rPr>
          <w:sz w:val="20"/>
          <w:szCs w:val="20"/>
        </w:rPr>
      </w:pPr>
    </w:p>
    <w:p w:rsidR="006E68FD" w:rsidRDefault="006E68FD" w:rsidP="00C33E9C">
      <w:pPr>
        <w:ind w:right="-2"/>
        <w:rPr>
          <w:sz w:val="20"/>
          <w:szCs w:val="20"/>
        </w:rPr>
      </w:pPr>
    </w:p>
    <w:p w:rsidR="006E68FD" w:rsidRDefault="006E68FD" w:rsidP="00C33E9C">
      <w:pPr>
        <w:ind w:right="-2"/>
        <w:rPr>
          <w:sz w:val="20"/>
          <w:szCs w:val="20"/>
        </w:rPr>
      </w:pPr>
    </w:p>
    <w:p w:rsidR="006E68FD" w:rsidRDefault="006E68FD" w:rsidP="00C33E9C">
      <w:pPr>
        <w:ind w:right="-2"/>
        <w:rPr>
          <w:sz w:val="20"/>
          <w:szCs w:val="20"/>
        </w:rPr>
      </w:pPr>
    </w:p>
    <w:p w:rsidR="006E68FD" w:rsidRDefault="006E68FD" w:rsidP="00C33E9C">
      <w:pPr>
        <w:ind w:right="-2"/>
        <w:rPr>
          <w:sz w:val="20"/>
          <w:szCs w:val="20"/>
        </w:rPr>
      </w:pPr>
    </w:p>
    <w:p w:rsidR="006E68FD" w:rsidRDefault="006E68FD" w:rsidP="00C33E9C">
      <w:pPr>
        <w:ind w:right="-2"/>
        <w:rPr>
          <w:sz w:val="20"/>
          <w:szCs w:val="20"/>
        </w:rPr>
      </w:pPr>
    </w:p>
    <w:p w:rsidR="006E68FD" w:rsidRDefault="006E68FD" w:rsidP="00C33E9C">
      <w:pPr>
        <w:ind w:right="-2"/>
        <w:rPr>
          <w:sz w:val="20"/>
          <w:szCs w:val="20"/>
        </w:rPr>
      </w:pPr>
    </w:p>
    <w:p w:rsidR="006E68FD" w:rsidRDefault="006E68FD" w:rsidP="00C33E9C">
      <w:pPr>
        <w:ind w:right="-2"/>
        <w:rPr>
          <w:sz w:val="20"/>
          <w:szCs w:val="20"/>
        </w:rPr>
      </w:pPr>
    </w:p>
    <w:p w:rsidR="006E68FD" w:rsidRPr="005519CD" w:rsidRDefault="006E68FD" w:rsidP="00C33E9C">
      <w:pPr>
        <w:ind w:right="-2"/>
        <w:rPr>
          <w:sz w:val="20"/>
          <w:szCs w:val="20"/>
        </w:rPr>
      </w:pPr>
    </w:p>
    <w:p w:rsidR="005F3AF7" w:rsidRPr="005519CD" w:rsidRDefault="005F3AF7" w:rsidP="00C33E9C">
      <w:pPr>
        <w:ind w:right="-2"/>
        <w:rPr>
          <w:sz w:val="20"/>
          <w:szCs w:val="20"/>
        </w:rPr>
      </w:pPr>
    </w:p>
    <w:p w:rsidR="005F3AF7" w:rsidRPr="005519CD" w:rsidRDefault="005F3AF7" w:rsidP="00C33E9C">
      <w:pPr>
        <w:ind w:right="-2"/>
        <w:rPr>
          <w:sz w:val="20"/>
          <w:szCs w:val="20"/>
        </w:rPr>
      </w:pPr>
    </w:p>
    <w:p w:rsidR="005F3AF7" w:rsidRPr="005519CD" w:rsidRDefault="005F3AF7" w:rsidP="00C33E9C">
      <w:pPr>
        <w:ind w:right="-2"/>
        <w:rPr>
          <w:sz w:val="20"/>
          <w:szCs w:val="20"/>
        </w:rPr>
      </w:pPr>
    </w:p>
    <w:p w:rsidR="005F3AF7" w:rsidRPr="005519CD" w:rsidRDefault="005F3AF7" w:rsidP="00C33E9C">
      <w:pPr>
        <w:ind w:right="-2"/>
        <w:rPr>
          <w:sz w:val="20"/>
          <w:szCs w:val="20"/>
        </w:rPr>
      </w:pPr>
    </w:p>
    <w:p w:rsidR="005F3AF7" w:rsidRPr="005519CD" w:rsidRDefault="005F3AF7" w:rsidP="00C33E9C">
      <w:pPr>
        <w:ind w:right="-2"/>
        <w:rPr>
          <w:sz w:val="20"/>
          <w:szCs w:val="20"/>
        </w:rPr>
      </w:pPr>
    </w:p>
    <w:p w:rsidR="005F3AF7" w:rsidRPr="005519CD" w:rsidRDefault="005F3AF7" w:rsidP="00C33E9C">
      <w:pPr>
        <w:ind w:right="-2"/>
        <w:rPr>
          <w:sz w:val="20"/>
          <w:szCs w:val="20"/>
        </w:rPr>
      </w:pPr>
    </w:p>
    <w:p w:rsidR="007D7FE5" w:rsidRPr="005519CD" w:rsidRDefault="007D7FE5" w:rsidP="00C33E9C">
      <w:pPr>
        <w:ind w:right="-2"/>
        <w:rPr>
          <w:sz w:val="20"/>
          <w:szCs w:val="20"/>
        </w:rPr>
      </w:pPr>
    </w:p>
    <w:p w:rsidR="007D7FE5" w:rsidRPr="005519CD" w:rsidRDefault="007D7FE5" w:rsidP="00C33E9C">
      <w:pPr>
        <w:ind w:right="-2"/>
        <w:rPr>
          <w:sz w:val="20"/>
          <w:szCs w:val="20"/>
        </w:rPr>
      </w:pPr>
    </w:p>
    <w:p w:rsidR="008B1791" w:rsidRPr="005519CD" w:rsidRDefault="008B1791" w:rsidP="00C33E9C">
      <w:pPr>
        <w:ind w:right="-2"/>
        <w:jc w:val="center"/>
        <w:rPr>
          <w:b/>
          <w:sz w:val="20"/>
          <w:szCs w:val="20"/>
        </w:rPr>
      </w:pPr>
      <w:r w:rsidRPr="005519CD">
        <w:rPr>
          <w:b/>
          <w:sz w:val="20"/>
          <w:szCs w:val="20"/>
        </w:rPr>
        <w:t>Содержание</w:t>
      </w:r>
    </w:p>
    <w:p w:rsidR="008B1791" w:rsidRPr="005519CD" w:rsidRDefault="008B1791" w:rsidP="00C33E9C">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367"/>
        <w:gridCol w:w="1296"/>
        <w:gridCol w:w="971"/>
      </w:tblGrid>
      <w:tr w:rsidR="008B1791" w:rsidRPr="005519CD" w:rsidTr="00C33E9C">
        <w:trPr>
          <w:trHeight w:val="137"/>
          <w:jc w:val="center"/>
        </w:trPr>
        <w:tc>
          <w:tcPr>
            <w:tcW w:w="5722" w:type="dxa"/>
          </w:tcPr>
          <w:p w:rsidR="008B1791" w:rsidRPr="005519CD" w:rsidRDefault="008B1791" w:rsidP="00C33E9C">
            <w:pPr>
              <w:ind w:right="-2"/>
              <w:jc w:val="center"/>
              <w:rPr>
                <w:sz w:val="20"/>
                <w:szCs w:val="20"/>
              </w:rPr>
            </w:pPr>
            <w:r w:rsidRPr="005519CD">
              <w:rPr>
                <w:sz w:val="20"/>
                <w:szCs w:val="20"/>
              </w:rPr>
              <w:t>Наименование документа</w:t>
            </w:r>
          </w:p>
        </w:tc>
        <w:tc>
          <w:tcPr>
            <w:tcW w:w="1367" w:type="dxa"/>
          </w:tcPr>
          <w:p w:rsidR="008B1791" w:rsidRPr="005519CD" w:rsidRDefault="00C33E9C" w:rsidP="00C33E9C">
            <w:pPr>
              <w:ind w:right="-2"/>
              <w:jc w:val="center"/>
              <w:rPr>
                <w:sz w:val="20"/>
                <w:szCs w:val="20"/>
              </w:rPr>
            </w:pPr>
            <w:r>
              <w:rPr>
                <w:sz w:val="20"/>
                <w:szCs w:val="20"/>
              </w:rPr>
              <w:t>номер</w:t>
            </w:r>
          </w:p>
        </w:tc>
        <w:tc>
          <w:tcPr>
            <w:tcW w:w="1296" w:type="dxa"/>
          </w:tcPr>
          <w:p w:rsidR="008B1791" w:rsidRPr="005519CD" w:rsidRDefault="00C33E9C" w:rsidP="00C33E9C">
            <w:pPr>
              <w:ind w:right="-2" w:firstLine="16"/>
              <w:jc w:val="center"/>
              <w:rPr>
                <w:sz w:val="20"/>
                <w:szCs w:val="20"/>
              </w:rPr>
            </w:pPr>
            <w:r>
              <w:rPr>
                <w:sz w:val="20"/>
                <w:szCs w:val="20"/>
              </w:rPr>
              <w:t>дата</w:t>
            </w:r>
          </w:p>
        </w:tc>
        <w:tc>
          <w:tcPr>
            <w:tcW w:w="971" w:type="dxa"/>
          </w:tcPr>
          <w:p w:rsidR="008B1791" w:rsidRPr="005519CD" w:rsidRDefault="008B1791" w:rsidP="00C33E9C">
            <w:pPr>
              <w:ind w:right="-2"/>
              <w:jc w:val="center"/>
              <w:rPr>
                <w:sz w:val="20"/>
                <w:szCs w:val="20"/>
              </w:rPr>
            </w:pPr>
            <w:r w:rsidRPr="005519CD">
              <w:rPr>
                <w:sz w:val="20"/>
                <w:szCs w:val="20"/>
              </w:rPr>
              <w:t>Стр.</w:t>
            </w:r>
          </w:p>
        </w:tc>
      </w:tr>
      <w:tr w:rsidR="008B1791" w:rsidRPr="005519CD" w:rsidTr="00BF1745">
        <w:trPr>
          <w:trHeight w:val="137"/>
          <w:jc w:val="center"/>
        </w:trPr>
        <w:tc>
          <w:tcPr>
            <w:tcW w:w="9356" w:type="dxa"/>
            <w:gridSpan w:val="4"/>
          </w:tcPr>
          <w:p w:rsidR="008B1791" w:rsidRPr="005519CD" w:rsidRDefault="008B1791" w:rsidP="00C33E9C">
            <w:pPr>
              <w:ind w:right="-2"/>
              <w:rPr>
                <w:b/>
                <w:sz w:val="20"/>
                <w:szCs w:val="20"/>
              </w:rPr>
            </w:pPr>
          </w:p>
          <w:p w:rsidR="008B1791" w:rsidRPr="005519CD" w:rsidRDefault="0051698F" w:rsidP="00C33E9C">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C33E9C">
            <w:pPr>
              <w:ind w:right="-2"/>
              <w:rPr>
                <w:sz w:val="20"/>
                <w:szCs w:val="20"/>
              </w:rPr>
            </w:pPr>
          </w:p>
        </w:tc>
      </w:tr>
      <w:tr w:rsidR="008B1791" w:rsidRPr="005519CD" w:rsidTr="00C33E9C">
        <w:trPr>
          <w:trHeight w:val="137"/>
          <w:jc w:val="center"/>
        </w:trPr>
        <w:tc>
          <w:tcPr>
            <w:tcW w:w="5722" w:type="dxa"/>
          </w:tcPr>
          <w:p w:rsidR="008B1791" w:rsidRPr="005519CD" w:rsidRDefault="00C33E9C" w:rsidP="00C33E9C">
            <w:pPr>
              <w:jc w:val="both"/>
              <w:rPr>
                <w:sz w:val="20"/>
                <w:szCs w:val="20"/>
              </w:rPr>
            </w:pPr>
            <w:r w:rsidRPr="00C33E9C">
              <w:rPr>
                <w:sz w:val="20"/>
                <w:szCs w:val="20"/>
              </w:rPr>
              <w:t>Об утверждении ставок арендной платы за землю на 2024 год</w:t>
            </w:r>
          </w:p>
        </w:tc>
        <w:tc>
          <w:tcPr>
            <w:tcW w:w="1367" w:type="dxa"/>
          </w:tcPr>
          <w:p w:rsidR="008B1791" w:rsidRPr="005519CD" w:rsidRDefault="00C33E9C" w:rsidP="00C33E9C">
            <w:pPr>
              <w:ind w:right="-2"/>
              <w:jc w:val="center"/>
              <w:rPr>
                <w:sz w:val="20"/>
                <w:szCs w:val="20"/>
              </w:rPr>
            </w:pPr>
            <w:r>
              <w:rPr>
                <w:sz w:val="20"/>
                <w:szCs w:val="20"/>
              </w:rPr>
              <w:t>329</w:t>
            </w:r>
          </w:p>
        </w:tc>
        <w:tc>
          <w:tcPr>
            <w:tcW w:w="1296" w:type="dxa"/>
          </w:tcPr>
          <w:p w:rsidR="008B1791" w:rsidRPr="005519CD" w:rsidRDefault="00C33E9C" w:rsidP="00C33E9C">
            <w:pPr>
              <w:ind w:right="-2" w:firstLine="16"/>
              <w:jc w:val="center"/>
              <w:rPr>
                <w:sz w:val="20"/>
                <w:szCs w:val="20"/>
              </w:rPr>
            </w:pPr>
            <w:r>
              <w:rPr>
                <w:sz w:val="20"/>
                <w:szCs w:val="20"/>
              </w:rPr>
              <w:t>28.11.2023</w:t>
            </w:r>
          </w:p>
        </w:tc>
        <w:tc>
          <w:tcPr>
            <w:tcW w:w="971" w:type="dxa"/>
          </w:tcPr>
          <w:p w:rsidR="008B1791" w:rsidRPr="005519CD" w:rsidRDefault="00F0410C" w:rsidP="00C33E9C">
            <w:pPr>
              <w:ind w:right="-2"/>
              <w:jc w:val="center"/>
              <w:rPr>
                <w:sz w:val="20"/>
                <w:szCs w:val="20"/>
              </w:rPr>
            </w:pPr>
            <w:r>
              <w:rPr>
                <w:sz w:val="20"/>
                <w:szCs w:val="20"/>
              </w:rPr>
              <w:t>5</w:t>
            </w:r>
          </w:p>
        </w:tc>
      </w:tr>
      <w:tr w:rsidR="008B1791" w:rsidRPr="005519CD" w:rsidTr="00C33E9C">
        <w:trPr>
          <w:trHeight w:val="137"/>
          <w:jc w:val="center"/>
        </w:trPr>
        <w:tc>
          <w:tcPr>
            <w:tcW w:w="5722" w:type="dxa"/>
          </w:tcPr>
          <w:p w:rsidR="006E68FD" w:rsidRPr="00771B4F" w:rsidRDefault="006E68FD" w:rsidP="006E68FD">
            <w:pPr>
              <w:jc w:val="both"/>
              <w:rPr>
                <w:sz w:val="20"/>
                <w:szCs w:val="20"/>
              </w:rPr>
            </w:pPr>
            <w:r w:rsidRPr="00771B4F">
              <w:rPr>
                <w:sz w:val="20"/>
                <w:szCs w:val="20"/>
              </w:rPr>
              <w:t>О безвозмездной передаче муниципальному образованию «Подгорнское сельское поселение» недвижимого имущества</w:t>
            </w:r>
          </w:p>
          <w:p w:rsidR="008B1791" w:rsidRPr="005519CD" w:rsidRDefault="008B1791" w:rsidP="00C33E9C">
            <w:pPr>
              <w:jc w:val="both"/>
              <w:rPr>
                <w:sz w:val="20"/>
                <w:szCs w:val="20"/>
              </w:rPr>
            </w:pPr>
          </w:p>
        </w:tc>
        <w:tc>
          <w:tcPr>
            <w:tcW w:w="1367" w:type="dxa"/>
          </w:tcPr>
          <w:p w:rsidR="008B1791" w:rsidRPr="005519CD" w:rsidRDefault="006E68FD" w:rsidP="00C33E9C">
            <w:pPr>
              <w:ind w:right="-2"/>
              <w:jc w:val="center"/>
              <w:rPr>
                <w:sz w:val="20"/>
                <w:szCs w:val="20"/>
              </w:rPr>
            </w:pPr>
            <w:r>
              <w:rPr>
                <w:sz w:val="20"/>
                <w:szCs w:val="20"/>
              </w:rPr>
              <w:t>330</w:t>
            </w:r>
          </w:p>
        </w:tc>
        <w:tc>
          <w:tcPr>
            <w:tcW w:w="1296" w:type="dxa"/>
          </w:tcPr>
          <w:p w:rsidR="008B1791" w:rsidRPr="005519CD" w:rsidRDefault="006E68FD" w:rsidP="00C33E9C">
            <w:pPr>
              <w:ind w:right="-2" w:firstLine="16"/>
              <w:jc w:val="center"/>
              <w:rPr>
                <w:sz w:val="20"/>
                <w:szCs w:val="20"/>
              </w:rPr>
            </w:pPr>
            <w:r>
              <w:rPr>
                <w:sz w:val="20"/>
                <w:szCs w:val="20"/>
              </w:rPr>
              <w:t>28.11.2023</w:t>
            </w:r>
          </w:p>
        </w:tc>
        <w:tc>
          <w:tcPr>
            <w:tcW w:w="971" w:type="dxa"/>
          </w:tcPr>
          <w:p w:rsidR="008B1791" w:rsidRPr="005519CD" w:rsidRDefault="00F0410C" w:rsidP="00C33E9C">
            <w:pPr>
              <w:ind w:right="-2"/>
              <w:jc w:val="center"/>
              <w:rPr>
                <w:sz w:val="20"/>
                <w:szCs w:val="20"/>
              </w:rPr>
            </w:pPr>
            <w:r>
              <w:rPr>
                <w:sz w:val="20"/>
                <w:szCs w:val="20"/>
              </w:rPr>
              <w:t>5</w:t>
            </w:r>
          </w:p>
        </w:tc>
      </w:tr>
      <w:tr w:rsidR="008B1791" w:rsidRPr="005519CD" w:rsidTr="00C33E9C">
        <w:trPr>
          <w:trHeight w:val="137"/>
          <w:jc w:val="center"/>
        </w:trPr>
        <w:tc>
          <w:tcPr>
            <w:tcW w:w="5722" w:type="dxa"/>
          </w:tcPr>
          <w:p w:rsidR="006E68FD" w:rsidRPr="008044D0" w:rsidRDefault="006E68FD" w:rsidP="00CB5FC7">
            <w:pPr>
              <w:ind w:right="63"/>
              <w:jc w:val="both"/>
              <w:rPr>
                <w:sz w:val="20"/>
                <w:szCs w:val="20"/>
              </w:rPr>
            </w:pPr>
            <w:r w:rsidRPr="008044D0">
              <w:rPr>
                <w:sz w:val="20"/>
                <w:szCs w:val="20"/>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8B1791" w:rsidRPr="005519CD" w:rsidRDefault="008B1791" w:rsidP="00C33E9C">
            <w:pPr>
              <w:pStyle w:val="a7"/>
              <w:ind w:right="-58"/>
              <w:rPr>
                <w:rFonts w:ascii="Times New Roman" w:hAnsi="Times New Roman" w:cs="Times New Roman"/>
                <w:b/>
                <w:sz w:val="20"/>
                <w:szCs w:val="20"/>
              </w:rPr>
            </w:pPr>
          </w:p>
        </w:tc>
        <w:tc>
          <w:tcPr>
            <w:tcW w:w="1367" w:type="dxa"/>
          </w:tcPr>
          <w:p w:rsidR="008B1791" w:rsidRPr="005519CD" w:rsidRDefault="006E68FD" w:rsidP="00C33E9C">
            <w:pPr>
              <w:ind w:right="-2"/>
              <w:jc w:val="center"/>
              <w:rPr>
                <w:sz w:val="20"/>
                <w:szCs w:val="20"/>
              </w:rPr>
            </w:pPr>
            <w:r>
              <w:rPr>
                <w:sz w:val="20"/>
                <w:szCs w:val="20"/>
              </w:rPr>
              <w:t>331</w:t>
            </w:r>
          </w:p>
        </w:tc>
        <w:tc>
          <w:tcPr>
            <w:tcW w:w="1296" w:type="dxa"/>
          </w:tcPr>
          <w:p w:rsidR="008B1791" w:rsidRPr="005519CD" w:rsidRDefault="006E68FD" w:rsidP="00C33E9C">
            <w:pPr>
              <w:ind w:right="-2" w:firstLine="16"/>
              <w:jc w:val="center"/>
              <w:rPr>
                <w:sz w:val="20"/>
                <w:szCs w:val="20"/>
              </w:rPr>
            </w:pPr>
            <w:r>
              <w:rPr>
                <w:sz w:val="20"/>
                <w:szCs w:val="20"/>
              </w:rPr>
              <w:t>28.11.2023</w:t>
            </w:r>
          </w:p>
        </w:tc>
        <w:tc>
          <w:tcPr>
            <w:tcW w:w="971" w:type="dxa"/>
          </w:tcPr>
          <w:p w:rsidR="008B1791" w:rsidRPr="005519CD" w:rsidRDefault="00F0410C" w:rsidP="00C33E9C">
            <w:pPr>
              <w:ind w:right="-2"/>
              <w:jc w:val="center"/>
              <w:rPr>
                <w:sz w:val="20"/>
                <w:szCs w:val="20"/>
              </w:rPr>
            </w:pPr>
            <w:r>
              <w:rPr>
                <w:sz w:val="20"/>
                <w:szCs w:val="20"/>
              </w:rPr>
              <w:t>6</w:t>
            </w:r>
          </w:p>
        </w:tc>
      </w:tr>
      <w:tr w:rsidR="006E68FD" w:rsidRPr="005519CD" w:rsidTr="00C33E9C">
        <w:trPr>
          <w:trHeight w:val="137"/>
          <w:jc w:val="center"/>
        </w:trPr>
        <w:tc>
          <w:tcPr>
            <w:tcW w:w="5722" w:type="dxa"/>
          </w:tcPr>
          <w:p w:rsidR="006E68FD" w:rsidRPr="0092723B" w:rsidRDefault="006E68FD" w:rsidP="006E68FD">
            <w:pPr>
              <w:rPr>
                <w:sz w:val="20"/>
                <w:szCs w:val="20"/>
              </w:rPr>
            </w:pPr>
            <w:r w:rsidRPr="0092723B">
              <w:rPr>
                <w:sz w:val="20"/>
                <w:szCs w:val="20"/>
              </w:rPr>
              <w:t>О бюджете муниципального образования</w:t>
            </w:r>
            <w:r>
              <w:rPr>
                <w:sz w:val="20"/>
                <w:szCs w:val="20"/>
              </w:rPr>
              <w:t xml:space="preserve"> </w:t>
            </w:r>
            <w:r w:rsidRPr="0092723B">
              <w:rPr>
                <w:sz w:val="20"/>
                <w:szCs w:val="20"/>
              </w:rPr>
              <w:t>«Чаинский     район     Томской области» на 2024 год и на плановый период 2025</w:t>
            </w:r>
          </w:p>
          <w:p w:rsidR="006E68FD" w:rsidRPr="0092723B" w:rsidRDefault="006E68FD" w:rsidP="006E68FD">
            <w:pPr>
              <w:rPr>
                <w:sz w:val="20"/>
                <w:szCs w:val="20"/>
              </w:rPr>
            </w:pPr>
            <w:r w:rsidRPr="0092723B">
              <w:rPr>
                <w:sz w:val="20"/>
                <w:szCs w:val="20"/>
              </w:rPr>
              <w:t>и 2026 годов</w:t>
            </w:r>
          </w:p>
          <w:p w:rsidR="006E68FD" w:rsidRPr="008044D0" w:rsidRDefault="006E68FD" w:rsidP="006E68FD">
            <w:pPr>
              <w:ind w:left="142" w:right="63"/>
              <w:jc w:val="both"/>
              <w:rPr>
                <w:sz w:val="20"/>
                <w:szCs w:val="20"/>
              </w:rPr>
            </w:pPr>
          </w:p>
        </w:tc>
        <w:tc>
          <w:tcPr>
            <w:tcW w:w="1367" w:type="dxa"/>
          </w:tcPr>
          <w:p w:rsidR="006E68FD" w:rsidRDefault="006E68FD" w:rsidP="00C33E9C">
            <w:pPr>
              <w:ind w:right="-2"/>
              <w:jc w:val="center"/>
              <w:rPr>
                <w:sz w:val="20"/>
                <w:szCs w:val="20"/>
              </w:rPr>
            </w:pPr>
            <w:r>
              <w:rPr>
                <w:sz w:val="20"/>
                <w:szCs w:val="20"/>
              </w:rPr>
              <w:t>332</w:t>
            </w:r>
          </w:p>
        </w:tc>
        <w:tc>
          <w:tcPr>
            <w:tcW w:w="1296" w:type="dxa"/>
          </w:tcPr>
          <w:p w:rsidR="006E68FD" w:rsidRDefault="006E68FD" w:rsidP="00C33E9C">
            <w:pPr>
              <w:ind w:right="-2" w:firstLine="16"/>
              <w:jc w:val="center"/>
              <w:rPr>
                <w:sz w:val="20"/>
                <w:szCs w:val="20"/>
              </w:rPr>
            </w:pPr>
            <w:r>
              <w:rPr>
                <w:sz w:val="20"/>
                <w:szCs w:val="20"/>
              </w:rPr>
              <w:t>28.11.2023</w:t>
            </w:r>
          </w:p>
        </w:tc>
        <w:tc>
          <w:tcPr>
            <w:tcW w:w="971" w:type="dxa"/>
          </w:tcPr>
          <w:p w:rsidR="006E68FD" w:rsidRPr="005519CD" w:rsidRDefault="00F0410C" w:rsidP="00C33E9C">
            <w:pPr>
              <w:ind w:right="-2"/>
              <w:jc w:val="center"/>
              <w:rPr>
                <w:sz w:val="20"/>
                <w:szCs w:val="20"/>
              </w:rPr>
            </w:pPr>
            <w:r>
              <w:rPr>
                <w:sz w:val="20"/>
                <w:szCs w:val="20"/>
              </w:rPr>
              <w:t>7</w:t>
            </w:r>
          </w:p>
        </w:tc>
      </w:tr>
      <w:tr w:rsidR="0051698F" w:rsidRPr="005519CD" w:rsidTr="00BF1745">
        <w:trPr>
          <w:trHeight w:val="137"/>
          <w:jc w:val="center"/>
        </w:trPr>
        <w:tc>
          <w:tcPr>
            <w:tcW w:w="9356" w:type="dxa"/>
            <w:gridSpan w:val="4"/>
          </w:tcPr>
          <w:p w:rsidR="00E929A5" w:rsidRDefault="00E929A5" w:rsidP="00C33E9C">
            <w:pPr>
              <w:pStyle w:val="a7"/>
              <w:ind w:right="-58"/>
              <w:rPr>
                <w:rFonts w:ascii="Times New Roman" w:hAnsi="Times New Roman" w:cs="Times New Roman"/>
                <w:b/>
                <w:sz w:val="20"/>
                <w:szCs w:val="20"/>
              </w:rPr>
            </w:pPr>
          </w:p>
          <w:p w:rsidR="0051698F" w:rsidRPr="005519CD" w:rsidRDefault="0051698F" w:rsidP="00C33E9C">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C33E9C">
            <w:pPr>
              <w:ind w:right="-2"/>
              <w:jc w:val="center"/>
              <w:rPr>
                <w:sz w:val="20"/>
                <w:szCs w:val="20"/>
              </w:rPr>
            </w:pPr>
          </w:p>
        </w:tc>
      </w:tr>
      <w:tr w:rsidR="0051698F" w:rsidRPr="005519CD" w:rsidTr="00C33E9C">
        <w:trPr>
          <w:trHeight w:val="137"/>
          <w:jc w:val="center"/>
        </w:trPr>
        <w:tc>
          <w:tcPr>
            <w:tcW w:w="5722" w:type="dxa"/>
          </w:tcPr>
          <w:p w:rsidR="00CB5FC7" w:rsidRPr="00912086" w:rsidRDefault="00CB5FC7" w:rsidP="00CB5FC7">
            <w:pPr>
              <w:tabs>
                <w:tab w:val="left" w:pos="3261"/>
              </w:tabs>
              <w:jc w:val="both"/>
              <w:rPr>
                <w:sz w:val="20"/>
                <w:szCs w:val="20"/>
              </w:rPr>
            </w:pPr>
            <w:r w:rsidRPr="00912086">
              <w:rPr>
                <w:sz w:val="20"/>
                <w:szCs w:val="20"/>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51698F" w:rsidRPr="005519CD" w:rsidRDefault="0051698F" w:rsidP="00C33E9C">
            <w:pPr>
              <w:pStyle w:val="a7"/>
              <w:ind w:right="-58"/>
              <w:rPr>
                <w:rFonts w:ascii="Times New Roman" w:hAnsi="Times New Roman" w:cs="Times New Roman"/>
                <w:b/>
                <w:sz w:val="20"/>
                <w:szCs w:val="20"/>
              </w:rPr>
            </w:pPr>
          </w:p>
        </w:tc>
        <w:tc>
          <w:tcPr>
            <w:tcW w:w="1367" w:type="dxa"/>
          </w:tcPr>
          <w:p w:rsidR="0051698F" w:rsidRPr="005519CD" w:rsidRDefault="00CB5FC7" w:rsidP="00C33E9C">
            <w:pPr>
              <w:ind w:right="-2"/>
              <w:jc w:val="center"/>
              <w:rPr>
                <w:sz w:val="20"/>
                <w:szCs w:val="20"/>
              </w:rPr>
            </w:pPr>
            <w:r>
              <w:rPr>
                <w:sz w:val="20"/>
                <w:szCs w:val="20"/>
              </w:rPr>
              <w:t>437</w:t>
            </w:r>
          </w:p>
        </w:tc>
        <w:tc>
          <w:tcPr>
            <w:tcW w:w="1296" w:type="dxa"/>
          </w:tcPr>
          <w:p w:rsidR="0051698F" w:rsidRPr="005519CD" w:rsidRDefault="00CB5FC7" w:rsidP="00C33E9C">
            <w:pPr>
              <w:ind w:right="-2" w:firstLine="16"/>
              <w:jc w:val="center"/>
              <w:rPr>
                <w:sz w:val="20"/>
                <w:szCs w:val="20"/>
              </w:rPr>
            </w:pPr>
            <w:r>
              <w:rPr>
                <w:sz w:val="20"/>
                <w:szCs w:val="20"/>
              </w:rPr>
              <w:t>30.10.2023</w:t>
            </w:r>
          </w:p>
        </w:tc>
        <w:tc>
          <w:tcPr>
            <w:tcW w:w="971" w:type="dxa"/>
          </w:tcPr>
          <w:p w:rsidR="0051698F" w:rsidRPr="005519CD" w:rsidRDefault="00F0410C" w:rsidP="00C33E9C">
            <w:pPr>
              <w:ind w:right="-2"/>
              <w:jc w:val="center"/>
              <w:rPr>
                <w:sz w:val="20"/>
                <w:szCs w:val="20"/>
              </w:rPr>
            </w:pPr>
            <w:r>
              <w:rPr>
                <w:sz w:val="20"/>
                <w:szCs w:val="20"/>
              </w:rPr>
              <w:t>157</w:t>
            </w:r>
          </w:p>
        </w:tc>
      </w:tr>
      <w:tr w:rsidR="0051698F" w:rsidRPr="005519CD" w:rsidTr="00C33E9C">
        <w:trPr>
          <w:trHeight w:val="137"/>
          <w:jc w:val="center"/>
        </w:trPr>
        <w:tc>
          <w:tcPr>
            <w:tcW w:w="5722" w:type="dxa"/>
          </w:tcPr>
          <w:p w:rsidR="00CB5FC7" w:rsidRPr="00D805E9" w:rsidRDefault="00CB5FC7" w:rsidP="00CB5FC7">
            <w:pPr>
              <w:ind w:hanging="37"/>
              <w:jc w:val="both"/>
              <w:rPr>
                <w:sz w:val="20"/>
                <w:szCs w:val="20"/>
              </w:rPr>
            </w:pPr>
            <w:r w:rsidRPr="00D805E9">
              <w:rPr>
                <w:sz w:val="20"/>
                <w:szCs w:val="20"/>
              </w:rPr>
              <w:t>О внесении изменений в постановление Администрации Чаинского района № 276 от 08.06.2023 «Об утверждении Перечня муниципальных программ муниципального образования «Чаинский район Томской области» на 2024 год»</w:t>
            </w:r>
          </w:p>
          <w:p w:rsidR="0051698F" w:rsidRPr="005519CD" w:rsidRDefault="0051698F" w:rsidP="00C33E9C">
            <w:pPr>
              <w:pStyle w:val="a7"/>
              <w:ind w:right="-58"/>
              <w:rPr>
                <w:rFonts w:ascii="Times New Roman" w:hAnsi="Times New Roman" w:cs="Times New Roman"/>
                <w:b/>
                <w:sz w:val="20"/>
                <w:szCs w:val="20"/>
              </w:rPr>
            </w:pPr>
          </w:p>
        </w:tc>
        <w:tc>
          <w:tcPr>
            <w:tcW w:w="1367" w:type="dxa"/>
          </w:tcPr>
          <w:p w:rsidR="0051698F" w:rsidRPr="005519CD" w:rsidRDefault="00CB5FC7" w:rsidP="00C33E9C">
            <w:pPr>
              <w:ind w:right="-2"/>
              <w:jc w:val="center"/>
              <w:rPr>
                <w:sz w:val="20"/>
                <w:szCs w:val="20"/>
              </w:rPr>
            </w:pPr>
            <w:r>
              <w:rPr>
                <w:sz w:val="20"/>
                <w:szCs w:val="20"/>
              </w:rPr>
              <w:t>439</w:t>
            </w:r>
          </w:p>
        </w:tc>
        <w:tc>
          <w:tcPr>
            <w:tcW w:w="1296" w:type="dxa"/>
          </w:tcPr>
          <w:p w:rsidR="0051698F" w:rsidRPr="005519CD" w:rsidRDefault="00CB5FC7" w:rsidP="00C33E9C">
            <w:pPr>
              <w:ind w:right="-2" w:firstLine="16"/>
              <w:jc w:val="center"/>
              <w:rPr>
                <w:sz w:val="20"/>
                <w:szCs w:val="20"/>
              </w:rPr>
            </w:pPr>
            <w:r>
              <w:rPr>
                <w:sz w:val="20"/>
                <w:szCs w:val="20"/>
              </w:rPr>
              <w:t>02.11.2023</w:t>
            </w:r>
          </w:p>
        </w:tc>
        <w:tc>
          <w:tcPr>
            <w:tcW w:w="971" w:type="dxa"/>
          </w:tcPr>
          <w:p w:rsidR="0051698F" w:rsidRPr="005519CD" w:rsidRDefault="00F0410C" w:rsidP="00C33E9C">
            <w:pPr>
              <w:ind w:right="-2"/>
              <w:jc w:val="center"/>
              <w:rPr>
                <w:sz w:val="20"/>
                <w:szCs w:val="20"/>
              </w:rPr>
            </w:pPr>
            <w:r>
              <w:rPr>
                <w:sz w:val="20"/>
                <w:szCs w:val="20"/>
              </w:rPr>
              <w:t>163</w:t>
            </w:r>
          </w:p>
        </w:tc>
      </w:tr>
      <w:tr w:rsidR="00CB5FC7" w:rsidRPr="005519CD" w:rsidTr="00C33E9C">
        <w:trPr>
          <w:trHeight w:val="137"/>
          <w:jc w:val="center"/>
        </w:trPr>
        <w:tc>
          <w:tcPr>
            <w:tcW w:w="5722" w:type="dxa"/>
          </w:tcPr>
          <w:p w:rsidR="00CB5FC7" w:rsidRPr="000974A2" w:rsidRDefault="00CB5FC7" w:rsidP="00CB5FC7">
            <w:pPr>
              <w:jc w:val="both"/>
              <w:rPr>
                <w:sz w:val="20"/>
                <w:szCs w:val="20"/>
              </w:rPr>
            </w:pPr>
            <w:proofErr w:type="gramStart"/>
            <w:r w:rsidRPr="000974A2">
              <w:rPr>
                <w:sz w:val="20"/>
                <w:szCs w:val="20"/>
              </w:rPr>
              <w:t>О внесении изменений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w:t>
            </w:r>
            <w:proofErr w:type="gramEnd"/>
            <w:r w:rsidRPr="000974A2">
              <w:rPr>
                <w:sz w:val="20"/>
                <w:szCs w:val="20"/>
              </w:rPr>
              <w:t xml:space="preserve"> образовательным программам начального общего образования, в муниципальных общеобразовательных организациях Чаинского района» </w:t>
            </w:r>
          </w:p>
          <w:p w:rsidR="00CB5FC7" w:rsidRPr="005519CD" w:rsidRDefault="00CB5FC7" w:rsidP="00C33E9C">
            <w:pPr>
              <w:pStyle w:val="a7"/>
              <w:ind w:right="-58"/>
              <w:rPr>
                <w:rFonts w:ascii="Times New Roman" w:hAnsi="Times New Roman" w:cs="Times New Roman"/>
                <w:b/>
                <w:sz w:val="20"/>
                <w:szCs w:val="20"/>
              </w:rPr>
            </w:pPr>
          </w:p>
        </w:tc>
        <w:tc>
          <w:tcPr>
            <w:tcW w:w="1367" w:type="dxa"/>
          </w:tcPr>
          <w:p w:rsidR="00CB5FC7" w:rsidRPr="005519CD" w:rsidRDefault="00CB5FC7" w:rsidP="00C33E9C">
            <w:pPr>
              <w:ind w:right="-2"/>
              <w:jc w:val="center"/>
              <w:rPr>
                <w:sz w:val="20"/>
                <w:szCs w:val="20"/>
              </w:rPr>
            </w:pPr>
            <w:r>
              <w:rPr>
                <w:sz w:val="20"/>
                <w:szCs w:val="20"/>
              </w:rPr>
              <w:t>451</w:t>
            </w:r>
          </w:p>
        </w:tc>
        <w:tc>
          <w:tcPr>
            <w:tcW w:w="1296" w:type="dxa"/>
          </w:tcPr>
          <w:p w:rsidR="00CB5FC7" w:rsidRPr="005519CD" w:rsidRDefault="00CB5FC7" w:rsidP="00C33E9C">
            <w:pPr>
              <w:ind w:right="-2" w:firstLine="16"/>
              <w:jc w:val="center"/>
              <w:rPr>
                <w:sz w:val="20"/>
                <w:szCs w:val="20"/>
              </w:rPr>
            </w:pPr>
            <w:r>
              <w:rPr>
                <w:sz w:val="20"/>
                <w:szCs w:val="20"/>
              </w:rPr>
              <w:t>07.11.2023</w:t>
            </w:r>
          </w:p>
        </w:tc>
        <w:tc>
          <w:tcPr>
            <w:tcW w:w="971" w:type="dxa"/>
          </w:tcPr>
          <w:p w:rsidR="00CB5FC7" w:rsidRPr="005519CD" w:rsidRDefault="00F0410C" w:rsidP="00C33E9C">
            <w:pPr>
              <w:ind w:right="-2"/>
              <w:jc w:val="center"/>
              <w:rPr>
                <w:sz w:val="20"/>
                <w:szCs w:val="20"/>
              </w:rPr>
            </w:pPr>
            <w:r>
              <w:rPr>
                <w:sz w:val="20"/>
                <w:szCs w:val="20"/>
              </w:rPr>
              <w:t>167</w:t>
            </w:r>
          </w:p>
        </w:tc>
      </w:tr>
      <w:tr w:rsidR="00CB5FC7" w:rsidRPr="005519CD" w:rsidTr="00C33E9C">
        <w:trPr>
          <w:trHeight w:val="137"/>
          <w:jc w:val="center"/>
        </w:trPr>
        <w:tc>
          <w:tcPr>
            <w:tcW w:w="5722" w:type="dxa"/>
          </w:tcPr>
          <w:p w:rsidR="00CB5FC7" w:rsidRPr="00D014EB" w:rsidRDefault="00CB5FC7" w:rsidP="00CB5FC7">
            <w:pPr>
              <w:jc w:val="both"/>
              <w:rPr>
                <w:sz w:val="20"/>
                <w:szCs w:val="20"/>
              </w:rPr>
            </w:pPr>
            <w:proofErr w:type="gramStart"/>
            <w:r w:rsidRPr="00D014EB">
              <w:rPr>
                <w:sz w:val="20"/>
                <w:szCs w:val="20"/>
              </w:rPr>
              <w:t>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w:t>
            </w:r>
            <w:proofErr w:type="gramEnd"/>
            <w:r w:rsidRPr="00D014EB">
              <w:rPr>
                <w:sz w:val="20"/>
                <w:szCs w:val="20"/>
              </w:rPr>
              <w:t xml:space="preserve">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B5FC7" w:rsidRPr="005519CD" w:rsidRDefault="00CB5FC7" w:rsidP="00C33E9C">
            <w:pPr>
              <w:pStyle w:val="a7"/>
              <w:ind w:right="-58"/>
              <w:rPr>
                <w:rFonts w:ascii="Times New Roman" w:hAnsi="Times New Roman" w:cs="Times New Roman"/>
                <w:b/>
                <w:sz w:val="20"/>
                <w:szCs w:val="20"/>
              </w:rPr>
            </w:pPr>
          </w:p>
        </w:tc>
        <w:tc>
          <w:tcPr>
            <w:tcW w:w="1367" w:type="dxa"/>
          </w:tcPr>
          <w:p w:rsidR="00CB5FC7" w:rsidRPr="005519CD" w:rsidRDefault="00CB5FC7" w:rsidP="00C33E9C">
            <w:pPr>
              <w:ind w:right="-2"/>
              <w:jc w:val="center"/>
              <w:rPr>
                <w:sz w:val="20"/>
                <w:szCs w:val="20"/>
              </w:rPr>
            </w:pPr>
            <w:r>
              <w:rPr>
                <w:sz w:val="20"/>
                <w:szCs w:val="20"/>
              </w:rPr>
              <w:t>452</w:t>
            </w:r>
          </w:p>
        </w:tc>
        <w:tc>
          <w:tcPr>
            <w:tcW w:w="1296" w:type="dxa"/>
          </w:tcPr>
          <w:p w:rsidR="00CB5FC7" w:rsidRPr="005519CD" w:rsidRDefault="00CB5FC7" w:rsidP="00C33E9C">
            <w:pPr>
              <w:ind w:right="-2" w:firstLine="16"/>
              <w:jc w:val="center"/>
              <w:rPr>
                <w:sz w:val="20"/>
                <w:szCs w:val="20"/>
              </w:rPr>
            </w:pPr>
            <w:r>
              <w:rPr>
                <w:sz w:val="20"/>
                <w:szCs w:val="20"/>
              </w:rPr>
              <w:t>07.11.2023</w:t>
            </w:r>
          </w:p>
        </w:tc>
        <w:tc>
          <w:tcPr>
            <w:tcW w:w="971" w:type="dxa"/>
          </w:tcPr>
          <w:p w:rsidR="00CB5FC7" w:rsidRPr="005519CD" w:rsidRDefault="00F0410C" w:rsidP="00C33E9C">
            <w:pPr>
              <w:ind w:right="-2"/>
              <w:jc w:val="center"/>
              <w:rPr>
                <w:sz w:val="20"/>
                <w:szCs w:val="20"/>
              </w:rPr>
            </w:pPr>
            <w:r>
              <w:rPr>
                <w:sz w:val="20"/>
                <w:szCs w:val="20"/>
              </w:rPr>
              <w:t>168</w:t>
            </w:r>
          </w:p>
        </w:tc>
      </w:tr>
      <w:tr w:rsidR="00CB5FC7" w:rsidRPr="005519CD" w:rsidTr="00C33E9C">
        <w:trPr>
          <w:trHeight w:val="137"/>
          <w:jc w:val="center"/>
        </w:trPr>
        <w:tc>
          <w:tcPr>
            <w:tcW w:w="5722" w:type="dxa"/>
          </w:tcPr>
          <w:p w:rsidR="00CB5FC7" w:rsidRPr="00AF408C" w:rsidRDefault="00CB5FC7" w:rsidP="00CB5FC7">
            <w:pPr>
              <w:jc w:val="both"/>
              <w:rPr>
                <w:sz w:val="20"/>
                <w:szCs w:val="20"/>
              </w:rPr>
            </w:pPr>
            <w:r w:rsidRPr="00AF408C">
              <w:rPr>
                <w:sz w:val="20"/>
                <w:szCs w:val="20"/>
              </w:rPr>
              <w:t xml:space="preserve">О внесении изменений в постановление    Администрации Чаинского района от 16.01.2023 № 23 «Об утверждении </w:t>
            </w:r>
            <w:r w:rsidRPr="00AF408C">
              <w:rPr>
                <w:sz w:val="20"/>
                <w:szCs w:val="20"/>
              </w:rPr>
              <w:lastRenderedPageBreak/>
              <w:t>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w:t>
            </w:r>
          </w:p>
          <w:p w:rsidR="00CB5FC7" w:rsidRPr="005519CD" w:rsidRDefault="00CB5FC7" w:rsidP="00C33E9C">
            <w:pPr>
              <w:pStyle w:val="a7"/>
              <w:ind w:right="-58"/>
              <w:rPr>
                <w:rFonts w:ascii="Times New Roman" w:hAnsi="Times New Roman" w:cs="Times New Roman"/>
                <w:b/>
                <w:sz w:val="20"/>
                <w:szCs w:val="20"/>
              </w:rPr>
            </w:pPr>
          </w:p>
        </w:tc>
        <w:tc>
          <w:tcPr>
            <w:tcW w:w="1367" w:type="dxa"/>
          </w:tcPr>
          <w:p w:rsidR="00CB5FC7" w:rsidRPr="005519CD" w:rsidRDefault="00CB5FC7" w:rsidP="00C33E9C">
            <w:pPr>
              <w:ind w:right="-2"/>
              <w:jc w:val="center"/>
              <w:rPr>
                <w:sz w:val="20"/>
                <w:szCs w:val="20"/>
              </w:rPr>
            </w:pPr>
            <w:r>
              <w:rPr>
                <w:sz w:val="20"/>
                <w:szCs w:val="20"/>
              </w:rPr>
              <w:lastRenderedPageBreak/>
              <w:t>454</w:t>
            </w:r>
          </w:p>
        </w:tc>
        <w:tc>
          <w:tcPr>
            <w:tcW w:w="1296" w:type="dxa"/>
          </w:tcPr>
          <w:p w:rsidR="00CB5FC7" w:rsidRPr="005519CD" w:rsidRDefault="00CB5FC7" w:rsidP="00C33E9C">
            <w:pPr>
              <w:ind w:right="-2" w:firstLine="16"/>
              <w:jc w:val="center"/>
              <w:rPr>
                <w:sz w:val="20"/>
                <w:szCs w:val="20"/>
              </w:rPr>
            </w:pPr>
            <w:r>
              <w:rPr>
                <w:sz w:val="20"/>
                <w:szCs w:val="20"/>
              </w:rPr>
              <w:t>09.11.2023</w:t>
            </w:r>
          </w:p>
        </w:tc>
        <w:tc>
          <w:tcPr>
            <w:tcW w:w="971" w:type="dxa"/>
          </w:tcPr>
          <w:p w:rsidR="00CB5FC7" w:rsidRPr="005519CD" w:rsidRDefault="00F0410C" w:rsidP="00F0410C">
            <w:pPr>
              <w:ind w:right="-2"/>
              <w:jc w:val="center"/>
              <w:rPr>
                <w:sz w:val="20"/>
                <w:szCs w:val="20"/>
              </w:rPr>
            </w:pPr>
            <w:r>
              <w:rPr>
                <w:sz w:val="20"/>
                <w:szCs w:val="20"/>
              </w:rPr>
              <w:t>168</w:t>
            </w:r>
          </w:p>
        </w:tc>
      </w:tr>
      <w:tr w:rsidR="00CB5FC7" w:rsidRPr="005519CD" w:rsidTr="00C33E9C">
        <w:trPr>
          <w:trHeight w:val="137"/>
          <w:jc w:val="center"/>
        </w:trPr>
        <w:tc>
          <w:tcPr>
            <w:tcW w:w="5722" w:type="dxa"/>
          </w:tcPr>
          <w:p w:rsidR="00CB5FC7" w:rsidRPr="00807D2E" w:rsidRDefault="00CB5FC7" w:rsidP="00CB5FC7">
            <w:pPr>
              <w:jc w:val="both"/>
              <w:rPr>
                <w:sz w:val="20"/>
                <w:szCs w:val="20"/>
              </w:rPr>
            </w:pPr>
            <w:r w:rsidRPr="00807D2E">
              <w:rPr>
                <w:sz w:val="20"/>
                <w:szCs w:val="20"/>
              </w:rPr>
              <w:lastRenderedPageBreak/>
              <w:t>О внесении изменений в постановление    Администрации Чаинского района от 16.01.2023 № 24 «Об утверждении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w:t>
            </w:r>
          </w:p>
          <w:p w:rsidR="00CB5FC7" w:rsidRPr="005519CD" w:rsidRDefault="00CB5FC7" w:rsidP="00C33E9C">
            <w:pPr>
              <w:pStyle w:val="a7"/>
              <w:ind w:right="-58"/>
              <w:rPr>
                <w:rFonts w:ascii="Times New Roman" w:hAnsi="Times New Roman" w:cs="Times New Roman"/>
                <w:b/>
                <w:sz w:val="20"/>
                <w:szCs w:val="20"/>
              </w:rPr>
            </w:pPr>
          </w:p>
        </w:tc>
        <w:tc>
          <w:tcPr>
            <w:tcW w:w="1367" w:type="dxa"/>
          </w:tcPr>
          <w:p w:rsidR="00CB5FC7" w:rsidRPr="005519CD" w:rsidRDefault="00CB5FC7" w:rsidP="00C33E9C">
            <w:pPr>
              <w:ind w:right="-2"/>
              <w:jc w:val="center"/>
              <w:rPr>
                <w:sz w:val="20"/>
                <w:szCs w:val="20"/>
              </w:rPr>
            </w:pPr>
            <w:r>
              <w:rPr>
                <w:sz w:val="20"/>
                <w:szCs w:val="20"/>
              </w:rPr>
              <w:t>456</w:t>
            </w:r>
          </w:p>
        </w:tc>
        <w:tc>
          <w:tcPr>
            <w:tcW w:w="1296" w:type="dxa"/>
          </w:tcPr>
          <w:p w:rsidR="00CB5FC7" w:rsidRPr="005519CD" w:rsidRDefault="00CB5FC7" w:rsidP="00C33E9C">
            <w:pPr>
              <w:ind w:right="-2" w:firstLine="16"/>
              <w:jc w:val="center"/>
              <w:rPr>
                <w:sz w:val="20"/>
                <w:szCs w:val="20"/>
              </w:rPr>
            </w:pPr>
            <w:r>
              <w:rPr>
                <w:sz w:val="20"/>
                <w:szCs w:val="20"/>
              </w:rPr>
              <w:t>09.11.2023</w:t>
            </w:r>
          </w:p>
        </w:tc>
        <w:tc>
          <w:tcPr>
            <w:tcW w:w="971" w:type="dxa"/>
          </w:tcPr>
          <w:p w:rsidR="00CB5FC7" w:rsidRPr="005519CD" w:rsidRDefault="00F0410C" w:rsidP="00F0410C">
            <w:pPr>
              <w:ind w:right="-2"/>
              <w:jc w:val="center"/>
              <w:rPr>
                <w:sz w:val="20"/>
                <w:szCs w:val="20"/>
              </w:rPr>
            </w:pPr>
            <w:r>
              <w:rPr>
                <w:sz w:val="20"/>
                <w:szCs w:val="20"/>
              </w:rPr>
              <w:t>172</w:t>
            </w:r>
          </w:p>
        </w:tc>
      </w:tr>
      <w:tr w:rsidR="00CB5FC7" w:rsidRPr="005519CD" w:rsidTr="00C33E9C">
        <w:trPr>
          <w:trHeight w:val="137"/>
          <w:jc w:val="center"/>
        </w:trPr>
        <w:tc>
          <w:tcPr>
            <w:tcW w:w="5722" w:type="dxa"/>
          </w:tcPr>
          <w:p w:rsidR="00CB5FC7" w:rsidRPr="00CB5FC7" w:rsidRDefault="00CB5FC7" w:rsidP="00CB5FC7">
            <w:pPr>
              <w:pStyle w:val="ConsPlusTitle"/>
              <w:jc w:val="both"/>
              <w:rPr>
                <w:rFonts w:ascii="Times New Roman" w:hAnsi="Times New Roman" w:cs="Times New Roman"/>
                <w:b w:val="0"/>
              </w:rPr>
            </w:pPr>
            <w:r w:rsidRPr="00CB5FC7">
              <w:rPr>
                <w:rFonts w:ascii="Times New Roman" w:hAnsi="Times New Roman" w:cs="Times New Roman"/>
                <w:b w:val="0"/>
              </w:rPr>
              <w:t>О внесении изменений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w:t>
            </w:r>
          </w:p>
          <w:p w:rsidR="00CB5FC7" w:rsidRPr="005519CD" w:rsidRDefault="00CB5FC7" w:rsidP="00C33E9C">
            <w:pPr>
              <w:pStyle w:val="a7"/>
              <w:ind w:right="-58"/>
              <w:rPr>
                <w:rFonts w:ascii="Times New Roman" w:hAnsi="Times New Roman" w:cs="Times New Roman"/>
                <w:b/>
                <w:sz w:val="20"/>
                <w:szCs w:val="20"/>
              </w:rPr>
            </w:pPr>
          </w:p>
        </w:tc>
        <w:tc>
          <w:tcPr>
            <w:tcW w:w="1367" w:type="dxa"/>
          </w:tcPr>
          <w:p w:rsidR="00CB5FC7" w:rsidRPr="005519CD" w:rsidRDefault="00CB5FC7" w:rsidP="00C33E9C">
            <w:pPr>
              <w:ind w:right="-2"/>
              <w:jc w:val="center"/>
              <w:rPr>
                <w:sz w:val="20"/>
                <w:szCs w:val="20"/>
              </w:rPr>
            </w:pPr>
            <w:r>
              <w:rPr>
                <w:sz w:val="20"/>
                <w:szCs w:val="20"/>
              </w:rPr>
              <w:t>457</w:t>
            </w:r>
          </w:p>
        </w:tc>
        <w:tc>
          <w:tcPr>
            <w:tcW w:w="1296" w:type="dxa"/>
          </w:tcPr>
          <w:p w:rsidR="00CB5FC7" w:rsidRPr="005519CD" w:rsidRDefault="00CB5FC7" w:rsidP="00C33E9C">
            <w:pPr>
              <w:ind w:right="-2" w:firstLine="16"/>
              <w:jc w:val="center"/>
              <w:rPr>
                <w:sz w:val="20"/>
                <w:szCs w:val="20"/>
              </w:rPr>
            </w:pPr>
            <w:r>
              <w:rPr>
                <w:sz w:val="20"/>
                <w:szCs w:val="20"/>
              </w:rPr>
              <w:t>09.11.2023</w:t>
            </w:r>
          </w:p>
        </w:tc>
        <w:tc>
          <w:tcPr>
            <w:tcW w:w="971" w:type="dxa"/>
          </w:tcPr>
          <w:p w:rsidR="00CB5FC7" w:rsidRPr="005519CD" w:rsidRDefault="00F0410C" w:rsidP="00F0410C">
            <w:pPr>
              <w:ind w:right="-2"/>
              <w:jc w:val="center"/>
              <w:rPr>
                <w:sz w:val="20"/>
                <w:szCs w:val="20"/>
              </w:rPr>
            </w:pPr>
            <w:r>
              <w:rPr>
                <w:sz w:val="20"/>
                <w:szCs w:val="20"/>
              </w:rPr>
              <w:t>176</w:t>
            </w:r>
          </w:p>
        </w:tc>
      </w:tr>
      <w:tr w:rsidR="00CB5FC7" w:rsidRPr="005519CD" w:rsidTr="00C33E9C">
        <w:trPr>
          <w:trHeight w:val="137"/>
          <w:jc w:val="center"/>
        </w:trPr>
        <w:tc>
          <w:tcPr>
            <w:tcW w:w="5722" w:type="dxa"/>
          </w:tcPr>
          <w:p w:rsidR="00CB5FC7" w:rsidRPr="00DD72BA" w:rsidRDefault="00CB5FC7" w:rsidP="00CB5FC7">
            <w:pPr>
              <w:jc w:val="both"/>
            </w:pPr>
            <w:r w:rsidRPr="00DD72BA">
              <w:t>О внесении изменений в постановление Администрации Чаинского района от 08.06.2016 № 226 «О порядке разработки прогноза социально - экономического развития муниципального образования «Чаинский район»</w:t>
            </w:r>
          </w:p>
          <w:p w:rsidR="00CB5FC7" w:rsidRPr="005519CD" w:rsidRDefault="00CB5FC7" w:rsidP="00C33E9C">
            <w:pPr>
              <w:pStyle w:val="a7"/>
              <w:ind w:right="-58"/>
              <w:rPr>
                <w:rFonts w:ascii="Times New Roman" w:hAnsi="Times New Roman" w:cs="Times New Roman"/>
                <w:b/>
                <w:sz w:val="20"/>
                <w:szCs w:val="20"/>
              </w:rPr>
            </w:pPr>
          </w:p>
        </w:tc>
        <w:tc>
          <w:tcPr>
            <w:tcW w:w="1367" w:type="dxa"/>
          </w:tcPr>
          <w:p w:rsidR="00CB5FC7" w:rsidRPr="005519CD" w:rsidRDefault="00CB5FC7" w:rsidP="00C33E9C">
            <w:pPr>
              <w:ind w:right="-2"/>
              <w:jc w:val="center"/>
              <w:rPr>
                <w:sz w:val="20"/>
                <w:szCs w:val="20"/>
              </w:rPr>
            </w:pPr>
            <w:r>
              <w:rPr>
                <w:sz w:val="20"/>
                <w:szCs w:val="20"/>
              </w:rPr>
              <w:t>459</w:t>
            </w:r>
          </w:p>
        </w:tc>
        <w:tc>
          <w:tcPr>
            <w:tcW w:w="1296" w:type="dxa"/>
          </w:tcPr>
          <w:p w:rsidR="00CB5FC7" w:rsidRPr="005519CD" w:rsidRDefault="00CB5FC7" w:rsidP="00C33E9C">
            <w:pPr>
              <w:ind w:right="-2" w:firstLine="16"/>
              <w:jc w:val="center"/>
              <w:rPr>
                <w:sz w:val="20"/>
                <w:szCs w:val="20"/>
              </w:rPr>
            </w:pPr>
            <w:r>
              <w:rPr>
                <w:sz w:val="20"/>
                <w:szCs w:val="20"/>
              </w:rPr>
              <w:t>10.11.2023</w:t>
            </w:r>
          </w:p>
        </w:tc>
        <w:tc>
          <w:tcPr>
            <w:tcW w:w="971" w:type="dxa"/>
          </w:tcPr>
          <w:p w:rsidR="00CB5FC7" w:rsidRPr="005519CD" w:rsidRDefault="00F0410C" w:rsidP="00F0410C">
            <w:pPr>
              <w:ind w:right="-2"/>
              <w:jc w:val="center"/>
              <w:rPr>
                <w:sz w:val="20"/>
                <w:szCs w:val="20"/>
              </w:rPr>
            </w:pPr>
            <w:r>
              <w:rPr>
                <w:sz w:val="20"/>
                <w:szCs w:val="20"/>
              </w:rPr>
              <w:t>178</w:t>
            </w:r>
          </w:p>
        </w:tc>
      </w:tr>
      <w:tr w:rsidR="00CB5FC7" w:rsidRPr="005519CD" w:rsidTr="00C33E9C">
        <w:trPr>
          <w:trHeight w:val="137"/>
          <w:jc w:val="center"/>
        </w:trPr>
        <w:tc>
          <w:tcPr>
            <w:tcW w:w="5722" w:type="dxa"/>
          </w:tcPr>
          <w:p w:rsidR="00CB5FC7" w:rsidRPr="008C36FE" w:rsidRDefault="00CB5FC7" w:rsidP="00CB5FC7">
            <w:pPr>
              <w:jc w:val="both"/>
              <w:rPr>
                <w:rFonts w:eastAsia="Calibri"/>
                <w:sz w:val="20"/>
                <w:szCs w:val="20"/>
              </w:rPr>
            </w:pPr>
            <w:r w:rsidRPr="008C36FE">
              <w:rPr>
                <w:rFonts w:eastAsia="Calibri"/>
                <w:sz w:val="20"/>
                <w:szCs w:val="20"/>
              </w:rPr>
              <w:t xml:space="preserve">О внесении изменений в постановление Администрации Чаинского района от 13.01.2023 № 22 «Об установлении расходных обязательств муниципального образования «Чаинский район Томской области» </w:t>
            </w:r>
            <w:r w:rsidRPr="008C36FE">
              <w:rPr>
                <w:rFonts w:eastAsia="Batang"/>
                <w:sz w:val="20"/>
                <w:szCs w:val="20"/>
              </w:rPr>
              <w:t>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p w:rsidR="00CB5FC7" w:rsidRPr="005519CD" w:rsidRDefault="00CB5FC7" w:rsidP="00C33E9C">
            <w:pPr>
              <w:pStyle w:val="a7"/>
              <w:ind w:right="-58"/>
              <w:rPr>
                <w:rFonts w:ascii="Times New Roman" w:hAnsi="Times New Roman" w:cs="Times New Roman"/>
                <w:b/>
                <w:sz w:val="20"/>
                <w:szCs w:val="20"/>
              </w:rPr>
            </w:pPr>
          </w:p>
        </w:tc>
        <w:tc>
          <w:tcPr>
            <w:tcW w:w="1367" w:type="dxa"/>
          </w:tcPr>
          <w:p w:rsidR="00CB5FC7" w:rsidRPr="005519CD" w:rsidRDefault="00CB5FC7" w:rsidP="00C33E9C">
            <w:pPr>
              <w:ind w:right="-2"/>
              <w:jc w:val="center"/>
              <w:rPr>
                <w:sz w:val="20"/>
                <w:szCs w:val="20"/>
              </w:rPr>
            </w:pPr>
            <w:r>
              <w:rPr>
                <w:sz w:val="20"/>
                <w:szCs w:val="20"/>
              </w:rPr>
              <w:t>462</w:t>
            </w:r>
          </w:p>
        </w:tc>
        <w:tc>
          <w:tcPr>
            <w:tcW w:w="1296" w:type="dxa"/>
          </w:tcPr>
          <w:p w:rsidR="00CB5FC7" w:rsidRPr="005519CD" w:rsidRDefault="00CB5FC7" w:rsidP="00C33E9C">
            <w:pPr>
              <w:ind w:right="-2" w:firstLine="16"/>
              <w:jc w:val="center"/>
              <w:rPr>
                <w:sz w:val="20"/>
                <w:szCs w:val="20"/>
              </w:rPr>
            </w:pPr>
            <w:r>
              <w:rPr>
                <w:sz w:val="20"/>
                <w:szCs w:val="20"/>
              </w:rPr>
              <w:t>16.11.2023</w:t>
            </w:r>
          </w:p>
        </w:tc>
        <w:tc>
          <w:tcPr>
            <w:tcW w:w="971" w:type="dxa"/>
          </w:tcPr>
          <w:p w:rsidR="00CB5FC7" w:rsidRPr="005519CD" w:rsidRDefault="00F0410C" w:rsidP="00C33E9C">
            <w:pPr>
              <w:ind w:right="-2"/>
              <w:jc w:val="center"/>
              <w:rPr>
                <w:sz w:val="20"/>
                <w:szCs w:val="20"/>
              </w:rPr>
            </w:pPr>
            <w:r>
              <w:rPr>
                <w:sz w:val="20"/>
                <w:szCs w:val="20"/>
              </w:rPr>
              <w:t>187</w:t>
            </w:r>
          </w:p>
        </w:tc>
      </w:tr>
      <w:tr w:rsidR="00CB5FC7" w:rsidRPr="005519CD" w:rsidTr="00C33E9C">
        <w:trPr>
          <w:trHeight w:val="137"/>
          <w:jc w:val="center"/>
        </w:trPr>
        <w:tc>
          <w:tcPr>
            <w:tcW w:w="5722" w:type="dxa"/>
          </w:tcPr>
          <w:p w:rsidR="00CB5FC7" w:rsidRPr="00CB5FC7" w:rsidRDefault="00CB5FC7" w:rsidP="00CB5FC7">
            <w:pPr>
              <w:pStyle w:val="a7"/>
              <w:ind w:right="-58"/>
              <w:rPr>
                <w:rFonts w:ascii="Times New Roman" w:hAnsi="Times New Roman" w:cs="Times New Roman"/>
                <w:sz w:val="20"/>
                <w:szCs w:val="20"/>
              </w:rPr>
            </w:pPr>
            <w:r w:rsidRPr="00CB5FC7">
              <w:rPr>
                <w:rFonts w:ascii="Times New Roman" w:hAnsi="Times New Roman" w:cs="Times New Roman"/>
                <w:sz w:val="20"/>
                <w:szCs w:val="20"/>
              </w:rPr>
              <w:t>Об утверждении размера ставок арендной платы за пользование объектами нежилого фонда, находящимися в собственности муниципального образования «Чаинский район Томской области»</w:t>
            </w:r>
          </w:p>
          <w:p w:rsidR="00CB5FC7" w:rsidRPr="00CB5FC7" w:rsidRDefault="00CB5FC7" w:rsidP="00C33E9C">
            <w:pPr>
              <w:pStyle w:val="a7"/>
              <w:ind w:right="-58"/>
              <w:rPr>
                <w:rFonts w:ascii="Times New Roman" w:hAnsi="Times New Roman" w:cs="Times New Roman"/>
                <w:sz w:val="20"/>
                <w:szCs w:val="20"/>
              </w:rPr>
            </w:pPr>
          </w:p>
        </w:tc>
        <w:tc>
          <w:tcPr>
            <w:tcW w:w="1367" w:type="dxa"/>
          </w:tcPr>
          <w:p w:rsidR="00CB5FC7" w:rsidRPr="005519CD" w:rsidRDefault="00CB5FC7" w:rsidP="00CB5FC7">
            <w:pPr>
              <w:ind w:right="-2"/>
              <w:jc w:val="center"/>
              <w:rPr>
                <w:sz w:val="20"/>
                <w:szCs w:val="20"/>
              </w:rPr>
            </w:pPr>
            <w:r>
              <w:rPr>
                <w:sz w:val="20"/>
                <w:szCs w:val="20"/>
              </w:rPr>
              <w:t>465</w:t>
            </w:r>
          </w:p>
        </w:tc>
        <w:tc>
          <w:tcPr>
            <w:tcW w:w="1296" w:type="dxa"/>
          </w:tcPr>
          <w:p w:rsidR="00CB5FC7" w:rsidRPr="005519CD" w:rsidRDefault="00CB5FC7" w:rsidP="00C33E9C">
            <w:pPr>
              <w:ind w:right="-2" w:firstLine="16"/>
              <w:jc w:val="center"/>
              <w:rPr>
                <w:sz w:val="20"/>
                <w:szCs w:val="20"/>
              </w:rPr>
            </w:pPr>
            <w:r>
              <w:rPr>
                <w:sz w:val="20"/>
                <w:szCs w:val="20"/>
              </w:rPr>
              <w:t>17.11.2023</w:t>
            </w:r>
          </w:p>
        </w:tc>
        <w:tc>
          <w:tcPr>
            <w:tcW w:w="971" w:type="dxa"/>
          </w:tcPr>
          <w:p w:rsidR="00CB5FC7" w:rsidRPr="005519CD" w:rsidRDefault="00F0410C" w:rsidP="00F0410C">
            <w:pPr>
              <w:ind w:right="-2"/>
              <w:jc w:val="center"/>
              <w:rPr>
                <w:sz w:val="20"/>
                <w:szCs w:val="20"/>
              </w:rPr>
            </w:pPr>
            <w:r>
              <w:rPr>
                <w:sz w:val="20"/>
                <w:szCs w:val="20"/>
              </w:rPr>
              <w:t>187</w:t>
            </w:r>
          </w:p>
        </w:tc>
      </w:tr>
      <w:tr w:rsidR="0051698F" w:rsidRPr="005519CD" w:rsidTr="00C33E9C">
        <w:trPr>
          <w:trHeight w:val="137"/>
          <w:jc w:val="center"/>
        </w:trPr>
        <w:tc>
          <w:tcPr>
            <w:tcW w:w="5722" w:type="dxa"/>
          </w:tcPr>
          <w:p w:rsidR="00CB5FC7" w:rsidRPr="004D46D1" w:rsidRDefault="00CB5FC7" w:rsidP="00CB5FC7">
            <w:pPr>
              <w:ind w:right="-57"/>
              <w:jc w:val="both"/>
              <w:rPr>
                <w:color w:val="000000"/>
                <w:sz w:val="20"/>
                <w:szCs w:val="20"/>
                <w:lang w:eastAsia="ru-RU"/>
              </w:rPr>
            </w:pPr>
            <w:proofErr w:type="gramStart"/>
            <w:r w:rsidRPr="004D46D1">
              <w:rPr>
                <w:sz w:val="20"/>
                <w:szCs w:val="20"/>
              </w:rPr>
              <w:t>О внесении изменений в постановление  Администрации Чаинского района от 28.04.2023 № 219 «</w:t>
            </w:r>
            <w:r w:rsidRPr="004D46D1">
              <w:rPr>
                <w:color w:val="000000"/>
                <w:sz w:val="20"/>
                <w:szCs w:val="20"/>
                <w:lang w:eastAsia="ru-RU"/>
              </w:rPr>
              <w:t>Об установлении расходных обязательств по осуществлению государственных полномочий по расчету и предоставлению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Чаинском районе на 2023 год»</w:t>
            </w:r>
            <w:proofErr w:type="gramEnd"/>
          </w:p>
          <w:p w:rsidR="0051698F" w:rsidRPr="005519CD" w:rsidRDefault="0051698F" w:rsidP="00C33E9C">
            <w:pPr>
              <w:pStyle w:val="a7"/>
              <w:ind w:right="-58"/>
              <w:rPr>
                <w:rFonts w:ascii="Times New Roman" w:hAnsi="Times New Roman" w:cs="Times New Roman"/>
                <w:b/>
                <w:sz w:val="20"/>
                <w:szCs w:val="20"/>
              </w:rPr>
            </w:pPr>
          </w:p>
        </w:tc>
        <w:tc>
          <w:tcPr>
            <w:tcW w:w="1367" w:type="dxa"/>
          </w:tcPr>
          <w:p w:rsidR="0051698F" w:rsidRPr="005519CD" w:rsidRDefault="00CB5FC7" w:rsidP="00C33E9C">
            <w:pPr>
              <w:ind w:right="-2"/>
              <w:jc w:val="center"/>
              <w:rPr>
                <w:sz w:val="20"/>
                <w:szCs w:val="20"/>
              </w:rPr>
            </w:pPr>
            <w:r>
              <w:rPr>
                <w:sz w:val="20"/>
                <w:szCs w:val="20"/>
              </w:rPr>
              <w:t>466</w:t>
            </w:r>
          </w:p>
        </w:tc>
        <w:tc>
          <w:tcPr>
            <w:tcW w:w="1296" w:type="dxa"/>
          </w:tcPr>
          <w:p w:rsidR="0051698F" w:rsidRPr="005519CD" w:rsidRDefault="00CB5FC7" w:rsidP="00C33E9C">
            <w:pPr>
              <w:ind w:right="-2" w:firstLine="16"/>
              <w:jc w:val="center"/>
              <w:rPr>
                <w:sz w:val="20"/>
                <w:szCs w:val="20"/>
              </w:rPr>
            </w:pPr>
            <w:r>
              <w:rPr>
                <w:sz w:val="20"/>
                <w:szCs w:val="20"/>
              </w:rPr>
              <w:t>17.11.2023</w:t>
            </w:r>
          </w:p>
        </w:tc>
        <w:tc>
          <w:tcPr>
            <w:tcW w:w="971" w:type="dxa"/>
          </w:tcPr>
          <w:p w:rsidR="0051698F" w:rsidRPr="005519CD" w:rsidRDefault="00F0410C" w:rsidP="00C33E9C">
            <w:pPr>
              <w:ind w:right="-2"/>
              <w:jc w:val="center"/>
              <w:rPr>
                <w:sz w:val="20"/>
                <w:szCs w:val="20"/>
              </w:rPr>
            </w:pPr>
            <w:r>
              <w:rPr>
                <w:sz w:val="20"/>
                <w:szCs w:val="20"/>
              </w:rPr>
              <w:t>188</w:t>
            </w:r>
          </w:p>
        </w:tc>
      </w:tr>
      <w:tr w:rsidR="0051698F" w:rsidRPr="005519CD" w:rsidTr="00C33E9C">
        <w:trPr>
          <w:trHeight w:val="137"/>
          <w:jc w:val="center"/>
        </w:trPr>
        <w:tc>
          <w:tcPr>
            <w:tcW w:w="5722" w:type="dxa"/>
          </w:tcPr>
          <w:p w:rsidR="0051698F" w:rsidRPr="00CB5FC7" w:rsidRDefault="00CB5FC7" w:rsidP="00C33E9C">
            <w:pPr>
              <w:pStyle w:val="a7"/>
              <w:ind w:right="-58"/>
              <w:rPr>
                <w:rFonts w:ascii="Times New Roman" w:hAnsi="Times New Roman" w:cs="Times New Roman"/>
                <w:sz w:val="20"/>
                <w:szCs w:val="20"/>
              </w:rPr>
            </w:pPr>
            <w:r w:rsidRPr="00CB5FC7">
              <w:rPr>
                <w:rFonts w:ascii="Times New Roman" w:hAnsi="Times New Roman" w:cs="Times New Roman"/>
                <w:sz w:val="20"/>
                <w:szCs w:val="20"/>
              </w:rPr>
              <w:t>О проведен</w:t>
            </w:r>
            <w:proofErr w:type="gramStart"/>
            <w:r w:rsidRPr="00CB5FC7">
              <w:rPr>
                <w:rFonts w:ascii="Times New Roman" w:hAnsi="Times New Roman" w:cs="Times New Roman"/>
                <w:sz w:val="20"/>
                <w:szCs w:val="20"/>
              </w:rPr>
              <w:t>ии ау</w:t>
            </w:r>
            <w:proofErr w:type="gramEnd"/>
            <w:r w:rsidRPr="00CB5FC7">
              <w:rPr>
                <w:rFonts w:ascii="Times New Roman" w:hAnsi="Times New Roman" w:cs="Times New Roman"/>
                <w:sz w:val="20"/>
                <w:szCs w:val="20"/>
              </w:rPr>
              <w:t>кциона на право заключения договора аренды земельного участка</w:t>
            </w:r>
          </w:p>
        </w:tc>
        <w:tc>
          <w:tcPr>
            <w:tcW w:w="1367" w:type="dxa"/>
          </w:tcPr>
          <w:p w:rsidR="0051698F" w:rsidRPr="005519CD" w:rsidRDefault="00CB5FC7" w:rsidP="00C33E9C">
            <w:pPr>
              <w:ind w:right="-2"/>
              <w:jc w:val="center"/>
              <w:rPr>
                <w:sz w:val="20"/>
                <w:szCs w:val="20"/>
              </w:rPr>
            </w:pPr>
            <w:r>
              <w:rPr>
                <w:sz w:val="20"/>
                <w:szCs w:val="20"/>
              </w:rPr>
              <w:t>479</w:t>
            </w:r>
          </w:p>
        </w:tc>
        <w:tc>
          <w:tcPr>
            <w:tcW w:w="1296" w:type="dxa"/>
          </w:tcPr>
          <w:p w:rsidR="0051698F" w:rsidRPr="005519CD" w:rsidRDefault="00CB5FC7" w:rsidP="00C33E9C">
            <w:pPr>
              <w:ind w:right="-2" w:firstLine="16"/>
              <w:jc w:val="center"/>
              <w:rPr>
                <w:sz w:val="20"/>
                <w:szCs w:val="20"/>
              </w:rPr>
            </w:pPr>
            <w:r>
              <w:rPr>
                <w:sz w:val="20"/>
                <w:szCs w:val="20"/>
              </w:rPr>
              <w:t>24.11.2023</w:t>
            </w:r>
          </w:p>
        </w:tc>
        <w:tc>
          <w:tcPr>
            <w:tcW w:w="971" w:type="dxa"/>
          </w:tcPr>
          <w:p w:rsidR="0051698F" w:rsidRPr="005519CD" w:rsidRDefault="00F0410C" w:rsidP="00C33E9C">
            <w:pPr>
              <w:ind w:right="-2"/>
              <w:jc w:val="center"/>
              <w:rPr>
                <w:sz w:val="20"/>
                <w:szCs w:val="20"/>
              </w:rPr>
            </w:pPr>
            <w:r>
              <w:rPr>
                <w:sz w:val="20"/>
                <w:szCs w:val="20"/>
              </w:rPr>
              <w:t>188</w:t>
            </w:r>
          </w:p>
        </w:tc>
      </w:tr>
      <w:tr w:rsidR="00CB5FC7" w:rsidRPr="005519CD" w:rsidTr="00C33E9C">
        <w:trPr>
          <w:trHeight w:val="137"/>
          <w:jc w:val="center"/>
        </w:trPr>
        <w:tc>
          <w:tcPr>
            <w:tcW w:w="5722" w:type="dxa"/>
          </w:tcPr>
          <w:p w:rsidR="00CB5FC7" w:rsidRPr="001075C5" w:rsidRDefault="00CB5FC7" w:rsidP="00CB5FC7">
            <w:pPr>
              <w:pStyle w:val="23"/>
              <w:suppressAutoHyphens/>
              <w:spacing w:after="0"/>
              <w:ind w:right="0"/>
              <w:jc w:val="both"/>
              <w:rPr>
                <w:color w:val="000000"/>
                <w:sz w:val="20"/>
                <w:lang w:val="ru-RU"/>
              </w:rPr>
            </w:pPr>
            <w:r w:rsidRPr="001075C5">
              <w:rPr>
                <w:color w:val="000000"/>
                <w:sz w:val="20"/>
                <w:lang w:val="ru-RU"/>
              </w:rPr>
              <w:t>Об образовании избирательных участков, участков референдумов</w:t>
            </w:r>
          </w:p>
          <w:p w:rsidR="00CB5FC7" w:rsidRPr="00CB5FC7" w:rsidRDefault="00CB5FC7" w:rsidP="00C33E9C">
            <w:pPr>
              <w:pStyle w:val="a7"/>
              <w:ind w:right="-58"/>
              <w:rPr>
                <w:rFonts w:ascii="Times New Roman" w:hAnsi="Times New Roman" w:cs="Times New Roman"/>
                <w:sz w:val="20"/>
                <w:szCs w:val="20"/>
              </w:rPr>
            </w:pPr>
          </w:p>
        </w:tc>
        <w:tc>
          <w:tcPr>
            <w:tcW w:w="1367" w:type="dxa"/>
          </w:tcPr>
          <w:p w:rsidR="00CB5FC7" w:rsidRDefault="00CB5FC7" w:rsidP="00C33E9C">
            <w:pPr>
              <w:ind w:right="-2"/>
              <w:jc w:val="center"/>
              <w:rPr>
                <w:sz w:val="20"/>
                <w:szCs w:val="20"/>
              </w:rPr>
            </w:pPr>
            <w:r>
              <w:rPr>
                <w:sz w:val="20"/>
                <w:szCs w:val="20"/>
              </w:rPr>
              <w:t>484</w:t>
            </w:r>
          </w:p>
        </w:tc>
        <w:tc>
          <w:tcPr>
            <w:tcW w:w="1296" w:type="dxa"/>
          </w:tcPr>
          <w:p w:rsidR="00CB5FC7" w:rsidRDefault="00CB5FC7" w:rsidP="00C33E9C">
            <w:pPr>
              <w:ind w:right="-2" w:firstLine="16"/>
              <w:jc w:val="center"/>
              <w:rPr>
                <w:sz w:val="20"/>
                <w:szCs w:val="20"/>
              </w:rPr>
            </w:pPr>
            <w:r>
              <w:rPr>
                <w:sz w:val="20"/>
                <w:szCs w:val="20"/>
              </w:rPr>
              <w:t>28.11.2023</w:t>
            </w:r>
          </w:p>
        </w:tc>
        <w:tc>
          <w:tcPr>
            <w:tcW w:w="971" w:type="dxa"/>
          </w:tcPr>
          <w:p w:rsidR="00CB5FC7" w:rsidRPr="005519CD" w:rsidRDefault="00F0410C" w:rsidP="00C33E9C">
            <w:pPr>
              <w:ind w:right="-2"/>
              <w:jc w:val="center"/>
              <w:rPr>
                <w:sz w:val="20"/>
                <w:szCs w:val="20"/>
              </w:rPr>
            </w:pPr>
            <w:r>
              <w:rPr>
                <w:sz w:val="20"/>
                <w:szCs w:val="20"/>
              </w:rPr>
              <w:t>189</w:t>
            </w:r>
          </w:p>
        </w:tc>
      </w:tr>
    </w:tbl>
    <w:p w:rsidR="008B1791" w:rsidRPr="005519CD" w:rsidRDefault="008B1791" w:rsidP="00C33E9C">
      <w:pPr>
        <w:overflowPunct/>
        <w:autoSpaceDE/>
        <w:autoSpaceDN/>
        <w:adjustRightInd/>
        <w:jc w:val="center"/>
        <w:textAlignment w:val="auto"/>
        <w:rPr>
          <w:sz w:val="20"/>
          <w:szCs w:val="20"/>
        </w:rPr>
      </w:pPr>
    </w:p>
    <w:p w:rsidR="008B1791" w:rsidRPr="005519CD" w:rsidRDefault="008B1791" w:rsidP="00C33E9C">
      <w:pPr>
        <w:ind w:right="-2"/>
        <w:rPr>
          <w:sz w:val="20"/>
          <w:szCs w:val="20"/>
        </w:rPr>
      </w:pPr>
    </w:p>
    <w:p w:rsidR="008B1791" w:rsidRPr="005519CD" w:rsidRDefault="008B1791" w:rsidP="00C33E9C">
      <w:pPr>
        <w:ind w:right="-2"/>
        <w:rPr>
          <w:sz w:val="20"/>
          <w:szCs w:val="20"/>
        </w:rPr>
      </w:pPr>
    </w:p>
    <w:p w:rsidR="008C3557" w:rsidRPr="005519CD" w:rsidRDefault="00B73E07" w:rsidP="00C33E9C">
      <w:pPr>
        <w:overflowPunct/>
        <w:autoSpaceDE/>
        <w:autoSpaceDN/>
        <w:adjustRightInd/>
        <w:jc w:val="center"/>
        <w:textAlignment w:val="auto"/>
        <w:rPr>
          <w:b/>
          <w:sz w:val="20"/>
          <w:szCs w:val="20"/>
        </w:rPr>
      </w:pPr>
      <w:r w:rsidRPr="005519CD">
        <w:rPr>
          <w:b/>
          <w:sz w:val="20"/>
          <w:szCs w:val="20"/>
        </w:rPr>
        <w:br w:type="page"/>
      </w:r>
      <w:r w:rsidR="005519CD">
        <w:rPr>
          <w:b/>
          <w:sz w:val="20"/>
          <w:szCs w:val="20"/>
        </w:rPr>
        <w:lastRenderedPageBreak/>
        <w:t xml:space="preserve">РЕШЕНИЯ ДУМЫ </w:t>
      </w:r>
      <w:r w:rsidR="008C3557" w:rsidRPr="005519CD">
        <w:rPr>
          <w:b/>
          <w:sz w:val="20"/>
          <w:szCs w:val="20"/>
        </w:rPr>
        <w:t xml:space="preserve">ЧАИНСКОГО РАЙОНА </w:t>
      </w:r>
      <w:r w:rsidR="005519CD">
        <w:rPr>
          <w:b/>
          <w:sz w:val="20"/>
          <w:szCs w:val="20"/>
        </w:rPr>
        <w:t>ТОМСКОЙ ОБЛАСТИ</w:t>
      </w:r>
    </w:p>
    <w:p w:rsidR="00373D3B" w:rsidRPr="005519CD" w:rsidRDefault="00373D3B" w:rsidP="00C33E9C">
      <w:pPr>
        <w:overflowPunct/>
        <w:autoSpaceDE/>
        <w:autoSpaceDN/>
        <w:adjustRightInd/>
        <w:jc w:val="center"/>
        <w:textAlignment w:val="auto"/>
        <w:rPr>
          <w:b/>
          <w:sz w:val="20"/>
          <w:szCs w:val="20"/>
        </w:rPr>
      </w:pPr>
    </w:p>
    <w:p w:rsidR="00373D3B" w:rsidRDefault="005519CD" w:rsidP="00C33E9C">
      <w:pPr>
        <w:jc w:val="center"/>
        <w:rPr>
          <w:b/>
          <w:sz w:val="20"/>
          <w:szCs w:val="20"/>
        </w:rPr>
      </w:pPr>
      <w:r>
        <w:rPr>
          <w:b/>
          <w:sz w:val="20"/>
          <w:szCs w:val="20"/>
        </w:rPr>
        <w:t xml:space="preserve">Решение Думы Чаинского района Томской области </w:t>
      </w:r>
      <w:r w:rsidR="00373D3B" w:rsidRPr="005519CD">
        <w:rPr>
          <w:b/>
          <w:sz w:val="20"/>
          <w:szCs w:val="20"/>
        </w:rPr>
        <w:t xml:space="preserve"> от </w:t>
      </w:r>
      <w:r w:rsidR="00C33E9C">
        <w:rPr>
          <w:b/>
          <w:sz w:val="20"/>
          <w:szCs w:val="20"/>
        </w:rPr>
        <w:t>28.11.2023</w:t>
      </w:r>
      <w:r w:rsidR="00373D3B" w:rsidRPr="005519CD">
        <w:rPr>
          <w:b/>
          <w:sz w:val="20"/>
          <w:szCs w:val="20"/>
        </w:rPr>
        <w:t xml:space="preserve"> № </w:t>
      </w:r>
      <w:r w:rsidR="00C33E9C">
        <w:rPr>
          <w:b/>
          <w:sz w:val="20"/>
          <w:szCs w:val="20"/>
        </w:rPr>
        <w:t>329</w:t>
      </w:r>
    </w:p>
    <w:tbl>
      <w:tblPr>
        <w:tblW w:w="0" w:type="auto"/>
        <w:tblLayout w:type="fixed"/>
        <w:tblLook w:val="0000"/>
      </w:tblPr>
      <w:tblGrid>
        <w:gridCol w:w="9464"/>
      </w:tblGrid>
      <w:tr w:rsidR="00C33E9C" w:rsidRPr="00994531" w:rsidTr="00C33E9C">
        <w:tc>
          <w:tcPr>
            <w:tcW w:w="9464" w:type="dxa"/>
          </w:tcPr>
          <w:p w:rsidR="00C33E9C" w:rsidRPr="00C33E9C" w:rsidRDefault="00C33E9C" w:rsidP="00C33E9C">
            <w:pPr>
              <w:ind w:right="-6345"/>
              <w:jc w:val="both"/>
              <w:rPr>
                <w:b/>
                <w:sz w:val="20"/>
                <w:szCs w:val="20"/>
              </w:rPr>
            </w:pPr>
            <w:r>
              <w:rPr>
                <w:b/>
                <w:sz w:val="20"/>
                <w:szCs w:val="20"/>
              </w:rPr>
              <w:t xml:space="preserve">                                  </w:t>
            </w:r>
            <w:r w:rsidRPr="00C33E9C">
              <w:rPr>
                <w:b/>
                <w:sz w:val="20"/>
                <w:szCs w:val="20"/>
              </w:rPr>
              <w:t>«Об утверждении ставок арендной платы за землю на 2024 год»</w:t>
            </w:r>
          </w:p>
        </w:tc>
      </w:tr>
    </w:tbl>
    <w:p w:rsidR="00C33E9C" w:rsidRPr="00994531" w:rsidRDefault="00C33E9C" w:rsidP="00C33E9C">
      <w:pPr>
        <w:jc w:val="both"/>
        <w:rPr>
          <w:sz w:val="20"/>
          <w:szCs w:val="20"/>
        </w:rPr>
      </w:pPr>
    </w:p>
    <w:p w:rsidR="00C33E9C" w:rsidRPr="00994531" w:rsidRDefault="00C33E9C" w:rsidP="00C33E9C">
      <w:pPr>
        <w:pStyle w:val="aa"/>
        <w:spacing w:after="0"/>
        <w:ind w:firstLine="426"/>
        <w:jc w:val="both"/>
        <w:rPr>
          <w:sz w:val="20"/>
          <w:szCs w:val="20"/>
        </w:rPr>
      </w:pPr>
      <w:proofErr w:type="gramStart"/>
      <w:r w:rsidRPr="00994531">
        <w:rPr>
          <w:sz w:val="20"/>
          <w:szCs w:val="20"/>
        </w:rPr>
        <w:t>В соответствии со статьями, 39.7, 65 Земельного кодекса Российской Федерации, пунктом 2 статьи 3 Федерального закона от 25 октября 2001 года № 137-ФЗ «О введении в действие Земельного кодекса 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июля 2009 года № 582 «Об</w:t>
      </w:r>
      <w:proofErr w:type="gramEnd"/>
      <w:r w:rsidRPr="00994531">
        <w:rPr>
          <w:sz w:val="20"/>
          <w:szCs w:val="20"/>
        </w:rPr>
        <w:t xml:space="preserve">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приказом Федеральной службы государственной регистрации, кадастра и картографии от 10.11.2020 № </w:t>
      </w:r>
      <w:proofErr w:type="gramStart"/>
      <w:r w:rsidRPr="00994531">
        <w:rPr>
          <w:sz w:val="20"/>
          <w:szCs w:val="20"/>
        </w:rPr>
        <w:t>П</w:t>
      </w:r>
      <w:proofErr w:type="gramEnd"/>
      <w:r w:rsidRPr="00994531">
        <w:rPr>
          <w:sz w:val="20"/>
          <w:szCs w:val="20"/>
        </w:rPr>
        <w:t>/0412 «Об утверждении классификатора видов разрешенного использования земельных участков», статьёй 10 Закона Томской области от 09 июля 2015 года № 100-ОЗ «О земельных отношениях в Томской области», статьёй 29 Устава Муниципального образования «Чаинский район Томской области», п. 16 Положения об аренде земель на территории муниципального образования «Чаинский район», утверждённого решением Совета народных депутатов от 28.05.2004 № 28,</w:t>
      </w:r>
    </w:p>
    <w:p w:rsidR="00C33E9C" w:rsidRPr="00994531" w:rsidRDefault="00C33E9C" w:rsidP="00C33E9C">
      <w:pPr>
        <w:jc w:val="both"/>
        <w:rPr>
          <w:sz w:val="20"/>
          <w:szCs w:val="20"/>
        </w:rPr>
      </w:pPr>
    </w:p>
    <w:p w:rsidR="00C33E9C" w:rsidRPr="00994531" w:rsidRDefault="00C33E9C" w:rsidP="00C33E9C">
      <w:pPr>
        <w:rPr>
          <w:sz w:val="20"/>
          <w:szCs w:val="20"/>
        </w:rPr>
      </w:pPr>
      <w:r w:rsidRPr="00994531">
        <w:rPr>
          <w:sz w:val="20"/>
          <w:szCs w:val="20"/>
        </w:rPr>
        <w:t>Дума Чаинского района РЕШИЛА:</w:t>
      </w:r>
    </w:p>
    <w:p w:rsidR="00C33E9C" w:rsidRPr="00C33E9C" w:rsidRDefault="00C33E9C" w:rsidP="00C33E9C">
      <w:pPr>
        <w:pStyle w:val="aa"/>
        <w:spacing w:after="0"/>
        <w:jc w:val="both"/>
        <w:rPr>
          <w:sz w:val="20"/>
          <w:szCs w:val="20"/>
        </w:rPr>
      </w:pPr>
    </w:p>
    <w:p w:rsidR="00C33E9C" w:rsidRPr="00C33E9C" w:rsidRDefault="00C33E9C" w:rsidP="00C33E9C">
      <w:pPr>
        <w:pStyle w:val="aa"/>
        <w:spacing w:after="0"/>
        <w:jc w:val="both"/>
        <w:rPr>
          <w:sz w:val="20"/>
          <w:szCs w:val="20"/>
        </w:rPr>
      </w:pPr>
      <w:r w:rsidRPr="00C33E9C">
        <w:rPr>
          <w:sz w:val="20"/>
          <w:szCs w:val="20"/>
        </w:rPr>
        <w:t>1. Утвердить на 2024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населённых пунктов согласно приложению № 1 к настоящему решению.</w:t>
      </w:r>
    </w:p>
    <w:p w:rsidR="00C33E9C" w:rsidRPr="00C33E9C" w:rsidRDefault="00C33E9C" w:rsidP="00C33E9C">
      <w:pPr>
        <w:pStyle w:val="aa"/>
        <w:spacing w:after="0"/>
        <w:jc w:val="both"/>
        <w:rPr>
          <w:sz w:val="20"/>
          <w:szCs w:val="20"/>
        </w:rPr>
      </w:pPr>
      <w:r w:rsidRPr="00C33E9C">
        <w:rPr>
          <w:sz w:val="20"/>
          <w:szCs w:val="20"/>
        </w:rPr>
        <w:t xml:space="preserve">2. Утвердить на 2024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сельскохозяйственного назначения согласно приложению № 2 к настоящему решению. </w:t>
      </w:r>
    </w:p>
    <w:p w:rsidR="00C33E9C" w:rsidRPr="00C33E9C" w:rsidRDefault="00C33E9C" w:rsidP="00C33E9C">
      <w:pPr>
        <w:pStyle w:val="aa"/>
        <w:spacing w:after="0"/>
        <w:jc w:val="both"/>
        <w:rPr>
          <w:sz w:val="20"/>
          <w:szCs w:val="20"/>
        </w:rPr>
      </w:pPr>
      <w:r w:rsidRPr="00C33E9C">
        <w:rPr>
          <w:sz w:val="20"/>
          <w:szCs w:val="20"/>
        </w:rPr>
        <w:t>3. Утвердить на 2024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прочих категорий согласно приложению № 3 к настоящему решению.</w:t>
      </w:r>
    </w:p>
    <w:p w:rsidR="00C33E9C" w:rsidRPr="00C33E9C" w:rsidRDefault="00C33E9C" w:rsidP="00C33E9C">
      <w:pPr>
        <w:pStyle w:val="aa"/>
        <w:spacing w:after="0"/>
        <w:jc w:val="both"/>
        <w:rPr>
          <w:sz w:val="20"/>
          <w:szCs w:val="20"/>
        </w:rPr>
      </w:pPr>
      <w:r w:rsidRPr="00C33E9C">
        <w:rPr>
          <w:sz w:val="20"/>
          <w:szCs w:val="20"/>
        </w:rPr>
        <w:t>4. Установить, что в случае заключения договора аренды земельного участка,  находящегося в муниципальной собственности муниципального образования «Чаинский район Томской области», на аукционе на право заключения договора аренды земельного участка размер ежегодной арендной платы определяется по результатам этого аукциона.</w:t>
      </w:r>
    </w:p>
    <w:p w:rsidR="00C33E9C" w:rsidRPr="00C33E9C" w:rsidRDefault="00C33E9C" w:rsidP="00C33E9C">
      <w:pPr>
        <w:ind w:firstLine="540"/>
        <w:jc w:val="both"/>
        <w:rPr>
          <w:sz w:val="20"/>
          <w:szCs w:val="20"/>
        </w:rPr>
      </w:pPr>
      <w:proofErr w:type="gramStart"/>
      <w:r w:rsidRPr="00C33E9C">
        <w:rPr>
          <w:sz w:val="20"/>
          <w:szCs w:val="20"/>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муниципального образования «Чаинский район Томской области»,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w:t>
      </w:r>
      <w:proofErr w:type="gramEnd"/>
    </w:p>
    <w:p w:rsidR="00C33E9C" w:rsidRPr="00C33E9C" w:rsidRDefault="00C33E9C" w:rsidP="00C33E9C">
      <w:pPr>
        <w:ind w:firstLine="851"/>
        <w:jc w:val="both"/>
        <w:rPr>
          <w:sz w:val="20"/>
          <w:szCs w:val="20"/>
        </w:rPr>
      </w:pPr>
      <w:r w:rsidRPr="00C33E9C">
        <w:rPr>
          <w:sz w:val="20"/>
          <w:szCs w:val="20"/>
        </w:rPr>
        <w:t>5. Настоящее решение вступает в силу после его официального опубликования и распространяется на правоотношения, возникшие с 1 января 2024 года.</w:t>
      </w:r>
    </w:p>
    <w:p w:rsidR="00C33E9C" w:rsidRDefault="00C33E9C" w:rsidP="00C33E9C">
      <w:pPr>
        <w:pStyle w:val="aa"/>
        <w:spacing w:after="0"/>
        <w:jc w:val="both"/>
        <w:rPr>
          <w:sz w:val="20"/>
          <w:szCs w:val="20"/>
        </w:rPr>
      </w:pPr>
      <w:r w:rsidRPr="00C33E9C">
        <w:rPr>
          <w:sz w:val="20"/>
          <w:szCs w:val="20"/>
        </w:rPr>
        <w:t xml:space="preserve">6.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C33E9C">
          <w:rPr>
            <w:rStyle w:val="ad"/>
            <w:sz w:val="20"/>
            <w:szCs w:val="20"/>
          </w:rPr>
          <w:t>http://chainsk.tom.ru</w:t>
        </w:r>
      </w:hyperlink>
      <w:r w:rsidRPr="00C33E9C">
        <w:rPr>
          <w:sz w:val="20"/>
          <w:szCs w:val="20"/>
        </w:rPr>
        <w:t xml:space="preserve"> и официальном сайте Думы Чаинского района по адресу </w:t>
      </w:r>
      <w:hyperlink r:id="rId11" w:history="1">
        <w:r w:rsidRPr="00C33E9C">
          <w:rPr>
            <w:rStyle w:val="ad"/>
            <w:sz w:val="20"/>
            <w:szCs w:val="20"/>
          </w:rPr>
          <w:t>http://www.chainduma.ru</w:t>
        </w:r>
      </w:hyperlink>
      <w:r w:rsidRPr="00C33E9C">
        <w:rPr>
          <w:sz w:val="20"/>
          <w:szCs w:val="20"/>
        </w:rPr>
        <w:t>.</w:t>
      </w:r>
    </w:p>
    <w:p w:rsidR="00C33E9C" w:rsidRDefault="00C33E9C" w:rsidP="00C33E9C">
      <w:pPr>
        <w:pStyle w:val="aa"/>
        <w:spacing w:after="0"/>
        <w:jc w:val="both"/>
        <w:rPr>
          <w:sz w:val="20"/>
          <w:szCs w:val="20"/>
        </w:rPr>
      </w:pPr>
    </w:p>
    <w:p w:rsidR="00C33E9C" w:rsidRPr="00C33E9C" w:rsidRDefault="00C33E9C" w:rsidP="00C33E9C">
      <w:pPr>
        <w:pStyle w:val="aa"/>
        <w:spacing w:after="0"/>
        <w:jc w:val="both"/>
        <w:rPr>
          <w:sz w:val="20"/>
          <w:szCs w:val="20"/>
        </w:rPr>
      </w:pPr>
    </w:p>
    <w:p w:rsidR="00C33E9C" w:rsidRPr="00C33E9C" w:rsidRDefault="00C33E9C" w:rsidP="00C33E9C">
      <w:pPr>
        <w:tabs>
          <w:tab w:val="left" w:pos="900"/>
          <w:tab w:val="left" w:pos="1080"/>
          <w:tab w:val="left" w:pos="1980"/>
        </w:tabs>
        <w:jc w:val="both"/>
        <w:rPr>
          <w:sz w:val="20"/>
          <w:szCs w:val="20"/>
        </w:rPr>
      </w:pPr>
      <w:r w:rsidRPr="00C33E9C">
        <w:rPr>
          <w:sz w:val="20"/>
          <w:szCs w:val="20"/>
        </w:rPr>
        <w:t xml:space="preserve">Председатель Думы Чаинского района </w:t>
      </w:r>
      <w:r w:rsidRPr="00C33E9C">
        <w:rPr>
          <w:sz w:val="20"/>
          <w:szCs w:val="20"/>
        </w:rPr>
        <w:tab/>
      </w:r>
      <w:r w:rsidRPr="00C33E9C">
        <w:rPr>
          <w:sz w:val="20"/>
          <w:szCs w:val="20"/>
        </w:rPr>
        <w:tab/>
      </w:r>
      <w:r w:rsidRPr="00C33E9C">
        <w:rPr>
          <w:sz w:val="20"/>
          <w:szCs w:val="20"/>
        </w:rPr>
        <w:tab/>
        <w:t xml:space="preserve">                                 </w:t>
      </w:r>
      <w:r>
        <w:rPr>
          <w:sz w:val="20"/>
          <w:szCs w:val="20"/>
        </w:rPr>
        <w:t xml:space="preserve">            </w:t>
      </w:r>
      <w:r w:rsidRPr="00C33E9C">
        <w:rPr>
          <w:sz w:val="20"/>
          <w:szCs w:val="20"/>
        </w:rPr>
        <w:t xml:space="preserve">     С.Ю. Гусева</w:t>
      </w:r>
    </w:p>
    <w:p w:rsidR="00C33E9C" w:rsidRPr="00C33E9C" w:rsidRDefault="00C33E9C" w:rsidP="00C33E9C">
      <w:pPr>
        <w:pStyle w:val="5"/>
        <w:spacing w:before="0" w:after="0"/>
        <w:jc w:val="both"/>
        <w:rPr>
          <w:b w:val="0"/>
          <w:i w:val="0"/>
          <w:sz w:val="20"/>
          <w:szCs w:val="20"/>
        </w:rPr>
      </w:pPr>
      <w:r w:rsidRPr="00C33E9C">
        <w:rPr>
          <w:b w:val="0"/>
          <w:i w:val="0"/>
          <w:sz w:val="20"/>
          <w:szCs w:val="20"/>
        </w:rPr>
        <w:t xml:space="preserve">Глава Чаинского района </w:t>
      </w:r>
      <w:r w:rsidRPr="00C33E9C">
        <w:rPr>
          <w:b w:val="0"/>
          <w:i w:val="0"/>
          <w:sz w:val="20"/>
          <w:szCs w:val="20"/>
        </w:rPr>
        <w:tab/>
      </w:r>
      <w:r w:rsidRPr="00C33E9C">
        <w:rPr>
          <w:b w:val="0"/>
          <w:i w:val="0"/>
          <w:sz w:val="20"/>
          <w:szCs w:val="20"/>
        </w:rPr>
        <w:tab/>
      </w:r>
      <w:r w:rsidRPr="00C33E9C">
        <w:rPr>
          <w:b w:val="0"/>
          <w:i w:val="0"/>
          <w:sz w:val="20"/>
          <w:szCs w:val="20"/>
        </w:rPr>
        <w:tab/>
      </w:r>
      <w:r w:rsidRPr="00C33E9C">
        <w:rPr>
          <w:b w:val="0"/>
          <w:i w:val="0"/>
          <w:sz w:val="20"/>
          <w:szCs w:val="20"/>
        </w:rPr>
        <w:tab/>
      </w:r>
      <w:r w:rsidRPr="00C33E9C">
        <w:rPr>
          <w:b w:val="0"/>
          <w:i w:val="0"/>
          <w:sz w:val="20"/>
          <w:szCs w:val="20"/>
        </w:rPr>
        <w:tab/>
        <w:t xml:space="preserve">                                   А.А. Костарев</w:t>
      </w:r>
    </w:p>
    <w:p w:rsidR="00C33E9C" w:rsidRPr="00994531" w:rsidRDefault="00C33E9C" w:rsidP="00C33E9C">
      <w:pPr>
        <w:pStyle w:val="25"/>
        <w:spacing w:after="0" w:line="240" w:lineRule="auto"/>
        <w:jc w:val="right"/>
        <w:rPr>
          <w:sz w:val="20"/>
          <w:szCs w:val="20"/>
        </w:rPr>
      </w:pPr>
    </w:p>
    <w:p w:rsidR="00C33E9C" w:rsidRPr="00994531" w:rsidRDefault="00C33E9C" w:rsidP="00C33E9C">
      <w:pPr>
        <w:pStyle w:val="25"/>
        <w:spacing w:after="0" w:line="240" w:lineRule="auto"/>
        <w:jc w:val="right"/>
        <w:rPr>
          <w:sz w:val="20"/>
          <w:szCs w:val="20"/>
        </w:rPr>
      </w:pPr>
    </w:p>
    <w:p w:rsidR="00C33E9C" w:rsidRPr="00B8033B" w:rsidRDefault="00C33E9C" w:rsidP="00C33E9C">
      <w:pPr>
        <w:pStyle w:val="ConsPlusNonformat"/>
        <w:widowControl/>
        <w:tabs>
          <w:tab w:val="left" w:pos="4111"/>
        </w:tabs>
        <w:jc w:val="center"/>
        <w:rPr>
          <w:rFonts w:ascii="Times New Roman" w:hAnsi="Times New Roman" w:cs="Times New Roman"/>
          <w:b/>
        </w:rPr>
      </w:pPr>
      <w:r w:rsidRPr="00B8033B">
        <w:rPr>
          <w:rFonts w:ascii="Times New Roman" w:hAnsi="Times New Roman" w:cs="Times New Roman"/>
          <w:b/>
        </w:rPr>
        <w:t>Решение Думы Чаинского района от 28.11.2023 № 330</w:t>
      </w:r>
    </w:p>
    <w:p w:rsidR="00C33E9C" w:rsidRPr="00B8033B" w:rsidRDefault="00C33E9C" w:rsidP="00C33E9C">
      <w:pPr>
        <w:pStyle w:val="ConsPlusNonformat"/>
        <w:widowControl/>
        <w:tabs>
          <w:tab w:val="left" w:pos="4111"/>
        </w:tabs>
        <w:jc w:val="center"/>
        <w:rPr>
          <w:rFonts w:ascii="Times New Roman" w:hAnsi="Times New Roman" w:cs="Times New Roman"/>
          <w:b/>
        </w:rPr>
      </w:pPr>
      <w:r w:rsidRPr="00B8033B">
        <w:rPr>
          <w:rFonts w:ascii="Times New Roman" w:hAnsi="Times New Roman" w:cs="Times New Roman"/>
          <w:b/>
        </w:rPr>
        <w:t>«О безвозмездной передаче муниципальному образованию</w:t>
      </w:r>
    </w:p>
    <w:p w:rsidR="00C33E9C" w:rsidRPr="00C33E9C" w:rsidRDefault="00C33E9C" w:rsidP="00C33E9C">
      <w:pPr>
        <w:pStyle w:val="ConsPlusNonformat"/>
        <w:widowControl/>
        <w:tabs>
          <w:tab w:val="left" w:pos="4111"/>
        </w:tabs>
        <w:jc w:val="center"/>
        <w:rPr>
          <w:rFonts w:ascii="Times New Roman" w:hAnsi="Times New Roman" w:cs="Times New Roman"/>
        </w:rPr>
      </w:pPr>
      <w:r w:rsidRPr="00B8033B">
        <w:rPr>
          <w:rFonts w:ascii="Times New Roman" w:hAnsi="Times New Roman" w:cs="Times New Roman"/>
          <w:b/>
        </w:rPr>
        <w:t xml:space="preserve"> «Подгорнское сельское поселение» недвижимого имущества</w:t>
      </w:r>
    </w:p>
    <w:p w:rsidR="00C33E9C" w:rsidRPr="00C33E9C" w:rsidRDefault="00C33E9C" w:rsidP="00C33E9C">
      <w:pPr>
        <w:ind w:right="5575"/>
        <w:jc w:val="both"/>
        <w:rPr>
          <w:sz w:val="20"/>
          <w:szCs w:val="20"/>
        </w:rPr>
      </w:pPr>
    </w:p>
    <w:p w:rsidR="00C33E9C" w:rsidRPr="00771B4F" w:rsidRDefault="00C33E9C" w:rsidP="00C33E9C">
      <w:pPr>
        <w:pStyle w:val="ConsPlusTitle"/>
        <w:widowControl/>
        <w:ind w:firstLine="708"/>
        <w:jc w:val="both"/>
        <w:rPr>
          <w:rFonts w:ascii="Times New Roman" w:hAnsi="Times New Roman" w:cs="Times New Roman"/>
          <w:b w:val="0"/>
        </w:rPr>
      </w:pPr>
      <w:proofErr w:type="gramStart"/>
      <w:r w:rsidRPr="00771B4F">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w:t>
      </w:r>
      <w:proofErr w:type="gramEnd"/>
      <w:r w:rsidRPr="00771B4F">
        <w:rPr>
          <w:rFonts w:ascii="Times New Roman" w:hAnsi="Times New Roman" w:cs="Times New Roman"/>
          <w:b w:val="0"/>
        </w:rPr>
        <w:t xml:space="preserve"> </w:t>
      </w:r>
      <w:proofErr w:type="gramStart"/>
      <w:r w:rsidRPr="00771B4F">
        <w:rPr>
          <w:rFonts w:ascii="Times New Roman" w:hAnsi="Times New Roman" w:cs="Times New Roman"/>
          <w:b w:val="0"/>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w:t>
      </w:r>
      <w:proofErr w:type="gramEnd"/>
      <w:r w:rsidRPr="00771B4F">
        <w:rPr>
          <w:rFonts w:ascii="Times New Roman" w:hAnsi="Times New Roman" w:cs="Times New Roman"/>
          <w:b w:val="0"/>
        </w:rPr>
        <w:t xml:space="preserve"> № 9,</w:t>
      </w:r>
    </w:p>
    <w:p w:rsidR="00C33E9C" w:rsidRPr="00771B4F" w:rsidRDefault="00C33E9C" w:rsidP="00C33E9C">
      <w:pPr>
        <w:ind w:right="-5"/>
        <w:jc w:val="both"/>
        <w:rPr>
          <w:sz w:val="20"/>
          <w:szCs w:val="20"/>
        </w:rPr>
      </w:pPr>
    </w:p>
    <w:p w:rsidR="00C33E9C" w:rsidRPr="00771B4F" w:rsidRDefault="00C33E9C" w:rsidP="00C33E9C">
      <w:pPr>
        <w:pStyle w:val="ConsPlusTitle"/>
        <w:widowControl/>
        <w:jc w:val="both"/>
        <w:rPr>
          <w:rFonts w:ascii="Times New Roman" w:hAnsi="Times New Roman" w:cs="Times New Roman"/>
          <w:b w:val="0"/>
        </w:rPr>
      </w:pPr>
      <w:r w:rsidRPr="00771B4F">
        <w:rPr>
          <w:rFonts w:ascii="Times New Roman" w:hAnsi="Times New Roman" w:cs="Times New Roman"/>
          <w:b w:val="0"/>
        </w:rPr>
        <w:t>Дума Чаинского района РЕШИЛА:</w:t>
      </w:r>
    </w:p>
    <w:p w:rsidR="00C33E9C" w:rsidRPr="00771B4F" w:rsidRDefault="00C33E9C" w:rsidP="00C33E9C">
      <w:pPr>
        <w:ind w:right="-5"/>
        <w:jc w:val="both"/>
        <w:rPr>
          <w:sz w:val="20"/>
          <w:szCs w:val="20"/>
        </w:rPr>
      </w:pPr>
    </w:p>
    <w:p w:rsidR="00C33E9C" w:rsidRPr="00771B4F" w:rsidRDefault="00C33E9C" w:rsidP="00C33E9C">
      <w:pPr>
        <w:tabs>
          <w:tab w:val="left" w:pos="993"/>
        </w:tabs>
        <w:ind w:firstLine="539"/>
        <w:jc w:val="both"/>
        <w:rPr>
          <w:sz w:val="20"/>
          <w:szCs w:val="20"/>
        </w:rPr>
      </w:pPr>
      <w:r w:rsidRPr="00771B4F">
        <w:rPr>
          <w:sz w:val="20"/>
          <w:szCs w:val="20"/>
        </w:rPr>
        <w:t>1.</w:t>
      </w:r>
      <w:r w:rsidRPr="00771B4F">
        <w:rPr>
          <w:sz w:val="20"/>
          <w:szCs w:val="20"/>
        </w:rPr>
        <w:tab/>
        <w:t>Передать безвозмездно в собственность муниципальному образованию «Подгорнское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C33E9C" w:rsidRPr="00771B4F" w:rsidRDefault="00C33E9C" w:rsidP="00C33E9C">
      <w:pPr>
        <w:tabs>
          <w:tab w:val="left" w:pos="993"/>
        </w:tabs>
        <w:ind w:firstLine="539"/>
        <w:jc w:val="both"/>
        <w:rPr>
          <w:sz w:val="20"/>
          <w:szCs w:val="20"/>
        </w:rPr>
      </w:pPr>
      <w:r w:rsidRPr="00771B4F">
        <w:rPr>
          <w:sz w:val="20"/>
          <w:szCs w:val="20"/>
        </w:rPr>
        <w:t>2.</w:t>
      </w:r>
      <w:r w:rsidRPr="00771B4F">
        <w:rPr>
          <w:sz w:val="20"/>
          <w:szCs w:val="20"/>
        </w:rPr>
        <w:tab/>
        <w:t>Отделу по земельным, имущественным</w:t>
      </w:r>
      <w:r w:rsidRPr="00771B4F">
        <w:rPr>
          <w:color w:val="000000"/>
          <w:sz w:val="20"/>
          <w:szCs w:val="20"/>
        </w:rPr>
        <w:t xml:space="preserve"> </w:t>
      </w:r>
      <w:r w:rsidRPr="00771B4F">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C33E9C" w:rsidRPr="00771B4F" w:rsidRDefault="00C33E9C" w:rsidP="00C33E9C">
      <w:pPr>
        <w:tabs>
          <w:tab w:val="left" w:pos="993"/>
          <w:tab w:val="left" w:pos="1418"/>
        </w:tabs>
        <w:ind w:firstLine="567"/>
        <w:jc w:val="both"/>
        <w:rPr>
          <w:sz w:val="20"/>
          <w:szCs w:val="20"/>
        </w:rPr>
      </w:pPr>
      <w:r w:rsidRPr="00771B4F">
        <w:rPr>
          <w:sz w:val="20"/>
          <w:szCs w:val="20"/>
        </w:rPr>
        <w:t>3.</w:t>
      </w:r>
      <w:r w:rsidRPr="00771B4F">
        <w:rPr>
          <w:sz w:val="20"/>
          <w:szCs w:val="20"/>
        </w:rPr>
        <w:tab/>
        <w:t xml:space="preserve">Настоящее решение вступает </w:t>
      </w:r>
      <w:proofErr w:type="gramStart"/>
      <w:r w:rsidRPr="00771B4F">
        <w:rPr>
          <w:sz w:val="20"/>
          <w:szCs w:val="20"/>
        </w:rPr>
        <w:t>с даты</w:t>
      </w:r>
      <w:proofErr w:type="gramEnd"/>
      <w:r w:rsidRPr="00771B4F">
        <w:rPr>
          <w:sz w:val="20"/>
          <w:szCs w:val="20"/>
        </w:rPr>
        <w:t xml:space="preserve"> его принятия.</w:t>
      </w:r>
    </w:p>
    <w:p w:rsidR="00C33E9C" w:rsidRPr="00771B4F" w:rsidRDefault="00C33E9C" w:rsidP="00C33E9C">
      <w:pPr>
        <w:tabs>
          <w:tab w:val="left" w:pos="851"/>
          <w:tab w:val="left" w:pos="993"/>
        </w:tabs>
        <w:ind w:firstLine="567"/>
        <w:jc w:val="both"/>
        <w:rPr>
          <w:sz w:val="20"/>
          <w:szCs w:val="20"/>
        </w:rPr>
      </w:pPr>
      <w:r w:rsidRPr="00771B4F">
        <w:rPr>
          <w:sz w:val="20"/>
          <w:szCs w:val="20"/>
        </w:rPr>
        <w:t xml:space="preserve">4.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2" w:history="1">
        <w:r w:rsidRPr="00771B4F">
          <w:rPr>
            <w:rStyle w:val="ad"/>
            <w:sz w:val="20"/>
            <w:szCs w:val="20"/>
          </w:rPr>
          <w:t>http://chainsk.tom.ru</w:t>
        </w:r>
      </w:hyperlink>
      <w:r w:rsidRPr="00771B4F">
        <w:rPr>
          <w:sz w:val="20"/>
          <w:szCs w:val="20"/>
        </w:rPr>
        <w:t xml:space="preserve"> и официальном сайте Думы Чаинского района по адресу </w:t>
      </w:r>
      <w:hyperlink r:id="rId13" w:history="1">
        <w:r w:rsidRPr="00771B4F">
          <w:rPr>
            <w:rStyle w:val="ad"/>
            <w:sz w:val="20"/>
            <w:szCs w:val="20"/>
          </w:rPr>
          <w:t>http://www.chainduma.ru</w:t>
        </w:r>
      </w:hyperlink>
      <w:r w:rsidRPr="00771B4F">
        <w:rPr>
          <w:sz w:val="20"/>
          <w:szCs w:val="20"/>
        </w:rPr>
        <w:t>.</w:t>
      </w:r>
    </w:p>
    <w:p w:rsidR="00C33E9C" w:rsidRPr="00771B4F" w:rsidRDefault="00C33E9C" w:rsidP="00C33E9C">
      <w:pPr>
        <w:ind w:firstLine="709"/>
        <w:jc w:val="both"/>
        <w:rPr>
          <w:sz w:val="20"/>
          <w:szCs w:val="20"/>
        </w:rPr>
      </w:pPr>
      <w:r w:rsidRPr="00771B4F">
        <w:rPr>
          <w:sz w:val="20"/>
          <w:szCs w:val="20"/>
        </w:rPr>
        <w:t>5.</w:t>
      </w:r>
      <w:r w:rsidRPr="00771B4F">
        <w:rPr>
          <w:sz w:val="20"/>
          <w:szCs w:val="20"/>
        </w:rPr>
        <w:tab/>
      </w:r>
      <w:proofErr w:type="gramStart"/>
      <w:r w:rsidRPr="00771B4F">
        <w:rPr>
          <w:sz w:val="20"/>
          <w:szCs w:val="20"/>
        </w:rPr>
        <w:t>Контроль за</w:t>
      </w:r>
      <w:proofErr w:type="gramEnd"/>
      <w:r w:rsidRPr="00771B4F">
        <w:rPr>
          <w:sz w:val="20"/>
          <w:szCs w:val="20"/>
        </w:rPr>
        <w:t xml:space="preserve"> исполнением настоящего решения возложить на постоянную депутатскую контрольно-правовую комиссию.</w:t>
      </w:r>
    </w:p>
    <w:p w:rsidR="00C33E9C" w:rsidRPr="00771B4F" w:rsidRDefault="00C33E9C" w:rsidP="00C33E9C">
      <w:pPr>
        <w:ind w:right="-5"/>
        <w:jc w:val="both"/>
        <w:rPr>
          <w:sz w:val="20"/>
          <w:szCs w:val="20"/>
        </w:rPr>
      </w:pPr>
    </w:p>
    <w:p w:rsidR="00C33E9C" w:rsidRPr="00771B4F" w:rsidRDefault="00C33E9C" w:rsidP="00C33E9C">
      <w:pPr>
        <w:ind w:right="-5"/>
        <w:jc w:val="both"/>
        <w:rPr>
          <w:sz w:val="20"/>
          <w:szCs w:val="20"/>
        </w:rPr>
      </w:pPr>
      <w:r w:rsidRPr="00771B4F">
        <w:rPr>
          <w:sz w:val="20"/>
          <w:szCs w:val="20"/>
        </w:rPr>
        <w:t>Председатель Думы Чаинского района</w:t>
      </w:r>
      <w:r w:rsidRPr="00771B4F">
        <w:rPr>
          <w:sz w:val="20"/>
          <w:szCs w:val="20"/>
        </w:rPr>
        <w:tab/>
      </w:r>
      <w:r w:rsidRPr="00771B4F">
        <w:rPr>
          <w:sz w:val="20"/>
          <w:szCs w:val="20"/>
        </w:rPr>
        <w:tab/>
      </w:r>
      <w:r w:rsidRPr="00771B4F">
        <w:rPr>
          <w:sz w:val="20"/>
          <w:szCs w:val="20"/>
        </w:rPr>
        <w:tab/>
      </w:r>
      <w:r w:rsidRPr="00771B4F">
        <w:rPr>
          <w:sz w:val="20"/>
          <w:szCs w:val="20"/>
        </w:rPr>
        <w:tab/>
      </w:r>
      <w:r w:rsidRPr="00771B4F">
        <w:rPr>
          <w:sz w:val="20"/>
          <w:szCs w:val="20"/>
        </w:rPr>
        <w:tab/>
      </w:r>
      <w:r w:rsidRPr="00771B4F">
        <w:rPr>
          <w:sz w:val="20"/>
          <w:szCs w:val="20"/>
        </w:rPr>
        <w:tab/>
        <w:t xml:space="preserve">               С.Ю. Гусева</w:t>
      </w:r>
    </w:p>
    <w:p w:rsidR="00C33E9C" w:rsidRPr="00771B4F" w:rsidRDefault="00C33E9C" w:rsidP="00C33E9C">
      <w:pPr>
        <w:ind w:right="-5"/>
        <w:jc w:val="both"/>
        <w:rPr>
          <w:sz w:val="20"/>
          <w:szCs w:val="20"/>
        </w:rPr>
      </w:pPr>
      <w:r w:rsidRPr="00771B4F">
        <w:rPr>
          <w:sz w:val="20"/>
          <w:szCs w:val="20"/>
        </w:rPr>
        <w:t xml:space="preserve">Глава Чаинского района </w:t>
      </w:r>
      <w:r w:rsidRPr="00771B4F">
        <w:rPr>
          <w:sz w:val="20"/>
          <w:szCs w:val="20"/>
        </w:rPr>
        <w:tab/>
      </w:r>
      <w:r w:rsidRPr="00771B4F">
        <w:rPr>
          <w:sz w:val="20"/>
          <w:szCs w:val="20"/>
        </w:rPr>
        <w:tab/>
      </w:r>
      <w:r w:rsidRPr="00771B4F">
        <w:rPr>
          <w:sz w:val="20"/>
          <w:szCs w:val="20"/>
        </w:rPr>
        <w:tab/>
      </w:r>
      <w:r w:rsidRPr="00771B4F">
        <w:rPr>
          <w:sz w:val="20"/>
          <w:szCs w:val="20"/>
        </w:rPr>
        <w:tab/>
      </w:r>
      <w:r w:rsidRPr="00771B4F">
        <w:rPr>
          <w:sz w:val="20"/>
          <w:szCs w:val="20"/>
        </w:rPr>
        <w:tab/>
      </w:r>
      <w:r w:rsidRPr="00771B4F">
        <w:rPr>
          <w:sz w:val="20"/>
          <w:szCs w:val="20"/>
        </w:rPr>
        <w:tab/>
      </w:r>
      <w:r w:rsidRPr="00771B4F">
        <w:rPr>
          <w:sz w:val="20"/>
          <w:szCs w:val="20"/>
        </w:rPr>
        <w:tab/>
        <w:t xml:space="preserve">             А.А. Костарев</w:t>
      </w:r>
    </w:p>
    <w:p w:rsidR="00C33E9C" w:rsidRDefault="00C33E9C" w:rsidP="00C33E9C">
      <w:pPr>
        <w:pStyle w:val="ConsTitle"/>
        <w:widowControl/>
        <w:rPr>
          <w:rFonts w:ascii="Times New Roman" w:hAnsi="Times New Roman" w:cs="Times New Roman"/>
          <w:b w:val="0"/>
        </w:rPr>
      </w:pPr>
    </w:p>
    <w:p w:rsidR="00C33E9C" w:rsidRPr="00771B4F" w:rsidRDefault="00C33E9C" w:rsidP="00C33E9C">
      <w:pPr>
        <w:pStyle w:val="ConsTitle"/>
        <w:widowControl/>
        <w:rPr>
          <w:rFonts w:ascii="Times New Roman" w:hAnsi="Times New Roman" w:cs="Times New Roman"/>
          <w:b w:val="0"/>
        </w:rPr>
      </w:pPr>
      <w:r w:rsidRPr="00771B4F">
        <w:rPr>
          <w:rFonts w:ascii="Times New Roman" w:hAnsi="Times New Roman" w:cs="Times New Roman"/>
          <w:b w:val="0"/>
        </w:rPr>
        <w:t xml:space="preserve">                                                                                         Приложение к решению Думы                                                 </w:t>
      </w:r>
    </w:p>
    <w:p w:rsidR="00C33E9C" w:rsidRPr="00771B4F" w:rsidRDefault="00C33E9C" w:rsidP="00C33E9C">
      <w:pPr>
        <w:pStyle w:val="ConsTitle"/>
        <w:widowControl/>
        <w:rPr>
          <w:rFonts w:ascii="Times New Roman" w:hAnsi="Times New Roman" w:cs="Times New Roman"/>
          <w:b w:val="0"/>
        </w:rPr>
      </w:pPr>
      <w:r w:rsidRPr="00771B4F">
        <w:rPr>
          <w:rFonts w:ascii="Times New Roman" w:hAnsi="Times New Roman" w:cs="Times New Roman"/>
          <w:b w:val="0"/>
        </w:rPr>
        <w:t xml:space="preserve">                                                                                         Чаинского района от 28.11.2023 №330</w:t>
      </w:r>
    </w:p>
    <w:p w:rsidR="00C33E9C" w:rsidRPr="00771B4F" w:rsidRDefault="00C33E9C" w:rsidP="00C33E9C">
      <w:pPr>
        <w:ind w:right="-5"/>
        <w:jc w:val="right"/>
        <w:rPr>
          <w:sz w:val="20"/>
          <w:szCs w:val="20"/>
        </w:rPr>
      </w:pPr>
    </w:p>
    <w:p w:rsidR="00C33E9C" w:rsidRPr="00771B4F" w:rsidRDefault="00C33E9C" w:rsidP="00C33E9C">
      <w:pPr>
        <w:ind w:right="-5"/>
        <w:jc w:val="center"/>
        <w:rPr>
          <w:sz w:val="20"/>
          <w:szCs w:val="20"/>
        </w:rPr>
      </w:pPr>
      <w:r w:rsidRPr="00771B4F">
        <w:rPr>
          <w:sz w:val="20"/>
          <w:szCs w:val="20"/>
        </w:rPr>
        <w:t>Перечень</w:t>
      </w:r>
    </w:p>
    <w:p w:rsidR="00C33E9C" w:rsidRPr="00771B4F" w:rsidRDefault="00C33E9C" w:rsidP="00C33E9C">
      <w:pPr>
        <w:ind w:right="-5"/>
        <w:jc w:val="center"/>
        <w:rPr>
          <w:sz w:val="20"/>
          <w:szCs w:val="20"/>
        </w:rPr>
      </w:pPr>
      <w:r w:rsidRPr="00771B4F">
        <w:rPr>
          <w:sz w:val="20"/>
          <w:szCs w:val="20"/>
        </w:rPr>
        <w:t>недвижимого имущества, подлежащего</w:t>
      </w:r>
      <w:r>
        <w:rPr>
          <w:sz w:val="20"/>
          <w:szCs w:val="20"/>
        </w:rPr>
        <w:t xml:space="preserve"> </w:t>
      </w:r>
      <w:r w:rsidRPr="00771B4F">
        <w:rPr>
          <w:sz w:val="20"/>
          <w:szCs w:val="20"/>
        </w:rPr>
        <w:t>безвозмездной передаче муниципальному образованию</w:t>
      </w:r>
    </w:p>
    <w:p w:rsidR="00C33E9C" w:rsidRPr="00771B4F" w:rsidRDefault="00C33E9C" w:rsidP="00C33E9C">
      <w:pPr>
        <w:jc w:val="center"/>
        <w:rPr>
          <w:sz w:val="20"/>
          <w:szCs w:val="20"/>
        </w:rPr>
      </w:pPr>
      <w:r w:rsidRPr="00771B4F">
        <w:rPr>
          <w:sz w:val="20"/>
          <w:szCs w:val="20"/>
        </w:rPr>
        <w:t>«Подгорнское сельское поселение»</w:t>
      </w:r>
    </w:p>
    <w:p w:rsidR="00C33E9C" w:rsidRDefault="00C33E9C" w:rsidP="00C33E9C">
      <w:pPr>
        <w:ind w:right="-5"/>
        <w:jc w:val="center"/>
        <w:rPr>
          <w:sz w:val="20"/>
          <w:szCs w:val="20"/>
        </w:rPr>
      </w:pPr>
    </w:p>
    <w:tbl>
      <w:tblPr>
        <w:tblStyle w:val="aff3"/>
        <w:tblW w:w="9606" w:type="dxa"/>
        <w:tblLook w:val="04A0"/>
      </w:tblPr>
      <w:tblGrid>
        <w:gridCol w:w="675"/>
        <w:gridCol w:w="5529"/>
        <w:gridCol w:w="1842"/>
        <w:gridCol w:w="1560"/>
      </w:tblGrid>
      <w:tr w:rsidR="00C33E9C" w:rsidTr="00C33E9C">
        <w:tc>
          <w:tcPr>
            <w:tcW w:w="675" w:type="dxa"/>
            <w:vAlign w:val="center"/>
          </w:tcPr>
          <w:p w:rsidR="00C33E9C" w:rsidRPr="00771B4F" w:rsidRDefault="00C33E9C" w:rsidP="00C33E9C">
            <w:pPr>
              <w:jc w:val="center"/>
            </w:pPr>
            <w:r w:rsidRPr="00771B4F">
              <w:t>№</w:t>
            </w:r>
          </w:p>
        </w:tc>
        <w:tc>
          <w:tcPr>
            <w:tcW w:w="5529" w:type="dxa"/>
            <w:vAlign w:val="center"/>
          </w:tcPr>
          <w:p w:rsidR="00C33E9C" w:rsidRPr="00771B4F" w:rsidRDefault="00C33E9C" w:rsidP="00C33E9C">
            <w:pPr>
              <w:jc w:val="center"/>
            </w:pPr>
            <w:r w:rsidRPr="00771B4F">
              <w:t>Наименование, адрес</w:t>
            </w:r>
          </w:p>
        </w:tc>
        <w:tc>
          <w:tcPr>
            <w:tcW w:w="1842" w:type="dxa"/>
            <w:vAlign w:val="center"/>
          </w:tcPr>
          <w:p w:rsidR="00C33E9C" w:rsidRPr="00771B4F" w:rsidRDefault="00C33E9C" w:rsidP="00C33E9C">
            <w:pPr>
              <w:jc w:val="center"/>
            </w:pPr>
            <w:r w:rsidRPr="00771B4F">
              <w:t>Год</w:t>
            </w:r>
            <w:r>
              <w:t xml:space="preserve"> </w:t>
            </w:r>
            <w:r w:rsidRPr="00771B4F">
              <w:t>постройки</w:t>
            </w:r>
          </w:p>
        </w:tc>
        <w:tc>
          <w:tcPr>
            <w:tcW w:w="1560" w:type="dxa"/>
            <w:vAlign w:val="center"/>
          </w:tcPr>
          <w:p w:rsidR="00C33E9C" w:rsidRPr="00771B4F" w:rsidRDefault="00C33E9C" w:rsidP="00C33E9C">
            <w:pPr>
              <w:jc w:val="center"/>
            </w:pPr>
            <w:r w:rsidRPr="00771B4F">
              <w:t>Площадь,</w:t>
            </w:r>
          </w:p>
          <w:p w:rsidR="00C33E9C" w:rsidRPr="00771B4F" w:rsidRDefault="00C33E9C" w:rsidP="00C33E9C">
            <w:pPr>
              <w:jc w:val="center"/>
              <w:rPr>
                <w:vertAlign w:val="superscript"/>
              </w:rPr>
            </w:pPr>
            <w:r w:rsidRPr="00771B4F">
              <w:t>м</w:t>
            </w:r>
            <w:proofErr w:type="gramStart"/>
            <w:r w:rsidRPr="00771B4F">
              <w:rPr>
                <w:vertAlign w:val="superscript"/>
              </w:rPr>
              <w:t>2</w:t>
            </w:r>
            <w:proofErr w:type="gramEnd"/>
          </w:p>
        </w:tc>
      </w:tr>
      <w:tr w:rsidR="00C33E9C" w:rsidTr="00C33E9C">
        <w:tc>
          <w:tcPr>
            <w:tcW w:w="675" w:type="dxa"/>
            <w:vAlign w:val="center"/>
          </w:tcPr>
          <w:p w:rsidR="00C33E9C" w:rsidRPr="00771B4F" w:rsidRDefault="00C33E9C" w:rsidP="00C33E9C">
            <w:pPr>
              <w:jc w:val="center"/>
            </w:pPr>
            <w:r w:rsidRPr="00771B4F">
              <w:t>1.</w:t>
            </w:r>
          </w:p>
        </w:tc>
        <w:tc>
          <w:tcPr>
            <w:tcW w:w="5529" w:type="dxa"/>
            <w:vAlign w:val="center"/>
          </w:tcPr>
          <w:p w:rsidR="00C33E9C" w:rsidRPr="00771B4F" w:rsidRDefault="00C33E9C" w:rsidP="00C33E9C">
            <w:pPr>
              <w:jc w:val="center"/>
            </w:pPr>
            <w:r w:rsidRPr="00771B4F">
              <w:t xml:space="preserve">Жилой дом по адресу: Томская область, Чаинский район, с. </w:t>
            </w:r>
            <w:proofErr w:type="gramStart"/>
            <w:r w:rsidRPr="00771B4F">
              <w:t>Подгорное</w:t>
            </w:r>
            <w:proofErr w:type="gramEnd"/>
            <w:r w:rsidRPr="00771B4F">
              <w:t>, ул. Подгорная, д. 68, Кадастровый номер 70:15:0101004:1222</w:t>
            </w:r>
          </w:p>
        </w:tc>
        <w:tc>
          <w:tcPr>
            <w:tcW w:w="1842" w:type="dxa"/>
            <w:vAlign w:val="center"/>
          </w:tcPr>
          <w:p w:rsidR="00C33E9C" w:rsidRPr="00771B4F" w:rsidRDefault="00C33E9C" w:rsidP="00C33E9C">
            <w:pPr>
              <w:jc w:val="center"/>
            </w:pPr>
            <w:r w:rsidRPr="00771B4F">
              <w:t>1961</w:t>
            </w:r>
          </w:p>
        </w:tc>
        <w:tc>
          <w:tcPr>
            <w:tcW w:w="1560" w:type="dxa"/>
            <w:vAlign w:val="center"/>
          </w:tcPr>
          <w:p w:rsidR="00C33E9C" w:rsidRPr="00771B4F" w:rsidRDefault="00C33E9C" w:rsidP="00C33E9C">
            <w:pPr>
              <w:jc w:val="center"/>
            </w:pPr>
            <w:r w:rsidRPr="00771B4F">
              <w:t>27,9</w:t>
            </w:r>
          </w:p>
        </w:tc>
      </w:tr>
      <w:tr w:rsidR="00C33E9C" w:rsidTr="00C33E9C">
        <w:tc>
          <w:tcPr>
            <w:tcW w:w="675" w:type="dxa"/>
            <w:vAlign w:val="center"/>
          </w:tcPr>
          <w:p w:rsidR="00C33E9C" w:rsidRPr="00771B4F" w:rsidRDefault="00C33E9C" w:rsidP="00C33E9C">
            <w:pPr>
              <w:jc w:val="center"/>
            </w:pPr>
            <w:r w:rsidRPr="00771B4F">
              <w:t>2.</w:t>
            </w:r>
          </w:p>
        </w:tc>
        <w:tc>
          <w:tcPr>
            <w:tcW w:w="5529" w:type="dxa"/>
            <w:vAlign w:val="center"/>
          </w:tcPr>
          <w:p w:rsidR="00C33E9C" w:rsidRPr="00771B4F" w:rsidRDefault="00C33E9C" w:rsidP="00C33E9C">
            <w:pPr>
              <w:jc w:val="center"/>
            </w:pPr>
            <w:r w:rsidRPr="00771B4F">
              <w:t xml:space="preserve">Земельный участок по адресу: Томская область, Чаинский район, с. </w:t>
            </w:r>
            <w:proofErr w:type="gramStart"/>
            <w:r w:rsidRPr="00771B4F">
              <w:t>Подгорное</w:t>
            </w:r>
            <w:proofErr w:type="gramEnd"/>
            <w:r w:rsidRPr="00771B4F">
              <w:t>, ул. Подгорная, 68, Кадастровый номер 70:15:0101004:821</w:t>
            </w:r>
          </w:p>
        </w:tc>
        <w:tc>
          <w:tcPr>
            <w:tcW w:w="1842" w:type="dxa"/>
            <w:vAlign w:val="center"/>
          </w:tcPr>
          <w:p w:rsidR="00C33E9C" w:rsidRPr="00771B4F" w:rsidRDefault="00C33E9C" w:rsidP="00C33E9C">
            <w:pPr>
              <w:jc w:val="center"/>
            </w:pPr>
            <w:r w:rsidRPr="00771B4F">
              <w:t>-</w:t>
            </w:r>
          </w:p>
        </w:tc>
        <w:tc>
          <w:tcPr>
            <w:tcW w:w="1560" w:type="dxa"/>
            <w:vAlign w:val="center"/>
          </w:tcPr>
          <w:p w:rsidR="00C33E9C" w:rsidRPr="00771B4F" w:rsidRDefault="00C33E9C" w:rsidP="00C33E9C">
            <w:pPr>
              <w:jc w:val="center"/>
            </w:pPr>
            <w:r w:rsidRPr="00771B4F">
              <w:t>1709,0</w:t>
            </w:r>
          </w:p>
        </w:tc>
      </w:tr>
      <w:tr w:rsidR="00C33E9C" w:rsidTr="00C33E9C">
        <w:tc>
          <w:tcPr>
            <w:tcW w:w="675" w:type="dxa"/>
            <w:vAlign w:val="center"/>
          </w:tcPr>
          <w:p w:rsidR="00C33E9C" w:rsidRPr="00771B4F" w:rsidRDefault="00C33E9C" w:rsidP="00C33E9C">
            <w:pPr>
              <w:jc w:val="center"/>
            </w:pPr>
          </w:p>
        </w:tc>
        <w:tc>
          <w:tcPr>
            <w:tcW w:w="5529" w:type="dxa"/>
            <w:vAlign w:val="center"/>
          </w:tcPr>
          <w:p w:rsidR="00C33E9C" w:rsidRPr="00771B4F" w:rsidRDefault="00C33E9C" w:rsidP="00C33E9C">
            <w:pPr>
              <w:jc w:val="center"/>
              <w:rPr>
                <w:b/>
                <w:bCs/>
              </w:rPr>
            </w:pPr>
            <w:r w:rsidRPr="00771B4F">
              <w:rPr>
                <w:b/>
                <w:bCs/>
              </w:rPr>
              <w:t>ИТОГО:</w:t>
            </w:r>
          </w:p>
        </w:tc>
        <w:tc>
          <w:tcPr>
            <w:tcW w:w="1842" w:type="dxa"/>
            <w:vAlign w:val="center"/>
          </w:tcPr>
          <w:p w:rsidR="00C33E9C" w:rsidRPr="00771B4F" w:rsidRDefault="00C33E9C" w:rsidP="00C33E9C">
            <w:pPr>
              <w:jc w:val="center"/>
            </w:pPr>
          </w:p>
        </w:tc>
        <w:tc>
          <w:tcPr>
            <w:tcW w:w="1560" w:type="dxa"/>
            <w:vAlign w:val="center"/>
          </w:tcPr>
          <w:p w:rsidR="00C33E9C" w:rsidRPr="00771B4F" w:rsidRDefault="00F43509" w:rsidP="00C33E9C">
            <w:pPr>
              <w:jc w:val="center"/>
              <w:rPr>
                <w:b/>
                <w:bCs/>
              </w:rPr>
            </w:pPr>
            <w:r w:rsidRPr="00771B4F">
              <w:rPr>
                <w:b/>
                <w:bCs/>
              </w:rPr>
              <w:fldChar w:fldCharType="begin"/>
            </w:r>
            <w:r w:rsidR="00C33E9C" w:rsidRPr="00771B4F">
              <w:rPr>
                <w:b/>
                <w:bCs/>
              </w:rPr>
              <w:instrText xml:space="preserve"> =SUM(ABOVE) </w:instrText>
            </w:r>
            <w:r w:rsidRPr="00771B4F">
              <w:rPr>
                <w:b/>
                <w:bCs/>
              </w:rPr>
              <w:fldChar w:fldCharType="separate"/>
            </w:r>
            <w:r w:rsidR="00C33E9C" w:rsidRPr="00771B4F">
              <w:rPr>
                <w:b/>
                <w:bCs/>
                <w:noProof/>
              </w:rPr>
              <w:t>1736,9</w:t>
            </w:r>
            <w:r w:rsidRPr="00771B4F">
              <w:rPr>
                <w:b/>
                <w:bCs/>
              </w:rPr>
              <w:fldChar w:fldCharType="end"/>
            </w:r>
          </w:p>
        </w:tc>
      </w:tr>
    </w:tbl>
    <w:p w:rsidR="00C33E9C" w:rsidRPr="00771B4F" w:rsidRDefault="00C33E9C" w:rsidP="00C33E9C">
      <w:pPr>
        <w:ind w:right="-5"/>
        <w:jc w:val="center"/>
        <w:rPr>
          <w:sz w:val="20"/>
          <w:szCs w:val="20"/>
        </w:rPr>
      </w:pPr>
    </w:p>
    <w:p w:rsidR="00C33E9C" w:rsidRPr="00C33E9C" w:rsidRDefault="00C33E9C" w:rsidP="00C33E9C">
      <w:pPr>
        <w:ind w:right="-5"/>
        <w:jc w:val="center"/>
        <w:rPr>
          <w:b/>
          <w:sz w:val="20"/>
          <w:szCs w:val="20"/>
        </w:rPr>
      </w:pPr>
    </w:p>
    <w:p w:rsidR="00C33E9C" w:rsidRDefault="00C33E9C" w:rsidP="00C33E9C">
      <w:pPr>
        <w:ind w:right="-5"/>
        <w:jc w:val="center"/>
        <w:rPr>
          <w:b/>
          <w:sz w:val="20"/>
          <w:szCs w:val="20"/>
        </w:rPr>
      </w:pPr>
    </w:p>
    <w:p w:rsidR="00C33E9C" w:rsidRPr="00C33E9C" w:rsidRDefault="00C33E9C" w:rsidP="00C33E9C">
      <w:pPr>
        <w:ind w:right="-5"/>
        <w:jc w:val="center"/>
        <w:rPr>
          <w:b/>
          <w:sz w:val="20"/>
          <w:szCs w:val="20"/>
        </w:rPr>
      </w:pPr>
      <w:r w:rsidRPr="00C33E9C">
        <w:rPr>
          <w:b/>
          <w:sz w:val="20"/>
          <w:szCs w:val="20"/>
        </w:rPr>
        <w:t>Решение Думы Чаинского района от 28.11.2023 № 331</w:t>
      </w:r>
    </w:p>
    <w:p w:rsidR="00C33E9C" w:rsidRPr="00C33E9C" w:rsidRDefault="00C33E9C" w:rsidP="00C33E9C">
      <w:pPr>
        <w:ind w:right="-5"/>
        <w:jc w:val="center"/>
        <w:rPr>
          <w:b/>
          <w:sz w:val="20"/>
          <w:szCs w:val="20"/>
        </w:rPr>
      </w:pPr>
      <w:r w:rsidRPr="00C33E9C">
        <w:rPr>
          <w:b/>
          <w:sz w:val="20"/>
          <w:szCs w:val="20"/>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C33E9C" w:rsidRPr="008044D0" w:rsidRDefault="00C33E9C" w:rsidP="00C33E9C">
      <w:pPr>
        <w:ind w:left="142"/>
        <w:jc w:val="both"/>
        <w:rPr>
          <w:sz w:val="20"/>
          <w:szCs w:val="20"/>
        </w:rPr>
      </w:pPr>
    </w:p>
    <w:p w:rsidR="00C33E9C" w:rsidRPr="008044D0" w:rsidRDefault="00C33E9C" w:rsidP="00C33E9C">
      <w:pPr>
        <w:ind w:left="142" w:firstLine="709"/>
        <w:jc w:val="both"/>
        <w:rPr>
          <w:sz w:val="20"/>
          <w:szCs w:val="20"/>
        </w:rPr>
      </w:pPr>
      <w:proofErr w:type="gramStart"/>
      <w:r w:rsidRPr="008044D0">
        <w:rPr>
          <w:sz w:val="20"/>
          <w:szCs w:val="20"/>
        </w:rPr>
        <w:t>Рассмотрев проект решения «О внесении изменений в бюджет муниципального образования «Чаинский район Томской области» на 2023 год и на плановый период 2024 и 2025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w:t>
      </w:r>
      <w:proofErr w:type="gramEnd"/>
      <w:r w:rsidRPr="008044D0">
        <w:rPr>
          <w:sz w:val="20"/>
          <w:szCs w:val="20"/>
        </w:rPr>
        <w:t xml:space="preserve"> Думы Чаинского района от 30.04.2015 № 34, </w:t>
      </w:r>
    </w:p>
    <w:p w:rsidR="00C33E9C" w:rsidRPr="008044D0" w:rsidRDefault="00C33E9C" w:rsidP="00C33E9C">
      <w:pPr>
        <w:ind w:left="142"/>
        <w:jc w:val="both"/>
        <w:rPr>
          <w:sz w:val="20"/>
          <w:szCs w:val="20"/>
        </w:rPr>
      </w:pPr>
    </w:p>
    <w:p w:rsidR="00C33E9C" w:rsidRPr="008044D0" w:rsidRDefault="00C33E9C" w:rsidP="00C33E9C">
      <w:pPr>
        <w:ind w:left="142" w:firstLine="709"/>
        <w:jc w:val="both"/>
        <w:rPr>
          <w:sz w:val="20"/>
          <w:szCs w:val="20"/>
        </w:rPr>
      </w:pPr>
      <w:r w:rsidRPr="008044D0">
        <w:rPr>
          <w:sz w:val="20"/>
          <w:szCs w:val="20"/>
        </w:rPr>
        <w:t>Дума Чаинского района РЕШИЛА:</w:t>
      </w:r>
    </w:p>
    <w:p w:rsidR="00C33E9C" w:rsidRPr="008044D0" w:rsidRDefault="00C33E9C" w:rsidP="00C33E9C">
      <w:pPr>
        <w:ind w:left="142" w:firstLine="709"/>
        <w:jc w:val="both"/>
        <w:rPr>
          <w:sz w:val="20"/>
          <w:szCs w:val="20"/>
        </w:rPr>
      </w:pPr>
    </w:p>
    <w:p w:rsidR="00C33E9C" w:rsidRPr="008044D0" w:rsidRDefault="00C33E9C" w:rsidP="001218B4">
      <w:pPr>
        <w:numPr>
          <w:ilvl w:val="0"/>
          <w:numId w:val="3"/>
        </w:numPr>
        <w:overflowPunct/>
        <w:autoSpaceDE/>
        <w:autoSpaceDN/>
        <w:adjustRightInd/>
        <w:ind w:left="142" w:firstLine="709"/>
        <w:jc w:val="both"/>
        <w:textAlignment w:val="auto"/>
        <w:rPr>
          <w:sz w:val="20"/>
          <w:szCs w:val="20"/>
        </w:rPr>
      </w:pPr>
      <w:proofErr w:type="gramStart"/>
      <w:r w:rsidRPr="008044D0">
        <w:rPr>
          <w:sz w:val="20"/>
          <w:szCs w:val="20"/>
        </w:rPr>
        <w:t>Внести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(в редакции от 12.01.2023 № 262, от 27.04.2023 № 280, от 05.06.2023 № 295, от 27.06.2023 № 299, от 31.08.2023 № 303, от 19.09.2023 № 316, от 26.10.2023 № 323) следующие изменения:</w:t>
      </w:r>
      <w:proofErr w:type="gramEnd"/>
    </w:p>
    <w:p w:rsidR="00C33E9C" w:rsidRPr="008044D0" w:rsidRDefault="00C33E9C" w:rsidP="00C33E9C">
      <w:pPr>
        <w:ind w:left="142" w:firstLine="709"/>
        <w:jc w:val="both"/>
        <w:rPr>
          <w:sz w:val="20"/>
          <w:szCs w:val="20"/>
        </w:rPr>
      </w:pPr>
      <w:r w:rsidRPr="008044D0">
        <w:rPr>
          <w:sz w:val="20"/>
          <w:szCs w:val="20"/>
        </w:rPr>
        <w:t>1.1. Статью 1 изложить в следующей редакции:</w:t>
      </w:r>
    </w:p>
    <w:p w:rsidR="00C33E9C" w:rsidRPr="008044D0" w:rsidRDefault="00C33E9C" w:rsidP="00C33E9C">
      <w:pPr>
        <w:ind w:left="142" w:firstLine="709"/>
        <w:jc w:val="both"/>
        <w:rPr>
          <w:sz w:val="20"/>
          <w:szCs w:val="20"/>
        </w:rPr>
      </w:pPr>
      <w:r w:rsidRPr="008044D0">
        <w:rPr>
          <w:sz w:val="20"/>
          <w:szCs w:val="20"/>
        </w:rPr>
        <w:t>«1. Утвердить основные характеристики бюджета муниципального образования «Чаинский район Томской области» на 2023 год:</w:t>
      </w:r>
    </w:p>
    <w:p w:rsidR="00C33E9C" w:rsidRPr="008044D0" w:rsidRDefault="00C33E9C" w:rsidP="00C33E9C">
      <w:pPr>
        <w:ind w:left="142" w:firstLine="709"/>
        <w:jc w:val="both"/>
        <w:rPr>
          <w:sz w:val="20"/>
          <w:szCs w:val="20"/>
        </w:rPr>
      </w:pPr>
      <w:r w:rsidRPr="008044D0">
        <w:rPr>
          <w:sz w:val="20"/>
          <w:szCs w:val="20"/>
        </w:rPr>
        <w:t>1) общий объем доходов районного бюджета в сумме 813037,0 тыс. рублей, в том числе налоговые и неналоговые доходы в сумме 90225,3 тыс. рублей, безвозмездные поступления в сумме 722811,7 тыс. рублей;</w:t>
      </w:r>
    </w:p>
    <w:p w:rsidR="00C33E9C" w:rsidRPr="008044D0" w:rsidRDefault="00C33E9C" w:rsidP="00C33E9C">
      <w:pPr>
        <w:ind w:left="142" w:firstLine="709"/>
        <w:jc w:val="both"/>
        <w:rPr>
          <w:sz w:val="20"/>
          <w:szCs w:val="20"/>
        </w:rPr>
      </w:pPr>
      <w:r w:rsidRPr="008044D0">
        <w:rPr>
          <w:sz w:val="20"/>
          <w:szCs w:val="20"/>
        </w:rPr>
        <w:t>2) общий объем расходов районного бюджета в сумме 836680,1 тыс. рублей;</w:t>
      </w:r>
    </w:p>
    <w:p w:rsidR="00C33E9C" w:rsidRPr="008044D0" w:rsidRDefault="00C33E9C" w:rsidP="00C33E9C">
      <w:pPr>
        <w:ind w:left="142" w:firstLine="709"/>
        <w:jc w:val="both"/>
        <w:rPr>
          <w:sz w:val="20"/>
          <w:szCs w:val="20"/>
        </w:rPr>
      </w:pPr>
      <w:r w:rsidRPr="008044D0">
        <w:rPr>
          <w:sz w:val="20"/>
          <w:szCs w:val="20"/>
        </w:rPr>
        <w:t>3) дефицит районного бюджета в сумме 23643,1 тыс. рублей».</w:t>
      </w:r>
    </w:p>
    <w:p w:rsidR="00C33E9C" w:rsidRPr="008044D0" w:rsidRDefault="00C33E9C" w:rsidP="00C33E9C">
      <w:pPr>
        <w:ind w:left="142" w:firstLine="709"/>
        <w:jc w:val="both"/>
        <w:rPr>
          <w:sz w:val="20"/>
          <w:szCs w:val="20"/>
        </w:rPr>
      </w:pPr>
      <w:r w:rsidRPr="008044D0">
        <w:rPr>
          <w:sz w:val="20"/>
          <w:szCs w:val="20"/>
        </w:rPr>
        <w:t>1.2. В статье 8 второй абзац изложить в следующей редакции:</w:t>
      </w:r>
    </w:p>
    <w:p w:rsidR="00C33E9C" w:rsidRPr="008044D0" w:rsidRDefault="00C33E9C" w:rsidP="00C33E9C">
      <w:pPr>
        <w:ind w:left="142" w:firstLine="709"/>
        <w:jc w:val="both"/>
        <w:rPr>
          <w:sz w:val="20"/>
          <w:szCs w:val="20"/>
        </w:rPr>
      </w:pPr>
      <w:r w:rsidRPr="008044D0">
        <w:rPr>
          <w:sz w:val="20"/>
          <w:szCs w:val="20"/>
        </w:rPr>
        <w:t>«Утвердить общий объем межбюджетных трансфертов бюджетам сельских поселений на 2023 год в сумме 168163,5 тыс. рублей, на 2024 год в сумме 93911,1 тыс. рублей и на 2025 год в сумме 93780,2 тыс. рублей</w:t>
      </w:r>
      <w:proofErr w:type="gramStart"/>
      <w:r w:rsidRPr="008044D0">
        <w:rPr>
          <w:sz w:val="20"/>
          <w:szCs w:val="20"/>
        </w:rPr>
        <w:t>.»;</w:t>
      </w:r>
      <w:proofErr w:type="gramEnd"/>
    </w:p>
    <w:p w:rsidR="00C33E9C" w:rsidRPr="008044D0" w:rsidRDefault="00C33E9C" w:rsidP="00C33E9C">
      <w:pPr>
        <w:ind w:left="142" w:firstLine="709"/>
        <w:jc w:val="both"/>
        <w:rPr>
          <w:sz w:val="20"/>
          <w:szCs w:val="20"/>
        </w:rPr>
      </w:pPr>
      <w:r w:rsidRPr="008044D0">
        <w:rPr>
          <w:sz w:val="20"/>
          <w:szCs w:val="20"/>
        </w:rPr>
        <w:t>1.3. Приложения 1, 6, 7, таблицу 2 приложения 11 изложить в редакции согласно приложению к настоящему решению.</w:t>
      </w:r>
    </w:p>
    <w:p w:rsidR="00C33E9C" w:rsidRPr="008044D0" w:rsidRDefault="00C33E9C" w:rsidP="00C33E9C">
      <w:pPr>
        <w:tabs>
          <w:tab w:val="left" w:pos="1276"/>
        </w:tabs>
        <w:ind w:left="142" w:firstLine="709"/>
        <w:jc w:val="both"/>
        <w:rPr>
          <w:sz w:val="20"/>
          <w:szCs w:val="20"/>
        </w:rPr>
      </w:pPr>
      <w:r w:rsidRPr="008044D0">
        <w:rPr>
          <w:sz w:val="20"/>
          <w:szCs w:val="20"/>
        </w:rPr>
        <w:lastRenderedPageBreak/>
        <w:t>2.</w:t>
      </w:r>
      <w:r w:rsidRPr="008044D0">
        <w:rPr>
          <w:sz w:val="20"/>
          <w:szCs w:val="20"/>
        </w:rPr>
        <w:tab/>
        <w:t>Настоящее решение вступает в силу после его официального опубликования и распространяется на правоотношения, возникшие с 1 января 2023 года.</w:t>
      </w:r>
    </w:p>
    <w:p w:rsidR="00C33E9C" w:rsidRPr="008044D0" w:rsidRDefault="00C33E9C" w:rsidP="00C33E9C">
      <w:pPr>
        <w:tabs>
          <w:tab w:val="left" w:pos="900"/>
        </w:tabs>
        <w:ind w:left="142" w:firstLine="709"/>
        <w:jc w:val="both"/>
        <w:rPr>
          <w:sz w:val="20"/>
          <w:szCs w:val="20"/>
        </w:rPr>
      </w:pPr>
      <w:r w:rsidRPr="008044D0">
        <w:rPr>
          <w:sz w:val="20"/>
          <w:szCs w:val="20"/>
        </w:rPr>
        <w:t xml:space="preserve">3. </w:t>
      </w:r>
      <w:proofErr w:type="gramStart"/>
      <w:r w:rsidRPr="008044D0">
        <w:rPr>
          <w:sz w:val="20"/>
          <w:szCs w:val="20"/>
        </w:rPr>
        <w:t xml:space="preserve">Опубликовать настоящее решение в официальном печатном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 по адресу </w:t>
      </w:r>
      <w:hyperlink r:id="rId14" w:history="1">
        <w:r w:rsidRPr="008044D0">
          <w:rPr>
            <w:rStyle w:val="ad"/>
            <w:sz w:val="20"/>
            <w:szCs w:val="20"/>
          </w:rPr>
          <w:t>http://www.chainduma.ru</w:t>
        </w:r>
      </w:hyperlink>
      <w:r w:rsidRPr="008044D0">
        <w:rPr>
          <w:sz w:val="20"/>
          <w:szCs w:val="20"/>
        </w:rPr>
        <w:t>.</w:t>
      </w:r>
      <w:proofErr w:type="gramEnd"/>
    </w:p>
    <w:p w:rsidR="00C33E9C" w:rsidRPr="008044D0" w:rsidRDefault="00C33E9C" w:rsidP="00C33E9C">
      <w:pPr>
        <w:tabs>
          <w:tab w:val="left" w:pos="900"/>
        </w:tabs>
        <w:ind w:left="142" w:firstLine="709"/>
        <w:jc w:val="both"/>
        <w:rPr>
          <w:sz w:val="20"/>
          <w:szCs w:val="20"/>
        </w:rPr>
      </w:pPr>
      <w:r w:rsidRPr="008044D0">
        <w:rPr>
          <w:sz w:val="20"/>
          <w:szCs w:val="20"/>
        </w:rPr>
        <w:t xml:space="preserve">4. </w:t>
      </w:r>
      <w:proofErr w:type="gramStart"/>
      <w:r w:rsidRPr="008044D0">
        <w:rPr>
          <w:sz w:val="20"/>
          <w:szCs w:val="20"/>
        </w:rPr>
        <w:t>Контроль за</w:t>
      </w:r>
      <w:proofErr w:type="gramEnd"/>
      <w:r w:rsidRPr="008044D0">
        <w:rPr>
          <w:sz w:val="20"/>
          <w:szCs w:val="20"/>
        </w:rPr>
        <w:t xml:space="preserve"> исполнением решения возложить на постоянную депутатскую бюджетно-налоговую комиссию Думы Чаинского района.</w:t>
      </w:r>
    </w:p>
    <w:p w:rsidR="00C33E9C" w:rsidRPr="008044D0" w:rsidRDefault="00C33E9C" w:rsidP="00C33E9C">
      <w:pPr>
        <w:tabs>
          <w:tab w:val="left" w:pos="900"/>
        </w:tabs>
        <w:ind w:left="142" w:firstLine="709"/>
        <w:jc w:val="both"/>
        <w:rPr>
          <w:sz w:val="20"/>
          <w:szCs w:val="20"/>
        </w:rPr>
      </w:pPr>
    </w:p>
    <w:p w:rsidR="00C33E9C" w:rsidRPr="008044D0" w:rsidRDefault="00C33E9C" w:rsidP="00B8033B">
      <w:pPr>
        <w:tabs>
          <w:tab w:val="left" w:pos="900"/>
        </w:tabs>
        <w:ind w:left="142"/>
        <w:jc w:val="both"/>
        <w:rPr>
          <w:sz w:val="20"/>
          <w:szCs w:val="20"/>
        </w:rPr>
      </w:pPr>
      <w:r>
        <w:rPr>
          <w:sz w:val="20"/>
          <w:szCs w:val="20"/>
        </w:rPr>
        <w:t xml:space="preserve"> </w:t>
      </w:r>
      <w:r w:rsidRPr="008044D0">
        <w:rPr>
          <w:sz w:val="20"/>
          <w:szCs w:val="20"/>
        </w:rPr>
        <w:t>Председатель Думы Чаинского района</w:t>
      </w:r>
      <w:r w:rsidRPr="008044D0">
        <w:rPr>
          <w:sz w:val="20"/>
          <w:szCs w:val="20"/>
        </w:rPr>
        <w:tab/>
        <w:t xml:space="preserve">              </w:t>
      </w:r>
      <w:r w:rsidRPr="008044D0">
        <w:rPr>
          <w:sz w:val="20"/>
          <w:szCs w:val="20"/>
        </w:rPr>
        <w:tab/>
      </w:r>
      <w:r w:rsidRPr="008044D0">
        <w:rPr>
          <w:sz w:val="20"/>
          <w:szCs w:val="20"/>
        </w:rPr>
        <w:tab/>
      </w:r>
      <w:r w:rsidRPr="008044D0">
        <w:rPr>
          <w:sz w:val="20"/>
          <w:szCs w:val="20"/>
        </w:rPr>
        <w:tab/>
      </w:r>
      <w:r w:rsidRPr="008044D0">
        <w:rPr>
          <w:sz w:val="20"/>
          <w:szCs w:val="20"/>
        </w:rPr>
        <w:tab/>
        <w:t xml:space="preserve">           </w:t>
      </w:r>
      <w:r>
        <w:rPr>
          <w:sz w:val="20"/>
          <w:szCs w:val="20"/>
        </w:rPr>
        <w:t xml:space="preserve">           </w:t>
      </w:r>
      <w:r w:rsidRPr="008044D0">
        <w:rPr>
          <w:sz w:val="20"/>
          <w:szCs w:val="20"/>
        </w:rPr>
        <w:t>С.Ю. Гусева</w:t>
      </w:r>
    </w:p>
    <w:p w:rsidR="00C33E9C" w:rsidRPr="008044D0" w:rsidRDefault="00C33E9C" w:rsidP="00C33E9C">
      <w:pPr>
        <w:pStyle w:val="Iniiaiieoaeno2"/>
        <w:tabs>
          <w:tab w:val="left" w:pos="284"/>
        </w:tabs>
        <w:ind w:left="142" w:firstLine="0"/>
        <w:rPr>
          <w:sz w:val="20"/>
          <w:szCs w:val="20"/>
        </w:rPr>
      </w:pPr>
      <w:r w:rsidRPr="008044D0">
        <w:rPr>
          <w:sz w:val="20"/>
          <w:szCs w:val="20"/>
        </w:rPr>
        <w:t>Глава Чаинского района                                                                                                          А.А. Костарев</w:t>
      </w:r>
    </w:p>
    <w:p w:rsidR="00C33E9C" w:rsidRPr="008044D0" w:rsidRDefault="00C33E9C" w:rsidP="00C33E9C">
      <w:pPr>
        <w:pStyle w:val="Iniiaiieoaeno2"/>
        <w:ind w:firstLine="0"/>
        <w:rPr>
          <w:sz w:val="20"/>
          <w:szCs w:val="20"/>
        </w:rPr>
      </w:pPr>
    </w:p>
    <w:p w:rsidR="00C33E9C" w:rsidRPr="008044D0" w:rsidRDefault="00C33E9C" w:rsidP="00C33E9C">
      <w:pPr>
        <w:ind w:left="5812"/>
        <w:rPr>
          <w:sz w:val="20"/>
          <w:szCs w:val="20"/>
        </w:rPr>
      </w:pPr>
      <w:r w:rsidRPr="008044D0">
        <w:rPr>
          <w:sz w:val="20"/>
          <w:szCs w:val="20"/>
        </w:rPr>
        <w:t>Приложение 11 к решению Думы Чаинского района от 19.12.2022 № 255</w:t>
      </w:r>
    </w:p>
    <w:p w:rsidR="00C33E9C" w:rsidRPr="008044D0" w:rsidRDefault="00C33E9C" w:rsidP="00C33E9C">
      <w:pPr>
        <w:jc w:val="right"/>
        <w:rPr>
          <w:sz w:val="20"/>
          <w:szCs w:val="20"/>
        </w:rPr>
      </w:pPr>
    </w:p>
    <w:p w:rsidR="00C33E9C" w:rsidRPr="008044D0" w:rsidRDefault="00C33E9C" w:rsidP="00C33E9C">
      <w:pPr>
        <w:jc w:val="right"/>
        <w:rPr>
          <w:sz w:val="20"/>
          <w:szCs w:val="20"/>
        </w:rPr>
      </w:pPr>
      <w:r w:rsidRPr="008044D0">
        <w:rPr>
          <w:sz w:val="20"/>
          <w:szCs w:val="20"/>
        </w:rPr>
        <w:t>Таблица 2</w:t>
      </w:r>
    </w:p>
    <w:p w:rsidR="00C33E9C" w:rsidRPr="008044D0" w:rsidRDefault="00C33E9C" w:rsidP="00C33E9C">
      <w:pPr>
        <w:jc w:val="center"/>
        <w:rPr>
          <w:b/>
          <w:sz w:val="20"/>
          <w:szCs w:val="20"/>
        </w:rPr>
      </w:pPr>
      <w:r w:rsidRPr="008044D0">
        <w:rPr>
          <w:b/>
          <w:sz w:val="20"/>
          <w:szCs w:val="20"/>
        </w:rPr>
        <w:t>РАСПРЕДЕЛЕНИЕ</w:t>
      </w:r>
    </w:p>
    <w:p w:rsidR="00C33E9C" w:rsidRPr="008044D0" w:rsidRDefault="00C33E9C" w:rsidP="00C33E9C">
      <w:pPr>
        <w:jc w:val="center"/>
        <w:rPr>
          <w:b/>
          <w:sz w:val="20"/>
          <w:szCs w:val="20"/>
        </w:rPr>
      </w:pPr>
      <w:r w:rsidRPr="008044D0">
        <w:rPr>
          <w:b/>
          <w:sz w:val="20"/>
          <w:szCs w:val="20"/>
        </w:rPr>
        <w:t>иных межбюджетных трансфертов на поддержку мер по обеспечению сбалансированности бюджетов сельских поселений на 2023 год и на плановый период 2024 и 2025 годов</w:t>
      </w:r>
    </w:p>
    <w:p w:rsidR="00C33E9C" w:rsidRPr="008044D0" w:rsidRDefault="00C33E9C" w:rsidP="00C33E9C">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C33E9C" w:rsidRPr="008044D0" w:rsidTr="00BF1745">
        <w:trPr>
          <w:cantSplit/>
          <w:trHeight w:val="255"/>
        </w:trPr>
        <w:tc>
          <w:tcPr>
            <w:tcW w:w="3704" w:type="dxa"/>
            <w:vMerge w:val="restart"/>
            <w:vAlign w:val="center"/>
          </w:tcPr>
          <w:p w:rsidR="00C33E9C" w:rsidRPr="008044D0" w:rsidRDefault="00C33E9C" w:rsidP="00C33E9C">
            <w:pPr>
              <w:jc w:val="center"/>
              <w:rPr>
                <w:b/>
                <w:sz w:val="20"/>
                <w:szCs w:val="20"/>
              </w:rPr>
            </w:pPr>
            <w:r w:rsidRPr="008044D0">
              <w:rPr>
                <w:b/>
                <w:sz w:val="20"/>
                <w:szCs w:val="20"/>
              </w:rPr>
              <w:t>Наименование поселений</w:t>
            </w:r>
          </w:p>
        </w:tc>
        <w:tc>
          <w:tcPr>
            <w:tcW w:w="5940" w:type="dxa"/>
            <w:gridSpan w:val="3"/>
            <w:vAlign w:val="center"/>
          </w:tcPr>
          <w:p w:rsidR="00C33E9C" w:rsidRPr="008044D0" w:rsidRDefault="00C33E9C" w:rsidP="00C33E9C">
            <w:pPr>
              <w:jc w:val="center"/>
              <w:rPr>
                <w:b/>
                <w:sz w:val="20"/>
                <w:szCs w:val="20"/>
              </w:rPr>
            </w:pPr>
            <w:r w:rsidRPr="008044D0">
              <w:rPr>
                <w:b/>
                <w:sz w:val="20"/>
                <w:szCs w:val="20"/>
              </w:rPr>
              <w:t>Сумма, тыс</w:t>
            </w:r>
            <w:proofErr w:type="gramStart"/>
            <w:r w:rsidRPr="008044D0">
              <w:rPr>
                <w:b/>
                <w:sz w:val="20"/>
                <w:szCs w:val="20"/>
              </w:rPr>
              <w:t>.р</w:t>
            </w:r>
            <w:proofErr w:type="gramEnd"/>
            <w:r w:rsidRPr="008044D0">
              <w:rPr>
                <w:b/>
                <w:sz w:val="20"/>
                <w:szCs w:val="20"/>
              </w:rPr>
              <w:t>уб.</w:t>
            </w:r>
          </w:p>
        </w:tc>
      </w:tr>
      <w:tr w:rsidR="00C33E9C" w:rsidRPr="008044D0" w:rsidTr="00BF1745">
        <w:trPr>
          <w:cantSplit/>
          <w:trHeight w:val="168"/>
        </w:trPr>
        <w:tc>
          <w:tcPr>
            <w:tcW w:w="3704" w:type="dxa"/>
            <w:vMerge/>
            <w:vAlign w:val="center"/>
          </w:tcPr>
          <w:p w:rsidR="00C33E9C" w:rsidRPr="008044D0" w:rsidRDefault="00C33E9C" w:rsidP="00C33E9C">
            <w:pPr>
              <w:jc w:val="center"/>
              <w:rPr>
                <w:b/>
                <w:sz w:val="20"/>
                <w:szCs w:val="20"/>
              </w:rPr>
            </w:pPr>
          </w:p>
        </w:tc>
        <w:tc>
          <w:tcPr>
            <w:tcW w:w="2100" w:type="dxa"/>
            <w:vAlign w:val="center"/>
          </w:tcPr>
          <w:p w:rsidR="00C33E9C" w:rsidRPr="008044D0" w:rsidRDefault="00C33E9C" w:rsidP="00C33E9C">
            <w:pPr>
              <w:jc w:val="center"/>
              <w:rPr>
                <w:b/>
                <w:sz w:val="20"/>
                <w:szCs w:val="20"/>
              </w:rPr>
            </w:pPr>
            <w:r w:rsidRPr="008044D0">
              <w:rPr>
                <w:b/>
                <w:sz w:val="20"/>
                <w:szCs w:val="20"/>
              </w:rPr>
              <w:t>2023 год</w:t>
            </w:r>
          </w:p>
        </w:tc>
        <w:tc>
          <w:tcPr>
            <w:tcW w:w="2100" w:type="dxa"/>
            <w:vAlign w:val="center"/>
          </w:tcPr>
          <w:p w:rsidR="00C33E9C" w:rsidRPr="008044D0" w:rsidRDefault="00C33E9C" w:rsidP="00C33E9C">
            <w:pPr>
              <w:jc w:val="center"/>
              <w:rPr>
                <w:b/>
                <w:sz w:val="20"/>
                <w:szCs w:val="20"/>
              </w:rPr>
            </w:pPr>
            <w:r w:rsidRPr="008044D0">
              <w:rPr>
                <w:b/>
                <w:sz w:val="20"/>
                <w:szCs w:val="20"/>
              </w:rPr>
              <w:t>2024 год</w:t>
            </w:r>
          </w:p>
        </w:tc>
        <w:tc>
          <w:tcPr>
            <w:tcW w:w="1740" w:type="dxa"/>
            <w:vAlign w:val="center"/>
          </w:tcPr>
          <w:p w:rsidR="00C33E9C" w:rsidRPr="008044D0" w:rsidRDefault="00C33E9C" w:rsidP="00C33E9C">
            <w:pPr>
              <w:jc w:val="center"/>
              <w:rPr>
                <w:b/>
                <w:sz w:val="20"/>
                <w:szCs w:val="20"/>
              </w:rPr>
            </w:pPr>
            <w:r w:rsidRPr="008044D0">
              <w:rPr>
                <w:b/>
                <w:sz w:val="20"/>
                <w:szCs w:val="20"/>
              </w:rPr>
              <w:t>2025 год</w:t>
            </w:r>
          </w:p>
        </w:tc>
      </w:tr>
      <w:tr w:rsidR="00C33E9C" w:rsidRPr="008044D0" w:rsidTr="00BF1745">
        <w:tc>
          <w:tcPr>
            <w:tcW w:w="3704" w:type="dxa"/>
          </w:tcPr>
          <w:p w:rsidR="00C33E9C" w:rsidRPr="008044D0" w:rsidRDefault="00C33E9C" w:rsidP="00C33E9C">
            <w:pPr>
              <w:jc w:val="both"/>
              <w:rPr>
                <w:sz w:val="20"/>
                <w:szCs w:val="20"/>
              </w:rPr>
            </w:pPr>
            <w:r w:rsidRPr="008044D0">
              <w:rPr>
                <w:sz w:val="20"/>
                <w:szCs w:val="20"/>
              </w:rPr>
              <w:t xml:space="preserve">Коломинское </w:t>
            </w:r>
          </w:p>
        </w:tc>
        <w:tc>
          <w:tcPr>
            <w:tcW w:w="210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lang w:val="en-US"/>
              </w:rPr>
              <w:t>5327</w:t>
            </w:r>
            <w:r w:rsidRPr="008044D0">
              <w:rPr>
                <w:rFonts w:ascii="Times New Roman" w:hAnsi="Times New Roman"/>
                <w:sz w:val="20"/>
                <w:szCs w:val="20"/>
              </w:rPr>
              <w:t>,9</w:t>
            </w:r>
          </w:p>
        </w:tc>
        <w:tc>
          <w:tcPr>
            <w:tcW w:w="2100" w:type="dxa"/>
          </w:tcPr>
          <w:p w:rsidR="00C33E9C" w:rsidRPr="008044D0" w:rsidRDefault="00C33E9C" w:rsidP="00C33E9C">
            <w:pPr>
              <w:jc w:val="center"/>
              <w:rPr>
                <w:sz w:val="20"/>
                <w:szCs w:val="20"/>
              </w:rPr>
            </w:pPr>
            <w:r w:rsidRPr="008044D0">
              <w:rPr>
                <w:sz w:val="20"/>
                <w:szCs w:val="20"/>
              </w:rPr>
              <w:t>135,1</w:t>
            </w:r>
          </w:p>
        </w:tc>
        <w:tc>
          <w:tcPr>
            <w:tcW w:w="174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rPr>
              <w:t>0,0</w:t>
            </w:r>
          </w:p>
        </w:tc>
      </w:tr>
      <w:tr w:rsidR="00C33E9C" w:rsidRPr="008044D0" w:rsidTr="00BF1745">
        <w:tc>
          <w:tcPr>
            <w:tcW w:w="3704" w:type="dxa"/>
          </w:tcPr>
          <w:p w:rsidR="00C33E9C" w:rsidRPr="008044D0" w:rsidRDefault="00C33E9C" w:rsidP="00C33E9C">
            <w:pPr>
              <w:jc w:val="both"/>
              <w:rPr>
                <w:sz w:val="20"/>
                <w:szCs w:val="20"/>
              </w:rPr>
            </w:pPr>
            <w:r w:rsidRPr="008044D0">
              <w:rPr>
                <w:sz w:val="20"/>
                <w:szCs w:val="20"/>
              </w:rPr>
              <w:t>Подгорнское</w:t>
            </w:r>
          </w:p>
        </w:tc>
        <w:tc>
          <w:tcPr>
            <w:tcW w:w="210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rPr>
              <w:t>7637,0</w:t>
            </w:r>
          </w:p>
        </w:tc>
        <w:tc>
          <w:tcPr>
            <w:tcW w:w="2100" w:type="dxa"/>
          </w:tcPr>
          <w:p w:rsidR="00C33E9C" w:rsidRPr="008044D0" w:rsidRDefault="00C33E9C" w:rsidP="00C33E9C">
            <w:pPr>
              <w:jc w:val="center"/>
              <w:rPr>
                <w:sz w:val="20"/>
                <w:szCs w:val="20"/>
              </w:rPr>
            </w:pPr>
            <w:r w:rsidRPr="008044D0">
              <w:rPr>
                <w:sz w:val="20"/>
                <w:szCs w:val="20"/>
              </w:rPr>
              <w:t>0,0</w:t>
            </w:r>
          </w:p>
        </w:tc>
        <w:tc>
          <w:tcPr>
            <w:tcW w:w="174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rPr>
              <w:t>0,0</w:t>
            </w:r>
          </w:p>
        </w:tc>
      </w:tr>
      <w:tr w:rsidR="00C33E9C" w:rsidRPr="008044D0" w:rsidTr="00BF1745">
        <w:tc>
          <w:tcPr>
            <w:tcW w:w="3704" w:type="dxa"/>
          </w:tcPr>
          <w:p w:rsidR="00C33E9C" w:rsidRPr="008044D0" w:rsidRDefault="00C33E9C" w:rsidP="00C33E9C">
            <w:pPr>
              <w:jc w:val="both"/>
              <w:rPr>
                <w:sz w:val="20"/>
                <w:szCs w:val="20"/>
              </w:rPr>
            </w:pPr>
            <w:r w:rsidRPr="008044D0">
              <w:rPr>
                <w:sz w:val="20"/>
                <w:szCs w:val="20"/>
              </w:rPr>
              <w:t>Усть-Бакчарское</w:t>
            </w:r>
          </w:p>
        </w:tc>
        <w:tc>
          <w:tcPr>
            <w:tcW w:w="210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rPr>
              <w:t>5927,4</w:t>
            </w:r>
          </w:p>
        </w:tc>
        <w:tc>
          <w:tcPr>
            <w:tcW w:w="2100" w:type="dxa"/>
          </w:tcPr>
          <w:p w:rsidR="00C33E9C" w:rsidRPr="008044D0" w:rsidRDefault="00C33E9C" w:rsidP="00C33E9C">
            <w:pPr>
              <w:jc w:val="center"/>
              <w:rPr>
                <w:sz w:val="20"/>
                <w:szCs w:val="20"/>
              </w:rPr>
            </w:pPr>
            <w:r w:rsidRPr="008044D0">
              <w:rPr>
                <w:sz w:val="20"/>
                <w:szCs w:val="20"/>
              </w:rPr>
              <w:t>170,2</w:t>
            </w:r>
          </w:p>
        </w:tc>
        <w:tc>
          <w:tcPr>
            <w:tcW w:w="174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rPr>
              <w:t>0,0</w:t>
            </w:r>
          </w:p>
        </w:tc>
      </w:tr>
      <w:tr w:rsidR="00C33E9C" w:rsidRPr="008044D0" w:rsidTr="00BF1745">
        <w:tc>
          <w:tcPr>
            <w:tcW w:w="3704" w:type="dxa"/>
          </w:tcPr>
          <w:p w:rsidR="00C33E9C" w:rsidRPr="008044D0" w:rsidRDefault="00C33E9C" w:rsidP="00C33E9C">
            <w:pPr>
              <w:jc w:val="both"/>
              <w:rPr>
                <w:sz w:val="20"/>
                <w:szCs w:val="20"/>
              </w:rPr>
            </w:pPr>
            <w:r w:rsidRPr="008044D0">
              <w:rPr>
                <w:sz w:val="20"/>
                <w:szCs w:val="20"/>
              </w:rPr>
              <w:t>Чаинское</w:t>
            </w:r>
          </w:p>
        </w:tc>
        <w:tc>
          <w:tcPr>
            <w:tcW w:w="210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rPr>
              <w:t>6169,1</w:t>
            </w:r>
          </w:p>
        </w:tc>
        <w:tc>
          <w:tcPr>
            <w:tcW w:w="210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rPr>
              <w:t>1324,5</w:t>
            </w:r>
          </w:p>
        </w:tc>
        <w:tc>
          <w:tcPr>
            <w:tcW w:w="1740" w:type="dxa"/>
          </w:tcPr>
          <w:p w:rsidR="00C33E9C" w:rsidRPr="008044D0" w:rsidRDefault="00C33E9C" w:rsidP="00C33E9C">
            <w:pPr>
              <w:pStyle w:val="a9"/>
              <w:jc w:val="center"/>
              <w:rPr>
                <w:rFonts w:ascii="Times New Roman" w:hAnsi="Times New Roman"/>
                <w:sz w:val="20"/>
                <w:szCs w:val="20"/>
              </w:rPr>
            </w:pPr>
            <w:r w:rsidRPr="008044D0">
              <w:rPr>
                <w:rFonts w:ascii="Times New Roman" w:hAnsi="Times New Roman"/>
                <w:sz w:val="20"/>
                <w:szCs w:val="20"/>
              </w:rPr>
              <w:t>1240,1</w:t>
            </w:r>
          </w:p>
        </w:tc>
      </w:tr>
      <w:tr w:rsidR="00C33E9C" w:rsidRPr="008044D0" w:rsidTr="00BF1745">
        <w:tc>
          <w:tcPr>
            <w:tcW w:w="3704" w:type="dxa"/>
          </w:tcPr>
          <w:p w:rsidR="00C33E9C" w:rsidRPr="008044D0" w:rsidRDefault="00C33E9C" w:rsidP="00C33E9C">
            <w:pPr>
              <w:jc w:val="both"/>
              <w:rPr>
                <w:sz w:val="20"/>
                <w:szCs w:val="20"/>
              </w:rPr>
            </w:pPr>
            <w:r w:rsidRPr="008044D0">
              <w:rPr>
                <w:sz w:val="20"/>
                <w:szCs w:val="20"/>
              </w:rPr>
              <w:t>Нераспределенный резерв</w:t>
            </w:r>
          </w:p>
        </w:tc>
        <w:tc>
          <w:tcPr>
            <w:tcW w:w="2100" w:type="dxa"/>
          </w:tcPr>
          <w:p w:rsidR="00C33E9C" w:rsidRPr="008044D0" w:rsidRDefault="00C33E9C" w:rsidP="00C33E9C">
            <w:pPr>
              <w:jc w:val="center"/>
              <w:rPr>
                <w:sz w:val="20"/>
                <w:szCs w:val="20"/>
              </w:rPr>
            </w:pPr>
            <w:r w:rsidRPr="008044D0">
              <w:rPr>
                <w:sz w:val="20"/>
                <w:szCs w:val="20"/>
              </w:rPr>
              <w:t>1518,6</w:t>
            </w:r>
          </w:p>
        </w:tc>
        <w:tc>
          <w:tcPr>
            <w:tcW w:w="2100" w:type="dxa"/>
          </w:tcPr>
          <w:p w:rsidR="00C33E9C" w:rsidRPr="008044D0" w:rsidRDefault="00C33E9C" w:rsidP="00C33E9C">
            <w:pPr>
              <w:jc w:val="center"/>
              <w:rPr>
                <w:sz w:val="20"/>
                <w:szCs w:val="20"/>
              </w:rPr>
            </w:pPr>
            <w:r w:rsidRPr="008044D0">
              <w:rPr>
                <w:sz w:val="20"/>
                <w:szCs w:val="20"/>
              </w:rPr>
              <w:t>0,0</w:t>
            </w:r>
          </w:p>
        </w:tc>
        <w:tc>
          <w:tcPr>
            <w:tcW w:w="1740" w:type="dxa"/>
            <w:vAlign w:val="center"/>
          </w:tcPr>
          <w:p w:rsidR="00C33E9C" w:rsidRPr="008044D0" w:rsidRDefault="00C33E9C" w:rsidP="00C33E9C">
            <w:pPr>
              <w:jc w:val="center"/>
              <w:rPr>
                <w:sz w:val="20"/>
                <w:szCs w:val="20"/>
              </w:rPr>
            </w:pPr>
            <w:r w:rsidRPr="008044D0">
              <w:rPr>
                <w:sz w:val="20"/>
                <w:szCs w:val="20"/>
              </w:rPr>
              <w:t>0,0</w:t>
            </w:r>
          </w:p>
        </w:tc>
      </w:tr>
      <w:tr w:rsidR="00C33E9C" w:rsidRPr="008044D0" w:rsidTr="00BF1745">
        <w:tc>
          <w:tcPr>
            <w:tcW w:w="3704" w:type="dxa"/>
          </w:tcPr>
          <w:p w:rsidR="00C33E9C" w:rsidRPr="008044D0" w:rsidRDefault="00C33E9C" w:rsidP="00C33E9C">
            <w:pPr>
              <w:jc w:val="both"/>
              <w:rPr>
                <w:b/>
                <w:sz w:val="20"/>
                <w:szCs w:val="20"/>
              </w:rPr>
            </w:pPr>
            <w:r w:rsidRPr="008044D0">
              <w:rPr>
                <w:b/>
                <w:sz w:val="20"/>
                <w:szCs w:val="20"/>
              </w:rPr>
              <w:t>ИТОГО:</w:t>
            </w:r>
          </w:p>
        </w:tc>
        <w:tc>
          <w:tcPr>
            <w:tcW w:w="2100" w:type="dxa"/>
          </w:tcPr>
          <w:p w:rsidR="00C33E9C" w:rsidRPr="008044D0" w:rsidRDefault="00C33E9C" w:rsidP="00C33E9C">
            <w:pPr>
              <w:jc w:val="center"/>
              <w:rPr>
                <w:b/>
                <w:sz w:val="20"/>
                <w:szCs w:val="20"/>
              </w:rPr>
            </w:pPr>
            <w:r w:rsidRPr="008044D0">
              <w:rPr>
                <w:b/>
                <w:sz w:val="20"/>
                <w:szCs w:val="20"/>
              </w:rPr>
              <w:t>26580,0</w:t>
            </w:r>
          </w:p>
        </w:tc>
        <w:tc>
          <w:tcPr>
            <w:tcW w:w="2100" w:type="dxa"/>
          </w:tcPr>
          <w:p w:rsidR="00C33E9C" w:rsidRPr="008044D0" w:rsidRDefault="00C33E9C" w:rsidP="00C33E9C">
            <w:pPr>
              <w:jc w:val="center"/>
              <w:rPr>
                <w:b/>
                <w:sz w:val="20"/>
                <w:szCs w:val="20"/>
              </w:rPr>
            </w:pPr>
            <w:r w:rsidRPr="008044D0">
              <w:rPr>
                <w:b/>
                <w:sz w:val="20"/>
                <w:szCs w:val="20"/>
              </w:rPr>
              <w:t>1629,8</w:t>
            </w:r>
          </w:p>
        </w:tc>
        <w:tc>
          <w:tcPr>
            <w:tcW w:w="1740" w:type="dxa"/>
            <w:vAlign w:val="center"/>
          </w:tcPr>
          <w:p w:rsidR="00C33E9C" w:rsidRPr="008044D0" w:rsidRDefault="00C33E9C" w:rsidP="00C33E9C">
            <w:pPr>
              <w:jc w:val="center"/>
              <w:rPr>
                <w:b/>
                <w:sz w:val="20"/>
                <w:szCs w:val="20"/>
              </w:rPr>
            </w:pPr>
            <w:r w:rsidRPr="008044D0">
              <w:rPr>
                <w:b/>
                <w:sz w:val="20"/>
                <w:szCs w:val="20"/>
              </w:rPr>
              <w:t>1240,1</w:t>
            </w:r>
          </w:p>
        </w:tc>
      </w:tr>
    </w:tbl>
    <w:p w:rsidR="00C33E9C" w:rsidRPr="008044D0" w:rsidRDefault="00C33E9C" w:rsidP="00C33E9C">
      <w:pPr>
        <w:ind w:left="5812"/>
        <w:rPr>
          <w:sz w:val="20"/>
          <w:szCs w:val="20"/>
        </w:rPr>
      </w:pPr>
    </w:p>
    <w:p w:rsidR="00C33E9C" w:rsidRDefault="00C33E9C" w:rsidP="00C33E9C">
      <w:pPr>
        <w:jc w:val="center"/>
        <w:rPr>
          <w:b/>
          <w:sz w:val="20"/>
          <w:szCs w:val="20"/>
        </w:rPr>
      </w:pPr>
    </w:p>
    <w:p w:rsidR="00C33E9C" w:rsidRDefault="00C33E9C" w:rsidP="00C33E9C">
      <w:pPr>
        <w:jc w:val="center"/>
        <w:rPr>
          <w:b/>
          <w:sz w:val="20"/>
          <w:szCs w:val="20"/>
        </w:rPr>
      </w:pPr>
      <w:r>
        <w:rPr>
          <w:b/>
          <w:sz w:val="20"/>
          <w:szCs w:val="20"/>
        </w:rPr>
        <w:t>Решение Думы Чаинского района от 28.11.2023 № 332</w:t>
      </w:r>
    </w:p>
    <w:p w:rsidR="00C33E9C" w:rsidRPr="0092723B" w:rsidRDefault="00C33E9C" w:rsidP="00C33E9C">
      <w:pPr>
        <w:jc w:val="center"/>
        <w:rPr>
          <w:sz w:val="20"/>
          <w:szCs w:val="20"/>
        </w:rPr>
      </w:pPr>
      <w:r>
        <w:rPr>
          <w:b/>
          <w:sz w:val="20"/>
          <w:szCs w:val="20"/>
        </w:rPr>
        <w:t>«</w:t>
      </w:r>
      <w:r w:rsidRPr="0092723B">
        <w:rPr>
          <w:sz w:val="20"/>
          <w:szCs w:val="20"/>
        </w:rPr>
        <w:t>О бюджете муниципального образования</w:t>
      </w:r>
      <w:r>
        <w:rPr>
          <w:sz w:val="20"/>
          <w:szCs w:val="20"/>
        </w:rPr>
        <w:t xml:space="preserve"> </w:t>
      </w:r>
      <w:r w:rsidRPr="0092723B">
        <w:rPr>
          <w:sz w:val="20"/>
          <w:szCs w:val="20"/>
        </w:rPr>
        <w:t>«Чаинский     район     Томской области»</w:t>
      </w:r>
    </w:p>
    <w:p w:rsidR="00C33E9C" w:rsidRPr="0092723B" w:rsidRDefault="00C33E9C" w:rsidP="00C33E9C">
      <w:pPr>
        <w:jc w:val="center"/>
        <w:rPr>
          <w:sz w:val="20"/>
          <w:szCs w:val="20"/>
        </w:rPr>
      </w:pPr>
      <w:r w:rsidRPr="0092723B">
        <w:rPr>
          <w:sz w:val="20"/>
          <w:szCs w:val="20"/>
        </w:rPr>
        <w:t>на 2024 год и на плановый период 2025</w:t>
      </w:r>
      <w:r>
        <w:rPr>
          <w:sz w:val="20"/>
          <w:szCs w:val="20"/>
        </w:rPr>
        <w:t xml:space="preserve"> </w:t>
      </w:r>
      <w:r w:rsidRPr="0092723B">
        <w:rPr>
          <w:sz w:val="20"/>
          <w:szCs w:val="20"/>
        </w:rPr>
        <w:t>и 2026 годов</w:t>
      </w:r>
    </w:p>
    <w:p w:rsidR="00C33E9C" w:rsidRPr="0092723B" w:rsidRDefault="00C33E9C" w:rsidP="00C33E9C">
      <w:pPr>
        <w:ind w:firstLine="709"/>
        <w:jc w:val="both"/>
        <w:rPr>
          <w:sz w:val="20"/>
          <w:szCs w:val="20"/>
        </w:rPr>
      </w:pPr>
    </w:p>
    <w:p w:rsidR="00C33E9C" w:rsidRPr="0092723B" w:rsidRDefault="00C33E9C" w:rsidP="00C33E9C">
      <w:pPr>
        <w:ind w:firstLine="709"/>
        <w:jc w:val="both"/>
        <w:rPr>
          <w:sz w:val="20"/>
          <w:szCs w:val="20"/>
        </w:rPr>
      </w:pPr>
      <w:r w:rsidRPr="0092723B">
        <w:rPr>
          <w:sz w:val="20"/>
          <w:szCs w:val="20"/>
        </w:rPr>
        <w:t>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C33E9C" w:rsidRPr="0092723B" w:rsidRDefault="00C33E9C" w:rsidP="00C33E9C">
      <w:pPr>
        <w:jc w:val="both"/>
        <w:rPr>
          <w:sz w:val="20"/>
          <w:szCs w:val="20"/>
        </w:rPr>
      </w:pPr>
    </w:p>
    <w:p w:rsidR="00C33E9C" w:rsidRPr="0092723B" w:rsidRDefault="00C33E9C" w:rsidP="00C33E9C">
      <w:pPr>
        <w:ind w:firstLine="709"/>
        <w:jc w:val="both"/>
        <w:rPr>
          <w:sz w:val="20"/>
          <w:szCs w:val="20"/>
        </w:rPr>
      </w:pPr>
      <w:r w:rsidRPr="0092723B">
        <w:rPr>
          <w:sz w:val="20"/>
          <w:szCs w:val="20"/>
        </w:rPr>
        <w:t>Дума Чаинского района РЕШИЛА:</w:t>
      </w:r>
    </w:p>
    <w:p w:rsidR="00C33E9C" w:rsidRPr="0092723B" w:rsidRDefault="00C33E9C" w:rsidP="00C33E9C">
      <w:pPr>
        <w:ind w:firstLine="567"/>
        <w:jc w:val="both"/>
        <w:rPr>
          <w:sz w:val="20"/>
          <w:szCs w:val="20"/>
        </w:rPr>
      </w:pPr>
      <w:r w:rsidRPr="0092723B">
        <w:rPr>
          <w:sz w:val="20"/>
          <w:szCs w:val="20"/>
        </w:rPr>
        <w:t>1. Принять проект решения «О бюджете муниципального образования «Чаинский район Томской области» на 2024 год и на плановый период 2025 и 2026 годов» в первом чтении согласно приложению.</w:t>
      </w:r>
    </w:p>
    <w:p w:rsidR="00C33E9C" w:rsidRPr="0092723B" w:rsidRDefault="00C33E9C" w:rsidP="00C33E9C">
      <w:pPr>
        <w:pStyle w:val="a9"/>
        <w:ind w:firstLine="567"/>
        <w:jc w:val="both"/>
        <w:rPr>
          <w:rFonts w:ascii="Times New Roman" w:hAnsi="Times New Roman"/>
          <w:sz w:val="20"/>
          <w:szCs w:val="20"/>
        </w:rPr>
      </w:pPr>
      <w:r w:rsidRPr="0092723B">
        <w:rPr>
          <w:rFonts w:ascii="Times New Roman" w:hAnsi="Times New Roman"/>
          <w:sz w:val="20"/>
          <w:szCs w:val="20"/>
        </w:rPr>
        <w:t>2. Создать согласительную комиссию, состоящую на паритетных началах из представителей Думы Чаинского района Томской области с одной стороны и Администрации Чаинского района Томской области, с другой стороны.</w:t>
      </w:r>
    </w:p>
    <w:p w:rsidR="00C33E9C" w:rsidRPr="0092723B" w:rsidRDefault="00C33E9C" w:rsidP="00C33E9C">
      <w:pPr>
        <w:pStyle w:val="a9"/>
        <w:ind w:firstLine="567"/>
        <w:jc w:val="both"/>
        <w:rPr>
          <w:rFonts w:ascii="Times New Roman" w:hAnsi="Times New Roman"/>
          <w:sz w:val="20"/>
          <w:szCs w:val="20"/>
        </w:rPr>
      </w:pPr>
      <w:r w:rsidRPr="0092723B">
        <w:rPr>
          <w:rFonts w:ascii="Times New Roman" w:hAnsi="Times New Roman"/>
          <w:sz w:val="20"/>
          <w:szCs w:val="20"/>
        </w:rPr>
        <w:t xml:space="preserve">В состав согласительной комиссии включить депутатов Думы Чаинского района Томской области: Гусеву С.Ю., Пшеничного В.А., </w:t>
      </w:r>
      <w:proofErr w:type="spellStart"/>
      <w:r w:rsidRPr="0092723B">
        <w:rPr>
          <w:rFonts w:ascii="Times New Roman" w:hAnsi="Times New Roman"/>
          <w:sz w:val="20"/>
          <w:szCs w:val="20"/>
        </w:rPr>
        <w:t>Кежаеву</w:t>
      </w:r>
      <w:proofErr w:type="spellEnd"/>
      <w:r w:rsidRPr="0092723B">
        <w:rPr>
          <w:rFonts w:ascii="Times New Roman" w:hAnsi="Times New Roman"/>
          <w:sz w:val="20"/>
          <w:szCs w:val="20"/>
        </w:rPr>
        <w:t xml:space="preserve"> Н.Н., Белых Т.А., </w:t>
      </w:r>
      <w:proofErr w:type="spellStart"/>
      <w:r w:rsidRPr="0092723B">
        <w:rPr>
          <w:rFonts w:ascii="Times New Roman" w:hAnsi="Times New Roman"/>
          <w:sz w:val="20"/>
          <w:szCs w:val="20"/>
        </w:rPr>
        <w:t>Барсукова</w:t>
      </w:r>
      <w:proofErr w:type="spellEnd"/>
      <w:r w:rsidRPr="0092723B">
        <w:rPr>
          <w:rFonts w:ascii="Times New Roman" w:hAnsi="Times New Roman"/>
          <w:sz w:val="20"/>
          <w:szCs w:val="20"/>
        </w:rPr>
        <w:t xml:space="preserve"> В.А.;</w:t>
      </w:r>
    </w:p>
    <w:p w:rsidR="00C33E9C" w:rsidRPr="0092723B" w:rsidRDefault="00C33E9C" w:rsidP="00C33E9C">
      <w:pPr>
        <w:pStyle w:val="a9"/>
        <w:ind w:firstLine="567"/>
        <w:jc w:val="both"/>
        <w:rPr>
          <w:rFonts w:ascii="Times New Roman" w:hAnsi="Times New Roman"/>
          <w:sz w:val="20"/>
          <w:szCs w:val="20"/>
        </w:rPr>
      </w:pPr>
      <w:r w:rsidRPr="0092723B">
        <w:rPr>
          <w:rFonts w:ascii="Times New Roman" w:hAnsi="Times New Roman"/>
          <w:sz w:val="20"/>
          <w:szCs w:val="20"/>
        </w:rPr>
        <w:t xml:space="preserve">представителей Администрации Чаинского района Томской области: Костарева А.А., Калинину Т.В., Кольцову О.В., </w:t>
      </w:r>
      <w:proofErr w:type="spellStart"/>
      <w:r w:rsidRPr="0092723B">
        <w:rPr>
          <w:rFonts w:ascii="Times New Roman" w:hAnsi="Times New Roman"/>
          <w:sz w:val="20"/>
          <w:szCs w:val="20"/>
        </w:rPr>
        <w:t>Сибирякова</w:t>
      </w:r>
      <w:proofErr w:type="spellEnd"/>
      <w:r w:rsidRPr="0092723B">
        <w:rPr>
          <w:rFonts w:ascii="Times New Roman" w:hAnsi="Times New Roman"/>
          <w:sz w:val="20"/>
          <w:szCs w:val="20"/>
        </w:rPr>
        <w:t xml:space="preserve"> Д.В., Чуйко Т.В.</w:t>
      </w:r>
    </w:p>
    <w:p w:rsidR="00C33E9C" w:rsidRPr="0092723B" w:rsidRDefault="00C33E9C" w:rsidP="00C33E9C">
      <w:pPr>
        <w:pStyle w:val="a9"/>
        <w:ind w:firstLine="567"/>
        <w:jc w:val="both"/>
        <w:rPr>
          <w:rFonts w:ascii="Times New Roman" w:hAnsi="Times New Roman"/>
          <w:sz w:val="20"/>
          <w:szCs w:val="20"/>
        </w:rPr>
      </w:pPr>
      <w:r w:rsidRPr="0092723B">
        <w:rPr>
          <w:rFonts w:ascii="Times New Roman" w:hAnsi="Times New Roman"/>
          <w:sz w:val="20"/>
          <w:szCs w:val="20"/>
        </w:rPr>
        <w:t>3. Направить проект решения «О бюджете муниципального образования «Чаинский район Томской области» на 2024 год и на плановый период 2025 и 2026 годов» в согласительную комиссию для уточнения основных характеристик бюджета муниципального образования «Чаинский район Томской области» и подготовки его к рассмотрению во втором чтении.</w:t>
      </w:r>
    </w:p>
    <w:p w:rsidR="00C33E9C" w:rsidRPr="0092723B" w:rsidRDefault="00C33E9C" w:rsidP="00C33E9C">
      <w:pPr>
        <w:pStyle w:val="a9"/>
        <w:ind w:firstLine="567"/>
        <w:jc w:val="both"/>
        <w:rPr>
          <w:rFonts w:ascii="Times New Roman" w:hAnsi="Times New Roman"/>
          <w:sz w:val="20"/>
          <w:szCs w:val="20"/>
        </w:rPr>
      </w:pPr>
      <w:r w:rsidRPr="0092723B">
        <w:rPr>
          <w:rFonts w:ascii="Times New Roman" w:hAnsi="Times New Roman"/>
          <w:sz w:val="20"/>
          <w:szCs w:val="20"/>
        </w:rPr>
        <w:t>4. Поручить Администрации Чаинского района Томской области доработать проект решения «О бюджете муниципального образования «Чаинский район Томской области» на 2024 год и на плановый период 2025 и 2026 годов» с учетом решений, принятых согласительной комиссией, для внесения на рассмотрение Думы Чаинского района Томской области во втором чтении.</w:t>
      </w:r>
    </w:p>
    <w:p w:rsidR="00C33E9C" w:rsidRPr="0092723B" w:rsidRDefault="00C33E9C" w:rsidP="001218B4">
      <w:pPr>
        <w:numPr>
          <w:ilvl w:val="0"/>
          <w:numId w:val="4"/>
        </w:numPr>
        <w:tabs>
          <w:tab w:val="left" w:pos="851"/>
        </w:tabs>
        <w:overflowPunct/>
        <w:autoSpaceDE/>
        <w:autoSpaceDN/>
        <w:adjustRightInd/>
        <w:ind w:left="0" w:firstLine="567"/>
        <w:jc w:val="both"/>
        <w:textAlignment w:val="auto"/>
        <w:rPr>
          <w:b/>
          <w:sz w:val="20"/>
          <w:szCs w:val="20"/>
        </w:rPr>
      </w:pPr>
      <w:r w:rsidRPr="0092723B">
        <w:rPr>
          <w:sz w:val="20"/>
          <w:szCs w:val="20"/>
        </w:rPr>
        <w:t xml:space="preserve">Настоящее решение вступает в силу </w:t>
      </w:r>
      <w:proofErr w:type="gramStart"/>
      <w:r w:rsidRPr="0092723B">
        <w:rPr>
          <w:sz w:val="20"/>
          <w:szCs w:val="20"/>
        </w:rPr>
        <w:t>с даты</w:t>
      </w:r>
      <w:proofErr w:type="gramEnd"/>
      <w:r w:rsidRPr="0092723B">
        <w:rPr>
          <w:sz w:val="20"/>
          <w:szCs w:val="20"/>
        </w:rPr>
        <w:t xml:space="preserve"> его</w:t>
      </w:r>
      <w:r w:rsidRPr="0092723B">
        <w:rPr>
          <w:color w:val="000000"/>
          <w:sz w:val="20"/>
          <w:szCs w:val="20"/>
        </w:rPr>
        <w:t xml:space="preserve"> принятия</w:t>
      </w:r>
      <w:r w:rsidRPr="0092723B">
        <w:rPr>
          <w:sz w:val="20"/>
          <w:szCs w:val="20"/>
        </w:rPr>
        <w:t>.</w:t>
      </w:r>
    </w:p>
    <w:p w:rsidR="00C33E9C" w:rsidRPr="0092723B" w:rsidRDefault="00C33E9C" w:rsidP="00C33E9C">
      <w:pPr>
        <w:tabs>
          <w:tab w:val="left" w:pos="993"/>
        </w:tabs>
        <w:ind w:firstLine="567"/>
        <w:jc w:val="both"/>
        <w:rPr>
          <w:sz w:val="20"/>
          <w:szCs w:val="20"/>
        </w:rPr>
      </w:pPr>
      <w:r w:rsidRPr="0092723B">
        <w:rPr>
          <w:sz w:val="20"/>
          <w:szCs w:val="20"/>
        </w:rPr>
        <w:t xml:space="preserve">6.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на официальном сайте муниципального образования «Чаинский район Томской области» по адресу </w:t>
      </w:r>
      <w:hyperlink r:id="rId15" w:history="1">
        <w:r w:rsidRPr="0092723B">
          <w:rPr>
            <w:rStyle w:val="ad"/>
            <w:sz w:val="20"/>
            <w:szCs w:val="20"/>
          </w:rPr>
          <w:t>http://chainsk.tom.ru</w:t>
        </w:r>
      </w:hyperlink>
      <w:r w:rsidRPr="0092723B">
        <w:rPr>
          <w:sz w:val="20"/>
          <w:szCs w:val="20"/>
        </w:rPr>
        <w:t xml:space="preserve"> и официальном сайте Думы Чаинского района по адресу </w:t>
      </w:r>
      <w:hyperlink r:id="rId16" w:history="1">
        <w:r w:rsidRPr="0092723B">
          <w:rPr>
            <w:rStyle w:val="ad"/>
            <w:sz w:val="20"/>
            <w:szCs w:val="20"/>
          </w:rPr>
          <w:t>http://www.chainduma.ru</w:t>
        </w:r>
      </w:hyperlink>
      <w:r w:rsidRPr="0092723B">
        <w:rPr>
          <w:sz w:val="20"/>
          <w:szCs w:val="20"/>
        </w:rPr>
        <w:t>.</w:t>
      </w:r>
    </w:p>
    <w:p w:rsidR="00C33E9C" w:rsidRPr="0092723B" w:rsidRDefault="00C33E9C" w:rsidP="00C33E9C">
      <w:pPr>
        <w:tabs>
          <w:tab w:val="left" w:pos="900"/>
        </w:tabs>
        <w:ind w:firstLine="567"/>
        <w:jc w:val="both"/>
        <w:rPr>
          <w:sz w:val="20"/>
          <w:szCs w:val="20"/>
        </w:rPr>
      </w:pPr>
      <w:r w:rsidRPr="0092723B">
        <w:rPr>
          <w:sz w:val="20"/>
          <w:szCs w:val="20"/>
        </w:rPr>
        <w:t xml:space="preserve">7. </w:t>
      </w:r>
      <w:proofErr w:type="gramStart"/>
      <w:r w:rsidRPr="0092723B">
        <w:rPr>
          <w:sz w:val="20"/>
          <w:szCs w:val="20"/>
        </w:rPr>
        <w:t>Контроль за</w:t>
      </w:r>
      <w:proofErr w:type="gramEnd"/>
      <w:r w:rsidRPr="0092723B">
        <w:rPr>
          <w:sz w:val="20"/>
          <w:szCs w:val="20"/>
        </w:rPr>
        <w:t xml:space="preserve"> исполнением решения возложить на постоянную депутатскую бюджетно-налоговую комиссию Думы Чаинского района.</w:t>
      </w:r>
    </w:p>
    <w:p w:rsidR="00C33E9C" w:rsidRPr="0092723B" w:rsidRDefault="00C33E9C" w:rsidP="00C33E9C">
      <w:pPr>
        <w:pStyle w:val="a9"/>
        <w:ind w:firstLine="567"/>
        <w:jc w:val="both"/>
        <w:rPr>
          <w:rFonts w:ascii="Times New Roman" w:hAnsi="Times New Roman"/>
          <w:sz w:val="20"/>
          <w:szCs w:val="20"/>
        </w:rPr>
      </w:pPr>
    </w:p>
    <w:p w:rsidR="00C33E9C" w:rsidRPr="0092723B" w:rsidRDefault="00C33E9C" w:rsidP="00C33E9C">
      <w:pPr>
        <w:pStyle w:val="Iniiaiieoaeno2"/>
        <w:ind w:firstLine="0"/>
        <w:rPr>
          <w:sz w:val="20"/>
          <w:szCs w:val="20"/>
        </w:rPr>
      </w:pPr>
      <w:r w:rsidRPr="0092723B">
        <w:rPr>
          <w:sz w:val="20"/>
          <w:szCs w:val="20"/>
        </w:rPr>
        <w:t>Председатель Думы Чаинского района</w:t>
      </w:r>
      <w:r w:rsidRPr="0092723B">
        <w:rPr>
          <w:sz w:val="20"/>
          <w:szCs w:val="20"/>
        </w:rPr>
        <w:tab/>
        <w:t xml:space="preserve">              </w:t>
      </w:r>
      <w:r w:rsidRPr="0092723B">
        <w:rPr>
          <w:sz w:val="20"/>
          <w:szCs w:val="20"/>
        </w:rPr>
        <w:tab/>
      </w:r>
      <w:r w:rsidRPr="0092723B">
        <w:rPr>
          <w:sz w:val="20"/>
          <w:szCs w:val="20"/>
        </w:rPr>
        <w:tab/>
      </w:r>
      <w:r w:rsidRPr="0092723B">
        <w:rPr>
          <w:sz w:val="20"/>
          <w:szCs w:val="20"/>
        </w:rPr>
        <w:tab/>
      </w:r>
      <w:r w:rsidRPr="0092723B">
        <w:rPr>
          <w:sz w:val="20"/>
          <w:szCs w:val="20"/>
        </w:rPr>
        <w:tab/>
        <w:t xml:space="preserve">                                С.Ю. Гусева</w:t>
      </w:r>
    </w:p>
    <w:p w:rsidR="00C33E9C" w:rsidRPr="0092723B" w:rsidRDefault="00C33E9C" w:rsidP="00C33E9C">
      <w:pPr>
        <w:pStyle w:val="Iniiaiieoaeno2"/>
        <w:ind w:firstLine="0"/>
        <w:rPr>
          <w:sz w:val="20"/>
          <w:szCs w:val="20"/>
        </w:rPr>
      </w:pPr>
      <w:r w:rsidRPr="0092723B">
        <w:rPr>
          <w:sz w:val="20"/>
          <w:szCs w:val="20"/>
        </w:rPr>
        <w:t xml:space="preserve">Глава Чаинского района                                                                                                       </w:t>
      </w:r>
      <w:r>
        <w:rPr>
          <w:sz w:val="20"/>
          <w:szCs w:val="20"/>
        </w:rPr>
        <w:t xml:space="preserve">              </w:t>
      </w:r>
      <w:r w:rsidRPr="0092723B">
        <w:rPr>
          <w:sz w:val="20"/>
          <w:szCs w:val="20"/>
        </w:rPr>
        <w:t xml:space="preserve"> А.А. Костарев</w:t>
      </w:r>
    </w:p>
    <w:tbl>
      <w:tblPr>
        <w:tblW w:w="5000" w:type="pct"/>
        <w:tblLook w:val="04A0"/>
      </w:tblPr>
      <w:tblGrid>
        <w:gridCol w:w="9854"/>
      </w:tblGrid>
      <w:tr w:rsidR="00C33E9C" w:rsidRPr="0092723B" w:rsidTr="00BF1745">
        <w:trPr>
          <w:trHeight w:val="255"/>
        </w:trPr>
        <w:tc>
          <w:tcPr>
            <w:tcW w:w="5000" w:type="pct"/>
            <w:tcBorders>
              <w:top w:val="nil"/>
              <w:left w:val="nil"/>
              <w:bottom w:val="nil"/>
              <w:right w:val="nil"/>
            </w:tcBorders>
            <w:shd w:val="clear" w:color="auto" w:fill="auto"/>
            <w:noWrap/>
            <w:vAlign w:val="bottom"/>
            <w:hideMark/>
          </w:tcPr>
          <w:p w:rsidR="00C33E9C" w:rsidRPr="0092723B" w:rsidRDefault="00C33E9C" w:rsidP="00BF1745">
            <w:pPr>
              <w:rPr>
                <w:sz w:val="20"/>
                <w:szCs w:val="20"/>
              </w:rPr>
            </w:pPr>
          </w:p>
          <w:p w:rsidR="00C33E9C" w:rsidRPr="0092723B" w:rsidRDefault="00C33E9C" w:rsidP="00BF1745">
            <w:pPr>
              <w:rPr>
                <w:sz w:val="20"/>
                <w:szCs w:val="20"/>
              </w:rPr>
            </w:pPr>
            <w:r w:rsidRPr="0092723B">
              <w:rPr>
                <w:sz w:val="20"/>
                <w:szCs w:val="20"/>
              </w:rPr>
              <w:t xml:space="preserve">                                                                                                                       Приложение </w:t>
            </w:r>
          </w:p>
        </w:tc>
      </w:tr>
      <w:tr w:rsidR="00C33E9C" w:rsidRPr="0092723B" w:rsidTr="00BF1745">
        <w:trPr>
          <w:trHeight w:val="255"/>
        </w:trPr>
        <w:tc>
          <w:tcPr>
            <w:tcW w:w="5000" w:type="pct"/>
            <w:tcBorders>
              <w:top w:val="nil"/>
              <w:left w:val="nil"/>
              <w:bottom w:val="nil"/>
              <w:right w:val="nil"/>
            </w:tcBorders>
            <w:shd w:val="clear" w:color="auto" w:fill="auto"/>
            <w:noWrap/>
            <w:vAlign w:val="bottom"/>
            <w:hideMark/>
          </w:tcPr>
          <w:p w:rsidR="00C33E9C" w:rsidRPr="0092723B" w:rsidRDefault="00C33E9C" w:rsidP="00BF1745">
            <w:pPr>
              <w:rPr>
                <w:sz w:val="20"/>
                <w:szCs w:val="20"/>
              </w:rPr>
            </w:pPr>
            <w:r w:rsidRPr="0092723B">
              <w:rPr>
                <w:sz w:val="20"/>
                <w:szCs w:val="20"/>
              </w:rPr>
              <w:t xml:space="preserve">                                                                                                                        к решению Думы Чаинского района</w:t>
            </w:r>
          </w:p>
        </w:tc>
      </w:tr>
      <w:tr w:rsidR="00C33E9C" w:rsidRPr="0092723B" w:rsidTr="00BF1745">
        <w:trPr>
          <w:trHeight w:val="255"/>
        </w:trPr>
        <w:tc>
          <w:tcPr>
            <w:tcW w:w="5000" w:type="pct"/>
            <w:tcBorders>
              <w:top w:val="nil"/>
              <w:left w:val="nil"/>
              <w:bottom w:val="nil"/>
              <w:right w:val="nil"/>
            </w:tcBorders>
            <w:shd w:val="clear" w:color="auto" w:fill="auto"/>
            <w:noWrap/>
            <w:vAlign w:val="bottom"/>
            <w:hideMark/>
          </w:tcPr>
          <w:p w:rsidR="00C33E9C" w:rsidRPr="0092723B" w:rsidRDefault="00C33E9C" w:rsidP="00BF1745">
            <w:pPr>
              <w:rPr>
                <w:sz w:val="20"/>
                <w:szCs w:val="20"/>
              </w:rPr>
            </w:pPr>
            <w:r w:rsidRPr="0092723B">
              <w:rPr>
                <w:sz w:val="20"/>
                <w:szCs w:val="20"/>
              </w:rPr>
              <w:t xml:space="preserve">                                                                                                                        от  28.11.2023 № 332</w:t>
            </w:r>
          </w:p>
        </w:tc>
      </w:tr>
    </w:tbl>
    <w:p w:rsidR="00C33E9C" w:rsidRPr="0092723B" w:rsidRDefault="00C33E9C" w:rsidP="00C33E9C">
      <w:pPr>
        <w:jc w:val="both"/>
        <w:rPr>
          <w:b/>
          <w:sz w:val="20"/>
          <w:szCs w:val="20"/>
        </w:rPr>
      </w:pPr>
    </w:p>
    <w:p w:rsidR="00C33E9C" w:rsidRPr="0092723B" w:rsidRDefault="00C33E9C" w:rsidP="00C33E9C">
      <w:pPr>
        <w:jc w:val="center"/>
        <w:rPr>
          <w:b/>
          <w:sz w:val="20"/>
          <w:szCs w:val="20"/>
        </w:rPr>
      </w:pPr>
      <w:r w:rsidRPr="0092723B">
        <w:rPr>
          <w:b/>
          <w:sz w:val="20"/>
          <w:szCs w:val="20"/>
        </w:rPr>
        <w:t xml:space="preserve">О бюджете муниципального образования «Чаинский район Томской области» </w:t>
      </w:r>
    </w:p>
    <w:p w:rsidR="00C33E9C" w:rsidRPr="0092723B" w:rsidRDefault="00C33E9C" w:rsidP="00C33E9C">
      <w:pPr>
        <w:jc w:val="center"/>
        <w:rPr>
          <w:b/>
          <w:sz w:val="20"/>
          <w:szCs w:val="20"/>
        </w:rPr>
      </w:pPr>
      <w:r w:rsidRPr="0092723B">
        <w:rPr>
          <w:b/>
          <w:sz w:val="20"/>
          <w:szCs w:val="20"/>
        </w:rPr>
        <w:t>на 2024 год и на плановый период 2025 и 2026 годов</w:t>
      </w:r>
    </w:p>
    <w:p w:rsidR="00C33E9C" w:rsidRPr="0092723B" w:rsidRDefault="00C33E9C" w:rsidP="00C33E9C">
      <w:pPr>
        <w:ind w:firstLine="709"/>
        <w:jc w:val="both"/>
        <w:rPr>
          <w:b/>
          <w:sz w:val="20"/>
          <w:szCs w:val="20"/>
        </w:rPr>
      </w:pPr>
      <w:r w:rsidRPr="0092723B">
        <w:rPr>
          <w:b/>
          <w:sz w:val="20"/>
          <w:szCs w:val="20"/>
        </w:rPr>
        <w:t>Статья 1</w:t>
      </w:r>
    </w:p>
    <w:p w:rsidR="00C33E9C" w:rsidRPr="0092723B" w:rsidRDefault="00C33E9C" w:rsidP="00C33E9C">
      <w:pPr>
        <w:ind w:firstLine="709"/>
        <w:jc w:val="both"/>
        <w:rPr>
          <w:sz w:val="20"/>
          <w:szCs w:val="20"/>
        </w:rPr>
      </w:pPr>
      <w:r w:rsidRPr="0092723B">
        <w:rPr>
          <w:sz w:val="20"/>
          <w:szCs w:val="20"/>
        </w:rPr>
        <w:t>1. Утвердить основные характеристики бюджета муниципального образования «Чаинский район Томской области» на 2024 год:</w:t>
      </w:r>
    </w:p>
    <w:p w:rsidR="00C33E9C" w:rsidRPr="0092723B" w:rsidRDefault="00C33E9C" w:rsidP="00C33E9C">
      <w:pPr>
        <w:ind w:firstLine="709"/>
        <w:jc w:val="both"/>
        <w:rPr>
          <w:sz w:val="20"/>
          <w:szCs w:val="20"/>
        </w:rPr>
      </w:pPr>
      <w:r w:rsidRPr="0092723B">
        <w:rPr>
          <w:sz w:val="20"/>
          <w:szCs w:val="20"/>
        </w:rPr>
        <w:t>1) общий объем доходов районного бюджета в сумме 678994,1 тыс. рублей, в том числе налоговые и неналоговые доходы в сумме 115113,2 тыс. рублей, безвозмездные поступления в сумме 563880,9 тыс. рублей;</w:t>
      </w:r>
    </w:p>
    <w:p w:rsidR="00C33E9C" w:rsidRPr="0092723B" w:rsidRDefault="00C33E9C" w:rsidP="00C33E9C">
      <w:pPr>
        <w:ind w:firstLine="709"/>
        <w:jc w:val="both"/>
        <w:rPr>
          <w:sz w:val="20"/>
          <w:szCs w:val="20"/>
        </w:rPr>
      </w:pPr>
      <w:r w:rsidRPr="0092723B">
        <w:rPr>
          <w:sz w:val="20"/>
          <w:szCs w:val="20"/>
        </w:rPr>
        <w:t>2) общий объем расходов районного бюджета в сумме 678994,1 тыс. рублей;</w:t>
      </w:r>
    </w:p>
    <w:p w:rsidR="00C33E9C" w:rsidRPr="0092723B" w:rsidRDefault="00C33E9C" w:rsidP="00C33E9C">
      <w:pPr>
        <w:ind w:firstLine="709"/>
        <w:jc w:val="both"/>
        <w:rPr>
          <w:sz w:val="20"/>
          <w:szCs w:val="20"/>
        </w:rPr>
      </w:pPr>
      <w:r w:rsidRPr="0092723B">
        <w:rPr>
          <w:sz w:val="20"/>
          <w:szCs w:val="20"/>
        </w:rPr>
        <w:t>3) дефицит районного бюджета в сумме 0,0 тыс. рублей.</w:t>
      </w:r>
    </w:p>
    <w:p w:rsidR="00C33E9C" w:rsidRPr="0092723B" w:rsidRDefault="00C33E9C" w:rsidP="00C33E9C">
      <w:pPr>
        <w:ind w:firstLine="709"/>
        <w:jc w:val="both"/>
        <w:rPr>
          <w:sz w:val="20"/>
          <w:szCs w:val="20"/>
        </w:rPr>
      </w:pPr>
      <w:r w:rsidRPr="0092723B">
        <w:rPr>
          <w:sz w:val="20"/>
          <w:szCs w:val="20"/>
        </w:rPr>
        <w:t>2. Утвердить основные характеристики бюджета муниципального образования «Чаинский район Томской области» на 2025 год и на 2026 год:</w:t>
      </w:r>
    </w:p>
    <w:p w:rsidR="00C33E9C" w:rsidRPr="0092723B" w:rsidRDefault="00C33E9C" w:rsidP="00C33E9C">
      <w:pPr>
        <w:ind w:firstLine="709"/>
        <w:jc w:val="both"/>
        <w:rPr>
          <w:sz w:val="20"/>
          <w:szCs w:val="20"/>
        </w:rPr>
      </w:pPr>
      <w:proofErr w:type="gramStart"/>
      <w:r w:rsidRPr="0092723B">
        <w:rPr>
          <w:sz w:val="20"/>
          <w:szCs w:val="20"/>
        </w:rPr>
        <w:t>1) общий объем доходов районного бюджета на 2025 год в сумме 590070,9 тыс. рублей, в том числе налоговые и неналоговые доходы в сумме 125596,6 тыс. рублей, безвозмездные поступления в сумме 464474,3 тыс. рублей и на 2026 год в сумме 596482,7 тыс. рублей, в том числе налоговые и неналоговые доходы в сумме 138728,7 тыс. рублей, безвозмездные поступления в сумме 457754,0 тыс</w:t>
      </w:r>
      <w:proofErr w:type="gramEnd"/>
      <w:r w:rsidRPr="0092723B">
        <w:rPr>
          <w:sz w:val="20"/>
          <w:szCs w:val="20"/>
        </w:rPr>
        <w:t>. рублей;</w:t>
      </w:r>
    </w:p>
    <w:p w:rsidR="00C33E9C" w:rsidRPr="0092723B" w:rsidRDefault="00C33E9C" w:rsidP="00C33E9C">
      <w:pPr>
        <w:ind w:firstLine="709"/>
        <w:jc w:val="both"/>
        <w:rPr>
          <w:sz w:val="20"/>
          <w:szCs w:val="20"/>
        </w:rPr>
      </w:pPr>
      <w:r w:rsidRPr="0092723B">
        <w:rPr>
          <w:sz w:val="20"/>
          <w:szCs w:val="20"/>
        </w:rPr>
        <w:t>2) общий объем расходов районного бюджета на 2025 год в сумме 590070,9 тыс. рублей, в том числе условно утвержденные расходы в сумме 4700,0 тыс. рублей, и на 2026 год в сумме 596482,7 тыс. рублей, в том числе условно утвержденные расходы в сумме 9719,4 тыс. рублей;</w:t>
      </w:r>
    </w:p>
    <w:p w:rsidR="00C33E9C" w:rsidRPr="0092723B" w:rsidRDefault="00C33E9C" w:rsidP="00C33E9C">
      <w:pPr>
        <w:ind w:firstLine="709"/>
        <w:jc w:val="both"/>
        <w:rPr>
          <w:sz w:val="20"/>
          <w:szCs w:val="20"/>
        </w:rPr>
      </w:pPr>
      <w:r w:rsidRPr="0092723B">
        <w:rPr>
          <w:sz w:val="20"/>
          <w:szCs w:val="20"/>
        </w:rPr>
        <w:t>3) дефицит районного бюджета на 2025 год в сумме 0,0 тыс. рублей, дефицит районного бюджета на 2026 год в сумме 0,0 тыс. рублей.</w:t>
      </w:r>
    </w:p>
    <w:p w:rsidR="00C33E9C" w:rsidRPr="0092723B" w:rsidRDefault="00C33E9C" w:rsidP="00C33E9C">
      <w:pPr>
        <w:ind w:firstLine="709"/>
        <w:jc w:val="both"/>
        <w:rPr>
          <w:sz w:val="20"/>
          <w:szCs w:val="20"/>
        </w:rPr>
      </w:pPr>
      <w:r w:rsidRPr="0092723B">
        <w:rPr>
          <w:b/>
          <w:sz w:val="20"/>
          <w:szCs w:val="20"/>
        </w:rPr>
        <w:t>Статья 2</w:t>
      </w:r>
      <w:r w:rsidRPr="0092723B">
        <w:rPr>
          <w:sz w:val="20"/>
          <w:szCs w:val="20"/>
        </w:rPr>
        <w:t xml:space="preserve"> </w:t>
      </w:r>
    </w:p>
    <w:p w:rsidR="00C33E9C" w:rsidRPr="0092723B" w:rsidRDefault="00C33E9C" w:rsidP="00C33E9C">
      <w:pPr>
        <w:ind w:firstLine="709"/>
        <w:jc w:val="both"/>
        <w:rPr>
          <w:sz w:val="20"/>
          <w:szCs w:val="20"/>
        </w:rPr>
      </w:pPr>
      <w:r w:rsidRPr="0092723B">
        <w:rPr>
          <w:sz w:val="20"/>
          <w:szCs w:val="20"/>
        </w:rPr>
        <w:t>Установить, что часть прибыли муниципальных унитарных предприятий, остающаяся после уплаты налогов и иных обязательных платежей, подлежит зачислению в бюджет муниципального образования «Чаинский район Томской области» в размере 10 %.</w:t>
      </w:r>
    </w:p>
    <w:p w:rsidR="00C33E9C" w:rsidRPr="0092723B" w:rsidRDefault="00C33E9C" w:rsidP="00C33E9C">
      <w:pPr>
        <w:ind w:firstLine="709"/>
        <w:jc w:val="both"/>
        <w:rPr>
          <w:b/>
          <w:sz w:val="20"/>
          <w:szCs w:val="20"/>
        </w:rPr>
      </w:pPr>
      <w:r w:rsidRPr="0092723B">
        <w:rPr>
          <w:b/>
          <w:sz w:val="20"/>
          <w:szCs w:val="20"/>
        </w:rPr>
        <w:t>Статья 3</w:t>
      </w:r>
    </w:p>
    <w:p w:rsidR="00C33E9C" w:rsidRPr="0092723B" w:rsidRDefault="00C33E9C" w:rsidP="00C33E9C">
      <w:pPr>
        <w:ind w:firstLine="709"/>
        <w:jc w:val="both"/>
        <w:rPr>
          <w:sz w:val="20"/>
          <w:szCs w:val="20"/>
        </w:rPr>
      </w:pPr>
      <w:proofErr w:type="gramStart"/>
      <w:r w:rsidRPr="0092723B">
        <w:rPr>
          <w:sz w:val="20"/>
          <w:szCs w:val="20"/>
        </w:rPr>
        <w:t>Установить, что остатки средств районного бюджета на начало текущего финансового года, за исключением остатков бюджетных ассигнований дорожного фонда муниципального образования «Чаинский район Томской области» и остатков неиспользованных межбюджетных трансфертов, полученных районным бюджетом в форме субсидий, субвенций и иных межбюджетных трансфертов, имеющих целевое назначение, в объеме до 100 % могут направляться на покрытие временных кассовых разрывов, возникающих при исполнении районного бюджета, и</w:t>
      </w:r>
      <w:proofErr w:type="gramEnd"/>
      <w:r w:rsidRPr="0092723B">
        <w:rPr>
          <w:sz w:val="20"/>
          <w:szCs w:val="20"/>
        </w:rPr>
        <w:t xml:space="preserve"> </w:t>
      </w:r>
      <w:proofErr w:type="gramStart"/>
      <w:r w:rsidRPr="0092723B">
        <w:rPr>
          <w:sz w:val="20"/>
          <w:szCs w:val="20"/>
        </w:rPr>
        <w:t>на увеличение  бюджетных ассигнований на оплату заключенных муниципальными казенными учреждениями от имени муниципального образования «Чаинский район Томской области» муниципальных контрактов, на приобретение основных средств, на приобретение объектов недвижимого имущества в муниципальную собственность Чаинского района,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w:t>
      </w:r>
      <w:proofErr w:type="gramEnd"/>
      <w:r w:rsidRPr="0092723B">
        <w:rPr>
          <w:sz w:val="20"/>
          <w:szCs w:val="20"/>
        </w:rPr>
        <w:t xml:space="preserve"> </w:t>
      </w:r>
      <w:proofErr w:type="gramStart"/>
      <w:r w:rsidRPr="0092723B">
        <w:rPr>
          <w:sz w:val="20"/>
          <w:szCs w:val="20"/>
        </w:rPr>
        <w:t>объеме</w:t>
      </w:r>
      <w:proofErr w:type="gramEnd"/>
      <w:r w:rsidRPr="0092723B">
        <w:rPr>
          <w:sz w:val="20"/>
          <w:szCs w:val="20"/>
        </w:rPr>
        <w:t>, не превышающем сумму остатка неиспользованных бюджетных ассигнований на указанные цели.</w:t>
      </w:r>
    </w:p>
    <w:p w:rsidR="00C33E9C" w:rsidRPr="0092723B" w:rsidRDefault="00C33E9C" w:rsidP="00C33E9C">
      <w:pPr>
        <w:ind w:firstLine="709"/>
        <w:jc w:val="both"/>
        <w:rPr>
          <w:sz w:val="20"/>
          <w:szCs w:val="20"/>
        </w:rPr>
      </w:pPr>
      <w:r w:rsidRPr="0092723B">
        <w:rPr>
          <w:b/>
          <w:sz w:val="20"/>
          <w:szCs w:val="20"/>
        </w:rPr>
        <w:t>Статья 4</w:t>
      </w:r>
    </w:p>
    <w:p w:rsidR="00C33E9C" w:rsidRPr="0092723B" w:rsidRDefault="00C33E9C" w:rsidP="00C33E9C">
      <w:pPr>
        <w:ind w:firstLine="709"/>
        <w:jc w:val="both"/>
        <w:rPr>
          <w:sz w:val="20"/>
          <w:szCs w:val="20"/>
        </w:rPr>
      </w:pPr>
      <w:r w:rsidRPr="0092723B">
        <w:rPr>
          <w:sz w:val="20"/>
          <w:szCs w:val="20"/>
        </w:rPr>
        <w:t xml:space="preserve">Утвердить: </w:t>
      </w:r>
    </w:p>
    <w:p w:rsidR="00C33E9C" w:rsidRPr="0092723B" w:rsidRDefault="00C33E9C" w:rsidP="00C33E9C">
      <w:pPr>
        <w:ind w:firstLine="709"/>
        <w:jc w:val="both"/>
        <w:rPr>
          <w:sz w:val="20"/>
          <w:szCs w:val="20"/>
        </w:rPr>
      </w:pPr>
      <w:r w:rsidRPr="0092723B">
        <w:rPr>
          <w:sz w:val="20"/>
          <w:szCs w:val="20"/>
        </w:rPr>
        <w:t>1) объем межбюджетных трансфертов бюджету муниципального образования «Чаинский район Томской области» на 2024 год согласно приложению 1 к настоящему решению и на плановый период 2025 и 2026 годов согласно приложению 1.1 к настоящему решению;</w:t>
      </w:r>
    </w:p>
    <w:p w:rsidR="00C33E9C" w:rsidRPr="0092723B" w:rsidRDefault="00C33E9C" w:rsidP="00C33E9C">
      <w:pPr>
        <w:ind w:firstLine="709"/>
        <w:jc w:val="both"/>
        <w:rPr>
          <w:sz w:val="20"/>
          <w:szCs w:val="20"/>
        </w:rPr>
      </w:pPr>
      <w:r w:rsidRPr="0092723B">
        <w:rPr>
          <w:sz w:val="20"/>
          <w:szCs w:val="20"/>
        </w:rPr>
        <w:t>2) источники внутреннего финансирования дефицита бюджета муниципального образования «Чаинский район Томской области» на 2024 год и на плановый период 2025 и 2026 годов согласно приложению 2 к настоящему решению;</w:t>
      </w:r>
    </w:p>
    <w:p w:rsidR="00C33E9C" w:rsidRPr="0092723B" w:rsidRDefault="00C33E9C" w:rsidP="00C33E9C">
      <w:pPr>
        <w:ind w:firstLine="709"/>
        <w:jc w:val="both"/>
        <w:rPr>
          <w:sz w:val="20"/>
          <w:szCs w:val="20"/>
        </w:rPr>
      </w:pPr>
      <w:r w:rsidRPr="0092723B">
        <w:rPr>
          <w:sz w:val="20"/>
          <w:szCs w:val="20"/>
        </w:rPr>
        <w:t>3) программу приватизации (продажи) муниципального имущества муниципального образования «Чаинский район Томской области» на 2024 год согласно приложению 3 к настоящему решению и на плановый период 2025 и 2026 годов согласно приложению 3.1 к настоящему решению;</w:t>
      </w:r>
    </w:p>
    <w:p w:rsidR="00C33E9C" w:rsidRPr="0092723B" w:rsidRDefault="00C33E9C" w:rsidP="00C33E9C">
      <w:pPr>
        <w:pStyle w:val="ConsPlusNormal"/>
        <w:ind w:firstLine="709"/>
        <w:jc w:val="both"/>
        <w:rPr>
          <w:rFonts w:ascii="Times New Roman" w:hAnsi="Times New Roman"/>
        </w:rPr>
      </w:pPr>
      <w:r w:rsidRPr="0092723B">
        <w:rPr>
          <w:rFonts w:ascii="Times New Roman" w:hAnsi="Times New Roman"/>
        </w:rPr>
        <w:t xml:space="preserve">4) </w:t>
      </w:r>
      <w:hyperlink r:id="rId17" w:history="1">
        <w:r w:rsidRPr="0092723B">
          <w:rPr>
            <w:rFonts w:ascii="Times New Roman" w:hAnsi="Times New Roman"/>
          </w:rPr>
          <w:t>программу</w:t>
        </w:r>
      </w:hyperlink>
      <w:r w:rsidRPr="0092723B">
        <w:rPr>
          <w:rFonts w:ascii="Times New Roman" w:hAnsi="Times New Roman"/>
        </w:rPr>
        <w:t xml:space="preserve"> муниципальных внутренних заимствований муниципального образования «Чаинский район Томской области» на 2024 год и на плановый период 2025 и 2026 годов согласно приложению 4 к настоящему решению;</w:t>
      </w:r>
    </w:p>
    <w:p w:rsidR="00C33E9C" w:rsidRPr="0092723B" w:rsidRDefault="00C33E9C" w:rsidP="00C33E9C">
      <w:pPr>
        <w:pStyle w:val="ConsPlusNormal"/>
        <w:ind w:firstLine="709"/>
        <w:jc w:val="both"/>
        <w:rPr>
          <w:rFonts w:ascii="Times New Roman" w:hAnsi="Times New Roman" w:cs="Times New Roman"/>
        </w:rPr>
      </w:pPr>
      <w:r w:rsidRPr="0092723B">
        <w:rPr>
          <w:rFonts w:ascii="Times New Roman" w:hAnsi="Times New Roman" w:cs="Times New Roman"/>
        </w:rPr>
        <w:t xml:space="preserve">5) программу муниципальных гарантий </w:t>
      </w:r>
      <w:r w:rsidRPr="0092723B">
        <w:rPr>
          <w:rFonts w:ascii="Times New Roman" w:hAnsi="Times New Roman"/>
        </w:rPr>
        <w:t xml:space="preserve">муниципального образования «Чаинский район Томской области» </w:t>
      </w:r>
      <w:r w:rsidRPr="0092723B">
        <w:rPr>
          <w:rFonts w:ascii="Times New Roman" w:hAnsi="Times New Roman" w:cs="Times New Roman"/>
        </w:rPr>
        <w:t>на 2024 год и на плановый период 2025 и 2026 годов согласно приложению 5 к настоящему решению;</w:t>
      </w:r>
    </w:p>
    <w:p w:rsidR="00C33E9C" w:rsidRPr="0092723B" w:rsidRDefault="00C33E9C" w:rsidP="00C33E9C">
      <w:pPr>
        <w:ind w:firstLine="709"/>
        <w:jc w:val="both"/>
        <w:rPr>
          <w:sz w:val="20"/>
          <w:szCs w:val="20"/>
        </w:rPr>
      </w:pPr>
      <w:proofErr w:type="gramStart"/>
      <w:r w:rsidRPr="0092723B">
        <w:rPr>
          <w:sz w:val="20"/>
          <w:szCs w:val="20"/>
        </w:rPr>
        <w:t xml:space="preserve">6) </w:t>
      </w:r>
      <w:hyperlink r:id="rId18" w:history="1">
        <w:r w:rsidRPr="0092723B">
          <w:rPr>
            <w:sz w:val="20"/>
            <w:szCs w:val="20"/>
          </w:rPr>
          <w:t>распределение</w:t>
        </w:r>
      </w:hyperlink>
      <w:r w:rsidRPr="0092723B">
        <w:rPr>
          <w:sz w:val="20"/>
          <w:szCs w:val="20"/>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2024 год и на плановый период 2025 и 2026 годов согласно приложению 8 к настоящему решению.</w:t>
      </w:r>
      <w:proofErr w:type="gramEnd"/>
    </w:p>
    <w:p w:rsidR="00C33E9C" w:rsidRPr="0092723B" w:rsidRDefault="00C33E9C" w:rsidP="00C33E9C">
      <w:pPr>
        <w:ind w:firstLine="709"/>
        <w:jc w:val="both"/>
        <w:rPr>
          <w:b/>
          <w:sz w:val="20"/>
          <w:szCs w:val="20"/>
        </w:rPr>
      </w:pPr>
      <w:r w:rsidRPr="0092723B">
        <w:rPr>
          <w:b/>
          <w:sz w:val="20"/>
          <w:szCs w:val="20"/>
        </w:rPr>
        <w:t>Статья 5</w:t>
      </w:r>
    </w:p>
    <w:p w:rsidR="00C33E9C" w:rsidRPr="0092723B" w:rsidRDefault="00C33E9C" w:rsidP="00C33E9C">
      <w:pPr>
        <w:ind w:firstLine="709"/>
        <w:jc w:val="both"/>
        <w:rPr>
          <w:sz w:val="20"/>
          <w:szCs w:val="20"/>
        </w:rPr>
      </w:pPr>
      <w:r w:rsidRPr="0092723B">
        <w:rPr>
          <w:sz w:val="20"/>
          <w:szCs w:val="20"/>
        </w:rPr>
        <w:t>1. Утвердить в пределах общего объема расходов, установленного статьей 1 настоящего решения:</w:t>
      </w:r>
    </w:p>
    <w:p w:rsidR="00C33E9C" w:rsidRPr="0092723B" w:rsidRDefault="00C33E9C" w:rsidP="00C33E9C">
      <w:pPr>
        <w:ind w:firstLine="709"/>
        <w:jc w:val="both"/>
        <w:rPr>
          <w:sz w:val="20"/>
          <w:szCs w:val="20"/>
        </w:rPr>
      </w:pPr>
      <w:r w:rsidRPr="0092723B">
        <w:rPr>
          <w:sz w:val="20"/>
          <w:szCs w:val="20"/>
        </w:rPr>
        <w:t xml:space="preserve">1) распределение бюджетных ассигнований по разделам, подразделам, целевым статьям и группам, подгруппам </w:t>
      </w:r>
      <w:proofErr w:type="gramStart"/>
      <w:r w:rsidRPr="0092723B">
        <w:rPr>
          <w:sz w:val="20"/>
          <w:szCs w:val="20"/>
        </w:rPr>
        <w:t>видов расходов классификации расходов бюджета муниципального</w:t>
      </w:r>
      <w:proofErr w:type="gramEnd"/>
      <w:r w:rsidRPr="0092723B">
        <w:rPr>
          <w:sz w:val="20"/>
          <w:szCs w:val="20"/>
        </w:rPr>
        <w:t xml:space="preserve"> образования «Чаинский район </w:t>
      </w:r>
      <w:r w:rsidRPr="0092723B">
        <w:rPr>
          <w:sz w:val="20"/>
          <w:szCs w:val="20"/>
        </w:rPr>
        <w:lastRenderedPageBreak/>
        <w:t xml:space="preserve">Томской области» на 2024 год согласно приложению 6 к настоящему решению и на плановый период 2025 и 2026 годов согласно приложению 6.1 к настоящему решению; </w:t>
      </w:r>
    </w:p>
    <w:p w:rsidR="00C33E9C" w:rsidRPr="0092723B" w:rsidRDefault="00C33E9C" w:rsidP="00C33E9C">
      <w:pPr>
        <w:ind w:firstLine="709"/>
        <w:jc w:val="both"/>
        <w:rPr>
          <w:sz w:val="20"/>
          <w:szCs w:val="20"/>
        </w:rPr>
      </w:pPr>
      <w:r w:rsidRPr="0092723B">
        <w:rPr>
          <w:sz w:val="20"/>
          <w:szCs w:val="20"/>
        </w:rPr>
        <w:t xml:space="preserve">2) ведомственную структуру расходов бюджета </w:t>
      </w:r>
      <w:proofErr w:type="spellStart"/>
      <w:r w:rsidRPr="0092723B">
        <w:rPr>
          <w:sz w:val="20"/>
          <w:szCs w:val="20"/>
        </w:rPr>
        <w:t>мунциипального</w:t>
      </w:r>
      <w:proofErr w:type="spellEnd"/>
      <w:r w:rsidRPr="0092723B">
        <w:rPr>
          <w:sz w:val="20"/>
          <w:szCs w:val="20"/>
        </w:rPr>
        <w:t xml:space="preserve"> образования «Чаинский район Томской области» на 2024 год согласно приложению 7 к настоящему решению и на плановый период 2025 и 2026 годов согласно приложению 7.1 к настоящему решению.</w:t>
      </w:r>
    </w:p>
    <w:p w:rsidR="00C33E9C" w:rsidRPr="0092723B" w:rsidRDefault="00C33E9C" w:rsidP="00C33E9C">
      <w:pPr>
        <w:ind w:firstLine="709"/>
        <w:jc w:val="both"/>
        <w:rPr>
          <w:sz w:val="20"/>
          <w:szCs w:val="20"/>
        </w:rPr>
      </w:pPr>
      <w:r w:rsidRPr="0092723B">
        <w:rPr>
          <w:sz w:val="20"/>
          <w:szCs w:val="20"/>
        </w:rPr>
        <w:t>2. Утвердить общий объем бюджетных ассигнований на исполнение публичных нормативных обязательств на 2024 год в сумме 0,0 тыс. рублей, на 2025 год в сумме 0,0 тыс. рублей, на 2026 год в сумме 0,0 тыс. рублей.</w:t>
      </w:r>
    </w:p>
    <w:p w:rsidR="00C33E9C" w:rsidRPr="0092723B" w:rsidRDefault="00C33E9C" w:rsidP="00C33E9C">
      <w:pPr>
        <w:ind w:firstLine="709"/>
        <w:jc w:val="both"/>
        <w:rPr>
          <w:sz w:val="20"/>
          <w:szCs w:val="20"/>
        </w:rPr>
      </w:pPr>
      <w:r w:rsidRPr="0092723B">
        <w:rPr>
          <w:sz w:val="20"/>
          <w:szCs w:val="20"/>
        </w:rPr>
        <w:t>3. Утвердить распределение бюджетных ассигнований на реализацию муниципальных программ муниципального образования «Чаинский район Томской области» на 2024 год и на плановый период 2025 и 2026 годов согласно приложению 9 к настоящему решению.</w:t>
      </w:r>
    </w:p>
    <w:p w:rsidR="00C33E9C" w:rsidRPr="0092723B" w:rsidRDefault="00C33E9C" w:rsidP="00C33E9C">
      <w:pPr>
        <w:ind w:firstLine="709"/>
        <w:jc w:val="both"/>
        <w:rPr>
          <w:sz w:val="20"/>
          <w:szCs w:val="20"/>
        </w:rPr>
      </w:pPr>
      <w:r w:rsidRPr="0092723B">
        <w:rPr>
          <w:sz w:val="20"/>
          <w:szCs w:val="20"/>
        </w:rPr>
        <w:t>4. Утвердить объем бюджетных ассигнований дорожного фонда муниципального образования «Чаинский район Томской области» на 2024 год и на плановый период 2025 и 2026 годов в сумме:</w:t>
      </w:r>
    </w:p>
    <w:p w:rsidR="00C33E9C" w:rsidRPr="0092723B" w:rsidRDefault="00C33E9C" w:rsidP="00C33E9C">
      <w:pPr>
        <w:ind w:firstLine="709"/>
        <w:jc w:val="both"/>
        <w:rPr>
          <w:sz w:val="20"/>
          <w:szCs w:val="20"/>
        </w:rPr>
      </w:pPr>
      <w:r w:rsidRPr="0092723B">
        <w:rPr>
          <w:sz w:val="20"/>
          <w:szCs w:val="20"/>
        </w:rPr>
        <w:t>на 2024 год – 4395,4 тыс. рублей;</w:t>
      </w:r>
    </w:p>
    <w:p w:rsidR="00C33E9C" w:rsidRPr="0092723B" w:rsidRDefault="00C33E9C" w:rsidP="00C33E9C">
      <w:pPr>
        <w:ind w:firstLine="709"/>
        <w:jc w:val="both"/>
        <w:rPr>
          <w:sz w:val="20"/>
          <w:szCs w:val="20"/>
        </w:rPr>
      </w:pPr>
      <w:r w:rsidRPr="0092723B">
        <w:rPr>
          <w:sz w:val="20"/>
          <w:szCs w:val="20"/>
        </w:rPr>
        <w:t>на 2025 год – 2684,0 тыс. рублей;</w:t>
      </w:r>
    </w:p>
    <w:p w:rsidR="00C33E9C" w:rsidRPr="0092723B" w:rsidRDefault="00C33E9C" w:rsidP="00C33E9C">
      <w:pPr>
        <w:ind w:firstLine="709"/>
        <w:jc w:val="both"/>
        <w:rPr>
          <w:sz w:val="20"/>
          <w:szCs w:val="20"/>
        </w:rPr>
      </w:pPr>
      <w:r w:rsidRPr="0092723B">
        <w:rPr>
          <w:sz w:val="20"/>
          <w:szCs w:val="20"/>
        </w:rPr>
        <w:t>на 2026 год – 2787,0 тыс. рублей.</w:t>
      </w:r>
    </w:p>
    <w:p w:rsidR="00C33E9C" w:rsidRPr="0092723B" w:rsidRDefault="00C33E9C" w:rsidP="00C33E9C">
      <w:pPr>
        <w:ind w:firstLine="709"/>
        <w:jc w:val="both"/>
        <w:rPr>
          <w:b/>
          <w:sz w:val="20"/>
          <w:szCs w:val="20"/>
        </w:rPr>
      </w:pPr>
      <w:r w:rsidRPr="0092723B">
        <w:rPr>
          <w:b/>
          <w:sz w:val="20"/>
          <w:szCs w:val="20"/>
        </w:rPr>
        <w:t>Статья 6</w:t>
      </w:r>
    </w:p>
    <w:p w:rsidR="00C33E9C" w:rsidRPr="0092723B" w:rsidRDefault="00C33E9C" w:rsidP="00C33E9C">
      <w:pPr>
        <w:pStyle w:val="Iniiaiieoaeno2"/>
        <w:ind w:firstLine="709"/>
        <w:rPr>
          <w:sz w:val="20"/>
          <w:szCs w:val="20"/>
        </w:rPr>
      </w:pPr>
      <w:proofErr w:type="gramStart"/>
      <w:r w:rsidRPr="0092723B">
        <w:rPr>
          <w:sz w:val="20"/>
          <w:szCs w:val="20"/>
        </w:rP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w:t>
      </w:r>
      <w:hyperlink r:id="rId19" w:history="1">
        <w:r w:rsidRPr="0092723B">
          <w:rPr>
            <w:sz w:val="20"/>
            <w:szCs w:val="20"/>
          </w:rPr>
          <w:t>случаях</w:t>
        </w:r>
      </w:hyperlink>
      <w:r w:rsidRPr="0092723B">
        <w:rPr>
          <w:sz w:val="20"/>
          <w:szCs w:val="20"/>
        </w:rPr>
        <w:t>, предусмотренных приложением 10 к настоящему решению, предоставляются из бюджета муниципального образования «Чаинский район Томской области» в порядке, установленном Администрацией Чаинского района, на безвозмездной и безвозвратной основе в целях возмещения недополученных доходов и (или) финансового обеспечения (возмещения) затрат</w:t>
      </w:r>
      <w:proofErr w:type="gramEnd"/>
      <w:r w:rsidRPr="0092723B">
        <w:rPr>
          <w:sz w:val="20"/>
          <w:szCs w:val="20"/>
        </w:rPr>
        <w:t xml:space="preserve"> </w:t>
      </w:r>
      <w:proofErr w:type="gramStart"/>
      <w:r w:rsidRPr="0092723B">
        <w:rPr>
          <w:sz w:val="20"/>
          <w:szCs w:val="20"/>
        </w:rPr>
        <w:t>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w:t>
      </w:r>
      <w:proofErr w:type="gramEnd"/>
      <w:r w:rsidRPr="0092723B">
        <w:rPr>
          <w:sz w:val="20"/>
          <w:szCs w:val="20"/>
        </w:rPr>
        <w:t>, оказанием услуг в пределах бюджетных ассигнований и лимитов бюджетных обязательств.</w:t>
      </w:r>
    </w:p>
    <w:p w:rsidR="00C33E9C" w:rsidRPr="0092723B" w:rsidRDefault="00C33E9C" w:rsidP="00C33E9C">
      <w:pPr>
        <w:pStyle w:val="Iniiaiieoaeno2"/>
        <w:ind w:firstLine="709"/>
        <w:rPr>
          <w:b/>
          <w:sz w:val="20"/>
          <w:szCs w:val="20"/>
        </w:rPr>
      </w:pPr>
      <w:r w:rsidRPr="0092723B">
        <w:rPr>
          <w:b/>
          <w:sz w:val="20"/>
          <w:szCs w:val="20"/>
        </w:rPr>
        <w:t>Статья 7</w:t>
      </w:r>
    </w:p>
    <w:p w:rsidR="00C33E9C" w:rsidRPr="0092723B" w:rsidRDefault="00C33E9C" w:rsidP="00C33E9C">
      <w:pPr>
        <w:pStyle w:val="Iniiaiieoaeno2"/>
        <w:ind w:firstLine="709"/>
        <w:rPr>
          <w:sz w:val="20"/>
          <w:szCs w:val="20"/>
        </w:rPr>
      </w:pPr>
      <w:r w:rsidRPr="0092723B">
        <w:rPr>
          <w:sz w:val="20"/>
          <w:szCs w:val="20"/>
        </w:rPr>
        <w:t>1. Утвердить объем дотаций на выравнивание бюджетной обеспеченности поселений:</w:t>
      </w:r>
    </w:p>
    <w:p w:rsidR="00C33E9C" w:rsidRPr="0092723B" w:rsidRDefault="00C33E9C" w:rsidP="00C33E9C">
      <w:pPr>
        <w:pStyle w:val="Iniiaiieoaeno2"/>
        <w:ind w:firstLine="709"/>
        <w:rPr>
          <w:sz w:val="20"/>
          <w:szCs w:val="20"/>
        </w:rPr>
      </w:pPr>
      <w:r w:rsidRPr="0092723B">
        <w:rPr>
          <w:sz w:val="20"/>
          <w:szCs w:val="20"/>
        </w:rPr>
        <w:t>на 2024 год в сумме 38514,0 тыс. рублей, в том числе размер первой части в сумме 15736,5 тыс. рублей, размер второй части в сумме 22777,5 тыс. рублей;</w:t>
      </w:r>
    </w:p>
    <w:p w:rsidR="00C33E9C" w:rsidRPr="0092723B" w:rsidRDefault="00C33E9C" w:rsidP="00C33E9C">
      <w:pPr>
        <w:pStyle w:val="Iniiaiieoaeno2"/>
        <w:ind w:firstLine="709"/>
        <w:rPr>
          <w:sz w:val="20"/>
          <w:szCs w:val="20"/>
        </w:rPr>
      </w:pPr>
      <w:r w:rsidRPr="0092723B">
        <w:rPr>
          <w:sz w:val="20"/>
          <w:szCs w:val="20"/>
        </w:rPr>
        <w:t>на 2025 год в сумме 35126,7 тыс. рублей, в том числе размер первой части в сумме 15765,8 тыс. рублей, размер второй части в сумме 19360,9 тыс. рублей;</w:t>
      </w:r>
    </w:p>
    <w:p w:rsidR="00C33E9C" w:rsidRPr="0092723B" w:rsidRDefault="00C33E9C" w:rsidP="00C33E9C">
      <w:pPr>
        <w:pStyle w:val="Iniiaiieoaeno2"/>
        <w:ind w:firstLine="709"/>
        <w:rPr>
          <w:sz w:val="20"/>
          <w:szCs w:val="20"/>
        </w:rPr>
      </w:pPr>
      <w:r w:rsidRPr="0092723B">
        <w:rPr>
          <w:sz w:val="20"/>
          <w:szCs w:val="20"/>
        </w:rPr>
        <w:t>на 2026 год в сумме 35909,2 тыс. рублей, в том числе размер первой части в сумме 15812,6 тыс. рублей, размер второй части в сумме 20096,6 тыс. рублей.</w:t>
      </w:r>
    </w:p>
    <w:p w:rsidR="00C33E9C" w:rsidRPr="0092723B" w:rsidRDefault="00C33E9C" w:rsidP="00C33E9C">
      <w:pPr>
        <w:pStyle w:val="Iniiaiieoaeno2"/>
        <w:ind w:firstLine="709"/>
        <w:rPr>
          <w:sz w:val="20"/>
          <w:szCs w:val="20"/>
        </w:rPr>
      </w:pPr>
      <w:r w:rsidRPr="0092723B">
        <w:rPr>
          <w:sz w:val="20"/>
          <w:szCs w:val="20"/>
        </w:rPr>
        <w:t>2. Установить, что вторая часть объема дотаций на выравнивание бюджетной обеспеченности поселений на 2023 год и на плановый период 2024 и 2025 годов распределяется:</w:t>
      </w:r>
    </w:p>
    <w:p w:rsidR="00C33E9C" w:rsidRPr="0092723B" w:rsidRDefault="00C33E9C" w:rsidP="00C33E9C">
      <w:pPr>
        <w:pStyle w:val="Iniiaiieoaeno2"/>
        <w:ind w:firstLine="709"/>
        <w:rPr>
          <w:sz w:val="20"/>
          <w:szCs w:val="20"/>
        </w:rPr>
      </w:pPr>
      <w:r w:rsidRPr="0092723B">
        <w:rPr>
          <w:sz w:val="20"/>
          <w:szCs w:val="20"/>
        </w:rPr>
        <w:t>на первом этапе в размере 90 %;</w:t>
      </w:r>
    </w:p>
    <w:p w:rsidR="00C33E9C" w:rsidRPr="0092723B" w:rsidRDefault="00C33E9C" w:rsidP="00C33E9C">
      <w:pPr>
        <w:pStyle w:val="Iniiaiieoaeno2"/>
        <w:ind w:firstLine="709"/>
        <w:rPr>
          <w:sz w:val="20"/>
          <w:szCs w:val="20"/>
        </w:rPr>
      </w:pPr>
      <w:r w:rsidRPr="0092723B">
        <w:rPr>
          <w:sz w:val="20"/>
          <w:szCs w:val="20"/>
        </w:rPr>
        <w:t>на втором этапе в размере 10 %.</w:t>
      </w:r>
    </w:p>
    <w:p w:rsidR="00C33E9C" w:rsidRPr="0092723B" w:rsidRDefault="00C33E9C" w:rsidP="00C33E9C">
      <w:pPr>
        <w:pStyle w:val="Iniiaiieoaeno2"/>
        <w:ind w:firstLine="709"/>
        <w:rPr>
          <w:sz w:val="20"/>
          <w:szCs w:val="20"/>
        </w:rPr>
      </w:pPr>
      <w:r w:rsidRPr="0092723B">
        <w:rPr>
          <w:sz w:val="20"/>
          <w:szCs w:val="20"/>
        </w:rPr>
        <w:t>3. Установить величину налоговых доходов поселений, применяемых для расчета дотаций на выравнивание бюджетной обеспеченности поселений:</w:t>
      </w:r>
    </w:p>
    <w:p w:rsidR="00C33E9C" w:rsidRPr="0092723B" w:rsidRDefault="00C33E9C" w:rsidP="00C33E9C">
      <w:pPr>
        <w:pStyle w:val="Iniiaiieoaeno2"/>
        <w:ind w:firstLine="709"/>
        <w:rPr>
          <w:sz w:val="20"/>
          <w:szCs w:val="20"/>
        </w:rPr>
      </w:pPr>
      <w:r w:rsidRPr="0092723B">
        <w:rPr>
          <w:sz w:val="20"/>
          <w:szCs w:val="20"/>
        </w:rPr>
        <w:t>на 2024 год в размере 1717 рублей в расчете на 1 жителя поселения;</w:t>
      </w:r>
    </w:p>
    <w:p w:rsidR="00C33E9C" w:rsidRPr="0092723B" w:rsidRDefault="00C33E9C" w:rsidP="00C33E9C">
      <w:pPr>
        <w:pStyle w:val="Iniiaiieoaeno2"/>
        <w:ind w:firstLine="709"/>
        <w:rPr>
          <w:sz w:val="20"/>
          <w:szCs w:val="20"/>
        </w:rPr>
      </w:pPr>
      <w:r w:rsidRPr="0092723B">
        <w:rPr>
          <w:sz w:val="20"/>
          <w:szCs w:val="20"/>
        </w:rPr>
        <w:t>на 2025 год в размере 1781 рублей в расчете на 1 жителя поселения;</w:t>
      </w:r>
    </w:p>
    <w:p w:rsidR="00C33E9C" w:rsidRPr="0092723B" w:rsidRDefault="00C33E9C" w:rsidP="00C33E9C">
      <w:pPr>
        <w:pStyle w:val="Iniiaiieoaeno2"/>
        <w:ind w:firstLine="709"/>
        <w:rPr>
          <w:sz w:val="20"/>
          <w:szCs w:val="20"/>
        </w:rPr>
      </w:pPr>
      <w:r w:rsidRPr="0092723B">
        <w:rPr>
          <w:sz w:val="20"/>
          <w:szCs w:val="20"/>
        </w:rPr>
        <w:t>на 2026 год в размере 1895 рублей в расчете на 1 жителя поселения.</w:t>
      </w:r>
    </w:p>
    <w:p w:rsidR="00C33E9C" w:rsidRPr="0092723B" w:rsidRDefault="00C33E9C" w:rsidP="00C33E9C">
      <w:pPr>
        <w:pStyle w:val="Iniiaiieoaeno2"/>
        <w:ind w:firstLine="709"/>
        <w:rPr>
          <w:b/>
          <w:sz w:val="20"/>
          <w:szCs w:val="20"/>
        </w:rPr>
      </w:pPr>
      <w:r w:rsidRPr="0092723B">
        <w:rPr>
          <w:b/>
          <w:sz w:val="20"/>
          <w:szCs w:val="20"/>
        </w:rPr>
        <w:t>Статья 8</w:t>
      </w:r>
    </w:p>
    <w:p w:rsidR="00C33E9C" w:rsidRPr="0092723B" w:rsidRDefault="00C33E9C" w:rsidP="00C33E9C">
      <w:pPr>
        <w:pStyle w:val="Iniiaiieoaeno2"/>
        <w:ind w:firstLine="709"/>
        <w:rPr>
          <w:sz w:val="20"/>
          <w:szCs w:val="20"/>
        </w:rPr>
      </w:pPr>
      <w:r w:rsidRPr="0092723B">
        <w:rPr>
          <w:sz w:val="20"/>
          <w:szCs w:val="20"/>
        </w:rPr>
        <w:t>Утвердить распределение межбюджетных трансфертов бюджетам сельских поселений на 2024 год и на плановый период 2025 и 2026 годов согласно приложению 11 к настоящему решению.</w:t>
      </w:r>
    </w:p>
    <w:p w:rsidR="00C33E9C" w:rsidRPr="0092723B" w:rsidRDefault="00C33E9C" w:rsidP="00C33E9C">
      <w:pPr>
        <w:pStyle w:val="Iniiaiieoaeno2"/>
        <w:ind w:firstLine="709"/>
        <w:rPr>
          <w:sz w:val="20"/>
          <w:szCs w:val="20"/>
        </w:rPr>
      </w:pPr>
      <w:r w:rsidRPr="0092723B">
        <w:rPr>
          <w:sz w:val="20"/>
          <w:szCs w:val="20"/>
        </w:rPr>
        <w:t>Утвердить общий объем межбюджетных трансфертов бюджетам сельских поселений на 2024 год в сумме 133240,7 тыс. рублей, на 2025 год в сумме 99592,7 тыс. рублей и на 2026 год в сумме 99370,6 тыс. рублей.</w:t>
      </w:r>
    </w:p>
    <w:p w:rsidR="00C33E9C" w:rsidRPr="0092723B" w:rsidRDefault="00C33E9C" w:rsidP="00C33E9C">
      <w:pPr>
        <w:ind w:firstLine="709"/>
        <w:jc w:val="both"/>
        <w:rPr>
          <w:b/>
          <w:sz w:val="20"/>
          <w:szCs w:val="20"/>
        </w:rPr>
      </w:pPr>
      <w:r w:rsidRPr="0092723B">
        <w:rPr>
          <w:b/>
          <w:sz w:val="20"/>
          <w:szCs w:val="20"/>
        </w:rPr>
        <w:t>Статья 9</w:t>
      </w:r>
    </w:p>
    <w:p w:rsidR="00C33E9C" w:rsidRPr="0092723B" w:rsidRDefault="00C33E9C" w:rsidP="00C33E9C">
      <w:pPr>
        <w:ind w:firstLine="709"/>
        <w:jc w:val="both"/>
        <w:rPr>
          <w:sz w:val="20"/>
          <w:szCs w:val="20"/>
        </w:rPr>
      </w:pPr>
      <w:r w:rsidRPr="0092723B">
        <w:rPr>
          <w:sz w:val="20"/>
          <w:szCs w:val="20"/>
        </w:rPr>
        <w:t xml:space="preserve">1. </w:t>
      </w:r>
      <w:proofErr w:type="gramStart"/>
      <w:r w:rsidRPr="0092723B">
        <w:rPr>
          <w:sz w:val="20"/>
          <w:szCs w:val="20"/>
        </w:rPr>
        <w:t>Утвердить верхний предел муниципального внутреннего долга муниципального образования «Чаинский район Томской области» на 1 января 2025 года в сумме 0,0 тыс. рублей, в том числе верхний предел долга по муниципальным гарантиям в сумме 0,0 тыс. рублей, на 1 января 2026 года в сумме 0,0 тыс. рублей, в том числе по муниципальным гарантиям в сумме 0,0 тыс. рублей, на 1 января</w:t>
      </w:r>
      <w:proofErr w:type="gramEnd"/>
      <w:r w:rsidRPr="0092723B">
        <w:rPr>
          <w:sz w:val="20"/>
          <w:szCs w:val="20"/>
        </w:rPr>
        <w:t xml:space="preserve"> 2027 года в сумме 0,0 тыс. рублей, в том числе по муниципальным гарантиям в сумме 0,0 тыс. рублей.</w:t>
      </w:r>
    </w:p>
    <w:p w:rsidR="00C33E9C" w:rsidRPr="0092723B" w:rsidRDefault="00C33E9C" w:rsidP="00C33E9C">
      <w:pPr>
        <w:pStyle w:val="Iniiaiieoaeno2"/>
        <w:ind w:firstLine="709"/>
        <w:rPr>
          <w:sz w:val="20"/>
          <w:szCs w:val="20"/>
        </w:rPr>
      </w:pPr>
      <w:r w:rsidRPr="0092723B">
        <w:rPr>
          <w:sz w:val="20"/>
          <w:szCs w:val="20"/>
        </w:rPr>
        <w:t>2. Утвердить объем расходов на обслуживание муниципального долга муниципального образования «Чаинский район Томской области» на 2024 год в сумме 0,0 тыс. рублей, на 2025 год в сумме 0,0 тыс. рублей, на 2026 год в сумме 0,0 тыс. рублей.</w:t>
      </w:r>
    </w:p>
    <w:p w:rsidR="00C33E9C" w:rsidRPr="0092723B" w:rsidRDefault="00C33E9C" w:rsidP="00C33E9C">
      <w:pPr>
        <w:ind w:firstLine="540"/>
        <w:jc w:val="both"/>
        <w:rPr>
          <w:b/>
          <w:sz w:val="20"/>
          <w:szCs w:val="20"/>
        </w:rPr>
      </w:pPr>
      <w:r w:rsidRPr="0092723B">
        <w:rPr>
          <w:b/>
          <w:sz w:val="20"/>
          <w:szCs w:val="20"/>
        </w:rPr>
        <w:t>Статья 10</w:t>
      </w:r>
    </w:p>
    <w:p w:rsidR="00C33E9C" w:rsidRPr="0092723B" w:rsidRDefault="00C33E9C" w:rsidP="00C33E9C">
      <w:pPr>
        <w:ind w:firstLine="540"/>
        <w:jc w:val="both"/>
        <w:rPr>
          <w:sz w:val="20"/>
          <w:szCs w:val="20"/>
        </w:rPr>
      </w:pPr>
      <w:r w:rsidRPr="0092723B">
        <w:rPr>
          <w:sz w:val="20"/>
          <w:szCs w:val="20"/>
        </w:rPr>
        <w:t xml:space="preserve">Установить, что предоставление бюджетных кредитов из бюджета муниципального образования «Чаинский район Томской области» на 2024 год и на плановый период 2025 и 2026 годов не предусмотрено. </w:t>
      </w:r>
    </w:p>
    <w:p w:rsidR="00C33E9C" w:rsidRPr="0092723B" w:rsidRDefault="00C33E9C" w:rsidP="00C33E9C">
      <w:pPr>
        <w:ind w:firstLine="540"/>
        <w:jc w:val="both"/>
        <w:rPr>
          <w:b/>
          <w:sz w:val="20"/>
          <w:szCs w:val="20"/>
        </w:rPr>
      </w:pPr>
      <w:r w:rsidRPr="0092723B">
        <w:rPr>
          <w:b/>
          <w:sz w:val="20"/>
          <w:szCs w:val="20"/>
        </w:rPr>
        <w:t>Статья 11</w:t>
      </w:r>
    </w:p>
    <w:p w:rsidR="00C33E9C" w:rsidRPr="0092723B" w:rsidRDefault="00C33E9C" w:rsidP="00C33E9C">
      <w:pPr>
        <w:ind w:firstLine="540"/>
        <w:jc w:val="both"/>
        <w:rPr>
          <w:sz w:val="20"/>
          <w:szCs w:val="20"/>
        </w:rPr>
      </w:pPr>
      <w:r w:rsidRPr="0092723B">
        <w:rPr>
          <w:sz w:val="20"/>
          <w:szCs w:val="20"/>
        </w:rPr>
        <w:t>Установить, что обязательства по муниципальным гарантиям на 2024 год и на плановый период 2025 и 2026 годов не предусмотрены.</w:t>
      </w:r>
    </w:p>
    <w:p w:rsidR="00C33E9C" w:rsidRPr="0092723B" w:rsidRDefault="00C33E9C" w:rsidP="00C33E9C">
      <w:pPr>
        <w:pStyle w:val="Iniiaiieoaeno2"/>
        <w:ind w:firstLine="709"/>
        <w:rPr>
          <w:sz w:val="20"/>
          <w:szCs w:val="20"/>
        </w:rPr>
      </w:pPr>
      <w:r w:rsidRPr="0092723B">
        <w:rPr>
          <w:b/>
          <w:sz w:val="20"/>
          <w:szCs w:val="20"/>
        </w:rPr>
        <w:lastRenderedPageBreak/>
        <w:t xml:space="preserve">Статья 12       </w:t>
      </w:r>
    </w:p>
    <w:p w:rsidR="00C33E9C" w:rsidRPr="0092723B" w:rsidRDefault="00C33E9C" w:rsidP="00C33E9C">
      <w:pPr>
        <w:pStyle w:val="Iniiaiieoaeno2"/>
        <w:ind w:firstLine="709"/>
        <w:rPr>
          <w:sz w:val="20"/>
          <w:szCs w:val="20"/>
        </w:rPr>
      </w:pPr>
      <w:r w:rsidRPr="0092723B">
        <w:rPr>
          <w:sz w:val="20"/>
          <w:szCs w:val="20"/>
        </w:rPr>
        <w:t xml:space="preserve">Установить, что получатели средств районного </w:t>
      </w:r>
      <w:proofErr w:type="gramStart"/>
      <w:r w:rsidRPr="0092723B">
        <w:rPr>
          <w:sz w:val="20"/>
          <w:szCs w:val="20"/>
        </w:rPr>
        <w:t>бюджета</w:t>
      </w:r>
      <w:proofErr w:type="gramEnd"/>
      <w:r w:rsidRPr="0092723B">
        <w:rPr>
          <w:sz w:val="20"/>
          <w:szCs w:val="20"/>
        </w:rPr>
        <w:t xml:space="preserve"> при заключении подлежащих оплате за счет средств районного бюджета договоров (муниципальных контрактов), предметом которых являются поставка товара, выполнение работы, оказание услуги, могут предусматривать авансовые платежи:</w:t>
      </w:r>
    </w:p>
    <w:p w:rsidR="00C33E9C" w:rsidRPr="0092723B" w:rsidRDefault="00C33E9C" w:rsidP="00C33E9C">
      <w:pPr>
        <w:pStyle w:val="Iniiaiieoaeno2"/>
        <w:ind w:firstLine="709"/>
        <w:rPr>
          <w:sz w:val="20"/>
          <w:szCs w:val="20"/>
        </w:rPr>
      </w:pPr>
      <w:r w:rsidRPr="0092723B">
        <w:rPr>
          <w:sz w:val="20"/>
          <w:szCs w:val="20"/>
        </w:rPr>
        <w:t xml:space="preserve">в размере 100 процентов цены договора (контракта), но не более лимита бюджетных обязательств, подлежащих исполнению за счет средств районного бюджета в соответствующем финансовом году:  </w:t>
      </w:r>
    </w:p>
    <w:p w:rsidR="00C33E9C" w:rsidRPr="0092723B" w:rsidRDefault="00C33E9C" w:rsidP="00C33E9C">
      <w:pPr>
        <w:ind w:firstLine="708"/>
        <w:jc w:val="both"/>
        <w:rPr>
          <w:sz w:val="20"/>
          <w:szCs w:val="20"/>
        </w:rPr>
      </w:pPr>
      <w:proofErr w:type="gramStart"/>
      <w:r w:rsidRPr="0092723B">
        <w:rPr>
          <w:sz w:val="20"/>
          <w:szCs w:val="20"/>
        </w:rPr>
        <w:t xml:space="preserve">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о приобретении путевок в детские оздоровительные лагеря,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обеспечении и организации участия в семинарах, </w:t>
      </w:r>
      <w:proofErr w:type="spellStart"/>
      <w:r w:rsidRPr="0092723B">
        <w:rPr>
          <w:sz w:val="20"/>
          <w:szCs w:val="20"/>
        </w:rPr>
        <w:t>вебинарах</w:t>
      </w:r>
      <w:proofErr w:type="spellEnd"/>
      <w:r w:rsidRPr="0092723B">
        <w:rPr>
          <w:sz w:val="20"/>
          <w:szCs w:val="20"/>
        </w:rPr>
        <w:t>, конференциях</w:t>
      </w:r>
      <w:proofErr w:type="gramEnd"/>
      <w:r w:rsidRPr="0092723B">
        <w:rPr>
          <w:sz w:val="20"/>
          <w:szCs w:val="20"/>
        </w:rPr>
        <w:t>, форумах, олимпиадах, конкурсах, чемпионатах профессионального мастерства, творческих фестивалях, приобретении ави</w:t>
      </w:r>
      <w:proofErr w:type="gramStart"/>
      <w:r w:rsidRPr="0092723B">
        <w:rPr>
          <w:sz w:val="20"/>
          <w:szCs w:val="20"/>
        </w:rPr>
        <w:t>а-</w:t>
      </w:r>
      <w:proofErr w:type="gramEnd"/>
      <w:r w:rsidRPr="0092723B">
        <w:rPr>
          <w:sz w:val="20"/>
          <w:szCs w:val="20"/>
        </w:rPr>
        <w:t xml:space="preserve"> и железнодорожных билетов, путевок на санаторно-курортное лечение, на обязательное страхование гражданской ответственности владельцев транспортных средств, на технологическое присоединение к электрическим сетям;</w:t>
      </w:r>
    </w:p>
    <w:p w:rsidR="00C33E9C" w:rsidRPr="0092723B" w:rsidRDefault="00C33E9C" w:rsidP="00C33E9C">
      <w:pPr>
        <w:pStyle w:val="Iniiaiieoaeno2"/>
        <w:ind w:firstLine="709"/>
        <w:rPr>
          <w:sz w:val="20"/>
          <w:szCs w:val="20"/>
        </w:rPr>
      </w:pPr>
      <w:r w:rsidRPr="0092723B">
        <w:rPr>
          <w:sz w:val="20"/>
          <w:szCs w:val="20"/>
        </w:rPr>
        <w:t>2) по договорам (контрактам) на поставку иных товаров, выполнение иных работ и оказание иных услуг, если цена договора (контракта) не превышает 40,0 тыс. рублей;</w:t>
      </w:r>
    </w:p>
    <w:p w:rsidR="00C33E9C" w:rsidRPr="0092723B" w:rsidRDefault="00C33E9C" w:rsidP="00C33E9C">
      <w:pPr>
        <w:pStyle w:val="Iniiaiieoaeno2"/>
        <w:ind w:firstLine="709"/>
        <w:rPr>
          <w:sz w:val="20"/>
          <w:szCs w:val="20"/>
        </w:rPr>
      </w:pPr>
      <w:r w:rsidRPr="0092723B">
        <w:rPr>
          <w:sz w:val="20"/>
          <w:szCs w:val="20"/>
        </w:rPr>
        <w:t>в размере до 30 процентов цены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 Чаинского района.</w:t>
      </w:r>
    </w:p>
    <w:p w:rsidR="00C33E9C" w:rsidRPr="0092723B" w:rsidRDefault="00C33E9C" w:rsidP="00C33E9C">
      <w:pPr>
        <w:ind w:firstLine="709"/>
        <w:jc w:val="both"/>
        <w:rPr>
          <w:sz w:val="20"/>
          <w:szCs w:val="20"/>
        </w:rPr>
      </w:pPr>
      <w:r w:rsidRPr="0092723B">
        <w:rPr>
          <w:sz w:val="20"/>
          <w:szCs w:val="20"/>
        </w:rPr>
        <w:t>Установить, что муниципальные бюджетные и автономные учреждения при заключении гражданско-правовых договоров (муниципальных контрактов), предметом которых являются поставка товаров, выполнение работ, оказание услуг, могут предусматривать авансовые платежи в случаях и размере, определенных настоящей статьёй.</w:t>
      </w:r>
    </w:p>
    <w:p w:rsidR="00C33E9C" w:rsidRPr="0092723B" w:rsidRDefault="00C33E9C" w:rsidP="00C33E9C">
      <w:pPr>
        <w:pStyle w:val="ConsPlusNormal"/>
        <w:ind w:firstLine="709"/>
        <w:jc w:val="both"/>
        <w:rPr>
          <w:rFonts w:ascii="Times New Roman" w:hAnsi="Times New Roman"/>
          <w:b/>
        </w:rPr>
      </w:pPr>
      <w:r w:rsidRPr="0092723B">
        <w:rPr>
          <w:rFonts w:ascii="Times New Roman" w:hAnsi="Times New Roman"/>
          <w:b/>
        </w:rPr>
        <w:t>Статья 13</w:t>
      </w:r>
    </w:p>
    <w:p w:rsidR="00C33E9C" w:rsidRPr="0092723B" w:rsidRDefault="00C33E9C" w:rsidP="00C33E9C">
      <w:pPr>
        <w:pStyle w:val="ConsPlusNormal"/>
        <w:ind w:firstLine="709"/>
        <w:jc w:val="both"/>
        <w:rPr>
          <w:rFonts w:ascii="Times New Roman" w:hAnsi="Times New Roman" w:cs="Times New Roman"/>
        </w:rPr>
      </w:pPr>
      <w:r w:rsidRPr="0092723B">
        <w:rPr>
          <w:rFonts w:ascii="Times New Roman" w:hAnsi="Times New Roman" w:cs="Times New Roman"/>
        </w:rPr>
        <w:t xml:space="preserve">Установить, что в соответствии с </w:t>
      </w:r>
      <w:hyperlink r:id="rId20" w:history="1">
        <w:r w:rsidRPr="0092723B">
          <w:rPr>
            <w:rFonts w:ascii="Times New Roman" w:hAnsi="Times New Roman" w:cs="Times New Roman"/>
          </w:rPr>
          <w:t>пунктом 1 статьи 74</w:t>
        </w:r>
      </w:hyperlink>
      <w:r w:rsidRPr="0092723B">
        <w:rPr>
          <w:rFonts w:ascii="Times New Roman" w:hAnsi="Times New Roman" w:cs="Times New Roman"/>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«Чаинский район Томской области», в ведении которых находятся муниципальные казенные учреждения, на обеспечение деятельности муниципальных казенных учреждений за счет:</w:t>
      </w:r>
    </w:p>
    <w:p w:rsidR="00C33E9C" w:rsidRPr="0092723B" w:rsidRDefault="00C33E9C" w:rsidP="00C33E9C">
      <w:pPr>
        <w:ind w:firstLine="709"/>
        <w:jc w:val="both"/>
        <w:rPr>
          <w:sz w:val="20"/>
          <w:szCs w:val="20"/>
        </w:rPr>
      </w:pPr>
      <w:r w:rsidRPr="0092723B">
        <w:rPr>
          <w:sz w:val="20"/>
          <w:szCs w:val="20"/>
        </w:rPr>
        <w:t>- доходов от платных услуг, оказываемых муниципальными казенными учреждениями;</w:t>
      </w:r>
    </w:p>
    <w:p w:rsidR="00C33E9C" w:rsidRPr="0092723B" w:rsidRDefault="00C33E9C" w:rsidP="00C33E9C">
      <w:pPr>
        <w:ind w:firstLine="709"/>
        <w:jc w:val="both"/>
        <w:rPr>
          <w:sz w:val="20"/>
          <w:szCs w:val="20"/>
        </w:rPr>
      </w:pPr>
      <w:r w:rsidRPr="0092723B">
        <w:rPr>
          <w:sz w:val="20"/>
          <w:szCs w:val="20"/>
        </w:rPr>
        <w:t>- безвозмездных поступлений от физических и юридических лиц, в том числе добровольных пожертвований;</w:t>
      </w:r>
    </w:p>
    <w:p w:rsidR="00C33E9C" w:rsidRPr="0092723B" w:rsidRDefault="00C33E9C" w:rsidP="00C33E9C">
      <w:pPr>
        <w:ind w:firstLine="709"/>
        <w:jc w:val="both"/>
        <w:rPr>
          <w:sz w:val="20"/>
          <w:szCs w:val="20"/>
        </w:rPr>
      </w:pPr>
      <w:r w:rsidRPr="0092723B">
        <w:rPr>
          <w:sz w:val="20"/>
          <w:szCs w:val="20"/>
        </w:rPr>
        <w:t>предоставляются при условии фактического поступления указанных доходов в бюджет муниципального образования «Чаинский район Томской области».</w:t>
      </w:r>
    </w:p>
    <w:p w:rsidR="00C33E9C" w:rsidRPr="0092723B" w:rsidRDefault="00C33E9C" w:rsidP="00C33E9C">
      <w:pPr>
        <w:ind w:firstLine="709"/>
        <w:jc w:val="both"/>
        <w:rPr>
          <w:sz w:val="20"/>
          <w:szCs w:val="20"/>
        </w:rPr>
      </w:pPr>
      <w:r w:rsidRPr="0092723B">
        <w:rPr>
          <w:sz w:val="20"/>
          <w:szCs w:val="20"/>
        </w:rPr>
        <w:t>Порядок предоставления указанных бюджетных ассигнований устанавливается Администрацией Чаинского района.</w:t>
      </w:r>
    </w:p>
    <w:p w:rsidR="00C33E9C" w:rsidRPr="0092723B" w:rsidRDefault="00C33E9C" w:rsidP="00C33E9C">
      <w:pPr>
        <w:ind w:firstLine="709"/>
        <w:jc w:val="both"/>
        <w:rPr>
          <w:sz w:val="20"/>
          <w:szCs w:val="20"/>
        </w:rPr>
      </w:pPr>
      <w:r w:rsidRPr="0092723B">
        <w:rPr>
          <w:sz w:val="20"/>
          <w:szCs w:val="20"/>
        </w:rPr>
        <w:t xml:space="preserve">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«Чаинский район Томской области» устанавливается Управлением финансов Администрации Чаинского района. </w:t>
      </w:r>
    </w:p>
    <w:p w:rsidR="00C33E9C" w:rsidRPr="0092723B" w:rsidRDefault="00C33E9C" w:rsidP="00C33E9C">
      <w:pPr>
        <w:pStyle w:val="Iniiaiieoaeno2"/>
        <w:ind w:firstLine="709"/>
        <w:rPr>
          <w:b/>
          <w:sz w:val="20"/>
          <w:szCs w:val="20"/>
        </w:rPr>
      </w:pPr>
      <w:r w:rsidRPr="0092723B">
        <w:rPr>
          <w:b/>
          <w:sz w:val="20"/>
          <w:szCs w:val="20"/>
        </w:rPr>
        <w:t xml:space="preserve">Статья 14 </w:t>
      </w:r>
    </w:p>
    <w:p w:rsidR="00C33E9C" w:rsidRPr="0092723B" w:rsidRDefault="00C33E9C" w:rsidP="00C33E9C">
      <w:pPr>
        <w:pStyle w:val="Iniiaiieoaeno2"/>
        <w:ind w:firstLine="709"/>
        <w:rPr>
          <w:sz w:val="20"/>
          <w:szCs w:val="20"/>
        </w:rPr>
      </w:pPr>
      <w:proofErr w:type="gramStart"/>
      <w:r w:rsidRPr="0092723B">
        <w:rPr>
          <w:sz w:val="20"/>
          <w:szCs w:val="20"/>
        </w:rPr>
        <w:t>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«Чаинский район Томской области» сверх утвержденных настоящим решением, направляются в 2024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w:t>
      </w:r>
      <w:proofErr w:type="gramEnd"/>
      <w:r w:rsidRPr="0092723B">
        <w:rPr>
          <w:sz w:val="20"/>
          <w:szCs w:val="20"/>
        </w:rPr>
        <w:t xml:space="preserve"> в настоящее решение. </w:t>
      </w:r>
    </w:p>
    <w:p w:rsidR="00C33E9C" w:rsidRPr="0092723B" w:rsidRDefault="00C33E9C" w:rsidP="00C33E9C">
      <w:pPr>
        <w:ind w:firstLine="709"/>
        <w:jc w:val="both"/>
        <w:rPr>
          <w:b/>
          <w:sz w:val="20"/>
          <w:szCs w:val="20"/>
        </w:rPr>
      </w:pPr>
      <w:r w:rsidRPr="0092723B">
        <w:rPr>
          <w:b/>
          <w:sz w:val="20"/>
          <w:szCs w:val="20"/>
        </w:rPr>
        <w:t>Статья 15</w:t>
      </w:r>
    </w:p>
    <w:p w:rsidR="00C33E9C" w:rsidRPr="0092723B" w:rsidRDefault="00C33E9C" w:rsidP="00C33E9C">
      <w:pPr>
        <w:ind w:firstLine="709"/>
        <w:jc w:val="both"/>
        <w:rPr>
          <w:sz w:val="20"/>
          <w:szCs w:val="20"/>
        </w:rPr>
      </w:pPr>
      <w:r w:rsidRPr="0092723B">
        <w:rPr>
          <w:sz w:val="20"/>
          <w:szCs w:val="20"/>
        </w:rPr>
        <w:t xml:space="preserve">Установить, что в соответствии с пунктом 3 статьи 217 Бюджетного кодекса Российской Федерации основанием для внесения в 2024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2024 год бюджетных ассигнований, предусмотренных: </w:t>
      </w:r>
    </w:p>
    <w:p w:rsidR="00C33E9C" w:rsidRPr="0092723B" w:rsidRDefault="00C33E9C" w:rsidP="00C33E9C">
      <w:pPr>
        <w:ind w:firstLine="709"/>
        <w:jc w:val="both"/>
        <w:rPr>
          <w:sz w:val="20"/>
          <w:szCs w:val="20"/>
        </w:rPr>
      </w:pPr>
      <w:proofErr w:type="gramStart"/>
      <w:r w:rsidRPr="0092723B">
        <w:rPr>
          <w:sz w:val="20"/>
          <w:szCs w:val="20"/>
        </w:rPr>
        <w:t>1) Управлению финансов Администрации Чаинского района на создание условий для обеспечения равных финансовых возможностей сельских поселений по решению вопросов местного значения в сумме 2000,0 тыс. рублей по подразделу 1403 «Прочие м</w:t>
      </w:r>
      <w:r w:rsidRPr="0092723B">
        <w:rPr>
          <w:bCs/>
          <w:sz w:val="20"/>
          <w:szCs w:val="20"/>
        </w:rPr>
        <w:t>ежбюджетные трансферты общего характера</w:t>
      </w:r>
      <w:r w:rsidRPr="0092723B">
        <w:rPr>
          <w:sz w:val="20"/>
          <w:szCs w:val="20"/>
        </w:rPr>
        <w:t>» раздела 1400 «</w:t>
      </w:r>
      <w:r w:rsidRPr="0092723B">
        <w:rPr>
          <w:bCs/>
          <w:sz w:val="20"/>
          <w:szCs w:val="20"/>
        </w:rPr>
        <w:t>Межбюджетные трансферты общего характера бюджетам бюджетной системы Российской федерации»</w:t>
      </w:r>
      <w:r w:rsidRPr="0092723B">
        <w:rPr>
          <w:sz w:val="20"/>
          <w:szCs w:val="20"/>
        </w:rPr>
        <w:t xml:space="preserve"> на предоставление иных межбюджетных трансфертов на поддержку мер по обеспечению сбалансированности бюджетов сельских поселений.</w:t>
      </w:r>
      <w:proofErr w:type="gramEnd"/>
    </w:p>
    <w:p w:rsidR="00C33E9C" w:rsidRPr="0092723B" w:rsidRDefault="00C33E9C" w:rsidP="00C33E9C">
      <w:pPr>
        <w:pStyle w:val="Iniiaiieoaeno2"/>
        <w:rPr>
          <w:sz w:val="20"/>
          <w:szCs w:val="20"/>
        </w:rPr>
      </w:pPr>
      <w:r w:rsidRPr="0092723B">
        <w:rPr>
          <w:sz w:val="20"/>
          <w:szCs w:val="20"/>
        </w:rPr>
        <w:t>2) Администрации Чаинского района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сумме 2000,0 тыс. рублей по подразделу 0502 «Коммунальное хозяйство» раздела 0500 «Жилищно-коммунальное хозяйство» на предоставление иных межбюджетных трансфертов.</w:t>
      </w:r>
    </w:p>
    <w:p w:rsidR="00C33E9C" w:rsidRPr="0092723B" w:rsidRDefault="00C33E9C" w:rsidP="00C33E9C">
      <w:pPr>
        <w:ind w:firstLine="709"/>
        <w:jc w:val="both"/>
        <w:rPr>
          <w:b/>
          <w:sz w:val="20"/>
          <w:szCs w:val="20"/>
        </w:rPr>
      </w:pPr>
      <w:r w:rsidRPr="0092723B">
        <w:rPr>
          <w:b/>
          <w:sz w:val="20"/>
          <w:szCs w:val="20"/>
        </w:rPr>
        <w:t>Статья 16</w:t>
      </w:r>
    </w:p>
    <w:p w:rsidR="00C33E9C" w:rsidRPr="0092723B" w:rsidRDefault="00C33E9C" w:rsidP="00C33E9C">
      <w:pPr>
        <w:pStyle w:val="Iniiaiieoaeno2"/>
        <w:ind w:firstLine="709"/>
        <w:rPr>
          <w:sz w:val="20"/>
          <w:szCs w:val="20"/>
        </w:rPr>
      </w:pPr>
      <w:proofErr w:type="gramStart"/>
      <w:r w:rsidRPr="0092723B">
        <w:rPr>
          <w:sz w:val="20"/>
          <w:szCs w:val="20"/>
        </w:rPr>
        <w:t>Установить, что остатки субсидий, предоставленных в 2023 году муниципальным бюджетным и автономным учреждениям Чаинского района на финансовое обеспечение выполнения муниципального задания на оказание муниципальных услуг (выполнение работ), подлежат возврату такими учреждениями в 2024 году в районный бюджет в объеме, соответствующем не достигнутым показателям муниципального задания указанными учреждениями, если иное не предусмотрено федеральным законодательством.</w:t>
      </w:r>
      <w:proofErr w:type="gramEnd"/>
    </w:p>
    <w:p w:rsidR="00C33E9C" w:rsidRPr="0092723B" w:rsidRDefault="00C33E9C" w:rsidP="00C33E9C">
      <w:pPr>
        <w:pStyle w:val="Iniiaiieoaeno2"/>
        <w:ind w:firstLine="709"/>
        <w:rPr>
          <w:b/>
          <w:sz w:val="20"/>
          <w:szCs w:val="20"/>
        </w:rPr>
      </w:pPr>
      <w:r w:rsidRPr="0092723B">
        <w:rPr>
          <w:b/>
          <w:sz w:val="20"/>
          <w:szCs w:val="20"/>
        </w:rPr>
        <w:t>Статья 17</w:t>
      </w:r>
    </w:p>
    <w:p w:rsidR="00C33E9C" w:rsidRPr="0092723B" w:rsidRDefault="00C33E9C" w:rsidP="00C33E9C">
      <w:pPr>
        <w:ind w:firstLine="709"/>
        <w:jc w:val="both"/>
        <w:rPr>
          <w:sz w:val="20"/>
          <w:szCs w:val="20"/>
        </w:rPr>
      </w:pPr>
      <w:r w:rsidRPr="0092723B">
        <w:rPr>
          <w:sz w:val="20"/>
          <w:szCs w:val="20"/>
        </w:rPr>
        <w:lastRenderedPageBreak/>
        <w:t>Установить предельную величину резервного фонда Администрации Чаинского района на 2024 год в сумме 1400,0 тыс. рублей, на 2025 год в сумме 0,0 тыс. рублей</w:t>
      </w:r>
      <w:proofErr w:type="gramStart"/>
      <w:r w:rsidRPr="0092723B">
        <w:rPr>
          <w:sz w:val="20"/>
          <w:szCs w:val="20"/>
        </w:rPr>
        <w:t xml:space="preserve">., </w:t>
      </w:r>
      <w:proofErr w:type="gramEnd"/>
      <w:r w:rsidRPr="0092723B">
        <w:rPr>
          <w:sz w:val="20"/>
          <w:szCs w:val="20"/>
        </w:rPr>
        <w:t>на 2026 год в сумме 0,0 тыс. рублей.</w:t>
      </w:r>
    </w:p>
    <w:p w:rsidR="00C33E9C" w:rsidRPr="0092723B" w:rsidRDefault="00C33E9C" w:rsidP="00C33E9C">
      <w:pPr>
        <w:pStyle w:val="Iniiaiieoaeno2"/>
        <w:ind w:firstLine="709"/>
        <w:rPr>
          <w:b/>
          <w:sz w:val="20"/>
          <w:szCs w:val="20"/>
        </w:rPr>
      </w:pPr>
      <w:r w:rsidRPr="0092723B">
        <w:rPr>
          <w:b/>
          <w:sz w:val="20"/>
          <w:szCs w:val="20"/>
        </w:rPr>
        <w:t>Статья 18</w:t>
      </w:r>
    </w:p>
    <w:p w:rsidR="00C33E9C" w:rsidRPr="0092723B" w:rsidRDefault="00C33E9C" w:rsidP="00C33E9C">
      <w:pPr>
        <w:ind w:firstLine="709"/>
        <w:jc w:val="both"/>
        <w:rPr>
          <w:sz w:val="20"/>
          <w:szCs w:val="20"/>
        </w:rPr>
      </w:pPr>
      <w:r w:rsidRPr="0092723B">
        <w:rPr>
          <w:sz w:val="20"/>
          <w:szCs w:val="20"/>
        </w:rPr>
        <w:t>Установить, что казначейскому сопровождению подлежат следующие средства:</w:t>
      </w:r>
    </w:p>
    <w:p w:rsidR="00C33E9C" w:rsidRPr="0092723B" w:rsidRDefault="00C33E9C" w:rsidP="00C33E9C">
      <w:pPr>
        <w:ind w:firstLine="709"/>
        <w:jc w:val="both"/>
        <w:rPr>
          <w:sz w:val="20"/>
          <w:szCs w:val="20"/>
        </w:rPr>
      </w:pPr>
      <w:r w:rsidRPr="0092723B">
        <w:rPr>
          <w:sz w:val="20"/>
          <w:szCs w:val="20"/>
        </w:rPr>
        <w:t xml:space="preserve">1) авансовые платежи по муниципальным контрактам о поставке товаров, выполнении работ, оказании услуг, заключаемым в 2024 году на сумму 50000,0 тыс. рублей и более, источником финансового </w:t>
      </w:r>
      <w:proofErr w:type="gramStart"/>
      <w:r w:rsidRPr="0092723B">
        <w:rPr>
          <w:sz w:val="20"/>
          <w:szCs w:val="20"/>
        </w:rPr>
        <w:t>обеспечения</w:t>
      </w:r>
      <w:proofErr w:type="gramEnd"/>
      <w:r w:rsidRPr="0092723B">
        <w:rPr>
          <w:sz w:val="20"/>
          <w:szCs w:val="20"/>
        </w:rPr>
        <w:t xml:space="preserve"> исполнения которых являются предоставляемые из бюджета муниципального образования «Чаинский район Томской области» средства;</w:t>
      </w:r>
    </w:p>
    <w:p w:rsidR="00C33E9C" w:rsidRPr="0092723B" w:rsidRDefault="00C33E9C" w:rsidP="00C33E9C">
      <w:pPr>
        <w:ind w:firstLine="709"/>
        <w:jc w:val="both"/>
        <w:rPr>
          <w:sz w:val="20"/>
          <w:szCs w:val="20"/>
        </w:rPr>
      </w:pPr>
      <w:r w:rsidRPr="0092723B">
        <w:rPr>
          <w:sz w:val="20"/>
          <w:szCs w:val="20"/>
        </w:rPr>
        <w:t xml:space="preserve">2) авансовые платежи по контрактам (договорам) о поставке товаров, выполнении работ, оказании услуг, заключаемым в 2024 году на сумму 50000,0 тыс. рублей и более муниципальными бюджетными и автономными учреждениями, лицевые счета которым открыты в Управлении финансов Администрации Чаинского района, источником финансового </w:t>
      </w:r>
      <w:proofErr w:type="gramStart"/>
      <w:r w:rsidRPr="0092723B">
        <w:rPr>
          <w:sz w:val="20"/>
          <w:szCs w:val="20"/>
        </w:rPr>
        <w:t>обеспечения</w:t>
      </w:r>
      <w:proofErr w:type="gramEnd"/>
      <w:r w:rsidRPr="0092723B">
        <w:rPr>
          <w:sz w:val="20"/>
          <w:szCs w:val="20"/>
        </w:rPr>
        <w:t xml:space="preserve"> исполнения которых являются субсидии, предоставляемые из бюджета муниципального образования «Чаинский район Томской области»  в соответствии с абзацем вторым пункта 1 статьи 78.1 и статьей 78.2 Бюджетного кодекса Российской Федерации.</w:t>
      </w:r>
    </w:p>
    <w:p w:rsidR="00C33E9C" w:rsidRPr="0092723B" w:rsidRDefault="00C33E9C" w:rsidP="00C33E9C">
      <w:pPr>
        <w:pStyle w:val="Iniiaiieoaeno2"/>
        <w:rPr>
          <w:b/>
          <w:bCs/>
          <w:sz w:val="20"/>
          <w:szCs w:val="20"/>
        </w:rPr>
      </w:pPr>
      <w:r w:rsidRPr="0092723B">
        <w:rPr>
          <w:b/>
          <w:bCs/>
          <w:sz w:val="20"/>
          <w:szCs w:val="20"/>
        </w:rPr>
        <w:t xml:space="preserve">Статья 19 </w:t>
      </w:r>
    </w:p>
    <w:p w:rsidR="00C33E9C" w:rsidRPr="0092723B" w:rsidRDefault="00C33E9C" w:rsidP="00C33E9C">
      <w:pPr>
        <w:pStyle w:val="Iniiaiieoaeno2"/>
        <w:rPr>
          <w:bCs/>
          <w:sz w:val="20"/>
          <w:szCs w:val="20"/>
        </w:rPr>
      </w:pPr>
      <w:proofErr w:type="gramStart"/>
      <w:r w:rsidRPr="0092723B">
        <w:rPr>
          <w:bCs/>
          <w:sz w:val="20"/>
          <w:szCs w:val="20"/>
        </w:rPr>
        <w:t>Установить, что поступающие в бюджет муниципального образования «Чаинский район Томской области»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w:t>
      </w:r>
      <w:proofErr w:type="gramEnd"/>
      <w:r w:rsidRPr="0092723B">
        <w:rPr>
          <w:bCs/>
          <w:sz w:val="20"/>
          <w:szCs w:val="20"/>
        </w:rPr>
        <w:t xml:space="preserve"> </w:t>
      </w:r>
      <w:proofErr w:type="gramStart"/>
      <w:r w:rsidRPr="0092723B">
        <w:rPr>
          <w:bCs/>
          <w:sz w:val="20"/>
          <w:szCs w:val="20"/>
        </w:rPr>
        <w:t>обязательных 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№7-ФЗ «Об охране окружающей среды», Томской области, утвержденного исполнительным органом Томской области, осуществляющим государственное управление в области охраны окружающей среды, по согласованию с уполномоченным Правительством Российской Федерации федеральным органом исполнительной власти.</w:t>
      </w:r>
      <w:proofErr w:type="gramEnd"/>
    </w:p>
    <w:p w:rsidR="00C33E9C" w:rsidRPr="0092723B" w:rsidRDefault="00C33E9C" w:rsidP="00C33E9C">
      <w:pPr>
        <w:pStyle w:val="Iniiaiieoaeno2"/>
        <w:ind w:firstLine="709"/>
        <w:rPr>
          <w:b/>
          <w:sz w:val="20"/>
          <w:szCs w:val="20"/>
        </w:rPr>
      </w:pPr>
      <w:r w:rsidRPr="0092723B">
        <w:rPr>
          <w:b/>
          <w:sz w:val="20"/>
          <w:szCs w:val="20"/>
        </w:rPr>
        <w:t>Статья 20</w:t>
      </w:r>
    </w:p>
    <w:p w:rsidR="00C33E9C" w:rsidRPr="0092723B" w:rsidRDefault="00C33E9C" w:rsidP="00C33E9C">
      <w:pPr>
        <w:pStyle w:val="Iniiaiieoaeno2"/>
        <w:ind w:firstLine="709"/>
        <w:rPr>
          <w:sz w:val="20"/>
          <w:szCs w:val="20"/>
        </w:rPr>
      </w:pPr>
      <w:r w:rsidRPr="0092723B">
        <w:rPr>
          <w:sz w:val="20"/>
          <w:szCs w:val="20"/>
        </w:rPr>
        <w:t>Настоящее решение вступает в силу с 1 января 2024 года.</w:t>
      </w:r>
    </w:p>
    <w:p w:rsidR="00C33E9C" w:rsidRPr="0092723B" w:rsidRDefault="00C33E9C" w:rsidP="00C33E9C">
      <w:pPr>
        <w:pStyle w:val="Iniiaiieoaeno2"/>
        <w:ind w:firstLine="709"/>
        <w:rPr>
          <w:b/>
          <w:sz w:val="20"/>
          <w:szCs w:val="20"/>
        </w:rPr>
      </w:pPr>
      <w:r w:rsidRPr="0092723B">
        <w:rPr>
          <w:b/>
          <w:sz w:val="20"/>
          <w:szCs w:val="20"/>
        </w:rPr>
        <w:t>Статья 21</w:t>
      </w:r>
    </w:p>
    <w:p w:rsidR="00C33E9C" w:rsidRPr="0092723B" w:rsidRDefault="00C33E9C" w:rsidP="00C33E9C">
      <w:pPr>
        <w:tabs>
          <w:tab w:val="left" w:pos="900"/>
        </w:tabs>
        <w:ind w:firstLine="709"/>
        <w:jc w:val="both"/>
        <w:rPr>
          <w:sz w:val="20"/>
          <w:szCs w:val="20"/>
        </w:rPr>
      </w:pPr>
      <w:r w:rsidRPr="0092723B">
        <w:rPr>
          <w:sz w:val="20"/>
          <w:szCs w:val="20"/>
        </w:rPr>
        <w:t>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C33E9C" w:rsidRPr="0092723B" w:rsidRDefault="00C33E9C" w:rsidP="00C33E9C">
      <w:pPr>
        <w:tabs>
          <w:tab w:val="left" w:pos="900"/>
        </w:tabs>
        <w:ind w:firstLine="709"/>
        <w:jc w:val="both"/>
        <w:rPr>
          <w:sz w:val="20"/>
          <w:szCs w:val="20"/>
        </w:rPr>
      </w:pPr>
    </w:p>
    <w:p w:rsidR="00C33E9C" w:rsidRPr="0092723B" w:rsidRDefault="00C33E9C" w:rsidP="00BF1745">
      <w:pPr>
        <w:pStyle w:val="Iniiaiieoaeno2"/>
        <w:ind w:firstLine="0"/>
        <w:rPr>
          <w:sz w:val="20"/>
          <w:szCs w:val="20"/>
        </w:rPr>
      </w:pPr>
      <w:r w:rsidRPr="0092723B">
        <w:rPr>
          <w:sz w:val="20"/>
          <w:szCs w:val="20"/>
        </w:rPr>
        <w:t>Председатель Думы Чаинского района</w:t>
      </w:r>
      <w:r w:rsidRPr="0092723B">
        <w:rPr>
          <w:sz w:val="20"/>
          <w:szCs w:val="20"/>
        </w:rPr>
        <w:tab/>
        <w:t xml:space="preserve">              </w:t>
      </w:r>
      <w:r w:rsidRPr="0092723B">
        <w:rPr>
          <w:sz w:val="20"/>
          <w:szCs w:val="20"/>
        </w:rPr>
        <w:tab/>
      </w:r>
      <w:r w:rsidRPr="0092723B">
        <w:rPr>
          <w:sz w:val="20"/>
          <w:szCs w:val="20"/>
        </w:rPr>
        <w:tab/>
      </w:r>
      <w:r w:rsidRPr="0092723B">
        <w:rPr>
          <w:sz w:val="20"/>
          <w:szCs w:val="20"/>
        </w:rPr>
        <w:tab/>
      </w:r>
      <w:r w:rsidRPr="0092723B">
        <w:rPr>
          <w:sz w:val="20"/>
          <w:szCs w:val="20"/>
        </w:rPr>
        <w:tab/>
        <w:t xml:space="preserve">                                С.Ю. Гусева</w:t>
      </w:r>
    </w:p>
    <w:p w:rsidR="00C33E9C" w:rsidRPr="0092723B" w:rsidRDefault="00C33E9C" w:rsidP="00C33E9C">
      <w:pPr>
        <w:pStyle w:val="Iniiaiieoaeno2"/>
        <w:ind w:firstLine="0"/>
        <w:rPr>
          <w:sz w:val="20"/>
          <w:szCs w:val="20"/>
        </w:rPr>
      </w:pPr>
      <w:r w:rsidRPr="0092723B">
        <w:rPr>
          <w:sz w:val="20"/>
          <w:szCs w:val="20"/>
        </w:rPr>
        <w:t xml:space="preserve">Глава Чаинского района                                                                                                       </w:t>
      </w:r>
      <w:r w:rsidR="00BF1745">
        <w:rPr>
          <w:sz w:val="20"/>
          <w:szCs w:val="20"/>
        </w:rPr>
        <w:t xml:space="preserve">              </w:t>
      </w:r>
      <w:r w:rsidRPr="0092723B">
        <w:rPr>
          <w:sz w:val="20"/>
          <w:szCs w:val="20"/>
        </w:rPr>
        <w:t xml:space="preserve"> А.А. Костарев</w:t>
      </w:r>
    </w:p>
    <w:p w:rsidR="00C33E9C" w:rsidRPr="0092723B" w:rsidRDefault="00C33E9C" w:rsidP="00C33E9C">
      <w:pPr>
        <w:tabs>
          <w:tab w:val="left" w:pos="7680"/>
          <w:tab w:val="right" w:pos="9355"/>
        </w:tabs>
        <w:ind w:left="5400"/>
        <w:jc w:val="right"/>
        <w:rPr>
          <w:sz w:val="20"/>
          <w:szCs w:val="20"/>
        </w:rPr>
      </w:pPr>
    </w:p>
    <w:p w:rsidR="00C33E9C" w:rsidRPr="0092723B" w:rsidRDefault="00C33E9C" w:rsidP="00C33E9C">
      <w:pPr>
        <w:ind w:left="5812"/>
        <w:rPr>
          <w:sz w:val="20"/>
          <w:szCs w:val="20"/>
        </w:rPr>
      </w:pPr>
      <w:r w:rsidRPr="0092723B">
        <w:rPr>
          <w:sz w:val="20"/>
          <w:szCs w:val="20"/>
        </w:rPr>
        <w:t xml:space="preserve">         Приложение 1 к решению Думы </w:t>
      </w:r>
    </w:p>
    <w:p w:rsidR="00C33E9C" w:rsidRPr="0092723B" w:rsidRDefault="00C33E9C" w:rsidP="00C33E9C">
      <w:pPr>
        <w:ind w:left="5812"/>
        <w:rPr>
          <w:sz w:val="20"/>
          <w:szCs w:val="20"/>
        </w:rPr>
      </w:pPr>
      <w:r w:rsidRPr="0092723B">
        <w:rPr>
          <w:sz w:val="20"/>
          <w:szCs w:val="20"/>
        </w:rPr>
        <w:t xml:space="preserve">          Чаинского района от 28.11.2023 № 332</w:t>
      </w:r>
    </w:p>
    <w:p w:rsidR="00C33E9C" w:rsidRPr="0092723B" w:rsidRDefault="00C33E9C" w:rsidP="00C33E9C">
      <w:pPr>
        <w:ind w:left="5812"/>
        <w:rPr>
          <w:sz w:val="20"/>
          <w:szCs w:val="20"/>
        </w:rPr>
      </w:pPr>
    </w:p>
    <w:tbl>
      <w:tblPr>
        <w:tblW w:w="5018" w:type="pct"/>
        <w:tblLayout w:type="fixed"/>
        <w:tblLook w:val="04A0"/>
      </w:tblPr>
      <w:tblGrid>
        <w:gridCol w:w="107"/>
        <w:gridCol w:w="1630"/>
        <w:gridCol w:w="356"/>
        <w:gridCol w:w="6169"/>
        <w:gridCol w:w="635"/>
        <w:gridCol w:w="763"/>
        <w:gridCol w:w="229"/>
      </w:tblGrid>
      <w:tr w:rsidR="00C33E9C" w:rsidRPr="0092723B" w:rsidTr="00BF1745">
        <w:trPr>
          <w:gridAfter w:val="1"/>
          <w:wAfter w:w="116" w:type="pct"/>
          <w:trHeight w:val="315"/>
        </w:trPr>
        <w:tc>
          <w:tcPr>
            <w:tcW w:w="878" w:type="pct"/>
            <w:gridSpan w:val="2"/>
            <w:tcBorders>
              <w:top w:val="nil"/>
              <w:left w:val="nil"/>
              <w:bottom w:val="nil"/>
              <w:right w:val="nil"/>
            </w:tcBorders>
            <w:shd w:val="clear" w:color="auto" w:fill="auto"/>
            <w:noWrap/>
            <w:vAlign w:val="bottom"/>
            <w:hideMark/>
          </w:tcPr>
          <w:p w:rsidR="00C33E9C" w:rsidRPr="0092723B" w:rsidRDefault="00C33E9C" w:rsidP="00BF1745">
            <w:pPr>
              <w:rPr>
                <w:sz w:val="20"/>
                <w:szCs w:val="20"/>
              </w:rPr>
            </w:pPr>
          </w:p>
        </w:tc>
        <w:tc>
          <w:tcPr>
            <w:tcW w:w="3299" w:type="pct"/>
            <w:gridSpan w:val="2"/>
            <w:tcBorders>
              <w:top w:val="nil"/>
              <w:left w:val="nil"/>
              <w:bottom w:val="nil"/>
              <w:right w:val="nil"/>
            </w:tcBorders>
            <w:shd w:val="clear" w:color="auto" w:fill="auto"/>
            <w:noWrap/>
            <w:vAlign w:val="bottom"/>
            <w:hideMark/>
          </w:tcPr>
          <w:p w:rsidR="00C33E9C" w:rsidRPr="0092723B" w:rsidRDefault="00C33E9C" w:rsidP="00BF1745">
            <w:pPr>
              <w:jc w:val="center"/>
              <w:rPr>
                <w:sz w:val="20"/>
                <w:szCs w:val="20"/>
              </w:rPr>
            </w:pPr>
            <w:r w:rsidRPr="0092723B">
              <w:rPr>
                <w:sz w:val="20"/>
                <w:szCs w:val="20"/>
              </w:rPr>
              <w:t>ОБЪЕМ  МЕЖБЮДЖЕТНЫХ ТРАНСФЕРТОВ</w:t>
            </w:r>
          </w:p>
        </w:tc>
        <w:tc>
          <w:tcPr>
            <w:tcW w:w="707" w:type="pct"/>
            <w:gridSpan w:val="2"/>
            <w:tcBorders>
              <w:top w:val="nil"/>
              <w:left w:val="nil"/>
              <w:bottom w:val="nil"/>
              <w:right w:val="nil"/>
            </w:tcBorders>
            <w:shd w:val="clear" w:color="auto" w:fill="auto"/>
            <w:noWrap/>
            <w:vAlign w:val="bottom"/>
            <w:hideMark/>
          </w:tcPr>
          <w:p w:rsidR="00C33E9C" w:rsidRPr="0092723B" w:rsidRDefault="00C33E9C" w:rsidP="00BF1745">
            <w:pPr>
              <w:jc w:val="center"/>
              <w:rPr>
                <w:sz w:val="20"/>
                <w:szCs w:val="20"/>
              </w:rPr>
            </w:pPr>
          </w:p>
        </w:tc>
      </w:tr>
      <w:tr w:rsidR="00C33E9C" w:rsidRPr="0092723B" w:rsidTr="00BF1745">
        <w:trPr>
          <w:gridAfter w:val="1"/>
          <w:wAfter w:w="116" w:type="pct"/>
          <w:trHeight w:val="315"/>
        </w:trPr>
        <w:tc>
          <w:tcPr>
            <w:tcW w:w="878" w:type="pct"/>
            <w:gridSpan w:val="2"/>
            <w:tcBorders>
              <w:top w:val="nil"/>
              <w:left w:val="nil"/>
              <w:bottom w:val="nil"/>
              <w:right w:val="nil"/>
            </w:tcBorders>
            <w:shd w:val="clear" w:color="auto" w:fill="auto"/>
            <w:noWrap/>
            <w:vAlign w:val="bottom"/>
            <w:hideMark/>
          </w:tcPr>
          <w:p w:rsidR="00C33E9C" w:rsidRPr="0092723B" w:rsidRDefault="00C33E9C" w:rsidP="00BF1745">
            <w:pPr>
              <w:rPr>
                <w:sz w:val="20"/>
                <w:szCs w:val="20"/>
              </w:rPr>
            </w:pPr>
          </w:p>
        </w:tc>
        <w:tc>
          <w:tcPr>
            <w:tcW w:w="3299" w:type="pct"/>
            <w:gridSpan w:val="2"/>
            <w:tcBorders>
              <w:top w:val="nil"/>
              <w:left w:val="nil"/>
              <w:bottom w:val="nil"/>
              <w:right w:val="nil"/>
            </w:tcBorders>
            <w:shd w:val="clear" w:color="auto" w:fill="auto"/>
            <w:noWrap/>
            <w:vAlign w:val="bottom"/>
            <w:hideMark/>
          </w:tcPr>
          <w:p w:rsidR="00C33E9C" w:rsidRPr="0092723B" w:rsidRDefault="00C33E9C" w:rsidP="00BF1745">
            <w:pPr>
              <w:jc w:val="center"/>
              <w:rPr>
                <w:sz w:val="20"/>
                <w:szCs w:val="20"/>
              </w:rPr>
            </w:pPr>
            <w:r w:rsidRPr="0092723B">
              <w:rPr>
                <w:sz w:val="20"/>
                <w:szCs w:val="20"/>
              </w:rPr>
              <w:t>бюджету муниципального образования «Чаинский район Томской области» на 2024 год</w:t>
            </w:r>
          </w:p>
        </w:tc>
        <w:tc>
          <w:tcPr>
            <w:tcW w:w="707" w:type="pct"/>
            <w:gridSpan w:val="2"/>
            <w:tcBorders>
              <w:top w:val="nil"/>
              <w:left w:val="nil"/>
              <w:bottom w:val="nil"/>
              <w:right w:val="nil"/>
            </w:tcBorders>
            <w:shd w:val="clear" w:color="auto" w:fill="auto"/>
            <w:noWrap/>
            <w:vAlign w:val="bottom"/>
            <w:hideMark/>
          </w:tcPr>
          <w:p w:rsidR="00C33E9C" w:rsidRPr="0092723B" w:rsidRDefault="00C33E9C" w:rsidP="00BF1745">
            <w:pPr>
              <w:jc w:val="center"/>
              <w:rPr>
                <w:sz w:val="20"/>
                <w:szCs w:val="20"/>
              </w:rPr>
            </w:pPr>
          </w:p>
        </w:tc>
      </w:tr>
      <w:tr w:rsidR="00C33E9C" w:rsidRPr="0092723B" w:rsidTr="00B8033B">
        <w:trPr>
          <w:gridBefore w:val="1"/>
          <w:wBefore w:w="54" w:type="pct"/>
          <w:trHeight w:val="570"/>
        </w:trPr>
        <w:tc>
          <w:tcPr>
            <w:tcW w:w="10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Код бюджетной классификации</w:t>
            </w:r>
          </w:p>
        </w:tc>
        <w:tc>
          <w:tcPr>
            <w:tcW w:w="3440" w:type="pct"/>
            <w:gridSpan w:val="2"/>
            <w:tcBorders>
              <w:top w:val="single" w:sz="4" w:space="0" w:color="auto"/>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Наименование межбюджетных трансфертов</w:t>
            </w:r>
          </w:p>
        </w:tc>
        <w:tc>
          <w:tcPr>
            <w:tcW w:w="502" w:type="pct"/>
            <w:gridSpan w:val="2"/>
            <w:tcBorders>
              <w:top w:val="single" w:sz="4" w:space="0" w:color="auto"/>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Сумма, тыс</w:t>
            </w:r>
            <w:proofErr w:type="gramStart"/>
            <w:r w:rsidRPr="0092723B">
              <w:rPr>
                <w:b/>
                <w:bCs/>
                <w:sz w:val="20"/>
                <w:szCs w:val="20"/>
              </w:rPr>
              <w:t>.р</w:t>
            </w:r>
            <w:proofErr w:type="gramEnd"/>
            <w:r w:rsidRPr="0092723B">
              <w:rPr>
                <w:b/>
                <w:bCs/>
                <w:sz w:val="20"/>
                <w:szCs w:val="20"/>
              </w:rPr>
              <w:t>уб.</w:t>
            </w:r>
          </w:p>
        </w:tc>
      </w:tr>
      <w:tr w:rsidR="00C33E9C" w:rsidRPr="0092723B" w:rsidTr="00B8033B">
        <w:trPr>
          <w:gridBefore w:val="1"/>
          <w:wBefore w:w="54" w:type="pct"/>
          <w:trHeight w:val="63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2 02 00000 00 0000 000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sz w:val="20"/>
                <w:szCs w:val="20"/>
              </w:rPr>
            </w:pPr>
            <w:r w:rsidRPr="0092723B">
              <w:rPr>
                <w:b/>
                <w:bCs/>
                <w:sz w:val="20"/>
                <w:szCs w:val="20"/>
              </w:rPr>
              <w:t>Безвозмездные поступления от других бюджетов бюджетной системы Российской Федерации</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t>563 880,9</w:t>
            </w:r>
          </w:p>
        </w:tc>
      </w:tr>
      <w:tr w:rsidR="00C33E9C" w:rsidRPr="0092723B" w:rsidTr="00B8033B">
        <w:trPr>
          <w:gridBefore w:val="1"/>
          <w:wBefore w:w="54" w:type="pct"/>
          <w:trHeight w:val="585"/>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2 02 10000  00 0000 150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i/>
                <w:iCs/>
                <w:sz w:val="20"/>
                <w:szCs w:val="20"/>
              </w:rPr>
            </w:pPr>
            <w:r w:rsidRPr="0092723B">
              <w:rPr>
                <w:b/>
                <w:bCs/>
                <w:i/>
                <w:iCs/>
                <w:sz w:val="20"/>
                <w:szCs w:val="20"/>
              </w:rPr>
              <w:t>Дотации бюджетам бюджетной системы Российской Федерации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141 729,4</w:t>
            </w:r>
          </w:p>
        </w:tc>
      </w:tr>
      <w:tr w:rsidR="00C33E9C" w:rsidRPr="0092723B" w:rsidTr="00B8033B">
        <w:trPr>
          <w:gridBefore w:val="1"/>
          <w:wBefore w:w="54" w:type="pct"/>
          <w:trHeight w:val="93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2 02 15001 05 0000 150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82 999,0</w:t>
            </w:r>
          </w:p>
        </w:tc>
      </w:tr>
      <w:tr w:rsidR="00C33E9C" w:rsidRPr="0092723B" w:rsidTr="00B8033B">
        <w:trPr>
          <w:gridBefore w:val="1"/>
          <w:wBefore w:w="54" w:type="pct"/>
          <w:trHeight w:val="645"/>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2 02 15002 05 0000 150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Дотации бюджетам муниципальных районов на поддержку мер по обеспечению сбалансированности бюджетов</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58 730,4</w:t>
            </w:r>
          </w:p>
        </w:tc>
      </w:tr>
      <w:tr w:rsidR="00C33E9C" w:rsidRPr="0092723B" w:rsidTr="00B8033B">
        <w:trPr>
          <w:gridBefore w:val="1"/>
          <w:wBefore w:w="54" w:type="pct"/>
          <w:trHeight w:val="57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2 02 20000 00 0000 150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i/>
                <w:iCs/>
                <w:sz w:val="20"/>
                <w:szCs w:val="20"/>
              </w:rPr>
            </w:pPr>
            <w:r w:rsidRPr="0092723B">
              <w:rPr>
                <w:b/>
                <w:bCs/>
                <w:i/>
                <w:iCs/>
                <w:sz w:val="20"/>
                <w:szCs w:val="20"/>
              </w:rPr>
              <w:t>Субсидии бюджетам бюджетной системы Российской Федерации (межбюджетные субсидии)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69 227,1</w:t>
            </w:r>
          </w:p>
        </w:tc>
      </w:tr>
      <w:tr w:rsidR="00C33E9C" w:rsidRPr="0092723B" w:rsidTr="00B8033B">
        <w:trPr>
          <w:gridBefore w:val="1"/>
          <w:wBefore w:w="54" w:type="pct"/>
          <w:trHeight w:val="675"/>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2 02 25519 05 0000 150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бюджетам муниципальных районов на поддержку отрасли культуры</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18,6</w:t>
            </w:r>
          </w:p>
        </w:tc>
      </w:tr>
      <w:tr w:rsidR="00C33E9C" w:rsidRPr="0092723B" w:rsidTr="00B8033B">
        <w:trPr>
          <w:gridBefore w:val="1"/>
          <w:wBefore w:w="54" w:type="pct"/>
          <w:trHeight w:val="69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2 02 25576 05 0000 150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бюджетам муниципальных районов на обеспечение комплексного развития сельских территорий</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5,4</w:t>
            </w:r>
          </w:p>
        </w:tc>
      </w:tr>
      <w:tr w:rsidR="00C33E9C" w:rsidRPr="0092723B" w:rsidTr="00B8033B">
        <w:trPr>
          <w:gridBefore w:val="1"/>
          <w:wBefore w:w="54" w:type="pct"/>
          <w:trHeight w:val="30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lastRenderedPageBreak/>
              <w:t>2 02 29999 05 0000 150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Прочие субсидии бюджетам муниципальных районов</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69 203,1</w:t>
            </w:r>
          </w:p>
        </w:tc>
      </w:tr>
      <w:tr w:rsidR="00C33E9C" w:rsidRPr="0092723B" w:rsidTr="00B8033B">
        <w:trPr>
          <w:gridBefore w:val="1"/>
          <w:wBefore w:w="54" w:type="pct"/>
          <w:trHeight w:val="300"/>
        </w:trPr>
        <w:tc>
          <w:tcPr>
            <w:tcW w:w="100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 </w:t>
            </w:r>
          </w:p>
        </w:tc>
      </w:tr>
      <w:tr w:rsidR="00C33E9C" w:rsidRPr="0092723B" w:rsidTr="00B8033B">
        <w:trPr>
          <w:gridBefore w:val="1"/>
          <w:wBefore w:w="54" w:type="pct"/>
          <w:trHeight w:val="9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984,1</w:t>
            </w:r>
          </w:p>
        </w:tc>
      </w:tr>
      <w:tr w:rsidR="00C33E9C" w:rsidRPr="0092723B" w:rsidTr="00B8033B">
        <w:trPr>
          <w:gridBefore w:val="1"/>
          <w:wBefore w:w="54" w:type="pct"/>
          <w:trHeight w:val="6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обеспечение организации отдыха детей в каникулярное время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1 437,0</w:t>
            </w:r>
          </w:p>
        </w:tc>
      </w:tr>
      <w:tr w:rsidR="00C33E9C" w:rsidRPr="0092723B" w:rsidTr="00B8033B">
        <w:trPr>
          <w:gridBefore w:val="1"/>
          <w:wBefore w:w="54" w:type="pct"/>
          <w:trHeight w:val="6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компенсацию расходов по организации теплоснабжения теплоснабжающими  организациями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54 422,1</w:t>
            </w:r>
          </w:p>
        </w:tc>
      </w:tr>
      <w:tr w:rsidR="00C33E9C" w:rsidRPr="0092723B" w:rsidTr="00B8033B">
        <w:trPr>
          <w:gridBefore w:val="1"/>
          <w:wBefore w:w="54" w:type="pct"/>
          <w:trHeight w:val="9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3 046,6</w:t>
            </w:r>
          </w:p>
        </w:tc>
      </w:tr>
      <w:tr w:rsidR="00C33E9C" w:rsidRPr="0092723B" w:rsidTr="00B8033B">
        <w:trPr>
          <w:gridBefore w:val="1"/>
          <w:wBefore w:w="54" w:type="pct"/>
          <w:trHeight w:val="273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муниципального образования "Томский район"</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218,3</w:t>
            </w:r>
          </w:p>
        </w:tc>
      </w:tr>
      <w:tr w:rsidR="00C33E9C" w:rsidRPr="0092723B" w:rsidTr="00B8033B">
        <w:trPr>
          <w:gridBefore w:val="1"/>
          <w:wBefore w:w="54" w:type="pct"/>
          <w:trHeight w:val="6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обеспечение жителей отдаленных населенных пунктов Томской области услугами связи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3 400,0</w:t>
            </w:r>
          </w:p>
        </w:tc>
      </w:tr>
      <w:tr w:rsidR="00C33E9C" w:rsidRPr="0092723B" w:rsidTr="00B8033B">
        <w:trPr>
          <w:gridBefore w:val="1"/>
          <w:wBefore w:w="54" w:type="pct"/>
          <w:trHeight w:val="21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в рамках регионального проекта "Спорт - норма жизни"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682,5</w:t>
            </w:r>
          </w:p>
        </w:tc>
      </w:tr>
      <w:tr w:rsidR="00C33E9C" w:rsidRPr="0092723B" w:rsidTr="00B8033B">
        <w:trPr>
          <w:gridBefore w:val="1"/>
          <w:wBefore w:w="54" w:type="pct"/>
          <w:trHeight w:val="6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улучшение жилищных условий граждан, проживающих на сельских территориях (областные средства)</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888,5</w:t>
            </w:r>
          </w:p>
        </w:tc>
      </w:tr>
      <w:tr w:rsidR="00C33E9C" w:rsidRPr="0092723B" w:rsidTr="00B8033B">
        <w:trPr>
          <w:gridBefore w:val="1"/>
          <w:wBefore w:w="54" w:type="pct"/>
          <w:trHeight w:val="15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proofErr w:type="gramStart"/>
            <w:r w:rsidRPr="0092723B">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4 124,0</w:t>
            </w:r>
          </w:p>
        </w:tc>
      </w:tr>
      <w:tr w:rsidR="00C33E9C" w:rsidRPr="0092723B" w:rsidTr="00B8033B">
        <w:trPr>
          <w:gridBefore w:val="1"/>
          <w:wBefore w:w="54" w:type="pct"/>
          <w:trHeight w:val="615"/>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2 02 30000 00 0000 150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i/>
                <w:iCs/>
                <w:sz w:val="20"/>
                <w:szCs w:val="20"/>
              </w:rPr>
            </w:pPr>
            <w:r w:rsidRPr="0092723B">
              <w:rPr>
                <w:b/>
                <w:bCs/>
                <w:i/>
                <w:iCs/>
                <w:sz w:val="20"/>
                <w:szCs w:val="20"/>
              </w:rPr>
              <w:t>Субвенции бюджетам бюджетной системы Российской Федерации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343 718,3</w:t>
            </w:r>
          </w:p>
        </w:tc>
      </w:tr>
      <w:tr w:rsidR="00C33E9C" w:rsidRPr="0092723B" w:rsidTr="00B8033B">
        <w:trPr>
          <w:gridBefore w:val="1"/>
          <w:wBefore w:w="54" w:type="pct"/>
          <w:trHeight w:val="63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2 02 30024 05 0000 150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бюджетам муниципальных районов на выполнение передаваемых полномочий субъектов Российской Федерации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320 668,0</w:t>
            </w:r>
          </w:p>
        </w:tc>
      </w:tr>
      <w:tr w:rsidR="00C33E9C" w:rsidRPr="0092723B" w:rsidTr="00B8033B">
        <w:trPr>
          <w:gridBefore w:val="1"/>
          <w:wBefore w:w="54" w:type="pct"/>
          <w:trHeight w:val="300"/>
        </w:trPr>
        <w:tc>
          <w:tcPr>
            <w:tcW w:w="100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gridBefore w:val="1"/>
          <w:wBefore w:w="54" w:type="pct"/>
          <w:trHeight w:val="158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249 782,7</w:t>
            </w:r>
          </w:p>
        </w:tc>
      </w:tr>
      <w:tr w:rsidR="00C33E9C" w:rsidRPr="0092723B" w:rsidTr="00B8033B">
        <w:trPr>
          <w:gridBefore w:val="1"/>
          <w:wBefore w:w="54" w:type="pct"/>
          <w:trHeight w:val="165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3 949,1</w:t>
            </w:r>
          </w:p>
        </w:tc>
      </w:tr>
      <w:tr w:rsidR="00C33E9C" w:rsidRPr="0092723B" w:rsidTr="00B8033B">
        <w:trPr>
          <w:gridBefore w:val="1"/>
          <w:wBefore w:w="54" w:type="pct"/>
          <w:trHeight w:val="97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15 736,5</w:t>
            </w:r>
          </w:p>
        </w:tc>
      </w:tr>
      <w:tr w:rsidR="00C33E9C" w:rsidRPr="0092723B" w:rsidTr="00B8033B">
        <w:trPr>
          <w:gridBefore w:val="1"/>
          <w:wBefore w:w="54" w:type="pct"/>
          <w:trHeight w:val="91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935,9</w:t>
            </w:r>
          </w:p>
        </w:tc>
      </w:tr>
      <w:tr w:rsidR="00C33E9C" w:rsidRPr="0092723B" w:rsidTr="00B8033B">
        <w:trPr>
          <w:gridBefore w:val="1"/>
          <w:wBefore w:w="54" w:type="pct"/>
          <w:trHeight w:val="974"/>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70,3</w:t>
            </w:r>
          </w:p>
        </w:tc>
      </w:tr>
      <w:tr w:rsidR="00C33E9C" w:rsidRPr="0092723B" w:rsidTr="00B8033B">
        <w:trPr>
          <w:gridBefore w:val="1"/>
          <w:wBefore w:w="54" w:type="pct"/>
          <w:trHeight w:val="127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31,9</w:t>
            </w:r>
          </w:p>
        </w:tc>
      </w:tr>
      <w:tr w:rsidR="00C33E9C" w:rsidRPr="0092723B" w:rsidTr="00B8033B">
        <w:trPr>
          <w:gridBefore w:val="1"/>
          <w:wBefore w:w="54" w:type="pct"/>
          <w:trHeight w:val="90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23 777,7</w:t>
            </w:r>
          </w:p>
        </w:tc>
      </w:tr>
      <w:tr w:rsidR="00C33E9C" w:rsidRPr="0092723B" w:rsidTr="00B8033B">
        <w:trPr>
          <w:gridBefore w:val="1"/>
          <w:wBefore w:w="54" w:type="pct"/>
          <w:trHeight w:val="974"/>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202,6</w:t>
            </w:r>
          </w:p>
        </w:tc>
      </w:tr>
      <w:tr w:rsidR="00C33E9C" w:rsidRPr="0092723B" w:rsidTr="00B8033B">
        <w:trPr>
          <w:gridBefore w:val="1"/>
          <w:wBefore w:w="54" w:type="pct"/>
          <w:trHeight w:val="87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4 479,4</w:t>
            </w:r>
          </w:p>
        </w:tc>
      </w:tr>
      <w:tr w:rsidR="00C33E9C" w:rsidRPr="0092723B" w:rsidTr="00B8033B">
        <w:trPr>
          <w:gridBefore w:val="1"/>
          <w:wBefore w:w="54" w:type="pct"/>
          <w:trHeight w:val="2092"/>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proofErr w:type="gramStart"/>
            <w:r w:rsidRPr="0092723B">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819,9</w:t>
            </w:r>
          </w:p>
        </w:tc>
      </w:tr>
      <w:tr w:rsidR="00C33E9C" w:rsidRPr="0092723B" w:rsidTr="00B8033B">
        <w:trPr>
          <w:gridBefore w:val="1"/>
          <w:wBefore w:w="54" w:type="pct"/>
          <w:trHeight w:val="91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1 009,7</w:t>
            </w:r>
          </w:p>
        </w:tc>
      </w:tr>
      <w:tr w:rsidR="00C33E9C" w:rsidRPr="0092723B" w:rsidTr="00B8033B">
        <w:trPr>
          <w:gridBefore w:val="1"/>
          <w:wBefore w:w="54" w:type="pct"/>
          <w:trHeight w:val="85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18 325,3</w:t>
            </w:r>
          </w:p>
        </w:tc>
      </w:tr>
      <w:tr w:rsidR="00C33E9C" w:rsidRPr="0092723B" w:rsidTr="00B8033B">
        <w:trPr>
          <w:gridBefore w:val="1"/>
          <w:wBefore w:w="54" w:type="pct"/>
          <w:trHeight w:val="3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из них: </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gridBefore w:val="1"/>
          <w:wBefore w:w="54" w:type="pct"/>
          <w:trHeight w:val="61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осуществление управленческих функций органами местного самоуправления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3 340,7</w:t>
            </w:r>
          </w:p>
        </w:tc>
      </w:tr>
      <w:tr w:rsidR="00C33E9C" w:rsidRPr="0092723B" w:rsidTr="00B8033B">
        <w:trPr>
          <w:gridBefore w:val="1"/>
          <w:wBefore w:w="54" w:type="pct"/>
          <w:trHeight w:val="9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 xml:space="preserve">стимулирование развития приоритетных </w:t>
            </w:r>
            <w:proofErr w:type="spellStart"/>
            <w:r w:rsidRPr="0092723B">
              <w:rPr>
                <w:i/>
                <w:iCs/>
                <w:sz w:val="20"/>
                <w:szCs w:val="20"/>
              </w:rPr>
              <w:t>подотраслей</w:t>
            </w:r>
            <w:proofErr w:type="spellEnd"/>
            <w:r w:rsidRPr="0092723B">
              <w:rPr>
                <w:i/>
                <w:iCs/>
                <w:sz w:val="20"/>
                <w:szCs w:val="20"/>
              </w:rPr>
              <w:t xml:space="preserve"> агропромышленного комплекса и развитие малых форм хозяйствования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12 457,6</w:t>
            </w:r>
          </w:p>
        </w:tc>
      </w:tr>
      <w:tr w:rsidR="00C33E9C" w:rsidRPr="0092723B" w:rsidTr="00B8033B">
        <w:trPr>
          <w:gridBefore w:val="1"/>
          <w:wBefore w:w="54" w:type="pct"/>
          <w:trHeight w:val="33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поддержка малых форм хозяйствования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2 527,0</w:t>
            </w:r>
          </w:p>
        </w:tc>
      </w:tr>
      <w:tr w:rsidR="00C33E9C" w:rsidRPr="0092723B" w:rsidTr="00B8033B">
        <w:trPr>
          <w:gridBefore w:val="1"/>
          <w:wBefore w:w="54" w:type="pct"/>
          <w:trHeight w:val="57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регистрации коллективных договоров</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231,6</w:t>
            </w:r>
          </w:p>
        </w:tc>
      </w:tr>
      <w:tr w:rsidR="00C33E9C" w:rsidRPr="0092723B" w:rsidTr="00B8033B">
        <w:trPr>
          <w:gridBefore w:val="1"/>
          <w:wBefore w:w="54" w:type="pct"/>
          <w:trHeight w:val="1041"/>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490,5</w:t>
            </w:r>
          </w:p>
        </w:tc>
      </w:tr>
      <w:tr w:rsidR="00C33E9C" w:rsidRPr="0092723B" w:rsidTr="00B8033B">
        <w:trPr>
          <w:gridBefore w:val="1"/>
          <w:wBefore w:w="54" w:type="pct"/>
          <w:trHeight w:val="118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125,0</w:t>
            </w:r>
          </w:p>
        </w:tc>
      </w:tr>
      <w:tr w:rsidR="00C33E9C" w:rsidRPr="0092723B" w:rsidTr="00B8033B">
        <w:trPr>
          <w:gridBefore w:val="1"/>
          <w:wBefore w:w="54" w:type="pct"/>
          <w:trHeight w:val="97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100,1</w:t>
            </w:r>
          </w:p>
        </w:tc>
      </w:tr>
      <w:tr w:rsidR="00C33E9C" w:rsidRPr="0092723B" w:rsidTr="00B8033B">
        <w:trPr>
          <w:gridBefore w:val="1"/>
          <w:wBefore w:w="54" w:type="pct"/>
          <w:trHeight w:val="91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w:t>
            </w:r>
            <w:proofErr w:type="gramStart"/>
            <w:r w:rsidRPr="0092723B">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599,8</w:t>
            </w:r>
          </w:p>
        </w:tc>
      </w:tr>
      <w:tr w:rsidR="00C33E9C" w:rsidRPr="0092723B" w:rsidTr="00B8033B">
        <w:trPr>
          <w:gridBefore w:val="1"/>
          <w:wBefore w:w="54" w:type="pct"/>
          <w:trHeight w:val="315"/>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из них: </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gridBefore w:val="1"/>
          <w:wBefore w:w="54" w:type="pct"/>
          <w:trHeight w:val="6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организация мероприятий при осуществлении деятельности по обращению с животными без владельцев</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541,2</w:t>
            </w:r>
          </w:p>
        </w:tc>
      </w:tr>
      <w:tr w:rsidR="00C33E9C" w:rsidRPr="0092723B" w:rsidTr="00B8033B">
        <w:trPr>
          <w:gridBefore w:val="1"/>
          <w:wBefore w:w="54" w:type="pct"/>
          <w:trHeight w:val="6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осуществление управленческих функций органами местного самоуправления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58,6</w:t>
            </w:r>
          </w:p>
        </w:tc>
      </w:tr>
      <w:tr w:rsidR="00C33E9C" w:rsidRPr="0092723B" w:rsidTr="00B8033B">
        <w:trPr>
          <w:gridBefore w:val="1"/>
          <w:wBefore w:w="54" w:type="pct"/>
          <w:trHeight w:val="847"/>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xml:space="preserve"> 2 02 30027 05 0000 150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18 049,2</w:t>
            </w:r>
          </w:p>
        </w:tc>
      </w:tr>
      <w:tr w:rsidR="00C33E9C" w:rsidRPr="0092723B" w:rsidTr="00B8033B">
        <w:trPr>
          <w:gridBefore w:val="1"/>
          <w:wBefore w:w="54" w:type="pct"/>
          <w:trHeight w:val="300"/>
        </w:trPr>
        <w:tc>
          <w:tcPr>
            <w:tcW w:w="100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gridBefore w:val="1"/>
          <w:wBefore w:w="54" w:type="pct"/>
          <w:trHeight w:val="1463"/>
        </w:trPr>
        <w:tc>
          <w:tcPr>
            <w:tcW w:w="1004" w:type="pct"/>
            <w:gridSpan w:val="2"/>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1 310,4</w:t>
            </w:r>
          </w:p>
        </w:tc>
      </w:tr>
      <w:tr w:rsidR="00C33E9C" w:rsidRPr="0092723B" w:rsidTr="00B8033B">
        <w:trPr>
          <w:gridBefore w:val="1"/>
          <w:wBefore w:w="54" w:type="pct"/>
          <w:trHeight w:val="936"/>
        </w:trPr>
        <w:tc>
          <w:tcPr>
            <w:tcW w:w="1004" w:type="pct"/>
            <w:gridSpan w:val="2"/>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16 738,8</w:t>
            </w:r>
          </w:p>
        </w:tc>
      </w:tr>
      <w:tr w:rsidR="00C33E9C" w:rsidRPr="0092723B" w:rsidTr="00B8033B">
        <w:trPr>
          <w:gridBefore w:val="1"/>
          <w:wBefore w:w="54" w:type="pct"/>
          <w:trHeight w:val="1215"/>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2 02 35082 05 0000 150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4 845,8</w:t>
            </w:r>
          </w:p>
        </w:tc>
      </w:tr>
      <w:tr w:rsidR="00C33E9C" w:rsidRPr="0092723B" w:rsidTr="00B8033B">
        <w:trPr>
          <w:gridBefore w:val="1"/>
          <w:wBefore w:w="54" w:type="pct"/>
          <w:trHeight w:val="93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2 02 35502 05 0000 150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бюджетам муниципальных районов на 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155,3</w:t>
            </w:r>
          </w:p>
        </w:tc>
      </w:tr>
      <w:tr w:rsidR="00C33E9C" w:rsidRPr="0092723B" w:rsidTr="00B8033B">
        <w:trPr>
          <w:gridBefore w:val="1"/>
          <w:wBefore w:w="54" w:type="pct"/>
          <w:trHeight w:val="30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2 02 40000 00 0000 150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i/>
                <w:iCs/>
                <w:sz w:val="20"/>
                <w:szCs w:val="20"/>
              </w:rPr>
            </w:pPr>
            <w:r w:rsidRPr="0092723B">
              <w:rPr>
                <w:b/>
                <w:bCs/>
                <w:i/>
                <w:iCs/>
                <w:sz w:val="20"/>
                <w:szCs w:val="20"/>
              </w:rPr>
              <w:t xml:space="preserve">Иные межбюджетные трансферты </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9 206,1</w:t>
            </w:r>
          </w:p>
        </w:tc>
      </w:tr>
      <w:tr w:rsidR="00C33E9C" w:rsidRPr="0092723B" w:rsidTr="00B8033B">
        <w:trPr>
          <w:gridBefore w:val="1"/>
          <w:wBefore w:w="54" w:type="pct"/>
          <w:trHeight w:val="120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2 02 40014 05 0000 150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7 284,7</w:t>
            </w:r>
          </w:p>
        </w:tc>
      </w:tr>
      <w:tr w:rsidR="00C33E9C" w:rsidRPr="0092723B" w:rsidTr="00B8033B">
        <w:trPr>
          <w:gridBefore w:val="1"/>
          <w:wBefore w:w="54" w:type="pct"/>
          <w:trHeight w:val="300"/>
        </w:trPr>
        <w:tc>
          <w:tcPr>
            <w:tcW w:w="100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gridBefore w:val="1"/>
          <w:wBefore w:w="54" w:type="pct"/>
          <w:trHeight w:val="12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7 118,2</w:t>
            </w:r>
          </w:p>
        </w:tc>
      </w:tr>
      <w:tr w:rsidR="00C33E9C" w:rsidRPr="0092723B" w:rsidTr="00B8033B">
        <w:trPr>
          <w:gridBefore w:val="1"/>
          <w:wBefore w:w="54" w:type="pct"/>
          <w:trHeight w:val="9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62,1</w:t>
            </w:r>
          </w:p>
        </w:tc>
      </w:tr>
      <w:tr w:rsidR="00C33E9C" w:rsidRPr="0092723B" w:rsidTr="00B8033B">
        <w:trPr>
          <w:gridBefore w:val="1"/>
          <w:wBefore w:w="54" w:type="pct"/>
          <w:trHeight w:val="12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24,8</w:t>
            </w:r>
          </w:p>
        </w:tc>
      </w:tr>
      <w:tr w:rsidR="00C33E9C" w:rsidRPr="0092723B" w:rsidTr="00B8033B">
        <w:trPr>
          <w:gridBefore w:val="1"/>
          <w:wBefore w:w="54" w:type="pct"/>
          <w:trHeight w:val="1004"/>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8,0</w:t>
            </w:r>
          </w:p>
        </w:tc>
      </w:tr>
      <w:tr w:rsidR="00C33E9C" w:rsidRPr="0092723B" w:rsidTr="00B8033B">
        <w:trPr>
          <w:gridBefore w:val="1"/>
          <w:wBefore w:w="54" w:type="pct"/>
          <w:trHeight w:val="12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на осуществление отдельных </w:t>
            </w:r>
            <w:proofErr w:type="gramStart"/>
            <w:r w:rsidRPr="0092723B">
              <w:rPr>
                <w:sz w:val="20"/>
                <w:szCs w:val="20"/>
              </w:rPr>
              <w:t>полномочий</w:t>
            </w:r>
            <w:proofErr w:type="gramEnd"/>
            <w:r w:rsidRPr="0092723B">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12,9</w:t>
            </w:r>
          </w:p>
        </w:tc>
      </w:tr>
      <w:tr w:rsidR="00C33E9C" w:rsidRPr="0092723B" w:rsidTr="00B8033B">
        <w:trPr>
          <w:gridBefore w:val="1"/>
          <w:wBefore w:w="54" w:type="pct"/>
          <w:trHeight w:val="1500"/>
        </w:trPr>
        <w:tc>
          <w:tcPr>
            <w:tcW w:w="1004" w:type="pct"/>
            <w:gridSpan w:val="2"/>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58,7</w:t>
            </w:r>
          </w:p>
        </w:tc>
      </w:tr>
      <w:tr w:rsidR="00C33E9C" w:rsidRPr="0092723B" w:rsidTr="00B8033B">
        <w:trPr>
          <w:gridBefore w:val="1"/>
          <w:wBefore w:w="54" w:type="pct"/>
          <w:trHeight w:val="660"/>
        </w:trPr>
        <w:tc>
          <w:tcPr>
            <w:tcW w:w="1004" w:type="pct"/>
            <w:gridSpan w:val="2"/>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2 02 49999 05 0000 150</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Прочие межбюджетные трансферты, передаваемые бюджетам муниципальных районов</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1 921,4</w:t>
            </w:r>
          </w:p>
        </w:tc>
      </w:tr>
      <w:tr w:rsidR="00C33E9C" w:rsidRPr="0092723B" w:rsidTr="00B8033B">
        <w:trPr>
          <w:gridBefore w:val="1"/>
          <w:wBefore w:w="54" w:type="pct"/>
          <w:trHeight w:val="300"/>
        </w:trPr>
        <w:tc>
          <w:tcPr>
            <w:tcW w:w="100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w:t>
            </w: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gridBefore w:val="1"/>
          <w:wBefore w:w="54" w:type="pct"/>
          <w:trHeight w:val="1500"/>
        </w:trPr>
        <w:tc>
          <w:tcPr>
            <w:tcW w:w="1004" w:type="pct"/>
            <w:gridSpan w:val="2"/>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1 629,5</w:t>
            </w:r>
          </w:p>
        </w:tc>
      </w:tr>
      <w:tr w:rsidR="00C33E9C" w:rsidRPr="0092723B" w:rsidTr="00B8033B">
        <w:trPr>
          <w:gridBefore w:val="1"/>
          <w:wBefore w:w="54" w:type="pct"/>
          <w:trHeight w:val="900"/>
        </w:trPr>
        <w:tc>
          <w:tcPr>
            <w:tcW w:w="1004" w:type="pct"/>
            <w:gridSpan w:val="2"/>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bookmarkStart w:id="0" w:name="RANGE!B73"/>
            <w:r w:rsidRPr="0092723B">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0"/>
          </w:p>
        </w:tc>
        <w:tc>
          <w:tcPr>
            <w:tcW w:w="502"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171,9</w:t>
            </w:r>
          </w:p>
        </w:tc>
      </w:tr>
      <w:tr w:rsidR="00C33E9C" w:rsidRPr="0092723B" w:rsidTr="00B8033B">
        <w:trPr>
          <w:gridBefore w:val="1"/>
          <w:wBefore w:w="54" w:type="pct"/>
          <w:trHeight w:val="3006"/>
        </w:trPr>
        <w:tc>
          <w:tcPr>
            <w:tcW w:w="1004" w:type="pct"/>
            <w:gridSpan w:val="2"/>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3440" w:type="pct"/>
            <w:gridSpan w:val="2"/>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proofErr w:type="gramStart"/>
            <w:r w:rsidRPr="0092723B">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2723B">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02" w:type="pct"/>
            <w:gridSpan w:val="2"/>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sz w:val="20"/>
                <w:szCs w:val="20"/>
              </w:rPr>
            </w:pPr>
            <w:r w:rsidRPr="0092723B">
              <w:rPr>
                <w:sz w:val="20"/>
                <w:szCs w:val="20"/>
              </w:rPr>
              <w:t>120,0</w:t>
            </w:r>
          </w:p>
        </w:tc>
      </w:tr>
    </w:tbl>
    <w:p w:rsidR="00C33E9C" w:rsidRPr="0092723B" w:rsidRDefault="00C33E9C" w:rsidP="00C33E9C">
      <w:pPr>
        <w:rPr>
          <w:sz w:val="20"/>
          <w:szCs w:val="20"/>
        </w:rPr>
      </w:pPr>
    </w:p>
    <w:p w:rsidR="00C33E9C" w:rsidRPr="0092723B" w:rsidRDefault="00C33E9C" w:rsidP="00C33E9C">
      <w:pPr>
        <w:rPr>
          <w:sz w:val="20"/>
          <w:szCs w:val="20"/>
        </w:rPr>
      </w:pPr>
    </w:p>
    <w:p w:rsidR="00C33E9C" w:rsidRPr="0092723B" w:rsidRDefault="00C33E9C" w:rsidP="00C33E9C">
      <w:pPr>
        <w:ind w:left="5812"/>
        <w:rPr>
          <w:sz w:val="20"/>
          <w:szCs w:val="20"/>
        </w:rPr>
      </w:pPr>
      <w:r w:rsidRPr="0092723B">
        <w:rPr>
          <w:sz w:val="20"/>
          <w:szCs w:val="20"/>
        </w:rPr>
        <w:t xml:space="preserve">          Приложение 1.1 к решению Думы </w:t>
      </w:r>
    </w:p>
    <w:p w:rsidR="00C33E9C" w:rsidRPr="0092723B" w:rsidRDefault="00C33E9C" w:rsidP="00C33E9C">
      <w:pPr>
        <w:ind w:left="5812"/>
        <w:rPr>
          <w:sz w:val="20"/>
          <w:szCs w:val="20"/>
        </w:rPr>
      </w:pPr>
      <w:r w:rsidRPr="0092723B">
        <w:rPr>
          <w:sz w:val="20"/>
          <w:szCs w:val="20"/>
        </w:rPr>
        <w:t xml:space="preserve">          Чаинского района от 28.11.2023 № 332</w:t>
      </w:r>
    </w:p>
    <w:tbl>
      <w:tblPr>
        <w:tblW w:w="10030" w:type="dxa"/>
        <w:tblInd w:w="108" w:type="dxa"/>
        <w:tblLook w:val="04A0"/>
      </w:tblPr>
      <w:tblGrid>
        <w:gridCol w:w="1295"/>
        <w:gridCol w:w="6143"/>
        <w:gridCol w:w="1296"/>
        <w:gridCol w:w="1296"/>
      </w:tblGrid>
      <w:tr w:rsidR="00C33E9C" w:rsidRPr="0092723B" w:rsidTr="00BF1745">
        <w:trPr>
          <w:trHeight w:val="315"/>
        </w:trPr>
        <w:tc>
          <w:tcPr>
            <w:tcW w:w="0" w:type="auto"/>
            <w:tcBorders>
              <w:top w:val="nil"/>
              <w:left w:val="nil"/>
              <w:bottom w:val="nil"/>
              <w:right w:val="nil"/>
            </w:tcBorders>
            <w:shd w:val="clear" w:color="auto" w:fill="auto"/>
            <w:noWrap/>
            <w:vAlign w:val="bottom"/>
            <w:hideMark/>
          </w:tcPr>
          <w:p w:rsidR="00C33E9C" w:rsidRPr="0092723B" w:rsidRDefault="00C33E9C" w:rsidP="00BF1745">
            <w:pPr>
              <w:rPr>
                <w:sz w:val="20"/>
                <w:szCs w:val="20"/>
              </w:rPr>
            </w:pPr>
          </w:p>
        </w:tc>
        <w:tc>
          <w:tcPr>
            <w:tcW w:w="6143" w:type="dxa"/>
            <w:tcBorders>
              <w:top w:val="nil"/>
              <w:left w:val="nil"/>
              <w:bottom w:val="nil"/>
              <w:right w:val="nil"/>
            </w:tcBorders>
            <w:shd w:val="clear" w:color="auto" w:fill="auto"/>
            <w:noWrap/>
            <w:vAlign w:val="bottom"/>
            <w:hideMark/>
          </w:tcPr>
          <w:p w:rsidR="00C33E9C" w:rsidRPr="0092723B" w:rsidRDefault="00C33E9C" w:rsidP="00BF1745">
            <w:pPr>
              <w:jc w:val="center"/>
              <w:rPr>
                <w:sz w:val="20"/>
                <w:szCs w:val="20"/>
              </w:rPr>
            </w:pPr>
            <w:r w:rsidRPr="0092723B">
              <w:rPr>
                <w:sz w:val="20"/>
                <w:szCs w:val="20"/>
              </w:rPr>
              <w:t>ОБЪЕМ  МЕЖБЮДЖЕТНЫХ ТРАНСФЕРТОВ</w:t>
            </w:r>
          </w:p>
        </w:tc>
        <w:tc>
          <w:tcPr>
            <w:tcW w:w="0" w:type="auto"/>
            <w:tcBorders>
              <w:top w:val="nil"/>
              <w:left w:val="nil"/>
              <w:bottom w:val="nil"/>
              <w:right w:val="nil"/>
            </w:tcBorders>
            <w:shd w:val="clear" w:color="auto" w:fill="auto"/>
            <w:noWrap/>
            <w:vAlign w:val="bottom"/>
            <w:hideMark/>
          </w:tcPr>
          <w:p w:rsidR="00C33E9C" w:rsidRPr="0092723B" w:rsidRDefault="00C33E9C" w:rsidP="00BF1745">
            <w:pPr>
              <w:jc w:val="center"/>
              <w:rPr>
                <w:sz w:val="20"/>
                <w:szCs w:val="20"/>
              </w:rPr>
            </w:pPr>
          </w:p>
        </w:tc>
        <w:tc>
          <w:tcPr>
            <w:tcW w:w="0" w:type="auto"/>
            <w:tcBorders>
              <w:top w:val="nil"/>
              <w:left w:val="nil"/>
              <w:bottom w:val="nil"/>
              <w:right w:val="nil"/>
            </w:tcBorders>
            <w:shd w:val="clear" w:color="auto" w:fill="auto"/>
            <w:noWrap/>
            <w:vAlign w:val="bottom"/>
            <w:hideMark/>
          </w:tcPr>
          <w:p w:rsidR="00C33E9C" w:rsidRPr="0092723B" w:rsidRDefault="00C33E9C" w:rsidP="00BF1745">
            <w:pPr>
              <w:rPr>
                <w:sz w:val="20"/>
                <w:szCs w:val="20"/>
              </w:rPr>
            </w:pPr>
          </w:p>
        </w:tc>
      </w:tr>
      <w:tr w:rsidR="00C33E9C" w:rsidRPr="0092723B" w:rsidTr="00BF1745">
        <w:trPr>
          <w:trHeight w:val="315"/>
        </w:trPr>
        <w:tc>
          <w:tcPr>
            <w:tcW w:w="0" w:type="auto"/>
            <w:tcBorders>
              <w:top w:val="nil"/>
              <w:left w:val="nil"/>
              <w:bottom w:val="nil"/>
              <w:right w:val="nil"/>
            </w:tcBorders>
            <w:shd w:val="clear" w:color="auto" w:fill="auto"/>
            <w:noWrap/>
            <w:vAlign w:val="bottom"/>
            <w:hideMark/>
          </w:tcPr>
          <w:p w:rsidR="00C33E9C" w:rsidRPr="0092723B" w:rsidRDefault="00C33E9C" w:rsidP="00BF1745">
            <w:pPr>
              <w:rPr>
                <w:sz w:val="20"/>
                <w:szCs w:val="20"/>
              </w:rPr>
            </w:pPr>
          </w:p>
        </w:tc>
        <w:tc>
          <w:tcPr>
            <w:tcW w:w="6143" w:type="dxa"/>
            <w:tcBorders>
              <w:top w:val="nil"/>
              <w:left w:val="nil"/>
              <w:bottom w:val="nil"/>
              <w:right w:val="nil"/>
            </w:tcBorders>
            <w:shd w:val="clear" w:color="auto" w:fill="auto"/>
            <w:noWrap/>
            <w:vAlign w:val="bottom"/>
            <w:hideMark/>
          </w:tcPr>
          <w:p w:rsidR="00C33E9C" w:rsidRPr="0092723B" w:rsidRDefault="00C33E9C" w:rsidP="00BF1745">
            <w:pPr>
              <w:jc w:val="center"/>
              <w:rPr>
                <w:sz w:val="20"/>
                <w:szCs w:val="20"/>
              </w:rPr>
            </w:pPr>
            <w:r w:rsidRPr="0092723B">
              <w:rPr>
                <w:sz w:val="20"/>
                <w:szCs w:val="20"/>
              </w:rPr>
              <w:t xml:space="preserve">бюджету муниципального образования «Чаинский район Томской области» </w:t>
            </w:r>
            <w:r w:rsidR="00BF1745" w:rsidRPr="0092723B">
              <w:rPr>
                <w:sz w:val="20"/>
                <w:szCs w:val="20"/>
              </w:rPr>
              <w:t>на плановый период 2025 и 2026 годов</w:t>
            </w:r>
          </w:p>
        </w:tc>
        <w:tc>
          <w:tcPr>
            <w:tcW w:w="0" w:type="auto"/>
            <w:tcBorders>
              <w:top w:val="nil"/>
              <w:left w:val="nil"/>
              <w:bottom w:val="nil"/>
              <w:right w:val="nil"/>
            </w:tcBorders>
            <w:shd w:val="clear" w:color="auto" w:fill="auto"/>
            <w:noWrap/>
            <w:vAlign w:val="bottom"/>
            <w:hideMark/>
          </w:tcPr>
          <w:p w:rsidR="00C33E9C" w:rsidRPr="0092723B" w:rsidRDefault="00C33E9C" w:rsidP="00BF1745">
            <w:pPr>
              <w:jc w:val="center"/>
              <w:rPr>
                <w:sz w:val="20"/>
                <w:szCs w:val="20"/>
              </w:rPr>
            </w:pPr>
          </w:p>
        </w:tc>
        <w:tc>
          <w:tcPr>
            <w:tcW w:w="0" w:type="auto"/>
            <w:tcBorders>
              <w:top w:val="nil"/>
              <w:left w:val="nil"/>
              <w:bottom w:val="nil"/>
              <w:right w:val="nil"/>
            </w:tcBorders>
            <w:shd w:val="clear" w:color="auto" w:fill="auto"/>
            <w:noWrap/>
            <w:vAlign w:val="bottom"/>
            <w:hideMark/>
          </w:tcPr>
          <w:p w:rsidR="00C33E9C" w:rsidRPr="0092723B" w:rsidRDefault="00C33E9C" w:rsidP="00BF1745">
            <w:pPr>
              <w:rPr>
                <w:sz w:val="20"/>
                <w:szCs w:val="20"/>
              </w:rPr>
            </w:pPr>
          </w:p>
        </w:tc>
      </w:tr>
    </w:tbl>
    <w:p w:rsidR="00C33E9C" w:rsidRPr="0092723B" w:rsidRDefault="00C33E9C" w:rsidP="00C33E9C">
      <w:pPr>
        <w:ind w:left="5812"/>
        <w:rPr>
          <w:sz w:val="20"/>
          <w:szCs w:val="20"/>
        </w:rPr>
      </w:pPr>
    </w:p>
    <w:tbl>
      <w:tblPr>
        <w:tblW w:w="10060" w:type="dxa"/>
        <w:tblInd w:w="113" w:type="dxa"/>
        <w:tblLook w:val="04A0"/>
      </w:tblPr>
      <w:tblGrid>
        <w:gridCol w:w="1838"/>
        <w:gridCol w:w="6237"/>
        <w:gridCol w:w="992"/>
        <w:gridCol w:w="993"/>
      </w:tblGrid>
      <w:tr w:rsidR="00C33E9C" w:rsidRPr="0092723B" w:rsidTr="00B8033B">
        <w:trPr>
          <w:trHeight w:val="57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Код бюджетной классификации</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Наименование межбюджетных трансфертов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2025 год, тыс</w:t>
            </w:r>
            <w:proofErr w:type="gramStart"/>
            <w:r w:rsidRPr="0092723B">
              <w:rPr>
                <w:b/>
                <w:bCs/>
                <w:sz w:val="20"/>
                <w:szCs w:val="20"/>
              </w:rPr>
              <w:t>.р</w:t>
            </w:r>
            <w:proofErr w:type="gramEnd"/>
            <w:r w:rsidRPr="0092723B">
              <w:rPr>
                <w:b/>
                <w:bCs/>
                <w:sz w:val="20"/>
                <w:szCs w:val="20"/>
              </w:rPr>
              <w:t>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2026 год, тыс</w:t>
            </w:r>
            <w:proofErr w:type="gramStart"/>
            <w:r w:rsidRPr="0092723B">
              <w:rPr>
                <w:b/>
                <w:bCs/>
                <w:sz w:val="20"/>
                <w:szCs w:val="20"/>
              </w:rPr>
              <w:t>.р</w:t>
            </w:r>
            <w:proofErr w:type="gramEnd"/>
            <w:r w:rsidRPr="0092723B">
              <w:rPr>
                <w:b/>
                <w:bCs/>
                <w:sz w:val="20"/>
                <w:szCs w:val="20"/>
              </w:rPr>
              <w:t>уб.</w:t>
            </w:r>
          </w:p>
        </w:tc>
      </w:tr>
      <w:tr w:rsidR="00C33E9C" w:rsidRPr="0092723B" w:rsidTr="00B8033B">
        <w:trPr>
          <w:trHeight w:val="63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2 02 00000 00 0000 000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sz w:val="20"/>
                <w:szCs w:val="20"/>
              </w:rPr>
            </w:pPr>
            <w:r w:rsidRPr="0092723B">
              <w:rPr>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t>464 474,3</w:t>
            </w:r>
          </w:p>
        </w:tc>
        <w:tc>
          <w:tcPr>
            <w:tcW w:w="993" w:type="dxa"/>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t>457 754,0</w:t>
            </w:r>
          </w:p>
        </w:tc>
      </w:tr>
      <w:tr w:rsidR="00C33E9C" w:rsidRPr="0092723B" w:rsidTr="00B8033B">
        <w:trPr>
          <w:trHeight w:val="5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lastRenderedPageBreak/>
              <w:t>2 02 10000  00 0000 150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i/>
                <w:iCs/>
                <w:sz w:val="20"/>
                <w:szCs w:val="20"/>
              </w:rPr>
            </w:pPr>
            <w:r w:rsidRPr="0092723B">
              <w:rPr>
                <w:b/>
                <w:bCs/>
                <w:i/>
                <w:i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46 637,1</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39 845,8</w:t>
            </w:r>
          </w:p>
        </w:tc>
      </w:tr>
      <w:tr w:rsidR="00C33E9C" w:rsidRPr="0092723B" w:rsidTr="00B8033B">
        <w:trPr>
          <w:trHeight w:val="94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2 02 15001 05 0000 150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46 637,1</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39 845,8</w:t>
            </w:r>
          </w:p>
        </w:tc>
      </w:tr>
      <w:tr w:rsidR="00C33E9C" w:rsidRPr="0092723B" w:rsidTr="00B8033B">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2 02 20000 00 0000 150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i/>
                <w:iCs/>
                <w:sz w:val="20"/>
                <w:szCs w:val="20"/>
              </w:rPr>
            </w:pPr>
            <w:r w:rsidRPr="0092723B">
              <w:rPr>
                <w:b/>
                <w:bCs/>
                <w:i/>
                <w:iCs/>
                <w:sz w:val="20"/>
                <w:szCs w:val="20"/>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64 914,6</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64 914,6</w:t>
            </w:r>
          </w:p>
        </w:tc>
      </w:tr>
      <w:tr w:rsidR="00C33E9C" w:rsidRPr="0092723B" w:rsidTr="00B8033B">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2 02 29999 05 0000 150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64 914,6</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64 914,6</w:t>
            </w:r>
          </w:p>
        </w:tc>
      </w:tr>
      <w:tr w:rsidR="00C33E9C" w:rsidRPr="0092723B" w:rsidTr="00B8033B">
        <w:trPr>
          <w:trHeight w:val="30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trHeight w:val="93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984,1</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984,1</w:t>
            </w:r>
          </w:p>
        </w:tc>
      </w:tr>
      <w:tr w:rsidR="00C33E9C" w:rsidRPr="0092723B" w:rsidTr="00B8033B">
        <w:trPr>
          <w:trHeight w:val="60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обеспечение организации отдыха детей в каникулярное время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1 437,0</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1 437,0</w:t>
            </w:r>
          </w:p>
        </w:tc>
      </w:tr>
      <w:tr w:rsidR="00C33E9C" w:rsidRPr="0092723B" w:rsidTr="00B8033B">
        <w:trPr>
          <w:trHeight w:val="60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компенсацию расходов по организации теплоснабжения теплоснабжающими  организациями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54 422,1</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54 422,1</w:t>
            </w:r>
          </w:p>
        </w:tc>
      </w:tr>
      <w:tr w:rsidR="00C33E9C" w:rsidRPr="0092723B" w:rsidTr="00B8033B">
        <w:trPr>
          <w:trHeight w:val="90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3 046,6</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3 046,6</w:t>
            </w:r>
          </w:p>
        </w:tc>
      </w:tr>
      <w:tr w:rsidR="00C33E9C" w:rsidRPr="0092723B" w:rsidTr="00B8033B">
        <w:trPr>
          <w:trHeight w:val="2408"/>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муниципального образования "Томский район"</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218,3</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218,3</w:t>
            </w:r>
          </w:p>
        </w:tc>
      </w:tr>
      <w:tr w:rsidR="00C33E9C" w:rsidRPr="0092723B" w:rsidTr="00B8033B">
        <w:trPr>
          <w:trHeight w:val="1539"/>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682,5</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682,5</w:t>
            </w:r>
          </w:p>
        </w:tc>
      </w:tr>
      <w:tr w:rsidR="00C33E9C" w:rsidRPr="0092723B" w:rsidTr="00B8033B">
        <w:trPr>
          <w:trHeight w:val="1272"/>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proofErr w:type="gramStart"/>
            <w:r w:rsidRPr="0092723B">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4 124,0</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4 124,0</w:t>
            </w:r>
          </w:p>
        </w:tc>
      </w:tr>
      <w:tr w:rsidR="00C33E9C" w:rsidRPr="0092723B" w:rsidTr="00B8033B">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2 02 30000 00 0000 150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i/>
                <w:iCs/>
                <w:sz w:val="20"/>
                <w:szCs w:val="20"/>
              </w:rPr>
            </w:pPr>
            <w:r w:rsidRPr="0092723B">
              <w:rPr>
                <w:b/>
                <w:bCs/>
                <w:i/>
                <w:i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343 682,7</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343 718,1</w:t>
            </w:r>
          </w:p>
        </w:tc>
      </w:tr>
      <w:tr w:rsidR="00C33E9C" w:rsidRPr="0092723B" w:rsidTr="00B8033B">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2 02 30024 05 0000 150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320 697,3</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320 720,3</w:t>
            </w:r>
          </w:p>
        </w:tc>
      </w:tr>
      <w:tr w:rsidR="00C33E9C" w:rsidRPr="0092723B" w:rsidTr="00B8033B">
        <w:trPr>
          <w:trHeight w:val="285"/>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trHeight w:val="1783"/>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249 782,7</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249 782,7</w:t>
            </w:r>
          </w:p>
        </w:tc>
      </w:tr>
      <w:tr w:rsidR="00C33E9C" w:rsidRPr="0092723B" w:rsidTr="00B8033B">
        <w:trPr>
          <w:trHeight w:val="177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3 949,1</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3 949,1</w:t>
            </w:r>
          </w:p>
        </w:tc>
      </w:tr>
      <w:tr w:rsidR="00C33E9C" w:rsidRPr="0092723B" w:rsidTr="00B8033B">
        <w:trPr>
          <w:trHeight w:val="124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15 765,8</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15 812,6</w:t>
            </w:r>
          </w:p>
        </w:tc>
      </w:tr>
      <w:tr w:rsidR="00C33E9C" w:rsidRPr="0092723B" w:rsidTr="00B8033B">
        <w:trPr>
          <w:trHeight w:val="723"/>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935,9</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935,9</w:t>
            </w:r>
          </w:p>
        </w:tc>
      </w:tr>
      <w:tr w:rsidR="00C33E9C" w:rsidRPr="0092723B" w:rsidTr="00B8033B">
        <w:trPr>
          <w:trHeight w:val="130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70,3</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70,3</w:t>
            </w:r>
          </w:p>
        </w:tc>
      </w:tr>
      <w:tr w:rsidR="00C33E9C" w:rsidRPr="0092723B" w:rsidTr="00B8033B">
        <w:trPr>
          <w:trHeight w:val="1606"/>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31,9</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31,9</w:t>
            </w:r>
          </w:p>
        </w:tc>
      </w:tr>
      <w:tr w:rsidR="00C33E9C" w:rsidRPr="0092723B" w:rsidTr="00B8033B">
        <w:trPr>
          <w:trHeight w:val="99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23 777,7</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23 777,7</w:t>
            </w:r>
          </w:p>
        </w:tc>
      </w:tr>
      <w:tr w:rsidR="00C33E9C" w:rsidRPr="0092723B" w:rsidTr="00B8033B">
        <w:trPr>
          <w:trHeight w:val="114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202,6</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202,6</w:t>
            </w:r>
          </w:p>
        </w:tc>
      </w:tr>
      <w:tr w:rsidR="00C33E9C" w:rsidRPr="0092723B" w:rsidTr="00B8033B">
        <w:trPr>
          <w:trHeight w:val="91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4 479,4</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4 479,4</w:t>
            </w:r>
          </w:p>
        </w:tc>
      </w:tr>
      <w:tr w:rsidR="00C33E9C" w:rsidRPr="0092723B" w:rsidTr="00B8033B">
        <w:trPr>
          <w:trHeight w:val="2502"/>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proofErr w:type="gramStart"/>
            <w:r w:rsidRPr="0092723B">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819,9</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819,9</w:t>
            </w:r>
          </w:p>
        </w:tc>
      </w:tr>
      <w:tr w:rsidR="00C33E9C" w:rsidRPr="0092723B" w:rsidTr="00B8033B">
        <w:trPr>
          <w:trHeight w:val="90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1 009,7</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1 009,7</w:t>
            </w:r>
          </w:p>
        </w:tc>
      </w:tr>
      <w:tr w:rsidR="00C33E9C" w:rsidRPr="0092723B" w:rsidTr="00B8033B">
        <w:trPr>
          <w:trHeight w:val="84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18 325,3</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18 301,5</w:t>
            </w:r>
          </w:p>
        </w:tc>
      </w:tr>
      <w:tr w:rsidR="00C33E9C" w:rsidRPr="0092723B" w:rsidTr="00B8033B">
        <w:trPr>
          <w:trHeight w:val="31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из них: </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 </w:t>
            </w:r>
          </w:p>
        </w:tc>
      </w:tr>
      <w:tr w:rsidR="00C33E9C" w:rsidRPr="0092723B" w:rsidTr="00B8033B">
        <w:trPr>
          <w:trHeight w:val="63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3 340,7</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3 340,7</w:t>
            </w:r>
          </w:p>
        </w:tc>
      </w:tr>
      <w:tr w:rsidR="00C33E9C" w:rsidRPr="0092723B" w:rsidTr="00B8033B">
        <w:trPr>
          <w:trHeight w:val="93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 xml:space="preserve">стимулирование развития приоритетных </w:t>
            </w:r>
            <w:proofErr w:type="spellStart"/>
            <w:r w:rsidRPr="0092723B">
              <w:rPr>
                <w:i/>
                <w:iCs/>
                <w:sz w:val="20"/>
                <w:szCs w:val="20"/>
              </w:rPr>
              <w:t>подотраслей</w:t>
            </w:r>
            <w:proofErr w:type="spellEnd"/>
            <w:r w:rsidRPr="0092723B">
              <w:rPr>
                <w:i/>
                <w:iCs/>
                <w:sz w:val="20"/>
                <w:szCs w:val="20"/>
              </w:rPr>
              <w:t xml:space="preserve"> агропромышленного комплекса и развитие малых форм хозяйствования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12 457,6</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12 433,8</w:t>
            </w:r>
          </w:p>
        </w:tc>
      </w:tr>
      <w:tr w:rsidR="00C33E9C" w:rsidRPr="0092723B" w:rsidTr="00B8033B">
        <w:trPr>
          <w:trHeight w:val="42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поддержка малых форм хозяйствования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2 527,0</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2 527,0</w:t>
            </w:r>
          </w:p>
        </w:tc>
      </w:tr>
      <w:tr w:rsidR="00C33E9C" w:rsidRPr="0092723B" w:rsidTr="00B8033B">
        <w:trPr>
          <w:trHeight w:val="69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регистрации коллективных договоров</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231,6</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231,6</w:t>
            </w:r>
          </w:p>
        </w:tc>
      </w:tr>
      <w:tr w:rsidR="00C33E9C" w:rsidRPr="0092723B" w:rsidTr="00B8033B">
        <w:trPr>
          <w:trHeight w:val="2407"/>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490,5</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490,5</w:t>
            </w:r>
          </w:p>
        </w:tc>
      </w:tr>
      <w:tr w:rsidR="00C33E9C" w:rsidRPr="0092723B" w:rsidTr="00B8033B">
        <w:trPr>
          <w:trHeight w:val="93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125,0</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125,0</w:t>
            </w:r>
          </w:p>
        </w:tc>
      </w:tr>
      <w:tr w:rsidR="00C33E9C" w:rsidRPr="0092723B" w:rsidTr="00B8033B">
        <w:trPr>
          <w:trHeight w:val="94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100,1</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100,1</w:t>
            </w:r>
          </w:p>
        </w:tc>
      </w:tr>
      <w:tr w:rsidR="00C33E9C" w:rsidRPr="0092723B" w:rsidTr="00B8033B">
        <w:trPr>
          <w:trHeight w:val="94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w:t>
            </w:r>
            <w:proofErr w:type="gramStart"/>
            <w:r w:rsidRPr="0092723B">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599,8</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599,8</w:t>
            </w:r>
          </w:p>
        </w:tc>
      </w:tr>
      <w:tr w:rsidR="00C33E9C" w:rsidRPr="0092723B" w:rsidTr="00B8033B">
        <w:trPr>
          <w:trHeight w:val="31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из них: </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 </w:t>
            </w:r>
          </w:p>
        </w:tc>
      </w:tr>
      <w:tr w:rsidR="00C33E9C" w:rsidRPr="0092723B" w:rsidTr="00B8033B">
        <w:trPr>
          <w:trHeight w:val="57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организация мероприятий при осуществлении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541,2</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541,2</w:t>
            </w:r>
          </w:p>
        </w:tc>
      </w:tr>
      <w:tr w:rsidR="00C33E9C" w:rsidRPr="0092723B" w:rsidTr="00B8033B">
        <w:trPr>
          <w:trHeight w:val="67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i/>
                <w:iCs/>
                <w:sz w:val="20"/>
                <w:szCs w:val="20"/>
              </w:rPr>
            </w:pPr>
            <w:r w:rsidRPr="0092723B">
              <w:rPr>
                <w:i/>
                <w:iCs/>
                <w:sz w:val="20"/>
                <w:szCs w:val="20"/>
              </w:rPr>
              <w:t>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58,6</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i/>
                <w:iCs/>
                <w:sz w:val="20"/>
                <w:szCs w:val="20"/>
              </w:rPr>
            </w:pPr>
            <w:r w:rsidRPr="0092723B">
              <w:rPr>
                <w:i/>
                <w:iCs/>
                <w:sz w:val="20"/>
                <w:szCs w:val="20"/>
              </w:rPr>
              <w:t>58,6</w:t>
            </w:r>
          </w:p>
        </w:tc>
      </w:tr>
      <w:tr w:rsidR="00C33E9C" w:rsidRPr="0092723B" w:rsidTr="00B8033B">
        <w:trPr>
          <w:trHeight w:val="124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xml:space="preserve"> 2 02 30027 05 0000 150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18 049,2</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18 049,2</w:t>
            </w:r>
          </w:p>
        </w:tc>
      </w:tr>
      <w:tr w:rsidR="00C33E9C" w:rsidRPr="0092723B" w:rsidTr="00B8033B">
        <w:trPr>
          <w:trHeight w:val="33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trHeight w:val="1573"/>
        </w:trPr>
        <w:tc>
          <w:tcPr>
            <w:tcW w:w="1838" w:type="dxa"/>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1 310,4</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1 310,4</w:t>
            </w:r>
          </w:p>
        </w:tc>
      </w:tr>
      <w:tr w:rsidR="00C33E9C" w:rsidRPr="0092723B" w:rsidTr="00B8033B">
        <w:trPr>
          <w:trHeight w:val="986"/>
        </w:trPr>
        <w:tc>
          <w:tcPr>
            <w:tcW w:w="1838" w:type="dxa"/>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16 738,8</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16 738,8</w:t>
            </w:r>
          </w:p>
        </w:tc>
      </w:tr>
      <w:tr w:rsidR="00C33E9C" w:rsidRPr="0092723B" w:rsidTr="00B8033B">
        <w:trPr>
          <w:trHeight w:val="12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2 02 35082 05 0000 150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4 845,8</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4 845,8</w:t>
            </w:r>
          </w:p>
        </w:tc>
      </w:tr>
      <w:tr w:rsidR="00C33E9C" w:rsidRPr="0092723B" w:rsidTr="00B8033B">
        <w:trPr>
          <w:trHeight w:val="9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2 02 35502 05 0000 150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Субвенции бюджетам муниципальных районов на 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90,4</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102,8</w:t>
            </w:r>
          </w:p>
        </w:tc>
      </w:tr>
      <w:tr w:rsidR="00C33E9C" w:rsidRPr="0092723B" w:rsidTr="00B8033B">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2 02 40000 00 0000 150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b/>
                <w:bCs/>
                <w:i/>
                <w:iCs/>
                <w:sz w:val="20"/>
                <w:szCs w:val="20"/>
              </w:rPr>
            </w:pPr>
            <w:r w:rsidRPr="0092723B">
              <w:rPr>
                <w:b/>
                <w:bCs/>
                <w:i/>
                <w:i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9 239,9</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i/>
                <w:iCs/>
                <w:sz w:val="20"/>
                <w:szCs w:val="20"/>
              </w:rPr>
            </w:pPr>
            <w:r w:rsidRPr="0092723B">
              <w:rPr>
                <w:b/>
                <w:bCs/>
                <w:i/>
                <w:iCs/>
                <w:sz w:val="20"/>
                <w:szCs w:val="20"/>
              </w:rPr>
              <w:t>9 275,5</w:t>
            </w:r>
          </w:p>
        </w:tc>
      </w:tr>
      <w:tr w:rsidR="00C33E9C" w:rsidRPr="0092723B" w:rsidTr="00B8033B">
        <w:trPr>
          <w:trHeight w:val="12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lastRenderedPageBreak/>
              <w:t>2 02 40014 05 0000 150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7 318,5</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7 354,1</w:t>
            </w:r>
          </w:p>
        </w:tc>
      </w:tr>
      <w:tr w:rsidR="00C33E9C" w:rsidRPr="0092723B" w:rsidTr="00B8033B">
        <w:trPr>
          <w:trHeight w:val="285"/>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trHeight w:val="1185"/>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7 152,0</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7 187,6</w:t>
            </w:r>
          </w:p>
        </w:tc>
      </w:tr>
      <w:tr w:rsidR="00C33E9C" w:rsidRPr="0092723B" w:rsidTr="00B8033B">
        <w:trPr>
          <w:trHeight w:val="90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62,1</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62,1</w:t>
            </w:r>
          </w:p>
        </w:tc>
      </w:tr>
      <w:tr w:rsidR="00C33E9C" w:rsidRPr="0092723B" w:rsidTr="00B8033B">
        <w:trPr>
          <w:trHeight w:val="28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24,8</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24,8</w:t>
            </w:r>
          </w:p>
        </w:tc>
      </w:tr>
      <w:tr w:rsidR="00C33E9C" w:rsidRPr="0092723B" w:rsidTr="00B8033B">
        <w:trPr>
          <w:trHeight w:val="120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8,0</w:t>
            </w:r>
          </w:p>
        </w:tc>
      </w:tr>
      <w:tr w:rsidR="00C33E9C" w:rsidRPr="0092723B" w:rsidTr="00B8033B">
        <w:trPr>
          <w:trHeight w:val="120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 xml:space="preserve">на осуществление отдельных </w:t>
            </w:r>
            <w:proofErr w:type="gramStart"/>
            <w:r w:rsidRPr="0092723B">
              <w:rPr>
                <w:sz w:val="20"/>
                <w:szCs w:val="20"/>
              </w:rPr>
              <w:t>полномочий</w:t>
            </w:r>
            <w:proofErr w:type="gramEnd"/>
            <w:r w:rsidRPr="0092723B">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12,9</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12,9</w:t>
            </w:r>
          </w:p>
        </w:tc>
      </w:tr>
      <w:tr w:rsidR="00C33E9C" w:rsidRPr="0092723B" w:rsidTr="00B8033B">
        <w:trPr>
          <w:trHeight w:val="1500"/>
        </w:trPr>
        <w:tc>
          <w:tcPr>
            <w:tcW w:w="1838" w:type="dxa"/>
            <w:vMerge/>
            <w:tcBorders>
              <w:top w:val="nil"/>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58,7</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58,7</w:t>
            </w:r>
          </w:p>
        </w:tc>
      </w:tr>
      <w:tr w:rsidR="00C33E9C" w:rsidRPr="0092723B" w:rsidTr="00B8033B">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2 02 49999 05 0000 150</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1 921,4</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1 921,4</w:t>
            </w:r>
          </w:p>
        </w:tc>
      </w:tr>
      <w:tr w:rsidR="00C33E9C" w:rsidRPr="0092723B" w:rsidTr="00B8033B">
        <w:trPr>
          <w:trHeight w:val="30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w:t>
            </w: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 </w:t>
            </w:r>
          </w:p>
        </w:tc>
      </w:tr>
      <w:tr w:rsidR="00C33E9C" w:rsidRPr="0092723B" w:rsidTr="00B8033B">
        <w:trPr>
          <w:trHeight w:val="1530"/>
        </w:trPr>
        <w:tc>
          <w:tcPr>
            <w:tcW w:w="1838" w:type="dxa"/>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1 629,5</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1 629,5</w:t>
            </w:r>
          </w:p>
        </w:tc>
      </w:tr>
      <w:tr w:rsidR="00C33E9C" w:rsidRPr="0092723B" w:rsidTr="00B8033B">
        <w:trPr>
          <w:trHeight w:val="885"/>
        </w:trPr>
        <w:tc>
          <w:tcPr>
            <w:tcW w:w="1838" w:type="dxa"/>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r w:rsidRPr="0092723B">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171,9</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171,9</w:t>
            </w:r>
          </w:p>
        </w:tc>
      </w:tr>
      <w:tr w:rsidR="00C33E9C" w:rsidRPr="0092723B" w:rsidTr="001259E7">
        <w:trPr>
          <w:trHeight w:val="2973"/>
        </w:trPr>
        <w:tc>
          <w:tcPr>
            <w:tcW w:w="1838" w:type="dxa"/>
            <w:vMerge/>
            <w:tcBorders>
              <w:top w:val="nil"/>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both"/>
              <w:rPr>
                <w:sz w:val="20"/>
                <w:szCs w:val="20"/>
              </w:rPr>
            </w:pPr>
            <w:proofErr w:type="gramStart"/>
            <w:r w:rsidRPr="0092723B">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2723B">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sz w:val="20"/>
                <w:szCs w:val="20"/>
              </w:rPr>
            </w:pPr>
            <w:r w:rsidRPr="0092723B">
              <w:rPr>
                <w:sz w:val="20"/>
                <w:szCs w:val="20"/>
              </w:rPr>
              <w:t>120,0</w:t>
            </w:r>
          </w:p>
        </w:tc>
        <w:tc>
          <w:tcPr>
            <w:tcW w:w="993"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120,0</w:t>
            </w:r>
          </w:p>
        </w:tc>
      </w:tr>
    </w:tbl>
    <w:p w:rsidR="00C33E9C" w:rsidRPr="0092723B" w:rsidRDefault="00C33E9C" w:rsidP="00C33E9C">
      <w:pPr>
        <w:ind w:left="5812"/>
        <w:rPr>
          <w:sz w:val="20"/>
          <w:szCs w:val="20"/>
        </w:rPr>
      </w:pPr>
    </w:p>
    <w:p w:rsidR="00C33E9C" w:rsidRPr="0092723B" w:rsidRDefault="00C33E9C" w:rsidP="00C33E9C">
      <w:pPr>
        <w:ind w:left="5812"/>
        <w:rPr>
          <w:sz w:val="20"/>
          <w:szCs w:val="20"/>
        </w:rPr>
      </w:pPr>
      <w:r w:rsidRPr="0092723B">
        <w:rPr>
          <w:sz w:val="20"/>
          <w:szCs w:val="20"/>
        </w:rPr>
        <w:t xml:space="preserve">        Приложение 2 к решению Думы </w:t>
      </w:r>
    </w:p>
    <w:p w:rsidR="00C33E9C" w:rsidRPr="0092723B" w:rsidRDefault="00C33E9C" w:rsidP="00C33E9C">
      <w:pPr>
        <w:ind w:left="5812"/>
        <w:rPr>
          <w:sz w:val="20"/>
          <w:szCs w:val="20"/>
        </w:rPr>
      </w:pPr>
      <w:r w:rsidRPr="0092723B">
        <w:rPr>
          <w:sz w:val="20"/>
          <w:szCs w:val="20"/>
        </w:rPr>
        <w:t xml:space="preserve">        Чаинского района от 28.11.2023 № 322</w:t>
      </w:r>
    </w:p>
    <w:p w:rsidR="00C33E9C" w:rsidRPr="0092723B" w:rsidRDefault="00C33E9C" w:rsidP="00C33E9C">
      <w:pPr>
        <w:jc w:val="center"/>
        <w:rPr>
          <w:b/>
          <w:sz w:val="20"/>
          <w:szCs w:val="20"/>
        </w:rPr>
      </w:pPr>
      <w:r w:rsidRPr="0092723B">
        <w:rPr>
          <w:b/>
          <w:sz w:val="20"/>
          <w:szCs w:val="20"/>
        </w:rPr>
        <w:lastRenderedPageBreak/>
        <w:t>ИСТОЧНИКИ</w:t>
      </w:r>
    </w:p>
    <w:p w:rsidR="00C33E9C" w:rsidRPr="0092723B" w:rsidRDefault="00C33E9C" w:rsidP="00C33E9C">
      <w:pPr>
        <w:jc w:val="center"/>
        <w:rPr>
          <w:b/>
          <w:sz w:val="20"/>
          <w:szCs w:val="20"/>
        </w:rPr>
      </w:pPr>
      <w:r w:rsidRPr="0092723B">
        <w:rPr>
          <w:b/>
          <w:sz w:val="20"/>
          <w:szCs w:val="20"/>
        </w:rPr>
        <w:t xml:space="preserve">внутреннего финансирования дефицита бюджета муниципального образования </w:t>
      </w:r>
    </w:p>
    <w:p w:rsidR="00C33E9C" w:rsidRPr="0092723B" w:rsidRDefault="00C33E9C" w:rsidP="00C33E9C">
      <w:pPr>
        <w:jc w:val="center"/>
        <w:rPr>
          <w:b/>
          <w:sz w:val="20"/>
          <w:szCs w:val="20"/>
        </w:rPr>
      </w:pPr>
      <w:r w:rsidRPr="0092723B">
        <w:rPr>
          <w:b/>
          <w:sz w:val="20"/>
          <w:szCs w:val="20"/>
        </w:rPr>
        <w:t>«Чаинский район Томской области» на 2024 год и на плановый период 2025 и 2026 годов</w:t>
      </w:r>
    </w:p>
    <w:p w:rsidR="00C33E9C" w:rsidRPr="0092723B" w:rsidRDefault="00C33E9C" w:rsidP="00C33E9C">
      <w:pPr>
        <w:jc w:val="center"/>
        <w:rPr>
          <w:b/>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1260"/>
        <w:gridCol w:w="1260"/>
        <w:gridCol w:w="1539"/>
      </w:tblGrid>
      <w:tr w:rsidR="00C33E9C" w:rsidRPr="0092723B" w:rsidTr="00BF1745">
        <w:trPr>
          <w:cantSplit/>
        </w:trPr>
        <w:tc>
          <w:tcPr>
            <w:tcW w:w="5580" w:type="dxa"/>
            <w:vMerge w:val="restart"/>
            <w:tcBorders>
              <w:top w:val="single" w:sz="4" w:space="0" w:color="auto"/>
              <w:left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 xml:space="preserve">Наименование </w:t>
            </w:r>
            <w:proofErr w:type="gramStart"/>
            <w:r w:rsidRPr="0092723B">
              <w:rPr>
                <w:sz w:val="20"/>
                <w:szCs w:val="20"/>
              </w:rPr>
              <w:t>источников внутреннего финансирования дефицитов бюджетов</w:t>
            </w:r>
            <w:r w:rsidRPr="0092723B">
              <w:rPr>
                <w:b/>
                <w:sz w:val="20"/>
                <w:szCs w:val="20"/>
              </w:rPr>
              <w:t xml:space="preserve"> </w:t>
            </w:r>
            <w:r w:rsidRPr="0092723B">
              <w:rPr>
                <w:sz w:val="20"/>
                <w:szCs w:val="20"/>
              </w:rPr>
              <w:t>Российской Федерации</w:t>
            </w:r>
            <w:proofErr w:type="gramEnd"/>
          </w:p>
        </w:tc>
        <w:tc>
          <w:tcPr>
            <w:tcW w:w="4059" w:type="dxa"/>
            <w:gridSpan w:val="3"/>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Сумма, тыс</w:t>
            </w:r>
            <w:proofErr w:type="gramStart"/>
            <w:r w:rsidRPr="0092723B">
              <w:rPr>
                <w:sz w:val="20"/>
                <w:szCs w:val="20"/>
              </w:rPr>
              <w:t>.р</w:t>
            </w:r>
            <w:proofErr w:type="gramEnd"/>
            <w:r w:rsidRPr="0092723B">
              <w:rPr>
                <w:sz w:val="20"/>
                <w:szCs w:val="20"/>
              </w:rPr>
              <w:t>уб.</w:t>
            </w:r>
          </w:p>
        </w:tc>
      </w:tr>
      <w:tr w:rsidR="00C33E9C" w:rsidRPr="0092723B" w:rsidTr="00BF1745">
        <w:trPr>
          <w:cantSplit/>
        </w:trPr>
        <w:tc>
          <w:tcPr>
            <w:tcW w:w="5580" w:type="dxa"/>
            <w:vMerge/>
            <w:tcBorders>
              <w:left w:val="single" w:sz="4" w:space="0" w:color="auto"/>
              <w:bottom w:val="single" w:sz="4" w:space="0" w:color="auto"/>
              <w:right w:val="single" w:sz="4" w:space="0" w:color="auto"/>
            </w:tcBorders>
            <w:vAlign w:val="center"/>
          </w:tcPr>
          <w:p w:rsidR="00C33E9C" w:rsidRPr="0092723B" w:rsidRDefault="00C33E9C" w:rsidP="00BF1745">
            <w:pPr>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20</w:t>
            </w:r>
            <w:r w:rsidRPr="0092723B">
              <w:rPr>
                <w:sz w:val="20"/>
                <w:szCs w:val="20"/>
                <w:lang w:val="en-US"/>
              </w:rPr>
              <w:t>2</w:t>
            </w:r>
            <w:r w:rsidRPr="0092723B">
              <w:rPr>
                <w:sz w:val="20"/>
                <w:szCs w:val="20"/>
              </w:rPr>
              <w:t>4 год</w:t>
            </w:r>
          </w:p>
        </w:tc>
        <w:tc>
          <w:tcPr>
            <w:tcW w:w="126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2025 год</w:t>
            </w:r>
          </w:p>
        </w:tc>
        <w:tc>
          <w:tcPr>
            <w:tcW w:w="1539"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2026 год</w:t>
            </w:r>
          </w:p>
        </w:tc>
      </w:tr>
      <w:tr w:rsidR="00C33E9C" w:rsidRPr="0092723B" w:rsidTr="00BF1745">
        <w:tc>
          <w:tcPr>
            <w:tcW w:w="558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both"/>
              <w:rPr>
                <w:sz w:val="20"/>
                <w:szCs w:val="20"/>
              </w:rPr>
            </w:pPr>
            <w:r w:rsidRPr="0092723B">
              <w:rPr>
                <w:sz w:val="20"/>
                <w:szCs w:val="20"/>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b/>
                <w:sz w:val="20"/>
                <w:szCs w:val="20"/>
              </w:rPr>
            </w:pPr>
            <w:r w:rsidRPr="0092723B">
              <w:rPr>
                <w:b/>
                <w:sz w:val="20"/>
                <w:szCs w:val="20"/>
                <w:lang w:val="en-US"/>
              </w:rPr>
              <w:t>0</w:t>
            </w:r>
            <w:r w:rsidRPr="0092723B">
              <w:rPr>
                <w:b/>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b/>
                <w:sz w:val="20"/>
                <w:szCs w:val="20"/>
              </w:rPr>
            </w:pPr>
            <w:r w:rsidRPr="0092723B">
              <w:rPr>
                <w:b/>
                <w:sz w:val="20"/>
                <w:szCs w:val="20"/>
              </w:rPr>
              <w:t>0,0</w:t>
            </w:r>
          </w:p>
        </w:tc>
        <w:tc>
          <w:tcPr>
            <w:tcW w:w="1539"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b/>
                <w:sz w:val="20"/>
                <w:szCs w:val="20"/>
              </w:rPr>
            </w:pPr>
            <w:r w:rsidRPr="0092723B">
              <w:rPr>
                <w:b/>
                <w:sz w:val="20"/>
                <w:szCs w:val="20"/>
              </w:rPr>
              <w:t>0,0</w:t>
            </w:r>
          </w:p>
        </w:tc>
      </w:tr>
      <w:tr w:rsidR="00C33E9C" w:rsidRPr="0092723B" w:rsidTr="00BF1745">
        <w:tc>
          <w:tcPr>
            <w:tcW w:w="5580" w:type="dxa"/>
            <w:tcBorders>
              <w:top w:val="single" w:sz="4" w:space="0" w:color="auto"/>
              <w:left w:val="single" w:sz="4" w:space="0" w:color="auto"/>
              <w:bottom w:val="single" w:sz="4" w:space="0" w:color="auto"/>
              <w:right w:val="single" w:sz="4" w:space="0" w:color="auto"/>
            </w:tcBorders>
          </w:tcPr>
          <w:p w:rsidR="00C33E9C" w:rsidRPr="0092723B" w:rsidRDefault="00B8033B" w:rsidP="00BF1745">
            <w:pPr>
              <w:jc w:val="both"/>
              <w:rPr>
                <w:sz w:val="20"/>
                <w:szCs w:val="20"/>
              </w:rPr>
            </w:pPr>
            <w:r w:rsidRPr="0092723B">
              <w:rPr>
                <w:sz w:val="20"/>
                <w:szCs w:val="20"/>
              </w:rPr>
              <w:t xml:space="preserve">итого источники </w:t>
            </w:r>
            <w:proofErr w:type="spellStart"/>
            <w:r w:rsidRPr="0092723B">
              <w:rPr>
                <w:sz w:val="20"/>
                <w:szCs w:val="20"/>
              </w:rPr>
              <w:t>внутренного</w:t>
            </w:r>
            <w:proofErr w:type="spellEnd"/>
            <w:r w:rsidRPr="0092723B">
              <w:rPr>
                <w:sz w:val="20"/>
                <w:szCs w:val="20"/>
              </w:rPr>
              <w:t xml:space="preserve">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0,0</w:t>
            </w:r>
          </w:p>
        </w:tc>
        <w:tc>
          <w:tcPr>
            <w:tcW w:w="1539"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0,0</w:t>
            </w:r>
          </w:p>
        </w:tc>
      </w:tr>
    </w:tbl>
    <w:p w:rsidR="00C33E9C" w:rsidRPr="0092723B" w:rsidRDefault="00C33E9C" w:rsidP="00C33E9C">
      <w:pPr>
        <w:jc w:val="center"/>
        <w:rPr>
          <w:b/>
          <w:i/>
          <w:sz w:val="20"/>
          <w:szCs w:val="20"/>
        </w:rPr>
      </w:pPr>
    </w:p>
    <w:p w:rsidR="00C33E9C" w:rsidRPr="0092723B" w:rsidRDefault="00C33E9C" w:rsidP="00C33E9C">
      <w:pPr>
        <w:ind w:left="5812"/>
        <w:rPr>
          <w:sz w:val="20"/>
          <w:szCs w:val="20"/>
        </w:rPr>
      </w:pPr>
      <w:r w:rsidRPr="0092723B">
        <w:rPr>
          <w:sz w:val="20"/>
          <w:szCs w:val="20"/>
        </w:rPr>
        <w:t xml:space="preserve">    Приложение 3 к решению Думы </w:t>
      </w:r>
    </w:p>
    <w:p w:rsidR="00C33E9C" w:rsidRPr="0092723B" w:rsidRDefault="00C33E9C" w:rsidP="00C33E9C">
      <w:pPr>
        <w:ind w:left="5812"/>
        <w:rPr>
          <w:sz w:val="20"/>
          <w:szCs w:val="20"/>
        </w:rPr>
      </w:pPr>
      <w:r w:rsidRPr="0092723B">
        <w:rPr>
          <w:sz w:val="20"/>
          <w:szCs w:val="20"/>
        </w:rPr>
        <w:t xml:space="preserve">      Чаинского района от 28.11.2023 № 322</w:t>
      </w:r>
    </w:p>
    <w:p w:rsidR="00C33E9C" w:rsidRPr="0092723B" w:rsidRDefault="00C33E9C" w:rsidP="00C33E9C">
      <w:pPr>
        <w:jc w:val="center"/>
        <w:rPr>
          <w:b/>
          <w:sz w:val="20"/>
          <w:szCs w:val="20"/>
        </w:rPr>
      </w:pPr>
      <w:r w:rsidRPr="0092723B">
        <w:rPr>
          <w:b/>
          <w:sz w:val="20"/>
          <w:szCs w:val="20"/>
        </w:rPr>
        <w:t>ПРОГРАММА</w:t>
      </w:r>
    </w:p>
    <w:p w:rsidR="00C33E9C" w:rsidRPr="0092723B" w:rsidRDefault="00C33E9C" w:rsidP="00C33E9C">
      <w:pPr>
        <w:jc w:val="center"/>
        <w:rPr>
          <w:sz w:val="20"/>
          <w:szCs w:val="20"/>
        </w:rPr>
      </w:pPr>
      <w:r w:rsidRPr="0092723B">
        <w:rPr>
          <w:b/>
          <w:sz w:val="20"/>
          <w:szCs w:val="20"/>
        </w:rPr>
        <w:t xml:space="preserve">приватизации (продажи) муниципального имущества муниципального образования «Чаинский район Томской области» на 2024 год </w:t>
      </w:r>
    </w:p>
    <w:p w:rsidR="00C33E9C" w:rsidRPr="0092723B" w:rsidRDefault="00C33E9C" w:rsidP="00C33E9C">
      <w:pPr>
        <w:pStyle w:val="ConsPlusNonformat"/>
        <w:jc w:val="both"/>
        <w:rPr>
          <w:rFonts w:ascii="Times New Roman" w:hAnsi="Times New Roman" w:cs="Times New Roman"/>
        </w:rPr>
      </w:pPr>
    </w:p>
    <w:p w:rsidR="00C33E9C" w:rsidRPr="00B8033B" w:rsidRDefault="00C33E9C" w:rsidP="00C33E9C">
      <w:pPr>
        <w:pStyle w:val="ConsPlusNonformat"/>
        <w:jc w:val="both"/>
        <w:rPr>
          <w:rFonts w:ascii="Times New Roman" w:hAnsi="Times New Roman" w:cs="Times New Roman"/>
        </w:rPr>
      </w:pPr>
      <w:r w:rsidRPr="00B8033B">
        <w:rPr>
          <w:rFonts w:ascii="Times New Roman" w:hAnsi="Times New Roman" w:cs="Times New Roman"/>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bl>
      <w:tblPr>
        <w:tblStyle w:val="aff3"/>
        <w:tblW w:w="0" w:type="auto"/>
        <w:tblLook w:val="04A0"/>
      </w:tblPr>
      <w:tblGrid>
        <w:gridCol w:w="2463"/>
        <w:gridCol w:w="2463"/>
        <w:gridCol w:w="2464"/>
        <w:gridCol w:w="2464"/>
      </w:tblGrid>
      <w:tr w:rsidR="00BF1745" w:rsidTr="00BF1745">
        <w:tc>
          <w:tcPr>
            <w:tcW w:w="2463" w:type="dxa"/>
            <w:vAlign w:val="center"/>
          </w:tcPr>
          <w:p w:rsidR="00BF1745" w:rsidRPr="0092723B" w:rsidRDefault="00BF1745" w:rsidP="00BF1745">
            <w:pPr>
              <w:pStyle w:val="ConsPlusNonformat"/>
              <w:jc w:val="center"/>
              <w:rPr>
                <w:rFonts w:ascii="Times New Roman" w:hAnsi="Times New Roman" w:cs="Times New Roman"/>
                <w:i/>
              </w:rPr>
            </w:pPr>
            <w:r w:rsidRPr="0092723B">
              <w:rPr>
                <w:rFonts w:ascii="Times New Roman" w:hAnsi="Times New Roman" w:cs="Times New Roman"/>
                <w:i/>
              </w:rPr>
              <w:t>№</w:t>
            </w:r>
          </w:p>
          <w:p w:rsidR="00BF1745" w:rsidRPr="0092723B" w:rsidRDefault="00BF1745" w:rsidP="00BF1745">
            <w:pPr>
              <w:pStyle w:val="ConsPlusNonformat"/>
              <w:jc w:val="center"/>
              <w:rPr>
                <w:rFonts w:ascii="Times New Roman" w:hAnsi="Times New Roman" w:cs="Times New Roman"/>
                <w:i/>
              </w:rPr>
            </w:pPr>
            <w:proofErr w:type="spellStart"/>
            <w:proofErr w:type="gramStart"/>
            <w:r w:rsidRPr="0092723B">
              <w:rPr>
                <w:rFonts w:ascii="Times New Roman" w:hAnsi="Times New Roman" w:cs="Times New Roman"/>
                <w:i/>
              </w:rPr>
              <w:t>п</w:t>
            </w:r>
            <w:proofErr w:type="spellEnd"/>
            <w:proofErr w:type="gramEnd"/>
            <w:r w:rsidRPr="0092723B">
              <w:rPr>
                <w:rFonts w:ascii="Times New Roman" w:hAnsi="Times New Roman" w:cs="Times New Roman"/>
                <w:i/>
              </w:rPr>
              <w:t>/</w:t>
            </w:r>
            <w:proofErr w:type="spellStart"/>
            <w:r w:rsidRPr="0092723B">
              <w:rPr>
                <w:rFonts w:ascii="Times New Roman" w:hAnsi="Times New Roman" w:cs="Times New Roman"/>
                <w:i/>
              </w:rPr>
              <w:t>п</w:t>
            </w:r>
            <w:proofErr w:type="spellEnd"/>
          </w:p>
        </w:tc>
        <w:tc>
          <w:tcPr>
            <w:tcW w:w="2463" w:type="dxa"/>
            <w:vAlign w:val="center"/>
          </w:tcPr>
          <w:p w:rsidR="00BF1745" w:rsidRPr="0092723B" w:rsidRDefault="00BF1745" w:rsidP="00BF1745">
            <w:pPr>
              <w:jc w:val="center"/>
              <w:rPr>
                <w:i/>
              </w:rPr>
            </w:pPr>
            <w:r w:rsidRPr="0092723B">
              <w:rPr>
                <w:i/>
              </w:rPr>
              <w:t>Наименование</w:t>
            </w:r>
          </w:p>
          <w:p w:rsidR="00BF1745" w:rsidRPr="0092723B" w:rsidRDefault="00BF1745" w:rsidP="00BF1745">
            <w:pPr>
              <w:pStyle w:val="ConsPlusNonformat"/>
              <w:jc w:val="center"/>
              <w:rPr>
                <w:rFonts w:ascii="Times New Roman" w:hAnsi="Times New Roman" w:cs="Times New Roman"/>
                <w:i/>
              </w:rPr>
            </w:pPr>
            <w:r w:rsidRPr="0092723B">
              <w:rPr>
                <w:rFonts w:ascii="Times New Roman" w:hAnsi="Times New Roman" w:cs="Times New Roman"/>
                <w:i/>
              </w:rPr>
              <w:t>объекта</w:t>
            </w:r>
          </w:p>
        </w:tc>
        <w:tc>
          <w:tcPr>
            <w:tcW w:w="2464" w:type="dxa"/>
            <w:vAlign w:val="center"/>
          </w:tcPr>
          <w:p w:rsidR="00BF1745" w:rsidRPr="0092723B" w:rsidRDefault="00BF1745" w:rsidP="00BF1745">
            <w:pPr>
              <w:pStyle w:val="ConsPlusNonformat"/>
              <w:jc w:val="center"/>
              <w:rPr>
                <w:rFonts w:ascii="Times New Roman" w:hAnsi="Times New Roman" w:cs="Times New Roman"/>
                <w:i/>
              </w:rPr>
            </w:pPr>
            <w:r w:rsidRPr="0092723B">
              <w:rPr>
                <w:rFonts w:ascii="Times New Roman" w:hAnsi="Times New Roman" w:cs="Times New Roman"/>
                <w:i/>
              </w:rPr>
              <w:t>Планируемый доход, тыс. руб.</w:t>
            </w:r>
          </w:p>
          <w:p w:rsidR="00BF1745" w:rsidRPr="0092723B" w:rsidRDefault="00BF1745" w:rsidP="00BF1745">
            <w:pPr>
              <w:pStyle w:val="ConsPlusNonformat"/>
              <w:jc w:val="center"/>
              <w:rPr>
                <w:rFonts w:ascii="Times New Roman" w:hAnsi="Times New Roman" w:cs="Times New Roman"/>
                <w:i/>
              </w:rPr>
            </w:pPr>
            <w:r w:rsidRPr="0092723B">
              <w:rPr>
                <w:rFonts w:ascii="Times New Roman" w:hAnsi="Times New Roman" w:cs="Times New Roman"/>
                <w:i/>
              </w:rPr>
              <w:t>без НДС</w:t>
            </w:r>
          </w:p>
        </w:tc>
        <w:tc>
          <w:tcPr>
            <w:tcW w:w="2464" w:type="dxa"/>
            <w:vAlign w:val="center"/>
          </w:tcPr>
          <w:p w:rsidR="00BF1745" w:rsidRPr="0092723B" w:rsidRDefault="00BF1745" w:rsidP="00BF1745">
            <w:pPr>
              <w:pStyle w:val="ConsPlusNonformat"/>
              <w:jc w:val="center"/>
              <w:rPr>
                <w:rFonts w:ascii="Times New Roman" w:hAnsi="Times New Roman" w:cs="Times New Roman"/>
                <w:i/>
              </w:rPr>
            </w:pPr>
            <w:r w:rsidRPr="0092723B">
              <w:rPr>
                <w:rFonts w:ascii="Times New Roman" w:hAnsi="Times New Roman" w:cs="Times New Roman"/>
                <w:i/>
              </w:rPr>
              <w:t>Балансодержатель</w:t>
            </w:r>
          </w:p>
        </w:tc>
      </w:tr>
      <w:tr w:rsidR="00BF1745" w:rsidTr="00BF1745">
        <w:tc>
          <w:tcPr>
            <w:tcW w:w="2463" w:type="dxa"/>
            <w:vAlign w:val="center"/>
          </w:tcPr>
          <w:p w:rsidR="00BF1745" w:rsidRPr="0092723B" w:rsidRDefault="00BF1745" w:rsidP="00BF1745">
            <w:pPr>
              <w:jc w:val="center"/>
            </w:pPr>
            <w:r w:rsidRPr="0092723B">
              <w:t>1</w:t>
            </w:r>
          </w:p>
        </w:tc>
        <w:tc>
          <w:tcPr>
            <w:tcW w:w="2463" w:type="dxa"/>
            <w:vAlign w:val="center"/>
          </w:tcPr>
          <w:p w:rsidR="00BF1745" w:rsidRPr="0092723B" w:rsidRDefault="00BF1745" w:rsidP="00BF1745">
            <w:pPr>
              <w:jc w:val="center"/>
            </w:pPr>
          </w:p>
        </w:tc>
        <w:tc>
          <w:tcPr>
            <w:tcW w:w="2464" w:type="dxa"/>
            <w:vAlign w:val="center"/>
          </w:tcPr>
          <w:p w:rsidR="00BF1745" w:rsidRPr="0092723B" w:rsidRDefault="00BF1745" w:rsidP="00BF1745">
            <w:pPr>
              <w:jc w:val="center"/>
            </w:pPr>
            <w:r w:rsidRPr="0092723B">
              <w:t>0,0</w:t>
            </w:r>
          </w:p>
        </w:tc>
        <w:tc>
          <w:tcPr>
            <w:tcW w:w="2464" w:type="dxa"/>
          </w:tcPr>
          <w:p w:rsidR="00BF1745" w:rsidRDefault="00BF1745" w:rsidP="00C33E9C">
            <w:pPr>
              <w:pStyle w:val="ConsPlusNonformat"/>
              <w:jc w:val="both"/>
              <w:rPr>
                <w:rFonts w:ascii="Times New Roman" w:hAnsi="Times New Roman" w:cs="Times New Roman"/>
                <w:b/>
              </w:rPr>
            </w:pPr>
          </w:p>
        </w:tc>
      </w:tr>
      <w:tr w:rsidR="00BF1745" w:rsidTr="00BF1745">
        <w:tc>
          <w:tcPr>
            <w:tcW w:w="2463" w:type="dxa"/>
            <w:vAlign w:val="center"/>
          </w:tcPr>
          <w:p w:rsidR="00BF1745" w:rsidRPr="0092723B" w:rsidRDefault="00BF1745" w:rsidP="00BF1745">
            <w:pPr>
              <w:pStyle w:val="ConsPlusNonformat"/>
              <w:jc w:val="center"/>
              <w:rPr>
                <w:rFonts w:ascii="Times New Roman" w:hAnsi="Times New Roman" w:cs="Times New Roman"/>
              </w:rPr>
            </w:pPr>
          </w:p>
        </w:tc>
        <w:tc>
          <w:tcPr>
            <w:tcW w:w="2463" w:type="dxa"/>
            <w:vAlign w:val="center"/>
          </w:tcPr>
          <w:p w:rsidR="00BF1745" w:rsidRPr="0092723B" w:rsidRDefault="00BF1745" w:rsidP="00BF1745">
            <w:pPr>
              <w:jc w:val="center"/>
              <w:rPr>
                <w:b/>
              </w:rPr>
            </w:pPr>
            <w:r w:rsidRPr="0092723B">
              <w:rPr>
                <w:b/>
              </w:rPr>
              <w:t>ИТОГО:</w:t>
            </w:r>
          </w:p>
        </w:tc>
        <w:tc>
          <w:tcPr>
            <w:tcW w:w="2464" w:type="dxa"/>
            <w:vAlign w:val="center"/>
          </w:tcPr>
          <w:p w:rsidR="00BF1745" w:rsidRPr="0092723B" w:rsidRDefault="00BF1745" w:rsidP="00BF1745">
            <w:pPr>
              <w:pStyle w:val="ConsPlusNonformat"/>
              <w:jc w:val="center"/>
              <w:rPr>
                <w:rFonts w:ascii="Times New Roman" w:hAnsi="Times New Roman" w:cs="Times New Roman"/>
                <w:b/>
              </w:rPr>
            </w:pPr>
            <w:r w:rsidRPr="0092723B">
              <w:rPr>
                <w:rFonts w:ascii="Times New Roman" w:hAnsi="Times New Roman" w:cs="Times New Roman"/>
                <w:b/>
              </w:rPr>
              <w:t>0,0</w:t>
            </w:r>
          </w:p>
        </w:tc>
        <w:tc>
          <w:tcPr>
            <w:tcW w:w="2464" w:type="dxa"/>
          </w:tcPr>
          <w:p w:rsidR="00BF1745" w:rsidRDefault="00BF1745" w:rsidP="00C33E9C">
            <w:pPr>
              <w:pStyle w:val="ConsPlusNonformat"/>
              <w:jc w:val="both"/>
              <w:rPr>
                <w:rFonts w:ascii="Times New Roman" w:hAnsi="Times New Roman" w:cs="Times New Roman"/>
                <w:b/>
              </w:rPr>
            </w:pPr>
          </w:p>
        </w:tc>
      </w:tr>
    </w:tbl>
    <w:p w:rsidR="00C33E9C" w:rsidRPr="0092723B" w:rsidRDefault="00C33E9C" w:rsidP="00C33E9C">
      <w:pPr>
        <w:pStyle w:val="ConsPlusNonformat"/>
        <w:jc w:val="both"/>
      </w:pPr>
    </w:p>
    <w:p w:rsidR="00C33E9C" w:rsidRPr="0092723B" w:rsidRDefault="00C33E9C" w:rsidP="00C33E9C">
      <w:pPr>
        <w:ind w:left="5812"/>
        <w:rPr>
          <w:sz w:val="20"/>
          <w:szCs w:val="20"/>
        </w:rPr>
      </w:pPr>
      <w:r w:rsidRPr="0092723B">
        <w:rPr>
          <w:sz w:val="20"/>
          <w:szCs w:val="20"/>
        </w:rPr>
        <w:t>Приложение 3.1 к решению Думы                       Чаинского района от 28.11.2023 № 322</w:t>
      </w:r>
    </w:p>
    <w:p w:rsidR="00C33E9C" w:rsidRPr="00B8033B" w:rsidRDefault="00C33E9C" w:rsidP="00C33E9C">
      <w:pPr>
        <w:jc w:val="center"/>
        <w:rPr>
          <w:sz w:val="20"/>
          <w:szCs w:val="20"/>
        </w:rPr>
      </w:pPr>
      <w:r w:rsidRPr="00B8033B">
        <w:rPr>
          <w:sz w:val="20"/>
          <w:szCs w:val="20"/>
        </w:rPr>
        <w:t>ПРОГРАММА</w:t>
      </w:r>
    </w:p>
    <w:p w:rsidR="00C33E9C" w:rsidRPr="00B8033B" w:rsidRDefault="00C33E9C" w:rsidP="00C33E9C">
      <w:pPr>
        <w:jc w:val="center"/>
        <w:rPr>
          <w:sz w:val="20"/>
          <w:szCs w:val="20"/>
        </w:rPr>
      </w:pPr>
      <w:r w:rsidRPr="00B8033B">
        <w:rPr>
          <w:sz w:val="20"/>
          <w:szCs w:val="20"/>
        </w:rPr>
        <w:t>приватизации (продажи) муниципального имущества муниципального образования «Чаинский район Томской области» на плановый период 2025 и 2026 годов</w:t>
      </w:r>
    </w:p>
    <w:p w:rsidR="00C33E9C" w:rsidRPr="00B8033B" w:rsidRDefault="00C33E9C" w:rsidP="00C33E9C">
      <w:pPr>
        <w:pStyle w:val="ConsPlusNonformat"/>
        <w:jc w:val="both"/>
        <w:rPr>
          <w:rFonts w:ascii="Times New Roman" w:hAnsi="Times New Roman" w:cs="Times New Roman"/>
        </w:rPr>
      </w:pPr>
    </w:p>
    <w:p w:rsidR="00C33E9C" w:rsidRPr="00B8033B" w:rsidRDefault="00C33E9C" w:rsidP="00C33E9C">
      <w:pPr>
        <w:pStyle w:val="ConsPlusNonformat"/>
        <w:jc w:val="both"/>
        <w:rPr>
          <w:rFonts w:ascii="Times New Roman" w:hAnsi="Times New Roman" w:cs="Times New Roman"/>
        </w:rPr>
      </w:pPr>
      <w:r w:rsidRPr="00B8033B">
        <w:rPr>
          <w:rFonts w:ascii="Times New Roman" w:hAnsi="Times New Roman" w:cs="Times New Roman"/>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C33E9C" w:rsidRPr="00B8033B" w:rsidRDefault="00C33E9C" w:rsidP="00C33E9C">
      <w:pPr>
        <w:pStyle w:val="ConsPlusNonformat"/>
        <w:jc w:val="both"/>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3007"/>
        <w:gridCol w:w="2365"/>
        <w:gridCol w:w="3656"/>
      </w:tblGrid>
      <w:tr w:rsidR="00C33E9C" w:rsidRPr="0092723B" w:rsidTr="00BF1745">
        <w:trPr>
          <w:trHeight w:val="747"/>
        </w:trPr>
        <w:tc>
          <w:tcPr>
            <w:tcW w:w="419" w:type="pct"/>
            <w:vAlign w:val="center"/>
          </w:tcPr>
          <w:p w:rsidR="00C33E9C" w:rsidRPr="0092723B" w:rsidRDefault="00C33E9C" w:rsidP="00BF1745">
            <w:pPr>
              <w:pStyle w:val="ConsPlusNonformat"/>
              <w:jc w:val="center"/>
              <w:rPr>
                <w:rFonts w:ascii="Times New Roman" w:hAnsi="Times New Roman" w:cs="Times New Roman"/>
                <w:i/>
              </w:rPr>
            </w:pPr>
            <w:r w:rsidRPr="0092723B">
              <w:rPr>
                <w:rFonts w:ascii="Times New Roman" w:hAnsi="Times New Roman" w:cs="Times New Roman"/>
                <w:i/>
              </w:rPr>
              <w:t>№</w:t>
            </w:r>
          </w:p>
          <w:p w:rsidR="00C33E9C" w:rsidRPr="0092723B" w:rsidRDefault="00C33E9C" w:rsidP="00BF1745">
            <w:pPr>
              <w:pStyle w:val="ConsPlusNonformat"/>
              <w:jc w:val="center"/>
              <w:rPr>
                <w:rFonts w:ascii="Times New Roman" w:hAnsi="Times New Roman" w:cs="Times New Roman"/>
                <w:i/>
              </w:rPr>
            </w:pPr>
            <w:proofErr w:type="spellStart"/>
            <w:proofErr w:type="gramStart"/>
            <w:r w:rsidRPr="0092723B">
              <w:rPr>
                <w:rFonts w:ascii="Times New Roman" w:hAnsi="Times New Roman" w:cs="Times New Roman"/>
                <w:i/>
              </w:rPr>
              <w:t>п</w:t>
            </w:r>
            <w:proofErr w:type="spellEnd"/>
            <w:proofErr w:type="gramEnd"/>
            <w:r w:rsidRPr="0092723B">
              <w:rPr>
                <w:rFonts w:ascii="Times New Roman" w:hAnsi="Times New Roman" w:cs="Times New Roman"/>
                <w:i/>
              </w:rPr>
              <w:t>/</w:t>
            </w:r>
            <w:proofErr w:type="spellStart"/>
            <w:r w:rsidRPr="0092723B">
              <w:rPr>
                <w:rFonts w:ascii="Times New Roman" w:hAnsi="Times New Roman" w:cs="Times New Roman"/>
                <w:i/>
              </w:rPr>
              <w:t>п</w:t>
            </w:r>
            <w:proofErr w:type="spellEnd"/>
          </w:p>
        </w:tc>
        <w:tc>
          <w:tcPr>
            <w:tcW w:w="1526" w:type="pct"/>
            <w:vAlign w:val="center"/>
          </w:tcPr>
          <w:p w:rsidR="00C33E9C" w:rsidRPr="0092723B" w:rsidRDefault="00C33E9C" w:rsidP="00BF1745">
            <w:pPr>
              <w:jc w:val="center"/>
              <w:rPr>
                <w:i/>
                <w:sz w:val="20"/>
                <w:szCs w:val="20"/>
              </w:rPr>
            </w:pPr>
            <w:r w:rsidRPr="0092723B">
              <w:rPr>
                <w:i/>
                <w:sz w:val="20"/>
                <w:szCs w:val="20"/>
              </w:rPr>
              <w:t>Наименование</w:t>
            </w:r>
          </w:p>
          <w:p w:rsidR="00C33E9C" w:rsidRPr="0092723B" w:rsidRDefault="00C33E9C" w:rsidP="00BF1745">
            <w:pPr>
              <w:pStyle w:val="ConsPlusNonformat"/>
              <w:jc w:val="center"/>
              <w:rPr>
                <w:rFonts w:ascii="Times New Roman" w:hAnsi="Times New Roman" w:cs="Times New Roman"/>
                <w:i/>
              </w:rPr>
            </w:pPr>
            <w:r w:rsidRPr="0092723B">
              <w:rPr>
                <w:rFonts w:ascii="Times New Roman" w:hAnsi="Times New Roman" w:cs="Times New Roman"/>
                <w:i/>
              </w:rPr>
              <w:t>объекта</w:t>
            </w:r>
          </w:p>
        </w:tc>
        <w:tc>
          <w:tcPr>
            <w:tcW w:w="1200" w:type="pct"/>
            <w:vAlign w:val="center"/>
          </w:tcPr>
          <w:p w:rsidR="00C33E9C" w:rsidRPr="0092723B" w:rsidRDefault="00C33E9C" w:rsidP="00BF1745">
            <w:pPr>
              <w:pStyle w:val="ConsPlusNonformat"/>
              <w:jc w:val="center"/>
              <w:rPr>
                <w:rFonts w:ascii="Times New Roman" w:hAnsi="Times New Roman" w:cs="Times New Roman"/>
                <w:i/>
              </w:rPr>
            </w:pPr>
            <w:r w:rsidRPr="0092723B">
              <w:rPr>
                <w:rFonts w:ascii="Times New Roman" w:hAnsi="Times New Roman" w:cs="Times New Roman"/>
                <w:i/>
              </w:rPr>
              <w:t>Планируемый доход, тыс. руб.</w:t>
            </w:r>
          </w:p>
          <w:p w:rsidR="00C33E9C" w:rsidRPr="0092723B" w:rsidRDefault="00C33E9C" w:rsidP="00BF1745">
            <w:pPr>
              <w:pStyle w:val="ConsPlusNonformat"/>
              <w:jc w:val="center"/>
              <w:rPr>
                <w:rFonts w:ascii="Times New Roman" w:hAnsi="Times New Roman" w:cs="Times New Roman"/>
                <w:i/>
              </w:rPr>
            </w:pPr>
            <w:r w:rsidRPr="0092723B">
              <w:rPr>
                <w:rFonts w:ascii="Times New Roman" w:hAnsi="Times New Roman" w:cs="Times New Roman"/>
                <w:i/>
              </w:rPr>
              <w:t>без НДС</w:t>
            </w:r>
          </w:p>
        </w:tc>
        <w:tc>
          <w:tcPr>
            <w:tcW w:w="1854" w:type="pct"/>
            <w:vAlign w:val="center"/>
          </w:tcPr>
          <w:p w:rsidR="00C33E9C" w:rsidRPr="0092723B" w:rsidRDefault="00C33E9C" w:rsidP="00BF1745">
            <w:pPr>
              <w:pStyle w:val="ConsPlusNonformat"/>
              <w:jc w:val="center"/>
              <w:rPr>
                <w:rFonts w:ascii="Times New Roman" w:hAnsi="Times New Roman" w:cs="Times New Roman"/>
                <w:i/>
              </w:rPr>
            </w:pPr>
            <w:r w:rsidRPr="0092723B">
              <w:rPr>
                <w:rFonts w:ascii="Times New Roman" w:hAnsi="Times New Roman" w:cs="Times New Roman"/>
                <w:i/>
              </w:rPr>
              <w:t>Балансодержатель</w:t>
            </w:r>
          </w:p>
        </w:tc>
      </w:tr>
      <w:tr w:rsidR="00C33E9C" w:rsidRPr="0092723B" w:rsidTr="00BF1745">
        <w:trPr>
          <w:trHeight w:val="445"/>
        </w:trPr>
        <w:tc>
          <w:tcPr>
            <w:tcW w:w="5000" w:type="pct"/>
            <w:gridSpan w:val="4"/>
            <w:vAlign w:val="center"/>
          </w:tcPr>
          <w:p w:rsidR="00C33E9C" w:rsidRPr="0092723B" w:rsidRDefault="00C33E9C" w:rsidP="00BF1745">
            <w:pPr>
              <w:pStyle w:val="ConsPlusNonformat"/>
              <w:jc w:val="center"/>
              <w:rPr>
                <w:rFonts w:ascii="Times New Roman" w:hAnsi="Times New Roman" w:cs="Times New Roman"/>
              </w:rPr>
            </w:pPr>
            <w:r w:rsidRPr="0092723B">
              <w:rPr>
                <w:rFonts w:ascii="Times New Roman" w:hAnsi="Times New Roman" w:cs="Times New Roman"/>
              </w:rPr>
              <w:t>2025 год</w:t>
            </w:r>
          </w:p>
        </w:tc>
      </w:tr>
      <w:tr w:rsidR="00C33E9C" w:rsidRPr="0092723B" w:rsidTr="00BF1745">
        <w:trPr>
          <w:trHeight w:val="590"/>
        </w:trPr>
        <w:tc>
          <w:tcPr>
            <w:tcW w:w="419" w:type="pct"/>
            <w:vAlign w:val="center"/>
          </w:tcPr>
          <w:p w:rsidR="00C33E9C" w:rsidRPr="0092723B" w:rsidRDefault="00C33E9C" w:rsidP="00BF1745">
            <w:pPr>
              <w:jc w:val="center"/>
              <w:rPr>
                <w:sz w:val="20"/>
                <w:szCs w:val="20"/>
              </w:rPr>
            </w:pPr>
            <w:r w:rsidRPr="0092723B">
              <w:rPr>
                <w:sz w:val="20"/>
                <w:szCs w:val="20"/>
              </w:rPr>
              <w:t>1</w:t>
            </w:r>
          </w:p>
        </w:tc>
        <w:tc>
          <w:tcPr>
            <w:tcW w:w="1526" w:type="pct"/>
            <w:vAlign w:val="center"/>
          </w:tcPr>
          <w:p w:rsidR="00C33E9C" w:rsidRPr="0092723B" w:rsidRDefault="00C33E9C" w:rsidP="00BF1745">
            <w:pPr>
              <w:jc w:val="center"/>
              <w:rPr>
                <w:sz w:val="20"/>
                <w:szCs w:val="20"/>
              </w:rPr>
            </w:pPr>
          </w:p>
        </w:tc>
        <w:tc>
          <w:tcPr>
            <w:tcW w:w="1200" w:type="pct"/>
            <w:vAlign w:val="center"/>
          </w:tcPr>
          <w:p w:rsidR="00C33E9C" w:rsidRPr="0092723B" w:rsidRDefault="00C33E9C" w:rsidP="00BF1745">
            <w:pPr>
              <w:jc w:val="center"/>
              <w:rPr>
                <w:sz w:val="20"/>
                <w:szCs w:val="20"/>
              </w:rPr>
            </w:pPr>
            <w:r w:rsidRPr="0092723B">
              <w:rPr>
                <w:sz w:val="20"/>
                <w:szCs w:val="20"/>
              </w:rPr>
              <w:t>0,0</w:t>
            </w:r>
          </w:p>
        </w:tc>
        <w:tc>
          <w:tcPr>
            <w:tcW w:w="1854" w:type="pct"/>
            <w:vAlign w:val="center"/>
          </w:tcPr>
          <w:p w:rsidR="00C33E9C" w:rsidRPr="0092723B" w:rsidRDefault="00C33E9C" w:rsidP="00BF1745">
            <w:pPr>
              <w:jc w:val="center"/>
              <w:rPr>
                <w:sz w:val="20"/>
                <w:szCs w:val="20"/>
              </w:rPr>
            </w:pPr>
          </w:p>
        </w:tc>
      </w:tr>
      <w:tr w:rsidR="00C33E9C" w:rsidRPr="0092723B" w:rsidTr="00BF1745">
        <w:trPr>
          <w:trHeight w:val="430"/>
        </w:trPr>
        <w:tc>
          <w:tcPr>
            <w:tcW w:w="5000" w:type="pct"/>
            <w:gridSpan w:val="4"/>
            <w:vAlign w:val="center"/>
          </w:tcPr>
          <w:p w:rsidR="00C33E9C" w:rsidRPr="0092723B" w:rsidRDefault="00C33E9C" w:rsidP="00BF1745">
            <w:pPr>
              <w:jc w:val="center"/>
              <w:rPr>
                <w:sz w:val="20"/>
                <w:szCs w:val="20"/>
              </w:rPr>
            </w:pPr>
            <w:r w:rsidRPr="0092723B">
              <w:rPr>
                <w:sz w:val="20"/>
                <w:szCs w:val="20"/>
              </w:rPr>
              <w:t>2026 год</w:t>
            </w:r>
          </w:p>
        </w:tc>
      </w:tr>
      <w:tr w:rsidR="00C33E9C" w:rsidRPr="0092723B" w:rsidTr="00BF1745">
        <w:trPr>
          <w:trHeight w:val="534"/>
        </w:trPr>
        <w:tc>
          <w:tcPr>
            <w:tcW w:w="419" w:type="pct"/>
            <w:vAlign w:val="center"/>
          </w:tcPr>
          <w:p w:rsidR="00C33E9C" w:rsidRPr="0092723B" w:rsidRDefault="00C33E9C" w:rsidP="00BF1745">
            <w:pPr>
              <w:jc w:val="center"/>
              <w:rPr>
                <w:sz w:val="20"/>
                <w:szCs w:val="20"/>
              </w:rPr>
            </w:pPr>
            <w:r w:rsidRPr="0092723B">
              <w:rPr>
                <w:sz w:val="20"/>
                <w:szCs w:val="20"/>
              </w:rPr>
              <w:t>2</w:t>
            </w:r>
          </w:p>
        </w:tc>
        <w:tc>
          <w:tcPr>
            <w:tcW w:w="1526" w:type="pct"/>
            <w:vAlign w:val="center"/>
          </w:tcPr>
          <w:p w:rsidR="00C33E9C" w:rsidRPr="0092723B" w:rsidRDefault="00C33E9C" w:rsidP="00BF1745">
            <w:pPr>
              <w:jc w:val="center"/>
              <w:rPr>
                <w:sz w:val="20"/>
                <w:szCs w:val="20"/>
              </w:rPr>
            </w:pPr>
          </w:p>
        </w:tc>
        <w:tc>
          <w:tcPr>
            <w:tcW w:w="1200" w:type="pct"/>
            <w:vAlign w:val="center"/>
          </w:tcPr>
          <w:p w:rsidR="00C33E9C" w:rsidRPr="0092723B" w:rsidRDefault="00C33E9C" w:rsidP="00BF1745">
            <w:pPr>
              <w:jc w:val="center"/>
              <w:rPr>
                <w:sz w:val="20"/>
                <w:szCs w:val="20"/>
              </w:rPr>
            </w:pPr>
            <w:r w:rsidRPr="0092723B">
              <w:rPr>
                <w:sz w:val="20"/>
                <w:szCs w:val="20"/>
              </w:rPr>
              <w:t>0,0</w:t>
            </w:r>
          </w:p>
        </w:tc>
        <w:tc>
          <w:tcPr>
            <w:tcW w:w="1854" w:type="pct"/>
            <w:vAlign w:val="center"/>
          </w:tcPr>
          <w:p w:rsidR="00C33E9C" w:rsidRPr="0092723B" w:rsidRDefault="00C33E9C" w:rsidP="00BF1745">
            <w:pPr>
              <w:jc w:val="center"/>
              <w:rPr>
                <w:sz w:val="20"/>
                <w:szCs w:val="20"/>
              </w:rPr>
            </w:pPr>
          </w:p>
        </w:tc>
      </w:tr>
    </w:tbl>
    <w:p w:rsidR="00C33E9C" w:rsidRPr="0092723B" w:rsidRDefault="00C33E9C" w:rsidP="00C33E9C">
      <w:pPr>
        <w:jc w:val="right"/>
        <w:rPr>
          <w:sz w:val="20"/>
          <w:szCs w:val="20"/>
        </w:rPr>
        <w:sectPr w:rsidR="00C33E9C" w:rsidRPr="0092723B" w:rsidSect="001259E7">
          <w:footerReference w:type="even" r:id="rId21"/>
          <w:footerReference w:type="default" r:id="rId22"/>
          <w:footerReference w:type="first" r:id="rId23"/>
          <w:pgSz w:w="11906" w:h="16838"/>
          <w:pgMar w:top="567" w:right="1134" w:bottom="567" w:left="1134" w:header="708" w:footer="232" w:gutter="0"/>
          <w:cols w:space="708"/>
          <w:titlePg/>
          <w:docGrid w:linePitch="360"/>
        </w:sectPr>
      </w:pPr>
    </w:p>
    <w:p w:rsidR="00C33E9C" w:rsidRPr="0092723B" w:rsidRDefault="00C33E9C" w:rsidP="00C33E9C">
      <w:pPr>
        <w:ind w:left="11199"/>
        <w:rPr>
          <w:sz w:val="20"/>
          <w:szCs w:val="20"/>
        </w:rPr>
      </w:pPr>
      <w:r w:rsidRPr="0092723B">
        <w:rPr>
          <w:sz w:val="20"/>
          <w:szCs w:val="20"/>
        </w:rPr>
        <w:lastRenderedPageBreak/>
        <w:t xml:space="preserve">              Приложение 4 к решению Думы     Чаинского района от 28.11.2023 № 322</w:t>
      </w:r>
    </w:p>
    <w:p w:rsidR="00C33E9C" w:rsidRPr="0092723B" w:rsidRDefault="00C33E9C" w:rsidP="00C33E9C">
      <w:pPr>
        <w:jc w:val="center"/>
        <w:rPr>
          <w:b/>
          <w:sz w:val="20"/>
          <w:szCs w:val="20"/>
        </w:rPr>
      </w:pPr>
      <w:r w:rsidRPr="0092723B">
        <w:rPr>
          <w:b/>
          <w:sz w:val="20"/>
          <w:szCs w:val="20"/>
        </w:rPr>
        <w:t>ПРОГРАММА</w:t>
      </w:r>
    </w:p>
    <w:p w:rsidR="00C33E9C" w:rsidRPr="0092723B" w:rsidRDefault="00C33E9C" w:rsidP="00C33E9C">
      <w:pPr>
        <w:jc w:val="center"/>
        <w:rPr>
          <w:b/>
          <w:sz w:val="20"/>
          <w:szCs w:val="20"/>
        </w:rPr>
      </w:pPr>
      <w:r w:rsidRPr="0092723B">
        <w:rPr>
          <w:b/>
          <w:sz w:val="20"/>
          <w:szCs w:val="20"/>
        </w:rPr>
        <w:t>муниципальных внутренних заимствований муниципального образования «Чаинский район Томской области»</w:t>
      </w:r>
    </w:p>
    <w:p w:rsidR="00C33E9C" w:rsidRPr="0092723B" w:rsidRDefault="00C33E9C" w:rsidP="00C33E9C">
      <w:pPr>
        <w:jc w:val="center"/>
        <w:rPr>
          <w:b/>
          <w:sz w:val="20"/>
          <w:szCs w:val="20"/>
        </w:rPr>
      </w:pPr>
      <w:r w:rsidRPr="0092723B">
        <w:rPr>
          <w:b/>
          <w:sz w:val="20"/>
          <w:szCs w:val="20"/>
        </w:rPr>
        <w:t>на 2024 год и на плановый период 2025 и 2026 годов</w:t>
      </w:r>
    </w:p>
    <w:p w:rsidR="00C33E9C" w:rsidRPr="0092723B" w:rsidRDefault="00C33E9C" w:rsidP="00C33E9C">
      <w:pPr>
        <w:jc w:val="center"/>
        <w:rPr>
          <w:b/>
          <w:sz w:val="20"/>
          <w:szCs w:val="20"/>
        </w:rPr>
      </w:pPr>
    </w:p>
    <w:p w:rsidR="00C33E9C" w:rsidRPr="0092723B" w:rsidRDefault="00C33E9C" w:rsidP="00C33E9C">
      <w:pPr>
        <w:ind w:firstLine="720"/>
        <w:jc w:val="both"/>
        <w:rPr>
          <w:sz w:val="20"/>
          <w:szCs w:val="20"/>
        </w:rPr>
      </w:pPr>
      <w:proofErr w:type="gramStart"/>
      <w:r w:rsidRPr="0092723B">
        <w:rPr>
          <w:sz w:val="20"/>
          <w:szCs w:val="20"/>
        </w:rPr>
        <w:t>Настоящая Программа муниципальных внутренних заимствований муниципального образования «Чаинский район Томской области »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«Чаинский район Томской области», направляемых в 2024 - 2026 годах на финансирование дефицита бюджета муниципального образования «Чаинский район Томской области», погашение муниципальных долговых обязательств муниципального образования «Чаинский район Томской области» и пополнение остатка средств</w:t>
      </w:r>
      <w:proofErr w:type="gramEnd"/>
      <w:r w:rsidRPr="0092723B">
        <w:rPr>
          <w:sz w:val="20"/>
          <w:szCs w:val="20"/>
        </w:rPr>
        <w:t xml:space="preserve"> на едином счете бюджета.</w:t>
      </w:r>
    </w:p>
    <w:p w:rsidR="00C33E9C" w:rsidRPr="0092723B" w:rsidRDefault="00C33E9C" w:rsidP="00C33E9C">
      <w:pPr>
        <w:rPr>
          <w:sz w:val="20"/>
          <w:szCs w:val="20"/>
        </w:rPr>
      </w:pPr>
    </w:p>
    <w:tbl>
      <w:tblPr>
        <w:tblW w:w="15775" w:type="dxa"/>
        <w:jc w:val="center"/>
        <w:tblLook w:val="04A0"/>
      </w:tblPr>
      <w:tblGrid>
        <w:gridCol w:w="6238"/>
        <w:gridCol w:w="1456"/>
        <w:gridCol w:w="1684"/>
        <w:gridCol w:w="1684"/>
        <w:gridCol w:w="1616"/>
        <w:gridCol w:w="1616"/>
        <w:gridCol w:w="1481"/>
      </w:tblGrid>
      <w:tr w:rsidR="00C33E9C" w:rsidRPr="0092723B" w:rsidTr="00BF1745">
        <w:trPr>
          <w:trHeight w:val="258"/>
          <w:jc w:val="center"/>
        </w:trPr>
        <w:tc>
          <w:tcPr>
            <w:tcW w:w="6238" w:type="dxa"/>
            <w:vMerge w:val="restart"/>
            <w:tcBorders>
              <w:top w:val="single" w:sz="4" w:space="0" w:color="auto"/>
              <w:left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Виды долговых обязательств</w:t>
            </w:r>
          </w:p>
        </w:tc>
        <w:tc>
          <w:tcPr>
            <w:tcW w:w="3140" w:type="dxa"/>
            <w:gridSpan w:val="2"/>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2024 год</w:t>
            </w:r>
          </w:p>
        </w:tc>
        <w:tc>
          <w:tcPr>
            <w:tcW w:w="3300" w:type="dxa"/>
            <w:gridSpan w:val="2"/>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2025 год</w:t>
            </w:r>
          </w:p>
        </w:tc>
        <w:tc>
          <w:tcPr>
            <w:tcW w:w="3097" w:type="dxa"/>
            <w:gridSpan w:val="2"/>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2026 год</w:t>
            </w:r>
          </w:p>
        </w:tc>
      </w:tr>
      <w:tr w:rsidR="00C33E9C" w:rsidRPr="0092723B" w:rsidTr="00BF1745">
        <w:trPr>
          <w:trHeight w:val="481"/>
          <w:jc w:val="center"/>
        </w:trPr>
        <w:tc>
          <w:tcPr>
            <w:tcW w:w="6238" w:type="dxa"/>
            <w:vMerge/>
            <w:tcBorders>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
        </w:tc>
        <w:tc>
          <w:tcPr>
            <w:tcW w:w="145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Сумма (тыс</w:t>
            </w:r>
            <w:proofErr w:type="gramStart"/>
            <w:r w:rsidRPr="0092723B">
              <w:rPr>
                <w:b/>
                <w:bCs/>
                <w:sz w:val="20"/>
                <w:szCs w:val="20"/>
              </w:rPr>
              <w:t>.р</w:t>
            </w:r>
            <w:proofErr w:type="gramEnd"/>
            <w:r w:rsidRPr="0092723B">
              <w:rPr>
                <w:b/>
                <w:bCs/>
                <w:sz w:val="20"/>
                <w:szCs w:val="20"/>
              </w:rPr>
              <w:t>уб.)</w:t>
            </w:r>
          </w:p>
        </w:tc>
        <w:tc>
          <w:tcPr>
            <w:tcW w:w="1684" w:type="dxa"/>
            <w:tcBorders>
              <w:top w:val="single" w:sz="4" w:space="0" w:color="auto"/>
              <w:left w:val="nil"/>
              <w:bottom w:val="single" w:sz="4" w:space="0" w:color="auto"/>
              <w:right w:val="single" w:sz="4" w:space="0" w:color="auto"/>
            </w:tcBorders>
          </w:tcPr>
          <w:p w:rsidR="00C33E9C" w:rsidRPr="0092723B" w:rsidRDefault="00C33E9C" w:rsidP="00BF1745">
            <w:pPr>
              <w:jc w:val="center"/>
              <w:rPr>
                <w:b/>
                <w:bCs/>
                <w:sz w:val="20"/>
                <w:szCs w:val="20"/>
              </w:rPr>
            </w:pPr>
            <w:r w:rsidRPr="0092723B">
              <w:rPr>
                <w:b/>
                <w:bCs/>
                <w:sz w:val="20"/>
                <w:szCs w:val="20"/>
              </w:rPr>
              <w:t>Предельные сроки погашения</w:t>
            </w:r>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Сумма (тыс</w:t>
            </w:r>
            <w:proofErr w:type="gramStart"/>
            <w:r w:rsidRPr="0092723B">
              <w:rPr>
                <w:b/>
                <w:bCs/>
                <w:sz w:val="20"/>
                <w:szCs w:val="20"/>
              </w:rPr>
              <w:t>.р</w:t>
            </w:r>
            <w:proofErr w:type="gramEnd"/>
            <w:r w:rsidRPr="0092723B">
              <w:rPr>
                <w:b/>
                <w:bCs/>
                <w:sz w:val="20"/>
                <w:szCs w:val="20"/>
              </w:rPr>
              <w:t>уб.)</w:t>
            </w:r>
          </w:p>
        </w:tc>
        <w:tc>
          <w:tcPr>
            <w:tcW w:w="1616" w:type="dxa"/>
            <w:tcBorders>
              <w:top w:val="single" w:sz="4" w:space="0" w:color="auto"/>
              <w:left w:val="nil"/>
              <w:bottom w:val="single" w:sz="4" w:space="0" w:color="auto"/>
              <w:right w:val="single" w:sz="4" w:space="0" w:color="auto"/>
            </w:tcBorders>
          </w:tcPr>
          <w:p w:rsidR="00C33E9C" w:rsidRPr="0092723B" w:rsidRDefault="00C33E9C" w:rsidP="00BF1745">
            <w:pPr>
              <w:jc w:val="center"/>
              <w:rPr>
                <w:b/>
                <w:bCs/>
                <w:sz w:val="20"/>
                <w:szCs w:val="20"/>
              </w:rPr>
            </w:pPr>
            <w:r w:rsidRPr="0092723B">
              <w:rPr>
                <w:b/>
                <w:bCs/>
                <w:sz w:val="20"/>
                <w:szCs w:val="20"/>
              </w:rPr>
              <w:t>Предельные сроки погашения</w:t>
            </w:r>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Сумма (тыс</w:t>
            </w:r>
            <w:proofErr w:type="gramStart"/>
            <w:r w:rsidRPr="0092723B">
              <w:rPr>
                <w:b/>
                <w:bCs/>
                <w:sz w:val="20"/>
                <w:szCs w:val="20"/>
              </w:rPr>
              <w:t>.р</w:t>
            </w:r>
            <w:proofErr w:type="gramEnd"/>
            <w:r w:rsidRPr="0092723B">
              <w:rPr>
                <w:b/>
                <w:bCs/>
                <w:sz w:val="20"/>
                <w:szCs w:val="20"/>
              </w:rPr>
              <w:t>уб.)</w:t>
            </w:r>
          </w:p>
        </w:tc>
        <w:tc>
          <w:tcPr>
            <w:tcW w:w="1481" w:type="dxa"/>
            <w:tcBorders>
              <w:top w:val="single" w:sz="4" w:space="0" w:color="auto"/>
              <w:left w:val="nil"/>
              <w:bottom w:val="single" w:sz="4" w:space="0" w:color="auto"/>
              <w:right w:val="single" w:sz="4" w:space="0" w:color="auto"/>
            </w:tcBorders>
          </w:tcPr>
          <w:p w:rsidR="00C33E9C" w:rsidRPr="0092723B" w:rsidRDefault="00C33E9C" w:rsidP="00BF1745">
            <w:pPr>
              <w:jc w:val="center"/>
              <w:rPr>
                <w:b/>
                <w:bCs/>
                <w:sz w:val="20"/>
                <w:szCs w:val="20"/>
              </w:rPr>
            </w:pPr>
            <w:r w:rsidRPr="0092723B">
              <w:rPr>
                <w:b/>
                <w:bCs/>
                <w:sz w:val="20"/>
                <w:szCs w:val="20"/>
              </w:rPr>
              <w:t>Предельные сроки погашения</w:t>
            </w:r>
          </w:p>
        </w:tc>
      </w:tr>
      <w:tr w:rsidR="00C33E9C" w:rsidRPr="0092723B" w:rsidTr="00BF1745">
        <w:trPr>
          <w:trHeight w:val="675"/>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jc w:val="both"/>
              <w:rPr>
                <w:b/>
                <w:bCs/>
                <w:sz w:val="20"/>
                <w:szCs w:val="20"/>
              </w:rPr>
            </w:pPr>
            <w:r w:rsidRPr="0092723B">
              <w:rPr>
                <w:b/>
                <w:bCs/>
                <w:sz w:val="20"/>
                <w:szCs w:val="20"/>
              </w:rPr>
              <w:t>Муниципальные займы, осуществляемые путем выпуска муниципальных  ценных бумаг от имени муниципального образования «Чаинский район Томской области»:</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r>
      <w:tr w:rsidR="00C33E9C" w:rsidRPr="0092723B" w:rsidTr="00BF1745">
        <w:trPr>
          <w:trHeight w:val="190"/>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 xml:space="preserve">        объем привлечения</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r>
      <w:tr w:rsidR="00C33E9C" w:rsidRPr="0092723B" w:rsidTr="00BF1745">
        <w:trPr>
          <w:trHeight w:val="349"/>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jc w:val="both"/>
              <w:rPr>
                <w:sz w:val="20"/>
                <w:szCs w:val="20"/>
              </w:rPr>
            </w:pPr>
            <w:r w:rsidRPr="0092723B">
              <w:rPr>
                <w:sz w:val="20"/>
                <w:szCs w:val="20"/>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r>
      <w:tr w:rsidR="00C33E9C" w:rsidRPr="0092723B" w:rsidTr="00BF1745">
        <w:trPr>
          <w:trHeight w:val="330"/>
          <w:jc w:val="center"/>
        </w:trPr>
        <w:tc>
          <w:tcPr>
            <w:tcW w:w="6238" w:type="dxa"/>
            <w:tcBorders>
              <w:top w:val="nil"/>
              <w:left w:val="single" w:sz="4" w:space="0" w:color="auto"/>
              <w:bottom w:val="nil"/>
              <w:right w:val="single" w:sz="4" w:space="0" w:color="auto"/>
            </w:tcBorders>
            <w:vAlign w:val="center"/>
          </w:tcPr>
          <w:p w:rsidR="00C33E9C" w:rsidRPr="0092723B" w:rsidRDefault="00C33E9C" w:rsidP="00BF1745">
            <w:pPr>
              <w:rPr>
                <w:b/>
                <w:bCs/>
                <w:sz w:val="20"/>
                <w:szCs w:val="20"/>
              </w:rPr>
            </w:pPr>
            <w:r w:rsidRPr="0092723B">
              <w:rPr>
                <w:b/>
                <w:bCs/>
                <w:sz w:val="20"/>
                <w:szCs w:val="20"/>
              </w:rPr>
              <w:t>Кредиты,</w:t>
            </w:r>
          </w:p>
        </w:tc>
        <w:tc>
          <w:tcPr>
            <w:tcW w:w="1456" w:type="dxa"/>
            <w:tcBorders>
              <w:top w:val="nil"/>
              <w:left w:val="nil"/>
              <w:bottom w:val="nil"/>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481" w:type="dxa"/>
            <w:tcBorders>
              <w:top w:val="nil"/>
              <w:left w:val="nil"/>
              <w:bottom w:val="nil"/>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r>
      <w:tr w:rsidR="00C33E9C" w:rsidRPr="0092723B" w:rsidTr="00BF1745">
        <w:trPr>
          <w:trHeight w:val="330"/>
          <w:jc w:val="center"/>
        </w:trPr>
        <w:tc>
          <w:tcPr>
            <w:tcW w:w="6238"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в том числе:</w:t>
            </w:r>
          </w:p>
        </w:tc>
        <w:tc>
          <w:tcPr>
            <w:tcW w:w="145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481"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r>
      <w:tr w:rsidR="00C33E9C" w:rsidRPr="0092723B" w:rsidTr="00BF1745">
        <w:trPr>
          <w:trHeight w:val="343"/>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jc w:val="both"/>
              <w:rPr>
                <w:b/>
                <w:bCs/>
                <w:sz w:val="20"/>
                <w:szCs w:val="20"/>
              </w:rPr>
            </w:pPr>
            <w:r w:rsidRPr="0092723B">
              <w:rPr>
                <w:b/>
                <w:bCs/>
                <w:sz w:val="20"/>
                <w:szCs w:val="20"/>
              </w:rPr>
              <w:t>Кредиты, привлекаемые от кредитных организаций:</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r>
      <w:tr w:rsidR="00C33E9C" w:rsidRPr="0092723B" w:rsidTr="00BF1745">
        <w:trPr>
          <w:trHeight w:val="360"/>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 xml:space="preserve">        объем привлечения</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r>
      <w:tr w:rsidR="00C33E9C" w:rsidRPr="0092723B" w:rsidTr="00BF1745">
        <w:trPr>
          <w:trHeight w:val="425"/>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jc w:val="both"/>
              <w:rPr>
                <w:sz w:val="20"/>
                <w:szCs w:val="20"/>
              </w:rPr>
            </w:pPr>
            <w:r w:rsidRPr="0092723B">
              <w:rPr>
                <w:sz w:val="20"/>
                <w:szCs w:val="20"/>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r>
      <w:tr w:rsidR="00C33E9C" w:rsidRPr="0092723B" w:rsidTr="00BF1745">
        <w:trPr>
          <w:trHeight w:val="392"/>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jc w:val="both"/>
              <w:rPr>
                <w:b/>
                <w:bCs/>
                <w:sz w:val="20"/>
                <w:szCs w:val="20"/>
              </w:rPr>
            </w:pPr>
            <w:r w:rsidRPr="0092723B">
              <w:rPr>
                <w:b/>
                <w:bCs/>
                <w:sz w:val="20"/>
                <w:szCs w:val="20"/>
              </w:rPr>
              <w:t xml:space="preserve"> Кредиты, привлекаемые от других бюджетов бюджетной системы Российской Федерации:</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х</w:t>
            </w:r>
            <w:proofErr w:type="spellEnd"/>
          </w:p>
        </w:tc>
      </w:tr>
      <w:tr w:rsidR="00C33E9C" w:rsidRPr="0092723B" w:rsidTr="00BF1745">
        <w:trPr>
          <w:trHeight w:val="349"/>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rPr>
                <w:sz w:val="20"/>
                <w:szCs w:val="20"/>
              </w:rPr>
            </w:pPr>
            <w:r w:rsidRPr="0092723B">
              <w:rPr>
                <w:sz w:val="20"/>
                <w:szCs w:val="20"/>
              </w:rPr>
              <w:t xml:space="preserve">        объем привлечения</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r>
      <w:tr w:rsidR="00C33E9C" w:rsidRPr="0092723B" w:rsidTr="00BF1745">
        <w:trPr>
          <w:trHeight w:val="349"/>
          <w:jc w:val="center"/>
        </w:trPr>
        <w:tc>
          <w:tcPr>
            <w:tcW w:w="6238" w:type="dxa"/>
            <w:tcBorders>
              <w:top w:val="nil"/>
              <w:left w:val="single" w:sz="4" w:space="0" w:color="auto"/>
              <w:bottom w:val="single" w:sz="4" w:space="0" w:color="auto"/>
              <w:right w:val="single" w:sz="4" w:space="0" w:color="auto"/>
            </w:tcBorders>
            <w:vAlign w:val="center"/>
          </w:tcPr>
          <w:p w:rsidR="00C33E9C" w:rsidRPr="0092723B" w:rsidRDefault="00C33E9C" w:rsidP="00BF1745">
            <w:pPr>
              <w:jc w:val="both"/>
              <w:rPr>
                <w:sz w:val="20"/>
                <w:szCs w:val="20"/>
              </w:rPr>
            </w:pPr>
            <w:r w:rsidRPr="0092723B">
              <w:rPr>
                <w:sz w:val="20"/>
                <w:szCs w:val="20"/>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84"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616" w:type="dxa"/>
            <w:tcBorders>
              <w:top w:val="single" w:sz="4" w:space="0" w:color="auto"/>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1481" w:type="dxa"/>
            <w:tcBorders>
              <w:top w:val="nil"/>
              <w:left w:val="nil"/>
              <w:bottom w:val="single" w:sz="4" w:space="0" w:color="auto"/>
              <w:right w:val="single" w:sz="4" w:space="0" w:color="auto"/>
            </w:tcBorders>
            <w:vAlign w:val="center"/>
          </w:tcPr>
          <w:p w:rsidR="00C33E9C" w:rsidRPr="0092723B" w:rsidRDefault="00C33E9C" w:rsidP="00BF1745">
            <w:pPr>
              <w:jc w:val="center"/>
              <w:rPr>
                <w:sz w:val="20"/>
                <w:szCs w:val="20"/>
              </w:rPr>
            </w:pPr>
            <w:proofErr w:type="spellStart"/>
            <w:r w:rsidRPr="0092723B">
              <w:rPr>
                <w:sz w:val="20"/>
                <w:szCs w:val="20"/>
              </w:rPr>
              <w:t>х</w:t>
            </w:r>
            <w:proofErr w:type="spellEnd"/>
          </w:p>
        </w:tc>
      </w:tr>
    </w:tbl>
    <w:p w:rsidR="00C33E9C" w:rsidRPr="0092723B" w:rsidRDefault="00C33E9C" w:rsidP="00C33E9C">
      <w:pPr>
        <w:jc w:val="right"/>
        <w:rPr>
          <w:sz w:val="20"/>
          <w:szCs w:val="20"/>
        </w:rPr>
        <w:sectPr w:rsidR="00C33E9C" w:rsidRPr="0092723B" w:rsidSect="001259E7">
          <w:pgSz w:w="16838" w:h="11906" w:orient="landscape"/>
          <w:pgMar w:top="567" w:right="1134" w:bottom="567" w:left="1134" w:header="708" w:footer="403" w:gutter="0"/>
          <w:pgNumType w:start="21"/>
          <w:cols w:space="708"/>
          <w:titlePg/>
          <w:docGrid w:linePitch="360"/>
        </w:sectPr>
      </w:pPr>
    </w:p>
    <w:p w:rsidR="00C33E9C" w:rsidRPr="0092723B" w:rsidRDefault="00C33E9C" w:rsidP="00C33E9C">
      <w:pPr>
        <w:ind w:left="11160"/>
        <w:rPr>
          <w:sz w:val="20"/>
          <w:szCs w:val="20"/>
        </w:rPr>
      </w:pPr>
      <w:r w:rsidRPr="0092723B">
        <w:rPr>
          <w:sz w:val="20"/>
          <w:szCs w:val="20"/>
        </w:rPr>
        <w:lastRenderedPageBreak/>
        <w:t xml:space="preserve">              Приложение 5 к решению Думы     Чаинского района от 28.11.2023 № 322</w:t>
      </w:r>
    </w:p>
    <w:p w:rsidR="00C33E9C" w:rsidRPr="0092723B" w:rsidRDefault="00C33E9C" w:rsidP="00C33E9C">
      <w:pPr>
        <w:pStyle w:val="a7"/>
        <w:jc w:val="right"/>
        <w:rPr>
          <w:b/>
          <w:sz w:val="20"/>
          <w:szCs w:val="20"/>
        </w:rPr>
      </w:pPr>
    </w:p>
    <w:p w:rsidR="00C33E9C" w:rsidRPr="0092723B" w:rsidRDefault="00C33E9C" w:rsidP="00C33E9C">
      <w:pPr>
        <w:pStyle w:val="a7"/>
        <w:jc w:val="right"/>
        <w:rPr>
          <w:b/>
          <w:sz w:val="20"/>
          <w:szCs w:val="20"/>
        </w:rPr>
      </w:pPr>
    </w:p>
    <w:p w:rsidR="00C33E9C" w:rsidRPr="00BF1745" w:rsidRDefault="00C33E9C" w:rsidP="00C33E9C">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ПРОГРАММА</w:t>
      </w:r>
    </w:p>
    <w:p w:rsidR="00C33E9C" w:rsidRPr="00BF1745" w:rsidRDefault="00C33E9C" w:rsidP="00C33E9C">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муниципальных гарантий муниципального образования «Чаинский район Томской области» на 2024 год и на плановый период 2025 и 2026 годов</w:t>
      </w:r>
    </w:p>
    <w:p w:rsidR="00C33E9C" w:rsidRPr="00BF1745" w:rsidRDefault="00C33E9C" w:rsidP="00C33E9C">
      <w:pPr>
        <w:pStyle w:val="a7"/>
        <w:ind w:left="360"/>
        <w:rPr>
          <w:rFonts w:ascii="Times New Roman" w:hAnsi="Times New Roman" w:cs="Times New Roman"/>
          <w:b/>
          <w:sz w:val="20"/>
          <w:szCs w:val="20"/>
        </w:rPr>
      </w:pPr>
      <w:r w:rsidRPr="00BF1745">
        <w:rPr>
          <w:rFonts w:ascii="Times New Roman" w:hAnsi="Times New Roman" w:cs="Times New Roman"/>
          <w:b/>
          <w:sz w:val="20"/>
          <w:szCs w:val="20"/>
        </w:rPr>
        <w:t xml:space="preserve">1. Перечень подлежащих предоставлению муниципальных гарантий муниципального образования «Чаинский район Томской области» в 2024 году и плановом периоде 2025 и 2026 годов </w:t>
      </w:r>
    </w:p>
    <w:p w:rsidR="00C33E9C" w:rsidRPr="00BF1745" w:rsidRDefault="00C33E9C" w:rsidP="00C33E9C">
      <w:pPr>
        <w:pStyle w:val="a7"/>
        <w:ind w:left="360"/>
        <w:jc w:val="right"/>
        <w:rPr>
          <w:rFonts w:ascii="Times New Roman" w:hAnsi="Times New Roman" w:cs="Times New Roman"/>
          <w:b/>
          <w:sz w:val="20"/>
          <w:szCs w:val="20"/>
        </w:rPr>
      </w:pPr>
      <w:r w:rsidRPr="00BF1745">
        <w:rPr>
          <w:rFonts w:ascii="Times New Roman" w:hAnsi="Times New Roman" w:cs="Times New Roman"/>
          <w:sz w:val="20"/>
          <w:szCs w:val="20"/>
        </w:rPr>
        <w:t xml:space="preserve"> (тыс. рублей)</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947"/>
        <w:gridCol w:w="2220"/>
        <w:gridCol w:w="1134"/>
        <w:gridCol w:w="1134"/>
        <w:gridCol w:w="1220"/>
        <w:gridCol w:w="1843"/>
        <w:gridCol w:w="1842"/>
        <w:gridCol w:w="2977"/>
      </w:tblGrid>
      <w:tr w:rsidR="00C33E9C" w:rsidRPr="00BF1745" w:rsidTr="00BF1745">
        <w:trPr>
          <w:cantSplit/>
          <w:trHeight w:val="904"/>
        </w:trPr>
        <w:tc>
          <w:tcPr>
            <w:tcW w:w="850" w:type="dxa"/>
            <w:vMerge w:val="restart"/>
            <w:vAlign w:val="center"/>
          </w:tcPr>
          <w:p w:rsidR="00C33E9C" w:rsidRPr="00BF1745" w:rsidRDefault="00C33E9C" w:rsidP="00BF1745">
            <w:pPr>
              <w:pStyle w:val="a7"/>
              <w:ind w:left="-108"/>
              <w:jc w:val="center"/>
              <w:rPr>
                <w:rFonts w:ascii="Times New Roman" w:hAnsi="Times New Roman" w:cs="Times New Roman"/>
                <w:b/>
                <w:sz w:val="20"/>
                <w:szCs w:val="20"/>
              </w:rPr>
            </w:pPr>
            <w:r w:rsidRPr="00BF1745">
              <w:rPr>
                <w:rFonts w:ascii="Times New Roman" w:hAnsi="Times New Roman" w:cs="Times New Roman"/>
                <w:b/>
                <w:sz w:val="20"/>
                <w:szCs w:val="20"/>
              </w:rPr>
              <w:t xml:space="preserve">№ </w:t>
            </w:r>
            <w:proofErr w:type="spellStart"/>
            <w:proofErr w:type="gramStart"/>
            <w:r w:rsidRPr="00BF1745">
              <w:rPr>
                <w:rFonts w:ascii="Times New Roman" w:hAnsi="Times New Roman" w:cs="Times New Roman"/>
                <w:b/>
                <w:sz w:val="20"/>
                <w:szCs w:val="20"/>
              </w:rPr>
              <w:t>п</w:t>
            </w:r>
            <w:proofErr w:type="spellEnd"/>
            <w:proofErr w:type="gramEnd"/>
            <w:r w:rsidRPr="00BF1745">
              <w:rPr>
                <w:rFonts w:ascii="Times New Roman" w:hAnsi="Times New Roman" w:cs="Times New Roman"/>
                <w:b/>
                <w:sz w:val="20"/>
                <w:szCs w:val="20"/>
              </w:rPr>
              <w:t>/</w:t>
            </w:r>
            <w:proofErr w:type="spellStart"/>
            <w:r w:rsidRPr="00BF1745">
              <w:rPr>
                <w:rFonts w:ascii="Times New Roman" w:hAnsi="Times New Roman" w:cs="Times New Roman"/>
                <w:b/>
                <w:sz w:val="20"/>
                <w:szCs w:val="20"/>
              </w:rPr>
              <w:t>п</w:t>
            </w:r>
            <w:proofErr w:type="spellEnd"/>
          </w:p>
        </w:tc>
        <w:tc>
          <w:tcPr>
            <w:tcW w:w="1947" w:type="dxa"/>
            <w:vMerge w:val="restart"/>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Цель гарантирования</w:t>
            </w:r>
          </w:p>
        </w:tc>
        <w:tc>
          <w:tcPr>
            <w:tcW w:w="2220" w:type="dxa"/>
            <w:vMerge w:val="restart"/>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Наименование принципала</w:t>
            </w:r>
          </w:p>
        </w:tc>
        <w:tc>
          <w:tcPr>
            <w:tcW w:w="3488" w:type="dxa"/>
            <w:gridSpan w:val="3"/>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Общий объем предоставления гарантии, тыс. руб.</w:t>
            </w:r>
          </w:p>
        </w:tc>
        <w:tc>
          <w:tcPr>
            <w:tcW w:w="1843" w:type="dxa"/>
            <w:vMerge w:val="restart"/>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Наличие права регрессного требования, тыс. руб.</w:t>
            </w:r>
          </w:p>
        </w:tc>
        <w:tc>
          <w:tcPr>
            <w:tcW w:w="1842" w:type="dxa"/>
            <w:vMerge w:val="restart"/>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Обеспечение исполнения обязательства принципала по удовлетворению регрессных требований гаранта</w:t>
            </w:r>
          </w:p>
        </w:tc>
        <w:tc>
          <w:tcPr>
            <w:tcW w:w="2977" w:type="dxa"/>
            <w:vMerge w:val="restart"/>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Иные условия предоставления муниципальных гарантий</w:t>
            </w:r>
          </w:p>
        </w:tc>
      </w:tr>
      <w:tr w:rsidR="00C33E9C" w:rsidRPr="00BF1745" w:rsidTr="00BF1745">
        <w:trPr>
          <w:cantSplit/>
          <w:trHeight w:val="742"/>
        </w:trPr>
        <w:tc>
          <w:tcPr>
            <w:tcW w:w="850" w:type="dxa"/>
            <w:vMerge/>
          </w:tcPr>
          <w:p w:rsidR="00C33E9C" w:rsidRPr="00BF1745" w:rsidRDefault="00C33E9C" w:rsidP="00BF1745">
            <w:pPr>
              <w:pStyle w:val="a7"/>
              <w:rPr>
                <w:rFonts w:ascii="Times New Roman" w:hAnsi="Times New Roman" w:cs="Times New Roman"/>
                <w:sz w:val="20"/>
                <w:szCs w:val="20"/>
              </w:rPr>
            </w:pPr>
          </w:p>
        </w:tc>
        <w:tc>
          <w:tcPr>
            <w:tcW w:w="1947" w:type="dxa"/>
            <w:vMerge/>
          </w:tcPr>
          <w:p w:rsidR="00C33E9C" w:rsidRPr="00BF1745" w:rsidRDefault="00C33E9C" w:rsidP="00BF1745">
            <w:pPr>
              <w:pStyle w:val="a7"/>
              <w:rPr>
                <w:rFonts w:ascii="Times New Roman" w:hAnsi="Times New Roman" w:cs="Times New Roman"/>
                <w:sz w:val="20"/>
                <w:szCs w:val="20"/>
              </w:rPr>
            </w:pPr>
          </w:p>
        </w:tc>
        <w:tc>
          <w:tcPr>
            <w:tcW w:w="2220" w:type="dxa"/>
            <w:vMerge/>
          </w:tcPr>
          <w:p w:rsidR="00C33E9C" w:rsidRPr="00BF1745" w:rsidRDefault="00C33E9C" w:rsidP="00BF1745">
            <w:pPr>
              <w:pStyle w:val="a7"/>
              <w:rPr>
                <w:rFonts w:ascii="Times New Roman" w:hAnsi="Times New Roman" w:cs="Times New Roman"/>
                <w:sz w:val="20"/>
                <w:szCs w:val="20"/>
              </w:rPr>
            </w:pPr>
          </w:p>
        </w:tc>
        <w:tc>
          <w:tcPr>
            <w:tcW w:w="1134" w:type="dxa"/>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2024 год</w:t>
            </w:r>
          </w:p>
        </w:tc>
        <w:tc>
          <w:tcPr>
            <w:tcW w:w="1134" w:type="dxa"/>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2025 год</w:t>
            </w:r>
          </w:p>
        </w:tc>
        <w:tc>
          <w:tcPr>
            <w:tcW w:w="1220" w:type="dxa"/>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2026 год</w:t>
            </w:r>
          </w:p>
        </w:tc>
        <w:tc>
          <w:tcPr>
            <w:tcW w:w="1843" w:type="dxa"/>
            <w:vMerge/>
            <w:vAlign w:val="center"/>
          </w:tcPr>
          <w:p w:rsidR="00C33E9C" w:rsidRPr="00BF1745" w:rsidRDefault="00C33E9C" w:rsidP="00BF1745">
            <w:pPr>
              <w:pStyle w:val="a7"/>
              <w:jc w:val="center"/>
              <w:rPr>
                <w:rFonts w:ascii="Times New Roman" w:hAnsi="Times New Roman" w:cs="Times New Roman"/>
                <w:sz w:val="20"/>
                <w:szCs w:val="20"/>
              </w:rPr>
            </w:pPr>
          </w:p>
        </w:tc>
        <w:tc>
          <w:tcPr>
            <w:tcW w:w="1842" w:type="dxa"/>
            <w:vMerge/>
          </w:tcPr>
          <w:p w:rsidR="00C33E9C" w:rsidRPr="00BF1745" w:rsidRDefault="00C33E9C" w:rsidP="00BF1745">
            <w:pPr>
              <w:pStyle w:val="a7"/>
              <w:rPr>
                <w:rFonts w:ascii="Times New Roman" w:hAnsi="Times New Roman" w:cs="Times New Roman"/>
                <w:sz w:val="20"/>
                <w:szCs w:val="20"/>
              </w:rPr>
            </w:pPr>
          </w:p>
        </w:tc>
        <w:tc>
          <w:tcPr>
            <w:tcW w:w="2977" w:type="dxa"/>
            <w:vMerge/>
          </w:tcPr>
          <w:p w:rsidR="00C33E9C" w:rsidRPr="00BF1745" w:rsidRDefault="00C33E9C" w:rsidP="00BF1745">
            <w:pPr>
              <w:pStyle w:val="a7"/>
              <w:rPr>
                <w:rFonts w:ascii="Times New Roman" w:hAnsi="Times New Roman" w:cs="Times New Roman"/>
                <w:sz w:val="20"/>
                <w:szCs w:val="20"/>
              </w:rPr>
            </w:pPr>
          </w:p>
        </w:tc>
      </w:tr>
      <w:tr w:rsidR="00C33E9C" w:rsidRPr="00BF1745" w:rsidTr="00BF1745">
        <w:trPr>
          <w:cantSplit/>
        </w:trPr>
        <w:tc>
          <w:tcPr>
            <w:tcW w:w="850" w:type="dxa"/>
          </w:tcPr>
          <w:p w:rsidR="00C33E9C" w:rsidRPr="00BF1745" w:rsidRDefault="00C33E9C" w:rsidP="00BF1745">
            <w:pPr>
              <w:pStyle w:val="a7"/>
              <w:rPr>
                <w:rFonts w:ascii="Times New Roman" w:hAnsi="Times New Roman" w:cs="Times New Roman"/>
                <w:sz w:val="20"/>
                <w:szCs w:val="20"/>
              </w:rPr>
            </w:pPr>
            <w:r w:rsidRPr="00BF1745">
              <w:rPr>
                <w:rFonts w:ascii="Times New Roman" w:hAnsi="Times New Roman" w:cs="Times New Roman"/>
                <w:sz w:val="20"/>
                <w:szCs w:val="20"/>
              </w:rPr>
              <w:t>1.</w:t>
            </w:r>
          </w:p>
        </w:tc>
        <w:tc>
          <w:tcPr>
            <w:tcW w:w="1947" w:type="dxa"/>
          </w:tcPr>
          <w:p w:rsidR="00C33E9C" w:rsidRPr="00BF1745" w:rsidRDefault="00C33E9C" w:rsidP="00BF1745">
            <w:pPr>
              <w:pStyle w:val="a7"/>
              <w:rPr>
                <w:rFonts w:ascii="Times New Roman" w:hAnsi="Times New Roman" w:cs="Times New Roman"/>
                <w:sz w:val="20"/>
                <w:szCs w:val="20"/>
              </w:rPr>
            </w:pPr>
          </w:p>
        </w:tc>
        <w:tc>
          <w:tcPr>
            <w:tcW w:w="2220" w:type="dxa"/>
          </w:tcPr>
          <w:p w:rsidR="00C33E9C" w:rsidRPr="00BF1745" w:rsidRDefault="00C33E9C" w:rsidP="00BF1745">
            <w:pPr>
              <w:pStyle w:val="a7"/>
              <w:jc w:val="center"/>
              <w:rPr>
                <w:rFonts w:ascii="Times New Roman" w:hAnsi="Times New Roman" w:cs="Times New Roman"/>
                <w:sz w:val="20"/>
                <w:szCs w:val="20"/>
              </w:rPr>
            </w:pPr>
          </w:p>
        </w:tc>
        <w:tc>
          <w:tcPr>
            <w:tcW w:w="1134" w:type="dxa"/>
          </w:tcPr>
          <w:p w:rsidR="00C33E9C" w:rsidRPr="00BF1745" w:rsidRDefault="00C33E9C" w:rsidP="00BF1745">
            <w:pPr>
              <w:pStyle w:val="a7"/>
              <w:jc w:val="center"/>
              <w:rPr>
                <w:rFonts w:ascii="Times New Roman" w:hAnsi="Times New Roman" w:cs="Times New Roman"/>
                <w:sz w:val="20"/>
                <w:szCs w:val="20"/>
              </w:rPr>
            </w:pPr>
          </w:p>
        </w:tc>
        <w:tc>
          <w:tcPr>
            <w:tcW w:w="1134" w:type="dxa"/>
          </w:tcPr>
          <w:p w:rsidR="00C33E9C" w:rsidRPr="00BF1745" w:rsidRDefault="00C33E9C" w:rsidP="00BF1745">
            <w:pPr>
              <w:pStyle w:val="a7"/>
              <w:jc w:val="center"/>
              <w:rPr>
                <w:rFonts w:ascii="Times New Roman" w:hAnsi="Times New Roman" w:cs="Times New Roman"/>
                <w:sz w:val="20"/>
                <w:szCs w:val="20"/>
              </w:rPr>
            </w:pPr>
          </w:p>
        </w:tc>
        <w:tc>
          <w:tcPr>
            <w:tcW w:w="1220" w:type="dxa"/>
          </w:tcPr>
          <w:p w:rsidR="00C33E9C" w:rsidRPr="00BF1745" w:rsidRDefault="00C33E9C" w:rsidP="00BF1745">
            <w:pPr>
              <w:pStyle w:val="a7"/>
              <w:jc w:val="center"/>
              <w:rPr>
                <w:rFonts w:ascii="Times New Roman" w:hAnsi="Times New Roman" w:cs="Times New Roman"/>
                <w:sz w:val="20"/>
                <w:szCs w:val="20"/>
              </w:rPr>
            </w:pPr>
          </w:p>
        </w:tc>
        <w:tc>
          <w:tcPr>
            <w:tcW w:w="1843" w:type="dxa"/>
            <w:tcBorders>
              <w:bottom w:val="single" w:sz="4" w:space="0" w:color="auto"/>
            </w:tcBorders>
          </w:tcPr>
          <w:p w:rsidR="00C33E9C" w:rsidRPr="00BF1745" w:rsidRDefault="00C33E9C" w:rsidP="00BF1745">
            <w:pPr>
              <w:pStyle w:val="a7"/>
              <w:ind w:left="-60" w:right="-156"/>
              <w:jc w:val="center"/>
              <w:rPr>
                <w:rFonts w:ascii="Times New Roman" w:hAnsi="Times New Roman" w:cs="Times New Roman"/>
                <w:sz w:val="20"/>
                <w:szCs w:val="20"/>
              </w:rPr>
            </w:pPr>
          </w:p>
        </w:tc>
        <w:tc>
          <w:tcPr>
            <w:tcW w:w="1842" w:type="dxa"/>
          </w:tcPr>
          <w:p w:rsidR="00C33E9C" w:rsidRPr="00BF1745" w:rsidRDefault="00C33E9C" w:rsidP="00BF1745">
            <w:pPr>
              <w:pStyle w:val="a7"/>
              <w:jc w:val="center"/>
              <w:rPr>
                <w:rFonts w:ascii="Times New Roman" w:hAnsi="Times New Roman" w:cs="Times New Roman"/>
                <w:sz w:val="20"/>
                <w:szCs w:val="20"/>
              </w:rPr>
            </w:pPr>
          </w:p>
        </w:tc>
        <w:tc>
          <w:tcPr>
            <w:tcW w:w="2977" w:type="dxa"/>
          </w:tcPr>
          <w:p w:rsidR="00C33E9C" w:rsidRPr="00BF1745" w:rsidRDefault="00C33E9C" w:rsidP="00BF1745">
            <w:pPr>
              <w:jc w:val="both"/>
              <w:rPr>
                <w:sz w:val="20"/>
                <w:szCs w:val="20"/>
              </w:rPr>
            </w:pPr>
          </w:p>
        </w:tc>
      </w:tr>
      <w:tr w:rsidR="00C33E9C" w:rsidRPr="00BF1745" w:rsidTr="00BF1745">
        <w:trPr>
          <w:cantSplit/>
        </w:trPr>
        <w:tc>
          <w:tcPr>
            <w:tcW w:w="850" w:type="dxa"/>
          </w:tcPr>
          <w:p w:rsidR="00C33E9C" w:rsidRPr="00BF1745" w:rsidRDefault="00C33E9C" w:rsidP="00BF1745">
            <w:pPr>
              <w:pStyle w:val="a7"/>
              <w:rPr>
                <w:rFonts w:ascii="Times New Roman" w:hAnsi="Times New Roman" w:cs="Times New Roman"/>
                <w:sz w:val="20"/>
                <w:szCs w:val="20"/>
              </w:rPr>
            </w:pPr>
            <w:r w:rsidRPr="00BF1745">
              <w:rPr>
                <w:rFonts w:ascii="Times New Roman" w:hAnsi="Times New Roman" w:cs="Times New Roman"/>
                <w:sz w:val="20"/>
                <w:szCs w:val="20"/>
              </w:rPr>
              <w:t>2.</w:t>
            </w:r>
          </w:p>
        </w:tc>
        <w:tc>
          <w:tcPr>
            <w:tcW w:w="1947" w:type="dxa"/>
          </w:tcPr>
          <w:p w:rsidR="00C33E9C" w:rsidRPr="00BF1745" w:rsidRDefault="00C33E9C" w:rsidP="00BF1745">
            <w:pPr>
              <w:pStyle w:val="a7"/>
              <w:rPr>
                <w:rFonts w:ascii="Times New Roman" w:hAnsi="Times New Roman" w:cs="Times New Roman"/>
                <w:sz w:val="20"/>
                <w:szCs w:val="20"/>
              </w:rPr>
            </w:pPr>
          </w:p>
        </w:tc>
        <w:tc>
          <w:tcPr>
            <w:tcW w:w="2220" w:type="dxa"/>
          </w:tcPr>
          <w:p w:rsidR="00C33E9C" w:rsidRPr="00BF1745" w:rsidRDefault="00C33E9C" w:rsidP="00BF1745">
            <w:pPr>
              <w:pStyle w:val="a7"/>
              <w:jc w:val="center"/>
              <w:rPr>
                <w:rFonts w:ascii="Times New Roman" w:hAnsi="Times New Roman" w:cs="Times New Roman"/>
                <w:sz w:val="20"/>
                <w:szCs w:val="20"/>
              </w:rPr>
            </w:pPr>
          </w:p>
        </w:tc>
        <w:tc>
          <w:tcPr>
            <w:tcW w:w="1134" w:type="dxa"/>
          </w:tcPr>
          <w:p w:rsidR="00C33E9C" w:rsidRPr="00BF1745" w:rsidRDefault="00C33E9C" w:rsidP="00BF1745">
            <w:pPr>
              <w:pStyle w:val="a7"/>
              <w:jc w:val="center"/>
              <w:rPr>
                <w:rFonts w:ascii="Times New Roman" w:hAnsi="Times New Roman" w:cs="Times New Roman"/>
                <w:sz w:val="20"/>
                <w:szCs w:val="20"/>
              </w:rPr>
            </w:pPr>
          </w:p>
        </w:tc>
        <w:tc>
          <w:tcPr>
            <w:tcW w:w="1134" w:type="dxa"/>
          </w:tcPr>
          <w:p w:rsidR="00C33E9C" w:rsidRPr="00BF1745" w:rsidRDefault="00C33E9C" w:rsidP="00BF1745">
            <w:pPr>
              <w:pStyle w:val="a7"/>
              <w:jc w:val="center"/>
              <w:rPr>
                <w:rFonts w:ascii="Times New Roman" w:hAnsi="Times New Roman" w:cs="Times New Roman"/>
                <w:sz w:val="20"/>
                <w:szCs w:val="20"/>
              </w:rPr>
            </w:pPr>
          </w:p>
        </w:tc>
        <w:tc>
          <w:tcPr>
            <w:tcW w:w="1220" w:type="dxa"/>
          </w:tcPr>
          <w:p w:rsidR="00C33E9C" w:rsidRPr="00BF1745" w:rsidRDefault="00C33E9C" w:rsidP="00BF1745">
            <w:pPr>
              <w:pStyle w:val="a7"/>
              <w:jc w:val="center"/>
              <w:rPr>
                <w:rFonts w:ascii="Times New Roman" w:hAnsi="Times New Roman" w:cs="Times New Roman"/>
                <w:sz w:val="20"/>
                <w:szCs w:val="20"/>
              </w:rPr>
            </w:pPr>
          </w:p>
        </w:tc>
        <w:tc>
          <w:tcPr>
            <w:tcW w:w="1843" w:type="dxa"/>
            <w:tcBorders>
              <w:bottom w:val="single" w:sz="4" w:space="0" w:color="auto"/>
            </w:tcBorders>
          </w:tcPr>
          <w:p w:rsidR="00C33E9C" w:rsidRPr="00BF1745" w:rsidRDefault="00C33E9C" w:rsidP="00BF1745">
            <w:pPr>
              <w:pStyle w:val="a7"/>
              <w:ind w:left="-60" w:right="-156"/>
              <w:jc w:val="center"/>
              <w:rPr>
                <w:rFonts w:ascii="Times New Roman" w:hAnsi="Times New Roman" w:cs="Times New Roman"/>
                <w:sz w:val="20"/>
                <w:szCs w:val="20"/>
              </w:rPr>
            </w:pPr>
          </w:p>
        </w:tc>
        <w:tc>
          <w:tcPr>
            <w:tcW w:w="1842" w:type="dxa"/>
          </w:tcPr>
          <w:p w:rsidR="00C33E9C" w:rsidRPr="00BF1745" w:rsidRDefault="00C33E9C" w:rsidP="00BF1745">
            <w:pPr>
              <w:pStyle w:val="a7"/>
              <w:jc w:val="center"/>
              <w:rPr>
                <w:rFonts w:ascii="Times New Roman" w:hAnsi="Times New Roman" w:cs="Times New Roman"/>
                <w:sz w:val="20"/>
                <w:szCs w:val="20"/>
              </w:rPr>
            </w:pPr>
          </w:p>
        </w:tc>
        <w:tc>
          <w:tcPr>
            <w:tcW w:w="2977" w:type="dxa"/>
          </w:tcPr>
          <w:p w:rsidR="00C33E9C" w:rsidRPr="00BF1745" w:rsidRDefault="00C33E9C" w:rsidP="00BF1745">
            <w:pPr>
              <w:jc w:val="both"/>
              <w:rPr>
                <w:sz w:val="20"/>
                <w:szCs w:val="20"/>
              </w:rPr>
            </w:pPr>
          </w:p>
        </w:tc>
      </w:tr>
      <w:tr w:rsidR="00C33E9C" w:rsidRPr="00BF1745" w:rsidTr="00BF1745">
        <w:trPr>
          <w:cantSplit/>
        </w:trPr>
        <w:tc>
          <w:tcPr>
            <w:tcW w:w="850" w:type="dxa"/>
          </w:tcPr>
          <w:p w:rsidR="00C33E9C" w:rsidRPr="00BF1745" w:rsidRDefault="00C33E9C" w:rsidP="00BF1745">
            <w:pPr>
              <w:pStyle w:val="a7"/>
              <w:rPr>
                <w:rFonts w:ascii="Times New Roman" w:hAnsi="Times New Roman" w:cs="Times New Roman"/>
                <w:b/>
                <w:sz w:val="20"/>
                <w:szCs w:val="20"/>
              </w:rPr>
            </w:pPr>
          </w:p>
        </w:tc>
        <w:tc>
          <w:tcPr>
            <w:tcW w:w="1947" w:type="dxa"/>
          </w:tcPr>
          <w:p w:rsidR="00C33E9C" w:rsidRPr="00BF1745" w:rsidRDefault="00C33E9C" w:rsidP="00BF1745">
            <w:pPr>
              <w:pStyle w:val="a7"/>
              <w:rPr>
                <w:rFonts w:ascii="Times New Roman" w:hAnsi="Times New Roman" w:cs="Times New Roman"/>
                <w:b/>
                <w:sz w:val="20"/>
                <w:szCs w:val="20"/>
              </w:rPr>
            </w:pPr>
            <w:r w:rsidRPr="00BF1745">
              <w:rPr>
                <w:rFonts w:ascii="Times New Roman" w:hAnsi="Times New Roman" w:cs="Times New Roman"/>
                <w:b/>
                <w:sz w:val="20"/>
                <w:szCs w:val="20"/>
              </w:rPr>
              <w:t>Всего:</w:t>
            </w:r>
          </w:p>
        </w:tc>
        <w:tc>
          <w:tcPr>
            <w:tcW w:w="2220" w:type="dxa"/>
          </w:tcPr>
          <w:p w:rsidR="00C33E9C" w:rsidRPr="00BF1745" w:rsidRDefault="00C33E9C" w:rsidP="00BF1745">
            <w:pPr>
              <w:pStyle w:val="a7"/>
              <w:jc w:val="center"/>
              <w:rPr>
                <w:rFonts w:ascii="Times New Roman" w:hAnsi="Times New Roman" w:cs="Times New Roman"/>
                <w:b/>
                <w:sz w:val="20"/>
                <w:szCs w:val="20"/>
              </w:rPr>
            </w:pPr>
          </w:p>
        </w:tc>
        <w:tc>
          <w:tcPr>
            <w:tcW w:w="1134" w:type="dxa"/>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0,0</w:t>
            </w:r>
          </w:p>
        </w:tc>
        <w:tc>
          <w:tcPr>
            <w:tcW w:w="1134" w:type="dxa"/>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0,0</w:t>
            </w:r>
          </w:p>
        </w:tc>
        <w:tc>
          <w:tcPr>
            <w:tcW w:w="1220" w:type="dxa"/>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0,0</w:t>
            </w:r>
          </w:p>
        </w:tc>
        <w:tc>
          <w:tcPr>
            <w:tcW w:w="1843" w:type="dxa"/>
          </w:tcPr>
          <w:p w:rsidR="00C33E9C" w:rsidRPr="00BF1745" w:rsidRDefault="00C33E9C" w:rsidP="00BF1745">
            <w:pPr>
              <w:pStyle w:val="a7"/>
              <w:ind w:left="-60" w:right="-156"/>
              <w:jc w:val="center"/>
              <w:rPr>
                <w:rFonts w:ascii="Times New Roman" w:hAnsi="Times New Roman" w:cs="Times New Roman"/>
                <w:b/>
                <w:sz w:val="20"/>
                <w:szCs w:val="20"/>
              </w:rPr>
            </w:pPr>
            <w:proofErr w:type="spellStart"/>
            <w:r w:rsidRPr="00BF1745">
              <w:rPr>
                <w:rFonts w:ascii="Times New Roman" w:hAnsi="Times New Roman" w:cs="Times New Roman"/>
                <w:b/>
                <w:sz w:val="20"/>
                <w:szCs w:val="20"/>
              </w:rPr>
              <w:t>х</w:t>
            </w:r>
            <w:proofErr w:type="spellEnd"/>
          </w:p>
        </w:tc>
        <w:tc>
          <w:tcPr>
            <w:tcW w:w="1842" w:type="dxa"/>
          </w:tcPr>
          <w:p w:rsidR="00C33E9C" w:rsidRPr="00BF1745" w:rsidRDefault="00C33E9C" w:rsidP="00BF1745">
            <w:pPr>
              <w:pStyle w:val="a7"/>
              <w:jc w:val="center"/>
              <w:rPr>
                <w:rFonts w:ascii="Times New Roman" w:hAnsi="Times New Roman" w:cs="Times New Roman"/>
                <w:b/>
                <w:sz w:val="20"/>
                <w:szCs w:val="20"/>
              </w:rPr>
            </w:pPr>
            <w:proofErr w:type="spellStart"/>
            <w:r w:rsidRPr="00BF1745">
              <w:rPr>
                <w:rFonts w:ascii="Times New Roman" w:hAnsi="Times New Roman" w:cs="Times New Roman"/>
                <w:b/>
                <w:sz w:val="20"/>
                <w:szCs w:val="20"/>
              </w:rPr>
              <w:t>х</w:t>
            </w:r>
            <w:proofErr w:type="spellEnd"/>
          </w:p>
        </w:tc>
        <w:tc>
          <w:tcPr>
            <w:tcW w:w="2977" w:type="dxa"/>
          </w:tcPr>
          <w:p w:rsidR="00C33E9C" w:rsidRPr="00BF1745" w:rsidRDefault="00C33E9C" w:rsidP="00BF1745">
            <w:pPr>
              <w:jc w:val="center"/>
              <w:rPr>
                <w:b/>
                <w:sz w:val="20"/>
                <w:szCs w:val="20"/>
              </w:rPr>
            </w:pPr>
            <w:proofErr w:type="spellStart"/>
            <w:r w:rsidRPr="00BF1745">
              <w:rPr>
                <w:b/>
                <w:sz w:val="20"/>
                <w:szCs w:val="20"/>
              </w:rPr>
              <w:t>х</w:t>
            </w:r>
            <w:proofErr w:type="spellEnd"/>
          </w:p>
        </w:tc>
      </w:tr>
    </w:tbl>
    <w:p w:rsidR="00C33E9C" w:rsidRPr="00BF1745" w:rsidRDefault="00C33E9C" w:rsidP="00C33E9C">
      <w:pPr>
        <w:pStyle w:val="a7"/>
        <w:rPr>
          <w:rFonts w:ascii="Times New Roman" w:hAnsi="Times New Roman" w:cs="Times New Roman"/>
          <w:b/>
          <w:sz w:val="20"/>
          <w:szCs w:val="20"/>
        </w:rPr>
      </w:pPr>
    </w:p>
    <w:p w:rsidR="00C33E9C" w:rsidRPr="00BF1745" w:rsidRDefault="00C33E9C" w:rsidP="00C33E9C">
      <w:pPr>
        <w:pStyle w:val="a7"/>
        <w:ind w:firstLine="360"/>
        <w:rPr>
          <w:rFonts w:ascii="Times New Roman" w:hAnsi="Times New Roman" w:cs="Times New Roman"/>
          <w:b/>
          <w:bCs/>
          <w:sz w:val="20"/>
          <w:szCs w:val="20"/>
        </w:rPr>
      </w:pPr>
      <w:r w:rsidRPr="00BF1745">
        <w:rPr>
          <w:rFonts w:ascii="Times New Roman" w:hAnsi="Times New Roman" w:cs="Times New Roman"/>
          <w:b/>
          <w:sz w:val="20"/>
          <w:szCs w:val="20"/>
        </w:rPr>
        <w:t>2. Общий объем бюджетных ассигнований, предусмотренных на и</w:t>
      </w:r>
      <w:r w:rsidRPr="00BF1745">
        <w:rPr>
          <w:rFonts w:ascii="Times New Roman" w:hAnsi="Times New Roman" w:cs="Times New Roman"/>
          <w:b/>
          <w:bCs/>
          <w:sz w:val="20"/>
          <w:szCs w:val="20"/>
        </w:rPr>
        <w:t>сполнение муниципальных гарантий муниципального образования «Чаинский район Томской области» в валюте Российской Федерации по возможным гарантийным случаям, в 2024 году и в плановом периоде 2025 и 2026 годов</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7"/>
        <w:gridCol w:w="2644"/>
        <w:gridCol w:w="3544"/>
        <w:gridCol w:w="3402"/>
      </w:tblGrid>
      <w:tr w:rsidR="00C33E9C" w:rsidRPr="00BF1745" w:rsidTr="00BF1745">
        <w:tc>
          <w:tcPr>
            <w:tcW w:w="5577" w:type="dxa"/>
            <w:vMerge w:val="restart"/>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Исполнение муниципальных гарантий муниципального образования «Чаинский район Томской области»</w:t>
            </w:r>
          </w:p>
        </w:tc>
        <w:tc>
          <w:tcPr>
            <w:tcW w:w="9590" w:type="dxa"/>
            <w:gridSpan w:val="3"/>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Объем бюджетных ассигнований на и</w:t>
            </w:r>
            <w:r w:rsidRPr="00BF1745">
              <w:rPr>
                <w:rFonts w:ascii="Times New Roman" w:hAnsi="Times New Roman" w:cs="Times New Roman"/>
                <w:b/>
                <w:bCs/>
                <w:sz w:val="20"/>
                <w:szCs w:val="20"/>
              </w:rPr>
              <w:t>сполнение муниципальных гарантий муниципального образования «Чаинский район Томской области</w:t>
            </w:r>
            <w:proofErr w:type="gramStart"/>
            <w:r w:rsidRPr="00BF1745">
              <w:rPr>
                <w:rFonts w:ascii="Times New Roman" w:hAnsi="Times New Roman" w:cs="Times New Roman"/>
                <w:b/>
                <w:bCs/>
                <w:sz w:val="20"/>
                <w:szCs w:val="20"/>
              </w:rPr>
              <w:t>»п</w:t>
            </w:r>
            <w:proofErr w:type="gramEnd"/>
            <w:r w:rsidRPr="00BF1745">
              <w:rPr>
                <w:rFonts w:ascii="Times New Roman" w:hAnsi="Times New Roman" w:cs="Times New Roman"/>
                <w:b/>
                <w:bCs/>
                <w:sz w:val="20"/>
                <w:szCs w:val="20"/>
              </w:rPr>
              <w:t>о возможным гарантийным случаям, тыс. руб.</w:t>
            </w:r>
          </w:p>
        </w:tc>
      </w:tr>
      <w:tr w:rsidR="00C33E9C" w:rsidRPr="00BF1745" w:rsidTr="00BF1745">
        <w:tc>
          <w:tcPr>
            <w:tcW w:w="5577" w:type="dxa"/>
            <w:vMerge/>
            <w:vAlign w:val="center"/>
          </w:tcPr>
          <w:p w:rsidR="00C33E9C" w:rsidRPr="00BF1745" w:rsidRDefault="00C33E9C" w:rsidP="00BF1745">
            <w:pPr>
              <w:pStyle w:val="a7"/>
              <w:jc w:val="center"/>
              <w:rPr>
                <w:rFonts w:ascii="Times New Roman" w:hAnsi="Times New Roman" w:cs="Times New Roman"/>
                <w:b/>
                <w:sz w:val="20"/>
                <w:szCs w:val="20"/>
              </w:rPr>
            </w:pPr>
          </w:p>
        </w:tc>
        <w:tc>
          <w:tcPr>
            <w:tcW w:w="2644" w:type="dxa"/>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 xml:space="preserve">2024 год, тыс. руб. </w:t>
            </w:r>
          </w:p>
        </w:tc>
        <w:tc>
          <w:tcPr>
            <w:tcW w:w="3544" w:type="dxa"/>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2025 год, тыс. руб.</w:t>
            </w:r>
          </w:p>
        </w:tc>
        <w:tc>
          <w:tcPr>
            <w:tcW w:w="3402" w:type="dxa"/>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2026 год, тыс. руб.</w:t>
            </w:r>
          </w:p>
        </w:tc>
      </w:tr>
      <w:tr w:rsidR="00C33E9C" w:rsidRPr="00BF1745" w:rsidTr="00BF1745">
        <w:tc>
          <w:tcPr>
            <w:tcW w:w="5577" w:type="dxa"/>
          </w:tcPr>
          <w:p w:rsidR="00C33E9C" w:rsidRPr="00BF1745" w:rsidRDefault="00C33E9C" w:rsidP="00BF1745">
            <w:pPr>
              <w:pStyle w:val="a7"/>
              <w:rPr>
                <w:rFonts w:ascii="Times New Roman" w:hAnsi="Times New Roman" w:cs="Times New Roman"/>
                <w:sz w:val="20"/>
                <w:szCs w:val="20"/>
              </w:rPr>
            </w:pPr>
            <w:r w:rsidRPr="00BF1745">
              <w:rPr>
                <w:rFonts w:ascii="Times New Roman" w:hAnsi="Times New Roman" w:cs="Times New Roman"/>
                <w:sz w:val="20"/>
                <w:szCs w:val="20"/>
              </w:rPr>
              <w:t>За счет источников финансирования дефицита  бюджета муниципального образования «Чаинский район Томской области»</w:t>
            </w:r>
          </w:p>
        </w:tc>
        <w:tc>
          <w:tcPr>
            <w:tcW w:w="2644" w:type="dxa"/>
            <w:vAlign w:val="center"/>
          </w:tcPr>
          <w:p w:rsidR="00C33E9C" w:rsidRPr="00BF1745" w:rsidRDefault="00C33E9C" w:rsidP="00BF1745">
            <w:pPr>
              <w:pStyle w:val="a7"/>
              <w:jc w:val="center"/>
              <w:rPr>
                <w:rFonts w:ascii="Times New Roman" w:hAnsi="Times New Roman" w:cs="Times New Roman"/>
                <w:sz w:val="20"/>
                <w:szCs w:val="20"/>
              </w:rPr>
            </w:pPr>
            <w:r w:rsidRPr="00BF1745">
              <w:rPr>
                <w:rFonts w:ascii="Times New Roman" w:hAnsi="Times New Roman" w:cs="Times New Roman"/>
                <w:sz w:val="20"/>
                <w:szCs w:val="20"/>
              </w:rPr>
              <w:t>0,0</w:t>
            </w:r>
          </w:p>
        </w:tc>
        <w:tc>
          <w:tcPr>
            <w:tcW w:w="3544" w:type="dxa"/>
            <w:vAlign w:val="center"/>
          </w:tcPr>
          <w:p w:rsidR="00C33E9C" w:rsidRPr="00BF1745" w:rsidRDefault="00C33E9C" w:rsidP="00BF1745">
            <w:pPr>
              <w:pStyle w:val="a7"/>
              <w:jc w:val="center"/>
              <w:rPr>
                <w:rFonts w:ascii="Times New Roman" w:hAnsi="Times New Roman" w:cs="Times New Roman"/>
                <w:sz w:val="20"/>
                <w:szCs w:val="20"/>
              </w:rPr>
            </w:pPr>
            <w:r w:rsidRPr="00BF1745">
              <w:rPr>
                <w:rFonts w:ascii="Times New Roman" w:hAnsi="Times New Roman" w:cs="Times New Roman"/>
                <w:sz w:val="20"/>
                <w:szCs w:val="20"/>
              </w:rPr>
              <w:t>0,0</w:t>
            </w:r>
          </w:p>
        </w:tc>
        <w:tc>
          <w:tcPr>
            <w:tcW w:w="3402" w:type="dxa"/>
            <w:vAlign w:val="center"/>
          </w:tcPr>
          <w:p w:rsidR="00C33E9C" w:rsidRPr="00BF1745" w:rsidRDefault="00C33E9C" w:rsidP="00BF1745">
            <w:pPr>
              <w:pStyle w:val="a7"/>
              <w:ind w:right="-108"/>
              <w:jc w:val="center"/>
              <w:rPr>
                <w:rFonts w:ascii="Times New Roman" w:hAnsi="Times New Roman" w:cs="Times New Roman"/>
                <w:sz w:val="20"/>
                <w:szCs w:val="20"/>
              </w:rPr>
            </w:pPr>
            <w:r w:rsidRPr="00BF1745">
              <w:rPr>
                <w:rFonts w:ascii="Times New Roman" w:hAnsi="Times New Roman" w:cs="Times New Roman"/>
                <w:sz w:val="20"/>
                <w:szCs w:val="20"/>
              </w:rPr>
              <w:t>0,0</w:t>
            </w:r>
          </w:p>
        </w:tc>
      </w:tr>
      <w:tr w:rsidR="00C33E9C" w:rsidRPr="00BF1745" w:rsidTr="00BF1745">
        <w:tc>
          <w:tcPr>
            <w:tcW w:w="5577" w:type="dxa"/>
          </w:tcPr>
          <w:p w:rsidR="00C33E9C" w:rsidRPr="00BF1745" w:rsidRDefault="00C33E9C" w:rsidP="00BF1745">
            <w:pPr>
              <w:pStyle w:val="a7"/>
              <w:rPr>
                <w:rFonts w:ascii="Times New Roman" w:hAnsi="Times New Roman" w:cs="Times New Roman"/>
                <w:sz w:val="20"/>
                <w:szCs w:val="20"/>
              </w:rPr>
            </w:pPr>
            <w:r w:rsidRPr="00BF1745">
              <w:rPr>
                <w:rFonts w:ascii="Times New Roman" w:hAnsi="Times New Roman" w:cs="Times New Roman"/>
                <w:sz w:val="20"/>
                <w:szCs w:val="20"/>
              </w:rPr>
              <w:t>За счет расходов бюджета муниципального образования «Чаинский район Томской области»</w:t>
            </w:r>
          </w:p>
        </w:tc>
        <w:tc>
          <w:tcPr>
            <w:tcW w:w="2644" w:type="dxa"/>
          </w:tcPr>
          <w:p w:rsidR="00C33E9C" w:rsidRPr="00BF1745" w:rsidRDefault="00C33E9C" w:rsidP="00BF1745">
            <w:pPr>
              <w:jc w:val="center"/>
              <w:rPr>
                <w:sz w:val="20"/>
                <w:szCs w:val="20"/>
              </w:rPr>
            </w:pPr>
            <w:r w:rsidRPr="00BF1745">
              <w:rPr>
                <w:sz w:val="20"/>
                <w:szCs w:val="20"/>
              </w:rPr>
              <w:t>0,0</w:t>
            </w:r>
          </w:p>
        </w:tc>
        <w:tc>
          <w:tcPr>
            <w:tcW w:w="3544" w:type="dxa"/>
          </w:tcPr>
          <w:p w:rsidR="00C33E9C" w:rsidRPr="00BF1745" w:rsidRDefault="00C33E9C" w:rsidP="00BF1745">
            <w:pPr>
              <w:jc w:val="center"/>
              <w:rPr>
                <w:sz w:val="20"/>
                <w:szCs w:val="20"/>
              </w:rPr>
            </w:pPr>
            <w:r w:rsidRPr="00BF1745">
              <w:rPr>
                <w:sz w:val="20"/>
                <w:szCs w:val="20"/>
              </w:rPr>
              <w:t>0,0</w:t>
            </w:r>
          </w:p>
        </w:tc>
        <w:tc>
          <w:tcPr>
            <w:tcW w:w="3402" w:type="dxa"/>
          </w:tcPr>
          <w:p w:rsidR="00C33E9C" w:rsidRPr="00BF1745" w:rsidRDefault="00C33E9C" w:rsidP="00BF1745">
            <w:pPr>
              <w:jc w:val="center"/>
              <w:rPr>
                <w:sz w:val="20"/>
                <w:szCs w:val="20"/>
              </w:rPr>
            </w:pPr>
            <w:r w:rsidRPr="00BF1745">
              <w:rPr>
                <w:sz w:val="20"/>
                <w:szCs w:val="20"/>
              </w:rPr>
              <w:t>0,0</w:t>
            </w:r>
          </w:p>
        </w:tc>
      </w:tr>
      <w:tr w:rsidR="00C33E9C" w:rsidRPr="00BF1745" w:rsidTr="00BF1745">
        <w:tc>
          <w:tcPr>
            <w:tcW w:w="5577" w:type="dxa"/>
          </w:tcPr>
          <w:p w:rsidR="00C33E9C" w:rsidRPr="00BF1745" w:rsidRDefault="00C33E9C" w:rsidP="00BF1745">
            <w:pPr>
              <w:pStyle w:val="a7"/>
              <w:rPr>
                <w:rFonts w:ascii="Times New Roman" w:hAnsi="Times New Roman" w:cs="Times New Roman"/>
                <w:b/>
                <w:sz w:val="20"/>
                <w:szCs w:val="20"/>
              </w:rPr>
            </w:pPr>
            <w:r w:rsidRPr="00BF1745">
              <w:rPr>
                <w:rFonts w:ascii="Times New Roman" w:hAnsi="Times New Roman" w:cs="Times New Roman"/>
                <w:b/>
                <w:sz w:val="20"/>
                <w:szCs w:val="20"/>
              </w:rPr>
              <w:t>Всего</w:t>
            </w:r>
          </w:p>
        </w:tc>
        <w:tc>
          <w:tcPr>
            <w:tcW w:w="2644" w:type="dxa"/>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0,0</w:t>
            </w:r>
          </w:p>
        </w:tc>
        <w:tc>
          <w:tcPr>
            <w:tcW w:w="3544" w:type="dxa"/>
            <w:vAlign w:val="center"/>
          </w:tcPr>
          <w:p w:rsidR="00C33E9C" w:rsidRPr="00BF1745" w:rsidRDefault="00C33E9C" w:rsidP="00BF1745">
            <w:pPr>
              <w:pStyle w:val="a7"/>
              <w:jc w:val="center"/>
              <w:rPr>
                <w:rFonts w:ascii="Times New Roman" w:hAnsi="Times New Roman" w:cs="Times New Roman"/>
                <w:b/>
                <w:sz w:val="20"/>
                <w:szCs w:val="20"/>
              </w:rPr>
            </w:pPr>
            <w:r w:rsidRPr="00BF1745">
              <w:rPr>
                <w:rFonts w:ascii="Times New Roman" w:hAnsi="Times New Roman" w:cs="Times New Roman"/>
                <w:b/>
                <w:sz w:val="20"/>
                <w:szCs w:val="20"/>
              </w:rPr>
              <w:t>0,0</w:t>
            </w:r>
          </w:p>
        </w:tc>
        <w:tc>
          <w:tcPr>
            <w:tcW w:w="3402" w:type="dxa"/>
            <w:vAlign w:val="center"/>
          </w:tcPr>
          <w:p w:rsidR="00C33E9C" w:rsidRPr="00BF1745" w:rsidRDefault="00C33E9C" w:rsidP="00BF1745">
            <w:pPr>
              <w:pStyle w:val="a7"/>
              <w:ind w:right="-108"/>
              <w:jc w:val="center"/>
              <w:rPr>
                <w:rFonts w:ascii="Times New Roman" w:hAnsi="Times New Roman" w:cs="Times New Roman"/>
                <w:b/>
                <w:sz w:val="20"/>
                <w:szCs w:val="20"/>
              </w:rPr>
            </w:pPr>
            <w:r w:rsidRPr="00BF1745">
              <w:rPr>
                <w:rFonts w:ascii="Times New Roman" w:hAnsi="Times New Roman" w:cs="Times New Roman"/>
                <w:b/>
                <w:sz w:val="20"/>
                <w:szCs w:val="20"/>
              </w:rPr>
              <w:t>0,0</w:t>
            </w:r>
          </w:p>
        </w:tc>
      </w:tr>
    </w:tbl>
    <w:p w:rsidR="00C33E9C" w:rsidRPr="00BF1745" w:rsidRDefault="00C33E9C" w:rsidP="00C33E9C">
      <w:pPr>
        <w:ind w:left="11159"/>
        <w:rPr>
          <w:sz w:val="20"/>
          <w:szCs w:val="20"/>
        </w:rPr>
        <w:sectPr w:rsidR="00C33E9C" w:rsidRPr="00BF1745" w:rsidSect="00B8033B">
          <w:footerReference w:type="even" r:id="rId24"/>
          <w:footerReference w:type="default" r:id="rId25"/>
          <w:pgSz w:w="16838" w:h="11906" w:orient="landscape"/>
          <w:pgMar w:top="567" w:right="1134" w:bottom="567" w:left="1134" w:header="709" w:footer="709" w:gutter="0"/>
          <w:cols w:space="708"/>
          <w:titlePg/>
          <w:docGrid w:linePitch="360"/>
        </w:sectPr>
      </w:pPr>
    </w:p>
    <w:p w:rsidR="00C33E9C" w:rsidRPr="0092723B" w:rsidRDefault="00C33E9C" w:rsidP="00C33E9C">
      <w:pPr>
        <w:ind w:left="5812"/>
        <w:rPr>
          <w:sz w:val="20"/>
          <w:szCs w:val="20"/>
        </w:rPr>
      </w:pPr>
      <w:r w:rsidRPr="0092723B">
        <w:rPr>
          <w:sz w:val="20"/>
          <w:szCs w:val="20"/>
        </w:rPr>
        <w:lastRenderedPageBreak/>
        <w:t xml:space="preserve">          Приложение 6 к решению Думы </w:t>
      </w:r>
    </w:p>
    <w:p w:rsidR="00C33E9C" w:rsidRPr="0092723B" w:rsidRDefault="00C33E9C" w:rsidP="00C33E9C">
      <w:pPr>
        <w:ind w:left="5812"/>
        <w:rPr>
          <w:sz w:val="20"/>
          <w:szCs w:val="20"/>
        </w:rPr>
      </w:pPr>
      <w:r w:rsidRPr="0092723B">
        <w:rPr>
          <w:sz w:val="20"/>
          <w:szCs w:val="20"/>
        </w:rPr>
        <w:t xml:space="preserve">          Чаинского района от 28.11.2023 № 332</w:t>
      </w:r>
    </w:p>
    <w:p w:rsidR="00C33E9C" w:rsidRPr="0092723B" w:rsidRDefault="00C33E9C" w:rsidP="00C33E9C">
      <w:pPr>
        <w:jc w:val="right"/>
        <w:rPr>
          <w:sz w:val="20"/>
          <w:szCs w:val="20"/>
        </w:rPr>
      </w:pPr>
    </w:p>
    <w:p w:rsidR="00C33E9C" w:rsidRPr="0092723B" w:rsidRDefault="00C33E9C" w:rsidP="00C33E9C">
      <w:pPr>
        <w:tabs>
          <w:tab w:val="left" w:pos="5812"/>
        </w:tabs>
        <w:rPr>
          <w:sz w:val="20"/>
          <w:szCs w:val="20"/>
        </w:rPr>
      </w:pPr>
    </w:p>
    <w:p w:rsidR="00C33E9C" w:rsidRPr="0092723B" w:rsidRDefault="00C33E9C" w:rsidP="00C33E9C">
      <w:pPr>
        <w:tabs>
          <w:tab w:val="left" w:pos="5812"/>
        </w:tabs>
        <w:ind w:left="5812"/>
        <w:rPr>
          <w:sz w:val="20"/>
          <w:szCs w:val="20"/>
        </w:rPr>
      </w:pPr>
    </w:p>
    <w:tbl>
      <w:tblPr>
        <w:tblW w:w="9982" w:type="dxa"/>
        <w:tblInd w:w="108" w:type="dxa"/>
        <w:tblLook w:val="04A0"/>
      </w:tblPr>
      <w:tblGrid>
        <w:gridCol w:w="9982"/>
      </w:tblGrid>
      <w:tr w:rsidR="00C33E9C" w:rsidRPr="0092723B" w:rsidTr="00BF1745">
        <w:trPr>
          <w:trHeight w:val="255"/>
        </w:trPr>
        <w:tc>
          <w:tcPr>
            <w:tcW w:w="9982" w:type="dxa"/>
            <w:vMerge w:val="restart"/>
            <w:tcBorders>
              <w:top w:val="nil"/>
              <w:left w:val="nil"/>
              <w:bottom w:val="nil"/>
              <w:right w:val="nil"/>
            </w:tcBorders>
            <w:shd w:val="clear" w:color="000000" w:fill="FFFFFF"/>
            <w:hideMark/>
          </w:tcPr>
          <w:p w:rsidR="00C33E9C" w:rsidRPr="0092723B" w:rsidRDefault="00C33E9C" w:rsidP="00BF1745">
            <w:pPr>
              <w:jc w:val="center"/>
              <w:rPr>
                <w:b/>
                <w:bCs/>
                <w:sz w:val="20"/>
                <w:szCs w:val="20"/>
              </w:rPr>
            </w:pPr>
            <w:r w:rsidRPr="0092723B">
              <w:rPr>
                <w:b/>
                <w:bCs/>
                <w:sz w:val="20"/>
                <w:szCs w:val="20"/>
              </w:rPr>
              <w:t xml:space="preserve">РАСПРЕДЕЛЕНИЕ                                                                                                                                                                                                                                                  </w:t>
            </w:r>
            <w:r w:rsidRPr="0092723B">
              <w:rPr>
                <w:sz w:val="20"/>
                <w:szCs w:val="20"/>
              </w:rPr>
              <w:t xml:space="preserve">  </w:t>
            </w:r>
            <w:r w:rsidRPr="0092723B">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92723B">
              <w:rPr>
                <w:b/>
                <w:bCs/>
                <w:sz w:val="20"/>
                <w:szCs w:val="20"/>
              </w:rPr>
              <w:t>видов расходов классификации расходов бюджетов</w:t>
            </w:r>
            <w:proofErr w:type="gramEnd"/>
            <w:r w:rsidRPr="0092723B">
              <w:rPr>
                <w:b/>
                <w:bCs/>
                <w:sz w:val="20"/>
                <w:szCs w:val="20"/>
              </w:rPr>
              <w:t xml:space="preserve"> на 2024 год                                                                 </w:t>
            </w:r>
          </w:p>
        </w:tc>
      </w:tr>
      <w:tr w:rsidR="00C33E9C" w:rsidRPr="0092723B" w:rsidTr="00BF1745">
        <w:trPr>
          <w:trHeight w:val="315"/>
        </w:trPr>
        <w:tc>
          <w:tcPr>
            <w:tcW w:w="9982" w:type="dxa"/>
            <w:vMerge/>
            <w:tcBorders>
              <w:top w:val="nil"/>
              <w:left w:val="nil"/>
              <w:bottom w:val="nil"/>
              <w:right w:val="nil"/>
            </w:tcBorders>
            <w:vAlign w:val="center"/>
            <w:hideMark/>
          </w:tcPr>
          <w:p w:rsidR="00C33E9C" w:rsidRPr="0092723B" w:rsidRDefault="00C33E9C" w:rsidP="00BF1745">
            <w:pPr>
              <w:rPr>
                <w:b/>
                <w:bCs/>
                <w:sz w:val="20"/>
                <w:szCs w:val="20"/>
              </w:rPr>
            </w:pPr>
          </w:p>
        </w:tc>
      </w:tr>
      <w:tr w:rsidR="00C33E9C" w:rsidRPr="0092723B" w:rsidTr="00BF1745">
        <w:trPr>
          <w:trHeight w:val="255"/>
        </w:trPr>
        <w:tc>
          <w:tcPr>
            <w:tcW w:w="9982" w:type="dxa"/>
            <w:vMerge/>
            <w:tcBorders>
              <w:top w:val="nil"/>
              <w:left w:val="nil"/>
              <w:bottom w:val="nil"/>
              <w:right w:val="nil"/>
            </w:tcBorders>
            <w:vAlign w:val="center"/>
            <w:hideMark/>
          </w:tcPr>
          <w:p w:rsidR="00C33E9C" w:rsidRPr="0092723B" w:rsidRDefault="00C33E9C" w:rsidP="00BF1745">
            <w:pPr>
              <w:rPr>
                <w:b/>
                <w:bCs/>
                <w:sz w:val="20"/>
                <w:szCs w:val="20"/>
              </w:rPr>
            </w:pPr>
          </w:p>
        </w:tc>
      </w:tr>
      <w:tr w:rsidR="00C33E9C" w:rsidRPr="0092723B" w:rsidTr="00BF1745">
        <w:trPr>
          <w:trHeight w:val="253"/>
        </w:trPr>
        <w:tc>
          <w:tcPr>
            <w:tcW w:w="9982" w:type="dxa"/>
            <w:vMerge/>
            <w:tcBorders>
              <w:top w:val="nil"/>
              <w:left w:val="nil"/>
              <w:bottom w:val="nil"/>
              <w:right w:val="nil"/>
            </w:tcBorders>
            <w:vAlign w:val="center"/>
            <w:hideMark/>
          </w:tcPr>
          <w:p w:rsidR="00C33E9C" w:rsidRPr="0092723B" w:rsidRDefault="00C33E9C" w:rsidP="00BF1745">
            <w:pPr>
              <w:rPr>
                <w:b/>
                <w:bCs/>
                <w:sz w:val="20"/>
                <w:szCs w:val="20"/>
              </w:rPr>
            </w:pPr>
          </w:p>
        </w:tc>
      </w:tr>
    </w:tbl>
    <w:p w:rsidR="00C33E9C" w:rsidRPr="0092723B" w:rsidRDefault="00C33E9C" w:rsidP="00C33E9C">
      <w:pPr>
        <w:tabs>
          <w:tab w:val="left" w:pos="5812"/>
        </w:tabs>
        <w:rPr>
          <w:sz w:val="20"/>
          <w:szCs w:val="20"/>
        </w:rPr>
      </w:pPr>
    </w:p>
    <w:tbl>
      <w:tblPr>
        <w:tblW w:w="9776" w:type="dxa"/>
        <w:tblInd w:w="113" w:type="dxa"/>
        <w:tblLook w:val="04A0"/>
      </w:tblPr>
      <w:tblGrid>
        <w:gridCol w:w="5524"/>
        <w:gridCol w:w="733"/>
        <w:gridCol w:w="1426"/>
        <w:gridCol w:w="1107"/>
        <w:gridCol w:w="986"/>
      </w:tblGrid>
      <w:tr w:rsidR="00C33E9C" w:rsidRPr="0092723B" w:rsidTr="00BF1745">
        <w:trPr>
          <w:trHeight w:val="255"/>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xml:space="preserve">Наименование </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proofErr w:type="spellStart"/>
            <w:r w:rsidRPr="0092723B">
              <w:rPr>
                <w:b/>
                <w:bCs/>
                <w:sz w:val="20"/>
                <w:szCs w:val="20"/>
              </w:rPr>
              <w:t>РзПр</w:t>
            </w:r>
            <w:proofErr w:type="spellEnd"/>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Целевая статья</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Вид расходов</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Сумма, тыс</w:t>
            </w:r>
            <w:proofErr w:type="gramStart"/>
            <w:r w:rsidRPr="0092723B">
              <w:rPr>
                <w:b/>
                <w:bCs/>
                <w:sz w:val="20"/>
                <w:szCs w:val="20"/>
              </w:rPr>
              <w:t>.р</w:t>
            </w:r>
            <w:proofErr w:type="gramEnd"/>
            <w:r w:rsidRPr="0092723B">
              <w:rPr>
                <w:b/>
                <w:bCs/>
                <w:sz w:val="20"/>
                <w:szCs w:val="20"/>
              </w:rPr>
              <w:t>уб.</w:t>
            </w:r>
          </w:p>
        </w:tc>
      </w:tr>
      <w:tr w:rsidR="00C33E9C" w:rsidRPr="0092723B" w:rsidTr="00BF1745">
        <w:trPr>
          <w:trHeight w:val="345"/>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C33E9C" w:rsidRPr="0092723B" w:rsidRDefault="00C33E9C" w:rsidP="00BF1745">
            <w:pPr>
              <w:rPr>
                <w:b/>
                <w:bCs/>
                <w:sz w:val="20"/>
                <w:szCs w:val="20"/>
              </w:rPr>
            </w:pPr>
            <w:r w:rsidRPr="0092723B">
              <w:rPr>
                <w:b/>
                <w:bCs/>
                <w:sz w:val="20"/>
                <w:szCs w:val="20"/>
              </w:rPr>
              <w:t>ВСЕГО:</w:t>
            </w:r>
          </w:p>
        </w:tc>
        <w:tc>
          <w:tcPr>
            <w:tcW w:w="733"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center"/>
              <w:rPr>
                <w:b/>
                <w:bCs/>
                <w:sz w:val="20"/>
                <w:szCs w:val="20"/>
              </w:rPr>
            </w:pPr>
            <w:r w:rsidRPr="0092723B">
              <w:rPr>
                <w:b/>
                <w:bCs/>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right"/>
              <w:rPr>
                <w:b/>
                <w:bCs/>
                <w:sz w:val="20"/>
                <w:szCs w:val="20"/>
              </w:rPr>
            </w:pPr>
            <w:r w:rsidRPr="0092723B">
              <w:rPr>
                <w:b/>
                <w:bCs/>
                <w:sz w:val="20"/>
                <w:szCs w:val="20"/>
              </w:rPr>
              <w:t>678 994,1</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0100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63 151,5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высшего должностного лица субъекта Российской Федерации и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2 691,0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Глава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2 184,6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2 184,6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2 184,6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Председатель представительного органа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1 117,5</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1 117,5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1 117,5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1 067,1</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885,3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885,3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181,8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181,8</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40 628,5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"Улучшение инвестиционного климата и развитие экспорта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Подпрограмма "Баланс экономических интересов потребителей и поставщиков на регулируемых рынках товаров и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15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178,9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178,9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профилактике семейного неблагополучия"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Закупка товаров, работ и услуг для обеспечения </w:t>
            </w:r>
            <w:r w:rsidRPr="0092723B">
              <w:rPr>
                <w:sz w:val="20"/>
                <w:szCs w:val="20"/>
              </w:rPr>
              <w:lastRenderedPageBreak/>
              <w:t>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"Жилье и городская среда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"Оказание государственной поддержки по улучшению жилищных условий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15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63,9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63,9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"Повышение эффективности регионального и муниципального 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государственной гражданской службы"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"Государственная поддержка развития местного самоуправления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982,7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982,7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104,4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104,4</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12,9</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 </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24,8</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0,5</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38 273,7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38 273,7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38 273,7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31 034,2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31 034,2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7 144,8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7 144,8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94,7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94,7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12 101,5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 </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12 039,4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12 039,4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12 039,4</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10 771,8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10 771,8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1 267,6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1 267,6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Резервные фонды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0111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1 400,0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Резервные фонды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Резервный фонд непредвиденных расходов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7100005010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7100005010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Резервные средства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7100005010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870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1 250,0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7100006010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7100006010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Резервные средства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7100006010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870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4 145,9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профилактике правонарушений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муниципальной службы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Повышение эффективности муниципальной службы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террористической и экстремистской деятельности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Информационное обеспечение населения и проведение мероприятий по предупреждению экстремизма и терроризма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3 627,6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Единая дежурная </w:t>
            </w:r>
            <w:proofErr w:type="spellStart"/>
            <w:r w:rsidRPr="0092723B">
              <w:rPr>
                <w:sz w:val="20"/>
                <w:szCs w:val="20"/>
              </w:rPr>
              <w:t>деспетчерская</w:t>
            </w:r>
            <w:proofErr w:type="spellEnd"/>
            <w:r w:rsidRPr="0092723B">
              <w:rPr>
                <w:sz w:val="20"/>
                <w:szCs w:val="20"/>
              </w:rPr>
              <w:t xml:space="preserve"> служба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3 627,6</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3 246,0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3 246,0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381,6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381,6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328,3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Оценка недвижимости, признание прав и регулирование отношений по государственной 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Взносы в организации по взаимодействию муниципальных организаций </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Содержание и обслуживание муниципальной казны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66,6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66,6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66,6</w:t>
            </w:r>
          </w:p>
        </w:tc>
      </w:tr>
      <w:tr w:rsidR="00C33E9C" w:rsidRPr="0092723B" w:rsidTr="00BF1745">
        <w:trPr>
          <w:trHeight w:val="57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НАЦИОНАЛЬНАЯ БЕЗОПАСНОСТЬ И ПРАВООХРАНИТЕЛЬНАЯ ДЕЯТЕЛЬНОСТЬ</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0300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50,0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0310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в области пожарной безопасности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НАЦИОНАЛЬНАЯ ЭКОНОМИКА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0400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28 737,7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Общеэкономические вопросы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231,6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рынка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социального партнерства, улучшение условий и охраны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"Содействие развитию социального партнерства, улучшению условий и охраны труда"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регистрации коллективных договоров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Сельское хозяйство и рыболовство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19 085,5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сельского хозяйства, рынков сырья и продовольствия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19 080,4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сельскохозяйственного производства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19 080,4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"Осуществление деятельности по обращению с животными без владельцев"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599,8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w:t>
            </w:r>
            <w:proofErr w:type="gramStart"/>
            <w:r w:rsidRPr="0092723B">
              <w:rPr>
                <w:sz w:val="20"/>
                <w:szCs w:val="20"/>
              </w:rPr>
              <w:t>по организации мероприятий при осуществлении деятельности по обращению с животными без владельцев</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w:t>
            </w:r>
            <w:proofErr w:type="gramStart"/>
            <w:r w:rsidRPr="0092723B">
              <w:rPr>
                <w:sz w:val="20"/>
                <w:szCs w:val="20"/>
              </w:rPr>
              <w:t>по организации мероприятий при осуществлении деятельности по обращению с животными без владельцев</w:t>
            </w:r>
            <w:proofErr w:type="gramEnd"/>
            <w:r w:rsidRPr="0092723B">
              <w:rPr>
                <w:sz w:val="20"/>
                <w:szCs w:val="20"/>
              </w:rPr>
              <w:t xml:space="preserve">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Основное мероприятие "Поддержка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5 867,7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2 527,0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Закупка товаров, работ и услуг для обеспечения </w:t>
            </w:r>
            <w:r w:rsidRPr="0092723B">
              <w:rPr>
                <w:sz w:val="20"/>
                <w:szCs w:val="20"/>
              </w:rPr>
              <w:lastRenderedPageBreak/>
              <w:t>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726,0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726,0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1 801,0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1 801,0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3 340,7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3 036,9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3 036,9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303,8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303,8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Основное мероприятие "Стимулирование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12 612,9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06189R5020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155,3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06189R5020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155,3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06189R5020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155,3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"Содействие развитию малого и среднего предпринимательства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подготовку проектов межевания земельных участков и на проведение кадастровых работ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31000L5990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31000L5990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31000L5990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Транспорт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597,4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лодочных переправ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Дорожное хозяйство (дорожные фонды)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4 395,4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Осуществление деятельности по содержанию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Связь и информатика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3 777,8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транспортной инфраструктуры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транспортной и коммуникационной инфраструктуры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доступа населения Томской области к современным услугам связи"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1816100000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жителей отдаленных населенных пунктов Томской области услугами связи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1816140970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1816140970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1816140970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Развитие сетей сотовой связи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национальной экономики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0412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650,0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"Содействие развитию малого и среднего предпринимательства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Конкурс предпринимательских проектов "Бизнес-старт"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формированию позитивного образа предпринимательской деятельности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ЖИЛИЩНО-КОММУНАЛЬНОЕ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0500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60 043,6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Жилищное хозяйство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275,0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Капитальный и текущий ремонт муниципального жилищного фонда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в сфере жилищного хозяйства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56 422,1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Государственная программа "Улучшение инвестиционного климата и развитие экспорта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"Баланс экономических интересов потребителей и поставщиков на регулируемых рынках товаров и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Компенсация расходов по организации теплоснабжения теплоснабжающими организациями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в сфере коммунального хозяйства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2 000,0</w:t>
            </w:r>
          </w:p>
        </w:tc>
      </w:tr>
      <w:tr w:rsidR="00C33E9C" w:rsidRPr="0092723B" w:rsidTr="00BF1745">
        <w:trPr>
          <w:trHeight w:val="67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7300071110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7300071110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7300071110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Благоустройство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3 346,5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устойчивому развитию сельских территорий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3400020080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3400020080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3400020080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и ремонту пешеходных переходов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благоустройству территорий населенных пунктов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1 714,2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в сфере обращения с твердыми коммунальными отходами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1 714,2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1 714,2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1 714,2</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ОХРАНА ОКРУЖАЮЩЕЙ СРЕДЫ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0600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330,1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охраны окружающей среды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330,1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благоустройству территорий населенных пунктов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330,1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Ликвидация несанкционированных мест размещения отходов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330,1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330,1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330,1</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ОБРАЗОВАНИЕ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0700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400 130,9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Дошкольное образование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41 251,3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21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дошкольного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16 884,1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Дошкольные организации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16 535,8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16 535,8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16 535,8</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92723B">
              <w:rPr>
                <w:sz w:val="20"/>
                <w:szCs w:val="20"/>
              </w:rPr>
              <w:t>семей</w:t>
            </w:r>
            <w:proofErr w:type="gramEnd"/>
            <w:r w:rsidRPr="0092723B">
              <w:rPr>
                <w:sz w:val="20"/>
                <w:szCs w:val="20"/>
              </w:rPr>
              <w:t xml:space="preserve"> мобилизованных граждан на период мобилизации одного из родителей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4400020290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4400020290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4400020290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119,1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119,1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119,1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Общее образование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310 024,2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15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249 782,7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26 604,0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26 604,0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392,6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392,6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222 786,1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128 007,1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94 779,0</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723,6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905,9</w:t>
            </w:r>
          </w:p>
        </w:tc>
      </w:tr>
      <w:tr w:rsidR="00C33E9C" w:rsidRPr="0092723B" w:rsidTr="00BF1745">
        <w:trPr>
          <w:trHeight w:val="15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3 949,1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3 804,1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3 804,1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171,9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171,9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78,1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93,8</w:t>
            </w:r>
          </w:p>
        </w:tc>
      </w:tr>
      <w:tr w:rsidR="00C33E9C" w:rsidRPr="0092723B" w:rsidTr="00BF1745">
        <w:trPr>
          <w:trHeight w:val="67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4 040,0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3 972,3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1 775,4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2 196,9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21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w:t>
            </w:r>
            <w:r w:rsidRPr="0092723B">
              <w:rPr>
                <w:sz w:val="20"/>
                <w:szCs w:val="20"/>
              </w:rPr>
              <w:lastRenderedPageBreak/>
              <w:t>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42 000,4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Общеобразовательные организации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41 528,5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41 528,5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31 117,9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10 410,6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Оплата стоимости питания обучающихся из семей мобилизованных граждан на период мобилизации одного из родителей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Частичная оплата стоимости питания отдельных категорий обучающихся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24,3</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179,5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198,3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5 309,8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148,6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148,6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148,6</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1 986,8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1 956,8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1 106,8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Благоустройство территории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3 174,4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3 174,4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3 174,4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2 227,2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Школа-интернат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2 227,2</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Дополнительное образование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28 720,4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"Доступное дополнительное образование детей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Финансовое обеспечение социальных сертификатов на получение муниципальных услуг в социальной сфере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4000020370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4000020370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4000020370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Дом детского творчества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8 965,8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8 965,8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8 965,8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8 965,8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134,7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134,7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134,7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134,7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11 143,7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художественная школа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4 471,7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4 471,7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4 471,7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музыкальная школа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4 989,5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4 989,5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4 989,5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1 207,6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1 207,6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1 207,6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474,9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474,9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474,9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Профессиональная подготовка, переподготовка и повышение квалификации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70,0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муниципальной службы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Повышение эффективности муниципальной службы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Молодежная политика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141,7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"Сохранение и укрепление общественного здоровья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Проведение информационно-разъяснительных мероприятий, </w:t>
            </w:r>
            <w:proofErr w:type="spellStart"/>
            <w:r w:rsidRPr="0092723B">
              <w:rPr>
                <w:sz w:val="20"/>
                <w:szCs w:val="20"/>
              </w:rPr>
              <w:t>напрвленных</w:t>
            </w:r>
            <w:proofErr w:type="spellEnd"/>
            <w:r w:rsidRPr="0092723B">
              <w:rPr>
                <w:sz w:val="20"/>
                <w:szCs w:val="20"/>
              </w:rPr>
              <w:t xml:space="preserve"> на популяризацию здорового образа жизни.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4200020210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4200020210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4200020210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121,7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области молодежной политики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121,7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114,9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114,9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lastRenderedPageBreak/>
              <w:t>Другие вопросы в области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19 923,3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6 032,4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116,0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100,1</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100,1</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10,1</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15,9</w:t>
            </w:r>
          </w:p>
        </w:tc>
      </w:tr>
      <w:tr w:rsidR="00C33E9C" w:rsidRPr="0092723B" w:rsidTr="00BF1745">
        <w:trPr>
          <w:trHeight w:val="3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2723B">
              <w:rPr>
                <w:sz w:val="20"/>
                <w:szCs w:val="20"/>
              </w:rPr>
              <w:t xml:space="preserve"> </w:t>
            </w:r>
            <w:proofErr w:type="gramStart"/>
            <w:r w:rsidRPr="009272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15,9</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5 916,4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4 479,4</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4 479,4</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4 108,2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4 108,2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371,2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371,2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"Повышение качества услуг в сфере отдыха и оздоровления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организации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158,9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158,9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1 278,1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867,7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410,4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1 076,0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7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968,6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412,4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412,4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334,2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78,2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организацию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327,4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327,4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228,8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228,8</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4 610,8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Учебно-методический кабинет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1 917,7</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1 724,6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1 724,6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193,1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193,1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хозяйственной деятельности учреждений (</w:t>
            </w:r>
            <w:proofErr w:type="spellStart"/>
            <w:r w:rsidRPr="0092723B">
              <w:rPr>
                <w:sz w:val="20"/>
                <w:szCs w:val="20"/>
              </w:rPr>
              <w:t>хозгруппы</w:t>
            </w:r>
            <w:proofErr w:type="spellEnd"/>
            <w:r w:rsidRPr="0092723B">
              <w:rPr>
                <w:sz w:val="20"/>
                <w:szCs w:val="20"/>
              </w:rPr>
              <w:t>)</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2 693,1</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2 046,1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2 046,1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641,8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641,8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4 485,5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4 485,5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4 485,5</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4 423,2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4 423,2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61,7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61,7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0,6</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КУЛЬТУРА, КИНЕМАТОГРАФИЯ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0800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32 500,0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Культура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23 135,1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"Развитие профессионального искусства и народного творчества"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641,6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641,6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342,5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342,5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культуры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модернизацию библиотек в части комплектования книжных фондов библиотек</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32000L5191</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32000L5191</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32000L5191</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"Создание условий для обеспечения населения Чаинского района библиотечными услугами"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Библиотеки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7 118,2</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7 118,2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7 118,2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7 118,2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культуры, кинематографии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9 364,9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культуры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1 938,9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сфере культуры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1 562,9</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1 399,7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1 399,7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Премии и гранты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356,0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356,0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356,0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Развитие туризма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4 500,5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2 976,1</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2 837,0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2 837,0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139,1</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Дворцы и дома культуры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1 524,4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1 524,4</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1 524,4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2 925,5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2 925,5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2 925,5</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2 878,8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2 878,8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СОЦИАЛЬНАЯ ПОЛИТИКА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1000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24 623,6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Социальное обеспечение населения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1 513,9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27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2723B">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"Комплексное развитие сельских территорий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"Создание условий для обеспечения доступным и комфортным жильем сельского населения"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Ведомственный проект "Развитие жилищного строительства на сельских территориях и повышение уровня благоустройства домовладений"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2719245766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2719245766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2719245766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на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Охрана семьи и детства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23 109,7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22 879,1</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563"/>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2723B">
              <w:rPr>
                <w:sz w:val="20"/>
                <w:szCs w:val="20"/>
              </w:rPr>
              <w:t xml:space="preserve"> </w:t>
            </w:r>
            <w:proofErr w:type="gramStart"/>
            <w:r w:rsidRPr="009272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Субвенции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530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18 049,2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18 049,2</w:t>
            </w:r>
          </w:p>
        </w:tc>
      </w:tr>
      <w:tr w:rsidR="00C33E9C" w:rsidRPr="0092723B" w:rsidTr="00BF1745">
        <w:trPr>
          <w:trHeight w:val="12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1 310,4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1 310,4</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1 310,4</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16 738,8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16 738,8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16 738,8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"Обеспечение жильем молодых семей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обеспечение жильем молодых семей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37000L4970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37000L4970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37000L4970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w:t>
            </w:r>
          </w:p>
        </w:tc>
      </w:tr>
      <w:tr w:rsidR="00C33E9C" w:rsidRPr="0092723B" w:rsidTr="00BF1745">
        <w:trPr>
          <w:trHeight w:val="285"/>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ФИЗИЧЕСКАЯ КУЛЬТУРА И СПОРТ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1100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5 024,0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Физическая культура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1101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3 046,6</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Региональные проекты, направленные на реализацию национальных проектов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Региональный проект "Спорт - норма жизни"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условий для развития физической культуры и массового спорта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08WP540008</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08WP540008</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08WP540008</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Массовый спорт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1 547,9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Региональные проекты, направленные на реализацию национальных проектов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Региональный проект "Спорт - норма жизни"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15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836,5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432,2</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185,5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185,5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227,0</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227,0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Премии и гранты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18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в рамках регионального проекта "Спорт - норма жизни"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330P5S0006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330P5S0006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330P5S0006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Прочие расходы в области социальной сферы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28,9</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28,9</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Спорт высших достижений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429,5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массового спорта, спорта высших достижений и системы подготовки спортивного резерва"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18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муниципального образования "Томский район"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0816140320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0816140320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0816140320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33000S0320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33000S0320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33000S0320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57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МЕЖБЮДЖЕТНЫЕ ТРАНСФЕРТЫ ОБЩЕГО ХАРАКТЕРА БЮДЖЕТАМ БЮДЖЕТНОЙ СИСТЕМЫ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1400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64 402,7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Дотации на выравнивание бюджетной обеспеченности субъектов Российской Федерации 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38 514,0</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2126500000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9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2126540М70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2126540М70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2126540М70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22 777,5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Дотация на выравнивание бюджетной обеспеченности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7800021410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22 777,5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7800021410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22 777,5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7800021410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22 777,5</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Прочие межбюджетные трансферты общего характера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r w:rsidR="00C33E9C" w:rsidRPr="0092723B" w:rsidTr="00BF1745">
        <w:trPr>
          <w:trHeight w:val="6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 на поддержку мер по обеспечению сбалансированности бюджетов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7800021510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7800021510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r w:rsidR="00C33E9C" w:rsidRPr="0092723B" w:rsidTr="00BF1745">
        <w:trPr>
          <w:trHeight w:val="300"/>
        </w:trPr>
        <w:tc>
          <w:tcPr>
            <w:tcW w:w="552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7800021510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98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bl>
    <w:p w:rsidR="00C33E9C" w:rsidRPr="0092723B" w:rsidRDefault="00C33E9C" w:rsidP="00C33E9C">
      <w:pPr>
        <w:tabs>
          <w:tab w:val="left" w:pos="5812"/>
        </w:tabs>
        <w:ind w:left="5812"/>
        <w:rPr>
          <w:sz w:val="20"/>
          <w:szCs w:val="20"/>
        </w:rPr>
      </w:pPr>
    </w:p>
    <w:p w:rsidR="00C33E9C" w:rsidRPr="0092723B" w:rsidRDefault="00C33E9C" w:rsidP="00C33E9C">
      <w:pPr>
        <w:tabs>
          <w:tab w:val="left" w:pos="5812"/>
        </w:tabs>
        <w:ind w:left="5812"/>
        <w:rPr>
          <w:sz w:val="20"/>
          <w:szCs w:val="20"/>
        </w:rPr>
      </w:pPr>
      <w:r w:rsidRPr="0092723B">
        <w:rPr>
          <w:sz w:val="20"/>
          <w:szCs w:val="20"/>
        </w:rPr>
        <w:t xml:space="preserve">          Приложение 6.1 к решению Думы </w:t>
      </w:r>
    </w:p>
    <w:p w:rsidR="00C33E9C" w:rsidRPr="0092723B" w:rsidRDefault="00C33E9C" w:rsidP="00C33E9C">
      <w:pPr>
        <w:tabs>
          <w:tab w:val="left" w:pos="5812"/>
        </w:tabs>
        <w:ind w:left="5812"/>
        <w:rPr>
          <w:sz w:val="20"/>
          <w:szCs w:val="20"/>
        </w:rPr>
      </w:pPr>
      <w:r w:rsidRPr="0092723B">
        <w:rPr>
          <w:sz w:val="20"/>
          <w:szCs w:val="20"/>
        </w:rPr>
        <w:t xml:space="preserve">          Чаинского района от 28.11.2023 № 332</w:t>
      </w:r>
    </w:p>
    <w:p w:rsidR="00C33E9C" w:rsidRPr="0092723B" w:rsidRDefault="00C33E9C" w:rsidP="00C33E9C">
      <w:pPr>
        <w:tabs>
          <w:tab w:val="left" w:pos="5812"/>
        </w:tabs>
        <w:rPr>
          <w:sz w:val="20"/>
          <w:szCs w:val="20"/>
        </w:rPr>
      </w:pPr>
    </w:p>
    <w:tbl>
      <w:tblPr>
        <w:tblW w:w="0" w:type="auto"/>
        <w:tblInd w:w="108" w:type="dxa"/>
        <w:tblLook w:val="04A0"/>
      </w:tblPr>
      <w:tblGrid>
        <w:gridCol w:w="9746"/>
      </w:tblGrid>
      <w:tr w:rsidR="00C33E9C" w:rsidRPr="0092723B" w:rsidTr="00BF1745">
        <w:trPr>
          <w:trHeight w:val="315"/>
        </w:trPr>
        <w:tc>
          <w:tcPr>
            <w:tcW w:w="0" w:type="auto"/>
            <w:vMerge w:val="restart"/>
            <w:tcBorders>
              <w:top w:val="nil"/>
              <w:left w:val="nil"/>
              <w:bottom w:val="nil"/>
              <w:right w:val="nil"/>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xml:space="preserve">РАСПРЕДЕЛЕНИЕ                                                                                                                                                                                                                 бюджетных </w:t>
            </w:r>
            <w:proofErr w:type="spellStart"/>
            <w:r w:rsidRPr="0092723B">
              <w:rPr>
                <w:b/>
                <w:bCs/>
                <w:sz w:val="20"/>
                <w:szCs w:val="20"/>
              </w:rPr>
              <w:t>асигнований</w:t>
            </w:r>
            <w:proofErr w:type="spellEnd"/>
            <w:r w:rsidRPr="0092723B">
              <w:rPr>
                <w:b/>
                <w:bCs/>
                <w:sz w:val="20"/>
                <w:szCs w:val="20"/>
              </w:rPr>
              <w:t xml:space="preserve">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92723B">
              <w:rPr>
                <w:b/>
                <w:bCs/>
                <w:sz w:val="20"/>
                <w:szCs w:val="20"/>
              </w:rPr>
              <w:t xml:space="preserve">видов расходов классификации </w:t>
            </w:r>
            <w:r w:rsidRPr="0092723B">
              <w:rPr>
                <w:b/>
                <w:bCs/>
                <w:sz w:val="20"/>
                <w:szCs w:val="20"/>
              </w:rPr>
              <w:lastRenderedPageBreak/>
              <w:t>расходов бюджетов</w:t>
            </w:r>
            <w:proofErr w:type="gramEnd"/>
            <w:r w:rsidRPr="0092723B">
              <w:rPr>
                <w:b/>
                <w:bCs/>
                <w:sz w:val="20"/>
                <w:szCs w:val="20"/>
              </w:rPr>
              <w:t xml:space="preserve"> на плановый период 2025 и 2026 годов                                          </w:t>
            </w:r>
          </w:p>
        </w:tc>
      </w:tr>
      <w:tr w:rsidR="00C33E9C" w:rsidRPr="0092723B" w:rsidTr="00BF1745">
        <w:trPr>
          <w:trHeight w:val="255"/>
        </w:trPr>
        <w:tc>
          <w:tcPr>
            <w:tcW w:w="0" w:type="auto"/>
            <w:vMerge/>
            <w:tcBorders>
              <w:top w:val="nil"/>
              <w:left w:val="nil"/>
              <w:bottom w:val="nil"/>
              <w:right w:val="nil"/>
            </w:tcBorders>
            <w:vAlign w:val="center"/>
            <w:hideMark/>
          </w:tcPr>
          <w:p w:rsidR="00C33E9C" w:rsidRPr="0092723B" w:rsidRDefault="00C33E9C" w:rsidP="00BF1745">
            <w:pPr>
              <w:rPr>
                <w:b/>
                <w:bCs/>
                <w:sz w:val="20"/>
                <w:szCs w:val="20"/>
              </w:rPr>
            </w:pPr>
          </w:p>
        </w:tc>
      </w:tr>
      <w:tr w:rsidR="00C33E9C" w:rsidRPr="0092723B" w:rsidTr="00BF1745">
        <w:trPr>
          <w:trHeight w:val="255"/>
        </w:trPr>
        <w:tc>
          <w:tcPr>
            <w:tcW w:w="0" w:type="auto"/>
            <w:vMerge/>
            <w:tcBorders>
              <w:top w:val="nil"/>
              <w:left w:val="nil"/>
              <w:bottom w:val="nil"/>
              <w:right w:val="nil"/>
            </w:tcBorders>
            <w:vAlign w:val="center"/>
            <w:hideMark/>
          </w:tcPr>
          <w:p w:rsidR="00C33E9C" w:rsidRPr="0092723B" w:rsidRDefault="00C33E9C" w:rsidP="00BF1745">
            <w:pPr>
              <w:rPr>
                <w:b/>
                <w:bCs/>
                <w:sz w:val="20"/>
                <w:szCs w:val="20"/>
              </w:rPr>
            </w:pPr>
          </w:p>
        </w:tc>
      </w:tr>
      <w:tr w:rsidR="00C33E9C" w:rsidRPr="0092723B" w:rsidTr="00BF1745">
        <w:trPr>
          <w:trHeight w:val="315"/>
        </w:trPr>
        <w:tc>
          <w:tcPr>
            <w:tcW w:w="0" w:type="auto"/>
            <w:vMerge/>
            <w:tcBorders>
              <w:top w:val="nil"/>
              <w:left w:val="nil"/>
              <w:bottom w:val="nil"/>
              <w:right w:val="nil"/>
            </w:tcBorders>
            <w:vAlign w:val="center"/>
            <w:hideMark/>
          </w:tcPr>
          <w:p w:rsidR="00C33E9C" w:rsidRPr="0092723B" w:rsidRDefault="00C33E9C" w:rsidP="00BF1745">
            <w:pPr>
              <w:rPr>
                <w:b/>
                <w:bCs/>
                <w:sz w:val="20"/>
                <w:szCs w:val="20"/>
              </w:rPr>
            </w:pPr>
          </w:p>
        </w:tc>
      </w:tr>
    </w:tbl>
    <w:p w:rsidR="00C33E9C" w:rsidRPr="0092723B" w:rsidRDefault="00C33E9C" w:rsidP="00C33E9C">
      <w:pPr>
        <w:tabs>
          <w:tab w:val="left" w:pos="5812"/>
        </w:tabs>
        <w:ind w:left="5812"/>
        <w:rPr>
          <w:sz w:val="20"/>
          <w:szCs w:val="20"/>
        </w:rPr>
      </w:pPr>
    </w:p>
    <w:tbl>
      <w:tblPr>
        <w:tblW w:w="9776" w:type="dxa"/>
        <w:tblInd w:w="113" w:type="dxa"/>
        <w:tblLook w:val="04A0"/>
      </w:tblPr>
      <w:tblGrid>
        <w:gridCol w:w="4390"/>
        <w:gridCol w:w="733"/>
        <w:gridCol w:w="1426"/>
        <w:gridCol w:w="1107"/>
        <w:gridCol w:w="1128"/>
        <w:gridCol w:w="992"/>
      </w:tblGrid>
      <w:tr w:rsidR="00C33E9C" w:rsidRPr="0092723B" w:rsidTr="00BF1745">
        <w:trPr>
          <w:trHeight w:val="285"/>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xml:space="preserve">Наименование </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proofErr w:type="spellStart"/>
            <w:r w:rsidRPr="0092723B">
              <w:rPr>
                <w:b/>
                <w:bCs/>
                <w:sz w:val="20"/>
                <w:szCs w:val="20"/>
              </w:rPr>
              <w:t>РзПр</w:t>
            </w:r>
            <w:proofErr w:type="spellEnd"/>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Целевая статья</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Вид расходов</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Сумма, тыс</w:t>
            </w:r>
            <w:proofErr w:type="gramStart"/>
            <w:r w:rsidRPr="0092723B">
              <w:rPr>
                <w:b/>
                <w:bCs/>
                <w:sz w:val="20"/>
                <w:szCs w:val="20"/>
              </w:rPr>
              <w:t>.р</w:t>
            </w:r>
            <w:proofErr w:type="gramEnd"/>
            <w:r w:rsidRPr="0092723B">
              <w:rPr>
                <w:b/>
                <w:bCs/>
                <w:sz w:val="20"/>
                <w:szCs w:val="20"/>
              </w:rPr>
              <w:t>уб.</w:t>
            </w:r>
          </w:p>
        </w:tc>
      </w:tr>
      <w:tr w:rsidR="00C33E9C" w:rsidRPr="0092723B" w:rsidTr="00BF1745">
        <w:trPr>
          <w:trHeight w:val="285"/>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1128"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2026 год</w:t>
            </w:r>
          </w:p>
        </w:tc>
      </w:tr>
      <w:tr w:rsidR="00C33E9C" w:rsidRPr="0092723B" w:rsidTr="00BF1745">
        <w:trPr>
          <w:trHeight w:val="28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33E9C" w:rsidRPr="0092723B" w:rsidRDefault="00C33E9C" w:rsidP="00BF1745">
            <w:pPr>
              <w:rPr>
                <w:b/>
                <w:bCs/>
                <w:sz w:val="20"/>
                <w:szCs w:val="20"/>
              </w:rPr>
            </w:pPr>
            <w:r w:rsidRPr="0092723B">
              <w:rPr>
                <w:b/>
                <w:bCs/>
                <w:sz w:val="20"/>
                <w:szCs w:val="20"/>
              </w:rPr>
              <w:t>ВСЕГО:</w:t>
            </w:r>
          </w:p>
        </w:tc>
        <w:tc>
          <w:tcPr>
            <w:tcW w:w="733"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center"/>
              <w:rPr>
                <w:b/>
                <w:bCs/>
                <w:sz w:val="20"/>
                <w:szCs w:val="20"/>
              </w:rPr>
            </w:pPr>
            <w:r w:rsidRPr="0092723B">
              <w:rPr>
                <w:b/>
                <w:bCs/>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right"/>
              <w:rPr>
                <w:b/>
                <w:bCs/>
                <w:sz w:val="20"/>
                <w:szCs w:val="20"/>
              </w:rPr>
            </w:pPr>
            <w:r w:rsidRPr="0092723B">
              <w:rPr>
                <w:b/>
                <w:bCs/>
                <w:sz w:val="20"/>
                <w:szCs w:val="20"/>
              </w:rPr>
              <w:t>590 070,9</w:t>
            </w:r>
          </w:p>
        </w:tc>
        <w:tc>
          <w:tcPr>
            <w:tcW w:w="992" w:type="dxa"/>
            <w:tcBorders>
              <w:top w:val="nil"/>
              <w:left w:val="nil"/>
              <w:bottom w:val="single" w:sz="4" w:space="0" w:color="auto"/>
              <w:right w:val="single" w:sz="4" w:space="0" w:color="auto"/>
            </w:tcBorders>
            <w:shd w:val="clear" w:color="auto" w:fill="auto"/>
            <w:noWrap/>
            <w:vAlign w:val="bottom"/>
            <w:hideMark/>
          </w:tcPr>
          <w:p w:rsidR="00C33E9C" w:rsidRPr="0092723B" w:rsidRDefault="00C33E9C" w:rsidP="00BF1745">
            <w:pPr>
              <w:jc w:val="right"/>
              <w:rPr>
                <w:b/>
                <w:bCs/>
                <w:sz w:val="20"/>
                <w:szCs w:val="20"/>
              </w:rPr>
            </w:pPr>
            <w:r w:rsidRPr="0092723B">
              <w:rPr>
                <w:b/>
                <w:bCs/>
                <w:sz w:val="20"/>
                <w:szCs w:val="20"/>
              </w:rPr>
              <w:t>596 482,7</w:t>
            </w:r>
          </w:p>
        </w:tc>
      </w:tr>
      <w:tr w:rsidR="00C33E9C" w:rsidRPr="0092723B" w:rsidTr="00BF1745">
        <w:trPr>
          <w:trHeight w:val="285"/>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0100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55 782,8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61 771,3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высшего должностного лица субъекта Российской Федерации и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2 528,1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2 528,1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Глава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2 528,1</w:t>
            </w:r>
          </w:p>
        </w:tc>
      </w:tr>
      <w:tr w:rsidR="00C33E9C" w:rsidRPr="0092723B" w:rsidTr="00BF1745">
        <w:trPr>
          <w:trHeight w:val="1024"/>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1 873,4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1 875,6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1 873,4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1 875,6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1 873,4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1 875,6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Председатель представительного органа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1 059,2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1 059,2</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1 059,2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1 059,2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1 059,2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1 059,2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814,2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816,4</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749,6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749,6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749,6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749,6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66,8</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66,8</w:t>
            </w:r>
          </w:p>
        </w:tc>
      </w:tr>
      <w:tr w:rsidR="00C33E9C" w:rsidRPr="0092723B" w:rsidTr="00BF1745">
        <w:trPr>
          <w:trHeight w:val="958"/>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32 822,0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33 941,5</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"Улучшение инвестиционного климата и развитие экспорта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"Баланс экономических интересов потребителей и поставщиков на регулируемых рынках товаров и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2416"/>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1968"/>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178,9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178,9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178,9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178,9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профилактике семейного неблагополучия"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85,1</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"Жилье и городская среда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"Оказание государственной поддержки по улучшению жилищных условий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2455"/>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14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63,9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63,9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63,9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63,9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"Повышение эффективности регионального и муниципального 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государственной гражданской службы"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"Государственная поддержка развития местного самоуправления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996"/>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982,7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982,7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982,7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982,7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104,4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104,4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104,4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104,4</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12,9</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0,7</w:t>
            </w:r>
          </w:p>
        </w:tc>
      </w:tr>
      <w:tr w:rsidR="00C33E9C" w:rsidRPr="0092723B" w:rsidTr="00BF1745">
        <w:trPr>
          <w:trHeight w:val="18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24,8</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8,0</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0,5</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0,5</w:t>
            </w:r>
          </w:p>
        </w:tc>
      </w:tr>
      <w:tr w:rsidR="00C33E9C" w:rsidRPr="0092723B" w:rsidTr="00BF1745">
        <w:trPr>
          <w:trHeight w:val="1749"/>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30 467,2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31 586,7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30 467,2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31 586,7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30 467,2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31 586,7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28 385,4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28 385,4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28 385,4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28 385,4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2 081,8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3 201,3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2 081,8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3 201,3</w:t>
            </w:r>
          </w:p>
        </w:tc>
      </w:tr>
      <w:tr w:rsidR="00C33E9C" w:rsidRPr="0092723B" w:rsidTr="00BF1745">
        <w:trPr>
          <w:trHeight w:val="847"/>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10 454,6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10 456,5</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10 392,5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10 394,4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10 392,5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10 394,4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10 392,5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10 394,4</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10 110,0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10 110,0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10 110,0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10 110,0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282,5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284,4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282,5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284,4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8 104,7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12 969,6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профилактике правонарушений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террористической и экстремистской деятельности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Информационное обеспечение населения и проведение мероприятий по предупреждению экстремизма и терроризма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2913,7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2916,5</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Единая дежурная </w:t>
            </w:r>
            <w:proofErr w:type="spellStart"/>
            <w:r w:rsidRPr="0092723B">
              <w:rPr>
                <w:sz w:val="20"/>
                <w:szCs w:val="20"/>
              </w:rPr>
              <w:t>деспетчерская</w:t>
            </w:r>
            <w:proofErr w:type="spellEnd"/>
            <w:r w:rsidRPr="0092723B">
              <w:rPr>
                <w:sz w:val="20"/>
                <w:szCs w:val="20"/>
              </w:rPr>
              <w:t xml:space="preserve"> служба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2 913,7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2 916,5</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2 777,3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2 777,3</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2 777,3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2 777,3</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136,4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139,2</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136,4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139,2</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5 031,0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10 053,1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Оценка недвижимости, признание прав и регулирование отношений по государственной 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Взносы в организации по взаимодействию муниципальных организаций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870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Содержание и обслуживание муниципальной казны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Условно утвержденные (утверждаемые) расходы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7900022000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4 700,0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9 719,4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7900022000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4 700,0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9 719,4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Резервные средства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7900022000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870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4 700,0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9 719,4</w:t>
            </w:r>
          </w:p>
        </w:tc>
      </w:tr>
      <w:tr w:rsidR="00C33E9C" w:rsidRPr="0092723B" w:rsidTr="00BF1745">
        <w:trPr>
          <w:trHeight w:val="285"/>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НАЦИОНАЛЬНАЯ ЭКОНОМИКА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0400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22 528,5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22 620,1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Общеэкономические вопросы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231,6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231,6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рынка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Подпрограмма "Развитие социального партнерства, улучшение условий и охраны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"Содействие развитию социального партнерства, улучшению условий и охраны труда"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регистрации коллективных договоров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Сельское хозяйство и рыболовство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19 015,5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19 004,1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сельского хозяйства, рынков сырья и продовольствия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19 015,5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19 004,1</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сельскохозяйственного производства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19 015,5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19 004,1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"Осуществление деятельности по обращению с животными без владельцев"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599,8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599,8</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w:t>
            </w:r>
            <w:proofErr w:type="gramStart"/>
            <w:r w:rsidRPr="0092723B">
              <w:rPr>
                <w:sz w:val="20"/>
                <w:szCs w:val="20"/>
              </w:rPr>
              <w:t>по организации мероприятий при осуществлении деятельности по обращению с животными без владельцев</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18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w:t>
            </w:r>
            <w:proofErr w:type="gramStart"/>
            <w:r w:rsidRPr="0092723B">
              <w:rPr>
                <w:sz w:val="20"/>
                <w:szCs w:val="20"/>
              </w:rPr>
              <w:t>по организации мероприятий при осуществлении деятельности по обращению с животными без владельцев</w:t>
            </w:r>
            <w:proofErr w:type="gramEnd"/>
            <w:r w:rsidRPr="0092723B">
              <w:rPr>
                <w:sz w:val="20"/>
                <w:szCs w:val="20"/>
              </w:rPr>
              <w:t xml:space="preserve">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Основное мероприятие "Поддержка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5 867,7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5 867,7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2 527,0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726,0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726,0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1 801,0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1 801,0</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1 801,0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1 801,0</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3 340,7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3 340,7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3 036,9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3 036,9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3 036,9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3 036,9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303,8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303,8</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303,8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303,8</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Основное мероприятие "Стимулирование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12 548,0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12 536,6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12 433,8</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12 433,8</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12 433,8</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06190R5080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102,8</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06190R5080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102,8</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06190R5080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102,8</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Транспорт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597,4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597,4</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лодочных переправ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Дорожное хозяйство (дорожные фонды)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2 684,0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2 787,0</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2 787,0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2 787,0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2 787,0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2 787,0</w:t>
            </w:r>
          </w:p>
        </w:tc>
      </w:tr>
      <w:tr w:rsidR="00C33E9C" w:rsidRPr="0092723B" w:rsidTr="00BF1745">
        <w:trPr>
          <w:trHeight w:val="57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ЖИЛИЩНО-КОММУНАЛЬНОЕ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0500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54 986,6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54 786,6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Жилищное хозяйство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262,7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62,7</w:t>
            </w:r>
          </w:p>
        </w:tc>
      </w:tr>
      <w:tr w:rsidR="00C33E9C" w:rsidRPr="0092723B" w:rsidTr="00BF1745">
        <w:trPr>
          <w:trHeight w:val="18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Капитальный и текущий ремонт муниципального жилищного фонда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в сфере жилищного хозяйства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54 422,1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54 422,1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"Улучшение инвестиционного климата и развитие экспорта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"Баланс экономических интересов потребителей и поставщиков на регулируемых рынках товаров и услуг"</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18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63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Компенсация расходов по организации теплоснабжения теплоснабжающими организациями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Благоустройство</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301,8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301,8</w:t>
            </w:r>
          </w:p>
        </w:tc>
      </w:tr>
      <w:tr w:rsidR="00C33E9C" w:rsidRPr="0092723B" w:rsidTr="00BF1745">
        <w:trPr>
          <w:trHeight w:val="93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и ремонту пешеходных переходов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w:t>
            </w:r>
          </w:p>
        </w:tc>
      </w:tr>
      <w:tr w:rsidR="00C33E9C" w:rsidRPr="0092723B" w:rsidTr="00BF1745">
        <w:trPr>
          <w:trHeight w:val="285"/>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ОХРАНА ОКРУЖАЮЩЕЙ СРЕДЫ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0600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352,8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охраны окружающей среды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352,8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благоустройству территорий населенных пунктов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352,8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Ликвидация несанкционированных мест размещения отходов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352,8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352,8</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341,2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352,8</w:t>
            </w:r>
          </w:p>
        </w:tc>
      </w:tr>
      <w:tr w:rsidR="00C33E9C" w:rsidRPr="0092723B" w:rsidTr="00BF1745">
        <w:trPr>
          <w:trHeight w:val="285"/>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ОБРАЗОВАНИЕ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0700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366 319,3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369 237,6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Дошкольное образование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37 672,9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37 799,6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24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317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21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дошкольного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13 320,7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13 447,4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Дошкольные организации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13 320,7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13 447,4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13 320,7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13 447,4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13 320,7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13 447,4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Общее образование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291 595,7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295 024,6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24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27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249 782,7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249 782,7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26 604,0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26 604,0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26 604,0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26 604,0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392,6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392,6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392,6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392,6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222 786,1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222 786,1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128 007,1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128 007,1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94 779,0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94 779,0</w:t>
            </w:r>
          </w:p>
        </w:tc>
      </w:tr>
      <w:tr w:rsidR="00C33E9C" w:rsidRPr="0092723B" w:rsidTr="00BF1745">
        <w:trPr>
          <w:trHeight w:val="21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723,6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723,6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905,9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905,9</w:t>
            </w:r>
          </w:p>
        </w:tc>
      </w:tr>
      <w:tr w:rsidR="00C33E9C" w:rsidRPr="0092723B" w:rsidTr="00BF1745">
        <w:trPr>
          <w:trHeight w:val="27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3 949,1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3 949,1</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3 804,1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3 804,1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3 804,1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3 804,1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171,9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171,9</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171,9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171,9</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78,1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93,8</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1783"/>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4 040,0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4 040,0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3 972,3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3 972,3</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1 775,4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1 775,4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2 196,9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2 196,9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3007"/>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18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30 513,9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33 942,8</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Общеобразовательные организации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30 513,9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33 942,8</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30 513,9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33 942,8</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22 327,9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24 132,7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8 186,0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9 810,1</w:t>
            </w:r>
          </w:p>
        </w:tc>
      </w:tr>
      <w:tr w:rsidR="00C33E9C" w:rsidRPr="0092723B" w:rsidTr="00BF1745">
        <w:trPr>
          <w:trHeight w:val="154"/>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Расходы на обеспечение деятельности (оказание </w:t>
            </w:r>
            <w:r w:rsidRPr="0092723B">
              <w:rPr>
                <w:sz w:val="20"/>
                <w:szCs w:val="20"/>
              </w:rPr>
              <w:lastRenderedPageBreak/>
              <w:t>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595,0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Школа-интернат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595,0</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595,0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595,0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Дополнительное образование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18 995,7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19 079,2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1949"/>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1268"/>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4 602,2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4 619,7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Дом детского творчества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4 602,2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4 619,7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4 602,2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4 619,7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4 602,2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4 619,7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6 838,7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6 863,2</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6 838,7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6 863,2</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6 838,7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6 863,2</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6 838,7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6 863,2</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7 523,5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7 565,0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художественная школа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3 505,2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3 514,4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3 505,2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3 514,4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3 505,2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3 514,4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музыкальная школа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4 018,3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4 050,6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4 018,3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4 050,6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4 018,3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4 050,6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Молодежная политика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121,7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121,7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121,7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121,7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области молодежной политики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121,7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121,7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114,9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114,9</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114,9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114,9</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17 933,3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17 212,5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6 032,4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6 032,4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116,0</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100,1</w:t>
            </w:r>
          </w:p>
        </w:tc>
      </w:tr>
      <w:tr w:rsidR="00C33E9C" w:rsidRPr="0092723B" w:rsidTr="00BF1745">
        <w:trPr>
          <w:trHeight w:val="1289"/>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100,1</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10,1</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15,9</w:t>
            </w:r>
          </w:p>
        </w:tc>
      </w:tr>
      <w:tr w:rsidR="00C33E9C" w:rsidRPr="0092723B" w:rsidTr="00BF1745">
        <w:trPr>
          <w:trHeight w:val="5378"/>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2723B">
              <w:rPr>
                <w:sz w:val="20"/>
                <w:szCs w:val="20"/>
              </w:rPr>
              <w:t xml:space="preserve"> </w:t>
            </w:r>
            <w:proofErr w:type="gramStart"/>
            <w:r w:rsidRPr="009272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15,9</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5 916,4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5 916,4</w:t>
            </w:r>
          </w:p>
        </w:tc>
      </w:tr>
      <w:tr w:rsidR="00C33E9C" w:rsidRPr="0092723B" w:rsidTr="00BF1745">
        <w:trPr>
          <w:trHeight w:val="956"/>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4 479,4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4 479,4</w:t>
            </w:r>
          </w:p>
        </w:tc>
      </w:tr>
      <w:tr w:rsidR="00C33E9C" w:rsidRPr="0092723B" w:rsidTr="00BF1745">
        <w:trPr>
          <w:trHeight w:val="1299"/>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4 479,4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4 479,4</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4 108,2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4 108,2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4 108,2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4 108,2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371,2</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371,2</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"Повышение качества услуг в сфере отдыха и оздоровления детей"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организации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158,9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158,9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158,9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158,9</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1 278,1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1 278,1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867,7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867,7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410,4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410,4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1 076,0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1 076,0</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968,6</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412,4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412,4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334,2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78,2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организацию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327,4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228,8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228,8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2 270,3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2 273,3</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2 270,3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2 273,3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2 270,3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2 273,3</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2 270,3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2 273,3</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3 488,3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3 733,1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Учебно-методический кабинет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1 472,2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1 474,0</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1 424,9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1 424,9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1 424,9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1 424,9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49,1</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хозяйственной деятельности учреждений (</w:t>
            </w:r>
            <w:proofErr w:type="spellStart"/>
            <w:r w:rsidRPr="0092723B">
              <w:rPr>
                <w:sz w:val="20"/>
                <w:szCs w:val="20"/>
              </w:rPr>
              <w:t>хозгруппы</w:t>
            </w:r>
            <w:proofErr w:type="spellEnd"/>
            <w:r w:rsidRPr="0092723B">
              <w:rPr>
                <w:sz w:val="20"/>
                <w:szCs w:val="20"/>
              </w:rPr>
              <w:t>)</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2 016,1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2 259,1</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1 744,9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1 744,9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1 744,9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1 744,9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514,2</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271,2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514,2</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4 097,7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4 097,7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4 097,7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4 097,7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4 097,7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4 097,7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4 083,8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4 083,8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4 083,8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4 083,8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w:t>
            </w:r>
          </w:p>
        </w:tc>
      </w:tr>
      <w:tr w:rsidR="00C33E9C" w:rsidRPr="0092723B" w:rsidTr="00BF1745">
        <w:trPr>
          <w:trHeight w:val="285"/>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КУЛЬТУРА, КИНЕМАТОГРАФИЯ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0800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24 877,1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23 433,1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Культура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18 161,3</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18 166,8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"Развитие профессионального искусства и народного творчества"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656,0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658,7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656,0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658,7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325,4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328,1</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325,4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"Развитие культуры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"Создание условий для обеспечения населения Чаинского района библиотечными услугами"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9 945,2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9 995,1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Библиотеки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9 945,2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9 995,1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9 945,2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9 995,1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9 945,2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9 995,1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7 152,0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7 187,6</w:t>
            </w:r>
          </w:p>
        </w:tc>
      </w:tr>
      <w:tr w:rsidR="00C33E9C" w:rsidRPr="0092723B" w:rsidTr="00BF1745">
        <w:trPr>
          <w:trHeight w:val="1572"/>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7 152,0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7 187,6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7 152,0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7 187,6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7 152,0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7 187,6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культуры, кинематографии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6 715,8</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5 266,3</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культуры в Чаинском районе"</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1 451,4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сфере культуры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1 018,4</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855,2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Премии и гранты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Развитие туризма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2 535,7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2 537,6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2 535,7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2 537,6</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2 484,2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2 484,2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2 484,2</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2 484,2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53,4</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51,5</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53,4</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2 728,7</w:t>
            </w:r>
          </w:p>
        </w:tc>
      </w:tr>
      <w:tr w:rsidR="00C33E9C" w:rsidRPr="0092723B" w:rsidTr="00BF1745">
        <w:trPr>
          <w:trHeight w:val="285"/>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СОЦИАЛЬНАЯ ПОЛИТИКА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1000</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23 729,7</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22 999,1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Социальное обеспечение населения</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620,0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120,0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4019"/>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2723B">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3400000000</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1275"/>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на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28"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i/>
                <w:iCs/>
                <w:sz w:val="20"/>
                <w:szCs w:val="20"/>
              </w:rPr>
            </w:pPr>
            <w:r w:rsidRPr="0092723B">
              <w:rPr>
                <w:i/>
                <w:iCs/>
                <w:sz w:val="20"/>
                <w:szCs w:val="20"/>
              </w:rPr>
              <w:t>Охрана семьи и детства</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23109,7</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22879,1</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22879,1</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22879,1</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1110000000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1117100000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r>
      <w:tr w:rsidR="00C33E9C" w:rsidRPr="0092723B" w:rsidTr="00BF1745">
        <w:trPr>
          <w:trHeight w:val="631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proofErr w:type="gramStart"/>
            <w:r w:rsidRPr="0092723B">
              <w:rPr>
                <w:sz w:val="20"/>
                <w:szCs w:val="20"/>
              </w:rPr>
              <w:lastRenderedPageBreak/>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2723B">
              <w:rPr>
                <w:sz w:val="20"/>
                <w:szCs w:val="20"/>
              </w:rPr>
              <w:t xml:space="preserve"> </w:t>
            </w:r>
            <w:proofErr w:type="gramStart"/>
            <w:r w:rsidRPr="009272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Субвенции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1117140820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530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4829,9</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1140000000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18049,2</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18049,2</w:t>
            </w:r>
          </w:p>
        </w:tc>
      </w:tr>
      <w:tr w:rsidR="00C33E9C" w:rsidRPr="0092723B" w:rsidTr="00BF1745">
        <w:trPr>
          <w:trHeight w:val="103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1146800000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18049,2</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18049,2</w:t>
            </w:r>
          </w:p>
        </w:tc>
      </w:tr>
      <w:tr w:rsidR="00C33E9C" w:rsidRPr="0092723B" w:rsidTr="00BF1745">
        <w:trPr>
          <w:trHeight w:val="21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1146840760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1310,4</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1310,4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1146840760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1310,4</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1310,4</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1146840760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320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1310,4</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1310,4</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1146840770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16738,8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16738,8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1146840770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16738,8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16738,8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1146840770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320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16738,8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16738,8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Муниципальная программа "Обеспечение жильем молодых семей в Чаинском районе"</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3700000000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230,6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lastRenderedPageBreak/>
              <w:t>Обеспечение софинансирования расходов на обеспечение жильем молодых семей в Чаинском районе</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37000L4970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230,6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37000L4970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230,6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0</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1004</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37000L4970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320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230,6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0</w:t>
            </w:r>
          </w:p>
        </w:tc>
      </w:tr>
      <w:tr w:rsidR="00C33E9C" w:rsidRPr="0092723B" w:rsidTr="00BF1745">
        <w:trPr>
          <w:trHeight w:val="28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b/>
                <w:bCs/>
                <w:sz w:val="20"/>
                <w:szCs w:val="20"/>
              </w:rPr>
            </w:pPr>
            <w:r w:rsidRPr="0092723B">
              <w:rPr>
                <w:b/>
                <w:bCs/>
                <w:sz w:val="20"/>
                <w:szCs w:val="20"/>
              </w:rPr>
              <w:t>ФИЗИЧЕСКАЯ КУЛЬТУРА И СПОРТ</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b/>
                <w:bCs/>
                <w:sz w:val="20"/>
                <w:szCs w:val="20"/>
              </w:rPr>
            </w:pPr>
            <w:r w:rsidRPr="0092723B">
              <w:rPr>
                <w:b/>
                <w:bCs/>
                <w:sz w:val="20"/>
                <w:szCs w:val="20"/>
              </w:rPr>
              <w:t>1100</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b/>
                <w:bCs/>
                <w:sz w:val="20"/>
                <w:szCs w:val="20"/>
              </w:rPr>
            </w:pPr>
            <w:r w:rsidRPr="0092723B">
              <w:rPr>
                <w:b/>
                <w:bCs/>
                <w:sz w:val="20"/>
                <w:szCs w:val="20"/>
              </w:rPr>
              <w:t>4987,6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b/>
                <w:bCs/>
                <w:sz w:val="20"/>
                <w:szCs w:val="20"/>
              </w:rPr>
            </w:pPr>
            <w:r w:rsidRPr="0092723B">
              <w:rPr>
                <w:b/>
                <w:bCs/>
                <w:sz w:val="20"/>
                <w:szCs w:val="20"/>
              </w:rPr>
              <w:t>4988,8</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i/>
                <w:iCs/>
                <w:sz w:val="20"/>
                <w:szCs w:val="20"/>
              </w:rPr>
            </w:pPr>
            <w:r w:rsidRPr="0092723B">
              <w:rPr>
                <w:i/>
                <w:iCs/>
                <w:sz w:val="20"/>
                <w:szCs w:val="20"/>
              </w:rPr>
              <w:t>Физическая культура</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1101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3046,6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3046,6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Региональные проекты, направленные на реализацию национальных проектов</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Региональный проект "Спорт - норма жизни"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08WP500000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Обеспечение условий для развития физической культуры и массового спорта</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08WP540008</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08WP540008</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08WP540008</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540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3046,6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i/>
                <w:iCs/>
                <w:sz w:val="20"/>
                <w:szCs w:val="20"/>
              </w:rPr>
            </w:pPr>
            <w:r w:rsidRPr="0092723B">
              <w:rPr>
                <w:i/>
                <w:iCs/>
                <w:sz w:val="20"/>
                <w:szCs w:val="20"/>
              </w:rPr>
              <w:t>Массовый спорт</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1511,5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1512,7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Региональные проекты, направленные на реализацию национальных проектов</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Региональный проект "Спорт - норма жизни"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08WP500000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24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08WP540006</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08WP540006</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08WP540006</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799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799</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432,2</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432,2</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185,5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185,5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lastRenderedPageBreak/>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185,5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185,5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227</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227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227</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227</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19,7</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19,7</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Премии и гранты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3300020050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350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19,7</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19,7</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336,8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336,8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3300020060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336,8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3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в рамках регионального проекта "Спорт - норма жизни"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330P5S0006</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330P5S0006</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330P5S0006</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7900000000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31,2</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Прочие расходы в области социальной сферы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7900021380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31,2</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7900021380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31,2</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1102</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7900021380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240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30</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31,2</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i/>
                <w:iCs/>
                <w:sz w:val="20"/>
                <w:szCs w:val="20"/>
              </w:rPr>
            </w:pPr>
            <w:r w:rsidRPr="0092723B">
              <w:rPr>
                <w:i/>
                <w:iCs/>
                <w:sz w:val="20"/>
                <w:szCs w:val="20"/>
              </w:rPr>
              <w:t>Спорт высших достижений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429,5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429,5</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sz w:val="20"/>
                <w:szCs w:val="20"/>
              </w:rPr>
            </w:pPr>
            <w:r w:rsidRPr="0092723B">
              <w:rPr>
                <w:sz w:val="20"/>
                <w:szCs w:val="20"/>
              </w:rPr>
              <w:t>Подпрограмма "Развитие массового спорта, спорта высших достижений и системы подготовки спортивного резерва"</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0810000000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0816100000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2906"/>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муниципального образования "Томский район"</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0816140320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0816140320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0816140320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25</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33000S0320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25</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33000S0320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25</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33000S0320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25</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25</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4700000000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186,2</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186,2</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600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186,2</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1103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4700001060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610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186,2</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114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МЕЖБЮДЖЕТНЫЕ ТРАНСФЕРТЫ ОБЩЕГО ХАРАКТЕРА БЮДЖЕТАМ БЮДЖЕТНОЙ СИСТЕМЫ РОССИЙСКОЙ ФЕДЕРАЦИИ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b/>
                <w:bCs/>
                <w:sz w:val="20"/>
                <w:szCs w:val="20"/>
              </w:rPr>
            </w:pPr>
            <w:r w:rsidRPr="0092723B">
              <w:rPr>
                <w:b/>
                <w:bCs/>
                <w:sz w:val="20"/>
                <w:szCs w:val="20"/>
              </w:rPr>
              <w:t>1400</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b/>
                <w:bCs/>
                <w:sz w:val="20"/>
                <w:szCs w:val="20"/>
              </w:rPr>
            </w:pPr>
            <w:r w:rsidRPr="0092723B">
              <w:rPr>
                <w:b/>
                <w:bCs/>
                <w:sz w:val="20"/>
                <w:szCs w:val="20"/>
              </w:rPr>
              <w:t> </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b/>
                <w:bCs/>
                <w:sz w:val="20"/>
                <w:szCs w:val="20"/>
              </w:rPr>
            </w:pPr>
            <w:r w:rsidRPr="0092723B">
              <w:rPr>
                <w:b/>
                <w:bCs/>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b/>
                <w:bCs/>
                <w:sz w:val="20"/>
                <w:szCs w:val="20"/>
              </w:rPr>
            </w:pPr>
            <w:r w:rsidRPr="0092723B">
              <w:rPr>
                <w:b/>
                <w:bCs/>
                <w:sz w:val="20"/>
                <w:szCs w:val="20"/>
              </w:rPr>
              <w:t>36518,1</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b/>
                <w:bCs/>
                <w:sz w:val="20"/>
                <w:szCs w:val="20"/>
              </w:rPr>
            </w:pPr>
            <w:r w:rsidRPr="0092723B">
              <w:rPr>
                <w:b/>
                <w:bCs/>
                <w:sz w:val="20"/>
                <w:szCs w:val="20"/>
              </w:rPr>
              <w:t>36293,3</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lastRenderedPageBreak/>
              <w:t>Дотации на выравнивание бюджетной обеспеченности субъектов Российской Федерации и муниципальных образований</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35126,7</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35909,2</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2100000000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15765,8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15812,6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2120000000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15765,8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15812,6</w:t>
            </w:r>
          </w:p>
        </w:tc>
      </w:tr>
      <w:tr w:rsidR="00C33E9C" w:rsidRPr="0092723B" w:rsidTr="00BF1745">
        <w:trPr>
          <w:trHeight w:val="12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2126500000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15765,8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15812,6</w:t>
            </w:r>
          </w:p>
        </w:tc>
      </w:tr>
      <w:tr w:rsidR="00C33E9C" w:rsidRPr="0092723B" w:rsidTr="00BF1745">
        <w:trPr>
          <w:trHeight w:val="15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2126540М70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15765,8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15812,6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2126540М70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15765,8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15812,6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2126540М70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510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15765,8</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15812,6</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7800000000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19360,9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20096,6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Дотация на выравнивание бюджетной обеспеченности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7800021410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19360,9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20096,6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7800021410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19360,9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20096,6</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Дотации</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1401</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7800021410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510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19360,9</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20096,6</w:t>
            </w:r>
          </w:p>
        </w:tc>
      </w:tr>
      <w:tr w:rsidR="00C33E9C" w:rsidRPr="0092723B" w:rsidTr="00BF1745">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Прочие межбюджетные трансферты общего характера</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1403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i/>
                <w:iCs/>
                <w:sz w:val="20"/>
                <w:szCs w:val="20"/>
              </w:rPr>
            </w:pPr>
            <w:r w:rsidRPr="0092723B">
              <w:rPr>
                <w:i/>
                <w:iCs/>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1391,4</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i/>
                <w:iCs/>
                <w:sz w:val="20"/>
                <w:szCs w:val="20"/>
              </w:rPr>
            </w:pPr>
            <w:r w:rsidRPr="0092723B">
              <w:rPr>
                <w:i/>
                <w:iCs/>
                <w:sz w:val="20"/>
                <w:szCs w:val="20"/>
              </w:rPr>
              <w:t>384,1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7800000000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1391,4</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384,1</w:t>
            </w:r>
          </w:p>
        </w:tc>
      </w:tr>
      <w:tr w:rsidR="00C33E9C" w:rsidRPr="0092723B" w:rsidTr="00BF1745">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 на поддержку мер по обеспечению сбалансированности бюджетов</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7800021510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 </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1391,4</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384,1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7800021510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500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1391,4</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384,1</w:t>
            </w:r>
          </w:p>
        </w:tc>
      </w:tr>
      <w:tr w:rsidR="00C33E9C" w:rsidRPr="0092723B" w:rsidTr="00BF1745">
        <w:trPr>
          <w:trHeight w:val="300"/>
        </w:trPr>
        <w:tc>
          <w:tcPr>
            <w:tcW w:w="43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73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1403</w:t>
            </w:r>
          </w:p>
        </w:tc>
        <w:tc>
          <w:tcPr>
            <w:tcW w:w="1426"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7800021510</w:t>
            </w:r>
          </w:p>
        </w:tc>
        <w:tc>
          <w:tcPr>
            <w:tcW w:w="1107"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center"/>
              <w:rPr>
                <w:sz w:val="20"/>
                <w:szCs w:val="20"/>
              </w:rPr>
            </w:pPr>
            <w:r w:rsidRPr="0092723B">
              <w:rPr>
                <w:sz w:val="20"/>
                <w:szCs w:val="20"/>
              </w:rPr>
              <w:t>540</w:t>
            </w:r>
          </w:p>
        </w:tc>
        <w:tc>
          <w:tcPr>
            <w:tcW w:w="1128"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1391,4</w:t>
            </w:r>
          </w:p>
        </w:tc>
        <w:tc>
          <w:tcPr>
            <w:tcW w:w="99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jc w:val="right"/>
              <w:rPr>
                <w:sz w:val="20"/>
                <w:szCs w:val="20"/>
              </w:rPr>
            </w:pPr>
            <w:r w:rsidRPr="0092723B">
              <w:rPr>
                <w:sz w:val="20"/>
                <w:szCs w:val="20"/>
              </w:rPr>
              <w:t>384,1</w:t>
            </w:r>
          </w:p>
        </w:tc>
      </w:tr>
    </w:tbl>
    <w:p w:rsidR="00C33E9C" w:rsidRPr="0092723B" w:rsidRDefault="00C33E9C" w:rsidP="00C33E9C">
      <w:pPr>
        <w:tabs>
          <w:tab w:val="left" w:pos="5812"/>
        </w:tabs>
        <w:ind w:left="5812"/>
        <w:jc w:val="both"/>
        <w:rPr>
          <w:sz w:val="20"/>
          <w:szCs w:val="20"/>
        </w:rPr>
      </w:pPr>
    </w:p>
    <w:p w:rsidR="00C33E9C" w:rsidRPr="0092723B" w:rsidRDefault="00C33E9C" w:rsidP="00C33E9C">
      <w:pPr>
        <w:tabs>
          <w:tab w:val="left" w:pos="5812"/>
        </w:tabs>
        <w:ind w:left="5812"/>
        <w:rPr>
          <w:sz w:val="20"/>
          <w:szCs w:val="20"/>
        </w:rPr>
      </w:pPr>
    </w:p>
    <w:p w:rsidR="00C33E9C" w:rsidRPr="0092723B" w:rsidRDefault="00C33E9C" w:rsidP="00C33E9C">
      <w:pPr>
        <w:tabs>
          <w:tab w:val="left" w:pos="5812"/>
        </w:tabs>
        <w:ind w:left="5812"/>
        <w:rPr>
          <w:sz w:val="20"/>
          <w:szCs w:val="20"/>
        </w:rPr>
      </w:pPr>
    </w:p>
    <w:p w:rsidR="00C33E9C" w:rsidRPr="0092723B" w:rsidRDefault="00C33E9C" w:rsidP="00C33E9C">
      <w:pPr>
        <w:tabs>
          <w:tab w:val="left" w:pos="5812"/>
        </w:tabs>
        <w:ind w:left="5812"/>
        <w:rPr>
          <w:sz w:val="20"/>
          <w:szCs w:val="20"/>
        </w:rPr>
      </w:pPr>
    </w:p>
    <w:p w:rsidR="00C33E9C" w:rsidRPr="0092723B" w:rsidRDefault="00C33E9C" w:rsidP="00C33E9C">
      <w:pPr>
        <w:tabs>
          <w:tab w:val="left" w:pos="5812"/>
        </w:tabs>
        <w:ind w:left="5812"/>
        <w:rPr>
          <w:sz w:val="20"/>
          <w:szCs w:val="20"/>
        </w:rPr>
      </w:pPr>
    </w:p>
    <w:p w:rsidR="00C33E9C" w:rsidRPr="0092723B" w:rsidRDefault="00C33E9C" w:rsidP="00C33E9C">
      <w:pPr>
        <w:tabs>
          <w:tab w:val="left" w:pos="5812"/>
        </w:tabs>
        <w:ind w:left="5812"/>
        <w:rPr>
          <w:sz w:val="20"/>
          <w:szCs w:val="20"/>
        </w:rPr>
      </w:pPr>
    </w:p>
    <w:p w:rsidR="00C33E9C" w:rsidRPr="0092723B" w:rsidRDefault="00C33E9C" w:rsidP="00C33E9C">
      <w:pPr>
        <w:tabs>
          <w:tab w:val="left" w:pos="5812"/>
        </w:tabs>
        <w:ind w:left="5812"/>
        <w:rPr>
          <w:sz w:val="20"/>
          <w:szCs w:val="20"/>
        </w:rPr>
      </w:pPr>
      <w:r w:rsidRPr="0092723B">
        <w:rPr>
          <w:sz w:val="20"/>
          <w:szCs w:val="20"/>
        </w:rPr>
        <w:t xml:space="preserve">          Приложение 7 к решению Думы </w:t>
      </w:r>
    </w:p>
    <w:p w:rsidR="00C33E9C" w:rsidRPr="0092723B" w:rsidRDefault="00C33E9C" w:rsidP="00C33E9C">
      <w:pPr>
        <w:tabs>
          <w:tab w:val="left" w:pos="5812"/>
        </w:tabs>
        <w:ind w:left="5812"/>
        <w:rPr>
          <w:sz w:val="20"/>
          <w:szCs w:val="20"/>
        </w:rPr>
      </w:pPr>
      <w:r w:rsidRPr="0092723B">
        <w:rPr>
          <w:sz w:val="20"/>
          <w:szCs w:val="20"/>
        </w:rPr>
        <w:t xml:space="preserve">         Чаинского района от 28.11.2023 № 332</w:t>
      </w:r>
    </w:p>
    <w:p w:rsidR="00C33E9C" w:rsidRPr="0092723B" w:rsidRDefault="00C33E9C" w:rsidP="00C33E9C">
      <w:pPr>
        <w:ind w:left="5940"/>
        <w:jc w:val="right"/>
        <w:rPr>
          <w:sz w:val="20"/>
          <w:szCs w:val="20"/>
        </w:rPr>
      </w:pPr>
    </w:p>
    <w:tbl>
      <w:tblPr>
        <w:tblW w:w="9923" w:type="dxa"/>
        <w:tblInd w:w="108" w:type="dxa"/>
        <w:tblLook w:val="04A0"/>
      </w:tblPr>
      <w:tblGrid>
        <w:gridCol w:w="9923"/>
      </w:tblGrid>
      <w:tr w:rsidR="00C33E9C" w:rsidRPr="0092723B" w:rsidTr="00BF1745">
        <w:trPr>
          <w:trHeight w:val="255"/>
        </w:trPr>
        <w:tc>
          <w:tcPr>
            <w:tcW w:w="9923" w:type="dxa"/>
            <w:vMerge w:val="restart"/>
            <w:tcBorders>
              <w:top w:val="nil"/>
              <w:left w:val="nil"/>
              <w:bottom w:val="nil"/>
              <w:right w:val="nil"/>
            </w:tcBorders>
            <w:shd w:val="clear" w:color="auto" w:fill="auto"/>
            <w:vAlign w:val="center"/>
            <w:hideMark/>
          </w:tcPr>
          <w:p w:rsidR="00C33E9C" w:rsidRPr="0092723B" w:rsidRDefault="00C33E9C" w:rsidP="00BF1745">
            <w:pPr>
              <w:jc w:val="center"/>
              <w:rPr>
                <w:sz w:val="20"/>
                <w:szCs w:val="20"/>
              </w:rPr>
            </w:pPr>
            <w:r w:rsidRPr="0092723B">
              <w:rPr>
                <w:b/>
                <w:bCs/>
                <w:sz w:val="20"/>
                <w:szCs w:val="20"/>
              </w:rPr>
              <w:t>ВЕДОМСТВЕННАЯ СТРУКТУРА</w:t>
            </w:r>
            <w:r w:rsidRPr="0092723B">
              <w:rPr>
                <w:b/>
                <w:bCs/>
                <w:sz w:val="20"/>
                <w:szCs w:val="20"/>
              </w:rPr>
              <w:br/>
              <w:t>расходов бюджета муниципального образования «Чаинский район Томской области»</w:t>
            </w:r>
            <w:r w:rsidR="00BF1745">
              <w:rPr>
                <w:b/>
                <w:bCs/>
                <w:sz w:val="20"/>
                <w:szCs w:val="20"/>
              </w:rPr>
              <w:t xml:space="preserve"> </w:t>
            </w:r>
            <w:r w:rsidRPr="0092723B">
              <w:rPr>
                <w:b/>
                <w:bCs/>
                <w:sz w:val="20"/>
                <w:szCs w:val="20"/>
              </w:rPr>
              <w:t>на 2024 год</w:t>
            </w:r>
          </w:p>
        </w:tc>
      </w:tr>
      <w:tr w:rsidR="00C33E9C" w:rsidRPr="0092723B" w:rsidTr="00BF1745">
        <w:trPr>
          <w:trHeight w:val="255"/>
        </w:trPr>
        <w:tc>
          <w:tcPr>
            <w:tcW w:w="9923" w:type="dxa"/>
            <w:vMerge/>
            <w:tcBorders>
              <w:top w:val="nil"/>
              <w:left w:val="nil"/>
              <w:bottom w:val="nil"/>
              <w:right w:val="nil"/>
            </w:tcBorders>
            <w:vAlign w:val="center"/>
            <w:hideMark/>
          </w:tcPr>
          <w:p w:rsidR="00C33E9C" w:rsidRPr="0092723B" w:rsidRDefault="00C33E9C" w:rsidP="00BF1745">
            <w:pPr>
              <w:rPr>
                <w:sz w:val="20"/>
                <w:szCs w:val="20"/>
              </w:rPr>
            </w:pPr>
          </w:p>
        </w:tc>
      </w:tr>
      <w:tr w:rsidR="00C33E9C" w:rsidRPr="0092723B" w:rsidTr="00BF1745">
        <w:trPr>
          <w:trHeight w:val="315"/>
        </w:trPr>
        <w:tc>
          <w:tcPr>
            <w:tcW w:w="9923" w:type="dxa"/>
            <w:vMerge/>
            <w:tcBorders>
              <w:top w:val="nil"/>
              <w:left w:val="nil"/>
              <w:bottom w:val="nil"/>
              <w:right w:val="nil"/>
            </w:tcBorders>
            <w:vAlign w:val="center"/>
            <w:hideMark/>
          </w:tcPr>
          <w:p w:rsidR="00C33E9C" w:rsidRPr="0092723B" w:rsidRDefault="00C33E9C" w:rsidP="00BF1745">
            <w:pPr>
              <w:rPr>
                <w:sz w:val="20"/>
                <w:szCs w:val="20"/>
              </w:rPr>
            </w:pPr>
          </w:p>
        </w:tc>
      </w:tr>
    </w:tbl>
    <w:p w:rsidR="00C33E9C" w:rsidRPr="0092723B" w:rsidRDefault="00C33E9C" w:rsidP="00C33E9C">
      <w:pPr>
        <w:rPr>
          <w:sz w:val="20"/>
          <w:szCs w:val="20"/>
        </w:rPr>
      </w:pPr>
    </w:p>
    <w:tbl>
      <w:tblPr>
        <w:tblW w:w="9815" w:type="dxa"/>
        <w:tblInd w:w="113" w:type="dxa"/>
        <w:tblLayout w:type="fixed"/>
        <w:tblLook w:val="04A0"/>
      </w:tblPr>
      <w:tblGrid>
        <w:gridCol w:w="4090"/>
        <w:gridCol w:w="1575"/>
        <w:gridCol w:w="837"/>
        <w:gridCol w:w="1316"/>
        <w:gridCol w:w="824"/>
        <w:gridCol w:w="1173"/>
      </w:tblGrid>
      <w:tr w:rsidR="00C33E9C" w:rsidRPr="0092723B" w:rsidTr="00BF1745">
        <w:trPr>
          <w:trHeight w:val="255"/>
        </w:trPr>
        <w:tc>
          <w:tcPr>
            <w:tcW w:w="40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Наименование показателя</w:t>
            </w:r>
          </w:p>
        </w:tc>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xml:space="preserve">Код главного </w:t>
            </w:r>
            <w:r w:rsidRPr="0092723B">
              <w:rPr>
                <w:b/>
                <w:bCs/>
                <w:sz w:val="20"/>
                <w:szCs w:val="20"/>
              </w:rPr>
              <w:lastRenderedPageBreak/>
              <w:t>распорядителя</w:t>
            </w:r>
          </w:p>
        </w:tc>
        <w:tc>
          <w:tcPr>
            <w:tcW w:w="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b/>
                <w:bCs/>
                <w:sz w:val="20"/>
                <w:szCs w:val="20"/>
              </w:rPr>
            </w:pPr>
            <w:proofErr w:type="spellStart"/>
            <w:r w:rsidRPr="0092723B">
              <w:rPr>
                <w:b/>
                <w:bCs/>
                <w:sz w:val="20"/>
                <w:szCs w:val="20"/>
              </w:rPr>
              <w:lastRenderedPageBreak/>
              <w:t>РзПр</w:t>
            </w:r>
            <w:proofErr w:type="spellEnd"/>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xml:space="preserve">Целевая </w:t>
            </w:r>
            <w:r w:rsidRPr="0092723B">
              <w:rPr>
                <w:b/>
                <w:bCs/>
                <w:sz w:val="20"/>
                <w:szCs w:val="20"/>
              </w:rPr>
              <w:lastRenderedPageBreak/>
              <w:t>статья</w:t>
            </w:r>
          </w:p>
        </w:tc>
        <w:tc>
          <w:tcPr>
            <w:tcW w:w="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lastRenderedPageBreak/>
              <w:t xml:space="preserve">Вид </w:t>
            </w:r>
            <w:r w:rsidRPr="0092723B">
              <w:rPr>
                <w:b/>
                <w:bCs/>
                <w:sz w:val="20"/>
                <w:szCs w:val="20"/>
              </w:rPr>
              <w:lastRenderedPageBreak/>
              <w:t>расходов</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lastRenderedPageBreak/>
              <w:t xml:space="preserve">Сумма, </w:t>
            </w:r>
            <w:r w:rsidRPr="0092723B">
              <w:rPr>
                <w:b/>
                <w:bCs/>
                <w:sz w:val="20"/>
                <w:szCs w:val="20"/>
              </w:rPr>
              <w:lastRenderedPageBreak/>
              <w:t>тыс</w:t>
            </w:r>
            <w:proofErr w:type="gramStart"/>
            <w:r w:rsidRPr="0092723B">
              <w:rPr>
                <w:b/>
                <w:bCs/>
                <w:sz w:val="20"/>
                <w:szCs w:val="20"/>
              </w:rPr>
              <w:t>.р</w:t>
            </w:r>
            <w:proofErr w:type="gramEnd"/>
            <w:r w:rsidRPr="0092723B">
              <w:rPr>
                <w:b/>
                <w:bCs/>
                <w:sz w:val="20"/>
                <w:szCs w:val="20"/>
              </w:rPr>
              <w:t>уб.</w:t>
            </w:r>
          </w:p>
        </w:tc>
      </w:tr>
      <w:tr w:rsidR="00C33E9C" w:rsidRPr="0092723B" w:rsidTr="00BF1745">
        <w:trPr>
          <w:trHeight w:val="570"/>
        </w:trPr>
        <w:tc>
          <w:tcPr>
            <w:tcW w:w="4090" w:type="dxa"/>
            <w:vMerge/>
            <w:tcBorders>
              <w:top w:val="single" w:sz="4" w:space="0" w:color="auto"/>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1575" w:type="dxa"/>
            <w:vMerge/>
            <w:tcBorders>
              <w:top w:val="single" w:sz="4" w:space="0" w:color="auto"/>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824" w:type="dxa"/>
            <w:vMerge/>
            <w:tcBorders>
              <w:top w:val="single" w:sz="4" w:space="0" w:color="auto"/>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rsidR="00C33E9C" w:rsidRPr="0092723B" w:rsidRDefault="00C33E9C" w:rsidP="00BF1745">
            <w:pPr>
              <w:rPr>
                <w:b/>
                <w:bCs/>
                <w:sz w:val="20"/>
                <w:szCs w:val="20"/>
              </w:rPr>
            </w:pPr>
          </w:p>
        </w:tc>
      </w:tr>
      <w:tr w:rsidR="00C33E9C" w:rsidRPr="0092723B" w:rsidTr="00BF1745">
        <w:trPr>
          <w:trHeight w:val="285"/>
        </w:trPr>
        <w:tc>
          <w:tcPr>
            <w:tcW w:w="4090" w:type="dxa"/>
            <w:tcBorders>
              <w:top w:val="nil"/>
              <w:left w:val="single" w:sz="4" w:space="0" w:color="auto"/>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lastRenderedPageBreak/>
              <w:t>1</w:t>
            </w:r>
          </w:p>
        </w:tc>
        <w:tc>
          <w:tcPr>
            <w:tcW w:w="1575" w:type="dxa"/>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t>2</w:t>
            </w:r>
          </w:p>
        </w:tc>
        <w:tc>
          <w:tcPr>
            <w:tcW w:w="837" w:type="dxa"/>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t>3</w:t>
            </w:r>
          </w:p>
        </w:tc>
        <w:tc>
          <w:tcPr>
            <w:tcW w:w="1316" w:type="dxa"/>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t>4</w:t>
            </w:r>
          </w:p>
        </w:tc>
        <w:tc>
          <w:tcPr>
            <w:tcW w:w="824" w:type="dxa"/>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t>5</w:t>
            </w:r>
          </w:p>
        </w:tc>
        <w:tc>
          <w:tcPr>
            <w:tcW w:w="1173" w:type="dxa"/>
            <w:tcBorders>
              <w:top w:val="nil"/>
              <w:left w:val="nil"/>
              <w:bottom w:val="single" w:sz="4" w:space="0" w:color="auto"/>
              <w:right w:val="single" w:sz="4" w:space="0" w:color="auto"/>
            </w:tcBorders>
            <w:shd w:val="clear" w:color="auto" w:fill="auto"/>
            <w:noWrap/>
            <w:vAlign w:val="center"/>
            <w:hideMark/>
          </w:tcPr>
          <w:p w:rsidR="00C33E9C" w:rsidRPr="0092723B" w:rsidRDefault="00C33E9C" w:rsidP="00BF1745">
            <w:pPr>
              <w:jc w:val="center"/>
              <w:rPr>
                <w:b/>
                <w:bCs/>
                <w:sz w:val="20"/>
                <w:szCs w:val="20"/>
              </w:rPr>
            </w:pPr>
            <w:r w:rsidRPr="0092723B">
              <w:rPr>
                <w:b/>
                <w:bCs/>
                <w:sz w:val="20"/>
                <w:szCs w:val="20"/>
              </w:rPr>
              <w:t>6</w:t>
            </w:r>
          </w:p>
        </w:tc>
      </w:tr>
      <w:tr w:rsidR="00C33E9C" w:rsidRPr="0092723B" w:rsidTr="00BF1745">
        <w:trPr>
          <w:trHeight w:val="285"/>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Администрация Чаинского района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138 480,7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ОБЩЕГОСУДАРСТВЕННЫЕ ВОПРОСЫ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0100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47 465,4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высшего должностного лица субъекта Российской Федерации и муниципального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2 691,0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Глава муниципального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2 691,0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40 628,5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"Улучшение инвестиционного климата и развитие экспорта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"Баланс экономических интересов потребителей и поставщиков на регулируемых рынках товаров и услуг"</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31,9</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0146240450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202,6</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1016340640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профилактике семейного неблагополучия"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935,9</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1146640730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"Жилье и городская среда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"Оказание государственной поддержки по улучшению жилищных условий отдельных категорий граждан"</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w:t>
            </w:r>
            <w:r w:rsidRPr="0092723B">
              <w:rPr>
                <w:sz w:val="20"/>
                <w:szCs w:val="20"/>
              </w:rPr>
              <w:lastRenderedPageBreak/>
              <w:t>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70,3</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63,9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63,9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1316240800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"Повышение эффективности регионального и муниципального управления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государственной гражданской службы"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"Государственная поддержка развития местного самоуправления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1 009,7</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982,7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982,7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2326040940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104,4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104,4</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12,9</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0,7</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24,8</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7600164400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8,0</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7600164500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0,5</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58,7</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7600164600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38 273,7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38 273,7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38 273,7</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31 034,2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31 034,2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7 144,8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7 144,8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94,7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94,7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общегосударственные вопросы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4 145,9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профилактике правонарушений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муниципальной службы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Повышение эффективности муниципальной службы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террористической и экстремистской деятельности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Информационное обеспечение населения и проведение мероприятий по предупреждению экстремизма и терроризма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3 627,6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Единая дежурная </w:t>
            </w:r>
            <w:proofErr w:type="spellStart"/>
            <w:r w:rsidRPr="0092723B">
              <w:rPr>
                <w:sz w:val="20"/>
                <w:szCs w:val="20"/>
              </w:rPr>
              <w:t>деспетчерская</w:t>
            </w:r>
            <w:proofErr w:type="spellEnd"/>
            <w:r w:rsidRPr="0092723B">
              <w:rPr>
                <w:sz w:val="20"/>
                <w:szCs w:val="20"/>
              </w:rPr>
              <w:t xml:space="preserve"> служба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3 627,6</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3 246,0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3 246,0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381,6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381,6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328,3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Оценка недвижимости, признание прав и регулирование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Взносы в организации по взаимодействию муниципальных организаций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Содержание и обслуживание муниципальной казны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НАЦИОНАЛЬНАЯ БЕЗОПАСНОСТЬ И ПРАВООХРАНИТЕЛЬНАЯ ДЕЯТЕЛЬНОСТЬ</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0300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50,0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0310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0310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в области пожарной безопасности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0310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0310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0310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НАЦИОНАЛЬНАЯ ЭКОНОМИКА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0400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28 737,7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lastRenderedPageBreak/>
              <w:t>Общеэкономические вопросы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231,6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рынка труда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социального партнерства, улучшение условий и охраны труда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"Содействие развитию социального партнерства, улучшению условий и охраны труда"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регистрации коллективных договоров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231,6</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0526240040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Сельское хозяйство и рыболовство</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19 085,5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сельского хозяйства, рынков сырья и продовольствия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19 080,4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сельскохозяйственного производства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19 080,4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"Осуществление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599,8</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w:t>
            </w:r>
            <w:proofErr w:type="gramStart"/>
            <w:r w:rsidRPr="0092723B">
              <w:rPr>
                <w:sz w:val="20"/>
                <w:szCs w:val="20"/>
              </w:rPr>
              <w:t>по организации мероприятий при осуществлении деятельности по обращению с животными без владельцев</w:t>
            </w:r>
            <w:proofErr w:type="gramEnd"/>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541,2</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w:t>
            </w:r>
            <w:proofErr w:type="gramStart"/>
            <w:r w:rsidRPr="0092723B">
              <w:rPr>
                <w:sz w:val="20"/>
                <w:szCs w:val="20"/>
              </w:rPr>
              <w:t>по организации мероприятий при осуществлении деятельности по обращению с животными без владельцев</w:t>
            </w:r>
            <w:proofErr w:type="gramEnd"/>
            <w:r w:rsidRPr="0092723B">
              <w:rPr>
                <w:sz w:val="20"/>
                <w:szCs w:val="20"/>
              </w:rPr>
              <w:t xml:space="preserve"> (осуществление управленческих функций органами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0616040170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Основное мероприятие "Поддержка малых форм хозяйствования"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5 867,7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Поддержка малых форм хозяйствования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2 527,0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1 801,0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1 801,0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3 340,7</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3 036,9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3 036,9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303,8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0618240210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303,8</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Основное мероприятие "Стимулирование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12 612,9</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0618945020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12 457,6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06189R5020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155,3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06189R5020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155,3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06189R5020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155,3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"Содействие развитию малого и среднего предпринимательства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подготовку проектов межевания земельных участков и на проведение кадастровых работ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31000L5990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31000L5990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Иные закупки товаров, работ и услуг для обеспечения государственных </w:t>
            </w:r>
            <w:r w:rsidRPr="0092723B">
              <w:rPr>
                <w:sz w:val="20"/>
                <w:szCs w:val="20"/>
              </w:rPr>
              <w:lastRenderedPageBreak/>
              <w:t>(муниципальных)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31000L5990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lastRenderedPageBreak/>
              <w:t>Транспорт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0408</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597,4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лодочных переправ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0408</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Дорожное хозяйство (дорожные фонды)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4 395,4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автомобильных дорог общего пользования местного значения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Связь и информатика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3 777,8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транспортной инфраструктуры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транспортной и коммуникационной инфраструктуры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доступа населения Томской области к современным услугам связи"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1816100000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жителей отдаленных населенных пунктов Томской области услугами связи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1816140970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1816140970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1816140970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3 400,0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Развитие сетей сотовой связи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7900021140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7900021140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7900021140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национальной экономики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0412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650,0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"Содействие развитию малого и среднего предпринимательства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Конкурс предпринимательских проектов "Бизнес-старт"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Мероприятия по формированию позитивного образа предпринимательской </w:t>
            </w:r>
            <w:r w:rsidRPr="0092723B">
              <w:rPr>
                <w:sz w:val="20"/>
                <w:szCs w:val="20"/>
              </w:rPr>
              <w:lastRenderedPageBreak/>
              <w:t>деятельности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0412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3100020020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ЖИЛИЩНО-КОММУНАЛЬНОЕ ХОЗЯЙСТВО</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0500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60 043,6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Жилищное хозяйство</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275,0</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Капитальный и текущий ремонт муниципального жилищного фонда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в сфере жилищного хозяйства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7500063020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Коммунальное хозяйство</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56 422,1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"Улучшение инвестиционного климата и развитие экспорта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"Баланс экономических интересов потребителей и поставщиков на регулируемых рынках товаров и услуг"</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45"/>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Компенсация расходов по организации теплоснабжения теплоснабжающими организациями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0146440130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54 422,1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в сфере коммунального хозяйства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2 000,0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7300071110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7300071110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7300071110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lastRenderedPageBreak/>
              <w:t>Благоустройство</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3 346,5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"Комплексное развитие сельских территорий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устойчивому развитию сельских территорий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3400020080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3400020080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3400020080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и ремонту пешеходных переходов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благоустройству территорий населенных пунктов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1 714,2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в сфере обращения с твердыми коммунальными отходами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1 714,2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1 714,2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0503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1 714,2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ОХРАНА ОКРУЖАЮЩЕЙ СРЕДЫ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0600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330,1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охраны окружающей среды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0605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330,1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благоустройству территорий населенных пунктов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330,1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Ликвидация несанкционированных мест размещения отходов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330,1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330,1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0605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7200060030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330,1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ОБРАЗОВАНИЕ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0700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Профессиональная подготовка, переподготовка и повышение квалификации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муниципальной службы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Повышение эффективности муниципальной службы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0705</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КУЛЬТУРА, КИНЕМАТОГРАФИЯ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0800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270,0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культуры, кинематографии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"Развитие культуры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сфере культуры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Премии и гранты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СОЦИАЛЬНАЯ ПОЛИТИКА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1000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1 513,9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Социальное обеспечение населения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1 513,9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21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2723B">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"Комплексное развитие сельских территорий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"Создание условий для обеспечения доступным и комфортным жильем сельского населения"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Ведомственный проект "Развитие жилищного строительства на сельских территориях и повышение уровня благоустройства домовладений"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2719245766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2719245766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Социальные выплаты гражданам, кроме публичных нормативных социальных </w:t>
            </w:r>
            <w:r w:rsidRPr="0092723B">
              <w:rPr>
                <w:sz w:val="20"/>
                <w:szCs w:val="20"/>
              </w:rPr>
              <w:lastRenderedPageBreak/>
              <w:t>выплат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2719245766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"Комплексное развитие сельских территорий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на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901</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w:t>
            </w:r>
          </w:p>
        </w:tc>
      </w:tr>
      <w:tr w:rsidR="00C33E9C" w:rsidRPr="0092723B" w:rsidTr="00BF1745">
        <w:trPr>
          <w:trHeight w:val="285"/>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Управление финансов Администрации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75 816,6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ОБЩЕГОСУДАРСТВЕННЫЕ ВОПРОСЫ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0100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11 413,9</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10 013,9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10 013,9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10 013,9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10 013,9</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8 906,3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8 906,3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1 107,6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1 107,6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Резервные фонды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0111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1 400,0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Резервные фонды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1 400,0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Резервный фонд непредвиденных расходов Администрации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7100005010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7100005010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Резервные средства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7100005010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870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1 250,0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7100006010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7100006010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Резервные средства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0111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7100006010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870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МЕЖБЮДЖЕТНЫЕ ТРАНСФЕРТЫ ОБЩЕГО ХАРАКТЕРА БЮДЖЕТАМ БЮДЖЕТНОЙ СИСТЕМЫ РОССИЙСКОЙ ФЕДЕРАЦИИ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1400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64 402,7</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38 514,0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"Совершенствование межбюджетных отношений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2126500000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2126540М70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2126540М70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2126540М70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15 736,5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22 777,5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Дотация на выравнивание бюджетной обеспеченности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7800021410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22 777,5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7800021410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22 777,5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7800021410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22 777,5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Прочие межбюджетные трансферты общего характера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1403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25 888,7</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 на поддержку мер по обеспечению сбалансированности бюджетов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7800021510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7800021510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902</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1403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7800021510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25 888,7</w:t>
            </w:r>
          </w:p>
        </w:tc>
      </w:tr>
      <w:tr w:rsidR="00C33E9C" w:rsidRPr="0092723B" w:rsidTr="00BF1745">
        <w:trPr>
          <w:trHeight w:val="285"/>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Управление образования Администрации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412 559,5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ОБРАЗОВАНИЕ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0700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388 744,2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Дошкольное образование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41 251,3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24 352,2</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w:t>
            </w:r>
          </w:p>
        </w:tc>
      </w:tr>
      <w:tr w:rsidR="00C33E9C" w:rsidRPr="0092723B" w:rsidTr="00BF1745">
        <w:trPr>
          <w:trHeight w:val="18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дошкольного образования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16 884,1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Дошкольные организации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16 535,8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16 535,8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16 535,8</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92723B">
              <w:rPr>
                <w:sz w:val="20"/>
                <w:szCs w:val="20"/>
              </w:rPr>
              <w:t>семей</w:t>
            </w:r>
            <w:proofErr w:type="gramEnd"/>
            <w:r w:rsidRPr="0092723B">
              <w:rPr>
                <w:sz w:val="20"/>
                <w:szCs w:val="20"/>
              </w:rPr>
              <w:t xml:space="preserve"> мобилизованных граждан на период мобилизации одного из родителей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4400020290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4400020290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4400020290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4400020300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4400020300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4400020300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инфраструктуры образования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Общее образование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310 024,2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259 666,9</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249 782,7</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26 604,0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26 604,0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392,6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392,6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222 786,1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128 007,1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94 779,0</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Предоставление субсидий бюджетным, автономным учреждениям и иным </w:t>
            </w:r>
            <w:r w:rsidRPr="0092723B">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723,6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905,9</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3 949,1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3 804,1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3 804,1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171,9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171,9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78,1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93,8</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93,7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4 040,0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3 972,3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1 775,4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2 196,9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Подпрограмма "Обеспечение государственной поддержки семей, имеющих детей"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18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819,9</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42 000,4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Общеобразовательные организации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41 528,5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41 528,5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31 117,9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10 410,6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Оплата стоимости питания обучающихся из семей мобилизованных граждан на период мобилизации одного из родителей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Частичная оплата стоимости питания отдельных категорий обучающихся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24,3</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179,5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198,3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инфраструктуры образования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5 309,8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Укрепление материально-технической базы муниципальных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148,6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1 986,8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1 956,8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1 106,8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Благоустройство территории муниципальных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4900020310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3 174,4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4900020310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3 174,4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4900020310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3 174,4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2 227,2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Школа-интернат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2 227,2</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17 545,4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"Доступное дополнительное образование детей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Финансовое обеспечение социальных сертификатов на получение муниципальных услуг в социальной сфере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4000020170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4000020170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4000020170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Дом детского творчества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8 965,8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8 965,8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8 965,8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8 965,8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инфраструктуры образования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134,7</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134,7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134,7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134,7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19 923,3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6 032,4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116,0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100,1</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100,1</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Иные закупки товаров, работ и услуг для обеспечения государственных </w:t>
            </w:r>
            <w:r w:rsidRPr="0092723B">
              <w:rPr>
                <w:sz w:val="20"/>
                <w:szCs w:val="20"/>
              </w:rPr>
              <w:lastRenderedPageBreak/>
              <w:t>(муниципальных)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1116040700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10,1</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15,9</w:t>
            </w:r>
          </w:p>
        </w:tc>
      </w:tr>
      <w:tr w:rsidR="00C33E9C" w:rsidRPr="0092723B" w:rsidTr="00BF1745">
        <w:trPr>
          <w:trHeight w:val="30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2723B">
              <w:rPr>
                <w:sz w:val="20"/>
                <w:szCs w:val="20"/>
              </w:rPr>
              <w:t xml:space="preserve"> </w:t>
            </w:r>
            <w:proofErr w:type="gramStart"/>
            <w:r w:rsidRPr="009272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15,9</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5 916,4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4 479,4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4 479,4</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4 108,2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4 108,2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371,2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371,2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"Повышение качества услуг в сфере отдыха и оздоровления детей"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организации отдыха детей в каникулярное время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1 278,1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867,7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410,4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1 076,0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926,0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968,6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412,4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412,4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78,2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организацию отдыха детей в каникулярное время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327,4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228,8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228,8</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4 610,8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Учебно-методический кабинет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1 917,7</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1 724,6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1 724,6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193,1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193,1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хозяйственной деятельности учреждений (</w:t>
            </w:r>
            <w:proofErr w:type="spellStart"/>
            <w:r w:rsidRPr="0092723B">
              <w:rPr>
                <w:sz w:val="20"/>
                <w:szCs w:val="20"/>
              </w:rPr>
              <w:t>хозгруппы</w:t>
            </w:r>
            <w:proofErr w:type="spellEnd"/>
            <w:r w:rsidRPr="0092723B">
              <w:rPr>
                <w:sz w:val="20"/>
                <w:szCs w:val="20"/>
              </w:rPr>
              <w:t>)</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2 693,1</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2 046,1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2 046,1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7700002110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4 485,5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4 485,5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4 485,5</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4 423,2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4 423,2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61,7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61,7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0709</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СОЦИАЛЬНАЯ ПОЛИТИКА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1000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22 879,1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Охрана семьи и детства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22 879,1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22 879,1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615"/>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1697"/>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2723B">
              <w:rPr>
                <w:sz w:val="20"/>
                <w:szCs w:val="20"/>
              </w:rPr>
              <w:t xml:space="preserve"> </w:t>
            </w:r>
            <w:proofErr w:type="gramStart"/>
            <w:r w:rsidRPr="009272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Субвенции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1117140820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530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4 829,9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18 049,2</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18 049,2</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1 310,4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1 310,4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Социальные выплаты гражданам, кроме </w:t>
            </w:r>
            <w:r w:rsidRPr="0092723B">
              <w:rPr>
                <w:sz w:val="20"/>
                <w:szCs w:val="20"/>
              </w:rPr>
              <w:lastRenderedPageBreak/>
              <w:t>публичных нормативных социальных выплат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lastRenderedPageBreak/>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1 310,4</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16 738,8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16 738,8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1146840770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16 738,8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ФИЗИЧЕСКАЯ КУЛЬТУРА И СПОРТ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1100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936,2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Массовый спорт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750,0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Региональные проекты, направленные на реализацию национальных проектов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Региональный проект "Спорт - норма жизни"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67,5</w:t>
            </w:r>
          </w:p>
        </w:tc>
      </w:tr>
      <w:tr w:rsidR="00C33E9C" w:rsidRPr="0092723B" w:rsidTr="00BF1745">
        <w:trPr>
          <w:trHeight w:val="15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в рамках регионального проекта "Спорт - норма жизни"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330P5S0006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330P5S0006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330P5S0006</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Спорт высших достижений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186,2</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903</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186,2</w:t>
            </w:r>
          </w:p>
        </w:tc>
      </w:tr>
      <w:tr w:rsidR="00C33E9C" w:rsidRPr="0092723B" w:rsidTr="00BF1745">
        <w:trPr>
          <w:trHeight w:val="57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47 865,1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ОБРАЗОВАНИЕ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0700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11 316,7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11 175,0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12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11 143,7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художественная школа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4 471,7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4 471,7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4 471,7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музыкальная школа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4 989,5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4 989,5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4 989,5</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1 207,6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1 207,6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1 207,6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Укрепление материально-технической базы муниципальных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474,9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474,9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474,9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Молодежная политика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141,7</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"Сохранение и укрепление общественного здоровья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 xml:space="preserve">Проведение информационно-разъяснительных мероприятий, </w:t>
            </w:r>
            <w:proofErr w:type="spellStart"/>
            <w:r w:rsidRPr="0092723B">
              <w:rPr>
                <w:sz w:val="20"/>
                <w:szCs w:val="20"/>
              </w:rPr>
              <w:t>напрвленных</w:t>
            </w:r>
            <w:proofErr w:type="spellEnd"/>
            <w:r w:rsidRPr="0092723B">
              <w:rPr>
                <w:sz w:val="20"/>
                <w:szCs w:val="20"/>
              </w:rPr>
              <w:t xml:space="preserve"> на популяризацию здорового образа жизни.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4200020210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4200020210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4200020210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121,7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области молодежной политики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121,7</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114,9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0707</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114,9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КУЛЬТУРА, КИНЕМАТОГРАФИЯ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0800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32 230,0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Культура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23 135,1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"Развитие профессионального искусства и народного творчества"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984,1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641,6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641,6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342,5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1016440660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342,5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культуры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70,0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модернизацию библиотек в части комплектования книжных фондов библиотек</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32000L5191</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32000L5191</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32000L5191</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"Создание условий для обеспечения населения Чаинского района библиотечными услугами"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Библиотеки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7 118,2</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7 118,2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7 118,2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7600064100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7 118,2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Другие вопросы в области культуры, кинематографии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9 094,9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культуры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1 668,9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сфере культуры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1 292,9</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13,2</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1 279,7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1 279,7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3200020040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356,0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Развитие туризма на территории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3200021320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4 500,5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2 976,1</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2 837,0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2 837,0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139,1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Дворцы и дома культуры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1 524,4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1 524,4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7700002090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610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1 524,4</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2 925,5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2 925,5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2 925,5</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2 878,8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2 878,8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44,9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850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СОЦИАЛЬНАЯ ПОЛИТИКА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1000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230,6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Охрана семьи и детства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230,6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"Обеспечение жильем молодых семей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обеспечение жильем молодых семей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37000L4970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37000L4970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1004</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37000L4970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ФИЗИЧЕСКАЯ КУЛЬТУРА И СПОРТ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1100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4 087,8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Физическая культура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1101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3 046,6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Региональные проекты, направленные на реализацию национальных проектов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Региональный проект "Спорт - норма жизни"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Обеспечение условий для развития физической культуры и массового спорта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08WP540008</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08WP540008</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1101</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08WP540008</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Массовый спорт</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797,9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769,0</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432,2</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185,5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185,5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227,0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227,0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19,7</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Премии и гранты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3300020050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19,7</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336,8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Прочие расходы в области социальной сферы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1102</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7900021380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28,9</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Спорт высших достижений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243,3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массового спорта, спорта высших достижений и системы подготовки спортивного резерва"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15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муниципального образования "Томский район"</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0816140320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0816140320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0816140320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33000S0320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33000S0320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904</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33000S0320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w:t>
            </w:r>
          </w:p>
        </w:tc>
      </w:tr>
      <w:tr w:rsidR="00C33E9C" w:rsidRPr="0092723B" w:rsidTr="00BF1745">
        <w:trPr>
          <w:trHeight w:val="285"/>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Дума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2 184,6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ОБЩЕГОСУДАРСТВЕННЫЕ ВОПРОСЫ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0100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2 184,6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2 184,6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2 184,6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2 184,6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Председатель представительного органа муниципального образования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1 117,5</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1 117,5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7900121010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1 117,5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1 067,1</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885,3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885,3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181,8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905</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0103</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181,8</w:t>
            </w:r>
          </w:p>
        </w:tc>
      </w:tr>
      <w:tr w:rsidR="00C33E9C" w:rsidRPr="0092723B" w:rsidTr="00BF1745">
        <w:trPr>
          <w:trHeight w:val="285"/>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Контрольно-счетная комиссия муниципального образования "Чаинский район"</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2 087,6</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u w:val="single"/>
              </w:rPr>
            </w:pPr>
            <w:r w:rsidRPr="0092723B">
              <w:rPr>
                <w:i/>
                <w:iCs/>
                <w:sz w:val="20"/>
                <w:szCs w:val="20"/>
                <w:u w:val="single"/>
              </w:rPr>
              <w:t>ОБЩЕГОСУДАРСТВЕННЫЕ ВОПРОСЫ</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0100</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u w:val="single"/>
              </w:rPr>
            </w:pPr>
            <w:r w:rsidRPr="0092723B">
              <w:rPr>
                <w:i/>
                <w:iCs/>
                <w:sz w:val="20"/>
                <w:szCs w:val="20"/>
                <w:u w:val="single"/>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u w:val="single"/>
              </w:rPr>
            </w:pPr>
            <w:r w:rsidRPr="0092723B">
              <w:rPr>
                <w:i/>
                <w:iCs/>
                <w:sz w:val="20"/>
                <w:szCs w:val="20"/>
                <w:u w:val="single"/>
              </w:rPr>
              <w:t>2 087,6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i/>
                <w:iCs/>
                <w:sz w:val="20"/>
                <w:szCs w:val="20"/>
              </w:rPr>
            </w:pPr>
            <w:r w:rsidRPr="0092723B">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i/>
                <w:iCs/>
                <w:sz w:val="20"/>
                <w:szCs w:val="20"/>
              </w:rPr>
            </w:pPr>
            <w:r w:rsidRPr="0092723B">
              <w:rPr>
                <w:i/>
                <w:i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i/>
                <w:iCs/>
                <w:sz w:val="20"/>
                <w:szCs w:val="20"/>
              </w:rPr>
            </w:pPr>
            <w:r w:rsidRPr="0092723B">
              <w:rPr>
                <w:i/>
                <w:iCs/>
                <w:sz w:val="20"/>
                <w:szCs w:val="20"/>
              </w:rPr>
              <w:t>2 087,6</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6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62,1</w:t>
            </w:r>
          </w:p>
        </w:tc>
      </w:tr>
      <w:tr w:rsidR="00C33E9C" w:rsidRPr="0092723B"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58,8</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7600164300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7900000000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2 025,5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7900100000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2 025,5</w:t>
            </w:r>
          </w:p>
        </w:tc>
      </w:tr>
      <w:tr w:rsidR="00C33E9C" w:rsidRPr="0092723B" w:rsidTr="00BF1745">
        <w:trPr>
          <w:trHeight w:val="3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575"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2 025,5</w:t>
            </w:r>
          </w:p>
        </w:tc>
      </w:tr>
      <w:tr w:rsidR="00C33E9C" w:rsidRPr="00BF1745" w:rsidTr="00BF1745">
        <w:trPr>
          <w:trHeight w:val="900"/>
        </w:trPr>
        <w:tc>
          <w:tcPr>
            <w:tcW w:w="4090" w:type="dxa"/>
            <w:tcBorders>
              <w:top w:val="nil"/>
              <w:left w:val="single" w:sz="4" w:space="0" w:color="auto"/>
              <w:bottom w:val="single" w:sz="4" w:space="0" w:color="auto"/>
              <w:right w:val="single" w:sz="4" w:space="0" w:color="auto"/>
            </w:tcBorders>
            <w:shd w:val="clear" w:color="auto" w:fill="auto"/>
            <w:hideMark/>
          </w:tcPr>
          <w:p w:rsidR="00C33E9C" w:rsidRPr="00BF1745" w:rsidRDefault="00C33E9C" w:rsidP="00BF1745">
            <w:pPr>
              <w:rPr>
                <w:sz w:val="20"/>
                <w:szCs w:val="20"/>
              </w:rPr>
            </w:pPr>
            <w:r w:rsidRPr="00BF174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100</w:t>
            </w:r>
          </w:p>
        </w:tc>
        <w:tc>
          <w:tcPr>
            <w:tcW w:w="1173"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right"/>
              <w:rPr>
                <w:sz w:val="20"/>
                <w:szCs w:val="20"/>
              </w:rPr>
            </w:pPr>
            <w:r w:rsidRPr="00BF1745">
              <w:rPr>
                <w:sz w:val="20"/>
                <w:szCs w:val="20"/>
              </w:rPr>
              <w:t>1 865,5</w:t>
            </w:r>
          </w:p>
        </w:tc>
      </w:tr>
      <w:tr w:rsidR="00C33E9C" w:rsidRPr="00BF1745" w:rsidTr="00BF1745">
        <w:trPr>
          <w:trHeight w:val="300"/>
        </w:trPr>
        <w:tc>
          <w:tcPr>
            <w:tcW w:w="4090" w:type="dxa"/>
            <w:tcBorders>
              <w:top w:val="nil"/>
              <w:left w:val="single" w:sz="4" w:space="0" w:color="auto"/>
              <w:bottom w:val="single" w:sz="4" w:space="0" w:color="auto"/>
              <w:right w:val="single" w:sz="4" w:space="0" w:color="auto"/>
            </w:tcBorders>
            <w:shd w:val="clear" w:color="auto" w:fill="auto"/>
            <w:noWrap/>
            <w:hideMark/>
          </w:tcPr>
          <w:p w:rsidR="00C33E9C" w:rsidRPr="00BF1745" w:rsidRDefault="00C33E9C" w:rsidP="00BF1745">
            <w:pPr>
              <w:rPr>
                <w:sz w:val="20"/>
                <w:szCs w:val="20"/>
              </w:rPr>
            </w:pPr>
            <w:r w:rsidRPr="00BF1745">
              <w:rPr>
                <w:sz w:val="20"/>
                <w:szCs w:val="20"/>
              </w:rPr>
              <w:t>Расходы на выплаты персоналу государственных (муниципальных) органов</w:t>
            </w:r>
          </w:p>
        </w:tc>
        <w:tc>
          <w:tcPr>
            <w:tcW w:w="1575"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120</w:t>
            </w:r>
          </w:p>
        </w:tc>
        <w:tc>
          <w:tcPr>
            <w:tcW w:w="1173"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right"/>
              <w:rPr>
                <w:sz w:val="20"/>
                <w:szCs w:val="20"/>
              </w:rPr>
            </w:pPr>
            <w:r w:rsidRPr="00BF1745">
              <w:rPr>
                <w:sz w:val="20"/>
                <w:szCs w:val="20"/>
              </w:rPr>
              <w:t>1 865,5</w:t>
            </w:r>
          </w:p>
        </w:tc>
      </w:tr>
      <w:tr w:rsidR="00C33E9C" w:rsidRPr="00BF1745" w:rsidTr="00BF1745">
        <w:trPr>
          <w:trHeight w:val="300"/>
        </w:trPr>
        <w:tc>
          <w:tcPr>
            <w:tcW w:w="4090" w:type="dxa"/>
            <w:tcBorders>
              <w:top w:val="nil"/>
              <w:left w:val="single" w:sz="4" w:space="0" w:color="auto"/>
              <w:bottom w:val="single" w:sz="4" w:space="0" w:color="auto"/>
              <w:right w:val="single" w:sz="4" w:space="0" w:color="auto"/>
            </w:tcBorders>
            <w:shd w:val="clear" w:color="auto" w:fill="auto"/>
            <w:noWrap/>
            <w:hideMark/>
          </w:tcPr>
          <w:p w:rsidR="00C33E9C" w:rsidRPr="00BF1745" w:rsidRDefault="00C33E9C" w:rsidP="00BF1745">
            <w:pPr>
              <w:rPr>
                <w:sz w:val="20"/>
                <w:szCs w:val="20"/>
              </w:rPr>
            </w:pPr>
            <w:r w:rsidRPr="00BF1745">
              <w:rPr>
                <w:sz w:val="20"/>
                <w:szCs w:val="20"/>
              </w:rPr>
              <w:t>Закупка товаров, работ и услуг для 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907</w:t>
            </w:r>
          </w:p>
        </w:tc>
        <w:tc>
          <w:tcPr>
            <w:tcW w:w="837"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200</w:t>
            </w:r>
          </w:p>
        </w:tc>
        <w:tc>
          <w:tcPr>
            <w:tcW w:w="1173"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right"/>
              <w:rPr>
                <w:sz w:val="20"/>
                <w:szCs w:val="20"/>
              </w:rPr>
            </w:pPr>
            <w:r w:rsidRPr="00BF1745">
              <w:rPr>
                <w:sz w:val="20"/>
                <w:szCs w:val="20"/>
              </w:rPr>
              <w:t>160,0</w:t>
            </w:r>
          </w:p>
        </w:tc>
      </w:tr>
      <w:tr w:rsidR="00C33E9C" w:rsidRPr="00BF1745" w:rsidTr="00BF1745">
        <w:trPr>
          <w:trHeight w:val="300"/>
        </w:trPr>
        <w:tc>
          <w:tcPr>
            <w:tcW w:w="4090" w:type="dxa"/>
            <w:tcBorders>
              <w:top w:val="nil"/>
              <w:left w:val="single" w:sz="4" w:space="0" w:color="auto"/>
              <w:bottom w:val="single" w:sz="4" w:space="0" w:color="auto"/>
              <w:right w:val="single" w:sz="4" w:space="0" w:color="auto"/>
            </w:tcBorders>
            <w:shd w:val="clear" w:color="auto" w:fill="auto"/>
            <w:noWrap/>
            <w:vAlign w:val="bottom"/>
            <w:hideMark/>
          </w:tcPr>
          <w:p w:rsidR="00C33E9C" w:rsidRPr="00BF1745" w:rsidRDefault="00C33E9C" w:rsidP="00BF1745">
            <w:pPr>
              <w:rPr>
                <w:sz w:val="20"/>
                <w:szCs w:val="20"/>
              </w:rPr>
            </w:pPr>
            <w:r w:rsidRPr="00BF1745">
              <w:rPr>
                <w:sz w:val="20"/>
                <w:szCs w:val="20"/>
              </w:rPr>
              <w:t xml:space="preserve">Иные закупки товаров, работ и услуг для </w:t>
            </w:r>
            <w:r w:rsidRPr="00BF1745">
              <w:rPr>
                <w:sz w:val="20"/>
                <w:szCs w:val="20"/>
              </w:rPr>
              <w:lastRenderedPageBreak/>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lastRenderedPageBreak/>
              <w:t>907</w:t>
            </w:r>
          </w:p>
        </w:tc>
        <w:tc>
          <w:tcPr>
            <w:tcW w:w="837"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0106</w:t>
            </w:r>
          </w:p>
        </w:tc>
        <w:tc>
          <w:tcPr>
            <w:tcW w:w="1316"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7900121030</w:t>
            </w:r>
          </w:p>
        </w:tc>
        <w:tc>
          <w:tcPr>
            <w:tcW w:w="824"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sz w:val="20"/>
                <w:szCs w:val="20"/>
              </w:rPr>
            </w:pPr>
            <w:r w:rsidRPr="00BF1745">
              <w:rPr>
                <w:sz w:val="20"/>
                <w:szCs w:val="20"/>
              </w:rPr>
              <w:t>240</w:t>
            </w:r>
          </w:p>
        </w:tc>
        <w:tc>
          <w:tcPr>
            <w:tcW w:w="1173"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right"/>
              <w:rPr>
                <w:sz w:val="20"/>
                <w:szCs w:val="20"/>
              </w:rPr>
            </w:pPr>
            <w:r w:rsidRPr="00BF1745">
              <w:rPr>
                <w:sz w:val="20"/>
                <w:szCs w:val="20"/>
              </w:rPr>
              <w:t>160,0</w:t>
            </w:r>
          </w:p>
        </w:tc>
      </w:tr>
      <w:tr w:rsidR="00C33E9C" w:rsidRPr="00BF1745" w:rsidTr="00BF1745">
        <w:trPr>
          <w:trHeight w:val="285"/>
        </w:trPr>
        <w:tc>
          <w:tcPr>
            <w:tcW w:w="4090" w:type="dxa"/>
            <w:tcBorders>
              <w:top w:val="nil"/>
              <w:left w:val="single" w:sz="4" w:space="0" w:color="auto"/>
              <w:bottom w:val="single" w:sz="4" w:space="0" w:color="auto"/>
              <w:right w:val="single" w:sz="4" w:space="0" w:color="auto"/>
            </w:tcBorders>
            <w:shd w:val="clear" w:color="auto" w:fill="auto"/>
            <w:noWrap/>
            <w:vAlign w:val="bottom"/>
            <w:hideMark/>
          </w:tcPr>
          <w:p w:rsidR="00C33E9C" w:rsidRPr="00BF1745" w:rsidRDefault="00C33E9C" w:rsidP="00BF1745">
            <w:pPr>
              <w:rPr>
                <w:b/>
                <w:bCs/>
                <w:sz w:val="20"/>
                <w:szCs w:val="20"/>
              </w:rPr>
            </w:pPr>
            <w:r w:rsidRPr="00BF1745">
              <w:rPr>
                <w:b/>
                <w:bCs/>
                <w:sz w:val="20"/>
                <w:szCs w:val="20"/>
              </w:rPr>
              <w:lastRenderedPageBreak/>
              <w:t>ВСЕГО:</w:t>
            </w:r>
          </w:p>
        </w:tc>
        <w:tc>
          <w:tcPr>
            <w:tcW w:w="1575"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b/>
                <w:bCs/>
                <w:sz w:val="20"/>
                <w:szCs w:val="20"/>
              </w:rPr>
            </w:pPr>
            <w:r w:rsidRPr="00BF1745">
              <w:rPr>
                <w:b/>
                <w:bCs/>
                <w:sz w:val="20"/>
                <w:szCs w:val="20"/>
              </w:rPr>
              <w:t> </w:t>
            </w:r>
          </w:p>
        </w:tc>
        <w:tc>
          <w:tcPr>
            <w:tcW w:w="837"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b/>
                <w:bCs/>
                <w:sz w:val="20"/>
                <w:szCs w:val="20"/>
              </w:rPr>
            </w:pPr>
            <w:r w:rsidRPr="00BF1745">
              <w:rPr>
                <w:b/>
                <w:bCs/>
                <w:sz w:val="20"/>
                <w:szCs w:val="20"/>
              </w:rPr>
              <w:t> </w:t>
            </w:r>
          </w:p>
        </w:tc>
        <w:tc>
          <w:tcPr>
            <w:tcW w:w="1316"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b/>
                <w:bCs/>
                <w:sz w:val="20"/>
                <w:szCs w:val="20"/>
              </w:rPr>
            </w:pPr>
            <w:r w:rsidRPr="00BF1745">
              <w:rPr>
                <w:b/>
                <w:bCs/>
                <w:sz w:val="20"/>
                <w:szCs w:val="20"/>
              </w:rPr>
              <w:t> </w:t>
            </w:r>
          </w:p>
        </w:tc>
        <w:tc>
          <w:tcPr>
            <w:tcW w:w="824"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center"/>
              <w:rPr>
                <w:b/>
                <w:bCs/>
                <w:sz w:val="20"/>
                <w:szCs w:val="20"/>
              </w:rPr>
            </w:pPr>
            <w:r w:rsidRPr="00BF1745">
              <w:rPr>
                <w:b/>
                <w:bCs/>
                <w:sz w:val="20"/>
                <w:szCs w:val="20"/>
              </w:rPr>
              <w:t> </w:t>
            </w:r>
          </w:p>
        </w:tc>
        <w:tc>
          <w:tcPr>
            <w:tcW w:w="1173" w:type="dxa"/>
            <w:tcBorders>
              <w:top w:val="nil"/>
              <w:left w:val="nil"/>
              <w:bottom w:val="single" w:sz="4" w:space="0" w:color="auto"/>
              <w:right w:val="single" w:sz="4" w:space="0" w:color="auto"/>
            </w:tcBorders>
            <w:shd w:val="clear" w:color="auto" w:fill="auto"/>
            <w:hideMark/>
          </w:tcPr>
          <w:p w:rsidR="00C33E9C" w:rsidRPr="00BF1745" w:rsidRDefault="00C33E9C" w:rsidP="00BF1745">
            <w:pPr>
              <w:jc w:val="right"/>
              <w:rPr>
                <w:b/>
                <w:bCs/>
                <w:sz w:val="20"/>
                <w:szCs w:val="20"/>
              </w:rPr>
            </w:pPr>
            <w:r w:rsidRPr="00BF1745">
              <w:rPr>
                <w:b/>
                <w:bCs/>
                <w:sz w:val="20"/>
                <w:szCs w:val="20"/>
              </w:rPr>
              <w:t>678 994,1</w:t>
            </w:r>
          </w:p>
        </w:tc>
      </w:tr>
    </w:tbl>
    <w:p w:rsidR="00C33E9C" w:rsidRPr="00BF1745" w:rsidRDefault="00C33E9C" w:rsidP="00C33E9C">
      <w:pPr>
        <w:ind w:left="5940"/>
        <w:jc w:val="right"/>
        <w:rPr>
          <w:sz w:val="20"/>
          <w:szCs w:val="20"/>
        </w:rPr>
      </w:pPr>
    </w:p>
    <w:p w:rsidR="00C33E9C" w:rsidRPr="00BF1745" w:rsidRDefault="00C33E9C" w:rsidP="00C33E9C">
      <w:pPr>
        <w:ind w:left="5940"/>
        <w:jc w:val="right"/>
        <w:rPr>
          <w:sz w:val="20"/>
          <w:szCs w:val="20"/>
        </w:rPr>
      </w:pPr>
    </w:p>
    <w:p w:rsidR="00C33E9C" w:rsidRPr="0092723B" w:rsidRDefault="00C33E9C" w:rsidP="00C33E9C">
      <w:pPr>
        <w:tabs>
          <w:tab w:val="left" w:pos="5812"/>
        </w:tabs>
        <w:ind w:left="5812"/>
        <w:rPr>
          <w:sz w:val="20"/>
          <w:szCs w:val="20"/>
        </w:rPr>
      </w:pPr>
      <w:r w:rsidRPr="0092723B">
        <w:rPr>
          <w:sz w:val="20"/>
          <w:szCs w:val="20"/>
        </w:rPr>
        <w:t xml:space="preserve">          Приложение 7.1 к решению Думы </w:t>
      </w:r>
    </w:p>
    <w:p w:rsidR="00C33E9C" w:rsidRPr="0092723B" w:rsidRDefault="00C33E9C" w:rsidP="00C33E9C">
      <w:pPr>
        <w:tabs>
          <w:tab w:val="left" w:pos="5812"/>
        </w:tabs>
        <w:ind w:left="5812"/>
        <w:rPr>
          <w:sz w:val="20"/>
          <w:szCs w:val="20"/>
        </w:rPr>
      </w:pPr>
      <w:r w:rsidRPr="0092723B">
        <w:rPr>
          <w:sz w:val="20"/>
          <w:szCs w:val="20"/>
        </w:rPr>
        <w:t xml:space="preserve">          Чаинского района от 28.11.2023 № 332</w:t>
      </w:r>
    </w:p>
    <w:p w:rsidR="00C33E9C" w:rsidRPr="0092723B" w:rsidRDefault="00C33E9C" w:rsidP="00C33E9C">
      <w:pPr>
        <w:tabs>
          <w:tab w:val="left" w:pos="5812"/>
        </w:tabs>
        <w:ind w:left="5812"/>
        <w:rPr>
          <w:sz w:val="20"/>
          <w:szCs w:val="20"/>
        </w:rPr>
      </w:pPr>
    </w:p>
    <w:tbl>
      <w:tblPr>
        <w:tblW w:w="10065" w:type="dxa"/>
        <w:tblInd w:w="108" w:type="dxa"/>
        <w:tblLayout w:type="fixed"/>
        <w:tblLook w:val="04A0"/>
      </w:tblPr>
      <w:tblGrid>
        <w:gridCol w:w="10065"/>
      </w:tblGrid>
      <w:tr w:rsidR="00C33E9C" w:rsidRPr="0092723B" w:rsidTr="00BF1745">
        <w:trPr>
          <w:trHeight w:val="315"/>
        </w:trPr>
        <w:tc>
          <w:tcPr>
            <w:tcW w:w="10065" w:type="dxa"/>
            <w:vMerge w:val="restart"/>
            <w:tcBorders>
              <w:top w:val="nil"/>
              <w:left w:val="nil"/>
              <w:bottom w:val="nil"/>
              <w:right w:val="nil"/>
            </w:tcBorders>
            <w:shd w:val="clear" w:color="auto" w:fill="auto"/>
            <w:vAlign w:val="center"/>
            <w:hideMark/>
          </w:tcPr>
          <w:p w:rsidR="00C33E9C" w:rsidRPr="0092723B" w:rsidRDefault="00C33E9C" w:rsidP="00BF1745">
            <w:pPr>
              <w:jc w:val="center"/>
              <w:rPr>
                <w:sz w:val="20"/>
                <w:szCs w:val="20"/>
              </w:rPr>
            </w:pPr>
            <w:r w:rsidRPr="0092723B">
              <w:rPr>
                <w:b/>
                <w:bCs/>
                <w:sz w:val="20"/>
                <w:szCs w:val="20"/>
              </w:rPr>
              <w:t>ВЕДОМСТВЕННАЯ СТРУКТУРА</w:t>
            </w:r>
            <w:r w:rsidRPr="0092723B">
              <w:rPr>
                <w:b/>
                <w:bCs/>
                <w:sz w:val="20"/>
                <w:szCs w:val="20"/>
              </w:rPr>
              <w:br/>
              <w:t>расходов бюджета муниципального образования «Чаинский район Томской области» на плановый период 2024 и 2025 годов</w:t>
            </w:r>
          </w:p>
        </w:tc>
      </w:tr>
      <w:tr w:rsidR="00C33E9C" w:rsidRPr="0092723B" w:rsidTr="00BF1745">
        <w:trPr>
          <w:trHeight w:val="285"/>
        </w:trPr>
        <w:tc>
          <w:tcPr>
            <w:tcW w:w="10065" w:type="dxa"/>
            <w:vMerge/>
            <w:tcBorders>
              <w:top w:val="nil"/>
              <w:left w:val="nil"/>
              <w:bottom w:val="nil"/>
              <w:right w:val="nil"/>
            </w:tcBorders>
            <w:vAlign w:val="center"/>
            <w:hideMark/>
          </w:tcPr>
          <w:p w:rsidR="00C33E9C" w:rsidRPr="0092723B" w:rsidRDefault="00C33E9C" w:rsidP="00BF1745">
            <w:pPr>
              <w:rPr>
                <w:sz w:val="20"/>
                <w:szCs w:val="20"/>
              </w:rPr>
            </w:pPr>
          </w:p>
        </w:tc>
      </w:tr>
      <w:tr w:rsidR="00C33E9C" w:rsidRPr="0092723B" w:rsidTr="00BF1745">
        <w:trPr>
          <w:trHeight w:val="253"/>
        </w:trPr>
        <w:tc>
          <w:tcPr>
            <w:tcW w:w="10065" w:type="dxa"/>
            <w:vMerge/>
            <w:tcBorders>
              <w:top w:val="nil"/>
              <w:left w:val="nil"/>
              <w:bottom w:val="nil"/>
              <w:right w:val="nil"/>
            </w:tcBorders>
            <w:vAlign w:val="center"/>
            <w:hideMark/>
          </w:tcPr>
          <w:p w:rsidR="00C33E9C" w:rsidRPr="0092723B" w:rsidRDefault="00C33E9C" w:rsidP="00BF1745">
            <w:pPr>
              <w:rPr>
                <w:sz w:val="20"/>
                <w:szCs w:val="20"/>
              </w:rPr>
            </w:pPr>
          </w:p>
        </w:tc>
      </w:tr>
    </w:tbl>
    <w:p w:rsidR="00C33E9C" w:rsidRPr="0092723B" w:rsidRDefault="00C33E9C" w:rsidP="00C33E9C">
      <w:pPr>
        <w:tabs>
          <w:tab w:val="left" w:pos="5812"/>
        </w:tabs>
        <w:ind w:left="5812"/>
        <w:rPr>
          <w:sz w:val="20"/>
          <w:szCs w:val="20"/>
        </w:rPr>
      </w:pPr>
    </w:p>
    <w:tbl>
      <w:tblPr>
        <w:tblW w:w="9776" w:type="dxa"/>
        <w:tblInd w:w="113" w:type="dxa"/>
        <w:tblLayout w:type="fixed"/>
        <w:tblLook w:val="04A0"/>
      </w:tblPr>
      <w:tblGrid>
        <w:gridCol w:w="3964"/>
        <w:gridCol w:w="1142"/>
        <w:gridCol w:w="709"/>
        <w:gridCol w:w="984"/>
        <w:gridCol w:w="993"/>
        <w:gridCol w:w="1134"/>
        <w:gridCol w:w="850"/>
      </w:tblGrid>
      <w:tr w:rsidR="00C33E9C" w:rsidRPr="0092723B" w:rsidTr="002764BF">
        <w:trPr>
          <w:trHeight w:val="276"/>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Наименование показателя</w:t>
            </w:r>
          </w:p>
          <w:p w:rsidR="00C33E9C" w:rsidRPr="0092723B" w:rsidRDefault="00C33E9C" w:rsidP="00BF1745">
            <w:pPr>
              <w:rPr>
                <w:sz w:val="20"/>
                <w:szCs w:val="20"/>
              </w:rPr>
            </w:pP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Код главного распорядителя</w:t>
            </w:r>
          </w:p>
          <w:p w:rsidR="00C33E9C" w:rsidRPr="0092723B" w:rsidRDefault="00C33E9C" w:rsidP="00BF1745">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spellStart"/>
            <w:r w:rsidRPr="0092723B">
              <w:rPr>
                <w:sz w:val="20"/>
                <w:szCs w:val="20"/>
              </w:rPr>
              <w:t>РзПр</w:t>
            </w:r>
            <w:proofErr w:type="spellEnd"/>
          </w:p>
          <w:p w:rsidR="00C33E9C" w:rsidRPr="0092723B" w:rsidRDefault="00C33E9C" w:rsidP="00BF1745">
            <w:pPr>
              <w:rPr>
                <w:sz w:val="20"/>
                <w:szCs w:val="20"/>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Целевая статья</w:t>
            </w:r>
          </w:p>
          <w:p w:rsidR="00C33E9C" w:rsidRPr="0092723B" w:rsidRDefault="00C33E9C" w:rsidP="00BF1745">
            <w:pP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Вид </w:t>
            </w:r>
            <w:proofErr w:type="spellStart"/>
            <w:proofErr w:type="gramStart"/>
            <w:r w:rsidRPr="0092723B">
              <w:rPr>
                <w:sz w:val="20"/>
                <w:szCs w:val="20"/>
              </w:rPr>
              <w:t>расхо-дов</w:t>
            </w:r>
            <w:proofErr w:type="spellEnd"/>
            <w:proofErr w:type="gramEnd"/>
          </w:p>
          <w:p w:rsidR="00C33E9C" w:rsidRPr="0092723B" w:rsidRDefault="00C33E9C" w:rsidP="00BF1745">
            <w:pP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2025 год</w:t>
            </w:r>
          </w:p>
          <w:p w:rsidR="00C33E9C" w:rsidRPr="0092723B" w:rsidRDefault="00C33E9C" w:rsidP="00BF1745">
            <w:pPr>
              <w:rPr>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 год</w:t>
            </w:r>
          </w:p>
          <w:p w:rsidR="00C33E9C" w:rsidRPr="0092723B" w:rsidRDefault="00C33E9C" w:rsidP="00BF1745">
            <w:pPr>
              <w:rPr>
                <w:sz w:val="20"/>
                <w:szCs w:val="20"/>
              </w:rPr>
            </w:pPr>
          </w:p>
        </w:tc>
      </w:tr>
      <w:tr w:rsidR="00C33E9C" w:rsidRPr="0092723B" w:rsidTr="002764BF">
        <w:trPr>
          <w:trHeight w:val="1005"/>
        </w:trPr>
        <w:tc>
          <w:tcPr>
            <w:tcW w:w="3964" w:type="dxa"/>
            <w:vMerge/>
            <w:tcBorders>
              <w:top w:val="single" w:sz="4" w:space="0" w:color="auto"/>
              <w:left w:val="single" w:sz="4" w:space="0" w:color="auto"/>
              <w:bottom w:val="single" w:sz="4" w:space="0" w:color="auto"/>
              <w:right w:val="single" w:sz="4" w:space="0" w:color="auto"/>
            </w:tcBorders>
            <w:hideMark/>
          </w:tcPr>
          <w:p w:rsidR="00C33E9C" w:rsidRPr="0092723B" w:rsidRDefault="00C33E9C" w:rsidP="00BF1745">
            <w:pPr>
              <w:rPr>
                <w:bCs/>
                <w:sz w:val="20"/>
                <w:szCs w:val="20"/>
              </w:rPr>
            </w:pPr>
          </w:p>
        </w:tc>
        <w:tc>
          <w:tcPr>
            <w:tcW w:w="1142" w:type="dxa"/>
            <w:vMerge/>
            <w:tcBorders>
              <w:top w:val="single" w:sz="4" w:space="0" w:color="auto"/>
              <w:left w:val="single" w:sz="4" w:space="0" w:color="auto"/>
              <w:bottom w:val="single" w:sz="4" w:space="0" w:color="auto"/>
              <w:right w:val="single" w:sz="4" w:space="0" w:color="auto"/>
            </w:tcBorders>
            <w:hideMark/>
          </w:tcPr>
          <w:p w:rsidR="00C33E9C" w:rsidRPr="0092723B" w:rsidRDefault="00C33E9C" w:rsidP="00BF1745">
            <w:pPr>
              <w:rPr>
                <w:bCs/>
                <w:sz w:val="20"/>
                <w:szCs w:val="20"/>
              </w:rPr>
            </w:pPr>
          </w:p>
        </w:tc>
        <w:tc>
          <w:tcPr>
            <w:tcW w:w="709" w:type="dxa"/>
            <w:vMerge/>
            <w:tcBorders>
              <w:top w:val="single" w:sz="4" w:space="0" w:color="auto"/>
              <w:left w:val="single" w:sz="4" w:space="0" w:color="auto"/>
              <w:bottom w:val="single" w:sz="4" w:space="0" w:color="auto"/>
              <w:right w:val="single" w:sz="4" w:space="0" w:color="auto"/>
            </w:tcBorders>
            <w:hideMark/>
          </w:tcPr>
          <w:p w:rsidR="00C33E9C" w:rsidRPr="0092723B" w:rsidRDefault="00C33E9C" w:rsidP="00BF1745">
            <w:pPr>
              <w:rPr>
                <w:bCs/>
                <w:sz w:val="20"/>
                <w:szCs w:val="20"/>
              </w:rPr>
            </w:pPr>
          </w:p>
        </w:tc>
        <w:tc>
          <w:tcPr>
            <w:tcW w:w="984" w:type="dxa"/>
            <w:vMerge/>
            <w:tcBorders>
              <w:top w:val="single" w:sz="4" w:space="0" w:color="auto"/>
              <w:left w:val="single" w:sz="4" w:space="0" w:color="auto"/>
              <w:bottom w:val="single" w:sz="4" w:space="0" w:color="auto"/>
              <w:right w:val="single" w:sz="4" w:space="0" w:color="auto"/>
            </w:tcBorders>
            <w:hideMark/>
          </w:tcPr>
          <w:p w:rsidR="00C33E9C" w:rsidRPr="0092723B" w:rsidRDefault="00C33E9C" w:rsidP="00BF1745">
            <w:pPr>
              <w:rPr>
                <w:bCs/>
                <w:sz w:val="20"/>
                <w:szCs w:val="20"/>
              </w:rPr>
            </w:pPr>
          </w:p>
        </w:tc>
        <w:tc>
          <w:tcPr>
            <w:tcW w:w="993" w:type="dxa"/>
            <w:vMerge/>
            <w:tcBorders>
              <w:top w:val="single" w:sz="4" w:space="0" w:color="auto"/>
              <w:left w:val="single" w:sz="4" w:space="0" w:color="auto"/>
              <w:bottom w:val="single" w:sz="4" w:space="0" w:color="auto"/>
              <w:right w:val="single" w:sz="4" w:space="0" w:color="auto"/>
            </w:tcBorders>
            <w:hideMark/>
          </w:tcPr>
          <w:p w:rsidR="00C33E9C" w:rsidRPr="0092723B" w:rsidRDefault="00C33E9C" w:rsidP="00BF1745">
            <w:pPr>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C33E9C" w:rsidRPr="0092723B" w:rsidRDefault="00C33E9C" w:rsidP="00BF1745">
            <w:pPr>
              <w:rPr>
                <w:bCs/>
                <w:sz w:val="20"/>
                <w:szCs w:val="20"/>
              </w:rPr>
            </w:pPr>
          </w:p>
        </w:tc>
        <w:tc>
          <w:tcPr>
            <w:tcW w:w="850" w:type="dxa"/>
            <w:vMerge/>
            <w:tcBorders>
              <w:top w:val="single" w:sz="4" w:space="0" w:color="auto"/>
              <w:left w:val="single" w:sz="4" w:space="0" w:color="auto"/>
              <w:bottom w:val="single" w:sz="4" w:space="0" w:color="auto"/>
              <w:right w:val="single" w:sz="4" w:space="0" w:color="auto"/>
            </w:tcBorders>
            <w:hideMark/>
          </w:tcPr>
          <w:p w:rsidR="00C33E9C" w:rsidRPr="0092723B" w:rsidRDefault="00C33E9C" w:rsidP="00BF1745">
            <w:pPr>
              <w:rPr>
                <w:bCs/>
                <w:sz w:val="20"/>
                <w:szCs w:val="20"/>
              </w:rPr>
            </w:pPr>
          </w:p>
        </w:tc>
      </w:tr>
      <w:tr w:rsidR="00C33E9C" w:rsidRPr="0092723B" w:rsidTr="002764BF">
        <w:trPr>
          <w:trHeight w:val="285"/>
        </w:trPr>
        <w:tc>
          <w:tcPr>
            <w:tcW w:w="3964" w:type="dxa"/>
            <w:tcBorders>
              <w:top w:val="nil"/>
              <w:left w:val="single" w:sz="4" w:space="0" w:color="auto"/>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w:t>
            </w:r>
          </w:p>
        </w:tc>
      </w:tr>
      <w:tr w:rsidR="00C33E9C" w:rsidRPr="0092723B" w:rsidTr="002764BF">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Администрация Чаинского района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117 501,1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117 599,3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ОБЩЕГОСУДАРСТВЕННЫЕ ВОПРОСЫ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38 754,8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39 719,8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Функционирование высшего должностного лица субъекта Российской Федерации и муниципального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Глава муниципального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32 822,0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33 941,5</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"Улучшение инвестиционного климата и развитие экспорта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"Баланс экономических интересов потребителей и поставщиков на регулируемых рынках товаров и услуг"</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31,9</w:t>
            </w:r>
          </w:p>
        </w:tc>
      </w:tr>
      <w:tr w:rsidR="00C33E9C" w:rsidRPr="0092723B" w:rsidTr="002764BF">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0146200000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31,9</w:t>
            </w:r>
          </w:p>
        </w:tc>
      </w:tr>
      <w:tr w:rsidR="00C33E9C" w:rsidRPr="0092723B" w:rsidTr="002764BF">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31,9</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1016300000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202,6</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178,9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178,9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178,9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178,9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935,9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935,9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935,9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935,9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профилактике семейного неблагополучия"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1146600000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935,9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935,9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по созданию и обеспечению деятельности комиссий по делам несовершеннолетних и защите их </w:t>
            </w:r>
            <w:r w:rsidRPr="0092723B">
              <w:rPr>
                <w:sz w:val="20"/>
                <w:szCs w:val="20"/>
              </w:rPr>
              <w:lastRenderedPageBreak/>
              <w:t>прав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935,9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935,9</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850,8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850,8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850,8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850,8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"Жилье и городская среда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70,3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70,3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"Оказание государственной поддержки по улучшению жилищных условий отдельных категорий граждан"</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70,3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70,3</w:t>
            </w:r>
          </w:p>
        </w:tc>
      </w:tr>
      <w:tr w:rsidR="00C33E9C" w:rsidRPr="0092723B" w:rsidTr="002764BF">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1316200000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70,3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70,3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70,3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70,3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63,9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63,9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63,9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63,9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"Повышение эффективности регионального и муниципального управления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1 009,7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1 009,7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государственной гражданской службы"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1 009,7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1 009,7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"Государственная поддержка развития местного самоуправления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2326000000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1 009,7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1 009,7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1 009,7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1 009,7</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982,7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982,7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982,7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982,7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104,4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104,4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104,4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104,4</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12,9</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12,2</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24,8</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23,2</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7,5</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7,5</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58,7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55,6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55,6</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55,6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55,6</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30 467,2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31 586,7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30 467,2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31 586,7</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30 467,2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31 586,7</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28 385,4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28 385,4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28 385,4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28 385,4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2 081,8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3 201,3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2 081,8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3 201,3</w:t>
            </w:r>
          </w:p>
        </w:tc>
      </w:tr>
      <w:tr w:rsidR="00C33E9C" w:rsidRPr="0092723B" w:rsidTr="002764BF">
        <w:trPr>
          <w:trHeight w:val="301"/>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Другие общегосударственные вопросы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3 404,7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3 250,2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557"/>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профилактике правонарушений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3500020090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3500020090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3500020090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террористической и экстремистской деятельности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Информационное обеспечение населения и проведение мероприятий по предупреждению экстремизма и терроризма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3800020140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3800020140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3800020140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2 913,7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2 916,5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Единая дежурная </w:t>
            </w:r>
            <w:proofErr w:type="spellStart"/>
            <w:r w:rsidRPr="0092723B">
              <w:rPr>
                <w:sz w:val="20"/>
                <w:szCs w:val="20"/>
              </w:rPr>
              <w:t>деспетчерская</w:t>
            </w:r>
            <w:proofErr w:type="spellEnd"/>
            <w:r w:rsidRPr="0092723B">
              <w:rPr>
                <w:sz w:val="20"/>
                <w:szCs w:val="20"/>
              </w:rPr>
              <w:t xml:space="preserve"> служба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2 913,7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2 916,5</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2 777,3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2 777,3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2 777,3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2 777,3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136,4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136,4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331,0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333,7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Оценка недвижимости, признание прав и регулирование отношений по государственной и муниципальной собственности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Взносы в организации по взаимодействию муниципальных организаций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217,4</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Содержание и обслуживание муниципальной казны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69,3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72,0</w:t>
            </w:r>
          </w:p>
        </w:tc>
      </w:tr>
      <w:tr w:rsidR="00C33E9C" w:rsidRPr="0092723B" w:rsidTr="002764BF">
        <w:trPr>
          <w:trHeight w:val="438"/>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69,3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7900021080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69,3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НАЦИОНАЛЬНАЯ ЭКОНОМИКА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22 528,5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22 620,1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Общеэкономические вопросы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рынка труда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социального партнерства, улучшение условий и охраны труда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0520000000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"Содействие развитию социального партнерства, улучшению условий и охраны труда"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0526200000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регистрации коллективных договоров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229,2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229,2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0526240040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w:t>
            </w:r>
          </w:p>
        </w:tc>
      </w:tr>
      <w:tr w:rsidR="00C33E9C" w:rsidRPr="0092723B" w:rsidTr="002764BF">
        <w:trPr>
          <w:trHeight w:val="25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Сельское хозяйство и рыболовство</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19 015,5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19 004,1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сельского хозяйства, рынков сырья и продовольствия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19 015,5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19 004,1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Подпрограмма "Развитие сельскохозяйственного производства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19 015,5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19 004,1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"Осуществление деятельности по обращению с животными без владельцев"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0616000000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599,8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599,8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w:t>
            </w:r>
            <w:proofErr w:type="gramStart"/>
            <w:r w:rsidRPr="0092723B">
              <w:rPr>
                <w:sz w:val="20"/>
                <w:szCs w:val="20"/>
              </w:rPr>
              <w:t>по организации мероприятий при осуществлении деятельности по обращению с животными без владельцев</w:t>
            </w:r>
            <w:proofErr w:type="gramEnd"/>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0616040160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541,2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0616040160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541,2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0616040160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541,2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w:t>
            </w:r>
            <w:proofErr w:type="gramStart"/>
            <w:r w:rsidRPr="0092723B">
              <w:rPr>
                <w:sz w:val="20"/>
                <w:szCs w:val="20"/>
              </w:rPr>
              <w:t>по организации мероприятий при осуществлении деятельности по обращению с животными без владельцев</w:t>
            </w:r>
            <w:proofErr w:type="gramEnd"/>
            <w:r w:rsidRPr="0092723B">
              <w:rPr>
                <w:sz w:val="20"/>
                <w:szCs w:val="20"/>
              </w:rPr>
              <w:t xml:space="preserve"> (осуществление управленческих функций органами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0616040170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58,6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58,6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0616040170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58,6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58,6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0616040170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58,6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58,6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Основное мероприятие "Поддержка малых форм хозяйствования"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5 867,7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5 867,7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Поддержка малых форм хозяйствования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2 527,0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2 527,0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726,0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726,0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1 801,0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1 801,0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1 801,0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1 801,0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3 340,7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3 340,7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3 036,9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3 036,9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3 036,9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3 036,9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303,8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303,8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0618240210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303,8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303,8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Основное мероприятие "Стимулирование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0618900000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12 548,0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12 536,6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0618945020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12 457,6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12 433,8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0618945020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12 457,6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12 433,8</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0618945020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12 457,6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12 433,8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06189R5020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06189R5020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06189R5020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Транспорт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0408</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0408</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лодочных переправ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0408</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0408</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0408</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Дорожное хозяйство (дорожные фонды)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2 684,0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2 787,0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2 684,0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2 787,0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автомобильных дорог общего пользования местного значения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2 684,0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2 787,0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2 684,0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2 787,0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0409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2 684,0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2 787,0</w:t>
            </w:r>
          </w:p>
        </w:tc>
      </w:tr>
      <w:tr w:rsidR="00C33E9C" w:rsidRPr="0092723B" w:rsidTr="002764BF">
        <w:trPr>
          <w:trHeight w:val="403"/>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ЖИЛИЩНО-КОММУНАЛЬНОЕ ХОЗЯЙСТВО</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54 986,6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54 786,6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Жилищное хозяйство</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262,7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Муниципальная программа "Содержание объектов капитального строительства, находящихся в муниципальной </w:t>
            </w:r>
            <w:r w:rsidRPr="0092723B">
              <w:rPr>
                <w:sz w:val="20"/>
                <w:szCs w:val="20"/>
              </w:rPr>
              <w:lastRenderedPageBreak/>
              <w:t>собственности Чаинского района и приобретение имущества в муниципальную собственность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Капитальный и текущий ремонт муниципального жилищного фонда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4100063010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4100063010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4100063010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в сфере жилищного хозяйства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7500000000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7500063020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7500063020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7500063020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Коммунальное хозяйство</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r>
      <w:tr w:rsidR="00C33E9C" w:rsidRPr="0092723B" w:rsidTr="002764BF">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"Улучшение инвестиционного климата и развитие экспорта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"Баланс экономических интересов потребителей и поставщиков на регулируемых рынках товаров и услуг"</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0146400000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Компенсация расходов по организации теплоснабжения теплоснабжающими организациями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0146440130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0146440130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0146440130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54 422,1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Благоустройство</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и ремонту пешеходных переходов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0503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4300062040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301,8</w:t>
            </w:r>
          </w:p>
        </w:tc>
      </w:tr>
      <w:tr w:rsidR="00C33E9C" w:rsidRPr="0092723B" w:rsidTr="002764BF">
        <w:trPr>
          <w:trHeight w:val="44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ОХРАНА ОКРУЖАЮЩЕЙ СРЕДЫ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352,8</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Другие вопросы в области охраны окружающей среды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благоустройству территорий населенных пунктов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Ликвидация несанкционированных мест размещения отходов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7200060030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7200060030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352,8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0605</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7200060030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352,8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КУЛЬТУРА, КИНЕМАТОГРАФИЯ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Другие вопросы в области культуры, кинематографии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культуры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сфере культуры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Премии и гранты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3"/>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СОЦИАЛЬНАЯ ПОЛИТИКА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населения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2723B">
              <w:rPr>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1116040710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1116040710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r>
      <w:tr w:rsidR="00C33E9C" w:rsidRPr="0092723B" w:rsidTr="002764BF">
        <w:trPr>
          <w:trHeight w:val="7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1116040710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"Комплексное развитие сельских территорий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на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34000L5766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34000L5766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34000L5766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Управление финансов Администрации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49 868,2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54 662,8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ОБЩЕГОСУДАРСТВЕННЫЕ ВОПРОСЫ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13 350,1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18 369,5</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8 650,1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8 650,1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8 650,1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8 650,1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8 650,1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8 650,1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8 650,1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8 650,1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8 414,3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8 414,3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8 414,3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8 414,3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235,8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235,8</w:t>
            </w:r>
          </w:p>
        </w:tc>
      </w:tr>
      <w:tr w:rsidR="00C33E9C" w:rsidRPr="0092723B" w:rsidTr="002764BF">
        <w:trPr>
          <w:trHeight w:val="458"/>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Другие общегосударственные вопросы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4 700,0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9 719,4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4 700,0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9 719,4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Условно утвержденные (утверждаемые) расходы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7900022000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4 700,0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9 719,4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бюджетные ассигнования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7900022000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4 700,0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9 719,4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Резервные средства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7900022000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4 700,0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9 719,4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 ОБЩЕГО ХАРАКТЕРА БЮДЖЕТАМ БЮДЖЕТНОЙ СИСТЕМЫ РОССИЙСКОЙ ФЕДЕРАЦИИ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36 518,1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36 293,3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Дотации на выравнивание бюджетной обеспеченности субъектов Российской </w:t>
            </w:r>
            <w:r w:rsidRPr="0092723B">
              <w:rPr>
                <w:sz w:val="20"/>
                <w:szCs w:val="20"/>
              </w:rPr>
              <w:lastRenderedPageBreak/>
              <w:t>Федерации и муниципальных образований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35 126,7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35 909,2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15 765,8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15 812,6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"Совершенствование межбюджетных отношений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2120000000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15 765,8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15 812,6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2126500000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15 765,8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15 812,6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2126540М70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15 765,8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15 812,6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2126540М70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15 765,8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15 812,6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2126540М70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15 765,8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15 812,6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19 360,9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20 096,6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Дотация на выравнивание бюджетной обеспеченности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7800021410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19 360,9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20 096,6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7800021410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19 360,9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20 096,6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Дотации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7800021410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19 360,9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20 096,6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Прочие межбюджетные трансферты общего характера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1 391,4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1 391,4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 на поддержку мер по обеспечению сбалансированности бюджетов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7800021510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1 391,4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7800021510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1 391,4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902</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7800021510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1 391,4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384,1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Управление образования Администрации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382 420,6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385 297,4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ОБРАЗОВАНИЕ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358 642,8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361 519,6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Дошкольное образование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37 672,9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37 799,6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24 352,2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24 352,2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24 352,2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24 352,2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Комплекс процессных мероприятий "Обеспечение получения дошкольного, начального общего, основного общего, среднего общего образования, создание </w:t>
            </w:r>
            <w:r w:rsidRPr="0092723B">
              <w:rPr>
                <w:sz w:val="20"/>
                <w:szCs w:val="20"/>
              </w:rPr>
              <w:lastRenderedPageBreak/>
              <w:t>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24 352,2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24 352,2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0916040370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23 777,7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23 777,7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0916040370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23 777,7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23 777,7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0916040370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23 777,7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23 777,7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0916040380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490,5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490,5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0916040380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490,5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490,5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0916040380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490,5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490,5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84,0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84,0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84,0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дошкольного образования на территории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13 320,7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13 447,4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Дошкольные организации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4400001010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13 320,7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13 447,4</w:t>
            </w:r>
          </w:p>
        </w:tc>
      </w:tr>
      <w:tr w:rsidR="00C33E9C" w:rsidRPr="0092723B" w:rsidTr="002764BF">
        <w:trPr>
          <w:trHeight w:val="89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4400001010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13 320,7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13 447,4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4400001010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13 320,7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13 447,4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Общее образование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291 595,7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295 024,6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259 666,9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259 666,9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259 666,9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259 666,9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259 666,9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259 666,9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249 782,7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249 782,7</w:t>
            </w:r>
          </w:p>
        </w:tc>
      </w:tr>
      <w:tr w:rsidR="00C33E9C" w:rsidRPr="0092723B" w:rsidTr="002764BF">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26 604,0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26 604,0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26 604,0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26 604,0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392,6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392,6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392,6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392,6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222 786,1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222 786,1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128 007,1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128 007,1</w:t>
            </w:r>
          </w:p>
        </w:tc>
      </w:tr>
      <w:tr w:rsidR="00C33E9C" w:rsidRPr="0092723B" w:rsidTr="002764BF">
        <w:trPr>
          <w:trHeight w:val="392"/>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94 779,0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94 779,0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1 629,5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1 629,5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1 629,5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1 629,5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723,6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723,6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по обеспечению обучающихся с ограниченными возможностями здоровья, </w:t>
            </w:r>
            <w:r w:rsidRPr="0092723B">
              <w:rPr>
                <w:sz w:val="20"/>
                <w:szCs w:val="20"/>
              </w:rPr>
              <w:lastRenderedPageBreak/>
              <w:t>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3 949,1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3 949,1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3 804,1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3 804,1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3 804,1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3 804,1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145,0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0916040470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145,0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171,9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171,9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171,9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171,9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78,1</w:t>
            </w:r>
          </w:p>
        </w:tc>
      </w:tr>
      <w:tr w:rsidR="00C33E9C" w:rsidRPr="0092723B" w:rsidTr="002764BF">
        <w:trPr>
          <w:trHeight w:val="311"/>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93,7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4 040,0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4 040,0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67,7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67,7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3 972,3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3 972,3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1 775,4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1 775,4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2 196,9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2 196,9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Подпрограмма "Обеспечение государственной поддержки семей, имеющих детей"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819,9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4500000000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30 513,9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33 942,8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Общеобразовательные организации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4500001020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30 513,9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33 942,8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4500001020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30 513,9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33 942,8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4500001020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22 327,9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24 132,7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4500001020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8 186,0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9 810,1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595,0</w:t>
            </w:r>
          </w:p>
        </w:tc>
      </w:tr>
      <w:tr w:rsidR="00C33E9C" w:rsidRPr="0092723B" w:rsidTr="002764BF">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Школа-интернат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595,0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595,0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7700002020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595,0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Дополнительное образование детей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11 440,9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11 482,9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4600000000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4 602,2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4 619,7</w:t>
            </w:r>
          </w:p>
        </w:tc>
      </w:tr>
      <w:tr w:rsidR="00C33E9C" w:rsidRPr="0092723B" w:rsidTr="002764BF">
        <w:trPr>
          <w:trHeight w:val="471"/>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Дом детского творчества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4600001050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4 602,2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4 619,7</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4600001050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4 602,2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4 619,7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4600001050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4 602,2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4 619,7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6 838,7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6 863,2</w:t>
            </w:r>
          </w:p>
        </w:tc>
      </w:tr>
      <w:tr w:rsidR="00C33E9C" w:rsidRPr="0092723B" w:rsidTr="002764BF">
        <w:trPr>
          <w:trHeight w:val="722"/>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4700001060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6 838,7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6 863,2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4700001060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6 838,7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6 863,2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4700001060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6 838,7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6 863,2</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Другие вопросы в области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17 933,3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17 212,5</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6 032,4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6 032,4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116,0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1116040700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w:t>
            </w:r>
            <w:r w:rsidRPr="0092723B">
              <w:rPr>
                <w:sz w:val="20"/>
                <w:szCs w:val="20"/>
              </w:rPr>
              <w:lastRenderedPageBreak/>
              <w:t>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2723B">
              <w:rPr>
                <w:sz w:val="20"/>
                <w:szCs w:val="20"/>
              </w:rPr>
              <w:t xml:space="preserve"> </w:t>
            </w:r>
            <w:proofErr w:type="gramStart"/>
            <w:r w:rsidRPr="009272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1117140820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15,9</w:t>
            </w:r>
          </w:p>
        </w:tc>
      </w:tr>
      <w:tr w:rsidR="00C33E9C" w:rsidRPr="0092723B" w:rsidTr="002764BF">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1117140820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14,5</w:t>
            </w:r>
          </w:p>
        </w:tc>
      </w:tr>
      <w:tr w:rsidR="00C33E9C" w:rsidRPr="0092723B" w:rsidTr="002764BF">
        <w:trPr>
          <w:trHeight w:val="647"/>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1117140820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14,5</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1117140820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1117140820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5 916,4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5 916,4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4 479,4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4 479,4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4 479,4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4 479,4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4 108,2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4 108,2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4 108,2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4 108,2</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371,2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371,2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Комплекс процессных мероприятий </w:t>
            </w:r>
            <w:r w:rsidRPr="0092723B">
              <w:rPr>
                <w:sz w:val="20"/>
                <w:szCs w:val="20"/>
              </w:rPr>
              <w:lastRenderedPageBreak/>
              <w:t>"Повышение качества услуг в сфере отдыха и оздоровления детей"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1147400</w:t>
            </w:r>
            <w:r w:rsidRPr="0092723B">
              <w:rPr>
                <w:sz w:val="20"/>
                <w:szCs w:val="20"/>
              </w:rPr>
              <w:lastRenderedPageBreak/>
              <w:t>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1 437,0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1 437,0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Обеспечение организации отдыха детей в каникулярное время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1147440790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1 437,0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1 437,0</w:t>
            </w:r>
          </w:p>
        </w:tc>
      </w:tr>
      <w:tr w:rsidR="00C33E9C" w:rsidRPr="0092723B" w:rsidTr="002764BF">
        <w:trPr>
          <w:trHeight w:val="438"/>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1147440790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158,9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158,9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1147440790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158,9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158,9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1147440790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1 278,1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1 278,1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1147440790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867,7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867,7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1147440790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410,4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410,4</w:t>
            </w:r>
          </w:p>
        </w:tc>
      </w:tr>
      <w:tr w:rsidR="00C33E9C" w:rsidRPr="0092723B" w:rsidTr="002764BF">
        <w:trPr>
          <w:trHeight w:val="542"/>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1 076,0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1 076,0</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926,0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926,0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926,0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926,0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926,0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926,0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150,0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968,6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3500020110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412,4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3500020110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412,4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3500020110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334,2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автономным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3500020110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78,2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организацию отдыха детей в каникулярное время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556,2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327,4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228,8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35000S0790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228,8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4800000000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2 270,3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2 273,3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4800001070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2 270,3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2 273,3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4800001070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2 270,3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2 273,3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4800001070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2 270,3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2 273,3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3 488,3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3 733,1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Учебно-методический кабинет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1 472,2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1 474,0</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1 424,9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1 424,9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1 424,9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1 424,9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49,1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хозяйственной деятельности учреждений (</w:t>
            </w:r>
            <w:proofErr w:type="spellStart"/>
            <w:r w:rsidRPr="0092723B">
              <w:rPr>
                <w:sz w:val="20"/>
                <w:szCs w:val="20"/>
              </w:rPr>
              <w:t>хозгруппы</w:t>
            </w:r>
            <w:proofErr w:type="spellEnd"/>
            <w:r w:rsidRPr="0092723B">
              <w:rPr>
                <w:sz w:val="20"/>
                <w:szCs w:val="20"/>
              </w:rPr>
              <w:t>)</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2 016,1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2 259,1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1 744,9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1 744,9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1 744,9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1 744,9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514,2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7700002110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271,2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514,2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4 097,7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4 097,7</w:t>
            </w:r>
          </w:p>
        </w:tc>
      </w:tr>
      <w:tr w:rsidR="00C33E9C" w:rsidRPr="0092723B" w:rsidTr="002764BF">
        <w:trPr>
          <w:trHeight w:val="296"/>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4 097,7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4 097,7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4 097,7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4 097,7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4 083,8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4 083,8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4 083,8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4 083,8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0709</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СОЦИАЛЬНАЯ ПОЛИТИКА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22 879,1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22 879,1</w:t>
            </w:r>
          </w:p>
        </w:tc>
      </w:tr>
      <w:tr w:rsidR="00C33E9C" w:rsidRPr="0092723B" w:rsidTr="002764BF">
        <w:trPr>
          <w:trHeight w:val="79"/>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Охрана семьи и детства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22 879,1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22 879,1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22 879,1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22 879,1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мер социальной поддержки отдельных категорий граждан"</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92723B">
              <w:rPr>
                <w:sz w:val="20"/>
                <w:szCs w:val="20"/>
              </w:rPr>
              <w:t xml:space="preserve"> </w:t>
            </w:r>
            <w:proofErr w:type="gramStart"/>
            <w:r w:rsidRPr="009272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1117140820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r>
      <w:tr w:rsidR="00C33E9C" w:rsidRPr="0092723B" w:rsidTr="002764BF">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1117140820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Субвенции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1117140820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4 829,9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18 049,2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18 049,2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18 049,2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18 049,2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w:t>
            </w:r>
            <w:r w:rsidRPr="0092723B">
              <w:rPr>
                <w:sz w:val="20"/>
                <w:szCs w:val="20"/>
              </w:rPr>
              <w:lastRenderedPageBreak/>
              <w:t>продолжающих обучение в муниципальных общеобразовательных организациях</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1 310,4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1 310,4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1 310,4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1 310,4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1 310,4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1 310,4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16 738,8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16 738,8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16 738,8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16 738,8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1146840770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16 738,8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16 738,8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ФИЗИЧЕСКАЯ КУЛЬТУРА И СПОРТ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898,7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898,7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Массовый спорт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712,5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712,5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Проектная часть государственной программы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r>
      <w:tr w:rsidR="00C33E9C" w:rsidRPr="0092723B" w:rsidTr="002764BF">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Региональный проект "Спорт - норма жизни"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08WP500000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r>
      <w:tr w:rsidR="00C33E9C" w:rsidRPr="0092723B" w:rsidTr="002764BF">
        <w:trPr>
          <w:trHeight w:val="18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08WP540006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08WP540006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08WP540006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682,5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в рамках регионального проекта "Спорт - норма жизни"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330P5S0006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330P5S0006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330P5S0006</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 высших достижений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4700001060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4700001060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r>
      <w:tr w:rsidR="00C33E9C" w:rsidRPr="0092723B" w:rsidTr="002764BF">
        <w:trPr>
          <w:trHeight w:val="44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903</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4700001060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186,2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36 603,1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35 241,2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ОБРАЗОВАНИЕ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7 676,5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7 718,0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Дополнительное образование детей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7 554,8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7 596,3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образования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r>
      <w:tr w:rsidR="00C33E9C" w:rsidRPr="0092723B" w:rsidTr="002764BF">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0916040530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7 523,5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7 565,0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художественная школа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5100001030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3 505,2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3 514,4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5100001030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3 505,2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3 514,4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5100001030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3 505,2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3 514,4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музыкальная школа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5100001040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4 050,6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5100001040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4 050,6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5100001040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4 050,6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Молодежная политика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0707</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121,7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121,7</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0707</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121,7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121,7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области молодежной политики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0707</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121,7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121,7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0707</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0707</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0707</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0707</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7900021330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114,9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КУЛЬТУРА, КИНЕМАТОГРАФИЯ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24 607,1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23 433,1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Культура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18 161,3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18 166,8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984,1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984,1</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984,1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"Развитие профессионального искусства и народного творчества"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1016400000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984,1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984,1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984,1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656,0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658,7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656,0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658,7</w:t>
            </w:r>
          </w:p>
        </w:tc>
      </w:tr>
      <w:tr w:rsidR="00C33E9C" w:rsidRPr="0092723B" w:rsidTr="002764BF">
        <w:trPr>
          <w:trHeight w:val="105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325,4</w:t>
            </w:r>
          </w:p>
        </w:tc>
      </w:tr>
      <w:tr w:rsidR="00C33E9C" w:rsidRPr="0092723B" w:rsidTr="002764BF">
        <w:trPr>
          <w:trHeight w:val="418"/>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1016440660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328,1</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325,4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культуры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924"/>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Муниципальная программа "Создание условий для обеспечения населения Чаинского района библиотечными услугами"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9 945,2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9 995,1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Библиотеки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5000001080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9 945,2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9 995,1</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5000001080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9 945,2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9 995,1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5000001080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9 945,2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9 995,1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7 152,0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7 187,6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7600064100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7 152,0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7 187,6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7600064100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7 152,0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7 187,6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Субсидии бюджетным учреждениям</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7600064100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7 152,0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7 187,6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Другие вопросы в области культуры, кинематографии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6 445,8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5 266,3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культуры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1 181,4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проведение мероприятий в сфере культуры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748,4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13,2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735,2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735,2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413,0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413,0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3200020040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413,0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Развитие туризма на территории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3200021320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3200021320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3200021320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обеспечение деятельности (оказание услуг) муниципального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2 535,7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2 537,6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2 535,7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2 537,6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2 484,2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2 484,2</w:t>
            </w:r>
          </w:p>
        </w:tc>
      </w:tr>
      <w:tr w:rsidR="00C33E9C" w:rsidRPr="0092723B" w:rsidTr="002764BF">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2 484,2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2 484,2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53,4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7700002070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51,5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53,4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2 728,7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СОЦИАЛЬНАЯ ПОЛИТИКА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230,6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Охрана семьи и детства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230,6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"Обеспечение жильем молодых семей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230,6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обеспечение жильем молодых семей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37000L4970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230,6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37000L4970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230,6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Социальные выплаты гражданам, кроме публичных нормативных социальных выплат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1004</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37000L4970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230,6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ФИЗИЧЕСКАЯ КУЛЬТУРА И СПОРТ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4 088,9</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4 090,1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Физическая культура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Проектная часть государственной программы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r>
      <w:tr w:rsidR="00C33E9C" w:rsidRPr="0092723B" w:rsidTr="002764BF">
        <w:trPr>
          <w:trHeight w:val="616"/>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Региональный проект "Спорт - норма жизни"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08WP500000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условий для развития физической культуры и массового спорта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08WP540008</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08WP540008</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межбюджетные трансферты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1101</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08WP540008</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3 046,6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Массовый спорт</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799,0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800,2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769,0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769,0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432,2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432,2</w:t>
            </w:r>
          </w:p>
        </w:tc>
      </w:tr>
      <w:tr w:rsidR="00C33E9C" w:rsidRPr="0092723B" w:rsidTr="002764BF">
        <w:trPr>
          <w:trHeight w:val="1774"/>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185,5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185,5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185,5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185,5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227,0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227,0</w:t>
            </w:r>
          </w:p>
        </w:tc>
      </w:tr>
      <w:tr w:rsidR="00C33E9C" w:rsidRPr="0092723B" w:rsidTr="002764BF">
        <w:trPr>
          <w:trHeight w:val="826"/>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227,0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227,0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Социальное обеспечение и иные выплаты населению</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Премии и гранты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3300020050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19,7</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19,7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336,8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336,8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336,8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336,8</w:t>
            </w:r>
          </w:p>
        </w:tc>
      </w:tr>
      <w:tr w:rsidR="00C33E9C" w:rsidRPr="0092723B" w:rsidTr="002764BF">
        <w:trPr>
          <w:trHeight w:val="85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3300020060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336,8</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336,8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Прочие расходы в области социальной сферы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7900021380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7900021380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1102</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7900021380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31,2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 высших достижений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243,3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243,3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молодежной политики, физической культуры и спорта в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массового спорта, спорта высших достижений и системы подготовки спортивного резерва"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0810000000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0816100000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w:t>
            </w:r>
            <w:r w:rsidRPr="0092723B">
              <w:rPr>
                <w:sz w:val="20"/>
                <w:szCs w:val="20"/>
              </w:rPr>
              <w:lastRenderedPageBreak/>
              <w:t xml:space="preserve">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муниципального образования "Томский район"</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0816140320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0816140320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r>
      <w:tr w:rsidR="00C33E9C" w:rsidRPr="0092723B" w:rsidTr="002764BF">
        <w:trPr>
          <w:trHeight w:val="599"/>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0816140320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218,3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"Развитие физической культуры и спорта в Чаинском районе"</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33000S0320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33000S0320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904</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33000S0320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25,0</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25,0</w:t>
            </w:r>
          </w:p>
        </w:tc>
      </w:tr>
      <w:tr w:rsidR="00C33E9C" w:rsidRPr="0092723B" w:rsidTr="002764BF">
        <w:trPr>
          <w:trHeight w:val="7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Дума Чаинского района</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1 873,4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1 875,6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ОБЩЕГОСУДАРСТВЕННЫЕ ВОПРОСЫ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1 873,4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1 875,6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1 873,4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1 875,6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1 873,4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1 875,6</w:t>
            </w:r>
          </w:p>
        </w:tc>
      </w:tr>
      <w:tr w:rsidR="00C33E9C" w:rsidRPr="0092723B" w:rsidTr="002764BF">
        <w:trPr>
          <w:trHeight w:val="57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1 873,4</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1 875,6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Председатель представительного органа муниципального образования</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1 059,2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1 059,2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1 059,2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1 059,2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7900121010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1 059,2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1 059,2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814,2</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816,4</w:t>
            </w:r>
          </w:p>
        </w:tc>
      </w:tr>
      <w:tr w:rsidR="00C33E9C" w:rsidRPr="0092723B" w:rsidTr="002764BF">
        <w:trPr>
          <w:trHeight w:val="12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749,6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749,6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749,6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749,6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64,6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66,8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905</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0103</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64,6</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66,8</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Контрольно-счетная комиссия муниципального образования "Чаинский район"</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1 804,5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1 806,4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ОБЩЕГОСУДАРСТВЕННЫЕ ВОПРОСЫ</w:t>
            </w:r>
          </w:p>
        </w:tc>
        <w:tc>
          <w:tcPr>
            <w:tcW w:w="1142"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0100</w:t>
            </w:r>
          </w:p>
        </w:tc>
        <w:tc>
          <w:tcPr>
            <w:tcW w:w="98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1 804,5</w:t>
            </w:r>
          </w:p>
        </w:tc>
        <w:tc>
          <w:tcPr>
            <w:tcW w:w="850" w:type="dxa"/>
            <w:tcBorders>
              <w:top w:val="nil"/>
              <w:left w:val="nil"/>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1 806,4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1 804,5</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1 806,4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62,1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62,1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62,1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62,1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7600164300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62,1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62,1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7600164300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58,8</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58,8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7600164300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58,8</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58,8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7600164300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3,3</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7600164300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1 742,4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1 744,3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1 742,4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1 744,3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1 742,4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1 744,3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1 695,7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1 695,7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1 695,7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1 695,7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46,7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48,6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Иные закупки товаров, работ и услуг для обеспечения государственных </w:t>
            </w:r>
            <w:r w:rsidRPr="0092723B">
              <w:rPr>
                <w:sz w:val="20"/>
                <w:szCs w:val="20"/>
              </w:rPr>
              <w:lastRenderedPageBreak/>
              <w:t>(муниципальных)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lastRenderedPageBreak/>
              <w:t>907</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0106</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46,7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48,6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ВСЕГО:</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590 070,9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596 482,7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Наименование показателя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Код главного распорядителя</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roofErr w:type="spellStart"/>
            <w:r w:rsidRPr="0092723B">
              <w:rPr>
                <w:sz w:val="20"/>
                <w:szCs w:val="20"/>
              </w:rPr>
              <w:t>РзПр</w:t>
            </w:r>
            <w:proofErr w:type="spellEnd"/>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Целевая статья</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Вид расходов</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2025 год</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 год</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1</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Администрация Чаинского района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117 501,1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117 599,3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ОБЩЕГОСУДАРСТВЕННЫЕ ВОПРОСЫ</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0100</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38 754,8</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39 719,8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Функционирование высшего должностного лица субъекта Российской Федерации и муниципального образования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Глава муниципального образования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7900121020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7900121020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0102</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7900121020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2 528,1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32 822,0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33 941,5</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"Улучшение инвестиционного климата и развитие экспорта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"Баланс экономических интересов потребителей и поставщиков на регулируемых рынках товаров и услуг"</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0140000000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0146200000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w:t>
            </w:r>
            <w:r w:rsidRPr="0092723B">
              <w:rPr>
                <w:sz w:val="20"/>
                <w:szCs w:val="20"/>
              </w:rPr>
              <w:lastRenderedPageBreak/>
              <w:t>маршрутам</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lastRenderedPageBreak/>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29,0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29,0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29,0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29,0</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2,9</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0146240450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культуры в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культуры и архивного дела в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1010000000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1016300000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202,6</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178,9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178,9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178,9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178,9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1016340640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"Социальная поддержка населения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935,9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935,9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"Обеспечение государственной поддержки семей, имеющих детей"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1140000000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935,9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935,9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"Организация работы по профилактике семейного неблагополучия"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1146600000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935,9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935,9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935,9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935,9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2723B">
              <w:rPr>
                <w:sz w:val="20"/>
                <w:szCs w:val="20"/>
              </w:rPr>
              <w:lastRenderedPageBreak/>
              <w:t>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lastRenderedPageBreak/>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850,8</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850,8</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850,8</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850,8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1146640730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"Жилье и городская среда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70,3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70,3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"Оказание государственной поддержки по улучшению жилищных условий отдельных категорий граждан"</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1310000000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70,3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70,3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1316200000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70,3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70,3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70,3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70,3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63,9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63,9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63,9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63,9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1316240800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"Повышение эффективности регионального и муниципального управления в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1 009,7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1 009,7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государственной гражданской службы"</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1 009,7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1 009,7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"Государственная поддержка развития местного самоуправления в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2326000000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1 009,7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1 009,7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1 009,7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1 009,7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Расходы на выплаты персоналу в целях обеспечения выполнения функций </w:t>
            </w:r>
            <w:r w:rsidRPr="0092723B">
              <w:rPr>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lastRenderedPageBreak/>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982,7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982,7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982,7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982,7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27,0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27,0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2326040940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27,0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27,0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полномочий органов местного самоуправления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104,4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104,4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104,4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104,4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12,9</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12,9</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12,2</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12,2</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7600164200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24,8</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24,8</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23,2</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1,6</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7600164400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1,6</w:t>
            </w:r>
          </w:p>
        </w:tc>
      </w:tr>
      <w:tr w:rsidR="00C33E9C" w:rsidRPr="0092723B" w:rsidTr="002764BF">
        <w:trPr>
          <w:trHeight w:val="18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8,0</w:t>
            </w:r>
          </w:p>
        </w:tc>
      </w:tr>
      <w:tr w:rsidR="00C33E9C" w:rsidRPr="0092723B" w:rsidTr="002764BF">
        <w:trPr>
          <w:trHeight w:val="15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7,5</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7,5</w:t>
            </w:r>
          </w:p>
        </w:tc>
      </w:tr>
      <w:tr w:rsidR="00C33E9C" w:rsidRPr="0092723B" w:rsidTr="008342C5">
        <w:trPr>
          <w:trHeight w:val="794"/>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7,5</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w:t>
            </w:r>
          </w:p>
        </w:tc>
      </w:tr>
      <w:tr w:rsidR="00C33E9C" w:rsidRPr="0092723B" w:rsidTr="002764BF">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7600164500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58,7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58,7</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55,6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55,6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55,6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55,6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7600164600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w:t>
            </w:r>
          </w:p>
        </w:tc>
      </w:tr>
      <w:tr w:rsidR="00C33E9C" w:rsidRPr="0092723B" w:rsidTr="002764BF">
        <w:trPr>
          <w:trHeight w:val="581"/>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30 467,2</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31 586,7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Руководство и управление в сфере установленных функций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30 467,2</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31 586,7</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Аппараты органов муниципальной власти муниципальных образований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30 467,2</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31 586,7</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28 385,4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28 385,4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государственных (муниципальных) органов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28 385,4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28 385,4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2 081,8</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3 201,3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0104</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7900121030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2 081,8</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3 201,3</w:t>
            </w:r>
          </w:p>
        </w:tc>
      </w:tr>
      <w:tr w:rsidR="00C33E9C" w:rsidRPr="0092723B" w:rsidTr="002764BF">
        <w:trPr>
          <w:trHeight w:val="28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Другие общегосударственные вопросы</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3 404,7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3 250,2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правонарушений на территории Чаинского района"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3500000000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130,0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профилактике правонарушений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3500020090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130,0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3500020090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130,0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3500020090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130,0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Муниципальная программа "Профилактика террористической и экстремистской деятельности в Чаинском районе"</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3800000000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Информационное обеспечение населения и проведение мероприятий по предупреждению экстремизма и терроризма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3800020140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0,0</w:t>
            </w:r>
          </w:p>
        </w:tc>
      </w:tr>
      <w:tr w:rsidR="00C33E9C" w:rsidRPr="0092723B" w:rsidTr="008342C5">
        <w:trPr>
          <w:trHeight w:val="767"/>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3800020140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3800020140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30,0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обеспечение деятельности (оказание услуг) муниципального образования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7700000000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2 913,7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2 916,5</w:t>
            </w:r>
          </w:p>
        </w:tc>
      </w:tr>
      <w:tr w:rsidR="00C33E9C" w:rsidRPr="0092723B" w:rsidTr="008342C5">
        <w:trPr>
          <w:trHeight w:val="288"/>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Единая дежурная </w:t>
            </w:r>
            <w:proofErr w:type="spellStart"/>
            <w:r w:rsidRPr="0092723B">
              <w:rPr>
                <w:sz w:val="20"/>
                <w:szCs w:val="20"/>
              </w:rPr>
              <w:t>деспетчерская</w:t>
            </w:r>
            <w:proofErr w:type="spellEnd"/>
            <w:r w:rsidRPr="0092723B">
              <w:rPr>
                <w:sz w:val="20"/>
                <w:szCs w:val="20"/>
              </w:rPr>
              <w:t xml:space="preserve"> служба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2 913,7</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2 916,5</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2 777,3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2 777,3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Расходы на выплаты персоналу казенных учреждений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110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2 777,3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2 777,3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136,4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7700002120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136,4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139,2</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Реализация иных муниципальных функций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331,0</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333,7</w:t>
            </w:r>
          </w:p>
        </w:tc>
      </w:tr>
      <w:tr w:rsidR="00C33E9C" w:rsidRPr="0092723B" w:rsidTr="002764BF">
        <w:trPr>
          <w:trHeight w:val="296"/>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Оценка недвижимости, признание прав и регулирование отношений по государственной и муниципальной собственности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7900021060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44,3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44,3</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7900021060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44,3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44,3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7900021060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44,3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44,3</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Взносы в организации по взаимодействию муниципальных организаций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7900021070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217,4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217,4</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Иные бюджетные ассигнования</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7900021070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217,4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217,4</w:t>
            </w:r>
          </w:p>
        </w:tc>
      </w:tr>
      <w:tr w:rsidR="00C33E9C" w:rsidRPr="0092723B" w:rsidTr="002764BF">
        <w:trPr>
          <w:trHeight w:val="6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Уплата налогов, сборов и иных платежей</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7900021070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850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217,4</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217,4</w:t>
            </w:r>
          </w:p>
        </w:tc>
      </w:tr>
      <w:tr w:rsidR="00C33E9C" w:rsidRPr="0092723B" w:rsidTr="002764BF">
        <w:trPr>
          <w:trHeight w:val="535"/>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Содержание и обслуживание муниципальной казны</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7900021080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69,3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72,0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Закупка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7900021080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69,3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72,0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Иные закупки товаров, работ и услуг для обеспечения государственных (муниципальных) нужд</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0113</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7900021080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69,3</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72,0</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НАЦИОНАЛЬНАЯ ЭКОНОМИКА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0400</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22 528,5</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22 620,1</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Общеэкономические вопросы</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Государственная программа "Развитие рынка труда в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0500000000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Подпрограмма "Развитие социального партнерства, улучшение условий и охраны труда в Томской области"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0520000000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9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Комплекс процессных мероприятий "Содействие развитию социального партнерства, улучшению условий и охраны труда"</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0526200000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300"/>
        </w:trPr>
        <w:tc>
          <w:tcPr>
            <w:tcW w:w="3964"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регистрации коллективных договоров</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0526240040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231,6</w:t>
            </w:r>
          </w:p>
        </w:tc>
      </w:tr>
      <w:tr w:rsidR="00C33E9C" w:rsidRPr="0092723B" w:rsidTr="002764BF">
        <w:trPr>
          <w:trHeight w:val="255"/>
        </w:trPr>
        <w:tc>
          <w:tcPr>
            <w:tcW w:w="3964" w:type="dxa"/>
            <w:tcBorders>
              <w:top w:val="nil"/>
              <w:left w:val="single" w:sz="4" w:space="0" w:color="auto"/>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901</w:t>
            </w:r>
          </w:p>
        </w:tc>
        <w:tc>
          <w:tcPr>
            <w:tcW w:w="709"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0401</w:t>
            </w:r>
          </w:p>
        </w:tc>
        <w:tc>
          <w:tcPr>
            <w:tcW w:w="98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0526240040</w:t>
            </w:r>
          </w:p>
        </w:tc>
        <w:tc>
          <w:tcPr>
            <w:tcW w:w="993"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229,2</w:t>
            </w:r>
          </w:p>
        </w:tc>
        <w:tc>
          <w:tcPr>
            <w:tcW w:w="850" w:type="dxa"/>
            <w:tcBorders>
              <w:top w:val="nil"/>
              <w:left w:val="nil"/>
              <w:bottom w:val="single" w:sz="4" w:space="0" w:color="auto"/>
              <w:right w:val="single" w:sz="4" w:space="0" w:color="auto"/>
            </w:tcBorders>
            <w:shd w:val="clear" w:color="auto" w:fill="auto"/>
            <w:noWrap/>
            <w:hideMark/>
          </w:tcPr>
          <w:p w:rsidR="00C33E9C" w:rsidRPr="0092723B" w:rsidRDefault="00C33E9C" w:rsidP="00BF1745">
            <w:pPr>
              <w:rPr>
                <w:sz w:val="20"/>
                <w:szCs w:val="20"/>
              </w:rPr>
            </w:pPr>
            <w:r w:rsidRPr="0092723B">
              <w:rPr>
                <w:sz w:val="20"/>
                <w:szCs w:val="20"/>
              </w:rPr>
              <w:t>229,2</w:t>
            </w:r>
          </w:p>
        </w:tc>
      </w:tr>
    </w:tbl>
    <w:p w:rsidR="00C33E9C" w:rsidRPr="0092723B" w:rsidRDefault="00C33E9C" w:rsidP="00C33E9C">
      <w:pPr>
        <w:tabs>
          <w:tab w:val="left" w:pos="5812"/>
        </w:tabs>
        <w:ind w:left="5812"/>
        <w:jc w:val="both"/>
        <w:rPr>
          <w:sz w:val="20"/>
          <w:szCs w:val="20"/>
        </w:rPr>
      </w:pPr>
    </w:p>
    <w:p w:rsidR="00C33E9C" w:rsidRPr="0092723B" w:rsidRDefault="00C33E9C" w:rsidP="00C33E9C">
      <w:pPr>
        <w:tabs>
          <w:tab w:val="left" w:pos="5812"/>
        </w:tabs>
        <w:ind w:left="5812"/>
        <w:rPr>
          <w:sz w:val="20"/>
          <w:szCs w:val="20"/>
        </w:rPr>
      </w:pPr>
      <w:r w:rsidRPr="0092723B">
        <w:rPr>
          <w:sz w:val="20"/>
          <w:szCs w:val="20"/>
        </w:rPr>
        <w:t xml:space="preserve">        Приложение 8 к решению Думы </w:t>
      </w:r>
    </w:p>
    <w:p w:rsidR="00C33E9C" w:rsidRPr="0092723B" w:rsidRDefault="00C33E9C" w:rsidP="00C33E9C">
      <w:pPr>
        <w:tabs>
          <w:tab w:val="left" w:pos="5812"/>
        </w:tabs>
        <w:ind w:left="5812"/>
        <w:rPr>
          <w:sz w:val="20"/>
          <w:szCs w:val="20"/>
        </w:rPr>
      </w:pPr>
      <w:r w:rsidRPr="0092723B">
        <w:rPr>
          <w:sz w:val="20"/>
          <w:szCs w:val="20"/>
        </w:rPr>
        <w:t xml:space="preserve">        Чаинского района от 28.11.2023 № 322</w:t>
      </w:r>
    </w:p>
    <w:p w:rsidR="00C33E9C" w:rsidRPr="0092723B" w:rsidRDefault="00C33E9C" w:rsidP="00C33E9C">
      <w:pPr>
        <w:ind w:left="5940"/>
        <w:jc w:val="right"/>
        <w:rPr>
          <w:sz w:val="20"/>
          <w:szCs w:val="20"/>
        </w:rPr>
      </w:pPr>
    </w:p>
    <w:p w:rsidR="00C33E9C" w:rsidRPr="0092723B" w:rsidRDefault="00C33E9C" w:rsidP="00C33E9C">
      <w:pPr>
        <w:jc w:val="center"/>
        <w:rPr>
          <w:b/>
          <w:sz w:val="20"/>
          <w:szCs w:val="20"/>
        </w:rPr>
      </w:pPr>
      <w:r w:rsidRPr="0092723B">
        <w:rPr>
          <w:b/>
          <w:sz w:val="20"/>
          <w:szCs w:val="20"/>
        </w:rPr>
        <w:t>Распределение</w:t>
      </w:r>
    </w:p>
    <w:p w:rsidR="00C33E9C" w:rsidRPr="0092723B" w:rsidRDefault="00C33E9C" w:rsidP="00C33E9C">
      <w:pPr>
        <w:jc w:val="center"/>
        <w:rPr>
          <w:b/>
          <w:sz w:val="20"/>
          <w:szCs w:val="20"/>
        </w:rPr>
      </w:pPr>
      <w:r w:rsidRPr="0092723B">
        <w:rPr>
          <w:b/>
          <w:sz w:val="20"/>
          <w:szCs w:val="20"/>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2024 год и на плановый период 2025 и 2026 годов</w:t>
      </w:r>
    </w:p>
    <w:p w:rsidR="00C33E9C" w:rsidRPr="0092723B" w:rsidRDefault="00C33E9C" w:rsidP="00C33E9C">
      <w:pPr>
        <w:jc w:val="center"/>
        <w:rPr>
          <w:b/>
          <w:sz w:val="20"/>
          <w:szCs w:val="20"/>
        </w:rPr>
      </w:pPr>
    </w:p>
    <w:tbl>
      <w:tblPr>
        <w:tblW w:w="9552" w:type="dxa"/>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6"/>
        <w:gridCol w:w="533"/>
        <w:gridCol w:w="510"/>
        <w:gridCol w:w="1378"/>
        <w:gridCol w:w="657"/>
        <w:gridCol w:w="986"/>
        <w:gridCol w:w="986"/>
        <w:gridCol w:w="986"/>
      </w:tblGrid>
      <w:tr w:rsidR="00C33E9C" w:rsidRPr="0092723B" w:rsidTr="00BF1745">
        <w:trPr>
          <w:trHeight w:val="57"/>
          <w:jc w:val="center"/>
        </w:trPr>
        <w:tc>
          <w:tcPr>
            <w:tcW w:w="3516" w:type="dxa"/>
            <w:vMerge w:val="restart"/>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Наименование</w:t>
            </w:r>
          </w:p>
        </w:tc>
        <w:tc>
          <w:tcPr>
            <w:tcW w:w="3078" w:type="dxa"/>
            <w:gridSpan w:val="4"/>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Коды бюджетной классификации</w:t>
            </w:r>
          </w:p>
        </w:tc>
        <w:tc>
          <w:tcPr>
            <w:tcW w:w="2958" w:type="dxa"/>
            <w:gridSpan w:val="3"/>
            <w:tcBorders>
              <w:top w:val="single" w:sz="4" w:space="0" w:color="auto"/>
              <w:left w:val="single" w:sz="4" w:space="0" w:color="auto"/>
              <w:bottom w:val="single" w:sz="4" w:space="0" w:color="auto"/>
              <w:right w:val="single" w:sz="4" w:space="0" w:color="auto"/>
            </w:tcBorders>
            <w:noWrap/>
            <w:vAlign w:val="center"/>
          </w:tcPr>
          <w:p w:rsidR="00C33E9C" w:rsidRPr="0092723B" w:rsidRDefault="00C33E9C" w:rsidP="00BF1745">
            <w:pPr>
              <w:jc w:val="center"/>
              <w:rPr>
                <w:b/>
                <w:bCs/>
                <w:sz w:val="20"/>
                <w:szCs w:val="20"/>
              </w:rPr>
            </w:pPr>
            <w:r w:rsidRPr="0092723B">
              <w:rPr>
                <w:b/>
                <w:bCs/>
                <w:sz w:val="20"/>
                <w:szCs w:val="20"/>
              </w:rPr>
              <w:t>Сумма, тыс. руб.</w:t>
            </w:r>
          </w:p>
        </w:tc>
      </w:tr>
      <w:tr w:rsidR="00C33E9C" w:rsidRPr="0092723B" w:rsidTr="00BF1745">
        <w:trPr>
          <w:trHeight w:val="57"/>
          <w:jc w:val="center"/>
        </w:trPr>
        <w:tc>
          <w:tcPr>
            <w:tcW w:w="3516" w:type="dxa"/>
            <w:vMerge/>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b/>
                <w:bCs/>
                <w:sz w:val="20"/>
                <w:szCs w:val="20"/>
              </w:rPr>
            </w:pPr>
          </w:p>
        </w:tc>
        <w:tc>
          <w:tcPr>
            <w:tcW w:w="533"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r w:rsidRPr="0092723B">
              <w:rPr>
                <w:b/>
                <w:bCs/>
                <w:sz w:val="20"/>
                <w:szCs w:val="20"/>
              </w:rPr>
              <w:t>Рз</w:t>
            </w:r>
            <w:proofErr w:type="spellEnd"/>
          </w:p>
        </w:tc>
        <w:tc>
          <w:tcPr>
            <w:tcW w:w="51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roofErr w:type="spellStart"/>
            <w:proofErr w:type="gramStart"/>
            <w:r w:rsidRPr="0092723B">
              <w:rPr>
                <w:b/>
                <w:bCs/>
                <w:sz w:val="20"/>
                <w:szCs w:val="20"/>
              </w:rPr>
              <w:t>Пр</w:t>
            </w:r>
            <w:proofErr w:type="spellEnd"/>
            <w:proofErr w:type="gramEnd"/>
          </w:p>
        </w:tc>
        <w:tc>
          <w:tcPr>
            <w:tcW w:w="1378"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КЦСР</w:t>
            </w:r>
          </w:p>
        </w:tc>
        <w:tc>
          <w:tcPr>
            <w:tcW w:w="657"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КВР</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2024 год</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2025 год</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2026 год</w:t>
            </w: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rPr>
                <w:b/>
                <w:bCs/>
                <w:sz w:val="20"/>
                <w:szCs w:val="20"/>
              </w:rPr>
            </w:pPr>
            <w:r w:rsidRPr="0092723B">
              <w:rPr>
                <w:b/>
                <w:bCs/>
                <w:sz w:val="20"/>
                <w:szCs w:val="20"/>
              </w:rPr>
              <w:t>ИТОГО:</w:t>
            </w:r>
          </w:p>
        </w:tc>
        <w:tc>
          <w:tcPr>
            <w:tcW w:w="533"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r>
      <w:tr w:rsidR="00C33E9C" w:rsidRPr="0092723B" w:rsidTr="00BF1745">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i/>
                <w:sz w:val="20"/>
                <w:szCs w:val="20"/>
              </w:rPr>
            </w:pPr>
            <w:r w:rsidRPr="0092723B">
              <w:rPr>
                <w:b/>
                <w:bCs/>
                <w:i/>
                <w:sz w:val="20"/>
                <w:szCs w:val="20"/>
              </w:rPr>
              <w:t>Раздел 1. Объекты капитального строительства муниципальной собственности муниципального образования «Чаинский район Томской области»</w:t>
            </w: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rPr>
                <w:b/>
                <w:bCs/>
                <w:sz w:val="20"/>
                <w:szCs w:val="20"/>
              </w:rPr>
            </w:pPr>
            <w:r w:rsidRPr="0092723B">
              <w:rPr>
                <w:b/>
                <w:bCs/>
                <w:sz w:val="20"/>
                <w:szCs w:val="20"/>
              </w:rPr>
              <w:t>Всего по разделу 1:</w:t>
            </w:r>
          </w:p>
        </w:tc>
        <w:tc>
          <w:tcPr>
            <w:tcW w:w="533"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rPr>
                <w:b/>
                <w:bCs/>
                <w:sz w:val="20"/>
                <w:szCs w:val="20"/>
              </w:rPr>
            </w:pPr>
            <w:r w:rsidRPr="0092723B">
              <w:rPr>
                <w:b/>
                <w:bCs/>
                <w:sz w:val="20"/>
                <w:szCs w:val="20"/>
              </w:rPr>
              <w:t> </w:t>
            </w:r>
          </w:p>
        </w:tc>
        <w:tc>
          <w:tcPr>
            <w:tcW w:w="510"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r w:rsidRPr="0092723B">
              <w:rPr>
                <w:b/>
                <w:bCs/>
                <w:sz w:val="20"/>
                <w:szCs w:val="20"/>
              </w:rPr>
              <w:t> </w:t>
            </w:r>
          </w:p>
        </w:tc>
        <w:tc>
          <w:tcPr>
            <w:tcW w:w="1378"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r w:rsidRPr="0092723B">
              <w:rPr>
                <w:b/>
                <w:bCs/>
                <w:sz w:val="20"/>
                <w:szCs w:val="20"/>
              </w:rPr>
              <w:t> </w:t>
            </w:r>
          </w:p>
        </w:tc>
        <w:tc>
          <w:tcPr>
            <w:tcW w:w="657"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r w:rsidRPr="0092723B">
              <w:rPr>
                <w:b/>
                <w:bCs/>
                <w:sz w:val="20"/>
                <w:szCs w:val="20"/>
              </w:rPr>
              <w:t> </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C33E9C" w:rsidRPr="0092723B" w:rsidRDefault="00C33E9C" w:rsidP="00BF1745">
            <w:pPr>
              <w:jc w:val="both"/>
              <w:rPr>
                <w:bCs/>
                <w:iCs/>
                <w:sz w:val="20"/>
                <w:szCs w:val="20"/>
              </w:rPr>
            </w:pPr>
            <w:r w:rsidRPr="0092723B">
              <w:rPr>
                <w:bCs/>
                <w:iCs/>
                <w:sz w:val="20"/>
                <w:szCs w:val="20"/>
              </w:rPr>
              <w:t>в том числе:</w:t>
            </w:r>
          </w:p>
        </w:tc>
        <w:tc>
          <w:tcPr>
            <w:tcW w:w="533"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1"/>
              <w:rPr>
                <w:b/>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1"/>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1"/>
              <w:rPr>
                <w:b/>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i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iCs/>
                <w:sz w:val="20"/>
                <w:szCs w:val="20"/>
              </w:rPr>
            </w:pP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C33E9C" w:rsidRPr="0092723B" w:rsidRDefault="00C33E9C" w:rsidP="00BF1745">
            <w:pPr>
              <w:jc w:val="both"/>
              <w:rPr>
                <w:bCs/>
                <w:iCs/>
                <w:sz w:val="20"/>
                <w:szCs w:val="20"/>
              </w:rPr>
            </w:pPr>
            <w:r w:rsidRPr="0092723B">
              <w:rPr>
                <w:bCs/>
                <w:iCs/>
                <w:sz w:val="20"/>
                <w:szCs w:val="20"/>
              </w:rPr>
              <w:t>за счет средств областного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4"/>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r w:rsidRPr="0092723B">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r w:rsidRPr="0092723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r w:rsidRPr="0092723B">
              <w:rPr>
                <w:iCs/>
                <w:sz w:val="20"/>
                <w:szCs w:val="20"/>
              </w:rPr>
              <w:t>0,0</w:t>
            </w: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C33E9C" w:rsidRPr="0092723B" w:rsidRDefault="00C33E9C" w:rsidP="00BF1745">
            <w:pPr>
              <w:jc w:val="both"/>
              <w:rPr>
                <w:bCs/>
                <w:iCs/>
                <w:sz w:val="20"/>
                <w:szCs w:val="20"/>
              </w:rPr>
            </w:pPr>
            <w:r w:rsidRPr="0092723B">
              <w:rPr>
                <w:bCs/>
                <w:iCs/>
                <w:sz w:val="20"/>
                <w:szCs w:val="20"/>
              </w:rPr>
              <w:t>за счет средств районного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r w:rsidRPr="0092723B">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r w:rsidRPr="0092723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r w:rsidRPr="0092723B">
              <w:rPr>
                <w:iCs/>
                <w:sz w:val="20"/>
                <w:szCs w:val="20"/>
              </w:rPr>
              <w:t>0,0</w:t>
            </w:r>
          </w:p>
        </w:tc>
      </w:tr>
      <w:tr w:rsidR="00C33E9C" w:rsidRPr="0092723B" w:rsidTr="00BF1745">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tcPr>
          <w:p w:rsidR="00C33E9C" w:rsidRPr="0092723B" w:rsidRDefault="00C33E9C" w:rsidP="00BF1745">
            <w:pPr>
              <w:jc w:val="center"/>
              <w:rPr>
                <w:iCs/>
                <w:sz w:val="20"/>
                <w:szCs w:val="20"/>
              </w:rPr>
            </w:pPr>
            <w:r w:rsidRPr="0092723B">
              <w:rPr>
                <w:b/>
                <w:bCs/>
                <w:i/>
                <w:sz w:val="20"/>
                <w:szCs w:val="20"/>
              </w:rPr>
              <w:t>Раздел 2. Объекты недвижимого имущества, приобретаемые в муниципальную собственность муниципального образования «Чаинский район Томской области»</w:t>
            </w: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rPr>
                <w:b/>
                <w:bCs/>
                <w:sz w:val="20"/>
                <w:szCs w:val="20"/>
              </w:rPr>
            </w:pPr>
            <w:r w:rsidRPr="0092723B">
              <w:rPr>
                <w:b/>
                <w:bCs/>
                <w:sz w:val="20"/>
                <w:szCs w:val="20"/>
              </w:rPr>
              <w:t>Всего по разделу 2:</w:t>
            </w:r>
          </w:p>
        </w:tc>
        <w:tc>
          <w:tcPr>
            <w:tcW w:w="533"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rPr>
                <w:b/>
                <w:bCs/>
                <w:sz w:val="20"/>
                <w:szCs w:val="20"/>
              </w:rPr>
            </w:pPr>
            <w:r w:rsidRPr="0092723B">
              <w:rPr>
                <w:b/>
                <w:bCs/>
                <w:sz w:val="20"/>
                <w:szCs w:val="20"/>
              </w:rPr>
              <w:t> </w:t>
            </w:r>
          </w:p>
        </w:tc>
        <w:tc>
          <w:tcPr>
            <w:tcW w:w="510"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r w:rsidRPr="0092723B">
              <w:rPr>
                <w:b/>
                <w:bCs/>
                <w:sz w:val="20"/>
                <w:szCs w:val="20"/>
              </w:rPr>
              <w:t> </w:t>
            </w:r>
          </w:p>
        </w:tc>
        <w:tc>
          <w:tcPr>
            <w:tcW w:w="1378"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r w:rsidRPr="0092723B">
              <w:rPr>
                <w:b/>
                <w:bCs/>
                <w:sz w:val="20"/>
                <w:szCs w:val="20"/>
              </w:rPr>
              <w:t> </w:t>
            </w:r>
          </w:p>
        </w:tc>
        <w:tc>
          <w:tcPr>
            <w:tcW w:w="657"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r w:rsidRPr="0092723B">
              <w:rPr>
                <w:b/>
                <w:bCs/>
                <w:sz w:val="20"/>
                <w:szCs w:val="20"/>
              </w:rPr>
              <w:t> </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r w:rsidRPr="0092723B">
              <w:rPr>
                <w:b/>
                <w:bCs/>
                <w:sz w:val="20"/>
                <w:szCs w:val="20"/>
              </w:rPr>
              <w:t>0,0</w:t>
            </w: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rPr>
                <w:bCs/>
                <w:sz w:val="20"/>
                <w:szCs w:val="20"/>
              </w:rPr>
            </w:pPr>
            <w:r w:rsidRPr="0092723B">
              <w:rPr>
                <w:bCs/>
                <w:sz w:val="20"/>
                <w:szCs w:val="20"/>
              </w:rPr>
              <w:t xml:space="preserve"> в том числе:</w:t>
            </w:r>
          </w:p>
        </w:tc>
        <w:tc>
          <w:tcPr>
            <w:tcW w:w="533"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rPr>
                <w:b/>
                <w:bCs/>
                <w:sz w:val="20"/>
                <w:szCs w:val="20"/>
              </w:rPr>
            </w:pPr>
          </w:p>
        </w:tc>
        <w:tc>
          <w:tcPr>
            <w:tcW w:w="510"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p>
        </w:tc>
        <w:tc>
          <w:tcPr>
            <w:tcW w:w="1378"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p>
        </w:tc>
        <w:tc>
          <w:tcPr>
            <w:tcW w:w="657" w:type="dxa"/>
            <w:tcBorders>
              <w:top w:val="single" w:sz="4" w:space="0" w:color="auto"/>
              <w:left w:val="single" w:sz="4" w:space="0" w:color="auto"/>
              <w:bottom w:val="single" w:sz="4" w:space="0" w:color="auto"/>
              <w:right w:val="single" w:sz="4" w:space="0" w:color="auto"/>
            </w:tcBorders>
            <w:vAlign w:val="bottom"/>
          </w:tcPr>
          <w:p w:rsidR="00C33E9C" w:rsidRPr="0092723B" w:rsidRDefault="00C33E9C" w:rsidP="00BF1745">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b/>
                <w:bCs/>
                <w:sz w:val="20"/>
                <w:szCs w:val="20"/>
              </w:rPr>
            </w:pP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C33E9C" w:rsidRPr="0092723B" w:rsidRDefault="00C33E9C" w:rsidP="00BF1745">
            <w:pPr>
              <w:jc w:val="both"/>
              <w:rPr>
                <w:bCs/>
                <w:iCs/>
                <w:sz w:val="20"/>
                <w:szCs w:val="20"/>
              </w:rPr>
            </w:pPr>
            <w:r w:rsidRPr="0092723B">
              <w:rPr>
                <w:bCs/>
                <w:iCs/>
                <w:sz w:val="20"/>
                <w:szCs w:val="20"/>
              </w:rPr>
              <w:t>за счет средств областного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sz w:val="20"/>
                <w:szCs w:val="20"/>
              </w:rPr>
            </w:pPr>
            <w:r w:rsidRPr="0092723B">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0"/>
              <w:rPr>
                <w:iCs/>
                <w:sz w:val="20"/>
                <w:szCs w:val="20"/>
              </w:rPr>
            </w:pPr>
            <w:r w:rsidRPr="0092723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0"/>
              <w:rPr>
                <w:iCs/>
                <w:sz w:val="20"/>
                <w:szCs w:val="20"/>
              </w:rPr>
            </w:pPr>
            <w:r w:rsidRPr="0092723B">
              <w:rPr>
                <w:iCs/>
                <w:sz w:val="20"/>
                <w:szCs w:val="20"/>
              </w:rPr>
              <w:t>0,0</w:t>
            </w:r>
          </w:p>
        </w:tc>
      </w:tr>
      <w:tr w:rsidR="00C33E9C" w:rsidRPr="0092723B" w:rsidTr="00BF1745">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C33E9C" w:rsidRPr="0092723B" w:rsidRDefault="00C33E9C" w:rsidP="00BF1745">
            <w:pPr>
              <w:jc w:val="both"/>
              <w:rPr>
                <w:bCs/>
                <w:iCs/>
                <w:sz w:val="20"/>
                <w:szCs w:val="20"/>
              </w:rPr>
            </w:pPr>
            <w:r w:rsidRPr="0092723B">
              <w:rPr>
                <w:bCs/>
                <w:iCs/>
                <w:sz w:val="20"/>
                <w:szCs w:val="20"/>
              </w:rPr>
              <w:t>за счет средств районного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outlineLvl w:val="6"/>
              <w:rPr>
                <w:sz w:val="20"/>
                <w:szCs w:val="20"/>
              </w:rPr>
            </w:pPr>
            <w:r w:rsidRPr="0092723B">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r w:rsidRPr="0092723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C33E9C" w:rsidRPr="0092723B" w:rsidRDefault="00C33E9C" w:rsidP="00BF1745">
            <w:pPr>
              <w:jc w:val="center"/>
              <w:rPr>
                <w:iCs/>
                <w:sz w:val="20"/>
                <w:szCs w:val="20"/>
              </w:rPr>
            </w:pPr>
            <w:r w:rsidRPr="0092723B">
              <w:rPr>
                <w:iCs/>
                <w:sz w:val="20"/>
                <w:szCs w:val="20"/>
              </w:rPr>
              <w:t>0,0</w:t>
            </w:r>
          </w:p>
        </w:tc>
      </w:tr>
    </w:tbl>
    <w:p w:rsidR="00C33E9C" w:rsidRPr="0092723B" w:rsidRDefault="00C33E9C" w:rsidP="00C33E9C">
      <w:pPr>
        <w:jc w:val="center"/>
        <w:rPr>
          <w:b/>
          <w:sz w:val="20"/>
          <w:szCs w:val="20"/>
        </w:rPr>
      </w:pPr>
    </w:p>
    <w:p w:rsidR="008342C5" w:rsidRDefault="00C33E9C" w:rsidP="00C33E9C">
      <w:pPr>
        <w:ind w:left="5812"/>
        <w:rPr>
          <w:sz w:val="20"/>
          <w:szCs w:val="20"/>
        </w:rPr>
      </w:pPr>
      <w:r w:rsidRPr="0092723B">
        <w:rPr>
          <w:sz w:val="20"/>
          <w:szCs w:val="20"/>
        </w:rPr>
        <w:t xml:space="preserve">        </w:t>
      </w:r>
    </w:p>
    <w:p w:rsidR="008342C5" w:rsidRDefault="008342C5" w:rsidP="00C33E9C">
      <w:pPr>
        <w:ind w:left="5812"/>
        <w:rPr>
          <w:sz w:val="20"/>
          <w:szCs w:val="20"/>
        </w:rPr>
      </w:pPr>
    </w:p>
    <w:p w:rsidR="008342C5" w:rsidRDefault="008342C5" w:rsidP="00C33E9C">
      <w:pPr>
        <w:ind w:left="5812"/>
        <w:rPr>
          <w:sz w:val="20"/>
          <w:szCs w:val="20"/>
        </w:rPr>
      </w:pPr>
    </w:p>
    <w:p w:rsidR="00C33E9C" w:rsidRPr="0092723B" w:rsidRDefault="00C33E9C" w:rsidP="00C33E9C">
      <w:pPr>
        <w:ind w:left="5812"/>
        <w:rPr>
          <w:sz w:val="20"/>
          <w:szCs w:val="20"/>
        </w:rPr>
      </w:pPr>
      <w:r w:rsidRPr="0092723B">
        <w:rPr>
          <w:sz w:val="20"/>
          <w:szCs w:val="20"/>
        </w:rPr>
        <w:lastRenderedPageBreak/>
        <w:t xml:space="preserve">  Приложение 9 к решению Думы </w:t>
      </w:r>
    </w:p>
    <w:p w:rsidR="00C33E9C" w:rsidRDefault="00C33E9C" w:rsidP="00C33E9C">
      <w:pPr>
        <w:ind w:left="5812"/>
        <w:rPr>
          <w:sz w:val="20"/>
          <w:szCs w:val="20"/>
        </w:rPr>
      </w:pPr>
      <w:r w:rsidRPr="0092723B">
        <w:rPr>
          <w:sz w:val="20"/>
          <w:szCs w:val="20"/>
        </w:rPr>
        <w:t xml:space="preserve">          Чаинского района от 28.11.2023 № 332</w:t>
      </w:r>
    </w:p>
    <w:p w:rsidR="008342C5" w:rsidRDefault="008342C5" w:rsidP="00690899">
      <w:pPr>
        <w:ind w:firstLine="5812"/>
        <w:jc w:val="both"/>
        <w:rPr>
          <w:sz w:val="20"/>
          <w:szCs w:val="20"/>
        </w:rPr>
      </w:pPr>
    </w:p>
    <w:p w:rsidR="008342C5" w:rsidRDefault="008342C5" w:rsidP="00690899">
      <w:pPr>
        <w:jc w:val="center"/>
        <w:rPr>
          <w:sz w:val="20"/>
          <w:szCs w:val="20"/>
        </w:rPr>
      </w:pPr>
      <w:r w:rsidRPr="0092723B">
        <w:rPr>
          <w:b/>
          <w:bCs/>
          <w:sz w:val="20"/>
          <w:szCs w:val="20"/>
        </w:rPr>
        <w:t>РАСПРЕДЕЛЕНИЕ</w:t>
      </w:r>
      <w:r w:rsidRPr="008342C5">
        <w:rPr>
          <w:b/>
          <w:bCs/>
          <w:sz w:val="20"/>
          <w:szCs w:val="20"/>
        </w:rPr>
        <w:t xml:space="preserve"> </w:t>
      </w:r>
      <w:r w:rsidRPr="0092723B">
        <w:rPr>
          <w:b/>
          <w:bCs/>
          <w:sz w:val="20"/>
          <w:szCs w:val="20"/>
        </w:rPr>
        <w:t xml:space="preserve">бюджетных ассигнований на реализацию муниципальных программ </w:t>
      </w:r>
      <w:r w:rsidRPr="0092723B">
        <w:rPr>
          <w:b/>
          <w:bCs/>
          <w:sz w:val="20"/>
          <w:szCs w:val="20"/>
        </w:rPr>
        <w:br/>
        <w:t xml:space="preserve">муниципального образования "Чаинский район Томской области" </w:t>
      </w:r>
      <w:r w:rsidRPr="0092723B">
        <w:rPr>
          <w:b/>
          <w:bCs/>
          <w:sz w:val="20"/>
          <w:szCs w:val="20"/>
        </w:rPr>
        <w:br/>
        <w:t>на 2023 год  и на плановый период 2024 и 2025 годов</w:t>
      </w:r>
    </w:p>
    <w:p w:rsidR="00C33E9C" w:rsidRPr="0092723B" w:rsidRDefault="00C33E9C" w:rsidP="00C33E9C">
      <w:pPr>
        <w:ind w:left="5220"/>
        <w:jc w:val="right"/>
        <w:rPr>
          <w:sz w:val="20"/>
          <w:szCs w:val="20"/>
        </w:rPr>
      </w:pPr>
    </w:p>
    <w:tbl>
      <w:tblPr>
        <w:tblW w:w="9639" w:type="dxa"/>
        <w:tblInd w:w="108" w:type="dxa"/>
        <w:tblLook w:val="04A0"/>
      </w:tblPr>
      <w:tblGrid>
        <w:gridCol w:w="4955"/>
        <w:gridCol w:w="1426"/>
        <w:gridCol w:w="1274"/>
        <w:gridCol w:w="992"/>
        <w:gridCol w:w="992"/>
      </w:tblGrid>
      <w:tr w:rsidR="00C33E9C" w:rsidRPr="0092723B" w:rsidTr="002764BF">
        <w:trPr>
          <w:trHeight w:val="285"/>
        </w:trPr>
        <w:tc>
          <w:tcPr>
            <w:tcW w:w="4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Наименование показателя</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Целевая статья</w:t>
            </w:r>
          </w:p>
        </w:tc>
        <w:tc>
          <w:tcPr>
            <w:tcW w:w="3258" w:type="dxa"/>
            <w:gridSpan w:val="3"/>
            <w:tcBorders>
              <w:top w:val="single" w:sz="4" w:space="0" w:color="auto"/>
              <w:left w:val="nil"/>
              <w:bottom w:val="single" w:sz="4" w:space="0" w:color="auto"/>
              <w:right w:val="single" w:sz="4" w:space="0" w:color="000000"/>
            </w:tcBorders>
            <w:shd w:val="clear" w:color="auto" w:fill="auto"/>
            <w:vAlign w:val="bottom"/>
            <w:hideMark/>
          </w:tcPr>
          <w:p w:rsidR="00C33E9C" w:rsidRPr="0092723B" w:rsidRDefault="00C33E9C" w:rsidP="00BF1745">
            <w:pPr>
              <w:jc w:val="center"/>
              <w:rPr>
                <w:b/>
                <w:bCs/>
                <w:sz w:val="20"/>
                <w:szCs w:val="20"/>
              </w:rPr>
            </w:pPr>
            <w:r w:rsidRPr="0092723B">
              <w:rPr>
                <w:b/>
                <w:bCs/>
                <w:sz w:val="20"/>
                <w:szCs w:val="20"/>
              </w:rPr>
              <w:t>Сумма, тыс</w:t>
            </w:r>
            <w:proofErr w:type="gramStart"/>
            <w:r w:rsidRPr="0092723B">
              <w:rPr>
                <w:b/>
                <w:bCs/>
                <w:sz w:val="20"/>
                <w:szCs w:val="20"/>
              </w:rPr>
              <w:t>.р</w:t>
            </w:r>
            <w:proofErr w:type="gramEnd"/>
            <w:r w:rsidRPr="0092723B">
              <w:rPr>
                <w:b/>
                <w:bCs/>
                <w:sz w:val="20"/>
                <w:szCs w:val="20"/>
              </w:rPr>
              <w:t>уб.</w:t>
            </w:r>
          </w:p>
        </w:tc>
      </w:tr>
      <w:tr w:rsidR="00C33E9C" w:rsidRPr="0092723B" w:rsidTr="002764BF">
        <w:trPr>
          <w:trHeight w:val="420"/>
        </w:trPr>
        <w:tc>
          <w:tcPr>
            <w:tcW w:w="4955"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C33E9C" w:rsidRPr="0092723B" w:rsidRDefault="00C33E9C" w:rsidP="00BF1745">
            <w:pPr>
              <w:rPr>
                <w:b/>
                <w:bCs/>
                <w:sz w:val="20"/>
                <w:szCs w:val="20"/>
              </w:rPr>
            </w:pPr>
          </w:p>
        </w:tc>
        <w:tc>
          <w:tcPr>
            <w:tcW w:w="1274"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xml:space="preserve"> 2024 год</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xml:space="preserve"> 2025 год</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b/>
                <w:bCs/>
                <w:sz w:val="20"/>
                <w:szCs w:val="20"/>
              </w:rPr>
            </w:pPr>
            <w:r w:rsidRPr="0092723B">
              <w:rPr>
                <w:b/>
                <w:bCs/>
                <w:sz w:val="20"/>
                <w:szCs w:val="20"/>
              </w:rPr>
              <w:t xml:space="preserve"> 2026 год</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1</w:t>
            </w:r>
          </w:p>
        </w:tc>
        <w:tc>
          <w:tcPr>
            <w:tcW w:w="1426"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2</w:t>
            </w:r>
          </w:p>
        </w:tc>
        <w:tc>
          <w:tcPr>
            <w:tcW w:w="1274"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C33E9C" w:rsidRPr="0092723B" w:rsidRDefault="00C33E9C" w:rsidP="00BF1745">
            <w:pPr>
              <w:jc w:val="center"/>
              <w:rPr>
                <w:sz w:val="20"/>
                <w:szCs w:val="20"/>
              </w:rPr>
            </w:pPr>
            <w:r w:rsidRPr="0092723B">
              <w:rPr>
                <w:sz w:val="20"/>
                <w:szCs w:val="20"/>
              </w:rPr>
              <w:t>5</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6"/>
              <w:rPr>
                <w:b/>
                <w:bCs/>
                <w:sz w:val="20"/>
                <w:szCs w:val="20"/>
              </w:rPr>
            </w:pPr>
            <w:r w:rsidRPr="0092723B">
              <w:rPr>
                <w:b/>
                <w:bCs/>
                <w:sz w:val="20"/>
                <w:szCs w:val="20"/>
              </w:rPr>
              <w:t>Муниципальная программа "Содействие развитию малого и среднего предпринимательства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6"/>
              <w:rPr>
                <w:b/>
                <w:bCs/>
                <w:sz w:val="20"/>
                <w:szCs w:val="20"/>
              </w:rPr>
            </w:pPr>
            <w:r w:rsidRPr="0092723B">
              <w:rPr>
                <w:b/>
                <w:bCs/>
                <w:sz w:val="20"/>
                <w:szCs w:val="20"/>
              </w:rPr>
              <w:t>3100000000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b/>
                <w:bCs/>
                <w:sz w:val="20"/>
                <w:szCs w:val="20"/>
              </w:rPr>
            </w:pPr>
            <w:r w:rsidRPr="0092723B">
              <w:rPr>
                <w:b/>
                <w:bCs/>
                <w:sz w:val="20"/>
                <w:szCs w:val="20"/>
              </w:rPr>
              <w:t>655,10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b/>
                <w:bCs/>
                <w:sz w:val="20"/>
                <w:szCs w:val="20"/>
              </w:rPr>
            </w:pPr>
            <w:r w:rsidRPr="0092723B">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b/>
                <w:bCs/>
                <w:sz w:val="20"/>
                <w:szCs w:val="20"/>
              </w:rPr>
            </w:pPr>
            <w:r w:rsidRPr="0092723B">
              <w:rPr>
                <w:b/>
                <w:bCs/>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6"/>
              <w:rPr>
                <w:sz w:val="20"/>
                <w:szCs w:val="20"/>
              </w:rPr>
            </w:pPr>
            <w:r w:rsidRPr="0092723B">
              <w:rPr>
                <w:sz w:val="20"/>
                <w:szCs w:val="20"/>
              </w:rPr>
              <w:t>Конкурс предпринимательских проектов "Бизнес-старт"</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6"/>
              <w:rPr>
                <w:sz w:val="20"/>
                <w:szCs w:val="20"/>
              </w:rPr>
            </w:pPr>
            <w:r w:rsidRPr="0092723B">
              <w:rPr>
                <w:sz w:val="20"/>
                <w:szCs w:val="20"/>
              </w:rPr>
              <w:t>3100020010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0,00</w:t>
            </w:r>
          </w:p>
        </w:tc>
      </w:tr>
      <w:tr w:rsidR="00C33E9C" w:rsidRPr="0092723B" w:rsidTr="00690899">
        <w:trPr>
          <w:trHeight w:val="391"/>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0"/>
              <w:rPr>
                <w:sz w:val="20"/>
                <w:szCs w:val="20"/>
              </w:rPr>
            </w:pPr>
            <w:r w:rsidRPr="0092723B">
              <w:rPr>
                <w:sz w:val="20"/>
                <w:szCs w:val="20"/>
              </w:rPr>
              <w:t>Мероприятия по формированию позитивного образа предпринимательской деятельности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0"/>
              <w:rPr>
                <w:sz w:val="20"/>
                <w:szCs w:val="20"/>
              </w:rPr>
            </w:pPr>
            <w:r w:rsidRPr="0092723B">
              <w:rPr>
                <w:sz w:val="20"/>
                <w:szCs w:val="20"/>
              </w:rPr>
              <w:t>3100020020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0"/>
              <w:rPr>
                <w:sz w:val="20"/>
                <w:szCs w:val="20"/>
              </w:rPr>
            </w:pPr>
            <w:r w:rsidRPr="0092723B">
              <w:rPr>
                <w:sz w:val="20"/>
                <w:szCs w:val="20"/>
              </w:rPr>
              <w:t>150,00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0"/>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0"/>
              <w:rPr>
                <w:sz w:val="20"/>
                <w:szCs w:val="20"/>
              </w:rPr>
            </w:pPr>
            <w:r w:rsidRPr="0092723B">
              <w:rPr>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подготовку проектов межевания земельных участков и на проведение кадастровых работ</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31000L5990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5,10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0"/>
              <w:rPr>
                <w:b/>
                <w:bCs/>
                <w:sz w:val="20"/>
                <w:szCs w:val="20"/>
              </w:rPr>
            </w:pPr>
            <w:r w:rsidRPr="0092723B">
              <w:rPr>
                <w:b/>
                <w:bCs/>
                <w:sz w:val="20"/>
                <w:szCs w:val="20"/>
              </w:rPr>
              <w:t>Муниципальная программа "Развитие культуры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0"/>
              <w:rPr>
                <w:b/>
                <w:bCs/>
                <w:sz w:val="20"/>
                <w:szCs w:val="20"/>
              </w:rPr>
            </w:pPr>
            <w:r w:rsidRPr="0092723B">
              <w:rPr>
                <w:b/>
                <w:bCs/>
                <w:sz w:val="20"/>
                <w:szCs w:val="20"/>
              </w:rPr>
              <w:t>3200000000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0"/>
              <w:rPr>
                <w:b/>
                <w:bCs/>
                <w:sz w:val="20"/>
                <w:szCs w:val="20"/>
              </w:rPr>
            </w:pPr>
            <w:r w:rsidRPr="0092723B">
              <w:rPr>
                <w:b/>
                <w:bCs/>
                <w:sz w:val="20"/>
                <w:szCs w:val="20"/>
              </w:rPr>
              <w:t>2 037,50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0"/>
              <w:rPr>
                <w:b/>
                <w:bCs/>
                <w:sz w:val="20"/>
                <w:szCs w:val="20"/>
              </w:rPr>
            </w:pPr>
            <w:r w:rsidRPr="0092723B">
              <w:rPr>
                <w:b/>
                <w:bCs/>
                <w:sz w:val="20"/>
                <w:szCs w:val="20"/>
              </w:rPr>
              <w:t>1 531,40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0"/>
              <w:rPr>
                <w:b/>
                <w:bCs/>
                <w:sz w:val="20"/>
                <w:szCs w:val="20"/>
              </w:rPr>
            </w:pPr>
            <w:r w:rsidRPr="0092723B">
              <w:rPr>
                <w:b/>
                <w:bCs/>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6"/>
              <w:rPr>
                <w:sz w:val="20"/>
                <w:szCs w:val="20"/>
              </w:rPr>
            </w:pPr>
            <w:r w:rsidRPr="0092723B">
              <w:rPr>
                <w:sz w:val="20"/>
                <w:szCs w:val="20"/>
              </w:rPr>
              <w:t>Организация, проведение мероприятий в сфере культуры</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6"/>
              <w:rPr>
                <w:sz w:val="20"/>
                <w:szCs w:val="20"/>
              </w:rPr>
            </w:pPr>
            <w:r w:rsidRPr="0092723B">
              <w:rPr>
                <w:sz w:val="20"/>
                <w:szCs w:val="20"/>
              </w:rPr>
              <w:t>3200020030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1 562,90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1 018,40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6"/>
              <w:rPr>
                <w:sz w:val="20"/>
                <w:szCs w:val="20"/>
              </w:rPr>
            </w:pPr>
            <w:r w:rsidRPr="0092723B">
              <w:rPr>
                <w:sz w:val="20"/>
                <w:szCs w:val="20"/>
              </w:rPr>
              <w:t xml:space="preserve">Укрепление материально-технической базы и оснащение оборудованием </w:t>
            </w:r>
            <w:proofErr w:type="spellStart"/>
            <w:r w:rsidRPr="0092723B">
              <w:rPr>
                <w:sz w:val="20"/>
                <w:szCs w:val="20"/>
              </w:rPr>
              <w:t>культурно-досуговых</w:t>
            </w:r>
            <w:proofErr w:type="spellEnd"/>
            <w:r w:rsidRPr="0092723B">
              <w:rPr>
                <w:sz w:val="20"/>
                <w:szCs w:val="20"/>
              </w:rPr>
              <w:t xml:space="preserve"> учреждений</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6"/>
              <w:rPr>
                <w:sz w:val="20"/>
                <w:szCs w:val="20"/>
              </w:rPr>
            </w:pPr>
            <w:r w:rsidRPr="0092723B">
              <w:rPr>
                <w:sz w:val="20"/>
                <w:szCs w:val="20"/>
              </w:rPr>
              <w:t>3200020040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426,00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493,00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6"/>
              <w:rPr>
                <w:sz w:val="20"/>
                <w:szCs w:val="20"/>
              </w:rPr>
            </w:pPr>
            <w:r w:rsidRPr="0092723B">
              <w:rPr>
                <w:sz w:val="20"/>
                <w:szCs w:val="20"/>
              </w:rPr>
              <w:t>Развитие туризма на территории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6"/>
              <w:rPr>
                <w:sz w:val="20"/>
                <w:szCs w:val="20"/>
              </w:rPr>
            </w:pPr>
            <w:r w:rsidRPr="0092723B">
              <w:rPr>
                <w:sz w:val="20"/>
                <w:szCs w:val="20"/>
              </w:rPr>
              <w:t>3200021320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6"/>
              <w:rPr>
                <w:sz w:val="20"/>
                <w:szCs w:val="20"/>
              </w:rPr>
            </w:pPr>
            <w:r w:rsidRPr="0092723B">
              <w:rPr>
                <w:sz w:val="20"/>
                <w:szCs w:val="20"/>
              </w:rPr>
              <w:t>Обеспечение софинансирования расходов на модернизацию библиотек в части комплектования книжных фондов библиотек</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6"/>
              <w:rPr>
                <w:sz w:val="20"/>
                <w:szCs w:val="20"/>
              </w:rPr>
            </w:pPr>
            <w:r w:rsidRPr="0092723B">
              <w:rPr>
                <w:sz w:val="20"/>
                <w:szCs w:val="20"/>
              </w:rPr>
              <w:t>32000L5191</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28,60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0,00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6"/>
              <w:rPr>
                <w:b/>
                <w:bCs/>
                <w:sz w:val="20"/>
                <w:szCs w:val="20"/>
              </w:rPr>
            </w:pPr>
            <w:r w:rsidRPr="0092723B">
              <w:rPr>
                <w:b/>
                <w:bCs/>
                <w:sz w:val="20"/>
                <w:szCs w:val="20"/>
              </w:rPr>
              <w:t>Муниципальная программа "Развитие физической культуры и спорта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6"/>
              <w:rPr>
                <w:b/>
                <w:bCs/>
                <w:sz w:val="20"/>
                <w:szCs w:val="20"/>
              </w:rPr>
            </w:pPr>
            <w:r w:rsidRPr="0092723B">
              <w:rPr>
                <w:b/>
                <w:bCs/>
                <w:sz w:val="20"/>
                <w:szCs w:val="20"/>
              </w:rPr>
              <w:t>3300000000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b/>
                <w:bCs/>
                <w:sz w:val="20"/>
                <w:szCs w:val="20"/>
              </w:rPr>
            </w:pPr>
            <w:r w:rsidRPr="0092723B">
              <w:rPr>
                <w:b/>
                <w:bCs/>
                <w:sz w:val="20"/>
                <w:szCs w:val="20"/>
              </w:rPr>
              <w:t>5 884,90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b/>
                <w:bCs/>
                <w:sz w:val="20"/>
                <w:szCs w:val="20"/>
              </w:rPr>
            </w:pPr>
            <w:r w:rsidRPr="0092723B">
              <w:rPr>
                <w:b/>
                <w:bCs/>
                <w:sz w:val="20"/>
                <w:szCs w:val="20"/>
              </w:rPr>
              <w:t>5 847,40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b/>
                <w:bCs/>
                <w:sz w:val="20"/>
                <w:szCs w:val="20"/>
              </w:rPr>
            </w:pPr>
            <w:r w:rsidRPr="0092723B">
              <w:rPr>
                <w:b/>
                <w:bCs/>
                <w:sz w:val="20"/>
                <w:szCs w:val="20"/>
              </w:rPr>
              <w:t>5 847,40</w:t>
            </w:r>
          </w:p>
        </w:tc>
      </w:tr>
      <w:tr w:rsidR="00C33E9C" w:rsidRPr="0092723B" w:rsidTr="00690899">
        <w:trPr>
          <w:trHeight w:val="699"/>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outlineLvl w:val="6"/>
              <w:rPr>
                <w:sz w:val="20"/>
                <w:szCs w:val="20"/>
              </w:rPr>
            </w:pPr>
            <w:r w:rsidRPr="0092723B">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outlineLvl w:val="6"/>
              <w:rPr>
                <w:sz w:val="20"/>
                <w:szCs w:val="20"/>
              </w:rPr>
            </w:pPr>
            <w:r w:rsidRPr="0092723B">
              <w:rPr>
                <w:sz w:val="20"/>
                <w:szCs w:val="20"/>
              </w:rPr>
              <w:t>3300020050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1 358,20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1 358,20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outlineLvl w:val="6"/>
              <w:rPr>
                <w:sz w:val="20"/>
                <w:szCs w:val="20"/>
              </w:rPr>
            </w:pPr>
            <w:r w:rsidRPr="0092723B">
              <w:rPr>
                <w:sz w:val="20"/>
                <w:szCs w:val="20"/>
              </w:rPr>
              <w:t>1 358,20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Приобретение спортивного инвентаря, оборудования и спортивной экипировки для спортивно-оздоровительной работы</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3300020060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486,80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486,80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486,80</w:t>
            </w:r>
          </w:p>
        </w:tc>
      </w:tr>
      <w:tr w:rsidR="00C33E9C" w:rsidRPr="0092723B" w:rsidTr="002764BF">
        <w:trPr>
          <w:trHeight w:val="12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33000S0320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25,00</w:t>
            </w:r>
          </w:p>
        </w:tc>
      </w:tr>
      <w:tr w:rsidR="00C33E9C" w:rsidRPr="0092723B" w:rsidTr="002764BF">
        <w:trPr>
          <w:trHeight w:val="21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в рамках регионального проекта "Спорт - норма жизни"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330P5S0006</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67,50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30,00</w:t>
            </w:r>
          </w:p>
        </w:tc>
      </w:tr>
      <w:tr w:rsidR="00C33E9C" w:rsidRPr="0092723B" w:rsidTr="002764BF">
        <w:trPr>
          <w:trHeight w:val="24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 муниципального образования "Томский район"</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0816140320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218,30</w:t>
            </w:r>
          </w:p>
        </w:tc>
      </w:tr>
      <w:tr w:rsidR="00C33E9C" w:rsidRPr="0092723B" w:rsidTr="008342C5">
        <w:trPr>
          <w:trHeight w:val="1577"/>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2723B">
              <w:rPr>
                <w:sz w:val="20"/>
                <w:szCs w:val="20"/>
              </w:rPr>
              <w:t>Северск</w:t>
            </w:r>
            <w:proofErr w:type="spellEnd"/>
            <w:r w:rsidRPr="0092723B">
              <w:rPr>
                <w:sz w:val="20"/>
                <w:szCs w:val="20"/>
              </w:rPr>
              <w:t xml:space="preserve"> Томской области"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08WP540006</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682,50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условий для развития физической культуры и массового спорта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08WP540008</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3 046,60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"Комплексное развитие сельских территорий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3400000000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1 674,40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500,00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устойчивому развитию сельских территорий</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3400020080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280,50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9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на обеспечение комплексного развития сельских территорий (улучшение жилищных условий граждан РФ, проживающих на сельских территориях)</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34000L5766</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505,40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500,00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9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комплексного развития сельских территорий (улучшение жилищных условий граждан РФ, проживающих на сельских территориях)</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2719245766</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888,50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vAlign w:val="bottom"/>
            <w:hideMark/>
          </w:tcPr>
          <w:p w:rsidR="00C33E9C" w:rsidRPr="0092723B" w:rsidRDefault="00C33E9C" w:rsidP="00BF1745">
            <w:pPr>
              <w:rPr>
                <w:b/>
                <w:bCs/>
                <w:sz w:val="20"/>
                <w:szCs w:val="20"/>
              </w:rPr>
            </w:pPr>
            <w:r w:rsidRPr="0092723B">
              <w:rPr>
                <w:b/>
                <w:bCs/>
                <w:sz w:val="20"/>
                <w:szCs w:val="20"/>
              </w:rPr>
              <w:t>Муниципальная программа "Профилактика правонарушений на территории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3500000000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2 535,60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2 535,60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Мероприятия по профилактике правонарушений</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3500020090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9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3500020110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412,40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организацию отдыха детей в каникулярное время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35000S0790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556,20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организации отдыха детей в каникулярное время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1147440790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1 437,00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"Развитие муниципальной службы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3600000000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100,00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Повышение эффективности муниципальной службы</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3600020120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100,00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"Обеспечение жильем молодых семей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3700000000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230,60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230,60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обеспечение жильем молодых семей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37000L4970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230,60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855"/>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"Профилактика террористической и экстремистской деятельности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3800000000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Информационное обеспечение населения и проведение мероприятий по предупреждению экстремизма и терроризма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3800020140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"Доступное дополнительное образование детей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4000000000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1 248,60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Финансовое обеспечение социальных сертификатов на получение муниципальных услуг в социальной сфере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4000020370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1 248,60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1215"/>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4100000000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212,30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200,00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Капитальный и текущий ремонт муниципального жилищного фонда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4100063010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212,30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675"/>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"Сохранение и укрепление общественного здоровья на территории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4200000000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Проведение информационно-разъяснительных мероприятий, </w:t>
            </w:r>
            <w:proofErr w:type="spellStart"/>
            <w:r w:rsidRPr="0092723B">
              <w:rPr>
                <w:sz w:val="20"/>
                <w:szCs w:val="20"/>
              </w:rPr>
              <w:t>напрвленных</w:t>
            </w:r>
            <w:proofErr w:type="spellEnd"/>
            <w:r w:rsidRPr="0092723B">
              <w:rPr>
                <w:sz w:val="20"/>
                <w:szCs w:val="20"/>
              </w:rPr>
              <w:t xml:space="preserve"> на популяризацию здорового образа жизни.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4200020210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855"/>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4300000000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6 344,60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3 583,20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3 686,20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автомобильных дорог общего пользования местного значения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4300062010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4 395,40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2 684,00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2 787,00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лодочных переправ</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4300062030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597,40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деятельности по содержанию и ремонту пешеходных переходов</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4300062040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1 351,80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301,80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"Организация предоставления дошкольного образования на территории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4400000000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41 236,30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37 672,90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37 799,60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Дошкольные организации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4400001010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16 535,80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13 320,70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13 447,40</w:t>
            </w:r>
          </w:p>
        </w:tc>
      </w:tr>
      <w:tr w:rsidR="00C33E9C" w:rsidRPr="0092723B" w:rsidTr="002764BF">
        <w:trPr>
          <w:trHeight w:val="12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Возмещение расходов за присмотр и уход за ребенком, осваивающим основную общеобразовательную программу дошкольного образования, детям из </w:t>
            </w:r>
            <w:proofErr w:type="gramStart"/>
            <w:r w:rsidRPr="0092723B">
              <w:rPr>
                <w:sz w:val="20"/>
                <w:szCs w:val="20"/>
              </w:rPr>
              <w:t>семей</w:t>
            </w:r>
            <w:proofErr w:type="gramEnd"/>
            <w:r w:rsidRPr="0092723B">
              <w:rPr>
                <w:sz w:val="20"/>
                <w:szCs w:val="20"/>
              </w:rPr>
              <w:t xml:space="preserve"> мобилизованных граждан на период мобилизации одного из родителей</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4400020290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229,20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9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4400020300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119,10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12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0916040370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23 777,70</w:t>
            </w:r>
          </w:p>
        </w:tc>
      </w:tr>
      <w:tr w:rsidR="00C33E9C" w:rsidRPr="0092723B" w:rsidTr="008342C5">
        <w:trPr>
          <w:trHeight w:val="2462"/>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0916040380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490,50</w:t>
            </w:r>
          </w:p>
        </w:tc>
      </w:tr>
      <w:tr w:rsidR="00C33E9C" w:rsidRPr="0092723B" w:rsidTr="002764BF">
        <w:trPr>
          <w:trHeight w:val="15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84,00</w:t>
            </w:r>
          </w:p>
        </w:tc>
      </w:tr>
      <w:tr w:rsidR="00C33E9C" w:rsidRPr="0092723B" w:rsidTr="002764BF">
        <w:trPr>
          <w:trHeight w:val="1425"/>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lastRenderedPageBreak/>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4500000000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297 452,60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285 966,10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289 395,00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Общеобразовательные организации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4500001020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41 528,50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30 513,90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33 942,80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Оплата стоимости питания обучающихся из семей мобилизованных граждан на период мобилизации одного из родителей</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4500020340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69,80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Частичная оплата стоимости питания отдельных категорий обучающихся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4500020350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8342C5">
        <w:trPr>
          <w:trHeight w:val="1332"/>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45000S0440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377,80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8342C5">
        <w:trPr>
          <w:trHeight w:val="1793"/>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0916040420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249 782,70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249 782,70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249 782,70</w:t>
            </w:r>
          </w:p>
        </w:tc>
      </w:tr>
      <w:tr w:rsidR="00C33E9C" w:rsidRPr="0092723B" w:rsidTr="002764BF">
        <w:trPr>
          <w:trHeight w:val="15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0916040440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1 629,50</w:t>
            </w:r>
          </w:p>
        </w:tc>
      </w:tr>
      <w:tr w:rsidR="00C33E9C" w:rsidRPr="0092723B" w:rsidTr="002764BF">
        <w:trPr>
          <w:trHeight w:val="15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proofErr w:type="gramStart"/>
            <w:r w:rsidRPr="0092723B">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0916041330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4 040,00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4 040,00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4 040,00</w:t>
            </w:r>
          </w:p>
        </w:tc>
      </w:tr>
      <w:tr w:rsidR="00C33E9C" w:rsidRPr="0092723B" w:rsidTr="002764BF">
        <w:trPr>
          <w:trHeight w:val="855"/>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4600000000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7 196,30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4 602,20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4 619,70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Дом детского творчества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4600001050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7 196,30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4 602,20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4 619,70</w:t>
            </w:r>
          </w:p>
        </w:tc>
      </w:tr>
      <w:tr w:rsidR="00C33E9C" w:rsidRPr="0092723B" w:rsidTr="002764BF">
        <w:trPr>
          <w:trHeight w:val="114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4700000000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9 152,00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7 024,90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7 049,40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Спортивная школа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4700001060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9 152,00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7 024,90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7 049,40</w:t>
            </w:r>
          </w:p>
        </w:tc>
      </w:tr>
      <w:tr w:rsidR="00C33E9C" w:rsidRPr="0092723B" w:rsidTr="008342C5">
        <w:trPr>
          <w:trHeight w:val="929"/>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8342C5">
            <w:pPr>
              <w:rPr>
                <w:b/>
                <w:bCs/>
                <w:sz w:val="20"/>
                <w:szCs w:val="20"/>
              </w:rPr>
            </w:pPr>
            <w:r w:rsidRPr="0092723B">
              <w:rPr>
                <w:b/>
                <w:bCs/>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4800000000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2 750,00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2 270,30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2 273,30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Централизованная бухгалтерия</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4800001070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2 750,00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2 270,30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2 273,30</w:t>
            </w:r>
          </w:p>
        </w:tc>
      </w:tr>
      <w:tr w:rsidR="00C33E9C" w:rsidRPr="0092723B" w:rsidTr="002764BF">
        <w:trPr>
          <w:trHeight w:val="57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"Развитие инфраструктуры образования на территории Чаинского района"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4900000000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5 459,50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0,00</w:t>
            </w:r>
          </w:p>
        </w:tc>
      </w:tr>
      <w:tr w:rsidR="00C33E9C" w:rsidRPr="0092723B" w:rsidTr="008342C5">
        <w:trPr>
          <w:trHeight w:val="527"/>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Укрепление материально-технической базы муниципальных учреждений</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4900020260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148,60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9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lastRenderedPageBreak/>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4900020270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2 136,50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 xml:space="preserve">Благоустройство территории муниципальных учреждений </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4900020310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3 174,40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8342C5">
        <w:trPr>
          <w:trHeight w:val="642"/>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Муниципальная программа "Создание условий для обеспечения населения Чаинского района библиотечными услугами"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5000000000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14 934,20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9 945,20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9 995,10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Библиотеки</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5000001080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14 934,20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9 945,20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9 995,10</w:t>
            </w:r>
          </w:p>
        </w:tc>
      </w:tr>
      <w:tr w:rsidR="00C33E9C" w:rsidRPr="0092723B" w:rsidTr="002764BF">
        <w:trPr>
          <w:trHeight w:val="855"/>
        </w:trPr>
        <w:tc>
          <w:tcPr>
            <w:tcW w:w="4955" w:type="dxa"/>
            <w:tcBorders>
              <w:top w:val="nil"/>
              <w:left w:val="single" w:sz="4" w:space="0" w:color="auto"/>
              <w:bottom w:val="single" w:sz="4" w:space="0" w:color="auto"/>
              <w:right w:val="single" w:sz="4" w:space="0" w:color="auto"/>
            </w:tcBorders>
            <w:shd w:val="clear" w:color="auto" w:fill="auto"/>
            <w:hideMark/>
          </w:tcPr>
          <w:p w:rsidR="00C33E9C" w:rsidRPr="008342C5" w:rsidRDefault="00C33E9C" w:rsidP="00BF1745">
            <w:pPr>
              <w:rPr>
                <w:bCs/>
                <w:sz w:val="20"/>
                <w:szCs w:val="20"/>
              </w:rPr>
            </w:pPr>
            <w:r w:rsidRPr="008342C5">
              <w:rPr>
                <w:bCs/>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5100000000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11 175,00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7 554,80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b/>
                <w:bCs/>
                <w:sz w:val="20"/>
                <w:szCs w:val="20"/>
              </w:rPr>
            </w:pPr>
            <w:r w:rsidRPr="0092723B">
              <w:rPr>
                <w:b/>
                <w:bCs/>
                <w:sz w:val="20"/>
                <w:szCs w:val="20"/>
              </w:rPr>
              <w:t>7 596,30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художественная школа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5100001030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4 471,70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3 505,20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3 514,40</w:t>
            </w:r>
          </w:p>
        </w:tc>
      </w:tr>
      <w:tr w:rsidR="00C33E9C" w:rsidRPr="0092723B" w:rsidTr="002764BF">
        <w:trPr>
          <w:trHeight w:val="3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Детская музыкальная школа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5100001040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4 989,50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4 018,30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4 050,60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5100020250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1 207,60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6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Укрепление материально-технической базы муниципальных учреждений</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5100020260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474,90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0,00</w:t>
            </w:r>
          </w:p>
        </w:tc>
      </w:tr>
      <w:tr w:rsidR="00C33E9C" w:rsidRPr="0092723B" w:rsidTr="002764BF">
        <w:trPr>
          <w:trHeight w:val="900"/>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sz w:val="20"/>
                <w:szCs w:val="20"/>
              </w:rPr>
            </w:pPr>
            <w:r w:rsidRPr="0092723B">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sz w:val="20"/>
                <w:szCs w:val="20"/>
              </w:rPr>
            </w:pPr>
            <w:r w:rsidRPr="0092723B">
              <w:rPr>
                <w:sz w:val="20"/>
                <w:szCs w:val="20"/>
              </w:rPr>
              <w:t>0916040530</w:t>
            </w:r>
          </w:p>
        </w:tc>
        <w:tc>
          <w:tcPr>
            <w:tcW w:w="1274"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31,30</w:t>
            </w:r>
          </w:p>
        </w:tc>
        <w:tc>
          <w:tcPr>
            <w:tcW w:w="992"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right"/>
              <w:rPr>
                <w:sz w:val="20"/>
                <w:szCs w:val="20"/>
              </w:rPr>
            </w:pPr>
            <w:r w:rsidRPr="0092723B">
              <w:rPr>
                <w:sz w:val="20"/>
                <w:szCs w:val="20"/>
              </w:rPr>
              <w:t>31,30</w:t>
            </w:r>
          </w:p>
        </w:tc>
      </w:tr>
      <w:tr w:rsidR="00C33E9C" w:rsidRPr="0092723B" w:rsidTr="002764BF">
        <w:trPr>
          <w:trHeight w:val="285"/>
        </w:trPr>
        <w:tc>
          <w:tcPr>
            <w:tcW w:w="4955" w:type="dxa"/>
            <w:tcBorders>
              <w:top w:val="nil"/>
              <w:left w:val="single" w:sz="4" w:space="0" w:color="auto"/>
              <w:bottom w:val="single" w:sz="4" w:space="0" w:color="auto"/>
              <w:right w:val="single" w:sz="4" w:space="0" w:color="auto"/>
            </w:tcBorders>
            <w:shd w:val="clear" w:color="auto" w:fill="auto"/>
            <w:hideMark/>
          </w:tcPr>
          <w:p w:rsidR="00C33E9C" w:rsidRPr="0092723B" w:rsidRDefault="00C33E9C" w:rsidP="00BF1745">
            <w:pPr>
              <w:rPr>
                <w:b/>
                <w:bCs/>
                <w:sz w:val="20"/>
                <w:szCs w:val="20"/>
              </w:rPr>
            </w:pPr>
            <w:r w:rsidRPr="0092723B">
              <w:rPr>
                <w:b/>
                <w:bCs/>
                <w:sz w:val="20"/>
                <w:szCs w:val="20"/>
              </w:rPr>
              <w:t>ВСЕГО:</w:t>
            </w:r>
          </w:p>
        </w:tc>
        <w:tc>
          <w:tcPr>
            <w:tcW w:w="1426" w:type="dxa"/>
            <w:tcBorders>
              <w:top w:val="nil"/>
              <w:left w:val="nil"/>
              <w:bottom w:val="single" w:sz="4" w:space="0" w:color="auto"/>
              <w:right w:val="single" w:sz="4" w:space="0" w:color="auto"/>
            </w:tcBorders>
            <w:shd w:val="clear" w:color="auto" w:fill="auto"/>
            <w:hideMark/>
          </w:tcPr>
          <w:p w:rsidR="00C33E9C" w:rsidRPr="0092723B" w:rsidRDefault="00C33E9C" w:rsidP="00BF1745">
            <w:pPr>
              <w:jc w:val="center"/>
              <w:rPr>
                <w:b/>
                <w:bCs/>
                <w:sz w:val="20"/>
                <w:szCs w:val="20"/>
              </w:rPr>
            </w:pPr>
            <w:r w:rsidRPr="0092723B">
              <w:rPr>
                <w:b/>
                <w:bCs/>
                <w:sz w:val="20"/>
                <w:szCs w:val="20"/>
              </w:rPr>
              <w:t> </w:t>
            </w:r>
          </w:p>
        </w:tc>
        <w:tc>
          <w:tcPr>
            <w:tcW w:w="1274" w:type="dxa"/>
            <w:tcBorders>
              <w:top w:val="nil"/>
              <w:left w:val="nil"/>
              <w:bottom w:val="single" w:sz="4" w:space="0" w:color="auto"/>
              <w:right w:val="single" w:sz="4" w:space="0" w:color="auto"/>
            </w:tcBorders>
            <w:shd w:val="clear" w:color="auto" w:fill="auto"/>
            <w:hideMark/>
          </w:tcPr>
          <w:p w:rsidR="00C33E9C" w:rsidRPr="008342C5" w:rsidRDefault="00C33E9C" w:rsidP="00BF1745">
            <w:pPr>
              <w:jc w:val="right"/>
              <w:rPr>
                <w:bCs/>
                <w:sz w:val="20"/>
                <w:szCs w:val="20"/>
              </w:rPr>
            </w:pPr>
            <w:r w:rsidRPr="008342C5">
              <w:rPr>
                <w:bCs/>
                <w:sz w:val="20"/>
                <w:szCs w:val="20"/>
              </w:rPr>
              <w:t>410 329,50</w:t>
            </w:r>
          </w:p>
        </w:tc>
        <w:tc>
          <w:tcPr>
            <w:tcW w:w="992" w:type="dxa"/>
            <w:tcBorders>
              <w:top w:val="nil"/>
              <w:left w:val="nil"/>
              <w:bottom w:val="single" w:sz="4" w:space="0" w:color="auto"/>
              <w:right w:val="single" w:sz="4" w:space="0" w:color="auto"/>
            </w:tcBorders>
            <w:shd w:val="clear" w:color="auto" w:fill="auto"/>
            <w:hideMark/>
          </w:tcPr>
          <w:p w:rsidR="00C33E9C" w:rsidRPr="008342C5" w:rsidRDefault="00C33E9C" w:rsidP="008342C5">
            <w:pPr>
              <w:rPr>
                <w:bCs/>
                <w:sz w:val="20"/>
                <w:szCs w:val="20"/>
              </w:rPr>
            </w:pPr>
            <w:r w:rsidRPr="008342C5">
              <w:rPr>
                <w:bCs/>
                <w:sz w:val="20"/>
                <w:szCs w:val="20"/>
              </w:rPr>
              <w:t>369 494,60</w:t>
            </w:r>
          </w:p>
        </w:tc>
        <w:tc>
          <w:tcPr>
            <w:tcW w:w="992" w:type="dxa"/>
            <w:tcBorders>
              <w:top w:val="nil"/>
              <w:left w:val="nil"/>
              <w:bottom w:val="single" w:sz="4" w:space="0" w:color="auto"/>
              <w:right w:val="single" w:sz="4" w:space="0" w:color="auto"/>
            </w:tcBorders>
            <w:shd w:val="clear" w:color="auto" w:fill="auto"/>
            <w:hideMark/>
          </w:tcPr>
          <w:p w:rsidR="00C33E9C" w:rsidRPr="008342C5" w:rsidRDefault="00C33E9C" w:rsidP="00BF1745">
            <w:pPr>
              <w:jc w:val="right"/>
              <w:rPr>
                <w:bCs/>
                <w:sz w:val="20"/>
                <w:szCs w:val="20"/>
              </w:rPr>
            </w:pPr>
            <w:r w:rsidRPr="008342C5">
              <w:rPr>
                <w:bCs/>
                <w:sz w:val="20"/>
                <w:szCs w:val="20"/>
              </w:rPr>
              <w:t>368 262,00</w:t>
            </w:r>
          </w:p>
        </w:tc>
      </w:tr>
    </w:tbl>
    <w:p w:rsidR="00C33E9C" w:rsidRPr="0092723B" w:rsidRDefault="00C33E9C" w:rsidP="00C33E9C">
      <w:pPr>
        <w:ind w:left="5220"/>
        <w:jc w:val="both"/>
        <w:rPr>
          <w:sz w:val="20"/>
          <w:szCs w:val="20"/>
        </w:rPr>
      </w:pPr>
    </w:p>
    <w:p w:rsidR="00C33E9C" w:rsidRPr="0092723B" w:rsidRDefault="00C33E9C" w:rsidP="00C33E9C">
      <w:pPr>
        <w:ind w:left="5812"/>
        <w:rPr>
          <w:sz w:val="20"/>
          <w:szCs w:val="20"/>
        </w:rPr>
      </w:pPr>
      <w:r w:rsidRPr="0092723B">
        <w:rPr>
          <w:sz w:val="20"/>
          <w:szCs w:val="20"/>
        </w:rPr>
        <w:t xml:space="preserve">          Приложение 10 к решению Думы</w:t>
      </w:r>
    </w:p>
    <w:p w:rsidR="00C33E9C" w:rsidRPr="0092723B" w:rsidRDefault="00C33E9C" w:rsidP="00C33E9C">
      <w:pPr>
        <w:ind w:left="5812"/>
        <w:rPr>
          <w:sz w:val="20"/>
          <w:szCs w:val="20"/>
        </w:rPr>
      </w:pPr>
      <w:r w:rsidRPr="0092723B">
        <w:rPr>
          <w:sz w:val="20"/>
          <w:szCs w:val="20"/>
        </w:rPr>
        <w:t xml:space="preserve">          Чаинского района от 28.11.2023 № 332</w:t>
      </w:r>
    </w:p>
    <w:p w:rsidR="00C33E9C" w:rsidRPr="0092723B" w:rsidRDefault="00C33E9C" w:rsidP="00C33E9C">
      <w:pPr>
        <w:jc w:val="center"/>
        <w:rPr>
          <w:b/>
          <w:sz w:val="20"/>
          <w:szCs w:val="20"/>
        </w:rPr>
      </w:pPr>
    </w:p>
    <w:p w:rsidR="008342C5" w:rsidRPr="008342C5" w:rsidRDefault="00C33E9C" w:rsidP="008342C5">
      <w:pPr>
        <w:jc w:val="center"/>
        <w:rPr>
          <w:b/>
          <w:sz w:val="20"/>
          <w:szCs w:val="20"/>
        </w:rPr>
      </w:pPr>
      <w:r w:rsidRPr="0092723B">
        <w:rPr>
          <w:b/>
          <w:sz w:val="20"/>
          <w:szCs w:val="20"/>
        </w:rPr>
        <w:t>СЛУЧАИ</w:t>
      </w:r>
      <w:r w:rsidR="008342C5">
        <w:rPr>
          <w:b/>
          <w:sz w:val="20"/>
          <w:szCs w:val="20"/>
        </w:rPr>
        <w:t xml:space="preserve">  </w:t>
      </w:r>
      <w:r w:rsidRPr="008342C5">
        <w:rPr>
          <w:b/>
          <w:sz w:val="20"/>
          <w:szCs w:val="20"/>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2024 году и в плановом периоде 2025 и 2026 годов</w:t>
      </w:r>
    </w:p>
    <w:p w:rsidR="00C33E9C" w:rsidRPr="0092723B" w:rsidRDefault="00C33E9C" w:rsidP="00C33E9C">
      <w:pPr>
        <w:ind w:firstLine="709"/>
        <w:jc w:val="both"/>
        <w:rPr>
          <w:sz w:val="20"/>
          <w:szCs w:val="20"/>
        </w:rPr>
      </w:pPr>
      <w:r w:rsidRPr="0092723B">
        <w:rPr>
          <w:sz w:val="20"/>
          <w:szCs w:val="20"/>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2024 году и в плановом периоде 2025 и 2026 годов из бюджета муниципального образования «Чаинский район Томской области»:</w:t>
      </w:r>
    </w:p>
    <w:p w:rsidR="00C33E9C" w:rsidRPr="0092723B" w:rsidRDefault="00C33E9C" w:rsidP="00C33E9C">
      <w:pPr>
        <w:ind w:firstLine="709"/>
        <w:jc w:val="both"/>
        <w:rPr>
          <w:sz w:val="20"/>
          <w:szCs w:val="20"/>
        </w:rPr>
      </w:pPr>
      <w:r w:rsidRPr="0092723B">
        <w:rPr>
          <w:sz w:val="20"/>
          <w:szCs w:val="20"/>
        </w:rPr>
        <w:t>на поддержку малых форм хозяйствования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C33E9C" w:rsidRPr="0092723B" w:rsidRDefault="00C33E9C" w:rsidP="00C33E9C">
      <w:pPr>
        <w:ind w:firstLine="709"/>
        <w:jc w:val="both"/>
        <w:rPr>
          <w:sz w:val="20"/>
          <w:szCs w:val="20"/>
        </w:rPr>
      </w:pPr>
      <w:r w:rsidRPr="0092723B">
        <w:rPr>
          <w:sz w:val="20"/>
          <w:szCs w:val="20"/>
        </w:rPr>
        <w:t xml:space="preserve">на стимулирование развития приоритетных </w:t>
      </w:r>
      <w:proofErr w:type="spellStart"/>
      <w:r w:rsidRPr="0092723B">
        <w:rPr>
          <w:sz w:val="20"/>
          <w:szCs w:val="20"/>
        </w:rPr>
        <w:t>подотраслей</w:t>
      </w:r>
      <w:proofErr w:type="spellEnd"/>
      <w:r w:rsidRPr="0092723B">
        <w:rPr>
          <w:sz w:val="20"/>
          <w:szCs w:val="20"/>
        </w:rPr>
        <w:t xml:space="preserve"> агропромышленного комплекса и развитие малых форм хозяйствования;</w:t>
      </w:r>
    </w:p>
    <w:p w:rsidR="00C33E9C" w:rsidRPr="0092723B" w:rsidRDefault="00C33E9C" w:rsidP="00C33E9C">
      <w:pPr>
        <w:pStyle w:val="Iniiaiieoaeno2"/>
        <w:ind w:firstLine="709"/>
        <w:rPr>
          <w:sz w:val="20"/>
          <w:szCs w:val="20"/>
        </w:rPr>
      </w:pPr>
      <w:r w:rsidRPr="0092723B">
        <w:rPr>
          <w:sz w:val="20"/>
          <w:szCs w:val="20"/>
        </w:rPr>
        <w:t>на финансовое обеспечение (возмещение) затрат в рамках реализации предпринимательских проектов «Бизнес-старт».</w:t>
      </w:r>
    </w:p>
    <w:p w:rsidR="00C33E9C" w:rsidRPr="0092723B" w:rsidRDefault="00C33E9C" w:rsidP="00C33E9C">
      <w:pPr>
        <w:ind w:left="5812"/>
        <w:rPr>
          <w:sz w:val="20"/>
          <w:szCs w:val="20"/>
        </w:rPr>
      </w:pPr>
      <w:r w:rsidRPr="0092723B">
        <w:rPr>
          <w:sz w:val="20"/>
          <w:szCs w:val="20"/>
        </w:rPr>
        <w:t xml:space="preserve">          Приложение 11 к решению Думы</w:t>
      </w:r>
    </w:p>
    <w:p w:rsidR="00C33E9C" w:rsidRPr="0092723B" w:rsidRDefault="00C33E9C" w:rsidP="00C33E9C">
      <w:pPr>
        <w:ind w:left="5812"/>
        <w:rPr>
          <w:sz w:val="20"/>
          <w:szCs w:val="20"/>
        </w:rPr>
      </w:pPr>
      <w:r w:rsidRPr="0092723B">
        <w:rPr>
          <w:sz w:val="20"/>
          <w:szCs w:val="20"/>
        </w:rPr>
        <w:t xml:space="preserve">          Чаинского района от 28.11.2023 № 332</w:t>
      </w:r>
    </w:p>
    <w:p w:rsidR="00C33E9C" w:rsidRPr="0092723B" w:rsidRDefault="00C33E9C" w:rsidP="00C33E9C">
      <w:pPr>
        <w:ind w:left="5812"/>
        <w:rPr>
          <w:sz w:val="20"/>
          <w:szCs w:val="20"/>
        </w:rPr>
      </w:pPr>
      <w:r w:rsidRPr="0092723B">
        <w:rPr>
          <w:sz w:val="20"/>
          <w:szCs w:val="20"/>
        </w:rPr>
        <w:t xml:space="preserve">                                                   Таблица 1</w:t>
      </w:r>
    </w:p>
    <w:p w:rsidR="00C33E9C" w:rsidRPr="0092723B" w:rsidRDefault="00C33E9C" w:rsidP="00C33E9C">
      <w:pPr>
        <w:jc w:val="center"/>
        <w:rPr>
          <w:b/>
          <w:sz w:val="20"/>
          <w:szCs w:val="20"/>
        </w:rPr>
      </w:pPr>
      <w:r w:rsidRPr="0092723B">
        <w:rPr>
          <w:b/>
          <w:sz w:val="20"/>
          <w:szCs w:val="20"/>
        </w:rPr>
        <w:t>РАСПРЕДЕЛЕНИЕ</w:t>
      </w:r>
    </w:p>
    <w:p w:rsidR="00C33E9C" w:rsidRPr="008342C5" w:rsidRDefault="00C33E9C" w:rsidP="00C33E9C">
      <w:pPr>
        <w:jc w:val="center"/>
        <w:rPr>
          <w:sz w:val="20"/>
          <w:szCs w:val="20"/>
        </w:rPr>
      </w:pPr>
      <w:r w:rsidRPr="008342C5">
        <w:rPr>
          <w:sz w:val="20"/>
          <w:szCs w:val="20"/>
        </w:rPr>
        <w:t>дотаций на выравнивание бюджетной обеспеченности поселений  муниципального образования «Чаинский район Томской области» на 2024 год и на плановый период 2025 и 2026 годов</w:t>
      </w:r>
    </w:p>
    <w:p w:rsidR="00C33E9C" w:rsidRPr="0092723B" w:rsidRDefault="00C33E9C" w:rsidP="00C33E9C">
      <w:pPr>
        <w:jc w:val="right"/>
        <w:rPr>
          <w:b/>
          <w:sz w:val="20"/>
          <w:szCs w:val="20"/>
        </w:rPr>
      </w:pPr>
      <w:r w:rsidRPr="008342C5">
        <w:rPr>
          <w:sz w:val="20"/>
          <w:szCs w:val="20"/>
        </w:rPr>
        <w:t>тыс</w:t>
      </w:r>
      <w:proofErr w:type="gramStart"/>
      <w:r w:rsidRPr="008342C5">
        <w:rPr>
          <w:sz w:val="20"/>
          <w:szCs w:val="20"/>
        </w:rPr>
        <w:t>.р</w:t>
      </w:r>
      <w:proofErr w:type="gramEnd"/>
      <w:r w:rsidRPr="008342C5">
        <w:rPr>
          <w:sz w:val="20"/>
          <w:szCs w:val="20"/>
        </w:rPr>
        <w:t>уб</w:t>
      </w:r>
      <w:r w:rsidRPr="0092723B">
        <w:rPr>
          <w:b/>
          <w:sz w:val="20"/>
          <w:szCs w:val="20"/>
        </w:rPr>
        <w:t>.</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1559"/>
        <w:gridCol w:w="1276"/>
        <w:gridCol w:w="1417"/>
        <w:gridCol w:w="1276"/>
        <w:gridCol w:w="1417"/>
        <w:gridCol w:w="1276"/>
      </w:tblGrid>
      <w:tr w:rsidR="00C33E9C" w:rsidRPr="0092723B" w:rsidTr="00BF1745">
        <w:trPr>
          <w:cantSplit/>
        </w:trPr>
        <w:tc>
          <w:tcPr>
            <w:tcW w:w="1740" w:type="dxa"/>
            <w:vMerge w:val="restart"/>
            <w:vAlign w:val="center"/>
          </w:tcPr>
          <w:p w:rsidR="00C33E9C" w:rsidRPr="008342C5" w:rsidRDefault="00C33E9C" w:rsidP="00BF1745">
            <w:pPr>
              <w:jc w:val="center"/>
              <w:rPr>
                <w:sz w:val="20"/>
                <w:szCs w:val="20"/>
              </w:rPr>
            </w:pPr>
            <w:r w:rsidRPr="008342C5">
              <w:rPr>
                <w:sz w:val="20"/>
                <w:szCs w:val="20"/>
              </w:rPr>
              <w:t>Наименование поселений</w:t>
            </w:r>
          </w:p>
        </w:tc>
        <w:tc>
          <w:tcPr>
            <w:tcW w:w="2835" w:type="dxa"/>
            <w:gridSpan w:val="2"/>
            <w:vAlign w:val="center"/>
          </w:tcPr>
          <w:p w:rsidR="00C33E9C" w:rsidRPr="008342C5" w:rsidRDefault="00C33E9C" w:rsidP="00BF1745">
            <w:pPr>
              <w:jc w:val="center"/>
              <w:rPr>
                <w:sz w:val="20"/>
                <w:szCs w:val="20"/>
              </w:rPr>
            </w:pPr>
            <w:r w:rsidRPr="008342C5">
              <w:rPr>
                <w:sz w:val="20"/>
                <w:szCs w:val="20"/>
              </w:rPr>
              <w:t>2024 год</w:t>
            </w:r>
          </w:p>
        </w:tc>
        <w:tc>
          <w:tcPr>
            <w:tcW w:w="2693" w:type="dxa"/>
            <w:gridSpan w:val="2"/>
          </w:tcPr>
          <w:p w:rsidR="00C33E9C" w:rsidRPr="008342C5" w:rsidRDefault="00C33E9C" w:rsidP="00BF1745">
            <w:pPr>
              <w:jc w:val="center"/>
              <w:rPr>
                <w:sz w:val="20"/>
                <w:szCs w:val="20"/>
              </w:rPr>
            </w:pPr>
            <w:r w:rsidRPr="008342C5">
              <w:rPr>
                <w:sz w:val="20"/>
                <w:szCs w:val="20"/>
              </w:rPr>
              <w:t>2025 год</w:t>
            </w:r>
          </w:p>
        </w:tc>
        <w:tc>
          <w:tcPr>
            <w:tcW w:w="2693" w:type="dxa"/>
            <w:gridSpan w:val="2"/>
          </w:tcPr>
          <w:p w:rsidR="00C33E9C" w:rsidRPr="008342C5" w:rsidRDefault="00C33E9C" w:rsidP="00BF1745">
            <w:pPr>
              <w:jc w:val="center"/>
              <w:rPr>
                <w:sz w:val="20"/>
                <w:szCs w:val="20"/>
              </w:rPr>
            </w:pPr>
            <w:r w:rsidRPr="008342C5">
              <w:rPr>
                <w:sz w:val="20"/>
                <w:szCs w:val="20"/>
              </w:rPr>
              <w:t>2026 год</w:t>
            </w:r>
          </w:p>
        </w:tc>
      </w:tr>
      <w:tr w:rsidR="00C33E9C" w:rsidRPr="0092723B" w:rsidTr="00BF1745">
        <w:trPr>
          <w:cantSplit/>
          <w:trHeight w:val="1044"/>
        </w:trPr>
        <w:tc>
          <w:tcPr>
            <w:tcW w:w="1740" w:type="dxa"/>
            <w:vMerge/>
            <w:vAlign w:val="center"/>
          </w:tcPr>
          <w:p w:rsidR="00C33E9C" w:rsidRPr="008342C5" w:rsidRDefault="00C33E9C" w:rsidP="00BF1745">
            <w:pPr>
              <w:jc w:val="center"/>
              <w:rPr>
                <w:sz w:val="20"/>
                <w:szCs w:val="20"/>
              </w:rPr>
            </w:pPr>
          </w:p>
        </w:tc>
        <w:tc>
          <w:tcPr>
            <w:tcW w:w="1559" w:type="dxa"/>
            <w:vAlign w:val="center"/>
          </w:tcPr>
          <w:p w:rsidR="00C33E9C" w:rsidRPr="008342C5" w:rsidRDefault="00C33E9C" w:rsidP="00BF1745">
            <w:pPr>
              <w:jc w:val="center"/>
              <w:rPr>
                <w:sz w:val="20"/>
                <w:szCs w:val="20"/>
              </w:rPr>
            </w:pPr>
            <w:r w:rsidRPr="008342C5">
              <w:rPr>
                <w:sz w:val="20"/>
                <w:szCs w:val="20"/>
              </w:rPr>
              <w:t>Дотации на выравнивание бюджетной обеспеченности поселений</w:t>
            </w:r>
          </w:p>
        </w:tc>
        <w:tc>
          <w:tcPr>
            <w:tcW w:w="1276" w:type="dxa"/>
          </w:tcPr>
          <w:p w:rsidR="00C33E9C" w:rsidRPr="008342C5" w:rsidRDefault="00C33E9C" w:rsidP="00BF1745">
            <w:pPr>
              <w:jc w:val="center"/>
              <w:rPr>
                <w:sz w:val="20"/>
                <w:szCs w:val="20"/>
              </w:rPr>
            </w:pPr>
            <w:r w:rsidRPr="008342C5">
              <w:rPr>
                <w:sz w:val="20"/>
                <w:szCs w:val="20"/>
              </w:rPr>
              <w:t xml:space="preserve">в том числе за счет субвенций </w:t>
            </w:r>
          </w:p>
        </w:tc>
        <w:tc>
          <w:tcPr>
            <w:tcW w:w="1417" w:type="dxa"/>
            <w:vAlign w:val="center"/>
          </w:tcPr>
          <w:p w:rsidR="00C33E9C" w:rsidRPr="008342C5" w:rsidRDefault="00C33E9C" w:rsidP="00BF1745">
            <w:pPr>
              <w:jc w:val="center"/>
              <w:rPr>
                <w:sz w:val="20"/>
                <w:szCs w:val="20"/>
              </w:rPr>
            </w:pPr>
            <w:r w:rsidRPr="008342C5">
              <w:rPr>
                <w:sz w:val="20"/>
                <w:szCs w:val="20"/>
              </w:rPr>
              <w:t>Дотации на выравнивание бюджетной обеспеченности поселений</w:t>
            </w:r>
          </w:p>
        </w:tc>
        <w:tc>
          <w:tcPr>
            <w:tcW w:w="1276" w:type="dxa"/>
          </w:tcPr>
          <w:p w:rsidR="00C33E9C" w:rsidRPr="008342C5" w:rsidRDefault="00C33E9C" w:rsidP="00BF1745">
            <w:pPr>
              <w:jc w:val="center"/>
              <w:rPr>
                <w:sz w:val="20"/>
                <w:szCs w:val="20"/>
              </w:rPr>
            </w:pPr>
            <w:r w:rsidRPr="008342C5">
              <w:rPr>
                <w:sz w:val="20"/>
                <w:szCs w:val="20"/>
              </w:rPr>
              <w:t xml:space="preserve">в том числе за счет субвенций </w:t>
            </w:r>
          </w:p>
        </w:tc>
        <w:tc>
          <w:tcPr>
            <w:tcW w:w="1417" w:type="dxa"/>
            <w:vAlign w:val="center"/>
          </w:tcPr>
          <w:p w:rsidR="00C33E9C" w:rsidRPr="008342C5" w:rsidRDefault="00C33E9C" w:rsidP="00BF1745">
            <w:pPr>
              <w:jc w:val="center"/>
              <w:rPr>
                <w:sz w:val="20"/>
                <w:szCs w:val="20"/>
              </w:rPr>
            </w:pPr>
            <w:r w:rsidRPr="008342C5">
              <w:rPr>
                <w:sz w:val="20"/>
                <w:szCs w:val="20"/>
              </w:rPr>
              <w:t>Дотации на выравнивание бюджетной обеспеченности поселений</w:t>
            </w:r>
          </w:p>
        </w:tc>
        <w:tc>
          <w:tcPr>
            <w:tcW w:w="1276" w:type="dxa"/>
          </w:tcPr>
          <w:p w:rsidR="00C33E9C" w:rsidRPr="008342C5" w:rsidRDefault="00C33E9C" w:rsidP="00BF1745">
            <w:pPr>
              <w:jc w:val="center"/>
              <w:rPr>
                <w:sz w:val="20"/>
                <w:szCs w:val="20"/>
              </w:rPr>
            </w:pPr>
            <w:r w:rsidRPr="008342C5">
              <w:rPr>
                <w:sz w:val="20"/>
                <w:szCs w:val="20"/>
              </w:rPr>
              <w:t xml:space="preserve">в том числе за счет субвенций </w:t>
            </w:r>
          </w:p>
        </w:tc>
      </w:tr>
      <w:tr w:rsidR="00C33E9C" w:rsidRPr="0092723B" w:rsidTr="00BF1745">
        <w:tc>
          <w:tcPr>
            <w:tcW w:w="1740" w:type="dxa"/>
          </w:tcPr>
          <w:p w:rsidR="00C33E9C" w:rsidRPr="0092723B" w:rsidRDefault="00C33E9C" w:rsidP="00BF1745">
            <w:pPr>
              <w:jc w:val="both"/>
              <w:rPr>
                <w:sz w:val="20"/>
                <w:szCs w:val="20"/>
              </w:rPr>
            </w:pPr>
            <w:r w:rsidRPr="0092723B">
              <w:rPr>
                <w:sz w:val="20"/>
                <w:szCs w:val="20"/>
              </w:rPr>
              <w:t xml:space="preserve">Коломинское </w:t>
            </w:r>
          </w:p>
        </w:tc>
        <w:tc>
          <w:tcPr>
            <w:tcW w:w="1559" w:type="dxa"/>
          </w:tcPr>
          <w:p w:rsidR="00C33E9C" w:rsidRPr="0092723B" w:rsidRDefault="00C33E9C" w:rsidP="00BF1745">
            <w:pPr>
              <w:jc w:val="center"/>
              <w:rPr>
                <w:sz w:val="20"/>
                <w:szCs w:val="20"/>
              </w:rPr>
            </w:pPr>
            <w:r w:rsidRPr="0092723B">
              <w:rPr>
                <w:sz w:val="20"/>
                <w:szCs w:val="20"/>
              </w:rPr>
              <w:t>10349,8</w:t>
            </w:r>
          </w:p>
        </w:tc>
        <w:tc>
          <w:tcPr>
            <w:tcW w:w="1276" w:type="dxa"/>
          </w:tcPr>
          <w:p w:rsidR="00C33E9C" w:rsidRPr="0092723B" w:rsidRDefault="00C33E9C" w:rsidP="00BF1745">
            <w:pPr>
              <w:jc w:val="center"/>
              <w:rPr>
                <w:sz w:val="20"/>
                <w:szCs w:val="20"/>
              </w:rPr>
            </w:pPr>
            <w:r w:rsidRPr="0092723B">
              <w:rPr>
                <w:sz w:val="20"/>
                <w:szCs w:val="20"/>
              </w:rPr>
              <w:t>2782,3</w:t>
            </w:r>
          </w:p>
        </w:tc>
        <w:tc>
          <w:tcPr>
            <w:tcW w:w="1417" w:type="dxa"/>
          </w:tcPr>
          <w:p w:rsidR="00C33E9C" w:rsidRPr="0092723B" w:rsidRDefault="00C33E9C" w:rsidP="00BF1745">
            <w:pPr>
              <w:jc w:val="center"/>
              <w:rPr>
                <w:sz w:val="20"/>
                <w:szCs w:val="20"/>
              </w:rPr>
            </w:pPr>
            <w:r w:rsidRPr="0092723B">
              <w:rPr>
                <w:sz w:val="20"/>
                <w:szCs w:val="20"/>
              </w:rPr>
              <w:t>9214,3</w:t>
            </w:r>
          </w:p>
        </w:tc>
        <w:tc>
          <w:tcPr>
            <w:tcW w:w="1276" w:type="dxa"/>
          </w:tcPr>
          <w:p w:rsidR="00C33E9C" w:rsidRPr="0092723B" w:rsidRDefault="00C33E9C" w:rsidP="00BF1745">
            <w:pPr>
              <w:jc w:val="center"/>
              <w:rPr>
                <w:sz w:val="20"/>
                <w:szCs w:val="20"/>
              </w:rPr>
            </w:pPr>
            <w:r w:rsidRPr="0092723B">
              <w:rPr>
                <w:sz w:val="20"/>
                <w:szCs w:val="20"/>
              </w:rPr>
              <w:t>2787,4</w:t>
            </w:r>
          </w:p>
        </w:tc>
        <w:tc>
          <w:tcPr>
            <w:tcW w:w="1417" w:type="dxa"/>
          </w:tcPr>
          <w:p w:rsidR="00C33E9C" w:rsidRPr="0092723B" w:rsidRDefault="00C33E9C" w:rsidP="00BF1745">
            <w:pPr>
              <w:jc w:val="center"/>
              <w:rPr>
                <w:sz w:val="20"/>
                <w:szCs w:val="20"/>
              </w:rPr>
            </w:pPr>
            <w:r w:rsidRPr="0092723B">
              <w:rPr>
                <w:sz w:val="20"/>
                <w:szCs w:val="20"/>
              </w:rPr>
              <w:t>9471,3</w:t>
            </w:r>
          </w:p>
        </w:tc>
        <w:tc>
          <w:tcPr>
            <w:tcW w:w="1276" w:type="dxa"/>
          </w:tcPr>
          <w:p w:rsidR="00C33E9C" w:rsidRPr="0092723B" w:rsidRDefault="00C33E9C" w:rsidP="00BF1745">
            <w:pPr>
              <w:jc w:val="center"/>
              <w:rPr>
                <w:sz w:val="20"/>
                <w:szCs w:val="20"/>
              </w:rPr>
            </w:pPr>
            <w:r w:rsidRPr="0092723B">
              <w:rPr>
                <w:sz w:val="20"/>
                <w:szCs w:val="20"/>
              </w:rPr>
              <w:t>2795,7</w:t>
            </w:r>
          </w:p>
        </w:tc>
      </w:tr>
      <w:tr w:rsidR="00C33E9C" w:rsidRPr="0092723B" w:rsidTr="00BF1745">
        <w:tc>
          <w:tcPr>
            <w:tcW w:w="1740" w:type="dxa"/>
          </w:tcPr>
          <w:p w:rsidR="00C33E9C" w:rsidRPr="0092723B" w:rsidRDefault="00C33E9C" w:rsidP="00BF1745">
            <w:pPr>
              <w:jc w:val="both"/>
              <w:rPr>
                <w:sz w:val="20"/>
                <w:szCs w:val="20"/>
              </w:rPr>
            </w:pPr>
            <w:r w:rsidRPr="0092723B">
              <w:rPr>
                <w:sz w:val="20"/>
                <w:szCs w:val="20"/>
              </w:rPr>
              <w:t>Подгорнское</w:t>
            </w:r>
          </w:p>
        </w:tc>
        <w:tc>
          <w:tcPr>
            <w:tcW w:w="1559" w:type="dxa"/>
          </w:tcPr>
          <w:p w:rsidR="00C33E9C" w:rsidRPr="0092723B" w:rsidRDefault="00C33E9C" w:rsidP="00BF1745">
            <w:pPr>
              <w:jc w:val="center"/>
              <w:rPr>
                <w:sz w:val="20"/>
                <w:szCs w:val="20"/>
              </w:rPr>
            </w:pPr>
            <w:r w:rsidRPr="0092723B">
              <w:rPr>
                <w:sz w:val="20"/>
                <w:szCs w:val="20"/>
              </w:rPr>
              <w:t>10244,2</w:t>
            </w:r>
          </w:p>
        </w:tc>
        <w:tc>
          <w:tcPr>
            <w:tcW w:w="1276" w:type="dxa"/>
          </w:tcPr>
          <w:p w:rsidR="00C33E9C" w:rsidRPr="0092723B" w:rsidRDefault="00C33E9C" w:rsidP="00BF1745">
            <w:pPr>
              <w:jc w:val="center"/>
              <w:rPr>
                <w:sz w:val="20"/>
                <w:szCs w:val="20"/>
              </w:rPr>
            </w:pPr>
            <w:r w:rsidRPr="0092723B">
              <w:rPr>
                <w:sz w:val="20"/>
                <w:szCs w:val="20"/>
              </w:rPr>
              <w:t>8481,6</w:t>
            </w:r>
          </w:p>
        </w:tc>
        <w:tc>
          <w:tcPr>
            <w:tcW w:w="1417" w:type="dxa"/>
          </w:tcPr>
          <w:p w:rsidR="00C33E9C" w:rsidRPr="0092723B" w:rsidRDefault="00C33E9C" w:rsidP="00BF1745">
            <w:pPr>
              <w:jc w:val="center"/>
              <w:rPr>
                <w:sz w:val="20"/>
                <w:szCs w:val="20"/>
              </w:rPr>
            </w:pPr>
            <w:r w:rsidRPr="0092723B">
              <w:rPr>
                <w:sz w:val="20"/>
                <w:szCs w:val="20"/>
              </w:rPr>
              <w:t>9996,2</w:t>
            </w:r>
          </w:p>
        </w:tc>
        <w:tc>
          <w:tcPr>
            <w:tcW w:w="1276" w:type="dxa"/>
          </w:tcPr>
          <w:p w:rsidR="00C33E9C" w:rsidRPr="0092723B" w:rsidRDefault="00C33E9C" w:rsidP="00BF1745">
            <w:pPr>
              <w:jc w:val="center"/>
              <w:rPr>
                <w:sz w:val="20"/>
                <w:szCs w:val="20"/>
              </w:rPr>
            </w:pPr>
            <w:r w:rsidRPr="0092723B">
              <w:rPr>
                <w:sz w:val="20"/>
                <w:szCs w:val="20"/>
              </w:rPr>
              <w:t>8497,4</w:t>
            </w:r>
          </w:p>
        </w:tc>
        <w:tc>
          <w:tcPr>
            <w:tcW w:w="1417" w:type="dxa"/>
          </w:tcPr>
          <w:p w:rsidR="00C33E9C" w:rsidRPr="0092723B" w:rsidRDefault="00C33E9C" w:rsidP="00BF1745">
            <w:pPr>
              <w:jc w:val="center"/>
              <w:rPr>
                <w:sz w:val="20"/>
                <w:szCs w:val="20"/>
              </w:rPr>
            </w:pPr>
            <w:r w:rsidRPr="0092723B">
              <w:rPr>
                <w:sz w:val="20"/>
                <w:szCs w:val="20"/>
              </w:rPr>
              <w:t>10080,0</w:t>
            </w:r>
          </w:p>
        </w:tc>
        <w:tc>
          <w:tcPr>
            <w:tcW w:w="1276" w:type="dxa"/>
          </w:tcPr>
          <w:p w:rsidR="00C33E9C" w:rsidRPr="0092723B" w:rsidRDefault="00C33E9C" w:rsidP="00BF1745">
            <w:pPr>
              <w:jc w:val="center"/>
              <w:rPr>
                <w:sz w:val="20"/>
                <w:szCs w:val="20"/>
              </w:rPr>
            </w:pPr>
            <w:r w:rsidRPr="0092723B">
              <w:rPr>
                <w:sz w:val="20"/>
                <w:szCs w:val="20"/>
              </w:rPr>
              <w:t>8522,6</w:t>
            </w:r>
          </w:p>
        </w:tc>
      </w:tr>
      <w:tr w:rsidR="00C33E9C" w:rsidRPr="0092723B" w:rsidTr="00BF1745">
        <w:tc>
          <w:tcPr>
            <w:tcW w:w="1740" w:type="dxa"/>
          </w:tcPr>
          <w:p w:rsidR="00C33E9C" w:rsidRPr="0092723B" w:rsidRDefault="00C33E9C" w:rsidP="00BF1745">
            <w:pPr>
              <w:jc w:val="both"/>
              <w:rPr>
                <w:sz w:val="20"/>
                <w:szCs w:val="20"/>
              </w:rPr>
            </w:pPr>
            <w:r w:rsidRPr="0092723B">
              <w:rPr>
                <w:sz w:val="20"/>
                <w:szCs w:val="20"/>
              </w:rPr>
              <w:t>Усть-Бакчарское</w:t>
            </w:r>
          </w:p>
        </w:tc>
        <w:tc>
          <w:tcPr>
            <w:tcW w:w="1559" w:type="dxa"/>
          </w:tcPr>
          <w:p w:rsidR="00C33E9C" w:rsidRPr="0092723B" w:rsidRDefault="00C33E9C" w:rsidP="00BF1745">
            <w:pPr>
              <w:jc w:val="center"/>
              <w:rPr>
                <w:sz w:val="20"/>
                <w:szCs w:val="20"/>
              </w:rPr>
            </w:pPr>
            <w:r w:rsidRPr="0092723B">
              <w:rPr>
                <w:sz w:val="20"/>
                <w:szCs w:val="20"/>
              </w:rPr>
              <w:t>15083,1</w:t>
            </w:r>
          </w:p>
        </w:tc>
        <w:tc>
          <w:tcPr>
            <w:tcW w:w="1276" w:type="dxa"/>
          </w:tcPr>
          <w:p w:rsidR="00C33E9C" w:rsidRPr="0092723B" w:rsidRDefault="00C33E9C" w:rsidP="00BF1745">
            <w:pPr>
              <w:jc w:val="center"/>
              <w:rPr>
                <w:sz w:val="20"/>
                <w:szCs w:val="20"/>
              </w:rPr>
            </w:pPr>
            <w:r w:rsidRPr="0092723B">
              <w:rPr>
                <w:sz w:val="20"/>
                <w:szCs w:val="20"/>
              </w:rPr>
              <w:t>3760,9</w:t>
            </w:r>
          </w:p>
        </w:tc>
        <w:tc>
          <w:tcPr>
            <w:tcW w:w="1417" w:type="dxa"/>
          </w:tcPr>
          <w:p w:rsidR="00C33E9C" w:rsidRPr="0092723B" w:rsidRDefault="00C33E9C" w:rsidP="00BF1745">
            <w:pPr>
              <w:jc w:val="center"/>
              <w:rPr>
                <w:sz w:val="20"/>
                <w:szCs w:val="20"/>
              </w:rPr>
            </w:pPr>
            <w:r w:rsidRPr="0092723B">
              <w:rPr>
                <w:sz w:val="20"/>
                <w:szCs w:val="20"/>
              </w:rPr>
              <w:t>13397,3</w:t>
            </w:r>
          </w:p>
        </w:tc>
        <w:tc>
          <w:tcPr>
            <w:tcW w:w="1276" w:type="dxa"/>
          </w:tcPr>
          <w:p w:rsidR="00C33E9C" w:rsidRPr="0092723B" w:rsidRDefault="00C33E9C" w:rsidP="00BF1745">
            <w:pPr>
              <w:jc w:val="center"/>
              <w:rPr>
                <w:sz w:val="20"/>
                <w:szCs w:val="20"/>
              </w:rPr>
            </w:pPr>
            <w:r w:rsidRPr="0092723B">
              <w:rPr>
                <w:sz w:val="20"/>
                <w:szCs w:val="20"/>
              </w:rPr>
              <w:t>3767,9</w:t>
            </w:r>
          </w:p>
        </w:tc>
        <w:tc>
          <w:tcPr>
            <w:tcW w:w="1417" w:type="dxa"/>
          </w:tcPr>
          <w:p w:rsidR="00C33E9C" w:rsidRPr="0092723B" w:rsidRDefault="00C33E9C" w:rsidP="00BF1745">
            <w:pPr>
              <w:jc w:val="center"/>
              <w:rPr>
                <w:sz w:val="20"/>
                <w:szCs w:val="20"/>
              </w:rPr>
            </w:pPr>
            <w:r w:rsidRPr="0092723B">
              <w:rPr>
                <w:sz w:val="20"/>
                <w:szCs w:val="20"/>
              </w:rPr>
              <w:t>13772,0</w:t>
            </w:r>
          </w:p>
        </w:tc>
        <w:tc>
          <w:tcPr>
            <w:tcW w:w="1276" w:type="dxa"/>
          </w:tcPr>
          <w:p w:rsidR="00C33E9C" w:rsidRPr="0092723B" w:rsidRDefault="00C33E9C" w:rsidP="00BF1745">
            <w:pPr>
              <w:jc w:val="center"/>
              <w:rPr>
                <w:sz w:val="20"/>
                <w:szCs w:val="20"/>
              </w:rPr>
            </w:pPr>
            <w:r w:rsidRPr="0092723B">
              <w:rPr>
                <w:sz w:val="20"/>
                <w:szCs w:val="20"/>
              </w:rPr>
              <w:t>3779,1</w:t>
            </w:r>
          </w:p>
        </w:tc>
      </w:tr>
      <w:tr w:rsidR="00C33E9C" w:rsidRPr="0092723B" w:rsidTr="00BF1745">
        <w:tc>
          <w:tcPr>
            <w:tcW w:w="1740" w:type="dxa"/>
          </w:tcPr>
          <w:p w:rsidR="00C33E9C" w:rsidRPr="0092723B" w:rsidRDefault="00C33E9C" w:rsidP="00BF1745">
            <w:pPr>
              <w:jc w:val="both"/>
              <w:rPr>
                <w:sz w:val="20"/>
                <w:szCs w:val="20"/>
              </w:rPr>
            </w:pPr>
            <w:r w:rsidRPr="0092723B">
              <w:rPr>
                <w:sz w:val="20"/>
                <w:szCs w:val="20"/>
              </w:rPr>
              <w:t>Чаинское</w:t>
            </w:r>
          </w:p>
        </w:tc>
        <w:tc>
          <w:tcPr>
            <w:tcW w:w="1559" w:type="dxa"/>
          </w:tcPr>
          <w:p w:rsidR="00C33E9C" w:rsidRPr="0092723B" w:rsidRDefault="00C33E9C" w:rsidP="00BF1745">
            <w:pPr>
              <w:jc w:val="center"/>
              <w:rPr>
                <w:sz w:val="20"/>
                <w:szCs w:val="20"/>
              </w:rPr>
            </w:pPr>
            <w:r w:rsidRPr="0092723B">
              <w:rPr>
                <w:sz w:val="20"/>
                <w:szCs w:val="20"/>
              </w:rPr>
              <w:t>2836,9</w:t>
            </w:r>
          </w:p>
        </w:tc>
        <w:tc>
          <w:tcPr>
            <w:tcW w:w="1276" w:type="dxa"/>
          </w:tcPr>
          <w:p w:rsidR="00C33E9C" w:rsidRPr="0092723B" w:rsidRDefault="00C33E9C" w:rsidP="00BF1745">
            <w:pPr>
              <w:jc w:val="center"/>
              <w:rPr>
                <w:sz w:val="20"/>
                <w:szCs w:val="20"/>
              </w:rPr>
            </w:pPr>
            <w:r w:rsidRPr="0092723B">
              <w:rPr>
                <w:sz w:val="20"/>
                <w:szCs w:val="20"/>
              </w:rPr>
              <w:t>711,7</w:t>
            </w:r>
          </w:p>
        </w:tc>
        <w:tc>
          <w:tcPr>
            <w:tcW w:w="1417" w:type="dxa"/>
          </w:tcPr>
          <w:p w:rsidR="00C33E9C" w:rsidRPr="0092723B" w:rsidRDefault="00C33E9C" w:rsidP="00BF1745">
            <w:pPr>
              <w:jc w:val="center"/>
              <w:rPr>
                <w:sz w:val="20"/>
                <w:szCs w:val="20"/>
              </w:rPr>
            </w:pPr>
            <w:r w:rsidRPr="0092723B">
              <w:rPr>
                <w:sz w:val="20"/>
                <w:szCs w:val="20"/>
              </w:rPr>
              <w:t>2518,9</w:t>
            </w:r>
          </w:p>
        </w:tc>
        <w:tc>
          <w:tcPr>
            <w:tcW w:w="1276" w:type="dxa"/>
          </w:tcPr>
          <w:p w:rsidR="00C33E9C" w:rsidRPr="0092723B" w:rsidRDefault="00C33E9C" w:rsidP="00BF1745">
            <w:pPr>
              <w:jc w:val="center"/>
              <w:rPr>
                <w:sz w:val="20"/>
                <w:szCs w:val="20"/>
              </w:rPr>
            </w:pPr>
            <w:r w:rsidRPr="0092723B">
              <w:rPr>
                <w:sz w:val="20"/>
                <w:szCs w:val="20"/>
              </w:rPr>
              <w:t>713,1</w:t>
            </w:r>
          </w:p>
        </w:tc>
        <w:tc>
          <w:tcPr>
            <w:tcW w:w="1417" w:type="dxa"/>
          </w:tcPr>
          <w:p w:rsidR="00C33E9C" w:rsidRPr="0092723B" w:rsidRDefault="00C33E9C" w:rsidP="00BF1745">
            <w:pPr>
              <w:jc w:val="center"/>
              <w:rPr>
                <w:sz w:val="20"/>
                <w:szCs w:val="20"/>
              </w:rPr>
            </w:pPr>
            <w:r w:rsidRPr="0092723B">
              <w:rPr>
                <w:sz w:val="20"/>
                <w:szCs w:val="20"/>
              </w:rPr>
              <w:t>2585,9</w:t>
            </w:r>
          </w:p>
        </w:tc>
        <w:tc>
          <w:tcPr>
            <w:tcW w:w="1276" w:type="dxa"/>
          </w:tcPr>
          <w:p w:rsidR="00C33E9C" w:rsidRPr="0092723B" w:rsidRDefault="00C33E9C" w:rsidP="00BF1745">
            <w:pPr>
              <w:jc w:val="center"/>
              <w:rPr>
                <w:sz w:val="20"/>
                <w:szCs w:val="20"/>
              </w:rPr>
            </w:pPr>
            <w:r w:rsidRPr="0092723B">
              <w:rPr>
                <w:sz w:val="20"/>
                <w:szCs w:val="20"/>
              </w:rPr>
              <w:t>715,2</w:t>
            </w:r>
          </w:p>
        </w:tc>
      </w:tr>
      <w:tr w:rsidR="00C33E9C" w:rsidRPr="0092723B" w:rsidTr="00BF1745">
        <w:tc>
          <w:tcPr>
            <w:tcW w:w="1740" w:type="dxa"/>
          </w:tcPr>
          <w:p w:rsidR="00C33E9C" w:rsidRPr="0092723B" w:rsidRDefault="00C33E9C" w:rsidP="00BF1745">
            <w:pPr>
              <w:jc w:val="both"/>
              <w:rPr>
                <w:b/>
                <w:sz w:val="20"/>
                <w:szCs w:val="20"/>
              </w:rPr>
            </w:pPr>
            <w:r w:rsidRPr="0092723B">
              <w:rPr>
                <w:b/>
                <w:sz w:val="20"/>
                <w:szCs w:val="20"/>
              </w:rPr>
              <w:t>ИТОГО:</w:t>
            </w:r>
          </w:p>
        </w:tc>
        <w:tc>
          <w:tcPr>
            <w:tcW w:w="1559" w:type="dxa"/>
          </w:tcPr>
          <w:p w:rsidR="00C33E9C" w:rsidRPr="0092723B" w:rsidRDefault="00C33E9C" w:rsidP="00BF1745">
            <w:pPr>
              <w:jc w:val="center"/>
              <w:rPr>
                <w:b/>
                <w:sz w:val="20"/>
                <w:szCs w:val="20"/>
              </w:rPr>
            </w:pPr>
            <w:r w:rsidRPr="0092723B">
              <w:rPr>
                <w:b/>
                <w:sz w:val="20"/>
                <w:szCs w:val="20"/>
              </w:rPr>
              <w:t>38514,0</w:t>
            </w:r>
          </w:p>
        </w:tc>
        <w:tc>
          <w:tcPr>
            <w:tcW w:w="1276" w:type="dxa"/>
          </w:tcPr>
          <w:p w:rsidR="00C33E9C" w:rsidRPr="0092723B" w:rsidRDefault="00C33E9C" w:rsidP="00BF1745">
            <w:pPr>
              <w:jc w:val="center"/>
              <w:rPr>
                <w:b/>
                <w:sz w:val="20"/>
                <w:szCs w:val="20"/>
              </w:rPr>
            </w:pPr>
            <w:r w:rsidRPr="0092723B">
              <w:rPr>
                <w:b/>
                <w:sz w:val="20"/>
                <w:szCs w:val="20"/>
              </w:rPr>
              <w:t>15736,5</w:t>
            </w:r>
          </w:p>
        </w:tc>
        <w:tc>
          <w:tcPr>
            <w:tcW w:w="1417" w:type="dxa"/>
          </w:tcPr>
          <w:p w:rsidR="00C33E9C" w:rsidRPr="0092723B" w:rsidRDefault="00C33E9C" w:rsidP="00BF1745">
            <w:pPr>
              <w:jc w:val="center"/>
              <w:rPr>
                <w:b/>
                <w:sz w:val="20"/>
                <w:szCs w:val="20"/>
              </w:rPr>
            </w:pPr>
            <w:r w:rsidRPr="0092723B">
              <w:rPr>
                <w:b/>
                <w:sz w:val="20"/>
                <w:szCs w:val="20"/>
              </w:rPr>
              <w:t>35126,7</w:t>
            </w:r>
          </w:p>
        </w:tc>
        <w:tc>
          <w:tcPr>
            <w:tcW w:w="1276" w:type="dxa"/>
          </w:tcPr>
          <w:p w:rsidR="00C33E9C" w:rsidRPr="0092723B" w:rsidRDefault="00C33E9C" w:rsidP="00BF1745">
            <w:pPr>
              <w:jc w:val="center"/>
              <w:rPr>
                <w:b/>
                <w:sz w:val="20"/>
                <w:szCs w:val="20"/>
              </w:rPr>
            </w:pPr>
            <w:r w:rsidRPr="0092723B">
              <w:rPr>
                <w:b/>
                <w:sz w:val="20"/>
                <w:szCs w:val="20"/>
              </w:rPr>
              <w:t>15765,8</w:t>
            </w:r>
          </w:p>
        </w:tc>
        <w:tc>
          <w:tcPr>
            <w:tcW w:w="1417" w:type="dxa"/>
          </w:tcPr>
          <w:p w:rsidR="00C33E9C" w:rsidRPr="0092723B" w:rsidRDefault="00C33E9C" w:rsidP="00BF1745">
            <w:pPr>
              <w:jc w:val="center"/>
              <w:rPr>
                <w:b/>
                <w:sz w:val="20"/>
                <w:szCs w:val="20"/>
              </w:rPr>
            </w:pPr>
            <w:r w:rsidRPr="0092723B">
              <w:rPr>
                <w:b/>
                <w:sz w:val="20"/>
                <w:szCs w:val="20"/>
              </w:rPr>
              <w:t>35909,2</w:t>
            </w:r>
          </w:p>
        </w:tc>
        <w:tc>
          <w:tcPr>
            <w:tcW w:w="1276" w:type="dxa"/>
          </w:tcPr>
          <w:p w:rsidR="00C33E9C" w:rsidRPr="0092723B" w:rsidRDefault="00C33E9C" w:rsidP="00BF1745">
            <w:pPr>
              <w:jc w:val="center"/>
              <w:rPr>
                <w:b/>
                <w:sz w:val="20"/>
                <w:szCs w:val="20"/>
              </w:rPr>
            </w:pPr>
            <w:r w:rsidRPr="0092723B">
              <w:rPr>
                <w:b/>
                <w:sz w:val="20"/>
                <w:szCs w:val="20"/>
              </w:rPr>
              <w:t>15812,6</w:t>
            </w:r>
          </w:p>
        </w:tc>
      </w:tr>
    </w:tbl>
    <w:p w:rsidR="00C33E9C" w:rsidRPr="0092723B" w:rsidRDefault="00C33E9C" w:rsidP="00C33E9C">
      <w:pPr>
        <w:jc w:val="right"/>
        <w:rPr>
          <w:sz w:val="20"/>
          <w:szCs w:val="20"/>
        </w:rPr>
        <w:sectPr w:rsidR="00C33E9C" w:rsidRPr="0092723B" w:rsidSect="008342C5">
          <w:footerReference w:type="even" r:id="rId26"/>
          <w:footerReference w:type="default" r:id="rId27"/>
          <w:pgSz w:w="11906" w:h="16838"/>
          <w:pgMar w:top="567" w:right="1134" w:bottom="567" w:left="1134" w:header="709" w:footer="351" w:gutter="0"/>
          <w:pgNumType w:start="23"/>
          <w:cols w:space="708"/>
          <w:docGrid w:linePitch="360"/>
        </w:sectPr>
      </w:pPr>
    </w:p>
    <w:p w:rsidR="00C33E9C" w:rsidRPr="0092723B" w:rsidRDefault="00C33E9C" w:rsidP="007D0FA4">
      <w:pPr>
        <w:ind w:left="5812"/>
        <w:jc w:val="right"/>
        <w:rPr>
          <w:sz w:val="20"/>
          <w:szCs w:val="20"/>
        </w:rPr>
      </w:pPr>
      <w:r w:rsidRPr="0092723B">
        <w:rPr>
          <w:sz w:val="20"/>
          <w:szCs w:val="20"/>
        </w:rPr>
        <w:lastRenderedPageBreak/>
        <w:t xml:space="preserve">          Приложение 11 к решению Думы</w:t>
      </w:r>
    </w:p>
    <w:p w:rsidR="00C33E9C" w:rsidRPr="0092723B" w:rsidRDefault="00C33E9C" w:rsidP="007D0FA4">
      <w:pPr>
        <w:ind w:left="5812"/>
        <w:jc w:val="right"/>
        <w:rPr>
          <w:sz w:val="20"/>
          <w:szCs w:val="20"/>
        </w:rPr>
      </w:pPr>
      <w:r w:rsidRPr="0092723B">
        <w:rPr>
          <w:sz w:val="20"/>
          <w:szCs w:val="20"/>
        </w:rPr>
        <w:t xml:space="preserve">          Чаинского района от 28.11.2023 № 332</w:t>
      </w:r>
    </w:p>
    <w:p w:rsidR="00C33E9C" w:rsidRPr="0092723B" w:rsidRDefault="00C33E9C" w:rsidP="007D0FA4">
      <w:pPr>
        <w:ind w:left="5812"/>
        <w:jc w:val="right"/>
        <w:rPr>
          <w:sz w:val="20"/>
          <w:szCs w:val="20"/>
        </w:rPr>
      </w:pPr>
    </w:p>
    <w:p w:rsidR="00C33E9C" w:rsidRPr="0092723B" w:rsidRDefault="00C33E9C" w:rsidP="007D0FA4">
      <w:pPr>
        <w:ind w:left="5812"/>
        <w:jc w:val="right"/>
        <w:rPr>
          <w:sz w:val="20"/>
          <w:szCs w:val="20"/>
        </w:rPr>
      </w:pPr>
      <w:r w:rsidRPr="0092723B">
        <w:rPr>
          <w:sz w:val="20"/>
          <w:szCs w:val="20"/>
        </w:rPr>
        <w:t xml:space="preserve">                                                    Таблица 2</w:t>
      </w:r>
    </w:p>
    <w:p w:rsidR="00C33E9C" w:rsidRPr="0092723B" w:rsidRDefault="00C33E9C" w:rsidP="00C33E9C">
      <w:pPr>
        <w:jc w:val="center"/>
        <w:rPr>
          <w:b/>
          <w:sz w:val="20"/>
          <w:szCs w:val="20"/>
        </w:rPr>
      </w:pPr>
      <w:r w:rsidRPr="0092723B">
        <w:rPr>
          <w:b/>
          <w:sz w:val="20"/>
          <w:szCs w:val="20"/>
        </w:rPr>
        <w:t>РАСПРЕДЕЛЕНИЕ</w:t>
      </w:r>
    </w:p>
    <w:p w:rsidR="00C33E9C" w:rsidRPr="0092723B" w:rsidRDefault="00C33E9C" w:rsidP="00C33E9C">
      <w:pPr>
        <w:jc w:val="center"/>
        <w:rPr>
          <w:b/>
          <w:sz w:val="20"/>
          <w:szCs w:val="20"/>
        </w:rPr>
      </w:pPr>
      <w:r w:rsidRPr="0092723B">
        <w:rPr>
          <w:b/>
          <w:sz w:val="20"/>
          <w:szCs w:val="20"/>
        </w:rPr>
        <w:t>иных межбюджетных трансфертов на поддержку мер по обеспечению сбалансированности бюджетов сельских поселений на 2024 год и на плановый период 2025 и 2026 годов</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2019"/>
      </w:tblGrid>
      <w:tr w:rsidR="00C33E9C" w:rsidRPr="0092723B" w:rsidTr="00BF1745">
        <w:trPr>
          <w:cantSplit/>
          <w:trHeight w:val="255"/>
        </w:trPr>
        <w:tc>
          <w:tcPr>
            <w:tcW w:w="3704" w:type="dxa"/>
            <w:vMerge w:val="restart"/>
            <w:vAlign w:val="center"/>
          </w:tcPr>
          <w:p w:rsidR="00C33E9C" w:rsidRPr="0092723B" w:rsidRDefault="00C33E9C" w:rsidP="00BF1745">
            <w:pPr>
              <w:jc w:val="center"/>
              <w:rPr>
                <w:b/>
                <w:sz w:val="20"/>
                <w:szCs w:val="20"/>
              </w:rPr>
            </w:pPr>
            <w:r w:rsidRPr="0092723B">
              <w:rPr>
                <w:b/>
                <w:sz w:val="20"/>
                <w:szCs w:val="20"/>
              </w:rPr>
              <w:t>Наименование поселений</w:t>
            </w:r>
          </w:p>
        </w:tc>
        <w:tc>
          <w:tcPr>
            <w:tcW w:w="6219" w:type="dxa"/>
            <w:gridSpan w:val="3"/>
            <w:vAlign w:val="center"/>
          </w:tcPr>
          <w:p w:rsidR="00C33E9C" w:rsidRPr="0092723B" w:rsidRDefault="00C33E9C" w:rsidP="00BF1745">
            <w:pPr>
              <w:jc w:val="center"/>
              <w:rPr>
                <w:b/>
                <w:sz w:val="20"/>
                <w:szCs w:val="20"/>
              </w:rPr>
            </w:pPr>
            <w:r w:rsidRPr="0092723B">
              <w:rPr>
                <w:b/>
                <w:sz w:val="20"/>
                <w:szCs w:val="20"/>
              </w:rPr>
              <w:t>Сумма, тыс</w:t>
            </w:r>
            <w:proofErr w:type="gramStart"/>
            <w:r w:rsidRPr="0092723B">
              <w:rPr>
                <w:b/>
                <w:sz w:val="20"/>
                <w:szCs w:val="20"/>
              </w:rPr>
              <w:t>.р</w:t>
            </w:r>
            <w:proofErr w:type="gramEnd"/>
            <w:r w:rsidRPr="0092723B">
              <w:rPr>
                <w:b/>
                <w:sz w:val="20"/>
                <w:szCs w:val="20"/>
              </w:rPr>
              <w:t>уб.</w:t>
            </w:r>
          </w:p>
        </w:tc>
      </w:tr>
      <w:tr w:rsidR="00C33E9C" w:rsidRPr="0092723B" w:rsidTr="00BF1745">
        <w:trPr>
          <w:cantSplit/>
          <w:trHeight w:val="168"/>
        </w:trPr>
        <w:tc>
          <w:tcPr>
            <w:tcW w:w="3704" w:type="dxa"/>
            <w:vMerge/>
            <w:vAlign w:val="center"/>
          </w:tcPr>
          <w:p w:rsidR="00C33E9C" w:rsidRPr="0092723B" w:rsidRDefault="00C33E9C" w:rsidP="00BF1745">
            <w:pPr>
              <w:jc w:val="center"/>
              <w:rPr>
                <w:b/>
                <w:sz w:val="20"/>
                <w:szCs w:val="20"/>
              </w:rPr>
            </w:pPr>
          </w:p>
        </w:tc>
        <w:tc>
          <w:tcPr>
            <w:tcW w:w="2100" w:type="dxa"/>
            <w:vAlign w:val="center"/>
          </w:tcPr>
          <w:p w:rsidR="00C33E9C" w:rsidRPr="0092723B" w:rsidRDefault="00C33E9C" w:rsidP="00BF1745">
            <w:pPr>
              <w:jc w:val="center"/>
              <w:rPr>
                <w:b/>
                <w:sz w:val="20"/>
                <w:szCs w:val="20"/>
              </w:rPr>
            </w:pPr>
            <w:r w:rsidRPr="0092723B">
              <w:rPr>
                <w:b/>
                <w:sz w:val="20"/>
                <w:szCs w:val="20"/>
              </w:rPr>
              <w:t>2024 год</w:t>
            </w:r>
          </w:p>
        </w:tc>
        <w:tc>
          <w:tcPr>
            <w:tcW w:w="2100" w:type="dxa"/>
            <w:vAlign w:val="center"/>
          </w:tcPr>
          <w:p w:rsidR="00C33E9C" w:rsidRPr="0092723B" w:rsidRDefault="00C33E9C" w:rsidP="00BF1745">
            <w:pPr>
              <w:jc w:val="center"/>
              <w:rPr>
                <w:b/>
                <w:sz w:val="20"/>
                <w:szCs w:val="20"/>
              </w:rPr>
            </w:pPr>
            <w:r w:rsidRPr="0092723B">
              <w:rPr>
                <w:b/>
                <w:sz w:val="20"/>
                <w:szCs w:val="20"/>
              </w:rPr>
              <w:t>2025 год</w:t>
            </w:r>
          </w:p>
        </w:tc>
        <w:tc>
          <w:tcPr>
            <w:tcW w:w="2019" w:type="dxa"/>
            <w:vAlign w:val="center"/>
          </w:tcPr>
          <w:p w:rsidR="00C33E9C" w:rsidRPr="0092723B" w:rsidRDefault="00C33E9C" w:rsidP="00BF1745">
            <w:pPr>
              <w:jc w:val="center"/>
              <w:rPr>
                <w:b/>
                <w:sz w:val="20"/>
                <w:szCs w:val="20"/>
              </w:rPr>
            </w:pPr>
            <w:r w:rsidRPr="0092723B">
              <w:rPr>
                <w:b/>
                <w:sz w:val="20"/>
                <w:szCs w:val="20"/>
              </w:rPr>
              <w:t>2026 год</w:t>
            </w:r>
          </w:p>
        </w:tc>
      </w:tr>
      <w:tr w:rsidR="00C33E9C" w:rsidRPr="0092723B" w:rsidTr="00BF1745">
        <w:tc>
          <w:tcPr>
            <w:tcW w:w="3704" w:type="dxa"/>
          </w:tcPr>
          <w:p w:rsidR="00C33E9C" w:rsidRPr="0092723B" w:rsidRDefault="00C33E9C" w:rsidP="00BF1745">
            <w:pPr>
              <w:jc w:val="both"/>
              <w:rPr>
                <w:sz w:val="20"/>
                <w:szCs w:val="20"/>
              </w:rPr>
            </w:pPr>
            <w:r w:rsidRPr="0092723B">
              <w:rPr>
                <w:sz w:val="20"/>
                <w:szCs w:val="20"/>
              </w:rPr>
              <w:t xml:space="preserve">Коломинское </w:t>
            </w:r>
          </w:p>
        </w:tc>
        <w:tc>
          <w:tcPr>
            <w:tcW w:w="2100" w:type="dxa"/>
          </w:tcPr>
          <w:p w:rsidR="00C33E9C" w:rsidRPr="0092723B" w:rsidRDefault="00C33E9C" w:rsidP="00BF1745">
            <w:pPr>
              <w:jc w:val="center"/>
              <w:rPr>
                <w:sz w:val="20"/>
                <w:szCs w:val="20"/>
              </w:rPr>
            </w:pPr>
            <w:r w:rsidRPr="0092723B">
              <w:rPr>
                <w:sz w:val="20"/>
                <w:szCs w:val="20"/>
              </w:rPr>
              <w:t>5217,7</w:t>
            </w:r>
          </w:p>
        </w:tc>
        <w:tc>
          <w:tcPr>
            <w:tcW w:w="2100" w:type="dxa"/>
          </w:tcPr>
          <w:p w:rsidR="00C33E9C" w:rsidRPr="0092723B" w:rsidRDefault="00C33E9C" w:rsidP="00BF1745">
            <w:pPr>
              <w:jc w:val="center"/>
              <w:rPr>
                <w:sz w:val="20"/>
                <w:szCs w:val="20"/>
              </w:rPr>
            </w:pPr>
            <w:r w:rsidRPr="0092723B">
              <w:rPr>
                <w:sz w:val="20"/>
                <w:szCs w:val="20"/>
              </w:rPr>
              <w:t>379,3</w:t>
            </w:r>
          </w:p>
        </w:tc>
        <w:tc>
          <w:tcPr>
            <w:tcW w:w="2019"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704" w:type="dxa"/>
          </w:tcPr>
          <w:p w:rsidR="00C33E9C" w:rsidRPr="0092723B" w:rsidRDefault="00C33E9C" w:rsidP="00BF1745">
            <w:pPr>
              <w:jc w:val="both"/>
              <w:rPr>
                <w:sz w:val="20"/>
                <w:szCs w:val="20"/>
              </w:rPr>
            </w:pPr>
            <w:r w:rsidRPr="0092723B">
              <w:rPr>
                <w:sz w:val="20"/>
                <w:szCs w:val="20"/>
              </w:rPr>
              <w:t>Подгорнское</w:t>
            </w:r>
          </w:p>
        </w:tc>
        <w:tc>
          <w:tcPr>
            <w:tcW w:w="2100" w:type="dxa"/>
          </w:tcPr>
          <w:p w:rsidR="00C33E9C" w:rsidRPr="0092723B" w:rsidRDefault="00C33E9C" w:rsidP="00BF1745">
            <w:pPr>
              <w:jc w:val="center"/>
              <w:rPr>
                <w:sz w:val="20"/>
                <w:szCs w:val="20"/>
              </w:rPr>
            </w:pPr>
            <w:r w:rsidRPr="0092723B">
              <w:rPr>
                <w:sz w:val="20"/>
                <w:szCs w:val="20"/>
              </w:rPr>
              <w:t>6508,3</w:t>
            </w:r>
          </w:p>
        </w:tc>
        <w:tc>
          <w:tcPr>
            <w:tcW w:w="2100" w:type="dxa"/>
          </w:tcPr>
          <w:p w:rsidR="00C33E9C" w:rsidRPr="0092723B" w:rsidRDefault="00C33E9C" w:rsidP="00BF1745">
            <w:pPr>
              <w:jc w:val="center"/>
              <w:rPr>
                <w:sz w:val="20"/>
                <w:szCs w:val="20"/>
              </w:rPr>
            </w:pPr>
            <w:r w:rsidRPr="0092723B">
              <w:rPr>
                <w:sz w:val="20"/>
                <w:szCs w:val="20"/>
              </w:rPr>
              <w:t>0,0</w:t>
            </w:r>
          </w:p>
        </w:tc>
        <w:tc>
          <w:tcPr>
            <w:tcW w:w="2019"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704" w:type="dxa"/>
          </w:tcPr>
          <w:p w:rsidR="00C33E9C" w:rsidRPr="0092723B" w:rsidRDefault="00C33E9C" w:rsidP="00BF1745">
            <w:pPr>
              <w:jc w:val="both"/>
              <w:rPr>
                <w:sz w:val="20"/>
                <w:szCs w:val="20"/>
              </w:rPr>
            </w:pPr>
            <w:r w:rsidRPr="0092723B">
              <w:rPr>
                <w:sz w:val="20"/>
                <w:szCs w:val="20"/>
              </w:rPr>
              <w:t>Усть-Бакчарское</w:t>
            </w:r>
          </w:p>
        </w:tc>
        <w:tc>
          <w:tcPr>
            <w:tcW w:w="2100" w:type="dxa"/>
          </w:tcPr>
          <w:p w:rsidR="00C33E9C" w:rsidRPr="0092723B" w:rsidRDefault="00C33E9C" w:rsidP="00BF1745">
            <w:pPr>
              <w:jc w:val="center"/>
              <w:rPr>
                <w:sz w:val="20"/>
                <w:szCs w:val="20"/>
              </w:rPr>
            </w:pPr>
            <w:r w:rsidRPr="0092723B">
              <w:rPr>
                <w:sz w:val="20"/>
                <w:szCs w:val="20"/>
              </w:rPr>
              <w:t>6931,3</w:t>
            </w:r>
          </w:p>
        </w:tc>
        <w:tc>
          <w:tcPr>
            <w:tcW w:w="2100" w:type="dxa"/>
          </w:tcPr>
          <w:p w:rsidR="00C33E9C" w:rsidRPr="0092723B" w:rsidRDefault="00C33E9C" w:rsidP="00BF1745">
            <w:pPr>
              <w:jc w:val="center"/>
              <w:rPr>
                <w:sz w:val="20"/>
                <w:szCs w:val="20"/>
              </w:rPr>
            </w:pPr>
            <w:r w:rsidRPr="0092723B">
              <w:rPr>
                <w:sz w:val="20"/>
                <w:szCs w:val="20"/>
              </w:rPr>
              <w:t>524,7</w:t>
            </w:r>
          </w:p>
        </w:tc>
        <w:tc>
          <w:tcPr>
            <w:tcW w:w="2019"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704" w:type="dxa"/>
          </w:tcPr>
          <w:p w:rsidR="00C33E9C" w:rsidRPr="0092723B" w:rsidRDefault="00C33E9C" w:rsidP="00BF1745">
            <w:pPr>
              <w:jc w:val="both"/>
              <w:rPr>
                <w:sz w:val="20"/>
                <w:szCs w:val="20"/>
              </w:rPr>
            </w:pPr>
            <w:r w:rsidRPr="0092723B">
              <w:rPr>
                <w:sz w:val="20"/>
                <w:szCs w:val="20"/>
              </w:rPr>
              <w:t>Чаинское</w:t>
            </w:r>
          </w:p>
        </w:tc>
        <w:tc>
          <w:tcPr>
            <w:tcW w:w="2100" w:type="dxa"/>
          </w:tcPr>
          <w:p w:rsidR="00C33E9C" w:rsidRPr="0092723B" w:rsidRDefault="00C33E9C" w:rsidP="00BF1745">
            <w:pPr>
              <w:jc w:val="center"/>
              <w:rPr>
                <w:sz w:val="20"/>
                <w:szCs w:val="20"/>
              </w:rPr>
            </w:pPr>
            <w:r w:rsidRPr="0092723B">
              <w:rPr>
                <w:sz w:val="20"/>
                <w:szCs w:val="20"/>
              </w:rPr>
              <w:t>5231,4</w:t>
            </w:r>
          </w:p>
        </w:tc>
        <w:tc>
          <w:tcPr>
            <w:tcW w:w="2100" w:type="dxa"/>
          </w:tcPr>
          <w:p w:rsidR="00C33E9C" w:rsidRPr="0092723B" w:rsidRDefault="00C33E9C" w:rsidP="00BF1745">
            <w:pPr>
              <w:jc w:val="center"/>
              <w:rPr>
                <w:sz w:val="20"/>
                <w:szCs w:val="20"/>
              </w:rPr>
            </w:pPr>
            <w:r w:rsidRPr="0092723B">
              <w:rPr>
                <w:sz w:val="20"/>
                <w:szCs w:val="20"/>
              </w:rPr>
              <w:t>487,4</w:t>
            </w:r>
          </w:p>
        </w:tc>
        <w:tc>
          <w:tcPr>
            <w:tcW w:w="2019" w:type="dxa"/>
          </w:tcPr>
          <w:p w:rsidR="00C33E9C" w:rsidRPr="0092723B" w:rsidRDefault="00C33E9C" w:rsidP="00BF1745">
            <w:pPr>
              <w:jc w:val="center"/>
              <w:rPr>
                <w:sz w:val="20"/>
                <w:szCs w:val="20"/>
              </w:rPr>
            </w:pPr>
            <w:r w:rsidRPr="0092723B">
              <w:rPr>
                <w:sz w:val="20"/>
                <w:szCs w:val="20"/>
              </w:rPr>
              <w:t>384,1</w:t>
            </w:r>
          </w:p>
        </w:tc>
      </w:tr>
      <w:tr w:rsidR="00C33E9C" w:rsidRPr="0092723B" w:rsidTr="00BF1745">
        <w:tc>
          <w:tcPr>
            <w:tcW w:w="3704" w:type="dxa"/>
          </w:tcPr>
          <w:p w:rsidR="00C33E9C" w:rsidRPr="0092723B" w:rsidRDefault="00C33E9C" w:rsidP="00BF1745">
            <w:pPr>
              <w:jc w:val="both"/>
              <w:rPr>
                <w:sz w:val="20"/>
                <w:szCs w:val="20"/>
              </w:rPr>
            </w:pPr>
            <w:r w:rsidRPr="0092723B">
              <w:rPr>
                <w:sz w:val="20"/>
                <w:szCs w:val="20"/>
              </w:rPr>
              <w:t>Нераспределенный резерв</w:t>
            </w:r>
          </w:p>
        </w:tc>
        <w:tc>
          <w:tcPr>
            <w:tcW w:w="2100" w:type="dxa"/>
          </w:tcPr>
          <w:p w:rsidR="00C33E9C" w:rsidRPr="0092723B" w:rsidRDefault="00C33E9C" w:rsidP="00BF1745">
            <w:pPr>
              <w:jc w:val="center"/>
              <w:rPr>
                <w:sz w:val="20"/>
                <w:szCs w:val="20"/>
              </w:rPr>
            </w:pPr>
            <w:r w:rsidRPr="0092723B">
              <w:rPr>
                <w:sz w:val="20"/>
                <w:szCs w:val="20"/>
              </w:rPr>
              <w:t>2000,0</w:t>
            </w:r>
          </w:p>
        </w:tc>
        <w:tc>
          <w:tcPr>
            <w:tcW w:w="2100" w:type="dxa"/>
          </w:tcPr>
          <w:p w:rsidR="00C33E9C" w:rsidRPr="0092723B" w:rsidRDefault="00C33E9C" w:rsidP="00BF1745">
            <w:pPr>
              <w:jc w:val="center"/>
              <w:rPr>
                <w:sz w:val="20"/>
                <w:szCs w:val="20"/>
              </w:rPr>
            </w:pPr>
            <w:r w:rsidRPr="0092723B">
              <w:rPr>
                <w:sz w:val="20"/>
                <w:szCs w:val="20"/>
              </w:rPr>
              <w:t>0,0</w:t>
            </w:r>
          </w:p>
        </w:tc>
        <w:tc>
          <w:tcPr>
            <w:tcW w:w="2019"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704" w:type="dxa"/>
          </w:tcPr>
          <w:p w:rsidR="00C33E9C" w:rsidRPr="0092723B" w:rsidRDefault="00C33E9C" w:rsidP="00BF1745">
            <w:pPr>
              <w:jc w:val="both"/>
              <w:rPr>
                <w:b/>
                <w:sz w:val="20"/>
                <w:szCs w:val="20"/>
              </w:rPr>
            </w:pPr>
            <w:r w:rsidRPr="0092723B">
              <w:rPr>
                <w:b/>
                <w:sz w:val="20"/>
                <w:szCs w:val="20"/>
              </w:rPr>
              <w:t>ИТОГО:</w:t>
            </w:r>
          </w:p>
        </w:tc>
        <w:tc>
          <w:tcPr>
            <w:tcW w:w="2100" w:type="dxa"/>
          </w:tcPr>
          <w:p w:rsidR="00C33E9C" w:rsidRPr="0092723B" w:rsidRDefault="00C33E9C" w:rsidP="00BF1745">
            <w:pPr>
              <w:jc w:val="center"/>
              <w:rPr>
                <w:b/>
                <w:sz w:val="20"/>
                <w:szCs w:val="20"/>
              </w:rPr>
            </w:pPr>
            <w:r w:rsidRPr="0092723B">
              <w:rPr>
                <w:b/>
                <w:sz w:val="20"/>
                <w:szCs w:val="20"/>
              </w:rPr>
              <w:t>25888,7</w:t>
            </w:r>
          </w:p>
        </w:tc>
        <w:tc>
          <w:tcPr>
            <w:tcW w:w="2100" w:type="dxa"/>
          </w:tcPr>
          <w:p w:rsidR="00C33E9C" w:rsidRPr="0092723B" w:rsidRDefault="00C33E9C" w:rsidP="00BF1745">
            <w:pPr>
              <w:jc w:val="center"/>
              <w:rPr>
                <w:b/>
                <w:sz w:val="20"/>
                <w:szCs w:val="20"/>
              </w:rPr>
            </w:pPr>
            <w:r w:rsidRPr="0092723B">
              <w:rPr>
                <w:b/>
                <w:sz w:val="20"/>
                <w:szCs w:val="20"/>
              </w:rPr>
              <w:t>1391,4</w:t>
            </w:r>
          </w:p>
        </w:tc>
        <w:tc>
          <w:tcPr>
            <w:tcW w:w="2019" w:type="dxa"/>
          </w:tcPr>
          <w:p w:rsidR="00C33E9C" w:rsidRPr="0092723B" w:rsidRDefault="00C33E9C" w:rsidP="00BF1745">
            <w:pPr>
              <w:jc w:val="center"/>
              <w:rPr>
                <w:b/>
                <w:sz w:val="20"/>
                <w:szCs w:val="20"/>
              </w:rPr>
            </w:pPr>
            <w:r w:rsidRPr="0092723B">
              <w:rPr>
                <w:b/>
                <w:sz w:val="20"/>
                <w:szCs w:val="20"/>
              </w:rPr>
              <w:t>384,1</w:t>
            </w:r>
          </w:p>
        </w:tc>
      </w:tr>
    </w:tbl>
    <w:p w:rsidR="007D0FA4" w:rsidRDefault="00C33E9C" w:rsidP="00C33E9C">
      <w:pPr>
        <w:ind w:left="10632"/>
        <w:rPr>
          <w:sz w:val="20"/>
          <w:szCs w:val="20"/>
        </w:rPr>
      </w:pPr>
      <w:r w:rsidRPr="0092723B">
        <w:rPr>
          <w:sz w:val="20"/>
          <w:szCs w:val="20"/>
        </w:rPr>
        <w:t xml:space="preserve"> </w:t>
      </w:r>
    </w:p>
    <w:p w:rsidR="00C33E9C" w:rsidRPr="0092723B" w:rsidRDefault="00C33E9C" w:rsidP="00C33E9C">
      <w:pPr>
        <w:ind w:left="10632"/>
        <w:rPr>
          <w:sz w:val="20"/>
          <w:szCs w:val="20"/>
        </w:rPr>
      </w:pPr>
      <w:r w:rsidRPr="0092723B">
        <w:rPr>
          <w:sz w:val="20"/>
          <w:szCs w:val="20"/>
        </w:rPr>
        <w:t xml:space="preserve">Приложение 11 к решению Думы </w:t>
      </w:r>
    </w:p>
    <w:p w:rsidR="00C33E9C" w:rsidRPr="0092723B" w:rsidRDefault="00C33E9C" w:rsidP="00C33E9C">
      <w:pPr>
        <w:ind w:left="10632"/>
        <w:rPr>
          <w:sz w:val="20"/>
          <w:szCs w:val="20"/>
        </w:rPr>
      </w:pPr>
      <w:r w:rsidRPr="0092723B">
        <w:rPr>
          <w:sz w:val="20"/>
          <w:szCs w:val="20"/>
        </w:rPr>
        <w:t xml:space="preserve">            Чаинского района от 28.11.2023 № 332</w:t>
      </w:r>
    </w:p>
    <w:p w:rsidR="00C33E9C" w:rsidRPr="0092723B" w:rsidRDefault="00C33E9C" w:rsidP="00C33E9C">
      <w:pPr>
        <w:ind w:left="10632"/>
        <w:rPr>
          <w:sz w:val="20"/>
          <w:szCs w:val="20"/>
        </w:rPr>
      </w:pPr>
      <w:r w:rsidRPr="0092723B">
        <w:rPr>
          <w:sz w:val="20"/>
          <w:szCs w:val="20"/>
        </w:rPr>
        <w:t xml:space="preserve">                                                     Таблица 3</w:t>
      </w:r>
    </w:p>
    <w:p w:rsidR="00C33E9C" w:rsidRPr="0092723B" w:rsidRDefault="00C33E9C" w:rsidP="00C33E9C">
      <w:pPr>
        <w:jc w:val="center"/>
        <w:rPr>
          <w:b/>
          <w:sz w:val="20"/>
          <w:szCs w:val="20"/>
        </w:rPr>
      </w:pPr>
      <w:r w:rsidRPr="0092723B">
        <w:rPr>
          <w:b/>
          <w:sz w:val="20"/>
          <w:szCs w:val="20"/>
        </w:rPr>
        <w:t>РАСПРЕДЕЛЕНИЕ</w:t>
      </w:r>
    </w:p>
    <w:p w:rsidR="00C33E9C" w:rsidRPr="007D0FA4" w:rsidRDefault="00C33E9C" w:rsidP="007D0FA4">
      <w:pPr>
        <w:jc w:val="center"/>
        <w:rPr>
          <w:sz w:val="20"/>
          <w:szCs w:val="20"/>
        </w:rPr>
      </w:pPr>
      <w:proofErr w:type="gramStart"/>
      <w:r w:rsidRPr="007D0FA4">
        <w:rPr>
          <w:sz w:val="20"/>
          <w:szCs w:val="20"/>
        </w:rPr>
        <w:t xml:space="preserve">субвенций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w:t>
      </w:r>
      <w:proofErr w:type="spellStart"/>
      <w:r w:rsidRPr="007D0FA4">
        <w:rPr>
          <w:sz w:val="20"/>
          <w:szCs w:val="20"/>
        </w:rPr>
        <w:t>семьми</w:t>
      </w:r>
      <w:proofErr w:type="spellEnd"/>
      <w:r w:rsidRPr="007D0FA4">
        <w:rPr>
          <w:sz w:val="20"/>
          <w:szCs w:val="20"/>
        </w:rPr>
        <w:t xml:space="preserve">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w:t>
      </w:r>
      <w:proofErr w:type="gramEnd"/>
      <w:r w:rsidRPr="007D0FA4">
        <w:rPr>
          <w:sz w:val="20"/>
          <w:szCs w:val="20"/>
        </w:rPr>
        <w:t xml:space="preserve"> </w:t>
      </w:r>
      <w:proofErr w:type="gramStart"/>
      <w:r w:rsidRPr="007D0FA4">
        <w:rPr>
          <w:sz w:val="20"/>
          <w:szCs w:val="20"/>
        </w:rPr>
        <w:t>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бюджетам сельских поселений из бюджета муниципального</w:t>
      </w:r>
      <w:proofErr w:type="gramEnd"/>
      <w:r w:rsidRPr="007D0FA4">
        <w:rPr>
          <w:sz w:val="20"/>
          <w:szCs w:val="20"/>
        </w:rPr>
        <w:t xml:space="preserve"> образования «Чаинский район Томской области» на 2024 год и плановый период 2025 и 2026 годов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276"/>
        <w:gridCol w:w="1417"/>
        <w:gridCol w:w="1276"/>
        <w:gridCol w:w="1134"/>
        <w:gridCol w:w="1276"/>
        <w:gridCol w:w="1276"/>
        <w:gridCol w:w="1080"/>
        <w:gridCol w:w="1080"/>
        <w:gridCol w:w="1384"/>
      </w:tblGrid>
      <w:tr w:rsidR="00C33E9C" w:rsidRPr="0092723B" w:rsidTr="00BF1745">
        <w:tc>
          <w:tcPr>
            <w:tcW w:w="3402" w:type="dxa"/>
            <w:vMerge w:val="restart"/>
            <w:vAlign w:val="center"/>
          </w:tcPr>
          <w:p w:rsidR="00C33E9C" w:rsidRPr="0092723B" w:rsidRDefault="00C33E9C" w:rsidP="00BF1745">
            <w:pPr>
              <w:jc w:val="center"/>
              <w:rPr>
                <w:sz w:val="20"/>
                <w:szCs w:val="20"/>
              </w:rPr>
            </w:pPr>
            <w:r w:rsidRPr="0092723B">
              <w:rPr>
                <w:b/>
                <w:sz w:val="20"/>
                <w:szCs w:val="20"/>
              </w:rPr>
              <w:t>Наименование поселений</w:t>
            </w:r>
          </w:p>
        </w:tc>
        <w:tc>
          <w:tcPr>
            <w:tcW w:w="11199" w:type="dxa"/>
            <w:gridSpan w:val="9"/>
          </w:tcPr>
          <w:p w:rsidR="00C33E9C" w:rsidRPr="0092723B" w:rsidRDefault="00C33E9C" w:rsidP="00BF1745">
            <w:pPr>
              <w:jc w:val="center"/>
              <w:rPr>
                <w:b/>
                <w:sz w:val="20"/>
                <w:szCs w:val="20"/>
              </w:rPr>
            </w:pPr>
            <w:r w:rsidRPr="0092723B">
              <w:rPr>
                <w:b/>
                <w:sz w:val="20"/>
                <w:szCs w:val="20"/>
              </w:rPr>
              <w:t>Сумма, тыс. руб.</w:t>
            </w:r>
          </w:p>
        </w:tc>
      </w:tr>
      <w:tr w:rsidR="00C33E9C" w:rsidRPr="0092723B" w:rsidTr="00BF1745">
        <w:tc>
          <w:tcPr>
            <w:tcW w:w="3402" w:type="dxa"/>
            <w:vMerge/>
          </w:tcPr>
          <w:p w:rsidR="00C33E9C" w:rsidRPr="0092723B" w:rsidRDefault="00C33E9C" w:rsidP="00BF1745">
            <w:pPr>
              <w:rPr>
                <w:sz w:val="20"/>
                <w:szCs w:val="20"/>
              </w:rPr>
            </w:pPr>
          </w:p>
        </w:tc>
        <w:tc>
          <w:tcPr>
            <w:tcW w:w="3969" w:type="dxa"/>
            <w:gridSpan w:val="3"/>
            <w:vAlign w:val="center"/>
          </w:tcPr>
          <w:p w:rsidR="00C33E9C" w:rsidRPr="0092723B" w:rsidRDefault="00C33E9C" w:rsidP="00BF1745">
            <w:pPr>
              <w:jc w:val="center"/>
              <w:rPr>
                <w:b/>
                <w:sz w:val="20"/>
                <w:szCs w:val="20"/>
              </w:rPr>
            </w:pPr>
            <w:r w:rsidRPr="0092723B">
              <w:rPr>
                <w:b/>
                <w:sz w:val="20"/>
                <w:szCs w:val="20"/>
              </w:rPr>
              <w:t>2024 год</w:t>
            </w:r>
          </w:p>
        </w:tc>
        <w:tc>
          <w:tcPr>
            <w:tcW w:w="3686" w:type="dxa"/>
            <w:gridSpan w:val="3"/>
            <w:vAlign w:val="center"/>
          </w:tcPr>
          <w:p w:rsidR="00C33E9C" w:rsidRPr="0092723B" w:rsidRDefault="00C33E9C" w:rsidP="00BF1745">
            <w:pPr>
              <w:jc w:val="center"/>
              <w:rPr>
                <w:b/>
                <w:sz w:val="20"/>
                <w:szCs w:val="20"/>
              </w:rPr>
            </w:pPr>
            <w:r w:rsidRPr="0092723B">
              <w:rPr>
                <w:b/>
                <w:sz w:val="20"/>
                <w:szCs w:val="20"/>
              </w:rPr>
              <w:t>2025 год</w:t>
            </w:r>
          </w:p>
        </w:tc>
        <w:tc>
          <w:tcPr>
            <w:tcW w:w="3544" w:type="dxa"/>
            <w:gridSpan w:val="3"/>
            <w:vAlign w:val="center"/>
          </w:tcPr>
          <w:p w:rsidR="00C33E9C" w:rsidRPr="0092723B" w:rsidRDefault="00C33E9C" w:rsidP="00BF1745">
            <w:pPr>
              <w:jc w:val="center"/>
              <w:rPr>
                <w:b/>
                <w:sz w:val="20"/>
                <w:szCs w:val="20"/>
              </w:rPr>
            </w:pPr>
            <w:r w:rsidRPr="0092723B">
              <w:rPr>
                <w:b/>
                <w:sz w:val="20"/>
                <w:szCs w:val="20"/>
              </w:rPr>
              <w:t>2026 год</w:t>
            </w:r>
          </w:p>
        </w:tc>
      </w:tr>
      <w:tr w:rsidR="00C33E9C" w:rsidRPr="0092723B" w:rsidTr="00BF1745">
        <w:tc>
          <w:tcPr>
            <w:tcW w:w="3402" w:type="dxa"/>
            <w:vMerge/>
          </w:tcPr>
          <w:p w:rsidR="00C33E9C" w:rsidRPr="0092723B" w:rsidRDefault="00C33E9C" w:rsidP="00BF1745">
            <w:pPr>
              <w:rPr>
                <w:sz w:val="20"/>
                <w:szCs w:val="20"/>
              </w:rPr>
            </w:pPr>
          </w:p>
        </w:tc>
        <w:tc>
          <w:tcPr>
            <w:tcW w:w="1276" w:type="dxa"/>
            <w:vMerge w:val="restart"/>
          </w:tcPr>
          <w:p w:rsidR="00C33E9C" w:rsidRPr="0092723B" w:rsidRDefault="00C33E9C" w:rsidP="00BF1745">
            <w:pPr>
              <w:rPr>
                <w:sz w:val="20"/>
                <w:szCs w:val="20"/>
              </w:rPr>
            </w:pPr>
            <w:r w:rsidRPr="0092723B">
              <w:rPr>
                <w:sz w:val="20"/>
                <w:szCs w:val="20"/>
              </w:rPr>
              <w:t>Всего</w:t>
            </w:r>
          </w:p>
        </w:tc>
        <w:tc>
          <w:tcPr>
            <w:tcW w:w="2693" w:type="dxa"/>
            <w:gridSpan w:val="2"/>
          </w:tcPr>
          <w:p w:rsidR="00C33E9C" w:rsidRPr="0092723B" w:rsidRDefault="00C33E9C" w:rsidP="00BF1745">
            <w:pPr>
              <w:rPr>
                <w:sz w:val="20"/>
                <w:szCs w:val="20"/>
              </w:rPr>
            </w:pPr>
            <w:r w:rsidRPr="0092723B">
              <w:rPr>
                <w:sz w:val="20"/>
                <w:szCs w:val="20"/>
              </w:rPr>
              <w:t>в том числе:</w:t>
            </w:r>
          </w:p>
        </w:tc>
        <w:tc>
          <w:tcPr>
            <w:tcW w:w="1134" w:type="dxa"/>
            <w:vMerge w:val="restart"/>
          </w:tcPr>
          <w:p w:rsidR="00C33E9C" w:rsidRPr="0092723B" w:rsidRDefault="00C33E9C" w:rsidP="00BF1745">
            <w:pPr>
              <w:rPr>
                <w:sz w:val="20"/>
                <w:szCs w:val="20"/>
              </w:rPr>
            </w:pPr>
            <w:r w:rsidRPr="0092723B">
              <w:rPr>
                <w:sz w:val="20"/>
                <w:szCs w:val="20"/>
              </w:rPr>
              <w:t>Всего</w:t>
            </w:r>
          </w:p>
        </w:tc>
        <w:tc>
          <w:tcPr>
            <w:tcW w:w="2552" w:type="dxa"/>
            <w:gridSpan w:val="2"/>
          </w:tcPr>
          <w:p w:rsidR="00C33E9C" w:rsidRPr="0092723B" w:rsidRDefault="00C33E9C" w:rsidP="00BF1745">
            <w:pPr>
              <w:rPr>
                <w:sz w:val="20"/>
                <w:szCs w:val="20"/>
              </w:rPr>
            </w:pPr>
            <w:r w:rsidRPr="0092723B">
              <w:rPr>
                <w:sz w:val="20"/>
                <w:szCs w:val="20"/>
              </w:rPr>
              <w:t>в том числе:</w:t>
            </w:r>
          </w:p>
        </w:tc>
        <w:tc>
          <w:tcPr>
            <w:tcW w:w="1080" w:type="dxa"/>
            <w:vMerge w:val="restart"/>
          </w:tcPr>
          <w:p w:rsidR="00C33E9C" w:rsidRPr="0092723B" w:rsidRDefault="00C33E9C" w:rsidP="00BF1745">
            <w:pPr>
              <w:rPr>
                <w:sz w:val="20"/>
                <w:szCs w:val="20"/>
              </w:rPr>
            </w:pPr>
            <w:r w:rsidRPr="0092723B">
              <w:rPr>
                <w:sz w:val="20"/>
                <w:szCs w:val="20"/>
              </w:rPr>
              <w:t>Всего</w:t>
            </w:r>
          </w:p>
        </w:tc>
        <w:tc>
          <w:tcPr>
            <w:tcW w:w="2464" w:type="dxa"/>
            <w:gridSpan w:val="2"/>
          </w:tcPr>
          <w:p w:rsidR="00C33E9C" w:rsidRPr="0092723B" w:rsidRDefault="00C33E9C" w:rsidP="00BF1745">
            <w:pPr>
              <w:rPr>
                <w:sz w:val="20"/>
                <w:szCs w:val="20"/>
              </w:rPr>
            </w:pPr>
            <w:r w:rsidRPr="0092723B">
              <w:rPr>
                <w:sz w:val="20"/>
                <w:szCs w:val="20"/>
              </w:rPr>
              <w:t>в том числе:</w:t>
            </w:r>
          </w:p>
        </w:tc>
      </w:tr>
      <w:tr w:rsidR="00C33E9C" w:rsidRPr="0092723B" w:rsidTr="00BF1745">
        <w:tc>
          <w:tcPr>
            <w:tcW w:w="3402" w:type="dxa"/>
            <w:vMerge/>
          </w:tcPr>
          <w:p w:rsidR="00C33E9C" w:rsidRPr="0092723B" w:rsidRDefault="00C33E9C" w:rsidP="00BF1745">
            <w:pPr>
              <w:rPr>
                <w:sz w:val="20"/>
                <w:szCs w:val="20"/>
              </w:rPr>
            </w:pPr>
          </w:p>
        </w:tc>
        <w:tc>
          <w:tcPr>
            <w:tcW w:w="1276" w:type="dxa"/>
            <w:vMerge/>
          </w:tcPr>
          <w:p w:rsidR="00C33E9C" w:rsidRPr="0092723B" w:rsidRDefault="00C33E9C" w:rsidP="00BF1745">
            <w:pPr>
              <w:rPr>
                <w:sz w:val="20"/>
                <w:szCs w:val="20"/>
              </w:rPr>
            </w:pPr>
          </w:p>
        </w:tc>
        <w:tc>
          <w:tcPr>
            <w:tcW w:w="1417"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област</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c>
          <w:tcPr>
            <w:tcW w:w="1276"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федераль</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c>
          <w:tcPr>
            <w:tcW w:w="1134" w:type="dxa"/>
            <w:vMerge/>
          </w:tcPr>
          <w:p w:rsidR="00C33E9C" w:rsidRPr="0092723B" w:rsidRDefault="00C33E9C" w:rsidP="00BF1745">
            <w:pPr>
              <w:rPr>
                <w:sz w:val="20"/>
                <w:szCs w:val="20"/>
              </w:rPr>
            </w:pPr>
          </w:p>
        </w:tc>
        <w:tc>
          <w:tcPr>
            <w:tcW w:w="1276"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област</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c>
          <w:tcPr>
            <w:tcW w:w="1276"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федераль</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c>
          <w:tcPr>
            <w:tcW w:w="1080" w:type="dxa"/>
            <w:vMerge/>
          </w:tcPr>
          <w:p w:rsidR="00C33E9C" w:rsidRPr="0092723B" w:rsidRDefault="00C33E9C" w:rsidP="00BF1745">
            <w:pPr>
              <w:rPr>
                <w:sz w:val="20"/>
                <w:szCs w:val="20"/>
              </w:rPr>
            </w:pPr>
          </w:p>
        </w:tc>
        <w:tc>
          <w:tcPr>
            <w:tcW w:w="1080"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област</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c>
          <w:tcPr>
            <w:tcW w:w="1384"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федераль</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r>
      <w:tr w:rsidR="00C33E9C" w:rsidRPr="0092723B" w:rsidTr="00BF1745">
        <w:tc>
          <w:tcPr>
            <w:tcW w:w="3402" w:type="dxa"/>
          </w:tcPr>
          <w:p w:rsidR="00C33E9C" w:rsidRPr="0092723B" w:rsidRDefault="00C33E9C" w:rsidP="00BF1745">
            <w:pPr>
              <w:jc w:val="both"/>
              <w:rPr>
                <w:sz w:val="20"/>
                <w:szCs w:val="20"/>
              </w:rPr>
            </w:pPr>
            <w:r w:rsidRPr="0092723B">
              <w:rPr>
                <w:sz w:val="20"/>
                <w:szCs w:val="20"/>
              </w:rPr>
              <w:t xml:space="preserve">Коломинское </w:t>
            </w:r>
          </w:p>
        </w:tc>
        <w:tc>
          <w:tcPr>
            <w:tcW w:w="1276" w:type="dxa"/>
          </w:tcPr>
          <w:p w:rsidR="00C33E9C" w:rsidRPr="0092723B" w:rsidRDefault="00C33E9C" w:rsidP="00BF1745">
            <w:pPr>
              <w:jc w:val="center"/>
              <w:rPr>
                <w:sz w:val="20"/>
                <w:szCs w:val="20"/>
              </w:rPr>
            </w:pPr>
            <w:r w:rsidRPr="0092723B">
              <w:rPr>
                <w:sz w:val="20"/>
                <w:szCs w:val="20"/>
              </w:rPr>
              <w:t>1727,9</w:t>
            </w:r>
          </w:p>
        </w:tc>
        <w:tc>
          <w:tcPr>
            <w:tcW w:w="1417" w:type="dxa"/>
          </w:tcPr>
          <w:p w:rsidR="00C33E9C" w:rsidRPr="0092723B" w:rsidRDefault="00C33E9C" w:rsidP="00BF1745">
            <w:pPr>
              <w:jc w:val="center"/>
              <w:rPr>
                <w:sz w:val="20"/>
                <w:szCs w:val="20"/>
              </w:rPr>
            </w:pPr>
            <w:r w:rsidRPr="0092723B">
              <w:rPr>
                <w:sz w:val="20"/>
                <w:szCs w:val="20"/>
              </w:rPr>
              <w:t>1727,9</w:t>
            </w:r>
          </w:p>
        </w:tc>
        <w:tc>
          <w:tcPr>
            <w:tcW w:w="1276" w:type="dxa"/>
          </w:tcPr>
          <w:p w:rsidR="00C33E9C" w:rsidRPr="0092723B" w:rsidRDefault="00C33E9C" w:rsidP="00BF1745">
            <w:pPr>
              <w:jc w:val="center"/>
              <w:rPr>
                <w:sz w:val="20"/>
                <w:szCs w:val="20"/>
              </w:rPr>
            </w:pPr>
            <w:r w:rsidRPr="0092723B">
              <w:rPr>
                <w:sz w:val="20"/>
                <w:szCs w:val="20"/>
              </w:rPr>
              <w:t>0,0</w:t>
            </w:r>
          </w:p>
        </w:tc>
        <w:tc>
          <w:tcPr>
            <w:tcW w:w="1134" w:type="dxa"/>
          </w:tcPr>
          <w:p w:rsidR="00C33E9C" w:rsidRPr="0092723B" w:rsidRDefault="00C33E9C" w:rsidP="00BF1745">
            <w:pPr>
              <w:jc w:val="center"/>
              <w:rPr>
                <w:sz w:val="20"/>
                <w:szCs w:val="20"/>
              </w:rPr>
            </w:pPr>
            <w:r w:rsidRPr="0092723B">
              <w:rPr>
                <w:sz w:val="20"/>
                <w:szCs w:val="20"/>
              </w:rPr>
              <w:t>1727,9</w:t>
            </w:r>
          </w:p>
        </w:tc>
        <w:tc>
          <w:tcPr>
            <w:tcW w:w="1276" w:type="dxa"/>
          </w:tcPr>
          <w:p w:rsidR="00C33E9C" w:rsidRPr="0092723B" w:rsidRDefault="00C33E9C" w:rsidP="00BF1745">
            <w:pPr>
              <w:jc w:val="center"/>
              <w:rPr>
                <w:sz w:val="20"/>
                <w:szCs w:val="20"/>
              </w:rPr>
            </w:pPr>
            <w:r w:rsidRPr="0092723B">
              <w:rPr>
                <w:sz w:val="20"/>
                <w:szCs w:val="20"/>
              </w:rPr>
              <w:t>1727,9</w:t>
            </w:r>
          </w:p>
        </w:tc>
        <w:tc>
          <w:tcPr>
            <w:tcW w:w="1276" w:type="dxa"/>
          </w:tcPr>
          <w:p w:rsidR="00C33E9C" w:rsidRPr="0092723B" w:rsidRDefault="00C33E9C" w:rsidP="00BF1745">
            <w:pPr>
              <w:jc w:val="center"/>
              <w:rPr>
                <w:sz w:val="20"/>
                <w:szCs w:val="20"/>
              </w:rPr>
            </w:pPr>
            <w:r w:rsidRPr="0092723B">
              <w:rPr>
                <w:sz w:val="20"/>
                <w:szCs w:val="20"/>
              </w:rPr>
              <w:t>0,0</w:t>
            </w:r>
          </w:p>
        </w:tc>
        <w:tc>
          <w:tcPr>
            <w:tcW w:w="1080" w:type="dxa"/>
          </w:tcPr>
          <w:p w:rsidR="00C33E9C" w:rsidRPr="0092723B" w:rsidRDefault="00C33E9C" w:rsidP="00BF1745">
            <w:pPr>
              <w:jc w:val="center"/>
              <w:rPr>
                <w:sz w:val="20"/>
                <w:szCs w:val="20"/>
              </w:rPr>
            </w:pPr>
            <w:r w:rsidRPr="0092723B">
              <w:rPr>
                <w:sz w:val="20"/>
                <w:szCs w:val="20"/>
              </w:rPr>
              <w:t>1727,9</w:t>
            </w:r>
          </w:p>
        </w:tc>
        <w:tc>
          <w:tcPr>
            <w:tcW w:w="1080" w:type="dxa"/>
          </w:tcPr>
          <w:p w:rsidR="00C33E9C" w:rsidRPr="0092723B" w:rsidRDefault="00C33E9C" w:rsidP="00BF1745">
            <w:pPr>
              <w:jc w:val="center"/>
              <w:rPr>
                <w:sz w:val="20"/>
                <w:szCs w:val="20"/>
              </w:rPr>
            </w:pPr>
            <w:r w:rsidRPr="0092723B">
              <w:rPr>
                <w:sz w:val="20"/>
                <w:szCs w:val="20"/>
              </w:rPr>
              <w:t>1727,9</w:t>
            </w:r>
          </w:p>
        </w:tc>
        <w:tc>
          <w:tcPr>
            <w:tcW w:w="1384"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402" w:type="dxa"/>
          </w:tcPr>
          <w:p w:rsidR="00C33E9C" w:rsidRPr="0092723B" w:rsidRDefault="00C33E9C" w:rsidP="00BF1745">
            <w:pPr>
              <w:jc w:val="both"/>
              <w:rPr>
                <w:sz w:val="20"/>
                <w:szCs w:val="20"/>
              </w:rPr>
            </w:pPr>
            <w:r w:rsidRPr="0092723B">
              <w:rPr>
                <w:sz w:val="20"/>
                <w:szCs w:val="20"/>
              </w:rPr>
              <w:t>Подгорнское</w:t>
            </w:r>
          </w:p>
        </w:tc>
        <w:tc>
          <w:tcPr>
            <w:tcW w:w="1276" w:type="dxa"/>
          </w:tcPr>
          <w:p w:rsidR="00C33E9C" w:rsidRPr="0092723B" w:rsidRDefault="00C33E9C" w:rsidP="00BF1745">
            <w:pPr>
              <w:jc w:val="center"/>
              <w:rPr>
                <w:sz w:val="20"/>
                <w:szCs w:val="20"/>
              </w:rPr>
            </w:pPr>
            <w:r w:rsidRPr="0092723B">
              <w:rPr>
                <w:sz w:val="20"/>
                <w:szCs w:val="20"/>
              </w:rPr>
              <w:t>2409,0</w:t>
            </w:r>
          </w:p>
        </w:tc>
        <w:tc>
          <w:tcPr>
            <w:tcW w:w="1417" w:type="dxa"/>
          </w:tcPr>
          <w:p w:rsidR="00C33E9C" w:rsidRPr="0092723B" w:rsidRDefault="00C33E9C" w:rsidP="00BF1745">
            <w:pPr>
              <w:jc w:val="center"/>
              <w:rPr>
                <w:sz w:val="20"/>
                <w:szCs w:val="20"/>
              </w:rPr>
            </w:pPr>
            <w:r w:rsidRPr="0092723B">
              <w:rPr>
                <w:sz w:val="20"/>
                <w:szCs w:val="20"/>
              </w:rPr>
              <w:t>2409,0</w:t>
            </w:r>
          </w:p>
        </w:tc>
        <w:tc>
          <w:tcPr>
            <w:tcW w:w="1276" w:type="dxa"/>
          </w:tcPr>
          <w:p w:rsidR="00C33E9C" w:rsidRPr="0092723B" w:rsidRDefault="00C33E9C" w:rsidP="00BF1745">
            <w:pPr>
              <w:jc w:val="center"/>
              <w:rPr>
                <w:sz w:val="20"/>
                <w:szCs w:val="20"/>
              </w:rPr>
            </w:pPr>
            <w:r w:rsidRPr="0092723B">
              <w:rPr>
                <w:sz w:val="20"/>
                <w:szCs w:val="20"/>
              </w:rPr>
              <w:t>0,0</w:t>
            </w:r>
          </w:p>
        </w:tc>
        <w:tc>
          <w:tcPr>
            <w:tcW w:w="1134" w:type="dxa"/>
          </w:tcPr>
          <w:p w:rsidR="00C33E9C" w:rsidRPr="0092723B" w:rsidRDefault="00C33E9C" w:rsidP="00BF1745">
            <w:pPr>
              <w:jc w:val="center"/>
              <w:rPr>
                <w:sz w:val="20"/>
                <w:szCs w:val="20"/>
              </w:rPr>
            </w:pPr>
            <w:r w:rsidRPr="0092723B">
              <w:rPr>
                <w:sz w:val="20"/>
                <w:szCs w:val="20"/>
              </w:rPr>
              <w:t>2409,0</w:t>
            </w:r>
          </w:p>
        </w:tc>
        <w:tc>
          <w:tcPr>
            <w:tcW w:w="1276" w:type="dxa"/>
          </w:tcPr>
          <w:p w:rsidR="00C33E9C" w:rsidRPr="0092723B" w:rsidRDefault="00C33E9C" w:rsidP="00BF1745">
            <w:pPr>
              <w:jc w:val="center"/>
              <w:rPr>
                <w:sz w:val="20"/>
                <w:szCs w:val="20"/>
              </w:rPr>
            </w:pPr>
            <w:r w:rsidRPr="0092723B">
              <w:rPr>
                <w:sz w:val="20"/>
                <w:szCs w:val="20"/>
              </w:rPr>
              <w:t>2409,0</w:t>
            </w:r>
          </w:p>
        </w:tc>
        <w:tc>
          <w:tcPr>
            <w:tcW w:w="1276" w:type="dxa"/>
          </w:tcPr>
          <w:p w:rsidR="00C33E9C" w:rsidRPr="0092723B" w:rsidRDefault="00C33E9C" w:rsidP="00BF1745">
            <w:pPr>
              <w:jc w:val="center"/>
              <w:rPr>
                <w:sz w:val="20"/>
                <w:szCs w:val="20"/>
              </w:rPr>
            </w:pPr>
            <w:r w:rsidRPr="0092723B">
              <w:rPr>
                <w:sz w:val="20"/>
                <w:szCs w:val="20"/>
              </w:rPr>
              <w:t>0,0</w:t>
            </w:r>
          </w:p>
        </w:tc>
        <w:tc>
          <w:tcPr>
            <w:tcW w:w="1080" w:type="dxa"/>
          </w:tcPr>
          <w:p w:rsidR="00C33E9C" w:rsidRPr="0092723B" w:rsidRDefault="00C33E9C" w:rsidP="00BF1745">
            <w:pPr>
              <w:jc w:val="center"/>
              <w:rPr>
                <w:sz w:val="20"/>
                <w:szCs w:val="20"/>
              </w:rPr>
            </w:pPr>
            <w:r w:rsidRPr="0092723B">
              <w:rPr>
                <w:sz w:val="20"/>
                <w:szCs w:val="20"/>
              </w:rPr>
              <w:t>2409,0</w:t>
            </w:r>
          </w:p>
        </w:tc>
        <w:tc>
          <w:tcPr>
            <w:tcW w:w="1080" w:type="dxa"/>
          </w:tcPr>
          <w:p w:rsidR="00C33E9C" w:rsidRPr="0092723B" w:rsidRDefault="00C33E9C" w:rsidP="00BF1745">
            <w:pPr>
              <w:jc w:val="center"/>
              <w:rPr>
                <w:sz w:val="20"/>
                <w:szCs w:val="20"/>
              </w:rPr>
            </w:pPr>
            <w:r w:rsidRPr="0092723B">
              <w:rPr>
                <w:sz w:val="20"/>
                <w:szCs w:val="20"/>
              </w:rPr>
              <w:t>2409,0</w:t>
            </w:r>
          </w:p>
        </w:tc>
        <w:tc>
          <w:tcPr>
            <w:tcW w:w="1384"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402" w:type="dxa"/>
          </w:tcPr>
          <w:p w:rsidR="00C33E9C" w:rsidRPr="0092723B" w:rsidRDefault="00C33E9C" w:rsidP="00BF1745">
            <w:pPr>
              <w:jc w:val="both"/>
              <w:rPr>
                <w:sz w:val="20"/>
                <w:szCs w:val="20"/>
              </w:rPr>
            </w:pPr>
            <w:r w:rsidRPr="0092723B">
              <w:rPr>
                <w:sz w:val="20"/>
                <w:szCs w:val="20"/>
              </w:rPr>
              <w:t>Усть-Бакчарское</w:t>
            </w:r>
          </w:p>
        </w:tc>
        <w:tc>
          <w:tcPr>
            <w:tcW w:w="1276" w:type="dxa"/>
          </w:tcPr>
          <w:p w:rsidR="00C33E9C" w:rsidRPr="0092723B" w:rsidRDefault="00C33E9C" w:rsidP="00BF1745">
            <w:pPr>
              <w:jc w:val="center"/>
              <w:rPr>
                <w:sz w:val="20"/>
                <w:szCs w:val="20"/>
              </w:rPr>
            </w:pPr>
            <w:r w:rsidRPr="0092723B">
              <w:rPr>
                <w:sz w:val="20"/>
                <w:szCs w:val="20"/>
              </w:rPr>
              <w:t>693,0</w:t>
            </w:r>
          </w:p>
        </w:tc>
        <w:tc>
          <w:tcPr>
            <w:tcW w:w="1417" w:type="dxa"/>
          </w:tcPr>
          <w:p w:rsidR="00C33E9C" w:rsidRPr="0092723B" w:rsidRDefault="00C33E9C" w:rsidP="00BF1745">
            <w:pPr>
              <w:jc w:val="center"/>
              <w:rPr>
                <w:sz w:val="20"/>
                <w:szCs w:val="20"/>
              </w:rPr>
            </w:pPr>
            <w:r w:rsidRPr="0092723B">
              <w:rPr>
                <w:sz w:val="20"/>
                <w:szCs w:val="20"/>
              </w:rPr>
              <w:t>693,0</w:t>
            </w:r>
          </w:p>
        </w:tc>
        <w:tc>
          <w:tcPr>
            <w:tcW w:w="1276" w:type="dxa"/>
          </w:tcPr>
          <w:p w:rsidR="00C33E9C" w:rsidRPr="0092723B" w:rsidRDefault="00C33E9C" w:rsidP="00BF1745">
            <w:pPr>
              <w:jc w:val="center"/>
              <w:rPr>
                <w:sz w:val="20"/>
                <w:szCs w:val="20"/>
              </w:rPr>
            </w:pPr>
            <w:r w:rsidRPr="0092723B">
              <w:rPr>
                <w:sz w:val="20"/>
                <w:szCs w:val="20"/>
              </w:rPr>
              <w:t>0,0</w:t>
            </w:r>
          </w:p>
        </w:tc>
        <w:tc>
          <w:tcPr>
            <w:tcW w:w="1134" w:type="dxa"/>
          </w:tcPr>
          <w:p w:rsidR="00C33E9C" w:rsidRPr="0092723B" w:rsidRDefault="00C33E9C" w:rsidP="00BF1745">
            <w:pPr>
              <w:jc w:val="center"/>
              <w:rPr>
                <w:sz w:val="20"/>
                <w:szCs w:val="20"/>
              </w:rPr>
            </w:pPr>
            <w:r w:rsidRPr="0092723B">
              <w:rPr>
                <w:sz w:val="20"/>
                <w:szCs w:val="20"/>
              </w:rPr>
              <w:t>693,0</w:t>
            </w:r>
          </w:p>
        </w:tc>
        <w:tc>
          <w:tcPr>
            <w:tcW w:w="1276" w:type="dxa"/>
          </w:tcPr>
          <w:p w:rsidR="00C33E9C" w:rsidRPr="0092723B" w:rsidRDefault="00C33E9C" w:rsidP="00BF1745">
            <w:pPr>
              <w:jc w:val="center"/>
              <w:rPr>
                <w:sz w:val="20"/>
                <w:szCs w:val="20"/>
              </w:rPr>
            </w:pPr>
            <w:r w:rsidRPr="0092723B">
              <w:rPr>
                <w:sz w:val="20"/>
                <w:szCs w:val="20"/>
              </w:rPr>
              <w:t>693,0</w:t>
            </w:r>
          </w:p>
        </w:tc>
        <w:tc>
          <w:tcPr>
            <w:tcW w:w="1276" w:type="dxa"/>
          </w:tcPr>
          <w:p w:rsidR="00C33E9C" w:rsidRPr="0092723B" w:rsidRDefault="00C33E9C" w:rsidP="00BF1745">
            <w:pPr>
              <w:jc w:val="center"/>
              <w:rPr>
                <w:sz w:val="20"/>
                <w:szCs w:val="20"/>
              </w:rPr>
            </w:pPr>
            <w:r w:rsidRPr="0092723B">
              <w:rPr>
                <w:sz w:val="20"/>
                <w:szCs w:val="20"/>
              </w:rPr>
              <w:t>0,0</w:t>
            </w:r>
          </w:p>
        </w:tc>
        <w:tc>
          <w:tcPr>
            <w:tcW w:w="1080" w:type="dxa"/>
          </w:tcPr>
          <w:p w:rsidR="00C33E9C" w:rsidRPr="0092723B" w:rsidRDefault="00C33E9C" w:rsidP="00BF1745">
            <w:pPr>
              <w:jc w:val="center"/>
              <w:rPr>
                <w:sz w:val="20"/>
                <w:szCs w:val="20"/>
              </w:rPr>
            </w:pPr>
            <w:r w:rsidRPr="0092723B">
              <w:rPr>
                <w:sz w:val="20"/>
                <w:szCs w:val="20"/>
              </w:rPr>
              <w:t>693,0</w:t>
            </w:r>
          </w:p>
        </w:tc>
        <w:tc>
          <w:tcPr>
            <w:tcW w:w="1080" w:type="dxa"/>
          </w:tcPr>
          <w:p w:rsidR="00C33E9C" w:rsidRPr="0092723B" w:rsidRDefault="00C33E9C" w:rsidP="00BF1745">
            <w:pPr>
              <w:jc w:val="center"/>
              <w:rPr>
                <w:sz w:val="20"/>
                <w:szCs w:val="20"/>
              </w:rPr>
            </w:pPr>
            <w:r w:rsidRPr="0092723B">
              <w:rPr>
                <w:sz w:val="20"/>
                <w:szCs w:val="20"/>
              </w:rPr>
              <w:t>693,0</w:t>
            </w:r>
          </w:p>
        </w:tc>
        <w:tc>
          <w:tcPr>
            <w:tcW w:w="1384"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402" w:type="dxa"/>
          </w:tcPr>
          <w:p w:rsidR="00C33E9C" w:rsidRPr="0092723B" w:rsidRDefault="00C33E9C" w:rsidP="00BF1745">
            <w:pPr>
              <w:jc w:val="both"/>
              <w:rPr>
                <w:sz w:val="20"/>
                <w:szCs w:val="20"/>
              </w:rPr>
            </w:pPr>
            <w:r w:rsidRPr="0092723B">
              <w:rPr>
                <w:sz w:val="20"/>
                <w:szCs w:val="20"/>
              </w:rPr>
              <w:t>Чаинское</w:t>
            </w:r>
          </w:p>
        </w:tc>
        <w:tc>
          <w:tcPr>
            <w:tcW w:w="1276" w:type="dxa"/>
          </w:tcPr>
          <w:p w:rsidR="00C33E9C" w:rsidRPr="0092723B" w:rsidRDefault="00C33E9C" w:rsidP="00BF1745">
            <w:pPr>
              <w:jc w:val="center"/>
              <w:rPr>
                <w:sz w:val="20"/>
                <w:szCs w:val="20"/>
              </w:rPr>
            </w:pPr>
            <w:r w:rsidRPr="0092723B">
              <w:rPr>
                <w:sz w:val="20"/>
                <w:szCs w:val="20"/>
              </w:rPr>
              <w:t>0,0</w:t>
            </w:r>
          </w:p>
        </w:tc>
        <w:tc>
          <w:tcPr>
            <w:tcW w:w="1417" w:type="dxa"/>
          </w:tcPr>
          <w:p w:rsidR="00C33E9C" w:rsidRPr="0092723B" w:rsidRDefault="00C33E9C" w:rsidP="00BF1745">
            <w:pPr>
              <w:jc w:val="center"/>
              <w:rPr>
                <w:sz w:val="20"/>
                <w:szCs w:val="20"/>
              </w:rPr>
            </w:pPr>
            <w:r w:rsidRPr="0092723B">
              <w:rPr>
                <w:sz w:val="20"/>
                <w:szCs w:val="20"/>
              </w:rPr>
              <w:t>0,0</w:t>
            </w:r>
          </w:p>
        </w:tc>
        <w:tc>
          <w:tcPr>
            <w:tcW w:w="1276" w:type="dxa"/>
          </w:tcPr>
          <w:p w:rsidR="00C33E9C" w:rsidRPr="0092723B" w:rsidRDefault="00C33E9C" w:rsidP="00BF1745">
            <w:pPr>
              <w:jc w:val="center"/>
              <w:rPr>
                <w:sz w:val="20"/>
                <w:szCs w:val="20"/>
              </w:rPr>
            </w:pPr>
            <w:r w:rsidRPr="0092723B">
              <w:rPr>
                <w:sz w:val="20"/>
                <w:szCs w:val="20"/>
              </w:rPr>
              <w:t>0,0</w:t>
            </w:r>
          </w:p>
        </w:tc>
        <w:tc>
          <w:tcPr>
            <w:tcW w:w="1134" w:type="dxa"/>
          </w:tcPr>
          <w:p w:rsidR="00C33E9C" w:rsidRPr="0092723B" w:rsidRDefault="00C33E9C" w:rsidP="00BF1745">
            <w:pPr>
              <w:jc w:val="center"/>
              <w:rPr>
                <w:sz w:val="20"/>
                <w:szCs w:val="20"/>
              </w:rPr>
            </w:pPr>
            <w:r w:rsidRPr="0092723B">
              <w:rPr>
                <w:sz w:val="20"/>
                <w:szCs w:val="20"/>
              </w:rPr>
              <w:t>0,0</w:t>
            </w:r>
          </w:p>
        </w:tc>
        <w:tc>
          <w:tcPr>
            <w:tcW w:w="1276" w:type="dxa"/>
          </w:tcPr>
          <w:p w:rsidR="00C33E9C" w:rsidRPr="0092723B" w:rsidRDefault="00C33E9C" w:rsidP="00BF1745">
            <w:pPr>
              <w:jc w:val="center"/>
              <w:rPr>
                <w:sz w:val="20"/>
                <w:szCs w:val="20"/>
              </w:rPr>
            </w:pPr>
            <w:r w:rsidRPr="0092723B">
              <w:rPr>
                <w:sz w:val="20"/>
                <w:szCs w:val="20"/>
              </w:rPr>
              <w:t>0,0</w:t>
            </w:r>
          </w:p>
        </w:tc>
        <w:tc>
          <w:tcPr>
            <w:tcW w:w="1276" w:type="dxa"/>
          </w:tcPr>
          <w:p w:rsidR="00C33E9C" w:rsidRPr="0092723B" w:rsidRDefault="00C33E9C" w:rsidP="00BF1745">
            <w:pPr>
              <w:jc w:val="center"/>
              <w:rPr>
                <w:sz w:val="20"/>
                <w:szCs w:val="20"/>
              </w:rPr>
            </w:pPr>
            <w:r w:rsidRPr="0092723B">
              <w:rPr>
                <w:sz w:val="20"/>
                <w:szCs w:val="20"/>
              </w:rPr>
              <w:t>0,0</w:t>
            </w:r>
          </w:p>
        </w:tc>
        <w:tc>
          <w:tcPr>
            <w:tcW w:w="1080" w:type="dxa"/>
          </w:tcPr>
          <w:p w:rsidR="00C33E9C" w:rsidRPr="0092723B" w:rsidRDefault="00C33E9C" w:rsidP="00BF1745">
            <w:pPr>
              <w:jc w:val="center"/>
              <w:rPr>
                <w:sz w:val="20"/>
                <w:szCs w:val="20"/>
              </w:rPr>
            </w:pPr>
            <w:r w:rsidRPr="0092723B">
              <w:rPr>
                <w:sz w:val="20"/>
                <w:szCs w:val="20"/>
              </w:rPr>
              <w:t>0,0</w:t>
            </w:r>
          </w:p>
        </w:tc>
        <w:tc>
          <w:tcPr>
            <w:tcW w:w="1080" w:type="dxa"/>
          </w:tcPr>
          <w:p w:rsidR="00C33E9C" w:rsidRPr="0092723B" w:rsidRDefault="00C33E9C" w:rsidP="00BF1745">
            <w:pPr>
              <w:jc w:val="center"/>
              <w:rPr>
                <w:sz w:val="20"/>
                <w:szCs w:val="20"/>
              </w:rPr>
            </w:pPr>
            <w:r w:rsidRPr="0092723B">
              <w:rPr>
                <w:sz w:val="20"/>
                <w:szCs w:val="20"/>
              </w:rPr>
              <w:t>0,0</w:t>
            </w:r>
          </w:p>
        </w:tc>
        <w:tc>
          <w:tcPr>
            <w:tcW w:w="1384"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402" w:type="dxa"/>
          </w:tcPr>
          <w:p w:rsidR="00C33E9C" w:rsidRPr="0092723B" w:rsidRDefault="00C33E9C" w:rsidP="00BF1745">
            <w:pPr>
              <w:jc w:val="both"/>
              <w:rPr>
                <w:b/>
                <w:sz w:val="20"/>
                <w:szCs w:val="20"/>
              </w:rPr>
            </w:pPr>
            <w:r w:rsidRPr="0092723B">
              <w:rPr>
                <w:b/>
                <w:sz w:val="20"/>
                <w:szCs w:val="20"/>
              </w:rPr>
              <w:t>ИТОГО:</w:t>
            </w:r>
          </w:p>
        </w:tc>
        <w:tc>
          <w:tcPr>
            <w:tcW w:w="1276" w:type="dxa"/>
          </w:tcPr>
          <w:p w:rsidR="00C33E9C" w:rsidRPr="0092723B" w:rsidRDefault="00C33E9C" w:rsidP="00BF1745">
            <w:pPr>
              <w:jc w:val="center"/>
              <w:rPr>
                <w:b/>
                <w:sz w:val="20"/>
                <w:szCs w:val="20"/>
              </w:rPr>
            </w:pPr>
            <w:r w:rsidRPr="0092723B">
              <w:rPr>
                <w:b/>
                <w:sz w:val="20"/>
                <w:szCs w:val="20"/>
              </w:rPr>
              <w:t>4829,9</w:t>
            </w:r>
          </w:p>
        </w:tc>
        <w:tc>
          <w:tcPr>
            <w:tcW w:w="1417" w:type="dxa"/>
          </w:tcPr>
          <w:p w:rsidR="00C33E9C" w:rsidRPr="0092723B" w:rsidRDefault="00C33E9C" w:rsidP="00BF1745">
            <w:pPr>
              <w:jc w:val="center"/>
              <w:rPr>
                <w:b/>
                <w:sz w:val="20"/>
                <w:szCs w:val="20"/>
              </w:rPr>
            </w:pPr>
            <w:r w:rsidRPr="0092723B">
              <w:rPr>
                <w:b/>
                <w:sz w:val="20"/>
                <w:szCs w:val="20"/>
              </w:rPr>
              <w:t>4829,9</w:t>
            </w:r>
          </w:p>
        </w:tc>
        <w:tc>
          <w:tcPr>
            <w:tcW w:w="1276" w:type="dxa"/>
          </w:tcPr>
          <w:p w:rsidR="00C33E9C" w:rsidRPr="0092723B" w:rsidRDefault="00C33E9C" w:rsidP="00BF1745">
            <w:pPr>
              <w:jc w:val="center"/>
              <w:rPr>
                <w:b/>
                <w:sz w:val="20"/>
                <w:szCs w:val="20"/>
              </w:rPr>
            </w:pPr>
            <w:r w:rsidRPr="0092723B">
              <w:rPr>
                <w:b/>
                <w:sz w:val="20"/>
                <w:szCs w:val="20"/>
              </w:rPr>
              <w:t>0,0</w:t>
            </w:r>
          </w:p>
        </w:tc>
        <w:tc>
          <w:tcPr>
            <w:tcW w:w="1134" w:type="dxa"/>
          </w:tcPr>
          <w:p w:rsidR="00C33E9C" w:rsidRPr="0092723B" w:rsidRDefault="00C33E9C" w:rsidP="00BF1745">
            <w:pPr>
              <w:jc w:val="center"/>
              <w:rPr>
                <w:b/>
                <w:sz w:val="20"/>
                <w:szCs w:val="20"/>
              </w:rPr>
            </w:pPr>
            <w:r w:rsidRPr="0092723B">
              <w:rPr>
                <w:b/>
                <w:sz w:val="20"/>
                <w:szCs w:val="20"/>
              </w:rPr>
              <w:t>4829,9</w:t>
            </w:r>
          </w:p>
        </w:tc>
        <w:tc>
          <w:tcPr>
            <w:tcW w:w="1276" w:type="dxa"/>
          </w:tcPr>
          <w:p w:rsidR="00C33E9C" w:rsidRPr="0092723B" w:rsidRDefault="00C33E9C" w:rsidP="00BF1745">
            <w:pPr>
              <w:jc w:val="center"/>
              <w:rPr>
                <w:b/>
                <w:sz w:val="20"/>
                <w:szCs w:val="20"/>
              </w:rPr>
            </w:pPr>
            <w:r w:rsidRPr="0092723B">
              <w:rPr>
                <w:b/>
                <w:sz w:val="20"/>
                <w:szCs w:val="20"/>
              </w:rPr>
              <w:t>4829,9</w:t>
            </w:r>
          </w:p>
        </w:tc>
        <w:tc>
          <w:tcPr>
            <w:tcW w:w="1276" w:type="dxa"/>
          </w:tcPr>
          <w:p w:rsidR="00C33E9C" w:rsidRPr="0092723B" w:rsidRDefault="00C33E9C" w:rsidP="00BF1745">
            <w:pPr>
              <w:jc w:val="center"/>
              <w:rPr>
                <w:b/>
                <w:sz w:val="20"/>
                <w:szCs w:val="20"/>
              </w:rPr>
            </w:pPr>
            <w:r w:rsidRPr="0092723B">
              <w:rPr>
                <w:b/>
                <w:sz w:val="20"/>
                <w:szCs w:val="20"/>
              </w:rPr>
              <w:t>0,0</w:t>
            </w:r>
          </w:p>
        </w:tc>
        <w:tc>
          <w:tcPr>
            <w:tcW w:w="1080" w:type="dxa"/>
          </w:tcPr>
          <w:p w:rsidR="00C33E9C" w:rsidRPr="0092723B" w:rsidRDefault="00C33E9C" w:rsidP="00BF1745">
            <w:pPr>
              <w:jc w:val="center"/>
              <w:rPr>
                <w:b/>
                <w:sz w:val="20"/>
                <w:szCs w:val="20"/>
              </w:rPr>
            </w:pPr>
            <w:r w:rsidRPr="0092723B">
              <w:rPr>
                <w:b/>
                <w:sz w:val="20"/>
                <w:szCs w:val="20"/>
              </w:rPr>
              <w:t>4829,9</w:t>
            </w:r>
          </w:p>
        </w:tc>
        <w:tc>
          <w:tcPr>
            <w:tcW w:w="1080" w:type="dxa"/>
          </w:tcPr>
          <w:p w:rsidR="00C33E9C" w:rsidRPr="0092723B" w:rsidRDefault="00C33E9C" w:rsidP="00BF1745">
            <w:pPr>
              <w:jc w:val="center"/>
              <w:rPr>
                <w:b/>
                <w:sz w:val="20"/>
                <w:szCs w:val="20"/>
              </w:rPr>
            </w:pPr>
            <w:r w:rsidRPr="0092723B">
              <w:rPr>
                <w:b/>
                <w:sz w:val="20"/>
                <w:szCs w:val="20"/>
              </w:rPr>
              <w:t>4829,9</w:t>
            </w:r>
          </w:p>
        </w:tc>
        <w:tc>
          <w:tcPr>
            <w:tcW w:w="1384" w:type="dxa"/>
          </w:tcPr>
          <w:p w:rsidR="00C33E9C" w:rsidRPr="0092723B" w:rsidRDefault="00C33E9C" w:rsidP="00BF1745">
            <w:pPr>
              <w:jc w:val="center"/>
              <w:rPr>
                <w:b/>
                <w:sz w:val="20"/>
                <w:szCs w:val="20"/>
              </w:rPr>
            </w:pPr>
            <w:r w:rsidRPr="0092723B">
              <w:rPr>
                <w:b/>
                <w:sz w:val="20"/>
                <w:szCs w:val="20"/>
              </w:rPr>
              <w:t>0,0</w:t>
            </w:r>
          </w:p>
        </w:tc>
      </w:tr>
    </w:tbl>
    <w:p w:rsidR="007D0FA4" w:rsidRDefault="00C33E9C" w:rsidP="00C33E9C">
      <w:pPr>
        <w:ind w:left="5812"/>
        <w:rPr>
          <w:sz w:val="20"/>
          <w:szCs w:val="20"/>
        </w:rPr>
        <w:sectPr w:rsidR="007D0FA4" w:rsidSect="007D0FA4">
          <w:footerReference w:type="even" r:id="rId28"/>
          <w:footerReference w:type="default" r:id="rId29"/>
          <w:pgSz w:w="16838" w:h="11906" w:orient="landscape" w:code="9"/>
          <w:pgMar w:top="1134" w:right="567" w:bottom="1134" w:left="567" w:header="709" w:footer="709" w:gutter="0"/>
          <w:pgNumType w:start="155"/>
          <w:cols w:space="708"/>
          <w:docGrid w:linePitch="360"/>
        </w:sectPr>
      </w:pPr>
      <w:r w:rsidRPr="0092723B">
        <w:rPr>
          <w:sz w:val="20"/>
          <w:szCs w:val="20"/>
        </w:rPr>
        <w:t xml:space="preserve">       </w:t>
      </w:r>
    </w:p>
    <w:p w:rsidR="00C33E9C" w:rsidRPr="0092723B" w:rsidRDefault="007D0FA4" w:rsidP="00C33E9C">
      <w:pPr>
        <w:ind w:left="5812"/>
        <w:rPr>
          <w:sz w:val="20"/>
          <w:szCs w:val="20"/>
        </w:rPr>
      </w:pPr>
      <w:r>
        <w:rPr>
          <w:sz w:val="20"/>
          <w:szCs w:val="20"/>
        </w:rPr>
        <w:lastRenderedPageBreak/>
        <w:t>Приложение № 11 к решению Думы Ч</w:t>
      </w:r>
      <w:r w:rsidR="00C33E9C" w:rsidRPr="0092723B">
        <w:rPr>
          <w:sz w:val="20"/>
          <w:szCs w:val="20"/>
        </w:rPr>
        <w:t>аинского района от 28.11.2023 № 332</w:t>
      </w:r>
    </w:p>
    <w:p w:rsidR="00C33E9C" w:rsidRPr="0092723B" w:rsidRDefault="00C33E9C" w:rsidP="00C33E9C">
      <w:pPr>
        <w:ind w:left="5812"/>
        <w:jc w:val="right"/>
        <w:rPr>
          <w:sz w:val="20"/>
          <w:szCs w:val="20"/>
        </w:rPr>
      </w:pPr>
    </w:p>
    <w:p w:rsidR="00C33E9C" w:rsidRPr="0092723B" w:rsidRDefault="00C33E9C" w:rsidP="00C33E9C">
      <w:pPr>
        <w:ind w:left="5812"/>
        <w:rPr>
          <w:sz w:val="20"/>
          <w:szCs w:val="20"/>
        </w:rPr>
      </w:pPr>
      <w:r w:rsidRPr="0092723B">
        <w:rPr>
          <w:sz w:val="20"/>
          <w:szCs w:val="20"/>
        </w:rPr>
        <w:t xml:space="preserve">                                                    Таблица 4</w:t>
      </w:r>
    </w:p>
    <w:p w:rsidR="00C33E9C" w:rsidRPr="0092723B" w:rsidRDefault="00C33E9C" w:rsidP="00C33E9C">
      <w:pPr>
        <w:jc w:val="center"/>
        <w:rPr>
          <w:b/>
          <w:sz w:val="20"/>
          <w:szCs w:val="20"/>
        </w:rPr>
      </w:pPr>
      <w:r w:rsidRPr="0092723B">
        <w:rPr>
          <w:b/>
          <w:sz w:val="20"/>
          <w:szCs w:val="20"/>
        </w:rPr>
        <w:t>РАСПРЕДЕЛЕНИЕ</w:t>
      </w:r>
    </w:p>
    <w:p w:rsidR="00C33E9C" w:rsidRPr="0092723B" w:rsidRDefault="00C33E9C" w:rsidP="00C33E9C">
      <w:pPr>
        <w:jc w:val="center"/>
        <w:rPr>
          <w:b/>
          <w:sz w:val="20"/>
          <w:szCs w:val="20"/>
        </w:rPr>
      </w:pPr>
      <w:r w:rsidRPr="0092723B">
        <w:rPr>
          <w:b/>
          <w:sz w:val="20"/>
          <w:szCs w:val="20"/>
        </w:rPr>
        <w:t xml:space="preserve">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бюджетам сельских поселений из бюджета муниципального образования «Чаинский район Томской области» </w:t>
      </w:r>
    </w:p>
    <w:p w:rsidR="00C33E9C" w:rsidRPr="0092723B" w:rsidRDefault="00C33E9C" w:rsidP="00C33E9C">
      <w:pPr>
        <w:jc w:val="center"/>
        <w:rPr>
          <w:i/>
          <w:sz w:val="20"/>
          <w:szCs w:val="20"/>
        </w:rPr>
      </w:pPr>
      <w:r w:rsidRPr="0092723B">
        <w:rPr>
          <w:b/>
          <w:sz w:val="20"/>
          <w:szCs w:val="20"/>
        </w:rPr>
        <w:t>на 2024 год и на плановый период 2025 и 2026 годов</w:t>
      </w:r>
      <w:r w:rsidRPr="0092723B">
        <w:rPr>
          <w:i/>
          <w:sz w:val="20"/>
          <w:szCs w:val="20"/>
        </w:rPr>
        <w:t xml:space="preserve">     </w:t>
      </w:r>
    </w:p>
    <w:p w:rsidR="00C33E9C" w:rsidRPr="0092723B" w:rsidRDefault="00C33E9C" w:rsidP="00C33E9C">
      <w:pPr>
        <w:jc w:val="center"/>
        <w:rPr>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1984"/>
        <w:gridCol w:w="2135"/>
        <w:gridCol w:w="2543"/>
      </w:tblGrid>
      <w:tr w:rsidR="00C33E9C" w:rsidRPr="0092723B" w:rsidTr="00BF1745">
        <w:trPr>
          <w:cantSplit/>
          <w:trHeight w:val="326"/>
        </w:trPr>
        <w:tc>
          <w:tcPr>
            <w:tcW w:w="3403" w:type="dxa"/>
            <w:vMerge w:val="restart"/>
            <w:vAlign w:val="center"/>
          </w:tcPr>
          <w:p w:rsidR="00C33E9C" w:rsidRPr="0092723B" w:rsidRDefault="00C33E9C" w:rsidP="00BF1745">
            <w:pPr>
              <w:jc w:val="center"/>
              <w:rPr>
                <w:b/>
                <w:sz w:val="20"/>
                <w:szCs w:val="20"/>
              </w:rPr>
            </w:pPr>
            <w:r w:rsidRPr="0092723B">
              <w:rPr>
                <w:b/>
                <w:sz w:val="20"/>
                <w:szCs w:val="20"/>
              </w:rPr>
              <w:t>Наименование поселений</w:t>
            </w:r>
          </w:p>
        </w:tc>
        <w:tc>
          <w:tcPr>
            <w:tcW w:w="6662" w:type="dxa"/>
            <w:gridSpan w:val="3"/>
            <w:vAlign w:val="center"/>
          </w:tcPr>
          <w:p w:rsidR="00C33E9C" w:rsidRPr="0092723B" w:rsidRDefault="00C33E9C" w:rsidP="00BF1745">
            <w:pPr>
              <w:jc w:val="center"/>
              <w:rPr>
                <w:b/>
                <w:sz w:val="20"/>
                <w:szCs w:val="20"/>
              </w:rPr>
            </w:pPr>
            <w:r w:rsidRPr="0092723B">
              <w:rPr>
                <w:b/>
                <w:sz w:val="20"/>
                <w:szCs w:val="20"/>
              </w:rPr>
              <w:t>Сумма, тыс</w:t>
            </w:r>
            <w:proofErr w:type="gramStart"/>
            <w:r w:rsidRPr="0092723B">
              <w:rPr>
                <w:b/>
                <w:sz w:val="20"/>
                <w:szCs w:val="20"/>
              </w:rPr>
              <w:t>.р</w:t>
            </w:r>
            <w:proofErr w:type="gramEnd"/>
            <w:r w:rsidRPr="0092723B">
              <w:rPr>
                <w:b/>
                <w:sz w:val="20"/>
                <w:szCs w:val="20"/>
              </w:rPr>
              <w:t>уб.</w:t>
            </w:r>
          </w:p>
        </w:tc>
      </w:tr>
      <w:tr w:rsidR="00C33E9C" w:rsidRPr="0092723B" w:rsidTr="00BF1745">
        <w:trPr>
          <w:cantSplit/>
          <w:trHeight w:val="171"/>
        </w:trPr>
        <w:tc>
          <w:tcPr>
            <w:tcW w:w="3403" w:type="dxa"/>
            <w:vMerge/>
            <w:vAlign w:val="center"/>
          </w:tcPr>
          <w:p w:rsidR="00C33E9C" w:rsidRPr="0092723B" w:rsidRDefault="00C33E9C" w:rsidP="00BF1745">
            <w:pPr>
              <w:jc w:val="center"/>
              <w:rPr>
                <w:b/>
                <w:sz w:val="20"/>
                <w:szCs w:val="20"/>
              </w:rPr>
            </w:pPr>
          </w:p>
        </w:tc>
        <w:tc>
          <w:tcPr>
            <w:tcW w:w="1984" w:type="dxa"/>
            <w:vAlign w:val="center"/>
          </w:tcPr>
          <w:p w:rsidR="00C33E9C" w:rsidRPr="0092723B" w:rsidRDefault="00C33E9C" w:rsidP="00BF1745">
            <w:pPr>
              <w:jc w:val="center"/>
              <w:rPr>
                <w:b/>
                <w:sz w:val="20"/>
                <w:szCs w:val="20"/>
              </w:rPr>
            </w:pPr>
            <w:r w:rsidRPr="0092723B">
              <w:rPr>
                <w:b/>
                <w:sz w:val="20"/>
                <w:szCs w:val="20"/>
              </w:rPr>
              <w:t>2024 год</w:t>
            </w:r>
          </w:p>
        </w:tc>
        <w:tc>
          <w:tcPr>
            <w:tcW w:w="2135" w:type="dxa"/>
            <w:vAlign w:val="center"/>
          </w:tcPr>
          <w:p w:rsidR="00C33E9C" w:rsidRPr="0092723B" w:rsidRDefault="00C33E9C" w:rsidP="00BF1745">
            <w:pPr>
              <w:jc w:val="center"/>
              <w:rPr>
                <w:b/>
                <w:sz w:val="20"/>
                <w:szCs w:val="20"/>
              </w:rPr>
            </w:pPr>
            <w:r w:rsidRPr="0092723B">
              <w:rPr>
                <w:b/>
                <w:sz w:val="20"/>
                <w:szCs w:val="20"/>
              </w:rPr>
              <w:t>2025 год</w:t>
            </w:r>
          </w:p>
        </w:tc>
        <w:tc>
          <w:tcPr>
            <w:tcW w:w="2543" w:type="dxa"/>
            <w:vAlign w:val="center"/>
          </w:tcPr>
          <w:p w:rsidR="00C33E9C" w:rsidRPr="0092723B" w:rsidRDefault="00C33E9C" w:rsidP="00BF1745">
            <w:pPr>
              <w:jc w:val="center"/>
              <w:rPr>
                <w:b/>
                <w:sz w:val="20"/>
                <w:szCs w:val="20"/>
              </w:rPr>
            </w:pPr>
            <w:r w:rsidRPr="0092723B">
              <w:rPr>
                <w:b/>
                <w:sz w:val="20"/>
                <w:szCs w:val="20"/>
              </w:rPr>
              <w:t>2026 год</w:t>
            </w:r>
          </w:p>
        </w:tc>
      </w:tr>
      <w:tr w:rsidR="00C33E9C" w:rsidRPr="0092723B" w:rsidTr="00BF1745">
        <w:tc>
          <w:tcPr>
            <w:tcW w:w="3403" w:type="dxa"/>
          </w:tcPr>
          <w:p w:rsidR="00C33E9C" w:rsidRPr="0092723B" w:rsidRDefault="00C33E9C" w:rsidP="00BF1745">
            <w:pPr>
              <w:jc w:val="both"/>
              <w:rPr>
                <w:sz w:val="20"/>
                <w:szCs w:val="20"/>
              </w:rPr>
            </w:pPr>
            <w:r w:rsidRPr="0092723B">
              <w:rPr>
                <w:sz w:val="20"/>
                <w:szCs w:val="20"/>
              </w:rPr>
              <w:t xml:space="preserve">Коломинское </w:t>
            </w:r>
          </w:p>
        </w:tc>
        <w:tc>
          <w:tcPr>
            <w:tcW w:w="1984" w:type="dxa"/>
          </w:tcPr>
          <w:p w:rsidR="00C33E9C" w:rsidRPr="0092723B" w:rsidRDefault="00C33E9C" w:rsidP="00BF1745">
            <w:pPr>
              <w:jc w:val="center"/>
              <w:rPr>
                <w:sz w:val="20"/>
                <w:szCs w:val="20"/>
              </w:rPr>
            </w:pPr>
            <w:r w:rsidRPr="0092723B">
              <w:rPr>
                <w:sz w:val="20"/>
                <w:szCs w:val="20"/>
              </w:rPr>
              <w:t>211,3</w:t>
            </w:r>
          </w:p>
        </w:tc>
        <w:tc>
          <w:tcPr>
            <w:tcW w:w="2135" w:type="dxa"/>
          </w:tcPr>
          <w:p w:rsidR="00C33E9C" w:rsidRPr="0092723B" w:rsidRDefault="00C33E9C" w:rsidP="00BF1745">
            <w:pPr>
              <w:jc w:val="center"/>
              <w:rPr>
                <w:sz w:val="20"/>
                <w:szCs w:val="20"/>
              </w:rPr>
            </w:pPr>
            <w:r w:rsidRPr="0092723B">
              <w:rPr>
                <w:sz w:val="20"/>
                <w:szCs w:val="20"/>
              </w:rPr>
              <w:t>222,3</w:t>
            </w:r>
          </w:p>
        </w:tc>
        <w:tc>
          <w:tcPr>
            <w:tcW w:w="2543" w:type="dxa"/>
            <w:vAlign w:val="center"/>
          </w:tcPr>
          <w:p w:rsidR="00C33E9C" w:rsidRPr="0092723B" w:rsidRDefault="00C33E9C" w:rsidP="00BF1745">
            <w:pPr>
              <w:jc w:val="center"/>
              <w:rPr>
                <w:sz w:val="20"/>
                <w:szCs w:val="20"/>
              </w:rPr>
            </w:pPr>
            <w:r w:rsidRPr="0092723B">
              <w:rPr>
                <w:sz w:val="20"/>
                <w:szCs w:val="20"/>
              </w:rPr>
              <w:t>217,5</w:t>
            </w:r>
          </w:p>
        </w:tc>
      </w:tr>
      <w:tr w:rsidR="00C33E9C" w:rsidRPr="0092723B" w:rsidTr="00BF1745">
        <w:tc>
          <w:tcPr>
            <w:tcW w:w="3403" w:type="dxa"/>
          </w:tcPr>
          <w:p w:rsidR="00C33E9C" w:rsidRPr="0092723B" w:rsidRDefault="00C33E9C" w:rsidP="00BF1745">
            <w:pPr>
              <w:jc w:val="both"/>
              <w:rPr>
                <w:sz w:val="20"/>
                <w:szCs w:val="20"/>
              </w:rPr>
            </w:pPr>
            <w:r w:rsidRPr="0092723B">
              <w:rPr>
                <w:sz w:val="20"/>
                <w:szCs w:val="20"/>
              </w:rPr>
              <w:t>Подгорнское</w:t>
            </w:r>
          </w:p>
        </w:tc>
        <w:tc>
          <w:tcPr>
            <w:tcW w:w="1984" w:type="dxa"/>
          </w:tcPr>
          <w:p w:rsidR="00C33E9C" w:rsidRPr="0092723B" w:rsidRDefault="00C33E9C" w:rsidP="00BF1745">
            <w:pPr>
              <w:jc w:val="center"/>
              <w:rPr>
                <w:sz w:val="20"/>
                <w:szCs w:val="20"/>
              </w:rPr>
            </w:pPr>
            <w:r w:rsidRPr="0092723B">
              <w:rPr>
                <w:sz w:val="20"/>
                <w:szCs w:val="20"/>
              </w:rPr>
              <w:t>0,0</w:t>
            </w:r>
          </w:p>
        </w:tc>
        <w:tc>
          <w:tcPr>
            <w:tcW w:w="2135" w:type="dxa"/>
          </w:tcPr>
          <w:p w:rsidR="00C33E9C" w:rsidRPr="0092723B" w:rsidRDefault="00C33E9C" w:rsidP="00BF1745">
            <w:pPr>
              <w:jc w:val="center"/>
              <w:rPr>
                <w:sz w:val="20"/>
                <w:szCs w:val="20"/>
              </w:rPr>
            </w:pPr>
            <w:r w:rsidRPr="0092723B">
              <w:rPr>
                <w:sz w:val="20"/>
                <w:szCs w:val="20"/>
              </w:rPr>
              <w:t>0,0</w:t>
            </w:r>
          </w:p>
        </w:tc>
        <w:tc>
          <w:tcPr>
            <w:tcW w:w="2543" w:type="dxa"/>
            <w:vAlign w:val="center"/>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3403" w:type="dxa"/>
          </w:tcPr>
          <w:p w:rsidR="00C33E9C" w:rsidRPr="0092723B" w:rsidRDefault="00C33E9C" w:rsidP="00BF1745">
            <w:pPr>
              <w:jc w:val="both"/>
              <w:rPr>
                <w:sz w:val="20"/>
                <w:szCs w:val="20"/>
              </w:rPr>
            </w:pPr>
            <w:r w:rsidRPr="0092723B">
              <w:rPr>
                <w:sz w:val="20"/>
                <w:szCs w:val="20"/>
              </w:rPr>
              <w:t>Усть-Бакчарское</w:t>
            </w:r>
          </w:p>
        </w:tc>
        <w:tc>
          <w:tcPr>
            <w:tcW w:w="1984" w:type="dxa"/>
          </w:tcPr>
          <w:p w:rsidR="00C33E9C" w:rsidRPr="0092723B" w:rsidRDefault="00C33E9C" w:rsidP="00BF1745">
            <w:pPr>
              <w:jc w:val="center"/>
              <w:rPr>
                <w:sz w:val="20"/>
                <w:szCs w:val="20"/>
              </w:rPr>
            </w:pPr>
            <w:r w:rsidRPr="0092723B">
              <w:rPr>
                <w:sz w:val="20"/>
                <w:szCs w:val="20"/>
              </w:rPr>
              <w:t>349,5</w:t>
            </w:r>
          </w:p>
        </w:tc>
        <w:tc>
          <w:tcPr>
            <w:tcW w:w="2135" w:type="dxa"/>
          </w:tcPr>
          <w:p w:rsidR="00C33E9C" w:rsidRPr="0092723B" w:rsidRDefault="00C33E9C" w:rsidP="00BF1745">
            <w:pPr>
              <w:jc w:val="center"/>
              <w:rPr>
                <w:sz w:val="20"/>
                <w:szCs w:val="20"/>
              </w:rPr>
            </w:pPr>
            <w:r w:rsidRPr="0092723B">
              <w:rPr>
                <w:sz w:val="20"/>
                <w:szCs w:val="20"/>
              </w:rPr>
              <w:t>356,8</w:t>
            </w:r>
          </w:p>
        </w:tc>
        <w:tc>
          <w:tcPr>
            <w:tcW w:w="2543" w:type="dxa"/>
            <w:vAlign w:val="center"/>
          </w:tcPr>
          <w:p w:rsidR="00C33E9C" w:rsidRPr="0092723B" w:rsidRDefault="00C33E9C" w:rsidP="00BF1745">
            <w:pPr>
              <w:jc w:val="center"/>
              <w:rPr>
                <w:sz w:val="20"/>
                <w:szCs w:val="20"/>
              </w:rPr>
            </w:pPr>
            <w:r w:rsidRPr="0092723B">
              <w:rPr>
                <w:sz w:val="20"/>
                <w:szCs w:val="20"/>
              </w:rPr>
              <w:t>366,0</w:t>
            </w:r>
          </w:p>
        </w:tc>
      </w:tr>
      <w:tr w:rsidR="00C33E9C" w:rsidRPr="0092723B" w:rsidTr="00BF1745">
        <w:tc>
          <w:tcPr>
            <w:tcW w:w="3403" w:type="dxa"/>
          </w:tcPr>
          <w:p w:rsidR="00C33E9C" w:rsidRPr="0092723B" w:rsidRDefault="00C33E9C" w:rsidP="00BF1745">
            <w:pPr>
              <w:jc w:val="both"/>
              <w:rPr>
                <w:sz w:val="20"/>
                <w:szCs w:val="20"/>
              </w:rPr>
            </w:pPr>
            <w:r w:rsidRPr="0092723B">
              <w:rPr>
                <w:sz w:val="20"/>
                <w:szCs w:val="20"/>
              </w:rPr>
              <w:t>Чаинское</w:t>
            </w:r>
          </w:p>
        </w:tc>
        <w:tc>
          <w:tcPr>
            <w:tcW w:w="1984" w:type="dxa"/>
          </w:tcPr>
          <w:p w:rsidR="00C33E9C" w:rsidRPr="0092723B" w:rsidRDefault="00C33E9C" w:rsidP="00BF1745">
            <w:pPr>
              <w:jc w:val="center"/>
              <w:rPr>
                <w:sz w:val="20"/>
                <w:szCs w:val="20"/>
              </w:rPr>
            </w:pPr>
            <w:r w:rsidRPr="0092723B">
              <w:rPr>
                <w:sz w:val="20"/>
                <w:szCs w:val="20"/>
              </w:rPr>
              <w:t>80,8</w:t>
            </w:r>
          </w:p>
        </w:tc>
        <w:tc>
          <w:tcPr>
            <w:tcW w:w="2135" w:type="dxa"/>
          </w:tcPr>
          <w:p w:rsidR="00C33E9C" w:rsidRPr="0092723B" w:rsidRDefault="00C33E9C" w:rsidP="00BF1745">
            <w:pPr>
              <w:jc w:val="center"/>
              <w:rPr>
                <w:sz w:val="20"/>
                <w:szCs w:val="20"/>
              </w:rPr>
            </w:pPr>
            <w:r w:rsidRPr="0092723B">
              <w:rPr>
                <w:sz w:val="20"/>
                <w:szCs w:val="20"/>
              </w:rPr>
              <w:t>76,9</w:t>
            </w:r>
          </w:p>
        </w:tc>
        <w:tc>
          <w:tcPr>
            <w:tcW w:w="2543" w:type="dxa"/>
          </w:tcPr>
          <w:p w:rsidR="00C33E9C" w:rsidRPr="0092723B" w:rsidRDefault="00C33E9C" w:rsidP="00BF1745">
            <w:pPr>
              <w:jc w:val="center"/>
              <w:rPr>
                <w:sz w:val="20"/>
                <w:szCs w:val="20"/>
              </w:rPr>
            </w:pPr>
            <w:r w:rsidRPr="0092723B">
              <w:rPr>
                <w:sz w:val="20"/>
                <w:szCs w:val="20"/>
              </w:rPr>
              <w:t>75,2</w:t>
            </w:r>
          </w:p>
        </w:tc>
      </w:tr>
      <w:tr w:rsidR="00C33E9C" w:rsidRPr="0092723B" w:rsidTr="00BF1745">
        <w:tc>
          <w:tcPr>
            <w:tcW w:w="3403" w:type="dxa"/>
          </w:tcPr>
          <w:p w:rsidR="00C33E9C" w:rsidRPr="0092723B" w:rsidRDefault="00C33E9C" w:rsidP="00BF1745">
            <w:pPr>
              <w:jc w:val="both"/>
              <w:rPr>
                <w:b/>
                <w:sz w:val="20"/>
                <w:szCs w:val="20"/>
              </w:rPr>
            </w:pPr>
            <w:r w:rsidRPr="0092723B">
              <w:rPr>
                <w:b/>
                <w:sz w:val="20"/>
                <w:szCs w:val="20"/>
              </w:rPr>
              <w:t>ИТОГО:</w:t>
            </w:r>
          </w:p>
        </w:tc>
        <w:tc>
          <w:tcPr>
            <w:tcW w:w="1984" w:type="dxa"/>
          </w:tcPr>
          <w:p w:rsidR="00C33E9C" w:rsidRPr="0092723B" w:rsidRDefault="00C33E9C" w:rsidP="00BF1745">
            <w:pPr>
              <w:jc w:val="center"/>
              <w:rPr>
                <w:b/>
                <w:sz w:val="20"/>
                <w:szCs w:val="20"/>
              </w:rPr>
            </w:pPr>
            <w:r w:rsidRPr="0092723B">
              <w:rPr>
                <w:b/>
                <w:sz w:val="20"/>
                <w:szCs w:val="20"/>
              </w:rPr>
              <w:t>641,6</w:t>
            </w:r>
          </w:p>
        </w:tc>
        <w:tc>
          <w:tcPr>
            <w:tcW w:w="2135" w:type="dxa"/>
          </w:tcPr>
          <w:p w:rsidR="00C33E9C" w:rsidRPr="0092723B" w:rsidRDefault="00C33E9C" w:rsidP="00BF1745">
            <w:pPr>
              <w:jc w:val="center"/>
              <w:rPr>
                <w:b/>
                <w:sz w:val="20"/>
                <w:szCs w:val="20"/>
              </w:rPr>
            </w:pPr>
            <w:r w:rsidRPr="0092723B">
              <w:rPr>
                <w:b/>
                <w:sz w:val="20"/>
                <w:szCs w:val="20"/>
              </w:rPr>
              <w:t>656,0</w:t>
            </w:r>
          </w:p>
        </w:tc>
        <w:tc>
          <w:tcPr>
            <w:tcW w:w="2543" w:type="dxa"/>
            <w:vAlign w:val="center"/>
          </w:tcPr>
          <w:p w:rsidR="00C33E9C" w:rsidRPr="0092723B" w:rsidRDefault="00C33E9C" w:rsidP="00BF1745">
            <w:pPr>
              <w:jc w:val="center"/>
              <w:rPr>
                <w:b/>
                <w:sz w:val="20"/>
                <w:szCs w:val="20"/>
              </w:rPr>
            </w:pPr>
            <w:r w:rsidRPr="0092723B">
              <w:rPr>
                <w:b/>
                <w:sz w:val="20"/>
                <w:szCs w:val="20"/>
              </w:rPr>
              <w:t>658,7</w:t>
            </w:r>
          </w:p>
        </w:tc>
      </w:tr>
    </w:tbl>
    <w:p w:rsidR="002764BF" w:rsidRDefault="002764BF" w:rsidP="00C33E9C">
      <w:pPr>
        <w:ind w:left="5812"/>
        <w:rPr>
          <w:sz w:val="20"/>
          <w:szCs w:val="20"/>
        </w:rPr>
      </w:pPr>
    </w:p>
    <w:p w:rsidR="00C33E9C" w:rsidRPr="0092723B" w:rsidRDefault="00C33E9C" w:rsidP="00C33E9C">
      <w:pPr>
        <w:ind w:left="5812"/>
        <w:rPr>
          <w:sz w:val="20"/>
          <w:szCs w:val="20"/>
        </w:rPr>
      </w:pPr>
      <w:r w:rsidRPr="0092723B">
        <w:rPr>
          <w:sz w:val="20"/>
          <w:szCs w:val="20"/>
        </w:rPr>
        <w:t xml:space="preserve">          Приложение 11 к решению Думы </w:t>
      </w:r>
    </w:p>
    <w:p w:rsidR="00C33E9C" w:rsidRPr="0092723B" w:rsidRDefault="00C33E9C" w:rsidP="00C33E9C">
      <w:pPr>
        <w:ind w:left="5812"/>
        <w:rPr>
          <w:sz w:val="20"/>
          <w:szCs w:val="20"/>
        </w:rPr>
      </w:pPr>
      <w:r w:rsidRPr="0092723B">
        <w:rPr>
          <w:sz w:val="20"/>
          <w:szCs w:val="20"/>
        </w:rPr>
        <w:t xml:space="preserve">          Чаинского района от 28.11.2023 № 332</w:t>
      </w:r>
    </w:p>
    <w:p w:rsidR="00C33E9C" w:rsidRPr="0092723B" w:rsidRDefault="00C33E9C" w:rsidP="00C33E9C">
      <w:pPr>
        <w:ind w:left="5812"/>
        <w:jc w:val="right"/>
        <w:rPr>
          <w:sz w:val="20"/>
          <w:szCs w:val="20"/>
        </w:rPr>
      </w:pPr>
    </w:p>
    <w:p w:rsidR="00C33E9C" w:rsidRPr="0092723B" w:rsidRDefault="00C33E9C" w:rsidP="00C33E9C">
      <w:pPr>
        <w:ind w:left="5812"/>
        <w:rPr>
          <w:sz w:val="20"/>
          <w:szCs w:val="20"/>
        </w:rPr>
      </w:pPr>
      <w:r w:rsidRPr="0092723B">
        <w:rPr>
          <w:sz w:val="20"/>
          <w:szCs w:val="20"/>
        </w:rPr>
        <w:t xml:space="preserve">                                                    Таблица 5</w:t>
      </w:r>
    </w:p>
    <w:p w:rsidR="00C33E9C" w:rsidRPr="0092723B" w:rsidRDefault="00C33E9C" w:rsidP="00C33E9C">
      <w:pPr>
        <w:jc w:val="center"/>
        <w:rPr>
          <w:b/>
          <w:sz w:val="20"/>
          <w:szCs w:val="20"/>
        </w:rPr>
      </w:pPr>
      <w:r w:rsidRPr="0092723B">
        <w:rPr>
          <w:b/>
          <w:sz w:val="20"/>
          <w:szCs w:val="20"/>
        </w:rPr>
        <w:t>РАСПРЕДЕЛЕНИЕ</w:t>
      </w:r>
    </w:p>
    <w:p w:rsidR="00C33E9C" w:rsidRPr="0092723B" w:rsidRDefault="00C33E9C" w:rsidP="00C33E9C">
      <w:pPr>
        <w:jc w:val="center"/>
        <w:rPr>
          <w:b/>
          <w:sz w:val="20"/>
          <w:szCs w:val="20"/>
        </w:rPr>
      </w:pPr>
      <w:proofErr w:type="gramStart"/>
      <w:r w:rsidRPr="0092723B">
        <w:rPr>
          <w:b/>
          <w:sz w:val="20"/>
          <w:szCs w:val="20"/>
        </w:rPr>
        <w:t>иных межбюджетных трансфертов на о</w:t>
      </w:r>
      <w:r w:rsidRPr="0092723B">
        <w:rPr>
          <w:b/>
          <w:iCs/>
          <w:sz w:val="20"/>
          <w:szCs w:val="20"/>
        </w:rPr>
        <w:t>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2723B">
        <w:rPr>
          <w:b/>
          <w:iCs/>
          <w:sz w:val="20"/>
          <w:szCs w:val="20"/>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r w:rsidRPr="0092723B">
        <w:rPr>
          <w:b/>
          <w:sz w:val="20"/>
          <w:szCs w:val="20"/>
        </w:rPr>
        <w:t xml:space="preserve"> бюджетам сельских поселений из бюджета муниципального образования «Чаинский район Томской области» </w:t>
      </w:r>
    </w:p>
    <w:p w:rsidR="00C33E9C" w:rsidRPr="0092723B" w:rsidRDefault="00C33E9C" w:rsidP="00C33E9C">
      <w:pPr>
        <w:jc w:val="center"/>
        <w:rPr>
          <w:iCs/>
          <w:sz w:val="20"/>
          <w:szCs w:val="20"/>
        </w:rPr>
      </w:pPr>
      <w:r w:rsidRPr="0092723B">
        <w:rPr>
          <w:b/>
          <w:sz w:val="20"/>
          <w:szCs w:val="20"/>
        </w:rPr>
        <w:t>на 2024 год и на плановый период 2025 и 2026 годов</w:t>
      </w:r>
    </w:p>
    <w:p w:rsidR="00C33E9C" w:rsidRPr="0092723B" w:rsidRDefault="00C33E9C" w:rsidP="00C33E9C">
      <w:pPr>
        <w:jc w:val="center"/>
        <w:rPr>
          <w:b/>
          <w:b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539"/>
      </w:tblGrid>
      <w:tr w:rsidR="00C33E9C" w:rsidRPr="0092723B" w:rsidTr="00BF1745">
        <w:trPr>
          <w:cantSplit/>
        </w:trPr>
        <w:tc>
          <w:tcPr>
            <w:tcW w:w="5328" w:type="dxa"/>
            <w:vMerge w:val="restart"/>
            <w:vAlign w:val="center"/>
          </w:tcPr>
          <w:p w:rsidR="00C33E9C" w:rsidRPr="0092723B" w:rsidRDefault="00C33E9C" w:rsidP="00BF1745">
            <w:pPr>
              <w:jc w:val="center"/>
              <w:rPr>
                <w:b/>
                <w:bCs/>
                <w:sz w:val="20"/>
                <w:szCs w:val="20"/>
              </w:rPr>
            </w:pPr>
            <w:r w:rsidRPr="0092723B">
              <w:rPr>
                <w:b/>
                <w:bCs/>
                <w:sz w:val="20"/>
                <w:szCs w:val="20"/>
              </w:rPr>
              <w:t>Наименование сельского поселения</w:t>
            </w:r>
          </w:p>
        </w:tc>
        <w:tc>
          <w:tcPr>
            <w:tcW w:w="4419" w:type="dxa"/>
            <w:gridSpan w:val="3"/>
          </w:tcPr>
          <w:p w:rsidR="00C33E9C" w:rsidRPr="0092723B" w:rsidRDefault="00C33E9C" w:rsidP="00BF1745">
            <w:pPr>
              <w:jc w:val="center"/>
              <w:rPr>
                <w:b/>
                <w:bCs/>
                <w:sz w:val="20"/>
                <w:szCs w:val="20"/>
              </w:rPr>
            </w:pPr>
            <w:r w:rsidRPr="0092723B">
              <w:rPr>
                <w:b/>
                <w:sz w:val="20"/>
                <w:szCs w:val="20"/>
              </w:rPr>
              <w:t>Сумма, тыс</w:t>
            </w:r>
            <w:proofErr w:type="gramStart"/>
            <w:r w:rsidRPr="0092723B">
              <w:rPr>
                <w:b/>
                <w:sz w:val="20"/>
                <w:szCs w:val="20"/>
              </w:rPr>
              <w:t>.р</w:t>
            </w:r>
            <w:proofErr w:type="gramEnd"/>
            <w:r w:rsidRPr="0092723B">
              <w:rPr>
                <w:b/>
                <w:sz w:val="20"/>
                <w:szCs w:val="20"/>
              </w:rPr>
              <w:t>уб.</w:t>
            </w:r>
          </w:p>
        </w:tc>
      </w:tr>
      <w:tr w:rsidR="00C33E9C" w:rsidRPr="0092723B" w:rsidTr="00BF1745">
        <w:trPr>
          <w:cantSplit/>
        </w:trPr>
        <w:tc>
          <w:tcPr>
            <w:tcW w:w="5328" w:type="dxa"/>
            <w:vMerge/>
            <w:vAlign w:val="center"/>
          </w:tcPr>
          <w:p w:rsidR="00C33E9C" w:rsidRPr="0092723B" w:rsidRDefault="00C33E9C" w:rsidP="00BF1745">
            <w:pPr>
              <w:jc w:val="center"/>
              <w:rPr>
                <w:b/>
                <w:bCs/>
                <w:sz w:val="20"/>
                <w:szCs w:val="20"/>
              </w:rPr>
            </w:pPr>
          </w:p>
        </w:tc>
        <w:tc>
          <w:tcPr>
            <w:tcW w:w="1620" w:type="dxa"/>
          </w:tcPr>
          <w:p w:rsidR="00C33E9C" w:rsidRPr="0092723B" w:rsidRDefault="00C33E9C" w:rsidP="00BF1745">
            <w:pPr>
              <w:jc w:val="center"/>
              <w:rPr>
                <w:b/>
                <w:bCs/>
                <w:sz w:val="20"/>
                <w:szCs w:val="20"/>
              </w:rPr>
            </w:pPr>
            <w:r w:rsidRPr="0092723B">
              <w:rPr>
                <w:b/>
                <w:bCs/>
                <w:sz w:val="20"/>
                <w:szCs w:val="20"/>
              </w:rPr>
              <w:t>2024 год</w:t>
            </w:r>
          </w:p>
        </w:tc>
        <w:tc>
          <w:tcPr>
            <w:tcW w:w="1260" w:type="dxa"/>
          </w:tcPr>
          <w:p w:rsidR="00C33E9C" w:rsidRPr="0092723B" w:rsidRDefault="00C33E9C" w:rsidP="00BF1745">
            <w:pPr>
              <w:jc w:val="center"/>
              <w:rPr>
                <w:b/>
                <w:bCs/>
                <w:sz w:val="20"/>
                <w:szCs w:val="20"/>
              </w:rPr>
            </w:pPr>
            <w:r w:rsidRPr="0092723B">
              <w:rPr>
                <w:b/>
                <w:bCs/>
                <w:sz w:val="20"/>
                <w:szCs w:val="20"/>
              </w:rPr>
              <w:t>2025 год</w:t>
            </w:r>
          </w:p>
        </w:tc>
        <w:tc>
          <w:tcPr>
            <w:tcW w:w="1539" w:type="dxa"/>
          </w:tcPr>
          <w:p w:rsidR="00C33E9C" w:rsidRPr="0092723B" w:rsidRDefault="00C33E9C" w:rsidP="00BF1745">
            <w:pPr>
              <w:jc w:val="center"/>
              <w:rPr>
                <w:b/>
                <w:bCs/>
                <w:sz w:val="20"/>
                <w:szCs w:val="20"/>
              </w:rPr>
            </w:pPr>
            <w:r w:rsidRPr="0092723B">
              <w:rPr>
                <w:b/>
                <w:bCs/>
                <w:sz w:val="20"/>
                <w:szCs w:val="20"/>
              </w:rPr>
              <w:t>2026 год</w:t>
            </w:r>
          </w:p>
        </w:tc>
      </w:tr>
      <w:tr w:rsidR="00C33E9C" w:rsidRPr="0092723B" w:rsidTr="00BF1745">
        <w:tc>
          <w:tcPr>
            <w:tcW w:w="5328" w:type="dxa"/>
          </w:tcPr>
          <w:p w:rsidR="00C33E9C" w:rsidRPr="0092723B" w:rsidRDefault="00C33E9C" w:rsidP="00BF1745">
            <w:pPr>
              <w:jc w:val="both"/>
              <w:rPr>
                <w:sz w:val="20"/>
                <w:szCs w:val="20"/>
              </w:rPr>
            </w:pPr>
            <w:r w:rsidRPr="0092723B">
              <w:rPr>
                <w:sz w:val="20"/>
                <w:szCs w:val="20"/>
              </w:rPr>
              <w:t>Подгорнское</w:t>
            </w:r>
          </w:p>
        </w:tc>
        <w:tc>
          <w:tcPr>
            <w:tcW w:w="1620" w:type="dxa"/>
          </w:tcPr>
          <w:p w:rsidR="00C33E9C" w:rsidRPr="0092723B" w:rsidRDefault="00C33E9C" w:rsidP="00BF1745">
            <w:pPr>
              <w:jc w:val="center"/>
              <w:rPr>
                <w:sz w:val="20"/>
                <w:szCs w:val="20"/>
              </w:rPr>
            </w:pPr>
            <w:r w:rsidRPr="0092723B">
              <w:rPr>
                <w:sz w:val="20"/>
                <w:szCs w:val="20"/>
              </w:rPr>
              <w:t>50,0</w:t>
            </w:r>
          </w:p>
        </w:tc>
        <w:tc>
          <w:tcPr>
            <w:tcW w:w="1260" w:type="dxa"/>
          </w:tcPr>
          <w:p w:rsidR="00C33E9C" w:rsidRPr="0092723B" w:rsidRDefault="00C33E9C" w:rsidP="00BF1745">
            <w:pPr>
              <w:jc w:val="center"/>
              <w:rPr>
                <w:sz w:val="20"/>
                <w:szCs w:val="20"/>
              </w:rPr>
            </w:pPr>
            <w:r w:rsidRPr="0092723B">
              <w:rPr>
                <w:sz w:val="20"/>
                <w:szCs w:val="20"/>
              </w:rPr>
              <w:t>50,0</w:t>
            </w:r>
          </w:p>
        </w:tc>
        <w:tc>
          <w:tcPr>
            <w:tcW w:w="1539" w:type="dxa"/>
          </w:tcPr>
          <w:p w:rsidR="00C33E9C" w:rsidRPr="0092723B" w:rsidRDefault="00C33E9C" w:rsidP="00BF1745">
            <w:pPr>
              <w:jc w:val="center"/>
              <w:rPr>
                <w:sz w:val="20"/>
                <w:szCs w:val="20"/>
              </w:rPr>
            </w:pPr>
            <w:r w:rsidRPr="0092723B">
              <w:rPr>
                <w:sz w:val="20"/>
                <w:szCs w:val="20"/>
              </w:rPr>
              <w:t>50,0</w:t>
            </w:r>
          </w:p>
        </w:tc>
      </w:tr>
      <w:tr w:rsidR="00C33E9C" w:rsidRPr="0092723B" w:rsidTr="00BF1745">
        <w:tc>
          <w:tcPr>
            <w:tcW w:w="5328" w:type="dxa"/>
          </w:tcPr>
          <w:p w:rsidR="00C33E9C" w:rsidRPr="0092723B" w:rsidRDefault="00C33E9C" w:rsidP="00BF1745">
            <w:pPr>
              <w:jc w:val="both"/>
              <w:rPr>
                <w:sz w:val="20"/>
                <w:szCs w:val="20"/>
              </w:rPr>
            </w:pPr>
            <w:r w:rsidRPr="0092723B">
              <w:rPr>
                <w:sz w:val="20"/>
                <w:szCs w:val="20"/>
              </w:rPr>
              <w:t>Коломинское</w:t>
            </w:r>
          </w:p>
        </w:tc>
        <w:tc>
          <w:tcPr>
            <w:tcW w:w="1620" w:type="dxa"/>
          </w:tcPr>
          <w:p w:rsidR="00C33E9C" w:rsidRPr="0092723B" w:rsidRDefault="00C33E9C" w:rsidP="00BF1745">
            <w:pPr>
              <w:jc w:val="center"/>
              <w:rPr>
                <w:sz w:val="20"/>
                <w:szCs w:val="20"/>
              </w:rPr>
            </w:pPr>
            <w:r w:rsidRPr="0092723B">
              <w:rPr>
                <w:sz w:val="20"/>
                <w:szCs w:val="20"/>
              </w:rPr>
              <w:t>70,0</w:t>
            </w:r>
          </w:p>
        </w:tc>
        <w:tc>
          <w:tcPr>
            <w:tcW w:w="1260" w:type="dxa"/>
          </w:tcPr>
          <w:p w:rsidR="00C33E9C" w:rsidRPr="0092723B" w:rsidRDefault="00C33E9C" w:rsidP="00BF1745">
            <w:pPr>
              <w:jc w:val="center"/>
              <w:rPr>
                <w:sz w:val="20"/>
                <w:szCs w:val="20"/>
              </w:rPr>
            </w:pPr>
            <w:r w:rsidRPr="0092723B">
              <w:rPr>
                <w:sz w:val="20"/>
                <w:szCs w:val="20"/>
              </w:rPr>
              <w:t>70,0</w:t>
            </w:r>
          </w:p>
        </w:tc>
        <w:tc>
          <w:tcPr>
            <w:tcW w:w="1539" w:type="dxa"/>
          </w:tcPr>
          <w:p w:rsidR="00C33E9C" w:rsidRPr="0092723B" w:rsidRDefault="00C33E9C" w:rsidP="00BF1745">
            <w:pPr>
              <w:jc w:val="center"/>
              <w:rPr>
                <w:sz w:val="20"/>
                <w:szCs w:val="20"/>
              </w:rPr>
            </w:pPr>
            <w:r w:rsidRPr="0092723B">
              <w:rPr>
                <w:sz w:val="20"/>
                <w:szCs w:val="20"/>
              </w:rPr>
              <w:t>70,0</w:t>
            </w:r>
          </w:p>
        </w:tc>
      </w:tr>
      <w:tr w:rsidR="00C33E9C" w:rsidRPr="0092723B" w:rsidTr="00BF1745">
        <w:tc>
          <w:tcPr>
            <w:tcW w:w="5328" w:type="dxa"/>
          </w:tcPr>
          <w:p w:rsidR="00C33E9C" w:rsidRPr="0092723B" w:rsidRDefault="00C33E9C" w:rsidP="00BF1745">
            <w:pPr>
              <w:rPr>
                <w:b/>
                <w:bCs/>
                <w:sz w:val="20"/>
                <w:szCs w:val="20"/>
              </w:rPr>
            </w:pPr>
            <w:r w:rsidRPr="0092723B">
              <w:rPr>
                <w:b/>
                <w:bCs/>
                <w:sz w:val="20"/>
                <w:szCs w:val="20"/>
              </w:rPr>
              <w:t>ИТОГО:</w:t>
            </w:r>
          </w:p>
        </w:tc>
        <w:tc>
          <w:tcPr>
            <w:tcW w:w="1620" w:type="dxa"/>
          </w:tcPr>
          <w:p w:rsidR="00C33E9C" w:rsidRPr="0092723B" w:rsidRDefault="00C33E9C" w:rsidP="00BF1745">
            <w:pPr>
              <w:jc w:val="center"/>
              <w:rPr>
                <w:b/>
                <w:bCs/>
                <w:sz w:val="20"/>
                <w:szCs w:val="20"/>
              </w:rPr>
            </w:pPr>
            <w:r w:rsidRPr="0092723B">
              <w:rPr>
                <w:b/>
                <w:bCs/>
                <w:sz w:val="20"/>
                <w:szCs w:val="20"/>
              </w:rPr>
              <w:t>120,0</w:t>
            </w:r>
          </w:p>
        </w:tc>
        <w:tc>
          <w:tcPr>
            <w:tcW w:w="1260" w:type="dxa"/>
          </w:tcPr>
          <w:p w:rsidR="00C33E9C" w:rsidRPr="0092723B" w:rsidRDefault="00C33E9C" w:rsidP="00BF1745">
            <w:pPr>
              <w:jc w:val="center"/>
              <w:rPr>
                <w:b/>
                <w:bCs/>
                <w:sz w:val="20"/>
                <w:szCs w:val="20"/>
              </w:rPr>
            </w:pPr>
            <w:r w:rsidRPr="0092723B">
              <w:rPr>
                <w:b/>
                <w:bCs/>
                <w:sz w:val="20"/>
                <w:szCs w:val="20"/>
              </w:rPr>
              <w:t>120,0</w:t>
            </w:r>
          </w:p>
        </w:tc>
        <w:tc>
          <w:tcPr>
            <w:tcW w:w="1539" w:type="dxa"/>
          </w:tcPr>
          <w:p w:rsidR="00C33E9C" w:rsidRPr="0092723B" w:rsidRDefault="00C33E9C" w:rsidP="00BF1745">
            <w:pPr>
              <w:jc w:val="center"/>
              <w:rPr>
                <w:b/>
                <w:bCs/>
                <w:sz w:val="20"/>
                <w:szCs w:val="20"/>
              </w:rPr>
            </w:pPr>
            <w:r w:rsidRPr="0092723B">
              <w:rPr>
                <w:b/>
                <w:bCs/>
                <w:sz w:val="20"/>
                <w:szCs w:val="20"/>
              </w:rPr>
              <w:t>120,0</w:t>
            </w:r>
          </w:p>
        </w:tc>
      </w:tr>
    </w:tbl>
    <w:p w:rsidR="00C33E9C" w:rsidRPr="0092723B" w:rsidRDefault="00C33E9C" w:rsidP="00C33E9C">
      <w:pPr>
        <w:jc w:val="right"/>
        <w:rPr>
          <w:sz w:val="20"/>
          <w:szCs w:val="20"/>
        </w:rPr>
      </w:pPr>
    </w:p>
    <w:p w:rsidR="00C33E9C" w:rsidRPr="0092723B" w:rsidRDefault="00C33E9C" w:rsidP="002764BF">
      <w:pPr>
        <w:jc w:val="right"/>
        <w:rPr>
          <w:sz w:val="20"/>
          <w:szCs w:val="20"/>
        </w:rPr>
      </w:pPr>
      <w:r w:rsidRPr="0092723B">
        <w:rPr>
          <w:sz w:val="20"/>
          <w:szCs w:val="20"/>
        </w:rPr>
        <w:t xml:space="preserve">          Приложение 11 к решению Думы</w:t>
      </w:r>
    </w:p>
    <w:p w:rsidR="00C33E9C" w:rsidRPr="0092723B" w:rsidRDefault="00C33E9C" w:rsidP="00C33E9C">
      <w:pPr>
        <w:ind w:left="5812"/>
        <w:rPr>
          <w:sz w:val="20"/>
          <w:szCs w:val="20"/>
        </w:rPr>
      </w:pPr>
      <w:r w:rsidRPr="0092723B">
        <w:rPr>
          <w:sz w:val="20"/>
          <w:szCs w:val="20"/>
        </w:rPr>
        <w:t xml:space="preserve">          Чаинского района от 28.11.2023 № 332</w:t>
      </w:r>
    </w:p>
    <w:p w:rsidR="00C33E9C" w:rsidRPr="0092723B" w:rsidRDefault="00C33E9C" w:rsidP="00C33E9C">
      <w:pPr>
        <w:jc w:val="right"/>
        <w:rPr>
          <w:sz w:val="20"/>
          <w:szCs w:val="20"/>
        </w:rPr>
      </w:pPr>
    </w:p>
    <w:p w:rsidR="00C33E9C" w:rsidRPr="0092723B" w:rsidRDefault="00C33E9C" w:rsidP="00C33E9C">
      <w:pPr>
        <w:jc w:val="right"/>
        <w:rPr>
          <w:sz w:val="20"/>
          <w:szCs w:val="20"/>
        </w:rPr>
      </w:pPr>
      <w:r w:rsidRPr="0092723B">
        <w:rPr>
          <w:sz w:val="20"/>
          <w:szCs w:val="20"/>
        </w:rPr>
        <w:t>Таблица 6</w:t>
      </w:r>
    </w:p>
    <w:p w:rsidR="00C33E9C" w:rsidRPr="0092723B" w:rsidRDefault="00C33E9C" w:rsidP="00C33E9C">
      <w:pPr>
        <w:jc w:val="center"/>
        <w:rPr>
          <w:b/>
          <w:sz w:val="20"/>
          <w:szCs w:val="20"/>
        </w:rPr>
      </w:pPr>
    </w:p>
    <w:p w:rsidR="00C33E9C" w:rsidRPr="0092723B" w:rsidRDefault="00C33E9C" w:rsidP="00C33E9C">
      <w:pPr>
        <w:jc w:val="center"/>
        <w:rPr>
          <w:b/>
          <w:sz w:val="20"/>
          <w:szCs w:val="20"/>
        </w:rPr>
      </w:pPr>
      <w:r w:rsidRPr="0092723B">
        <w:rPr>
          <w:b/>
          <w:sz w:val="20"/>
          <w:szCs w:val="20"/>
        </w:rPr>
        <w:t>РАСПРЕДЕЛЕНИЕ</w:t>
      </w:r>
    </w:p>
    <w:p w:rsidR="00C33E9C" w:rsidRPr="0092723B" w:rsidRDefault="00C33E9C" w:rsidP="00C33E9C">
      <w:pPr>
        <w:jc w:val="center"/>
        <w:rPr>
          <w:b/>
          <w:sz w:val="20"/>
          <w:szCs w:val="20"/>
        </w:rPr>
      </w:pPr>
      <w:r w:rsidRPr="0092723B">
        <w:rPr>
          <w:b/>
          <w:sz w:val="20"/>
          <w:szCs w:val="20"/>
        </w:rPr>
        <w:t xml:space="preserve">иных межбюджетных трансфертов на компенсацию расходов по организации теплоснабжения теплоснабжающими организациями бюджетам сельских поселений из бюджета муниципального образования «Чаинский район Томской области» </w:t>
      </w:r>
    </w:p>
    <w:p w:rsidR="00C33E9C" w:rsidRPr="0092723B" w:rsidRDefault="00C33E9C" w:rsidP="00C33E9C">
      <w:pPr>
        <w:jc w:val="center"/>
        <w:rPr>
          <w:iCs/>
          <w:sz w:val="20"/>
          <w:szCs w:val="20"/>
        </w:rPr>
      </w:pPr>
      <w:r w:rsidRPr="0092723B">
        <w:rPr>
          <w:b/>
          <w:sz w:val="20"/>
          <w:szCs w:val="20"/>
        </w:rPr>
        <w:t>на 2024 год и на плановый период 2025 и 2026 годов</w:t>
      </w:r>
    </w:p>
    <w:p w:rsidR="00C33E9C" w:rsidRPr="0092723B" w:rsidRDefault="00C33E9C" w:rsidP="00C33E9C">
      <w:pPr>
        <w:jc w:val="center"/>
        <w:rPr>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681"/>
      </w:tblGrid>
      <w:tr w:rsidR="00C33E9C" w:rsidRPr="0092723B" w:rsidTr="00BF1745">
        <w:trPr>
          <w:cantSplit/>
        </w:trPr>
        <w:tc>
          <w:tcPr>
            <w:tcW w:w="5328" w:type="dxa"/>
            <w:vMerge w:val="restart"/>
            <w:vAlign w:val="center"/>
          </w:tcPr>
          <w:p w:rsidR="00C33E9C" w:rsidRPr="0092723B" w:rsidRDefault="00C33E9C" w:rsidP="00BF1745">
            <w:pPr>
              <w:jc w:val="center"/>
              <w:rPr>
                <w:b/>
                <w:bCs/>
                <w:sz w:val="20"/>
                <w:szCs w:val="20"/>
              </w:rPr>
            </w:pPr>
            <w:r w:rsidRPr="0092723B">
              <w:rPr>
                <w:b/>
                <w:bCs/>
                <w:sz w:val="20"/>
                <w:szCs w:val="20"/>
              </w:rPr>
              <w:t>Наименование сельского поселения</w:t>
            </w:r>
          </w:p>
        </w:tc>
        <w:tc>
          <w:tcPr>
            <w:tcW w:w="4561" w:type="dxa"/>
            <w:gridSpan w:val="3"/>
          </w:tcPr>
          <w:p w:rsidR="00C33E9C" w:rsidRPr="0092723B" w:rsidRDefault="00C33E9C" w:rsidP="00BF1745">
            <w:pPr>
              <w:jc w:val="center"/>
              <w:rPr>
                <w:b/>
                <w:bCs/>
                <w:sz w:val="20"/>
                <w:szCs w:val="20"/>
              </w:rPr>
            </w:pPr>
            <w:r w:rsidRPr="0092723B">
              <w:rPr>
                <w:b/>
                <w:sz w:val="20"/>
                <w:szCs w:val="20"/>
              </w:rPr>
              <w:t>Сумма, тыс</w:t>
            </w:r>
            <w:proofErr w:type="gramStart"/>
            <w:r w:rsidRPr="0092723B">
              <w:rPr>
                <w:b/>
                <w:sz w:val="20"/>
                <w:szCs w:val="20"/>
              </w:rPr>
              <w:t>.р</w:t>
            </w:r>
            <w:proofErr w:type="gramEnd"/>
            <w:r w:rsidRPr="0092723B">
              <w:rPr>
                <w:b/>
                <w:sz w:val="20"/>
                <w:szCs w:val="20"/>
              </w:rPr>
              <w:t>уб.</w:t>
            </w:r>
          </w:p>
        </w:tc>
      </w:tr>
      <w:tr w:rsidR="00C33E9C" w:rsidRPr="0092723B" w:rsidTr="00BF1745">
        <w:trPr>
          <w:cantSplit/>
        </w:trPr>
        <w:tc>
          <w:tcPr>
            <w:tcW w:w="5328" w:type="dxa"/>
            <w:vMerge/>
            <w:vAlign w:val="center"/>
          </w:tcPr>
          <w:p w:rsidR="00C33E9C" w:rsidRPr="0092723B" w:rsidRDefault="00C33E9C" w:rsidP="00BF1745">
            <w:pPr>
              <w:jc w:val="center"/>
              <w:rPr>
                <w:b/>
                <w:bCs/>
                <w:sz w:val="20"/>
                <w:szCs w:val="20"/>
              </w:rPr>
            </w:pPr>
          </w:p>
        </w:tc>
        <w:tc>
          <w:tcPr>
            <w:tcW w:w="1620" w:type="dxa"/>
          </w:tcPr>
          <w:p w:rsidR="00C33E9C" w:rsidRPr="0092723B" w:rsidRDefault="00C33E9C" w:rsidP="00BF1745">
            <w:pPr>
              <w:jc w:val="center"/>
              <w:rPr>
                <w:b/>
                <w:bCs/>
                <w:sz w:val="20"/>
                <w:szCs w:val="20"/>
              </w:rPr>
            </w:pPr>
            <w:r w:rsidRPr="0092723B">
              <w:rPr>
                <w:b/>
                <w:bCs/>
                <w:sz w:val="20"/>
                <w:szCs w:val="20"/>
              </w:rPr>
              <w:t>2024 год</w:t>
            </w:r>
          </w:p>
        </w:tc>
        <w:tc>
          <w:tcPr>
            <w:tcW w:w="1260" w:type="dxa"/>
          </w:tcPr>
          <w:p w:rsidR="00C33E9C" w:rsidRPr="0092723B" w:rsidRDefault="00C33E9C" w:rsidP="00BF1745">
            <w:pPr>
              <w:jc w:val="center"/>
              <w:rPr>
                <w:b/>
                <w:bCs/>
                <w:sz w:val="20"/>
                <w:szCs w:val="20"/>
              </w:rPr>
            </w:pPr>
            <w:r w:rsidRPr="0092723B">
              <w:rPr>
                <w:b/>
                <w:bCs/>
                <w:sz w:val="20"/>
                <w:szCs w:val="20"/>
              </w:rPr>
              <w:t>2025 год</w:t>
            </w:r>
          </w:p>
        </w:tc>
        <w:tc>
          <w:tcPr>
            <w:tcW w:w="1681" w:type="dxa"/>
          </w:tcPr>
          <w:p w:rsidR="00C33E9C" w:rsidRPr="0092723B" w:rsidRDefault="00C33E9C" w:rsidP="00BF1745">
            <w:pPr>
              <w:jc w:val="center"/>
              <w:rPr>
                <w:b/>
                <w:bCs/>
                <w:sz w:val="20"/>
                <w:szCs w:val="20"/>
              </w:rPr>
            </w:pPr>
            <w:r w:rsidRPr="0092723B">
              <w:rPr>
                <w:b/>
                <w:bCs/>
                <w:sz w:val="20"/>
                <w:szCs w:val="20"/>
              </w:rPr>
              <w:t>2026 год</w:t>
            </w:r>
          </w:p>
        </w:tc>
      </w:tr>
      <w:tr w:rsidR="00C33E9C" w:rsidRPr="0092723B" w:rsidTr="00BF1745">
        <w:tc>
          <w:tcPr>
            <w:tcW w:w="5328" w:type="dxa"/>
            <w:tcBorders>
              <w:bottom w:val="single" w:sz="4" w:space="0" w:color="auto"/>
            </w:tcBorders>
          </w:tcPr>
          <w:p w:rsidR="00C33E9C" w:rsidRPr="0092723B" w:rsidRDefault="00C33E9C" w:rsidP="00BF1745">
            <w:pPr>
              <w:jc w:val="both"/>
              <w:rPr>
                <w:sz w:val="20"/>
                <w:szCs w:val="20"/>
              </w:rPr>
            </w:pPr>
            <w:r w:rsidRPr="0092723B">
              <w:rPr>
                <w:sz w:val="20"/>
                <w:szCs w:val="20"/>
              </w:rPr>
              <w:t>Подгорнское</w:t>
            </w:r>
          </w:p>
        </w:tc>
        <w:tc>
          <w:tcPr>
            <w:tcW w:w="1620" w:type="dxa"/>
            <w:tcBorders>
              <w:bottom w:val="single" w:sz="4" w:space="0" w:color="auto"/>
            </w:tcBorders>
          </w:tcPr>
          <w:p w:rsidR="00C33E9C" w:rsidRPr="0092723B" w:rsidRDefault="00C33E9C" w:rsidP="00BF1745">
            <w:pPr>
              <w:jc w:val="center"/>
              <w:rPr>
                <w:sz w:val="20"/>
                <w:szCs w:val="20"/>
              </w:rPr>
            </w:pPr>
            <w:r w:rsidRPr="0092723B">
              <w:rPr>
                <w:sz w:val="20"/>
                <w:szCs w:val="20"/>
              </w:rPr>
              <w:t>54422,1</w:t>
            </w:r>
          </w:p>
        </w:tc>
        <w:tc>
          <w:tcPr>
            <w:tcW w:w="1260" w:type="dxa"/>
            <w:tcBorders>
              <w:bottom w:val="single" w:sz="4" w:space="0" w:color="auto"/>
            </w:tcBorders>
          </w:tcPr>
          <w:p w:rsidR="00C33E9C" w:rsidRPr="0092723B" w:rsidRDefault="00C33E9C" w:rsidP="00BF1745">
            <w:pPr>
              <w:jc w:val="center"/>
              <w:rPr>
                <w:sz w:val="20"/>
                <w:szCs w:val="20"/>
              </w:rPr>
            </w:pPr>
            <w:r w:rsidRPr="0092723B">
              <w:rPr>
                <w:sz w:val="20"/>
                <w:szCs w:val="20"/>
              </w:rPr>
              <w:t>54422,1</w:t>
            </w:r>
          </w:p>
        </w:tc>
        <w:tc>
          <w:tcPr>
            <w:tcW w:w="1681" w:type="dxa"/>
            <w:tcBorders>
              <w:bottom w:val="single" w:sz="4" w:space="0" w:color="auto"/>
            </w:tcBorders>
          </w:tcPr>
          <w:p w:rsidR="00C33E9C" w:rsidRPr="0092723B" w:rsidRDefault="00C33E9C" w:rsidP="00BF1745">
            <w:pPr>
              <w:jc w:val="center"/>
              <w:rPr>
                <w:sz w:val="20"/>
                <w:szCs w:val="20"/>
              </w:rPr>
            </w:pPr>
            <w:r w:rsidRPr="0092723B">
              <w:rPr>
                <w:sz w:val="20"/>
                <w:szCs w:val="20"/>
              </w:rPr>
              <w:t>54422,1</w:t>
            </w:r>
          </w:p>
        </w:tc>
      </w:tr>
      <w:tr w:rsidR="00C33E9C" w:rsidRPr="0092723B" w:rsidTr="00BF1745">
        <w:tc>
          <w:tcPr>
            <w:tcW w:w="5328" w:type="dxa"/>
            <w:tcBorders>
              <w:bottom w:val="single" w:sz="4" w:space="0" w:color="auto"/>
            </w:tcBorders>
          </w:tcPr>
          <w:p w:rsidR="00C33E9C" w:rsidRPr="0092723B" w:rsidRDefault="00C33E9C" w:rsidP="00BF1745">
            <w:pPr>
              <w:rPr>
                <w:b/>
                <w:bCs/>
                <w:sz w:val="20"/>
                <w:szCs w:val="20"/>
              </w:rPr>
            </w:pPr>
            <w:r w:rsidRPr="0092723B">
              <w:rPr>
                <w:b/>
                <w:bCs/>
                <w:sz w:val="20"/>
                <w:szCs w:val="20"/>
              </w:rPr>
              <w:t>ИТОГО:</w:t>
            </w:r>
          </w:p>
        </w:tc>
        <w:tc>
          <w:tcPr>
            <w:tcW w:w="1620" w:type="dxa"/>
            <w:tcBorders>
              <w:bottom w:val="single" w:sz="4" w:space="0" w:color="auto"/>
            </w:tcBorders>
          </w:tcPr>
          <w:p w:rsidR="00C33E9C" w:rsidRPr="0092723B" w:rsidRDefault="00C33E9C" w:rsidP="00BF1745">
            <w:pPr>
              <w:jc w:val="center"/>
              <w:rPr>
                <w:b/>
                <w:sz w:val="20"/>
                <w:szCs w:val="20"/>
              </w:rPr>
            </w:pPr>
            <w:r w:rsidRPr="0092723B">
              <w:rPr>
                <w:b/>
                <w:sz w:val="20"/>
                <w:szCs w:val="20"/>
              </w:rPr>
              <w:t>54422,1</w:t>
            </w:r>
          </w:p>
        </w:tc>
        <w:tc>
          <w:tcPr>
            <w:tcW w:w="1260" w:type="dxa"/>
            <w:tcBorders>
              <w:bottom w:val="single" w:sz="4" w:space="0" w:color="auto"/>
            </w:tcBorders>
          </w:tcPr>
          <w:p w:rsidR="00C33E9C" w:rsidRPr="0092723B" w:rsidRDefault="00C33E9C" w:rsidP="00BF1745">
            <w:pPr>
              <w:jc w:val="center"/>
              <w:rPr>
                <w:b/>
                <w:sz w:val="20"/>
                <w:szCs w:val="20"/>
              </w:rPr>
            </w:pPr>
            <w:r w:rsidRPr="0092723B">
              <w:rPr>
                <w:b/>
                <w:sz w:val="20"/>
                <w:szCs w:val="20"/>
              </w:rPr>
              <w:t>54422,1</w:t>
            </w:r>
          </w:p>
        </w:tc>
        <w:tc>
          <w:tcPr>
            <w:tcW w:w="1681" w:type="dxa"/>
            <w:tcBorders>
              <w:bottom w:val="single" w:sz="4" w:space="0" w:color="auto"/>
            </w:tcBorders>
          </w:tcPr>
          <w:p w:rsidR="00C33E9C" w:rsidRPr="0092723B" w:rsidRDefault="00C33E9C" w:rsidP="00BF1745">
            <w:pPr>
              <w:jc w:val="center"/>
              <w:rPr>
                <w:b/>
                <w:sz w:val="20"/>
                <w:szCs w:val="20"/>
              </w:rPr>
            </w:pPr>
            <w:r w:rsidRPr="0092723B">
              <w:rPr>
                <w:b/>
                <w:sz w:val="20"/>
                <w:szCs w:val="20"/>
              </w:rPr>
              <w:t>54422,1</w:t>
            </w:r>
          </w:p>
        </w:tc>
      </w:tr>
    </w:tbl>
    <w:p w:rsidR="00C33E9C" w:rsidRPr="0092723B" w:rsidRDefault="00C33E9C" w:rsidP="00C33E9C">
      <w:pPr>
        <w:rPr>
          <w:sz w:val="20"/>
          <w:szCs w:val="20"/>
        </w:rPr>
      </w:pPr>
    </w:p>
    <w:p w:rsidR="00C33E9C" w:rsidRPr="0092723B" w:rsidRDefault="00C33E9C" w:rsidP="00C33E9C">
      <w:pPr>
        <w:rPr>
          <w:sz w:val="20"/>
          <w:szCs w:val="20"/>
        </w:rPr>
      </w:pPr>
    </w:p>
    <w:p w:rsidR="00C33E9C" w:rsidRPr="0092723B" w:rsidRDefault="00C33E9C" w:rsidP="00C33E9C">
      <w:pPr>
        <w:rPr>
          <w:sz w:val="20"/>
          <w:szCs w:val="20"/>
        </w:rPr>
      </w:pPr>
    </w:p>
    <w:p w:rsidR="00C33E9C" w:rsidRPr="0092723B" w:rsidRDefault="00C33E9C" w:rsidP="00C33E9C">
      <w:pPr>
        <w:ind w:left="5812"/>
        <w:rPr>
          <w:sz w:val="20"/>
          <w:szCs w:val="20"/>
        </w:rPr>
      </w:pPr>
      <w:r w:rsidRPr="0092723B">
        <w:rPr>
          <w:sz w:val="20"/>
          <w:szCs w:val="20"/>
        </w:rPr>
        <w:br w:type="page"/>
      </w:r>
      <w:r w:rsidRPr="0092723B">
        <w:rPr>
          <w:sz w:val="20"/>
          <w:szCs w:val="20"/>
        </w:rPr>
        <w:lastRenderedPageBreak/>
        <w:t xml:space="preserve"> </w:t>
      </w:r>
    </w:p>
    <w:p w:rsidR="00C33E9C" w:rsidRPr="0092723B" w:rsidRDefault="00C33E9C" w:rsidP="00C33E9C">
      <w:pPr>
        <w:ind w:left="5812"/>
        <w:rPr>
          <w:sz w:val="20"/>
          <w:szCs w:val="20"/>
        </w:rPr>
      </w:pPr>
      <w:r w:rsidRPr="0092723B">
        <w:rPr>
          <w:sz w:val="20"/>
          <w:szCs w:val="20"/>
        </w:rPr>
        <w:t xml:space="preserve">          Приложение 11 к решению Думы</w:t>
      </w:r>
    </w:p>
    <w:p w:rsidR="00C33E9C" w:rsidRPr="0092723B" w:rsidRDefault="00C33E9C" w:rsidP="00C33E9C">
      <w:pPr>
        <w:ind w:left="5812"/>
        <w:rPr>
          <w:sz w:val="20"/>
          <w:szCs w:val="20"/>
        </w:rPr>
      </w:pPr>
      <w:r w:rsidRPr="0092723B">
        <w:rPr>
          <w:sz w:val="20"/>
          <w:szCs w:val="20"/>
        </w:rPr>
        <w:t xml:space="preserve">          Чаинского района от 28.11.2023 № 332</w:t>
      </w:r>
    </w:p>
    <w:p w:rsidR="00C33E9C" w:rsidRPr="0092723B" w:rsidRDefault="00C33E9C" w:rsidP="00C33E9C">
      <w:pPr>
        <w:jc w:val="right"/>
        <w:rPr>
          <w:sz w:val="20"/>
          <w:szCs w:val="20"/>
        </w:rPr>
      </w:pPr>
    </w:p>
    <w:p w:rsidR="00C33E9C" w:rsidRPr="0092723B" w:rsidRDefault="00C33E9C" w:rsidP="00C33E9C">
      <w:pPr>
        <w:jc w:val="right"/>
        <w:rPr>
          <w:sz w:val="20"/>
          <w:szCs w:val="20"/>
        </w:rPr>
      </w:pPr>
      <w:r w:rsidRPr="0092723B">
        <w:rPr>
          <w:sz w:val="20"/>
          <w:szCs w:val="20"/>
        </w:rPr>
        <w:t>Таблица 7</w:t>
      </w:r>
    </w:p>
    <w:p w:rsidR="00C33E9C" w:rsidRPr="0092723B" w:rsidRDefault="00C33E9C" w:rsidP="00C33E9C">
      <w:pPr>
        <w:jc w:val="center"/>
        <w:rPr>
          <w:b/>
          <w:sz w:val="20"/>
          <w:szCs w:val="20"/>
        </w:rPr>
      </w:pPr>
      <w:r w:rsidRPr="0092723B">
        <w:rPr>
          <w:b/>
          <w:sz w:val="20"/>
          <w:szCs w:val="20"/>
        </w:rPr>
        <w:t>РАСПРЕДЕЛЕНИЕ</w:t>
      </w:r>
    </w:p>
    <w:p w:rsidR="00C33E9C" w:rsidRPr="0092723B" w:rsidRDefault="00C33E9C" w:rsidP="00C33E9C">
      <w:pPr>
        <w:jc w:val="center"/>
        <w:rPr>
          <w:b/>
          <w:sz w:val="20"/>
          <w:szCs w:val="20"/>
        </w:rPr>
      </w:pPr>
      <w:r w:rsidRPr="0092723B">
        <w:rPr>
          <w:b/>
          <w:sz w:val="20"/>
          <w:szCs w:val="20"/>
        </w:rPr>
        <w:t xml:space="preserve">иных межбюджетных трансфертов на обеспечение условий для развития физической культуры и массового спорта в рамках регионального проекта «Спорт-норма жизни» бюджетам сельских поселений из бюджета муниципального образования «Чаинский район Томской области» на 2024 год и на плановый период 2025 и 2026 годов </w:t>
      </w:r>
    </w:p>
    <w:p w:rsidR="00C33E9C" w:rsidRPr="0092723B" w:rsidRDefault="00C33E9C" w:rsidP="00C33E9C">
      <w:pPr>
        <w:jc w:val="center"/>
        <w:rPr>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681"/>
      </w:tblGrid>
      <w:tr w:rsidR="00C33E9C" w:rsidRPr="0092723B" w:rsidTr="00BF1745">
        <w:trPr>
          <w:cantSplit/>
        </w:trPr>
        <w:tc>
          <w:tcPr>
            <w:tcW w:w="5328" w:type="dxa"/>
            <w:vMerge w:val="restart"/>
            <w:vAlign w:val="center"/>
          </w:tcPr>
          <w:p w:rsidR="00C33E9C" w:rsidRPr="0092723B" w:rsidRDefault="00C33E9C" w:rsidP="00BF1745">
            <w:pPr>
              <w:jc w:val="center"/>
              <w:rPr>
                <w:b/>
                <w:bCs/>
                <w:sz w:val="20"/>
                <w:szCs w:val="20"/>
              </w:rPr>
            </w:pPr>
            <w:r w:rsidRPr="0092723B">
              <w:rPr>
                <w:b/>
                <w:bCs/>
                <w:sz w:val="20"/>
                <w:szCs w:val="20"/>
              </w:rPr>
              <w:t>Наименование сельского поселения</w:t>
            </w:r>
          </w:p>
        </w:tc>
        <w:tc>
          <w:tcPr>
            <w:tcW w:w="4561" w:type="dxa"/>
            <w:gridSpan w:val="3"/>
          </w:tcPr>
          <w:p w:rsidR="00C33E9C" w:rsidRPr="0092723B" w:rsidRDefault="00C33E9C" w:rsidP="00BF1745">
            <w:pPr>
              <w:jc w:val="center"/>
              <w:rPr>
                <w:b/>
                <w:bCs/>
                <w:sz w:val="20"/>
                <w:szCs w:val="20"/>
              </w:rPr>
            </w:pPr>
            <w:r w:rsidRPr="0092723B">
              <w:rPr>
                <w:b/>
                <w:sz w:val="20"/>
                <w:szCs w:val="20"/>
              </w:rPr>
              <w:t>Сумма, тыс</w:t>
            </w:r>
            <w:proofErr w:type="gramStart"/>
            <w:r w:rsidRPr="0092723B">
              <w:rPr>
                <w:b/>
                <w:sz w:val="20"/>
                <w:szCs w:val="20"/>
              </w:rPr>
              <w:t>.р</w:t>
            </w:r>
            <w:proofErr w:type="gramEnd"/>
            <w:r w:rsidRPr="0092723B">
              <w:rPr>
                <w:b/>
                <w:sz w:val="20"/>
                <w:szCs w:val="20"/>
              </w:rPr>
              <w:t>уб.</w:t>
            </w:r>
          </w:p>
        </w:tc>
      </w:tr>
      <w:tr w:rsidR="00C33E9C" w:rsidRPr="0092723B" w:rsidTr="00BF1745">
        <w:trPr>
          <w:cantSplit/>
        </w:trPr>
        <w:tc>
          <w:tcPr>
            <w:tcW w:w="5328" w:type="dxa"/>
            <w:vMerge/>
            <w:vAlign w:val="center"/>
          </w:tcPr>
          <w:p w:rsidR="00C33E9C" w:rsidRPr="0092723B" w:rsidRDefault="00C33E9C" w:rsidP="00BF1745">
            <w:pPr>
              <w:jc w:val="center"/>
              <w:rPr>
                <w:b/>
                <w:bCs/>
                <w:sz w:val="20"/>
                <w:szCs w:val="20"/>
              </w:rPr>
            </w:pPr>
          </w:p>
        </w:tc>
        <w:tc>
          <w:tcPr>
            <w:tcW w:w="1620" w:type="dxa"/>
          </w:tcPr>
          <w:p w:rsidR="00C33E9C" w:rsidRPr="0092723B" w:rsidRDefault="00C33E9C" w:rsidP="00BF1745">
            <w:pPr>
              <w:jc w:val="center"/>
              <w:rPr>
                <w:b/>
                <w:bCs/>
                <w:sz w:val="20"/>
                <w:szCs w:val="20"/>
              </w:rPr>
            </w:pPr>
            <w:r w:rsidRPr="0092723B">
              <w:rPr>
                <w:b/>
                <w:bCs/>
                <w:sz w:val="20"/>
                <w:szCs w:val="20"/>
              </w:rPr>
              <w:t>2024 год</w:t>
            </w:r>
          </w:p>
        </w:tc>
        <w:tc>
          <w:tcPr>
            <w:tcW w:w="1260" w:type="dxa"/>
          </w:tcPr>
          <w:p w:rsidR="00C33E9C" w:rsidRPr="0092723B" w:rsidRDefault="00C33E9C" w:rsidP="00BF1745">
            <w:pPr>
              <w:jc w:val="center"/>
              <w:rPr>
                <w:b/>
                <w:bCs/>
                <w:sz w:val="20"/>
                <w:szCs w:val="20"/>
              </w:rPr>
            </w:pPr>
            <w:r w:rsidRPr="0092723B">
              <w:rPr>
                <w:b/>
                <w:bCs/>
                <w:sz w:val="20"/>
                <w:szCs w:val="20"/>
              </w:rPr>
              <w:t>2025 год</w:t>
            </w:r>
          </w:p>
        </w:tc>
        <w:tc>
          <w:tcPr>
            <w:tcW w:w="1681" w:type="dxa"/>
          </w:tcPr>
          <w:p w:rsidR="00C33E9C" w:rsidRPr="0092723B" w:rsidRDefault="00C33E9C" w:rsidP="00BF1745">
            <w:pPr>
              <w:jc w:val="center"/>
              <w:rPr>
                <w:b/>
                <w:bCs/>
                <w:sz w:val="20"/>
                <w:szCs w:val="20"/>
              </w:rPr>
            </w:pPr>
            <w:r w:rsidRPr="0092723B">
              <w:rPr>
                <w:b/>
                <w:bCs/>
                <w:sz w:val="20"/>
                <w:szCs w:val="20"/>
              </w:rPr>
              <w:t>2026 год</w:t>
            </w:r>
          </w:p>
        </w:tc>
      </w:tr>
      <w:tr w:rsidR="00C33E9C" w:rsidRPr="0092723B" w:rsidTr="00BF1745">
        <w:tc>
          <w:tcPr>
            <w:tcW w:w="5328" w:type="dxa"/>
          </w:tcPr>
          <w:p w:rsidR="00C33E9C" w:rsidRPr="0092723B" w:rsidRDefault="00C33E9C" w:rsidP="00BF1745">
            <w:pPr>
              <w:jc w:val="both"/>
              <w:rPr>
                <w:sz w:val="20"/>
                <w:szCs w:val="20"/>
              </w:rPr>
            </w:pPr>
            <w:r w:rsidRPr="0092723B">
              <w:rPr>
                <w:sz w:val="20"/>
                <w:szCs w:val="20"/>
              </w:rPr>
              <w:t xml:space="preserve">Коломинское </w:t>
            </w:r>
          </w:p>
        </w:tc>
        <w:tc>
          <w:tcPr>
            <w:tcW w:w="1620" w:type="dxa"/>
          </w:tcPr>
          <w:p w:rsidR="00C33E9C" w:rsidRPr="0092723B" w:rsidRDefault="00C33E9C" w:rsidP="00BF1745">
            <w:pPr>
              <w:jc w:val="center"/>
              <w:rPr>
                <w:sz w:val="20"/>
                <w:szCs w:val="20"/>
              </w:rPr>
            </w:pPr>
            <w:r w:rsidRPr="0092723B">
              <w:rPr>
                <w:sz w:val="20"/>
                <w:szCs w:val="20"/>
              </w:rPr>
              <w:t>568,4</w:t>
            </w:r>
          </w:p>
        </w:tc>
        <w:tc>
          <w:tcPr>
            <w:tcW w:w="1260" w:type="dxa"/>
          </w:tcPr>
          <w:p w:rsidR="00C33E9C" w:rsidRPr="0092723B" w:rsidRDefault="00C33E9C" w:rsidP="00BF1745">
            <w:pPr>
              <w:jc w:val="center"/>
              <w:rPr>
                <w:sz w:val="20"/>
                <w:szCs w:val="20"/>
              </w:rPr>
            </w:pPr>
            <w:r w:rsidRPr="0092723B">
              <w:rPr>
                <w:sz w:val="20"/>
                <w:szCs w:val="20"/>
              </w:rPr>
              <w:t>568,4</w:t>
            </w:r>
          </w:p>
        </w:tc>
        <w:tc>
          <w:tcPr>
            <w:tcW w:w="1681" w:type="dxa"/>
          </w:tcPr>
          <w:p w:rsidR="00C33E9C" w:rsidRPr="0092723B" w:rsidRDefault="00C33E9C" w:rsidP="00BF1745">
            <w:pPr>
              <w:jc w:val="center"/>
              <w:rPr>
                <w:sz w:val="20"/>
                <w:szCs w:val="20"/>
              </w:rPr>
            </w:pPr>
            <w:r w:rsidRPr="0092723B">
              <w:rPr>
                <w:sz w:val="20"/>
                <w:szCs w:val="20"/>
              </w:rPr>
              <w:t>568,4</w:t>
            </w:r>
          </w:p>
        </w:tc>
      </w:tr>
      <w:tr w:rsidR="00C33E9C" w:rsidRPr="0092723B" w:rsidTr="00BF1745">
        <w:tc>
          <w:tcPr>
            <w:tcW w:w="5328" w:type="dxa"/>
          </w:tcPr>
          <w:p w:rsidR="00C33E9C" w:rsidRPr="0092723B" w:rsidRDefault="00C33E9C" w:rsidP="00BF1745">
            <w:pPr>
              <w:jc w:val="both"/>
              <w:rPr>
                <w:sz w:val="20"/>
                <w:szCs w:val="20"/>
              </w:rPr>
            </w:pPr>
            <w:r w:rsidRPr="0092723B">
              <w:rPr>
                <w:sz w:val="20"/>
                <w:szCs w:val="20"/>
              </w:rPr>
              <w:t>Подгорнское</w:t>
            </w:r>
          </w:p>
        </w:tc>
        <w:tc>
          <w:tcPr>
            <w:tcW w:w="1620" w:type="dxa"/>
          </w:tcPr>
          <w:p w:rsidR="00C33E9C" w:rsidRPr="0092723B" w:rsidRDefault="00C33E9C" w:rsidP="00BF1745">
            <w:pPr>
              <w:jc w:val="center"/>
              <w:rPr>
                <w:sz w:val="20"/>
                <w:szCs w:val="20"/>
              </w:rPr>
            </w:pPr>
            <w:r w:rsidRPr="0092723B">
              <w:rPr>
                <w:sz w:val="20"/>
                <w:szCs w:val="20"/>
              </w:rPr>
              <w:t>1611,6</w:t>
            </w:r>
          </w:p>
        </w:tc>
        <w:tc>
          <w:tcPr>
            <w:tcW w:w="1260" w:type="dxa"/>
          </w:tcPr>
          <w:p w:rsidR="00C33E9C" w:rsidRPr="0092723B" w:rsidRDefault="00C33E9C" w:rsidP="00BF1745">
            <w:pPr>
              <w:jc w:val="center"/>
              <w:rPr>
                <w:sz w:val="20"/>
                <w:szCs w:val="20"/>
              </w:rPr>
            </w:pPr>
            <w:r w:rsidRPr="0092723B">
              <w:rPr>
                <w:sz w:val="20"/>
                <w:szCs w:val="20"/>
              </w:rPr>
              <w:t>1611,6</w:t>
            </w:r>
          </w:p>
        </w:tc>
        <w:tc>
          <w:tcPr>
            <w:tcW w:w="1681" w:type="dxa"/>
          </w:tcPr>
          <w:p w:rsidR="00C33E9C" w:rsidRPr="0092723B" w:rsidRDefault="00C33E9C" w:rsidP="00BF1745">
            <w:pPr>
              <w:jc w:val="center"/>
              <w:rPr>
                <w:sz w:val="20"/>
                <w:szCs w:val="20"/>
              </w:rPr>
            </w:pPr>
            <w:r w:rsidRPr="0092723B">
              <w:rPr>
                <w:sz w:val="20"/>
                <w:szCs w:val="20"/>
              </w:rPr>
              <w:t>1611,6</w:t>
            </w:r>
          </w:p>
        </w:tc>
      </w:tr>
      <w:tr w:rsidR="00C33E9C" w:rsidRPr="0092723B" w:rsidTr="00BF1745">
        <w:tc>
          <w:tcPr>
            <w:tcW w:w="5328" w:type="dxa"/>
          </w:tcPr>
          <w:p w:rsidR="00C33E9C" w:rsidRPr="0092723B" w:rsidRDefault="00C33E9C" w:rsidP="00BF1745">
            <w:pPr>
              <w:jc w:val="both"/>
              <w:rPr>
                <w:sz w:val="20"/>
                <w:szCs w:val="20"/>
              </w:rPr>
            </w:pPr>
            <w:r w:rsidRPr="0092723B">
              <w:rPr>
                <w:sz w:val="20"/>
                <w:szCs w:val="20"/>
              </w:rPr>
              <w:t xml:space="preserve">Усть-Бакчарское </w:t>
            </w:r>
          </w:p>
        </w:tc>
        <w:tc>
          <w:tcPr>
            <w:tcW w:w="1620" w:type="dxa"/>
          </w:tcPr>
          <w:p w:rsidR="00C33E9C" w:rsidRPr="0092723B" w:rsidRDefault="00C33E9C" w:rsidP="00BF1745">
            <w:pPr>
              <w:jc w:val="center"/>
              <w:rPr>
                <w:sz w:val="20"/>
                <w:szCs w:val="20"/>
              </w:rPr>
            </w:pPr>
            <w:r w:rsidRPr="0092723B">
              <w:rPr>
                <w:sz w:val="20"/>
                <w:szCs w:val="20"/>
              </w:rPr>
              <w:t>733,0</w:t>
            </w:r>
          </w:p>
        </w:tc>
        <w:tc>
          <w:tcPr>
            <w:tcW w:w="1260" w:type="dxa"/>
          </w:tcPr>
          <w:p w:rsidR="00C33E9C" w:rsidRPr="0092723B" w:rsidRDefault="00C33E9C" w:rsidP="00BF1745">
            <w:pPr>
              <w:jc w:val="center"/>
              <w:rPr>
                <w:sz w:val="20"/>
                <w:szCs w:val="20"/>
              </w:rPr>
            </w:pPr>
            <w:r w:rsidRPr="0092723B">
              <w:rPr>
                <w:sz w:val="20"/>
                <w:szCs w:val="20"/>
              </w:rPr>
              <w:t>733,0</w:t>
            </w:r>
          </w:p>
        </w:tc>
        <w:tc>
          <w:tcPr>
            <w:tcW w:w="1681" w:type="dxa"/>
          </w:tcPr>
          <w:p w:rsidR="00C33E9C" w:rsidRPr="0092723B" w:rsidRDefault="00C33E9C" w:rsidP="00BF1745">
            <w:pPr>
              <w:jc w:val="center"/>
              <w:rPr>
                <w:sz w:val="20"/>
                <w:szCs w:val="20"/>
              </w:rPr>
            </w:pPr>
            <w:r w:rsidRPr="0092723B">
              <w:rPr>
                <w:sz w:val="20"/>
                <w:szCs w:val="20"/>
              </w:rPr>
              <w:t>733,0</w:t>
            </w:r>
          </w:p>
        </w:tc>
      </w:tr>
      <w:tr w:rsidR="00C33E9C" w:rsidRPr="0092723B" w:rsidTr="00BF1745">
        <w:tc>
          <w:tcPr>
            <w:tcW w:w="5328" w:type="dxa"/>
          </w:tcPr>
          <w:p w:rsidR="00C33E9C" w:rsidRPr="0092723B" w:rsidRDefault="00C33E9C" w:rsidP="00BF1745">
            <w:pPr>
              <w:jc w:val="both"/>
              <w:rPr>
                <w:sz w:val="20"/>
                <w:szCs w:val="20"/>
              </w:rPr>
            </w:pPr>
            <w:r w:rsidRPr="0092723B">
              <w:rPr>
                <w:sz w:val="20"/>
                <w:szCs w:val="20"/>
              </w:rPr>
              <w:t>Чаинское</w:t>
            </w:r>
          </w:p>
        </w:tc>
        <w:tc>
          <w:tcPr>
            <w:tcW w:w="1620" w:type="dxa"/>
          </w:tcPr>
          <w:p w:rsidR="00C33E9C" w:rsidRPr="0092723B" w:rsidRDefault="00C33E9C" w:rsidP="00BF1745">
            <w:pPr>
              <w:jc w:val="center"/>
              <w:rPr>
                <w:sz w:val="20"/>
                <w:szCs w:val="20"/>
              </w:rPr>
            </w:pPr>
            <w:r w:rsidRPr="0092723B">
              <w:rPr>
                <w:sz w:val="20"/>
                <w:szCs w:val="20"/>
              </w:rPr>
              <w:t>133,6</w:t>
            </w:r>
          </w:p>
        </w:tc>
        <w:tc>
          <w:tcPr>
            <w:tcW w:w="1260" w:type="dxa"/>
          </w:tcPr>
          <w:p w:rsidR="00C33E9C" w:rsidRPr="0092723B" w:rsidRDefault="00C33E9C" w:rsidP="00BF1745">
            <w:pPr>
              <w:jc w:val="center"/>
              <w:rPr>
                <w:sz w:val="20"/>
                <w:szCs w:val="20"/>
              </w:rPr>
            </w:pPr>
            <w:r w:rsidRPr="0092723B">
              <w:rPr>
                <w:sz w:val="20"/>
                <w:szCs w:val="20"/>
              </w:rPr>
              <w:t>133,6</w:t>
            </w:r>
          </w:p>
        </w:tc>
        <w:tc>
          <w:tcPr>
            <w:tcW w:w="1681" w:type="dxa"/>
          </w:tcPr>
          <w:p w:rsidR="00C33E9C" w:rsidRPr="0092723B" w:rsidRDefault="00C33E9C" w:rsidP="00BF1745">
            <w:pPr>
              <w:jc w:val="center"/>
              <w:rPr>
                <w:sz w:val="20"/>
                <w:szCs w:val="20"/>
              </w:rPr>
            </w:pPr>
            <w:r w:rsidRPr="0092723B">
              <w:rPr>
                <w:sz w:val="20"/>
                <w:szCs w:val="20"/>
              </w:rPr>
              <w:t>133,6</w:t>
            </w:r>
          </w:p>
        </w:tc>
      </w:tr>
      <w:tr w:rsidR="00C33E9C" w:rsidRPr="0092723B" w:rsidTr="00BF1745">
        <w:tc>
          <w:tcPr>
            <w:tcW w:w="5328" w:type="dxa"/>
          </w:tcPr>
          <w:p w:rsidR="00C33E9C" w:rsidRPr="0092723B" w:rsidRDefault="00C33E9C" w:rsidP="00BF1745">
            <w:pPr>
              <w:rPr>
                <w:b/>
                <w:bCs/>
                <w:sz w:val="20"/>
                <w:szCs w:val="20"/>
              </w:rPr>
            </w:pPr>
            <w:r w:rsidRPr="0092723B">
              <w:rPr>
                <w:b/>
                <w:bCs/>
                <w:sz w:val="20"/>
                <w:szCs w:val="20"/>
              </w:rPr>
              <w:t>ИТОГО:</w:t>
            </w:r>
          </w:p>
        </w:tc>
        <w:tc>
          <w:tcPr>
            <w:tcW w:w="1620" w:type="dxa"/>
          </w:tcPr>
          <w:p w:rsidR="00C33E9C" w:rsidRPr="0092723B" w:rsidRDefault="00C33E9C" w:rsidP="00BF1745">
            <w:pPr>
              <w:jc w:val="center"/>
              <w:rPr>
                <w:b/>
                <w:sz w:val="20"/>
                <w:szCs w:val="20"/>
              </w:rPr>
            </w:pPr>
            <w:r w:rsidRPr="0092723B">
              <w:rPr>
                <w:b/>
                <w:sz w:val="20"/>
                <w:szCs w:val="20"/>
              </w:rPr>
              <w:t>3046,6</w:t>
            </w:r>
          </w:p>
        </w:tc>
        <w:tc>
          <w:tcPr>
            <w:tcW w:w="1260" w:type="dxa"/>
          </w:tcPr>
          <w:p w:rsidR="00C33E9C" w:rsidRPr="0092723B" w:rsidRDefault="00C33E9C" w:rsidP="00BF1745">
            <w:pPr>
              <w:jc w:val="center"/>
              <w:rPr>
                <w:b/>
                <w:sz w:val="20"/>
                <w:szCs w:val="20"/>
              </w:rPr>
            </w:pPr>
            <w:r w:rsidRPr="0092723B">
              <w:rPr>
                <w:b/>
                <w:sz w:val="20"/>
                <w:szCs w:val="20"/>
              </w:rPr>
              <w:t>3046,6</w:t>
            </w:r>
          </w:p>
        </w:tc>
        <w:tc>
          <w:tcPr>
            <w:tcW w:w="1681" w:type="dxa"/>
          </w:tcPr>
          <w:p w:rsidR="00C33E9C" w:rsidRPr="0092723B" w:rsidRDefault="00C33E9C" w:rsidP="00BF1745">
            <w:pPr>
              <w:jc w:val="center"/>
              <w:rPr>
                <w:b/>
                <w:sz w:val="20"/>
                <w:szCs w:val="20"/>
              </w:rPr>
            </w:pPr>
            <w:r w:rsidRPr="0092723B">
              <w:rPr>
                <w:b/>
                <w:sz w:val="20"/>
                <w:szCs w:val="20"/>
              </w:rPr>
              <w:t>3046,6</w:t>
            </w:r>
          </w:p>
        </w:tc>
      </w:tr>
    </w:tbl>
    <w:p w:rsidR="00C33E9C" w:rsidRPr="0092723B" w:rsidRDefault="00C33E9C" w:rsidP="00C33E9C">
      <w:pPr>
        <w:rPr>
          <w:sz w:val="20"/>
          <w:szCs w:val="20"/>
        </w:rPr>
      </w:pPr>
    </w:p>
    <w:p w:rsidR="00C33E9C" w:rsidRPr="0092723B" w:rsidRDefault="00C33E9C" w:rsidP="00C33E9C">
      <w:pPr>
        <w:rPr>
          <w:sz w:val="20"/>
          <w:szCs w:val="20"/>
        </w:rPr>
      </w:pPr>
    </w:p>
    <w:p w:rsidR="00C33E9C" w:rsidRPr="0092723B" w:rsidRDefault="00C33E9C" w:rsidP="00C33E9C">
      <w:pPr>
        <w:ind w:left="5812"/>
        <w:rPr>
          <w:sz w:val="20"/>
          <w:szCs w:val="20"/>
        </w:rPr>
      </w:pPr>
      <w:r w:rsidRPr="0092723B">
        <w:rPr>
          <w:sz w:val="20"/>
          <w:szCs w:val="20"/>
        </w:rPr>
        <w:t xml:space="preserve">          Приложение 11 к решению Думы</w:t>
      </w:r>
    </w:p>
    <w:p w:rsidR="00C33E9C" w:rsidRPr="0092723B" w:rsidRDefault="00C33E9C" w:rsidP="00C33E9C">
      <w:pPr>
        <w:ind w:left="5812"/>
        <w:rPr>
          <w:sz w:val="20"/>
          <w:szCs w:val="20"/>
        </w:rPr>
      </w:pPr>
      <w:r w:rsidRPr="0092723B">
        <w:rPr>
          <w:sz w:val="20"/>
          <w:szCs w:val="20"/>
        </w:rPr>
        <w:t xml:space="preserve">          Чаинского района от 28.11.2023 № 332</w:t>
      </w:r>
    </w:p>
    <w:p w:rsidR="00C33E9C" w:rsidRPr="0092723B" w:rsidRDefault="00C33E9C" w:rsidP="00C33E9C">
      <w:pPr>
        <w:jc w:val="right"/>
        <w:rPr>
          <w:sz w:val="20"/>
          <w:szCs w:val="20"/>
        </w:rPr>
      </w:pPr>
    </w:p>
    <w:p w:rsidR="00C33E9C" w:rsidRPr="0092723B" w:rsidRDefault="00C33E9C" w:rsidP="00C33E9C">
      <w:pPr>
        <w:jc w:val="right"/>
        <w:rPr>
          <w:sz w:val="20"/>
          <w:szCs w:val="20"/>
        </w:rPr>
      </w:pPr>
      <w:r w:rsidRPr="0092723B">
        <w:rPr>
          <w:sz w:val="20"/>
          <w:szCs w:val="20"/>
        </w:rPr>
        <w:t>Таблица 8</w:t>
      </w:r>
    </w:p>
    <w:p w:rsidR="00C33E9C" w:rsidRPr="0092723B" w:rsidRDefault="00C33E9C" w:rsidP="00C33E9C">
      <w:pPr>
        <w:jc w:val="center"/>
        <w:rPr>
          <w:b/>
          <w:sz w:val="20"/>
          <w:szCs w:val="20"/>
        </w:rPr>
      </w:pPr>
      <w:r w:rsidRPr="0092723B">
        <w:rPr>
          <w:b/>
          <w:sz w:val="20"/>
          <w:szCs w:val="20"/>
        </w:rPr>
        <w:t>РАСПРЕДЕЛЕНИЕ</w:t>
      </w:r>
    </w:p>
    <w:p w:rsidR="00C33E9C" w:rsidRPr="0092723B" w:rsidRDefault="00C33E9C" w:rsidP="00C33E9C">
      <w:pPr>
        <w:jc w:val="center"/>
        <w:rPr>
          <w:iCs/>
          <w:sz w:val="20"/>
          <w:szCs w:val="20"/>
        </w:rPr>
      </w:pPr>
      <w:r w:rsidRPr="0092723B">
        <w:rPr>
          <w:b/>
          <w:sz w:val="20"/>
          <w:szCs w:val="20"/>
        </w:rPr>
        <w:t>иных межбюджетных трансфертов на реализацию мероприятий по подготовке объектов коммунальной инфраструктуры к безаварийному прохождению отопительного сезона бюджетам сельских поселений из бюджета муниципального образования «Чаинский район Томской области» на 2024 год и на плановый период 2025 и 2026 годов</w:t>
      </w:r>
    </w:p>
    <w:p w:rsidR="00C33E9C" w:rsidRPr="0092723B" w:rsidRDefault="00C33E9C" w:rsidP="00C33E9C">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C33E9C" w:rsidRPr="0092723B" w:rsidTr="00BF1745">
        <w:trPr>
          <w:cantSplit/>
        </w:trPr>
        <w:tc>
          <w:tcPr>
            <w:tcW w:w="5328" w:type="dxa"/>
            <w:vMerge w:val="restart"/>
            <w:vAlign w:val="center"/>
          </w:tcPr>
          <w:p w:rsidR="00C33E9C" w:rsidRPr="0092723B" w:rsidRDefault="00C33E9C" w:rsidP="00BF1745">
            <w:pPr>
              <w:jc w:val="center"/>
              <w:rPr>
                <w:b/>
                <w:bCs/>
                <w:sz w:val="20"/>
                <w:szCs w:val="20"/>
              </w:rPr>
            </w:pPr>
            <w:r w:rsidRPr="0092723B">
              <w:rPr>
                <w:b/>
                <w:bCs/>
                <w:sz w:val="20"/>
                <w:szCs w:val="20"/>
              </w:rPr>
              <w:t>Наименование сельского поселения</w:t>
            </w:r>
          </w:p>
        </w:tc>
        <w:tc>
          <w:tcPr>
            <w:tcW w:w="4140" w:type="dxa"/>
            <w:gridSpan w:val="3"/>
          </w:tcPr>
          <w:p w:rsidR="00C33E9C" w:rsidRPr="0092723B" w:rsidRDefault="00C33E9C" w:rsidP="00BF1745">
            <w:pPr>
              <w:jc w:val="center"/>
              <w:rPr>
                <w:b/>
                <w:bCs/>
                <w:sz w:val="20"/>
                <w:szCs w:val="20"/>
              </w:rPr>
            </w:pPr>
            <w:r w:rsidRPr="0092723B">
              <w:rPr>
                <w:b/>
                <w:sz w:val="20"/>
                <w:szCs w:val="20"/>
              </w:rPr>
              <w:t>Сумма, тыс</w:t>
            </w:r>
            <w:proofErr w:type="gramStart"/>
            <w:r w:rsidRPr="0092723B">
              <w:rPr>
                <w:b/>
                <w:sz w:val="20"/>
                <w:szCs w:val="20"/>
              </w:rPr>
              <w:t>.р</w:t>
            </w:r>
            <w:proofErr w:type="gramEnd"/>
            <w:r w:rsidRPr="0092723B">
              <w:rPr>
                <w:b/>
                <w:sz w:val="20"/>
                <w:szCs w:val="20"/>
              </w:rPr>
              <w:t>уб.</w:t>
            </w:r>
          </w:p>
        </w:tc>
      </w:tr>
      <w:tr w:rsidR="00C33E9C" w:rsidRPr="0092723B" w:rsidTr="00BF1745">
        <w:trPr>
          <w:cantSplit/>
        </w:trPr>
        <w:tc>
          <w:tcPr>
            <w:tcW w:w="5328" w:type="dxa"/>
            <w:vMerge/>
            <w:vAlign w:val="center"/>
          </w:tcPr>
          <w:p w:rsidR="00C33E9C" w:rsidRPr="0092723B" w:rsidRDefault="00C33E9C" w:rsidP="00BF1745">
            <w:pPr>
              <w:jc w:val="center"/>
              <w:rPr>
                <w:b/>
                <w:bCs/>
                <w:sz w:val="20"/>
                <w:szCs w:val="20"/>
              </w:rPr>
            </w:pPr>
          </w:p>
        </w:tc>
        <w:tc>
          <w:tcPr>
            <w:tcW w:w="1620" w:type="dxa"/>
          </w:tcPr>
          <w:p w:rsidR="00C33E9C" w:rsidRPr="0092723B" w:rsidRDefault="00C33E9C" w:rsidP="00BF1745">
            <w:pPr>
              <w:jc w:val="center"/>
              <w:rPr>
                <w:b/>
                <w:bCs/>
                <w:sz w:val="20"/>
                <w:szCs w:val="20"/>
              </w:rPr>
            </w:pPr>
            <w:r w:rsidRPr="0092723B">
              <w:rPr>
                <w:b/>
                <w:bCs/>
                <w:sz w:val="20"/>
                <w:szCs w:val="20"/>
              </w:rPr>
              <w:t>2024 год</w:t>
            </w:r>
          </w:p>
        </w:tc>
        <w:tc>
          <w:tcPr>
            <w:tcW w:w="1260" w:type="dxa"/>
          </w:tcPr>
          <w:p w:rsidR="00C33E9C" w:rsidRPr="0092723B" w:rsidRDefault="00C33E9C" w:rsidP="00BF1745">
            <w:pPr>
              <w:jc w:val="center"/>
              <w:rPr>
                <w:b/>
                <w:bCs/>
                <w:sz w:val="20"/>
                <w:szCs w:val="20"/>
              </w:rPr>
            </w:pPr>
            <w:r w:rsidRPr="0092723B">
              <w:rPr>
                <w:b/>
                <w:bCs/>
                <w:sz w:val="20"/>
                <w:szCs w:val="20"/>
              </w:rPr>
              <w:t>2025 год</w:t>
            </w:r>
          </w:p>
        </w:tc>
        <w:tc>
          <w:tcPr>
            <w:tcW w:w="1260" w:type="dxa"/>
          </w:tcPr>
          <w:p w:rsidR="00C33E9C" w:rsidRPr="0092723B" w:rsidRDefault="00C33E9C" w:rsidP="00BF1745">
            <w:pPr>
              <w:jc w:val="center"/>
              <w:rPr>
                <w:b/>
                <w:bCs/>
                <w:sz w:val="20"/>
                <w:szCs w:val="20"/>
              </w:rPr>
            </w:pPr>
            <w:r w:rsidRPr="0092723B">
              <w:rPr>
                <w:b/>
                <w:bCs/>
                <w:sz w:val="20"/>
                <w:szCs w:val="20"/>
              </w:rPr>
              <w:t>2026 год</w:t>
            </w:r>
          </w:p>
        </w:tc>
      </w:tr>
      <w:tr w:rsidR="00C33E9C" w:rsidRPr="0092723B" w:rsidTr="00BF1745">
        <w:tc>
          <w:tcPr>
            <w:tcW w:w="5328" w:type="dxa"/>
          </w:tcPr>
          <w:p w:rsidR="00C33E9C" w:rsidRPr="0092723B" w:rsidRDefault="00C33E9C" w:rsidP="00BF1745">
            <w:pPr>
              <w:jc w:val="both"/>
              <w:rPr>
                <w:sz w:val="20"/>
                <w:szCs w:val="20"/>
              </w:rPr>
            </w:pPr>
            <w:r w:rsidRPr="0092723B">
              <w:rPr>
                <w:sz w:val="20"/>
                <w:szCs w:val="20"/>
              </w:rPr>
              <w:t>Нераспределенный резерв</w:t>
            </w:r>
          </w:p>
        </w:tc>
        <w:tc>
          <w:tcPr>
            <w:tcW w:w="1620" w:type="dxa"/>
          </w:tcPr>
          <w:p w:rsidR="00C33E9C" w:rsidRPr="0092723B" w:rsidRDefault="00C33E9C" w:rsidP="00BF1745">
            <w:pPr>
              <w:jc w:val="center"/>
              <w:rPr>
                <w:sz w:val="20"/>
                <w:szCs w:val="20"/>
              </w:rPr>
            </w:pPr>
            <w:r w:rsidRPr="0092723B">
              <w:rPr>
                <w:sz w:val="20"/>
                <w:szCs w:val="20"/>
              </w:rPr>
              <w:t>2000,0</w:t>
            </w:r>
          </w:p>
        </w:tc>
        <w:tc>
          <w:tcPr>
            <w:tcW w:w="1260" w:type="dxa"/>
          </w:tcPr>
          <w:p w:rsidR="00C33E9C" w:rsidRPr="0092723B" w:rsidRDefault="00C33E9C" w:rsidP="00BF1745">
            <w:pPr>
              <w:jc w:val="center"/>
              <w:rPr>
                <w:sz w:val="20"/>
                <w:szCs w:val="20"/>
              </w:rPr>
            </w:pPr>
            <w:r w:rsidRPr="0092723B">
              <w:rPr>
                <w:sz w:val="20"/>
                <w:szCs w:val="20"/>
              </w:rPr>
              <w:t>0,0</w:t>
            </w:r>
          </w:p>
        </w:tc>
        <w:tc>
          <w:tcPr>
            <w:tcW w:w="1260" w:type="dxa"/>
          </w:tcPr>
          <w:p w:rsidR="00C33E9C" w:rsidRPr="0092723B" w:rsidRDefault="00C33E9C" w:rsidP="00BF1745">
            <w:pPr>
              <w:jc w:val="center"/>
              <w:rPr>
                <w:sz w:val="20"/>
                <w:szCs w:val="20"/>
              </w:rPr>
            </w:pPr>
            <w:r w:rsidRPr="0092723B">
              <w:rPr>
                <w:sz w:val="20"/>
                <w:szCs w:val="20"/>
              </w:rPr>
              <w:t>0,0</w:t>
            </w:r>
          </w:p>
        </w:tc>
      </w:tr>
      <w:tr w:rsidR="00C33E9C" w:rsidRPr="0092723B" w:rsidTr="00BF1745">
        <w:tc>
          <w:tcPr>
            <w:tcW w:w="5328" w:type="dxa"/>
          </w:tcPr>
          <w:p w:rsidR="00C33E9C" w:rsidRPr="0092723B" w:rsidRDefault="00C33E9C" w:rsidP="00BF1745">
            <w:pPr>
              <w:rPr>
                <w:b/>
                <w:bCs/>
                <w:sz w:val="20"/>
                <w:szCs w:val="20"/>
              </w:rPr>
            </w:pPr>
            <w:r w:rsidRPr="0092723B">
              <w:rPr>
                <w:b/>
                <w:bCs/>
                <w:sz w:val="20"/>
                <w:szCs w:val="20"/>
              </w:rPr>
              <w:t>ИТОГО:</w:t>
            </w:r>
          </w:p>
        </w:tc>
        <w:tc>
          <w:tcPr>
            <w:tcW w:w="1620" w:type="dxa"/>
          </w:tcPr>
          <w:p w:rsidR="00C33E9C" w:rsidRPr="0092723B" w:rsidRDefault="00C33E9C" w:rsidP="00BF1745">
            <w:pPr>
              <w:jc w:val="center"/>
              <w:rPr>
                <w:b/>
                <w:sz w:val="20"/>
                <w:szCs w:val="20"/>
              </w:rPr>
            </w:pPr>
            <w:r w:rsidRPr="0092723B">
              <w:rPr>
                <w:b/>
                <w:sz w:val="20"/>
                <w:szCs w:val="20"/>
              </w:rPr>
              <w:t>2000,0</w:t>
            </w:r>
          </w:p>
        </w:tc>
        <w:tc>
          <w:tcPr>
            <w:tcW w:w="1260" w:type="dxa"/>
          </w:tcPr>
          <w:p w:rsidR="00C33E9C" w:rsidRPr="0092723B" w:rsidRDefault="00C33E9C" w:rsidP="00BF1745">
            <w:pPr>
              <w:jc w:val="center"/>
              <w:rPr>
                <w:b/>
                <w:sz w:val="20"/>
                <w:szCs w:val="20"/>
              </w:rPr>
            </w:pPr>
            <w:r w:rsidRPr="0092723B">
              <w:rPr>
                <w:b/>
                <w:sz w:val="20"/>
                <w:szCs w:val="20"/>
              </w:rPr>
              <w:t>0,0</w:t>
            </w:r>
          </w:p>
        </w:tc>
        <w:tc>
          <w:tcPr>
            <w:tcW w:w="1260" w:type="dxa"/>
          </w:tcPr>
          <w:p w:rsidR="00C33E9C" w:rsidRPr="0092723B" w:rsidRDefault="00C33E9C" w:rsidP="00BF1745">
            <w:pPr>
              <w:jc w:val="center"/>
              <w:rPr>
                <w:b/>
                <w:sz w:val="20"/>
                <w:szCs w:val="20"/>
              </w:rPr>
            </w:pPr>
            <w:r w:rsidRPr="0092723B">
              <w:rPr>
                <w:b/>
                <w:sz w:val="20"/>
                <w:szCs w:val="20"/>
              </w:rPr>
              <w:t>0,0</w:t>
            </w:r>
          </w:p>
        </w:tc>
      </w:tr>
    </w:tbl>
    <w:p w:rsidR="00C33E9C" w:rsidRPr="0092723B" w:rsidRDefault="00C33E9C" w:rsidP="00C33E9C">
      <w:pPr>
        <w:rPr>
          <w:sz w:val="20"/>
          <w:szCs w:val="20"/>
        </w:rPr>
      </w:pPr>
    </w:p>
    <w:p w:rsidR="00C33E9C" w:rsidRPr="0092723B" w:rsidRDefault="00C33E9C" w:rsidP="00C33E9C">
      <w:pPr>
        <w:ind w:left="5940"/>
        <w:rPr>
          <w:sz w:val="20"/>
          <w:szCs w:val="20"/>
        </w:rPr>
      </w:pPr>
    </w:p>
    <w:p w:rsidR="00C33E9C" w:rsidRPr="0092723B" w:rsidRDefault="002764BF" w:rsidP="00A91E55">
      <w:pPr>
        <w:jc w:val="right"/>
        <w:rPr>
          <w:sz w:val="20"/>
          <w:szCs w:val="20"/>
        </w:rPr>
      </w:pPr>
      <w:r>
        <w:rPr>
          <w:sz w:val="20"/>
          <w:szCs w:val="20"/>
        </w:rPr>
        <w:t>П</w:t>
      </w:r>
      <w:r w:rsidR="00C33E9C" w:rsidRPr="0092723B">
        <w:rPr>
          <w:sz w:val="20"/>
          <w:szCs w:val="20"/>
        </w:rPr>
        <w:t>риложение 11 к решению Думы</w:t>
      </w:r>
    </w:p>
    <w:p w:rsidR="00C33E9C" w:rsidRPr="0092723B" w:rsidRDefault="00C33E9C" w:rsidP="00A91E55">
      <w:pPr>
        <w:ind w:left="5812"/>
        <w:jc w:val="right"/>
        <w:rPr>
          <w:sz w:val="20"/>
          <w:szCs w:val="20"/>
        </w:rPr>
      </w:pPr>
      <w:r w:rsidRPr="0092723B">
        <w:rPr>
          <w:sz w:val="20"/>
          <w:szCs w:val="20"/>
        </w:rPr>
        <w:t xml:space="preserve"> Чаинского района от 28.11.2023 № 332</w:t>
      </w:r>
    </w:p>
    <w:p w:rsidR="00C33E9C" w:rsidRPr="0092723B" w:rsidRDefault="00C33E9C" w:rsidP="00A91E55">
      <w:pPr>
        <w:jc w:val="right"/>
        <w:rPr>
          <w:sz w:val="20"/>
          <w:szCs w:val="20"/>
        </w:rPr>
      </w:pPr>
    </w:p>
    <w:p w:rsidR="00C33E9C" w:rsidRPr="0092723B" w:rsidRDefault="00C33E9C" w:rsidP="00A91E55">
      <w:pPr>
        <w:jc w:val="right"/>
        <w:rPr>
          <w:sz w:val="20"/>
          <w:szCs w:val="20"/>
        </w:rPr>
      </w:pPr>
      <w:r w:rsidRPr="0092723B">
        <w:rPr>
          <w:sz w:val="20"/>
          <w:szCs w:val="20"/>
        </w:rPr>
        <w:t>Таблица 9</w:t>
      </w:r>
    </w:p>
    <w:p w:rsidR="00C33E9C" w:rsidRPr="0092723B" w:rsidRDefault="00C33E9C" w:rsidP="00C33E9C">
      <w:pPr>
        <w:jc w:val="center"/>
        <w:rPr>
          <w:b/>
          <w:sz w:val="20"/>
          <w:szCs w:val="20"/>
        </w:rPr>
      </w:pPr>
      <w:r w:rsidRPr="0092723B">
        <w:rPr>
          <w:b/>
          <w:sz w:val="20"/>
          <w:szCs w:val="20"/>
        </w:rPr>
        <w:t>РАСПРЕДЕЛЕНИЕ</w:t>
      </w:r>
    </w:p>
    <w:p w:rsidR="00A91E55" w:rsidRDefault="00C33E9C" w:rsidP="00C33E9C">
      <w:pPr>
        <w:jc w:val="center"/>
        <w:rPr>
          <w:b/>
          <w:sz w:val="20"/>
          <w:szCs w:val="20"/>
        </w:rPr>
      </w:pPr>
      <w:r w:rsidRPr="0092723B">
        <w:rPr>
          <w:b/>
          <w:sz w:val="20"/>
          <w:szCs w:val="20"/>
        </w:rPr>
        <w:t xml:space="preserve">иных межбюджетных трансфертов на обеспечение жителей отдаленных населенных пунктов </w:t>
      </w:r>
    </w:p>
    <w:p w:rsidR="00A91E55" w:rsidRDefault="00C33E9C" w:rsidP="00C33E9C">
      <w:pPr>
        <w:jc w:val="center"/>
        <w:rPr>
          <w:b/>
          <w:sz w:val="20"/>
          <w:szCs w:val="20"/>
        </w:rPr>
      </w:pPr>
      <w:r w:rsidRPr="0092723B">
        <w:rPr>
          <w:b/>
          <w:sz w:val="20"/>
          <w:szCs w:val="20"/>
        </w:rPr>
        <w:t>Томской области услугами связи из бюджета муниципального образования</w:t>
      </w:r>
    </w:p>
    <w:p w:rsidR="00C33E9C" w:rsidRPr="0092723B" w:rsidRDefault="00C33E9C" w:rsidP="00C33E9C">
      <w:pPr>
        <w:jc w:val="center"/>
        <w:rPr>
          <w:iCs/>
          <w:sz w:val="20"/>
          <w:szCs w:val="20"/>
        </w:rPr>
      </w:pPr>
      <w:r w:rsidRPr="0092723B">
        <w:rPr>
          <w:b/>
          <w:sz w:val="20"/>
          <w:szCs w:val="20"/>
        </w:rPr>
        <w:t xml:space="preserve"> «Чаинский район Томской области» на 2024 год и на плановый период 2024 и 2025 годов</w:t>
      </w:r>
    </w:p>
    <w:p w:rsidR="00C33E9C" w:rsidRPr="0092723B" w:rsidRDefault="00C33E9C" w:rsidP="00C33E9C">
      <w:pPr>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1"/>
        <w:gridCol w:w="1134"/>
        <w:gridCol w:w="708"/>
        <w:gridCol w:w="851"/>
        <w:gridCol w:w="992"/>
        <w:gridCol w:w="851"/>
        <w:gridCol w:w="850"/>
        <w:gridCol w:w="851"/>
        <w:gridCol w:w="850"/>
      </w:tblGrid>
      <w:tr w:rsidR="00C33E9C" w:rsidRPr="0092723B" w:rsidTr="00A91E55">
        <w:tc>
          <w:tcPr>
            <w:tcW w:w="1843" w:type="dxa"/>
            <w:vMerge w:val="restart"/>
            <w:vAlign w:val="center"/>
          </w:tcPr>
          <w:p w:rsidR="00C33E9C" w:rsidRPr="0092723B" w:rsidRDefault="00C33E9C" w:rsidP="00BF1745">
            <w:pPr>
              <w:jc w:val="center"/>
              <w:rPr>
                <w:sz w:val="20"/>
                <w:szCs w:val="20"/>
              </w:rPr>
            </w:pPr>
            <w:r w:rsidRPr="0092723B">
              <w:rPr>
                <w:b/>
                <w:sz w:val="20"/>
                <w:szCs w:val="20"/>
              </w:rPr>
              <w:t>Наименование поселений</w:t>
            </w:r>
          </w:p>
        </w:tc>
        <w:tc>
          <w:tcPr>
            <w:tcW w:w="7938" w:type="dxa"/>
            <w:gridSpan w:val="9"/>
          </w:tcPr>
          <w:p w:rsidR="00C33E9C" w:rsidRPr="0092723B" w:rsidRDefault="00C33E9C" w:rsidP="00BF1745">
            <w:pPr>
              <w:jc w:val="center"/>
              <w:rPr>
                <w:b/>
                <w:sz w:val="20"/>
                <w:szCs w:val="20"/>
              </w:rPr>
            </w:pPr>
            <w:r w:rsidRPr="0092723B">
              <w:rPr>
                <w:b/>
                <w:sz w:val="20"/>
                <w:szCs w:val="20"/>
              </w:rPr>
              <w:t>Сумма, тыс. руб.</w:t>
            </w:r>
          </w:p>
        </w:tc>
      </w:tr>
      <w:tr w:rsidR="00C33E9C" w:rsidRPr="0092723B" w:rsidTr="00A91E55">
        <w:tc>
          <w:tcPr>
            <w:tcW w:w="1843" w:type="dxa"/>
            <w:vMerge/>
          </w:tcPr>
          <w:p w:rsidR="00C33E9C" w:rsidRPr="0092723B" w:rsidRDefault="00C33E9C" w:rsidP="00BF1745">
            <w:pPr>
              <w:rPr>
                <w:sz w:val="20"/>
                <w:szCs w:val="20"/>
              </w:rPr>
            </w:pPr>
          </w:p>
        </w:tc>
        <w:tc>
          <w:tcPr>
            <w:tcW w:w="2693" w:type="dxa"/>
            <w:gridSpan w:val="3"/>
            <w:vAlign w:val="center"/>
          </w:tcPr>
          <w:p w:rsidR="00C33E9C" w:rsidRPr="0092723B" w:rsidRDefault="00C33E9C" w:rsidP="00BF1745">
            <w:pPr>
              <w:jc w:val="center"/>
              <w:rPr>
                <w:b/>
                <w:sz w:val="20"/>
                <w:szCs w:val="20"/>
              </w:rPr>
            </w:pPr>
            <w:r w:rsidRPr="0092723B">
              <w:rPr>
                <w:b/>
                <w:sz w:val="20"/>
                <w:szCs w:val="20"/>
              </w:rPr>
              <w:t>2024 год</w:t>
            </w:r>
          </w:p>
        </w:tc>
        <w:tc>
          <w:tcPr>
            <w:tcW w:w="2694" w:type="dxa"/>
            <w:gridSpan w:val="3"/>
            <w:vAlign w:val="center"/>
          </w:tcPr>
          <w:p w:rsidR="00C33E9C" w:rsidRPr="0092723B" w:rsidRDefault="00C33E9C" w:rsidP="00BF1745">
            <w:pPr>
              <w:jc w:val="center"/>
              <w:rPr>
                <w:b/>
                <w:sz w:val="20"/>
                <w:szCs w:val="20"/>
              </w:rPr>
            </w:pPr>
            <w:r w:rsidRPr="0092723B">
              <w:rPr>
                <w:b/>
                <w:sz w:val="20"/>
                <w:szCs w:val="20"/>
              </w:rPr>
              <w:t>2025 год</w:t>
            </w:r>
          </w:p>
        </w:tc>
        <w:tc>
          <w:tcPr>
            <w:tcW w:w="2551" w:type="dxa"/>
            <w:gridSpan w:val="3"/>
            <w:vAlign w:val="center"/>
          </w:tcPr>
          <w:p w:rsidR="00C33E9C" w:rsidRPr="0092723B" w:rsidRDefault="00C33E9C" w:rsidP="00BF1745">
            <w:pPr>
              <w:jc w:val="center"/>
              <w:rPr>
                <w:b/>
                <w:sz w:val="20"/>
                <w:szCs w:val="20"/>
              </w:rPr>
            </w:pPr>
            <w:r w:rsidRPr="0092723B">
              <w:rPr>
                <w:b/>
                <w:sz w:val="20"/>
                <w:szCs w:val="20"/>
              </w:rPr>
              <w:t>2026 год</w:t>
            </w:r>
          </w:p>
        </w:tc>
      </w:tr>
      <w:tr w:rsidR="00A91E55" w:rsidRPr="0092723B" w:rsidTr="00A91E55">
        <w:tc>
          <w:tcPr>
            <w:tcW w:w="1843" w:type="dxa"/>
            <w:vMerge/>
          </w:tcPr>
          <w:p w:rsidR="00C33E9C" w:rsidRPr="0092723B" w:rsidRDefault="00C33E9C" w:rsidP="00BF1745">
            <w:pPr>
              <w:rPr>
                <w:sz w:val="20"/>
                <w:szCs w:val="20"/>
              </w:rPr>
            </w:pPr>
          </w:p>
        </w:tc>
        <w:tc>
          <w:tcPr>
            <w:tcW w:w="851" w:type="dxa"/>
            <w:vMerge w:val="restart"/>
          </w:tcPr>
          <w:p w:rsidR="00C33E9C" w:rsidRPr="0092723B" w:rsidRDefault="00C33E9C" w:rsidP="00BF1745">
            <w:pPr>
              <w:rPr>
                <w:sz w:val="20"/>
                <w:szCs w:val="20"/>
              </w:rPr>
            </w:pPr>
            <w:r w:rsidRPr="0092723B">
              <w:rPr>
                <w:sz w:val="20"/>
                <w:szCs w:val="20"/>
              </w:rPr>
              <w:t>Всего</w:t>
            </w:r>
          </w:p>
        </w:tc>
        <w:tc>
          <w:tcPr>
            <w:tcW w:w="1842" w:type="dxa"/>
            <w:gridSpan w:val="2"/>
          </w:tcPr>
          <w:p w:rsidR="00C33E9C" w:rsidRPr="0092723B" w:rsidRDefault="00C33E9C" w:rsidP="00BF1745">
            <w:pPr>
              <w:rPr>
                <w:sz w:val="20"/>
                <w:szCs w:val="20"/>
              </w:rPr>
            </w:pPr>
            <w:r w:rsidRPr="0092723B">
              <w:rPr>
                <w:sz w:val="20"/>
                <w:szCs w:val="20"/>
              </w:rPr>
              <w:t>в том числе:</w:t>
            </w:r>
          </w:p>
        </w:tc>
        <w:tc>
          <w:tcPr>
            <w:tcW w:w="851" w:type="dxa"/>
            <w:vMerge w:val="restart"/>
          </w:tcPr>
          <w:p w:rsidR="00C33E9C" w:rsidRPr="0092723B" w:rsidRDefault="00C33E9C" w:rsidP="00BF1745">
            <w:pPr>
              <w:rPr>
                <w:sz w:val="20"/>
                <w:szCs w:val="20"/>
              </w:rPr>
            </w:pPr>
            <w:r w:rsidRPr="0092723B">
              <w:rPr>
                <w:sz w:val="20"/>
                <w:szCs w:val="20"/>
              </w:rPr>
              <w:t>Всего</w:t>
            </w:r>
          </w:p>
        </w:tc>
        <w:tc>
          <w:tcPr>
            <w:tcW w:w="1843" w:type="dxa"/>
            <w:gridSpan w:val="2"/>
          </w:tcPr>
          <w:p w:rsidR="00C33E9C" w:rsidRPr="0092723B" w:rsidRDefault="00C33E9C" w:rsidP="00BF1745">
            <w:pPr>
              <w:rPr>
                <w:sz w:val="20"/>
                <w:szCs w:val="20"/>
              </w:rPr>
            </w:pPr>
            <w:r w:rsidRPr="0092723B">
              <w:rPr>
                <w:sz w:val="20"/>
                <w:szCs w:val="20"/>
              </w:rPr>
              <w:t>в том числе:</w:t>
            </w:r>
          </w:p>
        </w:tc>
        <w:tc>
          <w:tcPr>
            <w:tcW w:w="850" w:type="dxa"/>
            <w:vMerge w:val="restart"/>
          </w:tcPr>
          <w:p w:rsidR="00C33E9C" w:rsidRPr="0092723B" w:rsidRDefault="00C33E9C" w:rsidP="00BF1745">
            <w:pPr>
              <w:rPr>
                <w:sz w:val="20"/>
                <w:szCs w:val="20"/>
              </w:rPr>
            </w:pPr>
            <w:r w:rsidRPr="0092723B">
              <w:rPr>
                <w:sz w:val="20"/>
                <w:szCs w:val="20"/>
              </w:rPr>
              <w:t>Всего</w:t>
            </w:r>
          </w:p>
        </w:tc>
        <w:tc>
          <w:tcPr>
            <w:tcW w:w="1701" w:type="dxa"/>
            <w:gridSpan w:val="2"/>
          </w:tcPr>
          <w:p w:rsidR="00C33E9C" w:rsidRPr="0092723B" w:rsidRDefault="00C33E9C" w:rsidP="00BF1745">
            <w:pPr>
              <w:rPr>
                <w:sz w:val="20"/>
                <w:szCs w:val="20"/>
              </w:rPr>
            </w:pPr>
            <w:r w:rsidRPr="0092723B">
              <w:rPr>
                <w:sz w:val="20"/>
                <w:szCs w:val="20"/>
              </w:rPr>
              <w:t>в том числе:</w:t>
            </w:r>
          </w:p>
        </w:tc>
      </w:tr>
      <w:tr w:rsidR="00A91E55" w:rsidRPr="0092723B" w:rsidTr="00A91E55">
        <w:tc>
          <w:tcPr>
            <w:tcW w:w="1843" w:type="dxa"/>
            <w:vMerge/>
          </w:tcPr>
          <w:p w:rsidR="00C33E9C" w:rsidRPr="0092723B" w:rsidRDefault="00C33E9C" w:rsidP="00BF1745">
            <w:pPr>
              <w:rPr>
                <w:sz w:val="20"/>
                <w:szCs w:val="20"/>
              </w:rPr>
            </w:pPr>
          </w:p>
        </w:tc>
        <w:tc>
          <w:tcPr>
            <w:tcW w:w="851" w:type="dxa"/>
            <w:vMerge/>
          </w:tcPr>
          <w:p w:rsidR="00C33E9C" w:rsidRPr="0092723B" w:rsidRDefault="00C33E9C" w:rsidP="00BF1745">
            <w:pPr>
              <w:rPr>
                <w:sz w:val="20"/>
                <w:szCs w:val="20"/>
              </w:rPr>
            </w:pPr>
          </w:p>
        </w:tc>
        <w:tc>
          <w:tcPr>
            <w:tcW w:w="1134"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област</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c>
          <w:tcPr>
            <w:tcW w:w="708" w:type="dxa"/>
          </w:tcPr>
          <w:p w:rsidR="00C33E9C" w:rsidRPr="0092723B" w:rsidRDefault="00C33E9C" w:rsidP="00BF1745">
            <w:pPr>
              <w:rPr>
                <w:sz w:val="20"/>
                <w:szCs w:val="20"/>
              </w:rPr>
            </w:pPr>
            <w:r w:rsidRPr="0092723B">
              <w:rPr>
                <w:sz w:val="20"/>
                <w:szCs w:val="20"/>
              </w:rPr>
              <w:t>за счет районного бюджета</w:t>
            </w:r>
          </w:p>
        </w:tc>
        <w:tc>
          <w:tcPr>
            <w:tcW w:w="851" w:type="dxa"/>
            <w:vMerge/>
          </w:tcPr>
          <w:p w:rsidR="00C33E9C" w:rsidRPr="0092723B" w:rsidRDefault="00C33E9C" w:rsidP="00BF1745">
            <w:pPr>
              <w:rPr>
                <w:sz w:val="20"/>
                <w:szCs w:val="20"/>
              </w:rPr>
            </w:pPr>
          </w:p>
        </w:tc>
        <w:tc>
          <w:tcPr>
            <w:tcW w:w="992"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област</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c>
          <w:tcPr>
            <w:tcW w:w="851" w:type="dxa"/>
          </w:tcPr>
          <w:p w:rsidR="00C33E9C" w:rsidRPr="0092723B" w:rsidRDefault="00C33E9C" w:rsidP="00BF1745">
            <w:pPr>
              <w:rPr>
                <w:sz w:val="20"/>
                <w:szCs w:val="20"/>
              </w:rPr>
            </w:pPr>
            <w:r w:rsidRPr="0092723B">
              <w:rPr>
                <w:sz w:val="20"/>
                <w:szCs w:val="20"/>
              </w:rPr>
              <w:t>за счет районного бюджета</w:t>
            </w:r>
          </w:p>
        </w:tc>
        <w:tc>
          <w:tcPr>
            <w:tcW w:w="850" w:type="dxa"/>
            <w:vMerge/>
          </w:tcPr>
          <w:p w:rsidR="00C33E9C" w:rsidRPr="0092723B" w:rsidRDefault="00C33E9C" w:rsidP="00BF1745">
            <w:pPr>
              <w:rPr>
                <w:sz w:val="20"/>
                <w:szCs w:val="20"/>
              </w:rPr>
            </w:pPr>
          </w:p>
        </w:tc>
        <w:tc>
          <w:tcPr>
            <w:tcW w:w="851" w:type="dxa"/>
          </w:tcPr>
          <w:p w:rsidR="00C33E9C" w:rsidRPr="0092723B" w:rsidRDefault="00C33E9C" w:rsidP="00BF1745">
            <w:pPr>
              <w:rPr>
                <w:sz w:val="20"/>
                <w:szCs w:val="20"/>
              </w:rPr>
            </w:pPr>
            <w:r w:rsidRPr="0092723B">
              <w:rPr>
                <w:sz w:val="20"/>
                <w:szCs w:val="20"/>
              </w:rPr>
              <w:t xml:space="preserve">за счет </w:t>
            </w:r>
            <w:proofErr w:type="spellStart"/>
            <w:r w:rsidRPr="0092723B">
              <w:rPr>
                <w:sz w:val="20"/>
                <w:szCs w:val="20"/>
              </w:rPr>
              <w:t>област</w:t>
            </w:r>
            <w:proofErr w:type="spellEnd"/>
          </w:p>
          <w:p w:rsidR="00C33E9C" w:rsidRPr="0092723B" w:rsidRDefault="00C33E9C" w:rsidP="00BF1745">
            <w:pPr>
              <w:rPr>
                <w:sz w:val="20"/>
                <w:szCs w:val="20"/>
              </w:rPr>
            </w:pPr>
            <w:proofErr w:type="spellStart"/>
            <w:r w:rsidRPr="0092723B">
              <w:rPr>
                <w:sz w:val="20"/>
                <w:szCs w:val="20"/>
              </w:rPr>
              <w:t>ного</w:t>
            </w:r>
            <w:proofErr w:type="spellEnd"/>
            <w:r w:rsidRPr="0092723B">
              <w:rPr>
                <w:sz w:val="20"/>
                <w:szCs w:val="20"/>
              </w:rPr>
              <w:t xml:space="preserve"> бюджета</w:t>
            </w:r>
          </w:p>
        </w:tc>
        <w:tc>
          <w:tcPr>
            <w:tcW w:w="850" w:type="dxa"/>
          </w:tcPr>
          <w:p w:rsidR="00C33E9C" w:rsidRPr="0092723B" w:rsidRDefault="00C33E9C" w:rsidP="00BF1745">
            <w:pPr>
              <w:rPr>
                <w:sz w:val="20"/>
                <w:szCs w:val="20"/>
              </w:rPr>
            </w:pPr>
            <w:r w:rsidRPr="0092723B">
              <w:rPr>
                <w:sz w:val="20"/>
                <w:szCs w:val="20"/>
              </w:rPr>
              <w:t>за счет районного бюджета</w:t>
            </w:r>
          </w:p>
        </w:tc>
      </w:tr>
      <w:tr w:rsidR="00A91E55" w:rsidRPr="0092723B" w:rsidTr="00A91E55">
        <w:tc>
          <w:tcPr>
            <w:tcW w:w="1843" w:type="dxa"/>
          </w:tcPr>
          <w:p w:rsidR="00C33E9C" w:rsidRPr="0092723B" w:rsidRDefault="00C33E9C" w:rsidP="00BF1745">
            <w:pPr>
              <w:jc w:val="both"/>
              <w:rPr>
                <w:sz w:val="20"/>
                <w:szCs w:val="20"/>
              </w:rPr>
            </w:pPr>
            <w:r w:rsidRPr="0092723B">
              <w:rPr>
                <w:sz w:val="20"/>
                <w:szCs w:val="20"/>
              </w:rPr>
              <w:t xml:space="preserve">Коломинское </w:t>
            </w:r>
          </w:p>
        </w:tc>
        <w:tc>
          <w:tcPr>
            <w:tcW w:w="851" w:type="dxa"/>
          </w:tcPr>
          <w:p w:rsidR="00C33E9C" w:rsidRPr="0092723B" w:rsidRDefault="00C33E9C" w:rsidP="00BF1745">
            <w:pPr>
              <w:jc w:val="center"/>
              <w:rPr>
                <w:sz w:val="20"/>
                <w:szCs w:val="20"/>
              </w:rPr>
            </w:pPr>
            <w:r w:rsidRPr="0092723B">
              <w:rPr>
                <w:sz w:val="20"/>
                <w:szCs w:val="20"/>
              </w:rPr>
              <w:t>3777,8</w:t>
            </w:r>
          </w:p>
        </w:tc>
        <w:tc>
          <w:tcPr>
            <w:tcW w:w="1134" w:type="dxa"/>
          </w:tcPr>
          <w:p w:rsidR="00C33E9C" w:rsidRPr="0092723B" w:rsidRDefault="00C33E9C" w:rsidP="00BF1745">
            <w:pPr>
              <w:jc w:val="center"/>
              <w:rPr>
                <w:sz w:val="20"/>
                <w:szCs w:val="20"/>
              </w:rPr>
            </w:pPr>
            <w:r w:rsidRPr="0092723B">
              <w:rPr>
                <w:sz w:val="20"/>
                <w:szCs w:val="20"/>
              </w:rPr>
              <w:t>3400,0</w:t>
            </w:r>
          </w:p>
        </w:tc>
        <w:tc>
          <w:tcPr>
            <w:tcW w:w="708" w:type="dxa"/>
          </w:tcPr>
          <w:p w:rsidR="00C33E9C" w:rsidRPr="0092723B" w:rsidRDefault="00C33E9C" w:rsidP="00BF1745">
            <w:pPr>
              <w:jc w:val="center"/>
              <w:rPr>
                <w:sz w:val="20"/>
                <w:szCs w:val="20"/>
              </w:rPr>
            </w:pPr>
            <w:r w:rsidRPr="0092723B">
              <w:rPr>
                <w:sz w:val="20"/>
                <w:szCs w:val="20"/>
              </w:rPr>
              <w:t>377,8</w:t>
            </w:r>
          </w:p>
        </w:tc>
        <w:tc>
          <w:tcPr>
            <w:tcW w:w="851" w:type="dxa"/>
          </w:tcPr>
          <w:p w:rsidR="00C33E9C" w:rsidRPr="0092723B" w:rsidRDefault="00C33E9C" w:rsidP="00BF1745">
            <w:pPr>
              <w:jc w:val="center"/>
              <w:rPr>
                <w:sz w:val="20"/>
                <w:szCs w:val="20"/>
              </w:rPr>
            </w:pPr>
            <w:r w:rsidRPr="0092723B">
              <w:rPr>
                <w:sz w:val="20"/>
                <w:szCs w:val="20"/>
              </w:rPr>
              <w:t>0,0</w:t>
            </w:r>
          </w:p>
        </w:tc>
        <w:tc>
          <w:tcPr>
            <w:tcW w:w="992"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850"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850" w:type="dxa"/>
          </w:tcPr>
          <w:p w:rsidR="00C33E9C" w:rsidRPr="0092723B" w:rsidRDefault="00C33E9C" w:rsidP="00BF1745">
            <w:pPr>
              <w:jc w:val="center"/>
              <w:rPr>
                <w:sz w:val="20"/>
                <w:szCs w:val="20"/>
              </w:rPr>
            </w:pPr>
            <w:r w:rsidRPr="0092723B">
              <w:rPr>
                <w:sz w:val="20"/>
                <w:szCs w:val="20"/>
              </w:rPr>
              <w:t>0,0</w:t>
            </w:r>
          </w:p>
        </w:tc>
      </w:tr>
      <w:tr w:rsidR="00A91E55" w:rsidRPr="0092723B" w:rsidTr="00A91E55">
        <w:tc>
          <w:tcPr>
            <w:tcW w:w="1843" w:type="dxa"/>
          </w:tcPr>
          <w:p w:rsidR="00C33E9C" w:rsidRPr="0092723B" w:rsidRDefault="00C33E9C" w:rsidP="00BF1745">
            <w:pPr>
              <w:jc w:val="both"/>
              <w:rPr>
                <w:sz w:val="20"/>
                <w:szCs w:val="20"/>
              </w:rPr>
            </w:pPr>
            <w:r w:rsidRPr="0092723B">
              <w:rPr>
                <w:sz w:val="20"/>
                <w:szCs w:val="20"/>
              </w:rPr>
              <w:t>Подгорнское</w:t>
            </w:r>
          </w:p>
        </w:tc>
        <w:tc>
          <w:tcPr>
            <w:tcW w:w="851" w:type="dxa"/>
          </w:tcPr>
          <w:p w:rsidR="00C33E9C" w:rsidRPr="0092723B" w:rsidRDefault="00C33E9C" w:rsidP="00BF1745">
            <w:pPr>
              <w:jc w:val="center"/>
              <w:rPr>
                <w:sz w:val="20"/>
                <w:szCs w:val="20"/>
              </w:rPr>
            </w:pPr>
            <w:r w:rsidRPr="0092723B">
              <w:rPr>
                <w:sz w:val="20"/>
                <w:szCs w:val="20"/>
              </w:rPr>
              <w:t>0,0</w:t>
            </w:r>
          </w:p>
        </w:tc>
        <w:tc>
          <w:tcPr>
            <w:tcW w:w="1134" w:type="dxa"/>
          </w:tcPr>
          <w:p w:rsidR="00C33E9C" w:rsidRPr="0092723B" w:rsidRDefault="00C33E9C" w:rsidP="00BF1745">
            <w:pPr>
              <w:jc w:val="center"/>
              <w:rPr>
                <w:sz w:val="20"/>
                <w:szCs w:val="20"/>
              </w:rPr>
            </w:pPr>
            <w:r w:rsidRPr="0092723B">
              <w:rPr>
                <w:sz w:val="20"/>
                <w:szCs w:val="20"/>
              </w:rPr>
              <w:t>0,0</w:t>
            </w:r>
          </w:p>
        </w:tc>
        <w:tc>
          <w:tcPr>
            <w:tcW w:w="708"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992"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850"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850" w:type="dxa"/>
          </w:tcPr>
          <w:p w:rsidR="00C33E9C" w:rsidRPr="0092723B" w:rsidRDefault="00C33E9C" w:rsidP="00BF1745">
            <w:pPr>
              <w:jc w:val="center"/>
              <w:rPr>
                <w:sz w:val="20"/>
                <w:szCs w:val="20"/>
              </w:rPr>
            </w:pPr>
            <w:r w:rsidRPr="0092723B">
              <w:rPr>
                <w:sz w:val="20"/>
                <w:szCs w:val="20"/>
              </w:rPr>
              <w:t>0,0</w:t>
            </w:r>
          </w:p>
        </w:tc>
      </w:tr>
      <w:tr w:rsidR="00A91E55" w:rsidRPr="0092723B" w:rsidTr="00A91E55">
        <w:tc>
          <w:tcPr>
            <w:tcW w:w="1843" w:type="dxa"/>
          </w:tcPr>
          <w:p w:rsidR="00C33E9C" w:rsidRPr="0092723B" w:rsidRDefault="00C33E9C" w:rsidP="00BF1745">
            <w:pPr>
              <w:jc w:val="both"/>
              <w:rPr>
                <w:sz w:val="20"/>
                <w:szCs w:val="20"/>
              </w:rPr>
            </w:pPr>
            <w:r w:rsidRPr="0092723B">
              <w:rPr>
                <w:sz w:val="20"/>
                <w:szCs w:val="20"/>
              </w:rPr>
              <w:t>Усть-Бакчарское</w:t>
            </w:r>
          </w:p>
        </w:tc>
        <w:tc>
          <w:tcPr>
            <w:tcW w:w="851" w:type="dxa"/>
          </w:tcPr>
          <w:p w:rsidR="00C33E9C" w:rsidRPr="0092723B" w:rsidRDefault="00C33E9C" w:rsidP="00BF1745">
            <w:pPr>
              <w:jc w:val="center"/>
              <w:rPr>
                <w:sz w:val="20"/>
                <w:szCs w:val="20"/>
              </w:rPr>
            </w:pPr>
            <w:r w:rsidRPr="0092723B">
              <w:rPr>
                <w:sz w:val="20"/>
                <w:szCs w:val="20"/>
              </w:rPr>
              <w:t>0,0</w:t>
            </w:r>
          </w:p>
        </w:tc>
        <w:tc>
          <w:tcPr>
            <w:tcW w:w="1134" w:type="dxa"/>
          </w:tcPr>
          <w:p w:rsidR="00C33E9C" w:rsidRPr="0092723B" w:rsidRDefault="00C33E9C" w:rsidP="00BF1745">
            <w:pPr>
              <w:jc w:val="center"/>
              <w:rPr>
                <w:sz w:val="20"/>
                <w:szCs w:val="20"/>
              </w:rPr>
            </w:pPr>
            <w:r w:rsidRPr="0092723B">
              <w:rPr>
                <w:sz w:val="20"/>
                <w:szCs w:val="20"/>
              </w:rPr>
              <w:t>0,0</w:t>
            </w:r>
          </w:p>
        </w:tc>
        <w:tc>
          <w:tcPr>
            <w:tcW w:w="708"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992"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850"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850" w:type="dxa"/>
          </w:tcPr>
          <w:p w:rsidR="00C33E9C" w:rsidRPr="0092723B" w:rsidRDefault="00C33E9C" w:rsidP="00BF1745">
            <w:pPr>
              <w:jc w:val="center"/>
              <w:rPr>
                <w:sz w:val="20"/>
                <w:szCs w:val="20"/>
              </w:rPr>
            </w:pPr>
            <w:r w:rsidRPr="0092723B">
              <w:rPr>
                <w:sz w:val="20"/>
                <w:szCs w:val="20"/>
              </w:rPr>
              <w:t>0,0</w:t>
            </w:r>
          </w:p>
        </w:tc>
      </w:tr>
      <w:tr w:rsidR="00A91E55" w:rsidRPr="0092723B" w:rsidTr="00A91E55">
        <w:tc>
          <w:tcPr>
            <w:tcW w:w="1843" w:type="dxa"/>
          </w:tcPr>
          <w:p w:rsidR="00C33E9C" w:rsidRPr="0092723B" w:rsidRDefault="00C33E9C" w:rsidP="00BF1745">
            <w:pPr>
              <w:jc w:val="both"/>
              <w:rPr>
                <w:sz w:val="20"/>
                <w:szCs w:val="20"/>
              </w:rPr>
            </w:pPr>
            <w:r w:rsidRPr="0092723B">
              <w:rPr>
                <w:sz w:val="20"/>
                <w:szCs w:val="20"/>
              </w:rPr>
              <w:t>Чаинское</w:t>
            </w:r>
          </w:p>
        </w:tc>
        <w:tc>
          <w:tcPr>
            <w:tcW w:w="851" w:type="dxa"/>
          </w:tcPr>
          <w:p w:rsidR="00C33E9C" w:rsidRPr="0092723B" w:rsidRDefault="00C33E9C" w:rsidP="00BF1745">
            <w:pPr>
              <w:jc w:val="center"/>
              <w:rPr>
                <w:sz w:val="20"/>
                <w:szCs w:val="20"/>
              </w:rPr>
            </w:pPr>
            <w:r w:rsidRPr="0092723B">
              <w:rPr>
                <w:sz w:val="20"/>
                <w:szCs w:val="20"/>
              </w:rPr>
              <w:t>0,0</w:t>
            </w:r>
          </w:p>
        </w:tc>
        <w:tc>
          <w:tcPr>
            <w:tcW w:w="1134" w:type="dxa"/>
          </w:tcPr>
          <w:p w:rsidR="00C33E9C" w:rsidRPr="0092723B" w:rsidRDefault="00C33E9C" w:rsidP="00BF1745">
            <w:pPr>
              <w:jc w:val="center"/>
              <w:rPr>
                <w:sz w:val="20"/>
                <w:szCs w:val="20"/>
              </w:rPr>
            </w:pPr>
            <w:r w:rsidRPr="0092723B">
              <w:rPr>
                <w:sz w:val="20"/>
                <w:szCs w:val="20"/>
              </w:rPr>
              <w:t>0,0</w:t>
            </w:r>
          </w:p>
        </w:tc>
        <w:tc>
          <w:tcPr>
            <w:tcW w:w="708"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992"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850" w:type="dxa"/>
          </w:tcPr>
          <w:p w:rsidR="00C33E9C" w:rsidRPr="0092723B" w:rsidRDefault="00C33E9C" w:rsidP="00BF1745">
            <w:pPr>
              <w:jc w:val="center"/>
              <w:rPr>
                <w:sz w:val="20"/>
                <w:szCs w:val="20"/>
              </w:rPr>
            </w:pPr>
            <w:r w:rsidRPr="0092723B">
              <w:rPr>
                <w:sz w:val="20"/>
                <w:szCs w:val="20"/>
              </w:rPr>
              <w:t>0,0</w:t>
            </w:r>
          </w:p>
        </w:tc>
        <w:tc>
          <w:tcPr>
            <w:tcW w:w="851" w:type="dxa"/>
          </w:tcPr>
          <w:p w:rsidR="00C33E9C" w:rsidRPr="0092723B" w:rsidRDefault="00C33E9C" w:rsidP="00BF1745">
            <w:pPr>
              <w:jc w:val="center"/>
              <w:rPr>
                <w:sz w:val="20"/>
                <w:szCs w:val="20"/>
              </w:rPr>
            </w:pPr>
            <w:r w:rsidRPr="0092723B">
              <w:rPr>
                <w:sz w:val="20"/>
                <w:szCs w:val="20"/>
              </w:rPr>
              <w:t>0,0</w:t>
            </w:r>
          </w:p>
        </w:tc>
        <w:tc>
          <w:tcPr>
            <w:tcW w:w="850" w:type="dxa"/>
          </w:tcPr>
          <w:p w:rsidR="00C33E9C" w:rsidRPr="0092723B" w:rsidRDefault="00C33E9C" w:rsidP="00BF1745">
            <w:pPr>
              <w:jc w:val="center"/>
              <w:rPr>
                <w:sz w:val="20"/>
                <w:szCs w:val="20"/>
              </w:rPr>
            </w:pPr>
            <w:r w:rsidRPr="0092723B">
              <w:rPr>
                <w:sz w:val="20"/>
                <w:szCs w:val="20"/>
              </w:rPr>
              <w:t>0,0</w:t>
            </w:r>
          </w:p>
        </w:tc>
      </w:tr>
      <w:tr w:rsidR="00A91E55" w:rsidRPr="0092723B" w:rsidTr="00A91E55">
        <w:tc>
          <w:tcPr>
            <w:tcW w:w="1843" w:type="dxa"/>
          </w:tcPr>
          <w:p w:rsidR="00C33E9C" w:rsidRPr="0092723B" w:rsidRDefault="00C33E9C" w:rsidP="00BF1745">
            <w:pPr>
              <w:jc w:val="both"/>
              <w:rPr>
                <w:b/>
                <w:sz w:val="20"/>
                <w:szCs w:val="20"/>
              </w:rPr>
            </w:pPr>
            <w:r w:rsidRPr="0092723B">
              <w:rPr>
                <w:b/>
                <w:sz w:val="20"/>
                <w:szCs w:val="20"/>
              </w:rPr>
              <w:t>ИТОГО:</w:t>
            </w:r>
          </w:p>
        </w:tc>
        <w:tc>
          <w:tcPr>
            <w:tcW w:w="851" w:type="dxa"/>
          </w:tcPr>
          <w:p w:rsidR="00C33E9C" w:rsidRPr="0092723B" w:rsidRDefault="00C33E9C" w:rsidP="00BF1745">
            <w:pPr>
              <w:jc w:val="center"/>
              <w:rPr>
                <w:b/>
                <w:sz w:val="20"/>
                <w:szCs w:val="20"/>
              </w:rPr>
            </w:pPr>
            <w:r w:rsidRPr="0092723B">
              <w:rPr>
                <w:b/>
                <w:sz w:val="20"/>
                <w:szCs w:val="20"/>
              </w:rPr>
              <w:t>3777,8</w:t>
            </w:r>
          </w:p>
        </w:tc>
        <w:tc>
          <w:tcPr>
            <w:tcW w:w="1134" w:type="dxa"/>
          </w:tcPr>
          <w:p w:rsidR="00C33E9C" w:rsidRPr="0092723B" w:rsidRDefault="00C33E9C" w:rsidP="00BF1745">
            <w:pPr>
              <w:jc w:val="center"/>
              <w:rPr>
                <w:b/>
                <w:sz w:val="20"/>
                <w:szCs w:val="20"/>
              </w:rPr>
            </w:pPr>
            <w:r w:rsidRPr="0092723B">
              <w:rPr>
                <w:b/>
                <w:sz w:val="20"/>
                <w:szCs w:val="20"/>
              </w:rPr>
              <w:t>3400,0</w:t>
            </w:r>
          </w:p>
        </w:tc>
        <w:tc>
          <w:tcPr>
            <w:tcW w:w="708" w:type="dxa"/>
          </w:tcPr>
          <w:p w:rsidR="00C33E9C" w:rsidRPr="0092723B" w:rsidRDefault="00C33E9C" w:rsidP="00BF1745">
            <w:pPr>
              <w:jc w:val="center"/>
              <w:rPr>
                <w:b/>
                <w:sz w:val="20"/>
                <w:szCs w:val="20"/>
              </w:rPr>
            </w:pPr>
            <w:r w:rsidRPr="0092723B">
              <w:rPr>
                <w:b/>
                <w:sz w:val="20"/>
                <w:szCs w:val="20"/>
              </w:rPr>
              <w:t>377,8</w:t>
            </w:r>
          </w:p>
        </w:tc>
        <w:tc>
          <w:tcPr>
            <w:tcW w:w="851" w:type="dxa"/>
          </w:tcPr>
          <w:p w:rsidR="00C33E9C" w:rsidRPr="0092723B" w:rsidRDefault="00C33E9C" w:rsidP="00BF1745">
            <w:pPr>
              <w:jc w:val="center"/>
              <w:rPr>
                <w:b/>
                <w:sz w:val="20"/>
                <w:szCs w:val="20"/>
              </w:rPr>
            </w:pPr>
            <w:r w:rsidRPr="0092723B">
              <w:rPr>
                <w:b/>
                <w:sz w:val="20"/>
                <w:szCs w:val="20"/>
              </w:rPr>
              <w:t>0,0</w:t>
            </w:r>
          </w:p>
        </w:tc>
        <w:tc>
          <w:tcPr>
            <w:tcW w:w="992" w:type="dxa"/>
          </w:tcPr>
          <w:p w:rsidR="00C33E9C" w:rsidRPr="0092723B" w:rsidRDefault="00C33E9C" w:rsidP="00BF1745">
            <w:pPr>
              <w:jc w:val="center"/>
              <w:rPr>
                <w:b/>
                <w:sz w:val="20"/>
                <w:szCs w:val="20"/>
              </w:rPr>
            </w:pPr>
            <w:r w:rsidRPr="0092723B">
              <w:rPr>
                <w:b/>
                <w:sz w:val="20"/>
                <w:szCs w:val="20"/>
              </w:rPr>
              <w:t>0,0</w:t>
            </w:r>
          </w:p>
        </w:tc>
        <w:tc>
          <w:tcPr>
            <w:tcW w:w="851" w:type="dxa"/>
          </w:tcPr>
          <w:p w:rsidR="00C33E9C" w:rsidRPr="0092723B" w:rsidRDefault="00C33E9C" w:rsidP="00BF1745">
            <w:pPr>
              <w:jc w:val="center"/>
              <w:rPr>
                <w:b/>
                <w:sz w:val="20"/>
                <w:szCs w:val="20"/>
              </w:rPr>
            </w:pPr>
            <w:r w:rsidRPr="0092723B">
              <w:rPr>
                <w:b/>
                <w:sz w:val="20"/>
                <w:szCs w:val="20"/>
              </w:rPr>
              <w:t>0,0</w:t>
            </w:r>
          </w:p>
        </w:tc>
        <w:tc>
          <w:tcPr>
            <w:tcW w:w="850" w:type="dxa"/>
          </w:tcPr>
          <w:p w:rsidR="00C33E9C" w:rsidRPr="0092723B" w:rsidRDefault="00C33E9C" w:rsidP="00BF1745">
            <w:pPr>
              <w:jc w:val="center"/>
              <w:rPr>
                <w:b/>
                <w:sz w:val="20"/>
                <w:szCs w:val="20"/>
              </w:rPr>
            </w:pPr>
            <w:r w:rsidRPr="0092723B">
              <w:rPr>
                <w:b/>
                <w:sz w:val="20"/>
                <w:szCs w:val="20"/>
              </w:rPr>
              <w:t>0,0</w:t>
            </w:r>
          </w:p>
        </w:tc>
        <w:tc>
          <w:tcPr>
            <w:tcW w:w="851" w:type="dxa"/>
          </w:tcPr>
          <w:p w:rsidR="00C33E9C" w:rsidRPr="0092723B" w:rsidRDefault="00C33E9C" w:rsidP="00BF1745">
            <w:pPr>
              <w:jc w:val="center"/>
              <w:rPr>
                <w:b/>
                <w:sz w:val="20"/>
                <w:szCs w:val="20"/>
              </w:rPr>
            </w:pPr>
            <w:r w:rsidRPr="0092723B">
              <w:rPr>
                <w:b/>
                <w:sz w:val="20"/>
                <w:szCs w:val="20"/>
              </w:rPr>
              <w:t>0,0</w:t>
            </w:r>
          </w:p>
        </w:tc>
        <w:tc>
          <w:tcPr>
            <w:tcW w:w="850" w:type="dxa"/>
          </w:tcPr>
          <w:p w:rsidR="00C33E9C" w:rsidRPr="0092723B" w:rsidRDefault="00C33E9C" w:rsidP="00BF1745">
            <w:pPr>
              <w:jc w:val="center"/>
              <w:rPr>
                <w:b/>
                <w:sz w:val="20"/>
                <w:szCs w:val="20"/>
              </w:rPr>
            </w:pPr>
            <w:r w:rsidRPr="0092723B">
              <w:rPr>
                <w:b/>
                <w:sz w:val="20"/>
                <w:szCs w:val="20"/>
              </w:rPr>
              <w:t>0,0</w:t>
            </w:r>
          </w:p>
        </w:tc>
      </w:tr>
    </w:tbl>
    <w:p w:rsidR="00C33E9C" w:rsidRPr="0092723B" w:rsidRDefault="00C33E9C" w:rsidP="00C33E9C">
      <w:pPr>
        <w:ind w:left="5940"/>
        <w:rPr>
          <w:sz w:val="20"/>
          <w:szCs w:val="20"/>
        </w:rPr>
      </w:pPr>
    </w:p>
    <w:p w:rsidR="00C33E9C" w:rsidRDefault="00C33E9C" w:rsidP="00C33E9C">
      <w:pPr>
        <w:ind w:left="5940"/>
        <w:rPr>
          <w:sz w:val="20"/>
          <w:szCs w:val="20"/>
        </w:rPr>
      </w:pPr>
    </w:p>
    <w:p w:rsidR="00A91E55" w:rsidRPr="0092723B" w:rsidRDefault="00A91E55" w:rsidP="00C33E9C">
      <w:pPr>
        <w:ind w:left="5940"/>
        <w:rPr>
          <w:sz w:val="20"/>
          <w:szCs w:val="20"/>
        </w:rPr>
      </w:pPr>
    </w:p>
    <w:p w:rsidR="00C33E9C" w:rsidRDefault="00C33E9C" w:rsidP="00C33E9C">
      <w:pPr>
        <w:rPr>
          <w:sz w:val="20"/>
          <w:szCs w:val="20"/>
        </w:rPr>
      </w:pPr>
    </w:p>
    <w:p w:rsidR="00B8033B" w:rsidRPr="0092723B" w:rsidRDefault="00B8033B" w:rsidP="00C33E9C">
      <w:pPr>
        <w:rPr>
          <w:sz w:val="20"/>
          <w:szCs w:val="20"/>
        </w:rPr>
      </w:pPr>
    </w:p>
    <w:p w:rsidR="00C33E9C" w:rsidRDefault="00A91E55" w:rsidP="00A91E55">
      <w:pPr>
        <w:jc w:val="center"/>
        <w:rPr>
          <w:b/>
          <w:sz w:val="20"/>
          <w:szCs w:val="20"/>
        </w:rPr>
      </w:pPr>
      <w:r w:rsidRPr="00A91E55">
        <w:rPr>
          <w:b/>
          <w:sz w:val="20"/>
          <w:szCs w:val="20"/>
        </w:rPr>
        <w:t>ПОСТАНОВЛЕНИЯ АДМИНИСТРАЦИИ ЧАИНСКОГО РАЙОНА</w:t>
      </w:r>
    </w:p>
    <w:p w:rsidR="00A91E55" w:rsidRDefault="00A91E55" w:rsidP="00A91E55">
      <w:pPr>
        <w:jc w:val="center"/>
        <w:rPr>
          <w:b/>
          <w:sz w:val="20"/>
          <w:szCs w:val="20"/>
        </w:rPr>
      </w:pPr>
    </w:p>
    <w:p w:rsidR="00A91E55" w:rsidRDefault="00A91E55" w:rsidP="00A91E55">
      <w:pPr>
        <w:jc w:val="center"/>
        <w:rPr>
          <w:b/>
          <w:sz w:val="20"/>
          <w:szCs w:val="20"/>
        </w:rPr>
      </w:pPr>
    </w:p>
    <w:p w:rsidR="00A91E55" w:rsidRDefault="00A91E55" w:rsidP="00A91E55">
      <w:pPr>
        <w:jc w:val="center"/>
        <w:rPr>
          <w:b/>
          <w:sz w:val="20"/>
          <w:szCs w:val="20"/>
        </w:rPr>
      </w:pPr>
      <w:r>
        <w:rPr>
          <w:b/>
          <w:sz w:val="20"/>
          <w:szCs w:val="20"/>
        </w:rPr>
        <w:t>Постановление Администрации Чаинского района от 30.10.2023 № 437</w:t>
      </w:r>
    </w:p>
    <w:p w:rsidR="00A91E55" w:rsidRPr="00A91E55" w:rsidRDefault="00A91E55" w:rsidP="00A91E55">
      <w:pPr>
        <w:tabs>
          <w:tab w:val="left" w:pos="3261"/>
        </w:tabs>
        <w:jc w:val="center"/>
        <w:rPr>
          <w:b/>
          <w:sz w:val="20"/>
          <w:szCs w:val="20"/>
        </w:rPr>
      </w:pPr>
      <w:r>
        <w:rPr>
          <w:b/>
          <w:sz w:val="20"/>
          <w:szCs w:val="20"/>
        </w:rPr>
        <w:t>«</w:t>
      </w:r>
      <w:r w:rsidRPr="00A91E55">
        <w:rPr>
          <w:b/>
          <w:sz w:val="20"/>
          <w:szCs w:val="20"/>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A91E55" w:rsidRPr="00912086" w:rsidRDefault="00A91E55" w:rsidP="00A91E55">
      <w:pPr>
        <w:pStyle w:val="ConsPlusNormal"/>
        <w:widowControl/>
        <w:ind w:firstLine="0"/>
        <w:jc w:val="both"/>
        <w:rPr>
          <w:rFonts w:ascii="Times New Roman" w:hAnsi="Times New Roman" w:cs="Times New Roman"/>
        </w:rPr>
      </w:pPr>
    </w:p>
    <w:p w:rsidR="00A91E55" w:rsidRPr="00912086" w:rsidRDefault="00A91E55" w:rsidP="00A91E55">
      <w:pPr>
        <w:pStyle w:val="ConsPlusNormal"/>
        <w:jc w:val="both"/>
        <w:rPr>
          <w:rFonts w:ascii="Times New Roman" w:hAnsi="Times New Roman" w:cs="Times New Roman"/>
        </w:rPr>
      </w:pPr>
      <w:proofErr w:type="gramStart"/>
      <w:r w:rsidRPr="00912086">
        <w:rPr>
          <w:rFonts w:ascii="Times New Roman" w:hAnsi="Times New Roman" w:cs="Times New Roman"/>
        </w:rPr>
        <w:t>В соответствии с пунктом 3.1 и абзацем четвертым пункта 3.2 статьи 160.1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w:t>
      </w:r>
      <w:proofErr w:type="gramEnd"/>
      <w:r w:rsidRPr="00912086">
        <w:rPr>
          <w:rFonts w:ascii="Times New Roman" w:hAnsi="Times New Roman" w:cs="Times New Roman"/>
        </w:rPr>
        <w:t xml:space="preserve"> территориального фонда обязательного медицинского страхования, местного бюджета, </w:t>
      </w:r>
      <w:proofErr w:type="gramStart"/>
      <w:r w:rsidRPr="00912086">
        <w:rPr>
          <w:rFonts w:ascii="Times New Roman" w:hAnsi="Times New Roman" w:cs="Times New Roman"/>
        </w:rPr>
        <w:t>утвержденных</w:t>
      </w:r>
      <w:proofErr w:type="gramEnd"/>
      <w:r w:rsidRPr="00912086">
        <w:rPr>
          <w:rFonts w:ascii="Times New Roman" w:hAnsi="Times New Roman" w:cs="Times New Roman"/>
        </w:rPr>
        <w:t xml:space="preserve"> постановлением Правительства Российской Федерации от 16.09.2021 № 1569, </w:t>
      </w:r>
    </w:p>
    <w:p w:rsidR="00A91E55" w:rsidRPr="00912086" w:rsidRDefault="00A91E55" w:rsidP="00A91E55">
      <w:pPr>
        <w:pStyle w:val="ConsPlusNormal"/>
        <w:ind w:firstLine="0"/>
        <w:jc w:val="both"/>
        <w:rPr>
          <w:rFonts w:ascii="Times New Roman" w:hAnsi="Times New Roman" w:cs="Times New Roman"/>
        </w:rPr>
      </w:pPr>
    </w:p>
    <w:p w:rsidR="00A91E55" w:rsidRPr="00912086" w:rsidRDefault="00A91E55" w:rsidP="00A91E55">
      <w:pPr>
        <w:pStyle w:val="ConsPlusNormal"/>
        <w:ind w:firstLine="0"/>
        <w:jc w:val="both"/>
        <w:rPr>
          <w:rFonts w:ascii="Times New Roman" w:hAnsi="Times New Roman" w:cs="Times New Roman"/>
        </w:rPr>
      </w:pPr>
      <w:r w:rsidRPr="00912086">
        <w:rPr>
          <w:rFonts w:ascii="Times New Roman" w:hAnsi="Times New Roman" w:cs="Times New Roman"/>
        </w:rPr>
        <w:t>ПОСТАНОВЛЯЮ:</w:t>
      </w:r>
    </w:p>
    <w:p w:rsidR="00A91E55" w:rsidRPr="00912086" w:rsidRDefault="00A91E55" w:rsidP="00A91E55">
      <w:pPr>
        <w:pStyle w:val="ConsPlusNormal"/>
        <w:jc w:val="both"/>
        <w:rPr>
          <w:rFonts w:ascii="Times New Roman" w:hAnsi="Times New Roman" w:cs="Times New Roman"/>
        </w:rPr>
      </w:pPr>
    </w:p>
    <w:p w:rsidR="00A91E55" w:rsidRPr="00912086" w:rsidRDefault="00A91E55" w:rsidP="00A91E55">
      <w:pPr>
        <w:pStyle w:val="ConsPlusNormal"/>
        <w:numPr>
          <w:ilvl w:val="0"/>
          <w:numId w:val="6"/>
        </w:numPr>
        <w:ind w:left="0" w:firstLine="709"/>
        <w:jc w:val="both"/>
        <w:rPr>
          <w:rFonts w:ascii="Times New Roman" w:hAnsi="Times New Roman" w:cs="Times New Roman"/>
        </w:rPr>
      </w:pPr>
      <w:r w:rsidRPr="00912086">
        <w:rPr>
          <w:rFonts w:ascii="Times New Roman" w:hAnsi="Times New Roman" w:cs="Times New Roman"/>
        </w:rPr>
        <w:t>Внести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 (в редакции от 16.02.2023 № 92) следующие изменения:</w:t>
      </w:r>
    </w:p>
    <w:p w:rsidR="00A91E55" w:rsidRPr="00912086" w:rsidRDefault="00A91E55" w:rsidP="00A91E55">
      <w:pPr>
        <w:pStyle w:val="ConsPlusNormal"/>
        <w:numPr>
          <w:ilvl w:val="1"/>
          <w:numId w:val="5"/>
        </w:numPr>
        <w:ind w:left="0" w:firstLine="720"/>
        <w:jc w:val="both"/>
        <w:rPr>
          <w:rFonts w:ascii="Times New Roman" w:hAnsi="Times New Roman" w:cs="Times New Roman"/>
        </w:rPr>
      </w:pPr>
      <w:r w:rsidRPr="00912086">
        <w:rPr>
          <w:rFonts w:ascii="Times New Roman" w:hAnsi="Times New Roman" w:cs="Times New Roman"/>
        </w:rPr>
        <w:t>Перечень главных администраторов доходов бюджета муниципального образования «Чаинский район Томской области» изложить в новой редакции согласно приложению к настоящему постановлению.</w:t>
      </w:r>
    </w:p>
    <w:p w:rsidR="00A91E55" w:rsidRPr="00912086" w:rsidRDefault="00A91E55" w:rsidP="00A91E55">
      <w:pPr>
        <w:pStyle w:val="ConsPlusNormal"/>
        <w:numPr>
          <w:ilvl w:val="0"/>
          <w:numId w:val="5"/>
        </w:numPr>
        <w:ind w:left="0" w:firstLine="720"/>
        <w:jc w:val="both"/>
        <w:rPr>
          <w:rFonts w:ascii="Times New Roman" w:hAnsi="Times New Roman" w:cs="Times New Roman"/>
        </w:rPr>
      </w:pPr>
      <w:r w:rsidRPr="00912086">
        <w:rPr>
          <w:rFonts w:ascii="Times New Roman" w:hAnsi="Times New Roman" w:cs="Times New Roman"/>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A91E55" w:rsidRPr="00912086" w:rsidRDefault="00A91E55" w:rsidP="00A91E55">
      <w:pPr>
        <w:pStyle w:val="ConsPlusNormal"/>
        <w:numPr>
          <w:ilvl w:val="0"/>
          <w:numId w:val="5"/>
        </w:numPr>
        <w:ind w:left="0" w:firstLine="720"/>
        <w:jc w:val="both"/>
        <w:rPr>
          <w:rFonts w:ascii="Times New Roman" w:hAnsi="Times New Roman" w:cs="Times New Roman"/>
        </w:rPr>
      </w:pPr>
      <w:r w:rsidRPr="00912086">
        <w:rPr>
          <w:rFonts w:ascii="Times New Roman" w:hAnsi="Times New Roman" w:cs="Times New Roman"/>
        </w:rPr>
        <w:t>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«Чаинский район Томской области», начиная с бюджета на 2023 год и на плановый период 2024 и 2025 годов.</w:t>
      </w:r>
    </w:p>
    <w:p w:rsidR="00A91E55" w:rsidRPr="00912086" w:rsidRDefault="00A91E55" w:rsidP="00A91E55">
      <w:pPr>
        <w:pStyle w:val="ConsPlusNormal"/>
        <w:numPr>
          <w:ilvl w:val="0"/>
          <w:numId w:val="5"/>
        </w:numPr>
        <w:ind w:left="0" w:firstLine="720"/>
        <w:jc w:val="both"/>
        <w:rPr>
          <w:rFonts w:ascii="Times New Roman" w:hAnsi="Times New Roman" w:cs="Times New Roman"/>
        </w:rPr>
      </w:pPr>
      <w:proofErr w:type="gramStart"/>
      <w:r w:rsidRPr="00912086">
        <w:rPr>
          <w:rFonts w:ascii="Times New Roman" w:hAnsi="Times New Roman" w:cs="Times New Roman"/>
        </w:rPr>
        <w:t>Контроль за</w:t>
      </w:r>
      <w:proofErr w:type="gramEnd"/>
      <w:r w:rsidRPr="00912086">
        <w:rPr>
          <w:rFonts w:ascii="Times New Roman" w:hAnsi="Times New Roman" w:cs="Times New Roman"/>
        </w:rPr>
        <w:t xml:space="preserve"> исполнением настоящего постановления возложить на начальника Управления финансов Администрации Чаинского района Калинину Т.В.</w:t>
      </w:r>
    </w:p>
    <w:p w:rsidR="00A91E55" w:rsidRPr="00912086" w:rsidRDefault="00A91E55" w:rsidP="00A91E55">
      <w:pPr>
        <w:pStyle w:val="ConsPlusNormal"/>
        <w:jc w:val="both"/>
        <w:rPr>
          <w:rFonts w:ascii="Times New Roman" w:hAnsi="Times New Roman" w:cs="Times New Roman"/>
        </w:rPr>
      </w:pPr>
    </w:p>
    <w:p w:rsidR="00A91E55" w:rsidRPr="00912086" w:rsidRDefault="00A91E55" w:rsidP="00A91E55">
      <w:pPr>
        <w:pStyle w:val="ConsPlusNormal"/>
        <w:jc w:val="both"/>
        <w:rPr>
          <w:rFonts w:ascii="Times New Roman" w:hAnsi="Times New Roman" w:cs="Times New Roman"/>
        </w:rPr>
      </w:pPr>
    </w:p>
    <w:p w:rsidR="00A91E55" w:rsidRPr="00912086" w:rsidRDefault="00A91E55" w:rsidP="00A91E55">
      <w:pPr>
        <w:pStyle w:val="ConsPlusNormal"/>
        <w:ind w:firstLine="0"/>
        <w:jc w:val="both"/>
        <w:rPr>
          <w:rFonts w:ascii="Times New Roman" w:hAnsi="Times New Roman" w:cs="Times New Roman"/>
        </w:rPr>
      </w:pPr>
      <w:r w:rsidRPr="00912086">
        <w:rPr>
          <w:rFonts w:ascii="Times New Roman" w:hAnsi="Times New Roman" w:cs="Times New Roman"/>
        </w:rPr>
        <w:t>Глава Чаинского района                                                                                        А.А. Костарев</w:t>
      </w:r>
    </w:p>
    <w:p w:rsidR="00A91E55" w:rsidRDefault="00A91E55" w:rsidP="00A91E55">
      <w:pPr>
        <w:widowControl w:val="0"/>
        <w:jc w:val="right"/>
        <w:outlineLvl w:val="0"/>
        <w:rPr>
          <w:sz w:val="20"/>
          <w:szCs w:val="20"/>
        </w:rPr>
      </w:pPr>
    </w:p>
    <w:p w:rsidR="00A91E55" w:rsidRDefault="00A91E55" w:rsidP="00A91E55">
      <w:pPr>
        <w:widowControl w:val="0"/>
        <w:jc w:val="right"/>
        <w:outlineLvl w:val="0"/>
        <w:rPr>
          <w:sz w:val="20"/>
          <w:szCs w:val="20"/>
        </w:rPr>
      </w:pPr>
    </w:p>
    <w:p w:rsidR="00A91E55" w:rsidRDefault="00A91E55" w:rsidP="00A91E55">
      <w:pPr>
        <w:widowControl w:val="0"/>
        <w:jc w:val="right"/>
        <w:outlineLvl w:val="0"/>
        <w:rPr>
          <w:sz w:val="20"/>
          <w:szCs w:val="20"/>
        </w:rPr>
      </w:pPr>
    </w:p>
    <w:p w:rsidR="00A91E55" w:rsidRPr="00912086" w:rsidRDefault="00A91E55" w:rsidP="00A91E55">
      <w:pPr>
        <w:widowControl w:val="0"/>
        <w:jc w:val="right"/>
        <w:outlineLvl w:val="0"/>
        <w:rPr>
          <w:sz w:val="20"/>
          <w:szCs w:val="20"/>
        </w:rPr>
      </w:pPr>
      <w:r w:rsidRPr="00912086">
        <w:rPr>
          <w:sz w:val="20"/>
          <w:szCs w:val="20"/>
        </w:rPr>
        <w:t>Утвержден</w:t>
      </w:r>
    </w:p>
    <w:p w:rsidR="00A91E55" w:rsidRPr="00912086" w:rsidRDefault="00A91E55" w:rsidP="00A91E55">
      <w:pPr>
        <w:widowControl w:val="0"/>
        <w:jc w:val="right"/>
        <w:rPr>
          <w:sz w:val="20"/>
          <w:szCs w:val="20"/>
        </w:rPr>
      </w:pPr>
      <w:r w:rsidRPr="00912086">
        <w:rPr>
          <w:sz w:val="20"/>
          <w:szCs w:val="20"/>
        </w:rPr>
        <w:t>постановлением</w:t>
      </w:r>
    </w:p>
    <w:p w:rsidR="00A91E55" w:rsidRPr="00912086" w:rsidRDefault="00A91E55" w:rsidP="00A91E55">
      <w:pPr>
        <w:widowControl w:val="0"/>
        <w:jc w:val="right"/>
        <w:rPr>
          <w:sz w:val="20"/>
          <w:szCs w:val="20"/>
        </w:rPr>
      </w:pPr>
      <w:r w:rsidRPr="00912086">
        <w:rPr>
          <w:sz w:val="20"/>
          <w:szCs w:val="20"/>
        </w:rPr>
        <w:t>Администрации Чаинского района</w:t>
      </w:r>
      <w:r>
        <w:rPr>
          <w:sz w:val="20"/>
          <w:szCs w:val="20"/>
        </w:rPr>
        <w:t xml:space="preserve"> </w:t>
      </w:r>
      <w:r w:rsidRPr="00912086">
        <w:rPr>
          <w:sz w:val="20"/>
          <w:szCs w:val="20"/>
        </w:rPr>
        <w:t>от 27.12.2022 № 537</w:t>
      </w:r>
    </w:p>
    <w:p w:rsidR="00A91E55" w:rsidRPr="00912086" w:rsidRDefault="00A91E55" w:rsidP="00A91E55">
      <w:pPr>
        <w:ind w:left="4520"/>
        <w:rPr>
          <w:sz w:val="20"/>
          <w:szCs w:val="20"/>
        </w:rPr>
      </w:pPr>
      <w:bookmarkStart w:id="1" w:name="P36"/>
      <w:bookmarkEnd w:id="1"/>
    </w:p>
    <w:p w:rsidR="00A91E55" w:rsidRPr="00912086" w:rsidRDefault="00A91E55" w:rsidP="00A91E55">
      <w:pPr>
        <w:jc w:val="center"/>
        <w:rPr>
          <w:b/>
          <w:sz w:val="20"/>
          <w:szCs w:val="20"/>
        </w:rPr>
      </w:pPr>
      <w:r w:rsidRPr="00912086">
        <w:rPr>
          <w:b/>
          <w:sz w:val="20"/>
          <w:szCs w:val="20"/>
        </w:rPr>
        <w:t>ПЕРЕЧЕНЬ</w:t>
      </w:r>
    </w:p>
    <w:p w:rsidR="00A91E55" w:rsidRPr="00912086" w:rsidRDefault="00A91E55" w:rsidP="00A91E55">
      <w:pPr>
        <w:shd w:val="clear" w:color="auto" w:fill="FFFFFF"/>
        <w:jc w:val="center"/>
        <w:rPr>
          <w:b/>
          <w:sz w:val="20"/>
          <w:szCs w:val="20"/>
        </w:rPr>
      </w:pPr>
      <w:r w:rsidRPr="00912086">
        <w:rPr>
          <w:b/>
          <w:sz w:val="20"/>
          <w:szCs w:val="20"/>
        </w:rPr>
        <w:t>главных администраторов доходов бюджета</w:t>
      </w:r>
      <w:r w:rsidRPr="00912086">
        <w:rPr>
          <w:rFonts w:eastAsia="Calibri"/>
          <w:b/>
          <w:sz w:val="20"/>
          <w:szCs w:val="20"/>
        </w:rPr>
        <w:t xml:space="preserve"> </w:t>
      </w:r>
      <w:r w:rsidRPr="00912086">
        <w:rPr>
          <w:b/>
          <w:sz w:val="20"/>
          <w:szCs w:val="20"/>
        </w:rPr>
        <w:t>муниципального образования «Чаинский район Томской области»</w:t>
      </w:r>
    </w:p>
    <w:p w:rsidR="00A91E55" w:rsidRPr="00912086" w:rsidRDefault="00A91E55" w:rsidP="00A91E55">
      <w:pPr>
        <w:widowControl w:val="0"/>
        <w:tabs>
          <w:tab w:val="left" w:pos="6450"/>
        </w:tabs>
        <w:ind w:firstLine="90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410"/>
        <w:gridCol w:w="5953"/>
      </w:tblGrid>
      <w:tr w:rsidR="00A91E55" w:rsidRPr="00912086" w:rsidTr="00A91E55">
        <w:trPr>
          <w:cantSplit/>
          <w:trHeight w:val="910"/>
        </w:trPr>
        <w:tc>
          <w:tcPr>
            <w:tcW w:w="3686" w:type="dxa"/>
            <w:gridSpan w:val="2"/>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jc w:val="center"/>
              <w:rPr>
                <w:b/>
                <w:sz w:val="20"/>
                <w:szCs w:val="20"/>
              </w:rPr>
            </w:pPr>
            <w:r w:rsidRPr="00912086">
              <w:rPr>
                <w:b/>
                <w:sz w:val="20"/>
                <w:szCs w:val="20"/>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jc w:val="center"/>
              <w:rPr>
                <w:b/>
                <w:sz w:val="20"/>
                <w:szCs w:val="20"/>
              </w:rPr>
            </w:pPr>
            <w:r w:rsidRPr="00912086">
              <w:rPr>
                <w:b/>
                <w:sz w:val="20"/>
                <w:szCs w:val="20"/>
              </w:rPr>
              <w:t>Наименование кода вида (подвида) дохода бюджета</w:t>
            </w:r>
          </w:p>
        </w:tc>
      </w:tr>
      <w:tr w:rsidR="00A91E55" w:rsidRPr="00912086" w:rsidTr="00A91E55">
        <w:trPr>
          <w:cantSplit/>
          <w:trHeight w:val="960"/>
        </w:trPr>
        <w:tc>
          <w:tcPr>
            <w:tcW w:w="1276" w:type="dxa"/>
            <w:vAlign w:val="center"/>
          </w:tcPr>
          <w:p w:rsidR="00A91E55" w:rsidRPr="00912086" w:rsidRDefault="00A91E55" w:rsidP="00A91E55">
            <w:pPr>
              <w:widowControl w:val="0"/>
              <w:jc w:val="center"/>
              <w:rPr>
                <w:b/>
                <w:sz w:val="20"/>
                <w:szCs w:val="20"/>
              </w:rPr>
            </w:pPr>
            <w:r w:rsidRPr="00912086">
              <w:rPr>
                <w:b/>
                <w:sz w:val="20"/>
                <w:szCs w:val="20"/>
              </w:rPr>
              <w:t xml:space="preserve">главного администратора </w:t>
            </w:r>
          </w:p>
          <w:p w:rsidR="00A91E55" w:rsidRPr="00912086" w:rsidRDefault="00A91E55" w:rsidP="00A91E55">
            <w:pPr>
              <w:widowControl w:val="0"/>
              <w:jc w:val="center"/>
              <w:rPr>
                <w:b/>
                <w:sz w:val="20"/>
                <w:szCs w:val="20"/>
              </w:rPr>
            </w:pPr>
            <w:r w:rsidRPr="00912086">
              <w:rPr>
                <w:b/>
                <w:sz w:val="20"/>
                <w:szCs w:val="20"/>
              </w:rPr>
              <w:t>доходов</w:t>
            </w:r>
          </w:p>
        </w:tc>
        <w:tc>
          <w:tcPr>
            <w:tcW w:w="2410" w:type="dxa"/>
            <w:vAlign w:val="center"/>
          </w:tcPr>
          <w:p w:rsidR="00A91E55" w:rsidRPr="00912086" w:rsidRDefault="00A91E55" w:rsidP="00A91E55">
            <w:pPr>
              <w:widowControl w:val="0"/>
              <w:jc w:val="center"/>
              <w:rPr>
                <w:b/>
                <w:sz w:val="20"/>
                <w:szCs w:val="20"/>
              </w:rPr>
            </w:pPr>
            <w:r w:rsidRPr="00912086">
              <w:rPr>
                <w:b/>
                <w:sz w:val="20"/>
                <w:szCs w:val="20"/>
              </w:rPr>
              <w:t>вида (подвида) дохода бюджета</w:t>
            </w:r>
          </w:p>
        </w:tc>
        <w:tc>
          <w:tcPr>
            <w:tcW w:w="5953" w:type="dxa"/>
            <w:vMerge/>
            <w:vAlign w:val="center"/>
          </w:tcPr>
          <w:p w:rsidR="00A91E55" w:rsidRPr="00912086" w:rsidRDefault="00A91E55" w:rsidP="00A91E55">
            <w:pPr>
              <w:widowControl w:val="0"/>
              <w:jc w:val="center"/>
              <w:rPr>
                <w:i/>
                <w:sz w:val="20"/>
                <w:szCs w:val="20"/>
              </w:rPr>
            </w:pPr>
          </w:p>
        </w:tc>
      </w:tr>
      <w:tr w:rsidR="00A91E55" w:rsidRPr="00912086" w:rsidTr="00A91E55">
        <w:trPr>
          <w:cantSplit/>
          <w:trHeight w:val="910"/>
        </w:trPr>
        <w:tc>
          <w:tcPr>
            <w:tcW w:w="9639" w:type="dxa"/>
            <w:gridSpan w:val="3"/>
            <w:vAlign w:val="center"/>
          </w:tcPr>
          <w:p w:rsidR="00A91E55" w:rsidRPr="00912086" w:rsidRDefault="00A91E55" w:rsidP="00A91E55">
            <w:pPr>
              <w:widowControl w:val="0"/>
              <w:tabs>
                <w:tab w:val="left" w:pos="6450"/>
              </w:tabs>
              <w:ind w:firstLine="900"/>
              <w:jc w:val="center"/>
              <w:rPr>
                <w:i/>
                <w:sz w:val="20"/>
                <w:szCs w:val="20"/>
              </w:rPr>
            </w:pPr>
            <w:r w:rsidRPr="00912086">
              <w:rPr>
                <w:b/>
                <w:sz w:val="20"/>
                <w:szCs w:val="20"/>
              </w:rPr>
              <w:t xml:space="preserve">Главные администраторы доходов бюджета муниципального образования «Чаинский район Томской области» - органы местного самоуправления Чаинского района и иные организации </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lang w:val="en-US"/>
              </w:rPr>
            </w:pPr>
            <w:r w:rsidRPr="00912086">
              <w:rPr>
                <w:b/>
                <w:sz w:val="20"/>
                <w:szCs w:val="20"/>
                <w:lang w:val="en-US"/>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both"/>
              <w:rPr>
                <w:i/>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rPr>
                <w:b/>
                <w:sz w:val="20"/>
                <w:szCs w:val="20"/>
              </w:rPr>
            </w:pPr>
            <w:r w:rsidRPr="00912086">
              <w:rPr>
                <w:b/>
                <w:sz w:val="20"/>
                <w:szCs w:val="20"/>
              </w:rPr>
              <w:t>Администрация Чаинского района Томской области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 xml:space="preserve">1 08 07150 01 </w:t>
            </w:r>
            <w:r w:rsidRPr="00912086">
              <w:rPr>
                <w:sz w:val="20"/>
                <w:szCs w:val="20"/>
              </w:rPr>
              <w:t>1</w:t>
            </w:r>
            <w:r w:rsidRPr="00912086">
              <w:rPr>
                <w:sz w:val="20"/>
                <w:szCs w:val="20"/>
                <w:lang w:val="en-US"/>
              </w:rPr>
              <w:t>000 110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both"/>
              <w:rPr>
                <w:sz w:val="20"/>
                <w:szCs w:val="20"/>
              </w:rPr>
            </w:pPr>
            <w:r w:rsidRPr="00912086">
              <w:rPr>
                <w:sz w:val="20"/>
                <w:szCs w:val="20"/>
              </w:rPr>
              <w:t>Государственная пошлина за выдачу разрешения на установку рекламной конструкции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lastRenderedPageBreak/>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1 11 01050 05 0000 120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A91E55" w:rsidRPr="00912086" w:rsidTr="00A91E55">
        <w:trPr>
          <w:cantSplit/>
          <w:trHeight w:val="1373"/>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1 11 0501</w:t>
            </w:r>
            <w:r w:rsidRPr="00912086">
              <w:rPr>
                <w:sz w:val="20"/>
                <w:szCs w:val="20"/>
                <w:lang w:val="en-US"/>
              </w:rPr>
              <w:t>3</w:t>
            </w:r>
            <w:r w:rsidRPr="00912086">
              <w:rPr>
                <w:sz w:val="20"/>
                <w:szCs w:val="20"/>
              </w:rPr>
              <w:t xml:space="preserve">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proofErr w:type="gramStart"/>
            <w:r w:rsidRPr="00912086">
              <w:rPr>
                <w:rFonts w:eastAsia="Calibr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1 11 05035 05 0000 120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1 11 05325 05 0000 120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1 11 07015 05 0000 120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1 11 09045 05 0000 120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rFonts w:eastAsia="Calibri"/>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1 14 02052 05 0000 410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1 14 02052 05 0000 440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1 14 02053 05 0000 410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1 14 02053 05 0000 440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1 14 06013 05 0000 430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rFonts w:eastAsia="Calibri"/>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1 16 10032 05 0000 140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rFonts w:eastAsia="Calibri"/>
                <w:sz w:val="20"/>
                <w:szCs w:val="20"/>
              </w:rPr>
            </w:pPr>
            <w:r w:rsidRPr="00912086">
              <w:rPr>
                <w:rFonts w:eastAsia="Calibri"/>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901</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1 16 11064 01 0000 140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rFonts w:eastAsia="Calibri"/>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lang w:val="en-US"/>
              </w:rPr>
            </w:pPr>
            <w:r w:rsidRPr="00912086">
              <w:rPr>
                <w:b/>
                <w:sz w:val="20"/>
                <w:szCs w:val="20"/>
                <w:lang w:val="en-US"/>
              </w:rPr>
              <w:t>902</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both"/>
              <w:rPr>
                <w:b/>
                <w:sz w:val="20"/>
                <w:szCs w:val="20"/>
              </w:rPr>
            </w:pPr>
            <w:r w:rsidRPr="00912086">
              <w:rPr>
                <w:b/>
                <w:sz w:val="20"/>
                <w:szCs w:val="20"/>
              </w:rPr>
              <w:t>Управление финансов Администрации Чаинского района</w:t>
            </w:r>
          </w:p>
        </w:tc>
      </w:tr>
      <w:tr w:rsidR="00A91E55" w:rsidRPr="00912086" w:rsidTr="00A91E55">
        <w:trPr>
          <w:cantSplit/>
          <w:trHeight w:val="812"/>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lastRenderedPageBreak/>
              <w:t>902</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1 11 03050 05 0000 120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rFonts w:eastAsia="Calibri"/>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A91E55" w:rsidRPr="00912086" w:rsidTr="00A91E55">
        <w:trPr>
          <w:cantSplit/>
          <w:trHeight w:val="483"/>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902</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1 17 01050 10 0000 180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spacing w:line="259" w:lineRule="auto"/>
              <w:jc w:val="both"/>
              <w:rPr>
                <w:rFonts w:eastAsia="Calibri"/>
                <w:sz w:val="20"/>
                <w:szCs w:val="20"/>
              </w:rPr>
            </w:pPr>
            <w:r w:rsidRPr="00912086">
              <w:rPr>
                <w:rFonts w:eastAsia="Calibri"/>
                <w:sz w:val="20"/>
                <w:szCs w:val="20"/>
              </w:rPr>
              <w:t>Невыясненные поступления, зачисляемые в бюджеты сельских поселений</w:t>
            </w:r>
          </w:p>
        </w:tc>
      </w:tr>
      <w:tr w:rsidR="00A91E55" w:rsidRPr="00912086" w:rsidTr="00A91E55">
        <w:trPr>
          <w:cantSplit/>
          <w:trHeight w:val="1918"/>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902</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2 08 05000 05 0000 150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spacing w:line="259" w:lineRule="auto"/>
              <w:jc w:val="both"/>
              <w:rPr>
                <w:rFonts w:eastAsia="Calibri"/>
                <w:sz w:val="20"/>
                <w:szCs w:val="20"/>
              </w:rPr>
            </w:pPr>
            <w:r w:rsidRPr="00912086">
              <w:rPr>
                <w:rFonts w:eastAsia="Calibri"/>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902</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2 08 05000 10 0000 150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spacing w:line="259" w:lineRule="auto"/>
              <w:jc w:val="both"/>
              <w:rPr>
                <w:rFonts w:eastAsia="Calibri"/>
                <w:sz w:val="20"/>
                <w:szCs w:val="20"/>
              </w:rPr>
            </w:pPr>
            <w:r w:rsidRPr="00912086">
              <w:rPr>
                <w:rFonts w:eastAsia="Calibri"/>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902</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2 08 10000 05 0000 150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spacing w:line="259" w:lineRule="auto"/>
              <w:jc w:val="both"/>
              <w:rPr>
                <w:rFonts w:eastAsia="Calibri"/>
                <w:sz w:val="20"/>
                <w:szCs w:val="20"/>
              </w:rPr>
            </w:pPr>
            <w:r w:rsidRPr="00912086">
              <w:rPr>
                <w:rFonts w:eastAsia="Calibri"/>
                <w:sz w:val="20"/>
                <w:szCs w:val="20"/>
              </w:rPr>
              <w:t>Перечисления из бюджетов муниципальных районов (в бюджеты муниципальных районов) для осуществления взыскания</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902</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2 08 10000 10 0000 150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spacing w:line="259" w:lineRule="auto"/>
              <w:jc w:val="both"/>
              <w:rPr>
                <w:rFonts w:eastAsia="Calibri"/>
                <w:sz w:val="20"/>
                <w:szCs w:val="20"/>
              </w:rPr>
            </w:pPr>
            <w:r w:rsidRPr="00912086">
              <w:rPr>
                <w:rFonts w:eastAsia="Calibri"/>
                <w:sz w:val="20"/>
                <w:szCs w:val="20"/>
              </w:rPr>
              <w:t>Перечисления из бюджетов сельских поселений (в бюджеты сельских поселений) для осуществления взыскания</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lang w:val="en-US"/>
              </w:rPr>
            </w:pPr>
            <w:r w:rsidRPr="00912086">
              <w:rPr>
                <w:b/>
                <w:sz w:val="20"/>
                <w:szCs w:val="20"/>
                <w:lang w:val="en-US"/>
              </w:rPr>
              <w:t>903</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b/>
                <w:sz w:val="20"/>
                <w:szCs w:val="20"/>
              </w:rPr>
            </w:pPr>
            <w:r w:rsidRPr="00912086">
              <w:rPr>
                <w:b/>
                <w:sz w:val="20"/>
                <w:szCs w:val="20"/>
              </w:rPr>
              <w:t>Управление образования Администрации Чаинского района</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rPr>
            </w:pPr>
            <w:r w:rsidRPr="00912086">
              <w:rPr>
                <w:b/>
                <w:sz w:val="20"/>
                <w:szCs w:val="20"/>
              </w:rPr>
              <w:t>904</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b/>
                <w:sz w:val="20"/>
                <w:szCs w:val="20"/>
              </w:rPr>
            </w:pPr>
            <w:r w:rsidRPr="00912086">
              <w:rPr>
                <w:b/>
                <w:sz w:val="20"/>
                <w:szCs w:val="20"/>
              </w:rPr>
              <w:t>Муниципальное учреждение «Отдел по культуре, молодежной политике и спорту Администрации Чаинского района Томской области»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rPr>
            </w:pPr>
            <w:r w:rsidRPr="00912086">
              <w:rPr>
                <w:b/>
                <w:sz w:val="20"/>
                <w:szCs w:val="20"/>
              </w:rPr>
              <w:t>905</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b/>
                <w:sz w:val="20"/>
                <w:szCs w:val="20"/>
              </w:rPr>
            </w:pPr>
            <w:r w:rsidRPr="00912086">
              <w:rPr>
                <w:b/>
                <w:sz w:val="20"/>
                <w:szCs w:val="20"/>
              </w:rPr>
              <w:t>Дума Чаинского района</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rPr>
            </w:pPr>
            <w:r w:rsidRPr="00912086">
              <w:rPr>
                <w:b/>
                <w:sz w:val="20"/>
                <w:szCs w:val="20"/>
              </w:rPr>
              <w:t>907</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b/>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b/>
                <w:sz w:val="20"/>
                <w:szCs w:val="20"/>
              </w:rPr>
            </w:pPr>
            <w:r w:rsidRPr="00912086">
              <w:rPr>
                <w:b/>
                <w:sz w:val="20"/>
                <w:szCs w:val="20"/>
              </w:rPr>
              <w:t>Контрольно-счетная комиссия муниципального образования «Чаинский район»</w:t>
            </w:r>
          </w:p>
        </w:tc>
      </w:tr>
      <w:tr w:rsidR="00A91E55" w:rsidRPr="00912086" w:rsidTr="00A91E55">
        <w:trPr>
          <w:cantSplit/>
          <w:trHeight w:val="445"/>
        </w:trPr>
        <w:tc>
          <w:tcPr>
            <w:tcW w:w="9639" w:type="dxa"/>
            <w:gridSpan w:val="3"/>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center"/>
              <w:outlineLvl w:val="1"/>
              <w:rPr>
                <w:b/>
                <w:sz w:val="20"/>
                <w:szCs w:val="20"/>
              </w:rPr>
            </w:pPr>
            <w:r w:rsidRPr="00912086">
              <w:rPr>
                <w:b/>
                <w:bCs/>
                <w:sz w:val="20"/>
                <w:szCs w:val="20"/>
              </w:rPr>
              <w:t xml:space="preserve">Главные администраторы доходов бюджета муниципального образования «Чаинский район Томской области» - территориальных органов федеральных органов исполнительной власти, территориальных органов государственной власти Томской области </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rFonts w:eastAsia="Calibri"/>
                <w:b/>
                <w:sz w:val="20"/>
                <w:szCs w:val="20"/>
              </w:rPr>
              <w:t xml:space="preserve">Сибирское межрегиональное управление </w:t>
            </w:r>
            <w:proofErr w:type="spellStart"/>
            <w:r w:rsidRPr="00912086">
              <w:rPr>
                <w:rFonts w:eastAsia="Calibri"/>
                <w:b/>
                <w:sz w:val="20"/>
                <w:szCs w:val="20"/>
              </w:rPr>
              <w:t>Росприроднадзора</w:t>
            </w:r>
            <w:proofErr w:type="spellEnd"/>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1 12 01010 01 0000 120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Плата за выбросы загрязняющих веществ в атмосферный воздух стационарными объектами</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1 12 01030 01 0000 120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Плата за сбросы загрязняющих веществ в водные объекты</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048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1 12 01041 01 0000 120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Плата за размещение отходов производства</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048</w:t>
            </w:r>
          </w:p>
        </w:tc>
        <w:tc>
          <w:tcPr>
            <w:tcW w:w="2410"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1 12 01042 01 0000 120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Плата за размещение твердых коммунальных отходов</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076</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proofErr w:type="spellStart"/>
            <w:r w:rsidRPr="00912086">
              <w:rPr>
                <w:b/>
                <w:sz w:val="20"/>
                <w:szCs w:val="20"/>
              </w:rPr>
              <w:t>Верхнеобское</w:t>
            </w:r>
            <w:proofErr w:type="spellEnd"/>
            <w:r w:rsidRPr="00912086">
              <w:rPr>
                <w:b/>
                <w:sz w:val="20"/>
                <w:szCs w:val="20"/>
              </w:rPr>
              <w:t xml:space="preserve"> территориальное управление Федерального агентства по рыболовству</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081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Управление Федеральной службы по ветеринарному и фитосанитарному надзору по Томской области</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Управление Федерального казначейства по Томской области</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141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Управление Федеральной службы по надзору в сфере защиты прав потребителей и благополучия человека по Томской области</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161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Управление Федеральной антимонопольной службы  по Томской области</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177</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Главное управление МЧС России по Томской области</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Управление Федеральной налоговой службы по Томской области</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lastRenderedPageBreak/>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1 01 02010 01 0000 110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1 01 02020 01 0000 110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1 01 02030 01 0000 110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1 01 02040 01 0000 110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1 01 02050 01 0000 110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1 01 02080 01 0000 110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912086">
              <w:rPr>
                <w:sz w:val="20"/>
                <w:szCs w:val="20"/>
              </w:rPr>
              <w:t>000</w:t>
            </w:r>
            <w:proofErr w:type="spellEnd"/>
            <w:r w:rsidRPr="00912086">
              <w:rPr>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1 03 02231 01 0000 110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1 03 02241 01 0000 110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Доходы от уплаты акцизов на моторные масла для дизельных и (или) карбюраторных (</w:t>
            </w:r>
            <w:proofErr w:type="spellStart"/>
            <w:r w:rsidRPr="00912086">
              <w:rPr>
                <w:sz w:val="20"/>
                <w:szCs w:val="20"/>
              </w:rPr>
              <w:t>инжекторных</w:t>
            </w:r>
            <w:proofErr w:type="spellEnd"/>
            <w:r w:rsidRPr="00912086">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1 03 02251 01 0000 110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1 03 02261 01 0000 110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1 05 01011 01 0000 110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взимаемый с налогоплательщиков, выбравших в качестве объекта налогообложения доходы</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lastRenderedPageBreak/>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1 05 01021 01 0000 110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1 05 01050 01 0000 110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1 05 02010 02 0000 110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Единый налог на вмененный доход для отдельных видов деятельности</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1 05 02020 02 0000 110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Единый налог на вмененный доход для отдельных видов деятельности (за налоговые периоды, истекшие до 1 января 2011 года)</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1 05 03010 01 0000 110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Единый сельскохозяйственный налог</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1 05 04020 02 0000 110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взимаемый в связи с применением патентной системы налогообложения, зачисляемый в бюджеты муниципальных районов</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1 07 01020 01 0000 110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Налог на добычу общераспространенных полезных ископаемых</w:t>
            </w:r>
          </w:p>
        </w:tc>
      </w:tr>
      <w:tr w:rsidR="00A91E55" w:rsidRPr="00912086" w:rsidTr="00A91E55">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182</w:t>
            </w:r>
          </w:p>
        </w:tc>
        <w:tc>
          <w:tcPr>
            <w:tcW w:w="2410"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1 08 03010 01 0000 110</w:t>
            </w:r>
          </w:p>
        </w:tc>
        <w:tc>
          <w:tcPr>
            <w:tcW w:w="5953" w:type="dxa"/>
            <w:tcBorders>
              <w:top w:val="nil"/>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A91E55" w:rsidRPr="00912086" w:rsidTr="00A91E55">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188</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Управление Министерства внутренних дел Российской Федерации  по Томской области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321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Управление Федеральной службы государственной регистрации, кадастра и картографии по Томской области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322</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Управление Федеральной службы судебных приставов по Томской области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Комитет по обеспечению деятельности мировых судей Томской области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1 16 01053 01 0000 140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1 16 01063 01 0000 140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1 16 01073 01 0000 140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1 16 01083 01 0000 140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1 16 01133 01 0000 140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1 16 01143 01 0000 140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12086">
              <w:rPr>
                <w:sz w:val="20"/>
                <w:szCs w:val="20"/>
              </w:rPr>
              <w:t>саморегулируемых</w:t>
            </w:r>
            <w:proofErr w:type="spellEnd"/>
            <w:r w:rsidRPr="00912086">
              <w:rPr>
                <w:sz w:val="20"/>
                <w:szCs w:val="20"/>
              </w:rPr>
              <w:t xml:space="preserve"> организаций,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lastRenderedPageBreak/>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1 16 01153 01 0000 140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1 16 01173 01 0000 140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1 16 01193 01 0000 140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1 16 01203 01 0000 140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1 16 01333 01 0000 140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proofErr w:type="gramStart"/>
            <w:r w:rsidRPr="00912086">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838</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Департамент лесного хозяйства Томской области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838</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1 16 11050 01 0000 140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proofErr w:type="gramStart"/>
            <w:r w:rsidRPr="00912086">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r w:rsidRPr="00912086">
              <w:rPr>
                <w:b/>
                <w:sz w:val="20"/>
                <w:szCs w:val="20"/>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b/>
                <w:sz w:val="20"/>
                <w:szCs w:val="20"/>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b/>
                <w:sz w:val="20"/>
                <w:szCs w:val="20"/>
              </w:rPr>
            </w:pPr>
            <w:r w:rsidRPr="00912086">
              <w:rPr>
                <w:b/>
                <w:sz w:val="20"/>
                <w:szCs w:val="20"/>
              </w:rPr>
              <w:t>Департамент по вопросам семьи и детей Томской области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1 16 01053 01 0000 140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1 16 01063 01 0000 140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1 16 01073 01 0000 140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lastRenderedPageBreak/>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1 16 01203 01 0000 140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91E55" w:rsidRPr="00912086" w:rsidTr="00A91E55">
        <w:trPr>
          <w:cantSplit/>
          <w:trHeight w:val="361"/>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b/>
                <w:sz w:val="20"/>
                <w:szCs w:val="20"/>
              </w:rPr>
              <w:t>Доходы бюджета муниципального образования «Чаинский район Томской области», администрирование которых может осуществляться главными администраторами доходов бюджета муниципального образования «Чаинский район Томской области» в пределах их компетенции</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000</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lang w:val="en-US"/>
              </w:rPr>
            </w:pPr>
            <w:r w:rsidRPr="00912086">
              <w:rPr>
                <w:sz w:val="20"/>
                <w:szCs w:val="20"/>
                <w:lang w:val="en-US"/>
              </w:rPr>
              <w:t>1 13 01995 05 0000 130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Прочие доходы от оказания платных услуг (работ) получателями средств бюджетов муниципальных районов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1 13 02065 05 0000 130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1 13 02995 05 0000 130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Прочие доходы от компенсации затрат бюджетов муниципальных районов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1 16 07010 05 0000 1</w:t>
            </w:r>
            <w:r w:rsidRPr="00912086">
              <w:rPr>
                <w:sz w:val="20"/>
                <w:szCs w:val="20"/>
                <w:lang w:val="en-US"/>
              </w:rPr>
              <w:t>4</w:t>
            </w:r>
            <w:r w:rsidRPr="00912086">
              <w:rPr>
                <w:sz w:val="20"/>
                <w:szCs w:val="20"/>
              </w:rPr>
              <w:t>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proofErr w:type="gramStart"/>
            <w:r w:rsidRPr="0091208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000</w:t>
            </w:r>
          </w:p>
        </w:tc>
        <w:tc>
          <w:tcPr>
            <w:tcW w:w="2410" w:type="dxa"/>
            <w:tcBorders>
              <w:right w:val="single" w:sz="4" w:space="0" w:color="auto"/>
            </w:tcBorders>
            <w:vAlign w:val="center"/>
          </w:tcPr>
          <w:p w:rsidR="00A91E55" w:rsidRPr="00912086" w:rsidRDefault="00A91E55" w:rsidP="00A91E55">
            <w:pPr>
              <w:jc w:val="center"/>
              <w:rPr>
                <w:sz w:val="20"/>
                <w:szCs w:val="20"/>
              </w:rPr>
            </w:pPr>
            <w:r w:rsidRPr="00912086">
              <w:rPr>
                <w:sz w:val="20"/>
                <w:szCs w:val="20"/>
              </w:rPr>
              <w:t>1 16 10100 05 0000 140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1 16 10123 01 0051 140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proofErr w:type="gramStart"/>
            <w:r w:rsidRPr="00912086">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center"/>
              <w:rPr>
                <w:sz w:val="20"/>
                <w:szCs w:val="20"/>
              </w:rPr>
            </w:pPr>
            <w:r w:rsidRPr="00912086">
              <w:rPr>
                <w:sz w:val="20"/>
                <w:szCs w:val="20"/>
              </w:rPr>
              <w:t>1 16 10129 01 0000 140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A91E55" w:rsidRPr="00912086" w:rsidRDefault="00A91E55" w:rsidP="00A91E55">
            <w:pPr>
              <w:jc w:val="both"/>
              <w:rPr>
                <w:sz w:val="20"/>
                <w:szCs w:val="20"/>
              </w:rPr>
            </w:pPr>
            <w:r w:rsidRPr="00912086">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1 17 01050 05 0000 180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Невыясненные поступления, зачисляемые в бюджеты муниципальных районов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1 17 05050 05 0000 180</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Прочие неналоговые доходы бюджетов муниципальных районов</w:t>
            </w:r>
          </w:p>
        </w:tc>
      </w:tr>
      <w:tr w:rsidR="00A91E55" w:rsidRPr="00912086" w:rsidTr="00A91E55">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widowControl w:val="0"/>
              <w:tabs>
                <w:tab w:val="center" w:pos="4677"/>
                <w:tab w:val="right" w:pos="9355"/>
              </w:tabs>
              <w:jc w:val="center"/>
              <w:rPr>
                <w:sz w:val="20"/>
                <w:szCs w:val="20"/>
              </w:rPr>
            </w:pPr>
            <w:r w:rsidRPr="00912086">
              <w:rPr>
                <w:sz w:val="20"/>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pStyle w:val="af3"/>
              <w:widowControl w:val="0"/>
              <w:jc w:val="center"/>
              <w:rPr>
                <w:sz w:val="20"/>
                <w:szCs w:val="20"/>
                <w:lang w:eastAsia="ru-RU"/>
              </w:rPr>
            </w:pPr>
            <w:r w:rsidRPr="00912086">
              <w:rPr>
                <w:sz w:val="20"/>
                <w:szCs w:val="20"/>
                <w:lang w:eastAsia="ru-RU"/>
              </w:rPr>
              <w:t xml:space="preserve">2 00 00000 00 0000 000 </w:t>
            </w:r>
          </w:p>
        </w:tc>
        <w:tc>
          <w:tcPr>
            <w:tcW w:w="5953" w:type="dxa"/>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pStyle w:val="af3"/>
              <w:widowControl w:val="0"/>
              <w:jc w:val="both"/>
              <w:rPr>
                <w:sz w:val="20"/>
                <w:szCs w:val="20"/>
                <w:lang w:eastAsia="ru-RU"/>
              </w:rPr>
            </w:pPr>
            <w:r w:rsidRPr="00912086">
              <w:rPr>
                <w:sz w:val="20"/>
                <w:szCs w:val="20"/>
                <w:lang w:eastAsia="ru-RU"/>
              </w:rPr>
              <w:t>Безвозмездные поступления*</w:t>
            </w:r>
          </w:p>
        </w:tc>
      </w:tr>
      <w:tr w:rsidR="00A91E55" w:rsidRPr="00912086" w:rsidTr="00A91E55">
        <w:trPr>
          <w:cantSplit/>
          <w:trHeight w:val="361"/>
        </w:trPr>
        <w:tc>
          <w:tcPr>
            <w:tcW w:w="9639" w:type="dxa"/>
            <w:gridSpan w:val="3"/>
            <w:tcBorders>
              <w:top w:val="single" w:sz="4" w:space="0" w:color="auto"/>
              <w:left w:val="single" w:sz="4" w:space="0" w:color="auto"/>
              <w:bottom w:val="single" w:sz="4" w:space="0" w:color="auto"/>
              <w:right w:val="single" w:sz="4" w:space="0" w:color="auto"/>
            </w:tcBorders>
            <w:vAlign w:val="center"/>
          </w:tcPr>
          <w:p w:rsidR="00A91E55" w:rsidRPr="00912086" w:rsidRDefault="00A91E55" w:rsidP="00A91E55">
            <w:pPr>
              <w:jc w:val="both"/>
              <w:rPr>
                <w:sz w:val="20"/>
                <w:szCs w:val="20"/>
              </w:rPr>
            </w:pPr>
            <w:r w:rsidRPr="00912086">
              <w:rPr>
                <w:sz w:val="20"/>
                <w:szCs w:val="20"/>
              </w:rPr>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A91E55" w:rsidRPr="00912086" w:rsidRDefault="00A91E55" w:rsidP="00A91E55">
      <w:pPr>
        <w:tabs>
          <w:tab w:val="left" w:pos="2145"/>
        </w:tabs>
        <w:spacing w:after="160" w:line="259" w:lineRule="auto"/>
        <w:rPr>
          <w:sz w:val="20"/>
          <w:szCs w:val="20"/>
        </w:rPr>
      </w:pPr>
    </w:p>
    <w:p w:rsidR="00C33E9C" w:rsidRPr="0092723B" w:rsidRDefault="00C33E9C" w:rsidP="00C33E9C">
      <w:pPr>
        <w:ind w:left="5940"/>
        <w:rPr>
          <w:sz w:val="20"/>
          <w:szCs w:val="20"/>
        </w:rPr>
      </w:pPr>
    </w:p>
    <w:p w:rsidR="00C33E9C" w:rsidRPr="0092723B" w:rsidRDefault="00C33E9C" w:rsidP="00A91E55">
      <w:pPr>
        <w:rPr>
          <w:sz w:val="20"/>
          <w:szCs w:val="20"/>
        </w:rPr>
      </w:pPr>
    </w:p>
    <w:p w:rsidR="00A91E55" w:rsidRDefault="00A91E55" w:rsidP="00A91E55">
      <w:pPr>
        <w:jc w:val="center"/>
        <w:rPr>
          <w:b/>
          <w:sz w:val="20"/>
          <w:szCs w:val="20"/>
        </w:rPr>
      </w:pPr>
      <w:r w:rsidRPr="00A91E55">
        <w:rPr>
          <w:b/>
          <w:sz w:val="20"/>
          <w:szCs w:val="20"/>
        </w:rPr>
        <w:t xml:space="preserve">Постановление Администрации Чаинского района от </w:t>
      </w:r>
      <w:r>
        <w:rPr>
          <w:b/>
          <w:sz w:val="20"/>
          <w:szCs w:val="20"/>
        </w:rPr>
        <w:t>02.11.2023 № 439</w:t>
      </w:r>
    </w:p>
    <w:p w:rsidR="00A91E55" w:rsidRPr="00A91E55" w:rsidRDefault="00A91E55" w:rsidP="00A91E55">
      <w:pPr>
        <w:ind w:hanging="37"/>
        <w:jc w:val="center"/>
        <w:rPr>
          <w:b/>
          <w:sz w:val="20"/>
          <w:szCs w:val="20"/>
        </w:rPr>
      </w:pPr>
      <w:r w:rsidRPr="00A91E55">
        <w:rPr>
          <w:b/>
          <w:sz w:val="20"/>
          <w:szCs w:val="20"/>
        </w:rPr>
        <w:t>«О внесении изменений в постановление Администрации Чаинского района № 276 от 08.06.2023 «Об утверждении Перечня муниципальных программ муниципального образования «Чаинский район Томской области» на 2024 год»</w:t>
      </w:r>
    </w:p>
    <w:p w:rsidR="00A91E55" w:rsidRPr="00D805E9" w:rsidRDefault="00A91E55" w:rsidP="00A91E55">
      <w:pPr>
        <w:pStyle w:val="a9"/>
        <w:ind w:left="397" w:hanging="37"/>
        <w:rPr>
          <w:rFonts w:ascii="Times New Roman" w:hAnsi="Times New Roman"/>
          <w:sz w:val="20"/>
          <w:szCs w:val="20"/>
        </w:rPr>
      </w:pPr>
    </w:p>
    <w:p w:rsidR="00A91E55" w:rsidRPr="00D805E9" w:rsidRDefault="00A91E55" w:rsidP="00A91E55">
      <w:pPr>
        <w:ind w:firstLine="709"/>
        <w:jc w:val="both"/>
        <w:rPr>
          <w:sz w:val="20"/>
          <w:szCs w:val="20"/>
        </w:rPr>
      </w:pPr>
      <w:r w:rsidRPr="00D805E9">
        <w:rPr>
          <w:sz w:val="20"/>
          <w:szCs w:val="20"/>
        </w:rPr>
        <w:t>В соответствии с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A91E55" w:rsidRPr="00D805E9" w:rsidRDefault="00A91E55" w:rsidP="00A91E55">
      <w:pPr>
        <w:ind w:firstLine="709"/>
        <w:jc w:val="both"/>
        <w:rPr>
          <w:sz w:val="20"/>
          <w:szCs w:val="20"/>
        </w:rPr>
      </w:pPr>
    </w:p>
    <w:p w:rsidR="00A91E55" w:rsidRPr="00D805E9" w:rsidRDefault="00A91E55" w:rsidP="00A91E55">
      <w:pPr>
        <w:ind w:firstLine="709"/>
        <w:jc w:val="both"/>
        <w:rPr>
          <w:sz w:val="20"/>
          <w:szCs w:val="20"/>
        </w:rPr>
      </w:pPr>
      <w:r w:rsidRPr="00D805E9">
        <w:rPr>
          <w:sz w:val="20"/>
          <w:szCs w:val="20"/>
        </w:rPr>
        <w:t xml:space="preserve"> ПОСТАНОВЛЯЮ:</w:t>
      </w:r>
    </w:p>
    <w:p w:rsidR="00A91E55" w:rsidRPr="00D805E9" w:rsidRDefault="00A91E55" w:rsidP="00A91E55">
      <w:pPr>
        <w:ind w:firstLine="709"/>
        <w:jc w:val="both"/>
        <w:rPr>
          <w:sz w:val="20"/>
          <w:szCs w:val="20"/>
        </w:rPr>
      </w:pPr>
    </w:p>
    <w:p w:rsidR="00A91E55" w:rsidRPr="00D805E9" w:rsidRDefault="00A91E55" w:rsidP="00A91E55">
      <w:pPr>
        <w:ind w:firstLine="709"/>
        <w:jc w:val="both"/>
        <w:rPr>
          <w:sz w:val="20"/>
          <w:szCs w:val="20"/>
        </w:rPr>
      </w:pPr>
      <w:r w:rsidRPr="00D805E9">
        <w:rPr>
          <w:sz w:val="20"/>
          <w:szCs w:val="20"/>
        </w:rPr>
        <w:t xml:space="preserve"> 1. Внести изменение в постановление Администрации Чаинского района № 276 от 08.06.2023 «Об утверждении Перечня муниципальных программ муниципального образования «Чаинский район Томской </w:t>
      </w:r>
      <w:r w:rsidRPr="00D805E9">
        <w:rPr>
          <w:sz w:val="20"/>
          <w:szCs w:val="20"/>
        </w:rPr>
        <w:lastRenderedPageBreak/>
        <w:t xml:space="preserve">области» на 2024 год» (далее по тексту - постановление) изложив приложение к постановлению в новой редакции согласно приложению к настоящему постановлению. </w:t>
      </w:r>
    </w:p>
    <w:p w:rsidR="00A91E55" w:rsidRPr="00D805E9" w:rsidRDefault="00A91E55" w:rsidP="00A91E55">
      <w:pPr>
        <w:ind w:firstLine="709"/>
        <w:jc w:val="both"/>
        <w:rPr>
          <w:sz w:val="20"/>
          <w:szCs w:val="20"/>
        </w:rPr>
      </w:pPr>
      <w:r w:rsidRPr="00D805E9">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A91E55" w:rsidRPr="00D805E9" w:rsidRDefault="00A91E55" w:rsidP="00A91E55">
      <w:pPr>
        <w:ind w:firstLine="709"/>
        <w:jc w:val="both"/>
        <w:rPr>
          <w:sz w:val="20"/>
          <w:szCs w:val="20"/>
        </w:rPr>
      </w:pPr>
      <w:r w:rsidRPr="00D805E9">
        <w:rPr>
          <w:sz w:val="20"/>
          <w:szCs w:val="20"/>
        </w:rPr>
        <w:t xml:space="preserve">3. </w:t>
      </w:r>
      <w:proofErr w:type="gramStart"/>
      <w:r w:rsidRPr="00D805E9">
        <w:rPr>
          <w:sz w:val="20"/>
          <w:szCs w:val="20"/>
        </w:rPr>
        <w:t>Контроль за</w:t>
      </w:r>
      <w:proofErr w:type="gramEnd"/>
      <w:r w:rsidRPr="00D805E9">
        <w:rPr>
          <w:sz w:val="20"/>
          <w:szCs w:val="20"/>
        </w:rPr>
        <w:t xml:space="preserve"> исполнением постановления возложить на заместителя Главы Чаинского района по социально-экономическим вопросам Т.В.Чуйко.</w:t>
      </w:r>
    </w:p>
    <w:p w:rsidR="00A91E55" w:rsidRPr="00D805E9" w:rsidRDefault="00A91E55" w:rsidP="00A91E55">
      <w:pPr>
        <w:pStyle w:val="ConsPlusNormal"/>
        <w:widowControl/>
        <w:ind w:firstLine="426"/>
        <w:jc w:val="both"/>
      </w:pPr>
    </w:p>
    <w:p w:rsidR="00A91E55" w:rsidRPr="00D805E9" w:rsidRDefault="00A91E55" w:rsidP="00A91E55">
      <w:pPr>
        <w:jc w:val="both"/>
        <w:rPr>
          <w:sz w:val="20"/>
          <w:szCs w:val="20"/>
        </w:rPr>
      </w:pPr>
      <w:r w:rsidRPr="00D805E9">
        <w:rPr>
          <w:sz w:val="20"/>
          <w:szCs w:val="20"/>
        </w:rPr>
        <w:t>Глава района</w:t>
      </w:r>
      <w:r w:rsidRPr="00D805E9">
        <w:rPr>
          <w:sz w:val="20"/>
          <w:szCs w:val="20"/>
        </w:rPr>
        <w:tab/>
      </w:r>
      <w:r w:rsidRPr="00D805E9">
        <w:rPr>
          <w:sz w:val="20"/>
          <w:szCs w:val="20"/>
        </w:rPr>
        <w:tab/>
      </w:r>
      <w:r w:rsidRPr="00D805E9">
        <w:rPr>
          <w:sz w:val="20"/>
          <w:szCs w:val="20"/>
        </w:rPr>
        <w:tab/>
      </w:r>
      <w:r w:rsidRPr="00D805E9">
        <w:rPr>
          <w:sz w:val="20"/>
          <w:szCs w:val="20"/>
        </w:rPr>
        <w:tab/>
      </w:r>
      <w:r w:rsidRPr="00D805E9">
        <w:rPr>
          <w:sz w:val="20"/>
          <w:szCs w:val="20"/>
        </w:rPr>
        <w:tab/>
      </w:r>
      <w:r w:rsidRPr="00D805E9">
        <w:rPr>
          <w:sz w:val="20"/>
          <w:szCs w:val="20"/>
        </w:rPr>
        <w:tab/>
      </w:r>
      <w:r w:rsidRPr="00D805E9">
        <w:rPr>
          <w:sz w:val="20"/>
          <w:szCs w:val="20"/>
        </w:rPr>
        <w:tab/>
        <w:t xml:space="preserve">                                     А.А. Костарев</w:t>
      </w:r>
    </w:p>
    <w:p w:rsidR="00A91E55" w:rsidRPr="00D805E9" w:rsidRDefault="00A91E55" w:rsidP="00A91E55">
      <w:pPr>
        <w:jc w:val="both"/>
        <w:rPr>
          <w:sz w:val="20"/>
          <w:szCs w:val="20"/>
        </w:rPr>
      </w:pPr>
    </w:p>
    <w:p w:rsidR="00A91E55" w:rsidRPr="00D805E9" w:rsidRDefault="00A91E55" w:rsidP="00A91E55">
      <w:pPr>
        <w:tabs>
          <w:tab w:val="left" w:pos="4395"/>
        </w:tabs>
        <w:ind w:left="5103" w:hanging="5103"/>
        <w:jc w:val="right"/>
        <w:rPr>
          <w:sz w:val="20"/>
          <w:szCs w:val="20"/>
        </w:rPr>
      </w:pPr>
      <w:r w:rsidRPr="00D805E9">
        <w:rPr>
          <w:b/>
          <w:sz w:val="20"/>
          <w:szCs w:val="20"/>
        </w:rPr>
        <w:t xml:space="preserve">                                                                                           </w:t>
      </w:r>
      <w:r w:rsidRPr="00D805E9">
        <w:rPr>
          <w:sz w:val="20"/>
          <w:szCs w:val="20"/>
        </w:rPr>
        <w:t xml:space="preserve">Приложение </w:t>
      </w:r>
    </w:p>
    <w:p w:rsidR="00A91E55" w:rsidRPr="00D805E9" w:rsidRDefault="00A91E55" w:rsidP="00A91E55">
      <w:pPr>
        <w:tabs>
          <w:tab w:val="left" w:pos="3969"/>
        </w:tabs>
        <w:ind w:left="4111" w:hanging="5103"/>
        <w:jc w:val="right"/>
        <w:rPr>
          <w:sz w:val="20"/>
          <w:szCs w:val="20"/>
        </w:rPr>
      </w:pPr>
      <w:r w:rsidRPr="00D805E9">
        <w:rPr>
          <w:sz w:val="20"/>
          <w:szCs w:val="20"/>
        </w:rPr>
        <w:t xml:space="preserve">к постановлению Администрации Чаинского района </w:t>
      </w:r>
    </w:p>
    <w:p w:rsidR="00A91E55" w:rsidRPr="00D805E9" w:rsidRDefault="00A91E55" w:rsidP="00A91E55">
      <w:pPr>
        <w:tabs>
          <w:tab w:val="left" w:pos="3969"/>
        </w:tabs>
        <w:ind w:left="4111" w:hanging="5103"/>
        <w:jc w:val="right"/>
        <w:rPr>
          <w:sz w:val="20"/>
          <w:szCs w:val="20"/>
        </w:rPr>
      </w:pPr>
      <w:r w:rsidRPr="00D805E9">
        <w:rPr>
          <w:sz w:val="20"/>
          <w:szCs w:val="20"/>
        </w:rPr>
        <w:t>от 02.11.2023 № 439</w:t>
      </w:r>
    </w:p>
    <w:p w:rsidR="00A91E55" w:rsidRPr="00D805E9" w:rsidRDefault="00A91E55" w:rsidP="00A91E55">
      <w:pPr>
        <w:tabs>
          <w:tab w:val="left" w:pos="4395"/>
        </w:tabs>
        <w:ind w:left="5103" w:hanging="5103"/>
        <w:jc w:val="right"/>
        <w:rPr>
          <w:sz w:val="20"/>
          <w:szCs w:val="20"/>
        </w:rPr>
      </w:pPr>
    </w:p>
    <w:p w:rsidR="00A91E55" w:rsidRPr="00D805E9" w:rsidRDefault="00A91E55" w:rsidP="00A91E55">
      <w:pPr>
        <w:tabs>
          <w:tab w:val="left" w:pos="4395"/>
        </w:tabs>
        <w:ind w:left="5103" w:hanging="5103"/>
        <w:jc w:val="right"/>
        <w:rPr>
          <w:sz w:val="20"/>
          <w:szCs w:val="20"/>
        </w:rPr>
      </w:pPr>
      <w:r w:rsidRPr="00D805E9">
        <w:rPr>
          <w:sz w:val="20"/>
          <w:szCs w:val="20"/>
        </w:rPr>
        <w:t xml:space="preserve">Приложение </w:t>
      </w:r>
    </w:p>
    <w:p w:rsidR="00A91E55" w:rsidRPr="00D805E9" w:rsidRDefault="00A91E55" w:rsidP="00A91E55">
      <w:pPr>
        <w:tabs>
          <w:tab w:val="left" w:pos="4395"/>
        </w:tabs>
        <w:ind w:left="5103" w:hanging="5103"/>
        <w:jc w:val="right"/>
        <w:rPr>
          <w:sz w:val="20"/>
          <w:szCs w:val="20"/>
        </w:rPr>
      </w:pPr>
      <w:r w:rsidRPr="00D805E9">
        <w:rPr>
          <w:sz w:val="20"/>
          <w:szCs w:val="20"/>
        </w:rPr>
        <w:t xml:space="preserve">к постановлению Администрации Чаинского района </w:t>
      </w:r>
    </w:p>
    <w:p w:rsidR="00A91E55" w:rsidRPr="00D805E9" w:rsidRDefault="00A91E55" w:rsidP="00A91E55">
      <w:pPr>
        <w:tabs>
          <w:tab w:val="left" w:pos="4395"/>
        </w:tabs>
        <w:ind w:left="5103" w:hanging="5103"/>
        <w:jc w:val="right"/>
        <w:rPr>
          <w:sz w:val="20"/>
          <w:szCs w:val="20"/>
        </w:rPr>
      </w:pPr>
      <w:r w:rsidRPr="00D805E9">
        <w:rPr>
          <w:sz w:val="20"/>
          <w:szCs w:val="20"/>
        </w:rPr>
        <w:t>от 08.06.2023 № 276</w:t>
      </w:r>
    </w:p>
    <w:p w:rsidR="00A91E55" w:rsidRPr="00D805E9" w:rsidRDefault="00A91E55" w:rsidP="00A91E55">
      <w:pPr>
        <w:jc w:val="right"/>
        <w:rPr>
          <w:sz w:val="20"/>
          <w:szCs w:val="20"/>
        </w:rPr>
      </w:pPr>
    </w:p>
    <w:p w:rsidR="00A91E55" w:rsidRPr="00D805E9" w:rsidRDefault="00A91E55" w:rsidP="00A91E55">
      <w:pPr>
        <w:jc w:val="center"/>
        <w:rPr>
          <w:b/>
          <w:sz w:val="20"/>
          <w:szCs w:val="20"/>
        </w:rPr>
      </w:pPr>
      <w:r w:rsidRPr="00D805E9">
        <w:rPr>
          <w:b/>
          <w:sz w:val="20"/>
          <w:szCs w:val="20"/>
        </w:rPr>
        <w:t xml:space="preserve">Перечень муниципальных программ муниципального образования </w:t>
      </w:r>
    </w:p>
    <w:p w:rsidR="00A91E55" w:rsidRPr="00D805E9" w:rsidRDefault="00A91E55" w:rsidP="00A91E55">
      <w:pPr>
        <w:jc w:val="center"/>
        <w:rPr>
          <w:b/>
          <w:sz w:val="20"/>
          <w:szCs w:val="20"/>
        </w:rPr>
      </w:pPr>
      <w:r w:rsidRPr="00D805E9">
        <w:rPr>
          <w:b/>
          <w:sz w:val="20"/>
          <w:szCs w:val="20"/>
        </w:rPr>
        <w:t>«Чаинский район Томской области» на 2024 год</w:t>
      </w:r>
    </w:p>
    <w:p w:rsidR="00A91E55" w:rsidRPr="00D805E9" w:rsidRDefault="00A91E55" w:rsidP="00A91E55">
      <w:pPr>
        <w:jc w:val="center"/>
        <w:rPr>
          <w:b/>
          <w:sz w:val="20"/>
          <w:szCs w:val="20"/>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992"/>
        <w:gridCol w:w="4672"/>
        <w:gridCol w:w="1700"/>
      </w:tblGrid>
      <w:tr w:rsidR="00A91E55" w:rsidRPr="00D805E9" w:rsidTr="006F63EF">
        <w:trPr>
          <w:trHeight w:val="914"/>
        </w:trPr>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Наименование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Сроки реализации муниципальных программ</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Направления реализации муниципальных программ (цели реализации муниципальной программы)</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 xml:space="preserve">Наименование ответственных исполнителей муниципальных </w:t>
            </w:r>
          </w:p>
        </w:tc>
      </w:tr>
      <w:tr w:rsidR="00A91E55" w:rsidRPr="00D805E9" w:rsidTr="006F63EF">
        <w:trPr>
          <w:trHeight w:val="238"/>
        </w:trPr>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программ</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«Содействие развитию малого и среднего предпринимательства в Чаинском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2022-2024</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proofErr w:type="gramStart"/>
            <w:r w:rsidRPr="00D805E9">
              <w:rPr>
                <w:sz w:val="20"/>
                <w:szCs w:val="20"/>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roofErr w:type="gramEnd"/>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Клепикова Ирина Евгеньевна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«Комплексное развитие сельских территорий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2020-2025</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Повышение уровня и качества жизни сельского населения, создание комфортных условий для проживания на территории Чаинского района.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Степанова Елена Николаевна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«Профилактика правонарушений на территории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2023-2025</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 xml:space="preserve">Стабилизация </w:t>
            </w:r>
            <w:proofErr w:type="gramStart"/>
            <w:r w:rsidRPr="00D805E9">
              <w:rPr>
                <w:sz w:val="20"/>
                <w:szCs w:val="20"/>
              </w:rPr>
              <w:t>криминогенной обстановки</w:t>
            </w:r>
            <w:proofErr w:type="gramEnd"/>
            <w:r w:rsidRPr="00D805E9">
              <w:rPr>
                <w:sz w:val="20"/>
                <w:szCs w:val="20"/>
              </w:rPr>
              <w:t xml:space="preserve"> на территории муниципального образования «Чаинский район Томской области» путём реализации комплекса мер по профилактике правонарушений</w:t>
            </w:r>
          </w:p>
        </w:tc>
        <w:tc>
          <w:tcPr>
            <w:tcW w:w="1700" w:type="dxa"/>
            <w:tcBorders>
              <w:top w:val="single" w:sz="4" w:space="0" w:color="auto"/>
              <w:left w:val="single" w:sz="4" w:space="0" w:color="auto"/>
              <w:bottom w:val="single" w:sz="4" w:space="0" w:color="auto"/>
              <w:right w:val="single" w:sz="4" w:space="0" w:color="auto"/>
            </w:tcBorders>
            <w:vAlign w:val="center"/>
          </w:tcPr>
          <w:p w:rsidR="00A91E55" w:rsidRPr="00D805E9" w:rsidRDefault="00A91E55" w:rsidP="00A91E55">
            <w:pPr>
              <w:jc w:val="center"/>
              <w:rPr>
                <w:sz w:val="20"/>
                <w:szCs w:val="20"/>
              </w:rPr>
            </w:pPr>
            <w:r w:rsidRPr="00D805E9">
              <w:rPr>
                <w:sz w:val="20"/>
                <w:szCs w:val="20"/>
              </w:rPr>
              <w:t>Степанова Светлана Георгиевна</w:t>
            </w:r>
          </w:p>
          <w:p w:rsidR="00A91E55" w:rsidRPr="00D805E9" w:rsidRDefault="00A91E55" w:rsidP="00A91E55">
            <w:pPr>
              <w:jc w:val="center"/>
              <w:rPr>
                <w:sz w:val="20"/>
                <w:szCs w:val="20"/>
              </w:rPr>
            </w:pP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«Развитие муниципальной службы в Чаинском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2022-2024</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Создание организационных, информационных, финансовых условий для развития муниципальной службы в органах местного самоуправления муниципального образования «Чаинский район Томской области», повышение эффективности и результативности деятельности муниципальных служащих в органах местного самоуправления муниципального образования «Чаинский район Томской области»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Кольцова Олеся Васильевна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«Обеспечение жильем молодых семей в Чаинском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2021-2025</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Обеспечение жильем молодых семей, проживающих на территории муниципального образования «Чаинский район Томской области»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Третьяков Юрий Александрович</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 xml:space="preserve">Муниципальная </w:t>
            </w:r>
            <w:r w:rsidRPr="00D805E9">
              <w:rPr>
                <w:sz w:val="20"/>
                <w:szCs w:val="20"/>
              </w:rPr>
              <w:lastRenderedPageBreak/>
              <w:t>программа «Развитие культуры в Чаинском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lastRenderedPageBreak/>
              <w:t>2023-</w:t>
            </w:r>
            <w:r w:rsidRPr="00D805E9">
              <w:rPr>
                <w:sz w:val="20"/>
                <w:szCs w:val="20"/>
              </w:rPr>
              <w:lastRenderedPageBreak/>
              <w:t>2025</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pStyle w:val="18"/>
              <w:spacing w:before="0" w:beforeAutospacing="0" w:after="0" w:afterAutospacing="0"/>
              <w:jc w:val="both"/>
              <w:rPr>
                <w:rFonts w:ascii="Times New Roman" w:hAnsi="Times New Roman" w:cs="Times New Roman"/>
                <w:sz w:val="20"/>
                <w:szCs w:val="20"/>
              </w:rPr>
            </w:pPr>
            <w:r w:rsidRPr="00D805E9">
              <w:rPr>
                <w:rFonts w:ascii="Times New Roman" w:hAnsi="Times New Roman" w:cs="Times New Roman"/>
                <w:sz w:val="20"/>
                <w:szCs w:val="20"/>
              </w:rPr>
              <w:lastRenderedPageBreak/>
              <w:t xml:space="preserve">Улучшение качества жизни населения Чаинского </w:t>
            </w:r>
            <w:r w:rsidRPr="00D805E9">
              <w:rPr>
                <w:rFonts w:ascii="Times New Roman" w:hAnsi="Times New Roman" w:cs="Times New Roman"/>
                <w:sz w:val="20"/>
                <w:szCs w:val="20"/>
              </w:rPr>
              <w:lastRenderedPageBreak/>
              <w:t>района через предоставление доступных, разнообразных, социально значимых услуг и работ в сфере культуры;</w:t>
            </w:r>
          </w:p>
          <w:p w:rsidR="00A91E55" w:rsidRPr="00D805E9" w:rsidRDefault="00A91E55" w:rsidP="00A91E55">
            <w:pPr>
              <w:jc w:val="both"/>
              <w:rPr>
                <w:sz w:val="20"/>
                <w:szCs w:val="20"/>
              </w:rPr>
            </w:pPr>
            <w:r w:rsidRPr="00D805E9">
              <w:rPr>
                <w:sz w:val="20"/>
                <w:szCs w:val="20"/>
              </w:rPr>
              <w:t>-повышение качества и доступности услуг в сфере культуры на территории Чаинского района;</w:t>
            </w:r>
          </w:p>
          <w:p w:rsidR="00A91E55" w:rsidRPr="00D805E9" w:rsidRDefault="00A91E55" w:rsidP="00A91E55">
            <w:pPr>
              <w:jc w:val="both"/>
              <w:rPr>
                <w:sz w:val="20"/>
                <w:szCs w:val="20"/>
              </w:rPr>
            </w:pPr>
            <w:r w:rsidRPr="00D805E9">
              <w:rPr>
                <w:sz w:val="20"/>
                <w:szCs w:val="20"/>
              </w:rPr>
              <w:t>Создание условий для развития туристской индустрии в Чаинском районе, удовлетворяющей потребности  граждан в качественных туристских услугах</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lastRenderedPageBreak/>
              <w:t xml:space="preserve">Третьяков Юрий </w:t>
            </w:r>
            <w:r w:rsidRPr="00D805E9">
              <w:rPr>
                <w:sz w:val="20"/>
                <w:szCs w:val="20"/>
              </w:rPr>
              <w:lastRenderedPageBreak/>
              <w:t>Александрович</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lastRenderedPageBreak/>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«Профилактика террористической и экстремистской деятельности в Чаинском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2023-2025</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Защита жизни граждан, проживающих на территории муниципального образования «Чаинский район Томской области» и объектов инфраструктуры муниципального образования «Чаинский район Томской области» от террористических и экстремистских актов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специалист по делам ГО и ЧС Администрации Чаинского района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«Развитие физической культуры и спорта в Чаинском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Создание условий для развития физической культуры и спорта, улучшение спортивной инфраструктуры в  Чаинском  районе</w:t>
            </w:r>
          </w:p>
        </w:tc>
        <w:tc>
          <w:tcPr>
            <w:tcW w:w="1700" w:type="dxa"/>
            <w:tcBorders>
              <w:top w:val="single" w:sz="4" w:space="0" w:color="auto"/>
              <w:left w:val="single" w:sz="4" w:space="0" w:color="auto"/>
              <w:bottom w:val="single" w:sz="4" w:space="0" w:color="auto"/>
              <w:right w:val="single" w:sz="4" w:space="0" w:color="auto"/>
            </w:tcBorders>
            <w:vAlign w:val="center"/>
          </w:tcPr>
          <w:p w:rsidR="00A91E55" w:rsidRPr="00D805E9" w:rsidRDefault="00A91E55" w:rsidP="00A91E55">
            <w:pPr>
              <w:jc w:val="center"/>
              <w:rPr>
                <w:sz w:val="20"/>
                <w:szCs w:val="20"/>
              </w:rPr>
            </w:pPr>
            <w:r w:rsidRPr="00D805E9">
              <w:rPr>
                <w:sz w:val="20"/>
                <w:szCs w:val="20"/>
              </w:rPr>
              <w:t>Третьяков Юрий Александрович</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«Доступное дополнительное образование детей в Чаинском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2022-2024</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Внедрение модели персонифицированного финансирования дополнительного образования детей</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Степанова Светлана Георгиевна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2023-2025</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Содержание объектов капитального строительства, находящихся в собственности муниципального образования «Чаинский район Томской области», в состоянии соответствующим строительным и техническим нормам, требованиями пожарной безопасности и приобретение в муниципальную собственность объектов недвижимости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Пшеничный Александр Владимирович</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11</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Муниципальная программа «Сохранение и укрепление общественного здоровья на территории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2021-2024</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Формирование системы мотивации населения Чаинского района к ведению здорового образа жизни посредством проведения информационно-коммуникационной кампании, а также вовлечения граждан в мероприятия по укреплению общественного здоровья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Третьяков Юрий Александрович</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yellow"/>
              </w:rPr>
            </w:pPr>
            <w:r w:rsidRPr="00D805E9">
              <w:rPr>
                <w:sz w:val="20"/>
                <w:szCs w:val="20"/>
              </w:rPr>
              <w:t>Муниципальная программа «Благоустройство территории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2018-2024</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Повышение уровня и качества жизни населения на всей территории Чаинского района, накопление человеческого капитала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Иванова Нина Николаевна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13</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 xml:space="preserve">Муниципальная программа «Формирование законопослушного поведения участников дорожного движения на территории Чаинского района»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2022-2024</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Сокращение дорожно-транспортных происшествий и тяжести их последствий,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proofErr w:type="spellStart"/>
            <w:r w:rsidRPr="00D805E9">
              <w:rPr>
                <w:sz w:val="20"/>
                <w:szCs w:val="20"/>
              </w:rPr>
              <w:t>Сорогина</w:t>
            </w:r>
            <w:proofErr w:type="spellEnd"/>
            <w:r w:rsidRPr="00D805E9">
              <w:rPr>
                <w:sz w:val="20"/>
                <w:szCs w:val="20"/>
              </w:rPr>
              <w:t xml:space="preserve"> Валерия Романовна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14</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yellow"/>
              </w:rPr>
            </w:pPr>
            <w:r w:rsidRPr="00D805E9">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Пшеничный Александр Владимирович</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15</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green"/>
              </w:rPr>
            </w:pPr>
            <w:r w:rsidRPr="00D805E9">
              <w:rPr>
                <w:sz w:val="20"/>
                <w:szCs w:val="20"/>
              </w:rPr>
              <w:t xml:space="preserve">Муниципальная </w:t>
            </w:r>
            <w:r w:rsidRPr="00D805E9">
              <w:rPr>
                <w:sz w:val="20"/>
                <w:szCs w:val="20"/>
              </w:rPr>
              <w:lastRenderedPageBreak/>
              <w:t>программа «Создание условий для обеспечения населения Чаинского района библиотечными услугами»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lastRenderedPageBreak/>
              <w:t>2024-</w:t>
            </w:r>
            <w:r w:rsidRPr="00D805E9">
              <w:rPr>
                <w:sz w:val="20"/>
                <w:szCs w:val="20"/>
              </w:rPr>
              <w:lastRenderedPageBreak/>
              <w:t>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lastRenderedPageBreak/>
              <w:t xml:space="preserve">Организация качественного библиотечного </w:t>
            </w:r>
            <w:r w:rsidRPr="00D805E9">
              <w:rPr>
                <w:sz w:val="20"/>
                <w:szCs w:val="20"/>
              </w:rPr>
              <w:lastRenderedPageBreak/>
              <w:t>обслуживания населения Чаинского района. Создание единого, целостного информационного пространства, доступного каждому жителю Чаинского района.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lastRenderedPageBreak/>
              <w:t xml:space="preserve">Третьяков Юрий </w:t>
            </w:r>
            <w:r w:rsidRPr="00D805E9">
              <w:rPr>
                <w:sz w:val="20"/>
                <w:szCs w:val="20"/>
              </w:rPr>
              <w:lastRenderedPageBreak/>
              <w:t>Александрович</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lastRenderedPageBreak/>
              <w:t>16</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green"/>
              </w:rPr>
            </w:pPr>
            <w:r w:rsidRPr="00D805E9">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Третьяков Юрий Александрович</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17</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green"/>
              </w:rPr>
            </w:pPr>
            <w:r w:rsidRPr="00D805E9">
              <w:rPr>
                <w:sz w:val="20"/>
                <w:szCs w:val="20"/>
              </w:rPr>
              <w:t>Муниципальная программа «Организация предоставления дошкольного образования на территории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Обеспечение достойного уровня жизни населения Чаинского района, создание условий для обеспечения государственных гарантий реализации прав на получение общедоступного и бесплатного дошкольного образования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Степанова Светлана Георгиевна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18</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green"/>
              </w:rPr>
            </w:pPr>
            <w:r w:rsidRPr="00D805E9">
              <w:rPr>
                <w:sz w:val="20"/>
                <w:szCs w:val="20"/>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Обеспечение достойного уровня жизни населения Чаинского района. Создание условий, обеспечивающих доступное получение общедоступного и бесплатного дошкольного,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Степанова Светлана Георгиевна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19</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green"/>
              </w:rPr>
            </w:pPr>
            <w:r w:rsidRPr="00D805E9">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Степанова Светлана Георгиевна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green"/>
              </w:rPr>
            </w:pPr>
            <w:r w:rsidRPr="00D805E9">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Обеспечение достойного уровня жизни населения Чаинского района, совершенствование спортивно-массовой и физкультурно-оздоровительной работы среди детей и подростков Чаинского района. Создание условий для обеспечения государственных гарантий реализации прав на получение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Степанова Светлана Георгиевна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21</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green"/>
              </w:rPr>
            </w:pPr>
            <w:r w:rsidRPr="00D805E9">
              <w:rPr>
                <w:sz w:val="20"/>
                <w:szCs w:val="20"/>
              </w:rPr>
              <w:t xml:space="preserve">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w:t>
            </w:r>
            <w:r w:rsidRPr="00D805E9">
              <w:rPr>
                <w:sz w:val="20"/>
                <w:szCs w:val="20"/>
              </w:rPr>
              <w:lastRenderedPageBreak/>
              <w:t>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lastRenderedPageBreak/>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Ведение бухгалтерского учета, представление бухгалтерской и статистической отчетности, предоставление консультативной и методологической помощи муниципальным учреждениям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Степанова Светлана Георгиевна</w:t>
            </w:r>
          </w:p>
        </w:tc>
      </w:tr>
      <w:tr w:rsidR="00A91E55" w:rsidRPr="00D805E9" w:rsidTr="006F63EF">
        <w:tc>
          <w:tcPr>
            <w:tcW w:w="425"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lastRenderedPageBreak/>
              <w:t>22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highlight w:val="green"/>
              </w:rPr>
            </w:pPr>
            <w:r w:rsidRPr="00D805E9">
              <w:rPr>
                <w:sz w:val="20"/>
                <w:szCs w:val="20"/>
              </w:rPr>
              <w:t>Муниципальная программа «Развитие инфраструктуры образования на территории Чаинского района»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2024-2026</w:t>
            </w:r>
          </w:p>
        </w:tc>
        <w:tc>
          <w:tcPr>
            <w:tcW w:w="4672"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both"/>
              <w:rPr>
                <w:sz w:val="20"/>
                <w:szCs w:val="20"/>
              </w:rPr>
            </w:pPr>
            <w:r w:rsidRPr="00D805E9">
              <w:rPr>
                <w:sz w:val="20"/>
                <w:szCs w:val="20"/>
              </w:rPr>
              <w:t>Создание благоприятных условий для жизни, работы, отдыха и воспитания детей на территории Чаинского района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91E55" w:rsidRPr="00D805E9" w:rsidRDefault="00A91E55" w:rsidP="00A91E55">
            <w:pPr>
              <w:jc w:val="center"/>
              <w:rPr>
                <w:sz w:val="20"/>
                <w:szCs w:val="20"/>
              </w:rPr>
            </w:pPr>
            <w:r w:rsidRPr="00D805E9">
              <w:rPr>
                <w:sz w:val="20"/>
                <w:szCs w:val="20"/>
              </w:rPr>
              <w:t>Степанова Светлана Георгиевна</w:t>
            </w:r>
          </w:p>
        </w:tc>
      </w:tr>
    </w:tbl>
    <w:p w:rsidR="00A91E55" w:rsidRPr="00D805E9" w:rsidRDefault="00A91E55" w:rsidP="00A91E55">
      <w:pPr>
        <w:jc w:val="center"/>
        <w:rPr>
          <w:b/>
          <w:sz w:val="20"/>
          <w:szCs w:val="20"/>
        </w:rPr>
      </w:pPr>
    </w:p>
    <w:p w:rsidR="00C33E9C" w:rsidRPr="0092723B" w:rsidRDefault="00C33E9C" w:rsidP="00C33E9C">
      <w:pPr>
        <w:ind w:left="5940"/>
        <w:rPr>
          <w:sz w:val="20"/>
          <w:szCs w:val="20"/>
        </w:rPr>
      </w:pPr>
    </w:p>
    <w:p w:rsidR="00C33E9C" w:rsidRPr="00994531" w:rsidRDefault="00C33E9C" w:rsidP="00C33E9C">
      <w:pPr>
        <w:pStyle w:val="25"/>
        <w:spacing w:after="0"/>
        <w:jc w:val="both"/>
        <w:rPr>
          <w:sz w:val="20"/>
          <w:szCs w:val="20"/>
        </w:rPr>
      </w:pPr>
    </w:p>
    <w:p w:rsidR="006F63EF" w:rsidRPr="000974A2" w:rsidRDefault="006F63EF" w:rsidP="006F63EF">
      <w:pPr>
        <w:jc w:val="center"/>
        <w:rPr>
          <w:b/>
          <w:sz w:val="20"/>
          <w:szCs w:val="20"/>
        </w:rPr>
      </w:pPr>
      <w:r>
        <w:rPr>
          <w:b/>
          <w:sz w:val="20"/>
          <w:szCs w:val="20"/>
        </w:rPr>
        <w:t>Постановление Администрации Чаинского района от 07.11.2023 № 451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6F63EF" w:rsidRPr="000974A2" w:rsidTr="006F63EF">
        <w:trPr>
          <w:trHeight w:val="445"/>
        </w:trPr>
        <w:tc>
          <w:tcPr>
            <w:tcW w:w="9889" w:type="dxa"/>
            <w:tcBorders>
              <w:top w:val="nil"/>
              <w:left w:val="nil"/>
              <w:bottom w:val="nil"/>
              <w:right w:val="nil"/>
            </w:tcBorders>
          </w:tcPr>
          <w:p w:rsidR="006F63EF" w:rsidRPr="006F63EF" w:rsidRDefault="006F63EF" w:rsidP="006F63EF">
            <w:pPr>
              <w:jc w:val="center"/>
              <w:rPr>
                <w:b/>
                <w:sz w:val="20"/>
                <w:szCs w:val="20"/>
              </w:rPr>
            </w:pPr>
            <w:proofErr w:type="gramStart"/>
            <w:r>
              <w:rPr>
                <w:b/>
                <w:sz w:val="20"/>
                <w:szCs w:val="20"/>
              </w:rPr>
              <w:t>«</w:t>
            </w:r>
            <w:r w:rsidRPr="006F63EF">
              <w:rPr>
                <w:b/>
                <w:sz w:val="20"/>
                <w:szCs w:val="20"/>
              </w:rPr>
              <w:t>О внесении изменений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w:t>
            </w:r>
            <w:proofErr w:type="gramEnd"/>
            <w:r w:rsidRPr="006F63EF">
              <w:rPr>
                <w:b/>
                <w:sz w:val="20"/>
                <w:szCs w:val="20"/>
              </w:rPr>
              <w:t xml:space="preserve"> образовательным программам начального общего образования, в муниципальных общеобразовательных организациях Чаинского района»</w:t>
            </w:r>
          </w:p>
          <w:p w:rsidR="006F63EF" w:rsidRPr="000974A2" w:rsidRDefault="006F63EF" w:rsidP="00B8033B">
            <w:pPr>
              <w:jc w:val="both"/>
              <w:rPr>
                <w:sz w:val="20"/>
                <w:szCs w:val="20"/>
              </w:rPr>
            </w:pPr>
          </w:p>
          <w:p w:rsidR="006F63EF" w:rsidRPr="000974A2" w:rsidRDefault="006F63EF" w:rsidP="00B8033B">
            <w:pPr>
              <w:jc w:val="both"/>
              <w:rPr>
                <w:sz w:val="20"/>
                <w:szCs w:val="20"/>
              </w:rPr>
            </w:pPr>
          </w:p>
        </w:tc>
      </w:tr>
    </w:tbl>
    <w:p w:rsidR="006F63EF" w:rsidRPr="000974A2" w:rsidRDefault="006F63EF" w:rsidP="006F63EF">
      <w:pPr>
        <w:pStyle w:val="ConsPlusNormal"/>
        <w:widowControl/>
        <w:ind w:firstLine="540"/>
        <w:jc w:val="both"/>
        <w:rPr>
          <w:rFonts w:ascii="Times New Roman" w:hAnsi="Times New Roman" w:cs="Times New Roman"/>
        </w:rPr>
      </w:pPr>
      <w:proofErr w:type="gramStart"/>
      <w:r w:rsidRPr="000974A2">
        <w:rPr>
          <w:rFonts w:ascii="Times New Roman" w:hAnsi="Times New Roman" w:cs="Times New Roman"/>
        </w:rPr>
        <w:t>В соответствии с п. 8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w:t>
      </w:r>
      <w:proofErr w:type="gramEnd"/>
      <w:r w:rsidRPr="000974A2">
        <w:rPr>
          <w:rFonts w:ascii="Times New Roman" w:hAnsi="Times New Roman" w:cs="Times New Roman"/>
        </w:rPr>
        <w:t xml:space="preserve"> </w:t>
      </w:r>
      <w:proofErr w:type="gramStart"/>
      <w:r w:rsidRPr="000974A2">
        <w:rPr>
          <w:rFonts w:ascii="Times New Roman" w:hAnsi="Times New Roman" w:cs="Times New Roman"/>
        </w:rPr>
        <w:t>организациях Чаинского района, утвержденного постановлением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w:t>
      </w:r>
      <w:proofErr w:type="gramEnd"/>
      <w:r w:rsidRPr="000974A2">
        <w:rPr>
          <w:rFonts w:ascii="Times New Roman" w:hAnsi="Times New Roman" w:cs="Times New Roman"/>
        </w:rPr>
        <w:t xml:space="preserve"> образовательным программам начального общего образования, в муниципальных общеобразовательных организациях Чаинского района»,</w:t>
      </w:r>
    </w:p>
    <w:p w:rsidR="006F63EF" w:rsidRPr="000974A2" w:rsidRDefault="006F63EF" w:rsidP="006F63EF">
      <w:pPr>
        <w:pStyle w:val="ConsPlusNormal"/>
        <w:widowControl/>
        <w:ind w:firstLine="540"/>
        <w:jc w:val="both"/>
        <w:rPr>
          <w:rFonts w:ascii="Times New Roman" w:hAnsi="Times New Roman" w:cs="Times New Roman"/>
        </w:rPr>
      </w:pPr>
    </w:p>
    <w:p w:rsidR="006F63EF" w:rsidRPr="000974A2" w:rsidRDefault="006F63EF" w:rsidP="006F63EF">
      <w:pPr>
        <w:pStyle w:val="ConsPlusNormal"/>
        <w:widowControl/>
        <w:ind w:firstLine="540"/>
        <w:jc w:val="both"/>
        <w:rPr>
          <w:rFonts w:ascii="Times New Roman" w:hAnsi="Times New Roman" w:cs="Times New Roman"/>
        </w:rPr>
      </w:pPr>
      <w:r w:rsidRPr="000974A2">
        <w:rPr>
          <w:rFonts w:ascii="Times New Roman" w:hAnsi="Times New Roman" w:cs="Times New Roman"/>
        </w:rPr>
        <w:t>ПОСТАНОВЛЯЮ:</w:t>
      </w:r>
    </w:p>
    <w:p w:rsidR="006F63EF" w:rsidRPr="000974A2" w:rsidRDefault="006F63EF" w:rsidP="006F63EF">
      <w:pPr>
        <w:numPr>
          <w:ilvl w:val="0"/>
          <w:numId w:val="7"/>
        </w:numPr>
        <w:overflowPunct/>
        <w:autoSpaceDE/>
        <w:autoSpaceDN/>
        <w:adjustRightInd/>
        <w:ind w:left="0" w:firstLine="540"/>
        <w:jc w:val="both"/>
        <w:textAlignment w:val="auto"/>
        <w:rPr>
          <w:sz w:val="20"/>
          <w:szCs w:val="20"/>
        </w:rPr>
      </w:pPr>
      <w:proofErr w:type="gramStart"/>
      <w:r w:rsidRPr="000974A2">
        <w:rPr>
          <w:sz w:val="20"/>
          <w:szCs w:val="20"/>
        </w:rPr>
        <w:t>Внести в постановление Администрации Чаинского района от 23.01.2023 № 59 «Об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w:t>
      </w:r>
      <w:proofErr w:type="gramEnd"/>
      <w:r w:rsidRPr="000974A2">
        <w:rPr>
          <w:sz w:val="20"/>
          <w:szCs w:val="20"/>
        </w:rPr>
        <w:t xml:space="preserve"> начального общего образования, в муниципальных общеобразовательных организациях Чаинского района» (в редакции постановления Администрации Чаинского района от 27.03.2023 № 157, от 19.06.2023 № 288, от 07.08.2023 № 349) следующие изменения:</w:t>
      </w:r>
    </w:p>
    <w:p w:rsidR="006F63EF" w:rsidRPr="000974A2" w:rsidRDefault="006F63EF" w:rsidP="006F63EF">
      <w:pPr>
        <w:numPr>
          <w:ilvl w:val="1"/>
          <w:numId w:val="7"/>
        </w:numPr>
        <w:overflowPunct/>
        <w:autoSpaceDE/>
        <w:autoSpaceDN/>
        <w:adjustRightInd/>
        <w:ind w:left="0" w:firstLine="567"/>
        <w:jc w:val="both"/>
        <w:textAlignment w:val="auto"/>
        <w:rPr>
          <w:sz w:val="20"/>
          <w:szCs w:val="20"/>
        </w:rPr>
      </w:pPr>
      <w:r w:rsidRPr="000974A2">
        <w:rPr>
          <w:sz w:val="20"/>
          <w:szCs w:val="20"/>
        </w:rPr>
        <w:t>в пункте 3 слова «48 (Сорок восемь) рублей 04 копейки» заменить словами «90 (Девяносто) рублей 10 копеек».</w:t>
      </w:r>
    </w:p>
    <w:p w:rsidR="006F63EF" w:rsidRPr="000974A2" w:rsidRDefault="006F63EF" w:rsidP="006F63EF">
      <w:pPr>
        <w:numPr>
          <w:ilvl w:val="0"/>
          <w:numId w:val="7"/>
        </w:numPr>
        <w:overflowPunct/>
        <w:autoSpaceDE/>
        <w:autoSpaceDN/>
        <w:adjustRightInd/>
        <w:ind w:left="0" w:firstLine="540"/>
        <w:jc w:val="both"/>
        <w:textAlignment w:val="auto"/>
        <w:rPr>
          <w:sz w:val="20"/>
          <w:szCs w:val="20"/>
        </w:rPr>
      </w:pPr>
      <w:r w:rsidRPr="000974A2">
        <w:rPr>
          <w:sz w:val="20"/>
          <w:szCs w:val="20"/>
        </w:rPr>
        <w:t xml:space="preserve">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30" w:history="1">
        <w:r w:rsidRPr="000974A2">
          <w:rPr>
            <w:rStyle w:val="ad"/>
            <w:sz w:val="20"/>
            <w:szCs w:val="20"/>
          </w:rPr>
          <w:t>http://chainsk.tom.ru</w:t>
        </w:r>
      </w:hyperlink>
      <w:r w:rsidRPr="000974A2">
        <w:rPr>
          <w:sz w:val="20"/>
          <w:szCs w:val="20"/>
        </w:rPr>
        <w:t>.</w:t>
      </w:r>
    </w:p>
    <w:p w:rsidR="006F63EF" w:rsidRPr="000974A2" w:rsidRDefault="006F63EF" w:rsidP="006F63EF">
      <w:pPr>
        <w:numPr>
          <w:ilvl w:val="0"/>
          <w:numId w:val="7"/>
        </w:numPr>
        <w:overflowPunct/>
        <w:autoSpaceDE/>
        <w:autoSpaceDN/>
        <w:adjustRightInd/>
        <w:ind w:left="0" w:firstLine="540"/>
        <w:jc w:val="both"/>
        <w:textAlignment w:val="auto"/>
        <w:rPr>
          <w:sz w:val="20"/>
          <w:szCs w:val="20"/>
        </w:rPr>
      </w:pPr>
      <w:r w:rsidRPr="000974A2">
        <w:rPr>
          <w:sz w:val="20"/>
          <w:szCs w:val="20"/>
        </w:rPr>
        <w:t>Настоящее постановление вступает в силу с 07 ноября 2023 года.</w:t>
      </w:r>
    </w:p>
    <w:p w:rsidR="006F63EF" w:rsidRPr="000974A2" w:rsidRDefault="006F63EF" w:rsidP="006F63EF">
      <w:pPr>
        <w:numPr>
          <w:ilvl w:val="0"/>
          <w:numId w:val="7"/>
        </w:numPr>
        <w:overflowPunct/>
        <w:autoSpaceDE/>
        <w:autoSpaceDN/>
        <w:adjustRightInd/>
        <w:ind w:left="0" w:firstLine="540"/>
        <w:jc w:val="both"/>
        <w:textAlignment w:val="auto"/>
        <w:rPr>
          <w:sz w:val="20"/>
          <w:szCs w:val="20"/>
        </w:rPr>
      </w:pPr>
      <w:proofErr w:type="gramStart"/>
      <w:r w:rsidRPr="000974A2">
        <w:rPr>
          <w:sz w:val="20"/>
          <w:szCs w:val="20"/>
        </w:rPr>
        <w:t>Контроль за</w:t>
      </w:r>
      <w:proofErr w:type="gramEnd"/>
      <w:r w:rsidRPr="000974A2">
        <w:rPr>
          <w:sz w:val="20"/>
          <w:szCs w:val="20"/>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6F63EF" w:rsidRDefault="006F63EF" w:rsidP="006F63EF">
      <w:pPr>
        <w:jc w:val="both"/>
        <w:rPr>
          <w:sz w:val="20"/>
          <w:szCs w:val="20"/>
        </w:rPr>
      </w:pPr>
    </w:p>
    <w:p w:rsidR="006F63EF" w:rsidRPr="000974A2" w:rsidRDefault="006F63EF" w:rsidP="006F63EF">
      <w:pPr>
        <w:jc w:val="both"/>
        <w:rPr>
          <w:sz w:val="20"/>
          <w:szCs w:val="20"/>
        </w:rPr>
      </w:pPr>
      <w:r w:rsidRPr="000974A2">
        <w:rPr>
          <w:sz w:val="20"/>
          <w:szCs w:val="20"/>
        </w:rPr>
        <w:t xml:space="preserve"> Глава Чаинского района                                                                                        А.А. Костарев</w:t>
      </w:r>
    </w:p>
    <w:p w:rsidR="006F63EF" w:rsidRDefault="006F63EF" w:rsidP="006F63EF">
      <w:pPr>
        <w:jc w:val="both"/>
        <w:rPr>
          <w:sz w:val="20"/>
          <w:szCs w:val="20"/>
        </w:rPr>
      </w:pPr>
    </w:p>
    <w:p w:rsidR="00DC6F23" w:rsidRDefault="00DC6F23" w:rsidP="006F63EF">
      <w:pPr>
        <w:jc w:val="both"/>
        <w:rPr>
          <w:sz w:val="20"/>
          <w:szCs w:val="20"/>
        </w:rPr>
      </w:pPr>
    </w:p>
    <w:p w:rsidR="00DC6F23" w:rsidRDefault="00DC6F23" w:rsidP="006F63EF">
      <w:pPr>
        <w:jc w:val="both"/>
        <w:rPr>
          <w:sz w:val="20"/>
          <w:szCs w:val="20"/>
        </w:rPr>
      </w:pPr>
    </w:p>
    <w:p w:rsidR="00DC6F23" w:rsidRDefault="00DC6F23" w:rsidP="006F63EF">
      <w:pPr>
        <w:jc w:val="both"/>
        <w:rPr>
          <w:sz w:val="20"/>
          <w:szCs w:val="20"/>
        </w:rPr>
      </w:pPr>
    </w:p>
    <w:p w:rsidR="00DC6F23" w:rsidRDefault="00DC6F23" w:rsidP="006F63EF">
      <w:pPr>
        <w:jc w:val="both"/>
        <w:rPr>
          <w:sz w:val="20"/>
          <w:szCs w:val="20"/>
        </w:rPr>
      </w:pPr>
    </w:p>
    <w:p w:rsidR="00DC6F23" w:rsidRDefault="00DC6F23" w:rsidP="006F63EF">
      <w:pPr>
        <w:jc w:val="both"/>
        <w:rPr>
          <w:sz w:val="20"/>
          <w:szCs w:val="20"/>
        </w:rPr>
      </w:pPr>
    </w:p>
    <w:p w:rsidR="00DC6F23" w:rsidRPr="000974A2" w:rsidRDefault="00DC6F23" w:rsidP="006F63EF">
      <w:pPr>
        <w:jc w:val="both"/>
        <w:rPr>
          <w:sz w:val="20"/>
          <w:szCs w:val="20"/>
        </w:rPr>
      </w:pPr>
    </w:p>
    <w:p w:rsidR="006F63EF" w:rsidRPr="000974A2" w:rsidRDefault="006F63EF" w:rsidP="006F63EF">
      <w:pPr>
        <w:jc w:val="both"/>
        <w:rPr>
          <w:sz w:val="20"/>
          <w:szCs w:val="20"/>
        </w:rPr>
      </w:pPr>
    </w:p>
    <w:p w:rsidR="006F63EF" w:rsidRPr="006F63EF" w:rsidRDefault="006F63EF" w:rsidP="006F63EF">
      <w:pPr>
        <w:jc w:val="center"/>
        <w:rPr>
          <w:b/>
          <w:sz w:val="20"/>
          <w:szCs w:val="20"/>
        </w:rPr>
      </w:pPr>
      <w:r w:rsidRPr="006F63EF">
        <w:rPr>
          <w:b/>
          <w:sz w:val="20"/>
          <w:szCs w:val="20"/>
        </w:rPr>
        <w:lastRenderedPageBreak/>
        <w:t>Постановление Администрации Чаинского района от 07.11.2023 № 452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6F63EF" w:rsidRPr="00D014EB" w:rsidTr="006F63EF">
        <w:trPr>
          <w:trHeight w:val="457"/>
        </w:trPr>
        <w:tc>
          <w:tcPr>
            <w:tcW w:w="9747" w:type="dxa"/>
            <w:tcBorders>
              <w:top w:val="nil"/>
              <w:left w:val="nil"/>
              <w:bottom w:val="nil"/>
              <w:right w:val="nil"/>
            </w:tcBorders>
          </w:tcPr>
          <w:p w:rsidR="006F63EF" w:rsidRPr="006F63EF" w:rsidRDefault="006F63EF" w:rsidP="006F63EF">
            <w:pPr>
              <w:jc w:val="center"/>
              <w:rPr>
                <w:b/>
                <w:sz w:val="20"/>
                <w:szCs w:val="20"/>
              </w:rPr>
            </w:pPr>
            <w:proofErr w:type="gramStart"/>
            <w:r>
              <w:rPr>
                <w:b/>
                <w:sz w:val="20"/>
                <w:szCs w:val="20"/>
              </w:rPr>
              <w:t>«</w:t>
            </w:r>
            <w:r w:rsidRPr="006F63EF">
              <w:rPr>
                <w:b/>
                <w:sz w:val="20"/>
                <w:szCs w:val="20"/>
              </w:rPr>
              <w:t>О внесении изменений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w:t>
            </w:r>
            <w:proofErr w:type="gramEnd"/>
            <w:r w:rsidRPr="006F63EF">
              <w:rPr>
                <w:b/>
                <w:sz w:val="20"/>
                <w:szCs w:val="20"/>
              </w:rPr>
              <w:t xml:space="preserve">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6F63EF" w:rsidRPr="00D014EB" w:rsidRDefault="006F63EF" w:rsidP="00B8033B">
            <w:pPr>
              <w:jc w:val="both"/>
              <w:rPr>
                <w:sz w:val="20"/>
                <w:szCs w:val="20"/>
              </w:rPr>
            </w:pPr>
          </w:p>
          <w:p w:rsidR="006F63EF" w:rsidRPr="00D014EB" w:rsidRDefault="006F63EF" w:rsidP="00B8033B">
            <w:pPr>
              <w:jc w:val="both"/>
              <w:rPr>
                <w:sz w:val="20"/>
                <w:szCs w:val="20"/>
              </w:rPr>
            </w:pPr>
          </w:p>
        </w:tc>
      </w:tr>
    </w:tbl>
    <w:p w:rsidR="006F63EF" w:rsidRPr="00D014EB" w:rsidRDefault="006F63EF" w:rsidP="006F63EF">
      <w:pPr>
        <w:pStyle w:val="ConsPlusNormal"/>
        <w:widowControl/>
        <w:ind w:firstLine="540"/>
        <w:jc w:val="both"/>
        <w:rPr>
          <w:rFonts w:ascii="Times New Roman" w:hAnsi="Times New Roman" w:cs="Times New Roman"/>
        </w:rPr>
      </w:pPr>
      <w:r w:rsidRPr="00D014EB">
        <w:rPr>
          <w:rFonts w:ascii="Times New Roman" w:hAnsi="Times New Roman" w:cs="Times New Roman"/>
        </w:rPr>
        <w:t xml:space="preserve">В соответствии с п. 8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D014EB">
        <w:rPr>
          <w:rFonts w:ascii="Times New Roman" w:hAnsi="Times New Roman" w:cs="Times New Roman"/>
        </w:rPr>
        <w:t>присмотр</w:t>
      </w:r>
      <w:proofErr w:type="gramEnd"/>
      <w:r w:rsidRPr="00D014EB">
        <w:rPr>
          <w:rFonts w:ascii="Times New Roman" w:hAnsi="Times New Roman" w:cs="Times New Roman"/>
        </w:rPr>
        <w:t xml:space="preserve"> и уход за ребенком, осваивающим основную общеобразовательную </w:t>
      </w:r>
      <w:proofErr w:type="gramStart"/>
      <w:r w:rsidRPr="00D014EB">
        <w:rPr>
          <w:rFonts w:ascii="Times New Roman" w:hAnsi="Times New Roman" w:cs="Times New Roman"/>
        </w:rPr>
        <w:t>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утвержденного постановлением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w:t>
      </w:r>
      <w:proofErr w:type="gramEnd"/>
      <w:r w:rsidRPr="00D014EB">
        <w:rPr>
          <w:rFonts w:ascii="Times New Roman" w:hAnsi="Times New Roman" w:cs="Times New Roman"/>
        </w:rPr>
        <w:t xml:space="preserve">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D014EB">
        <w:rPr>
          <w:rFonts w:ascii="Times New Roman" w:hAnsi="Times New Roman" w:cs="Times New Roman"/>
        </w:rPr>
        <w:t>присмотр</w:t>
      </w:r>
      <w:proofErr w:type="gramEnd"/>
      <w:r w:rsidRPr="00D014EB">
        <w:rPr>
          <w:rFonts w:ascii="Times New Roman" w:hAnsi="Times New Roman" w:cs="Times New Roman"/>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6F63EF" w:rsidRPr="00D014EB" w:rsidRDefault="006F63EF" w:rsidP="006F63EF">
      <w:pPr>
        <w:pStyle w:val="ConsPlusNormal"/>
        <w:widowControl/>
        <w:ind w:firstLine="540"/>
        <w:jc w:val="both"/>
        <w:rPr>
          <w:rFonts w:ascii="Times New Roman" w:hAnsi="Times New Roman" w:cs="Times New Roman"/>
        </w:rPr>
      </w:pPr>
    </w:p>
    <w:p w:rsidR="006F63EF" w:rsidRPr="00D014EB" w:rsidRDefault="006F63EF" w:rsidP="006F63EF">
      <w:pPr>
        <w:pStyle w:val="ConsPlusNormal"/>
        <w:widowControl/>
        <w:ind w:firstLine="540"/>
        <w:jc w:val="both"/>
        <w:rPr>
          <w:rFonts w:ascii="Times New Roman" w:hAnsi="Times New Roman" w:cs="Times New Roman"/>
        </w:rPr>
      </w:pPr>
      <w:r w:rsidRPr="00D014EB">
        <w:rPr>
          <w:rFonts w:ascii="Times New Roman" w:hAnsi="Times New Roman" w:cs="Times New Roman"/>
        </w:rPr>
        <w:t>ПОСТАНОВЛЯЮ:</w:t>
      </w:r>
    </w:p>
    <w:p w:rsidR="006F63EF" w:rsidRPr="00D014EB" w:rsidRDefault="006F63EF" w:rsidP="006F63EF">
      <w:pPr>
        <w:pStyle w:val="ConsPlusNormal"/>
        <w:widowControl/>
        <w:ind w:firstLine="540"/>
        <w:jc w:val="both"/>
        <w:rPr>
          <w:rFonts w:ascii="Times New Roman" w:hAnsi="Times New Roman" w:cs="Times New Roman"/>
        </w:rPr>
      </w:pPr>
    </w:p>
    <w:p w:rsidR="006F63EF" w:rsidRPr="00D014EB" w:rsidRDefault="006F63EF" w:rsidP="006F63EF">
      <w:pPr>
        <w:overflowPunct/>
        <w:autoSpaceDE/>
        <w:autoSpaceDN/>
        <w:adjustRightInd/>
        <w:ind w:left="540"/>
        <w:jc w:val="both"/>
        <w:textAlignment w:val="auto"/>
        <w:rPr>
          <w:sz w:val="20"/>
          <w:szCs w:val="20"/>
        </w:rPr>
      </w:pPr>
      <w:r>
        <w:rPr>
          <w:sz w:val="20"/>
          <w:szCs w:val="20"/>
        </w:rPr>
        <w:t xml:space="preserve">1. </w:t>
      </w:r>
      <w:proofErr w:type="gramStart"/>
      <w:r w:rsidRPr="00D014EB">
        <w:rPr>
          <w:sz w:val="20"/>
          <w:szCs w:val="20"/>
        </w:rPr>
        <w:t>Внести в постановление Администрации Чаинского района от 23.01.2023 № 60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 и</w:t>
      </w:r>
      <w:proofErr w:type="gramEnd"/>
      <w:r w:rsidRPr="00D014EB">
        <w:rPr>
          <w:sz w:val="20"/>
          <w:szCs w:val="20"/>
        </w:rPr>
        <w:t xml:space="preserve">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(в редакции постановления Администрации Чаинского района от 27.03.2023 № 156, от 08.08.2023 № 350) следующие изменения:</w:t>
      </w:r>
    </w:p>
    <w:p w:rsidR="006F63EF" w:rsidRPr="00D014EB" w:rsidRDefault="006F63EF" w:rsidP="006F63EF">
      <w:pPr>
        <w:overflowPunct/>
        <w:autoSpaceDE/>
        <w:autoSpaceDN/>
        <w:adjustRightInd/>
        <w:ind w:left="567"/>
        <w:jc w:val="both"/>
        <w:textAlignment w:val="auto"/>
        <w:rPr>
          <w:sz w:val="20"/>
          <w:szCs w:val="20"/>
        </w:rPr>
      </w:pPr>
      <w:r>
        <w:rPr>
          <w:sz w:val="20"/>
          <w:szCs w:val="20"/>
        </w:rPr>
        <w:t>1.1.</w:t>
      </w:r>
      <w:r w:rsidRPr="00D014EB">
        <w:rPr>
          <w:sz w:val="20"/>
          <w:szCs w:val="20"/>
        </w:rPr>
        <w:t>в пункте 3 слова «6 (Шесть) рублей 77 копеек» заменить словами «12 (Двенадцать) рублей 96 копеек».</w:t>
      </w:r>
    </w:p>
    <w:p w:rsidR="006F63EF" w:rsidRPr="00D014EB" w:rsidRDefault="006F63EF" w:rsidP="006F63EF">
      <w:pPr>
        <w:overflowPunct/>
        <w:autoSpaceDE/>
        <w:autoSpaceDN/>
        <w:adjustRightInd/>
        <w:ind w:left="540"/>
        <w:jc w:val="both"/>
        <w:textAlignment w:val="auto"/>
        <w:rPr>
          <w:sz w:val="20"/>
          <w:szCs w:val="20"/>
        </w:rPr>
      </w:pPr>
      <w:r>
        <w:rPr>
          <w:sz w:val="20"/>
          <w:szCs w:val="20"/>
        </w:rPr>
        <w:t xml:space="preserve">2. </w:t>
      </w:r>
      <w:r w:rsidRPr="00D014EB">
        <w:rPr>
          <w:sz w:val="20"/>
          <w:szCs w:val="20"/>
        </w:rPr>
        <w:t xml:space="preserve">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31" w:history="1">
        <w:r w:rsidRPr="00D014EB">
          <w:rPr>
            <w:rStyle w:val="ad"/>
            <w:sz w:val="20"/>
            <w:szCs w:val="20"/>
          </w:rPr>
          <w:t>http://chainsk.tom.ru</w:t>
        </w:r>
      </w:hyperlink>
      <w:r w:rsidRPr="00D014EB">
        <w:rPr>
          <w:sz w:val="20"/>
          <w:szCs w:val="20"/>
        </w:rPr>
        <w:t>.</w:t>
      </w:r>
    </w:p>
    <w:p w:rsidR="006F63EF" w:rsidRPr="00D014EB" w:rsidRDefault="006F63EF" w:rsidP="006F63EF">
      <w:pPr>
        <w:overflowPunct/>
        <w:autoSpaceDE/>
        <w:autoSpaceDN/>
        <w:adjustRightInd/>
        <w:ind w:left="540"/>
        <w:jc w:val="both"/>
        <w:textAlignment w:val="auto"/>
        <w:rPr>
          <w:sz w:val="20"/>
          <w:szCs w:val="20"/>
        </w:rPr>
      </w:pPr>
      <w:r>
        <w:rPr>
          <w:sz w:val="20"/>
          <w:szCs w:val="20"/>
        </w:rPr>
        <w:t>3.</w:t>
      </w:r>
      <w:r w:rsidRPr="00D014EB">
        <w:rPr>
          <w:sz w:val="20"/>
          <w:szCs w:val="20"/>
        </w:rPr>
        <w:t>Настоящее постановление вступает в силу с 07 ноября 2023 года.</w:t>
      </w:r>
    </w:p>
    <w:p w:rsidR="006F63EF" w:rsidRPr="00D014EB" w:rsidRDefault="006F63EF" w:rsidP="006F63EF">
      <w:pPr>
        <w:overflowPunct/>
        <w:autoSpaceDE/>
        <w:autoSpaceDN/>
        <w:adjustRightInd/>
        <w:ind w:left="540"/>
        <w:jc w:val="both"/>
        <w:textAlignment w:val="auto"/>
        <w:rPr>
          <w:sz w:val="20"/>
          <w:szCs w:val="20"/>
        </w:rPr>
      </w:pPr>
      <w:r>
        <w:rPr>
          <w:sz w:val="20"/>
          <w:szCs w:val="20"/>
        </w:rPr>
        <w:t>4.</w:t>
      </w:r>
      <w:proofErr w:type="gramStart"/>
      <w:r w:rsidRPr="00D014EB">
        <w:rPr>
          <w:sz w:val="20"/>
          <w:szCs w:val="20"/>
        </w:rPr>
        <w:t>Контроль за</w:t>
      </w:r>
      <w:proofErr w:type="gramEnd"/>
      <w:r w:rsidRPr="00D014EB">
        <w:rPr>
          <w:sz w:val="20"/>
          <w:szCs w:val="20"/>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6F63EF" w:rsidRPr="00D014EB" w:rsidRDefault="006F63EF" w:rsidP="006F63EF">
      <w:pPr>
        <w:ind w:firstLine="540"/>
        <w:jc w:val="both"/>
        <w:rPr>
          <w:sz w:val="20"/>
          <w:szCs w:val="20"/>
        </w:rPr>
      </w:pPr>
    </w:p>
    <w:p w:rsidR="006F63EF" w:rsidRPr="00D014EB" w:rsidRDefault="006F63EF" w:rsidP="006F63EF">
      <w:pPr>
        <w:jc w:val="both"/>
        <w:rPr>
          <w:sz w:val="20"/>
          <w:szCs w:val="20"/>
        </w:rPr>
      </w:pPr>
      <w:r w:rsidRPr="00D014EB">
        <w:rPr>
          <w:sz w:val="20"/>
          <w:szCs w:val="20"/>
        </w:rPr>
        <w:t xml:space="preserve"> Глава Чаинского района                                                                                        А.А. Костарев</w:t>
      </w:r>
    </w:p>
    <w:p w:rsidR="006F63EF" w:rsidRPr="00D014EB" w:rsidRDefault="006F63EF" w:rsidP="006F63EF">
      <w:pPr>
        <w:jc w:val="both"/>
        <w:rPr>
          <w:sz w:val="20"/>
          <w:szCs w:val="20"/>
        </w:rPr>
      </w:pPr>
    </w:p>
    <w:p w:rsidR="006F63EF" w:rsidRPr="00D014EB" w:rsidRDefault="006F63EF" w:rsidP="006F63EF">
      <w:pPr>
        <w:jc w:val="both"/>
        <w:rPr>
          <w:sz w:val="20"/>
          <w:szCs w:val="20"/>
        </w:rPr>
      </w:pPr>
    </w:p>
    <w:p w:rsidR="006F63EF" w:rsidRPr="006F63EF" w:rsidRDefault="006F63EF" w:rsidP="006F63EF">
      <w:pPr>
        <w:jc w:val="center"/>
        <w:rPr>
          <w:b/>
          <w:sz w:val="20"/>
          <w:szCs w:val="20"/>
        </w:rPr>
      </w:pPr>
      <w:r w:rsidRPr="006F63EF">
        <w:rPr>
          <w:b/>
          <w:sz w:val="20"/>
          <w:szCs w:val="20"/>
        </w:rPr>
        <w:t>Постановление Администрации Чаинского района от 09.11.2023 № 454</w:t>
      </w:r>
    </w:p>
    <w:p w:rsidR="006F63EF" w:rsidRPr="006F63EF" w:rsidRDefault="006F63EF" w:rsidP="006F63EF">
      <w:pPr>
        <w:ind w:right="-1"/>
        <w:jc w:val="center"/>
        <w:rPr>
          <w:b/>
          <w:sz w:val="20"/>
          <w:szCs w:val="20"/>
        </w:rPr>
      </w:pPr>
      <w:r>
        <w:rPr>
          <w:b/>
          <w:sz w:val="20"/>
          <w:szCs w:val="20"/>
        </w:rPr>
        <w:t>«</w:t>
      </w:r>
      <w:r w:rsidRPr="006F63EF">
        <w:rPr>
          <w:b/>
          <w:sz w:val="20"/>
          <w:szCs w:val="20"/>
        </w:rPr>
        <w:t>О внесении изменений в постановление    Администрации Чаинского района от 16.01.2023 № 23 «Об утверждении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w:t>
      </w:r>
    </w:p>
    <w:p w:rsidR="006F63EF" w:rsidRPr="00AF408C" w:rsidRDefault="006F63EF" w:rsidP="006F63EF">
      <w:pPr>
        <w:ind w:right="4855"/>
        <w:jc w:val="both"/>
        <w:rPr>
          <w:sz w:val="20"/>
          <w:szCs w:val="20"/>
        </w:rPr>
      </w:pPr>
    </w:p>
    <w:p w:rsidR="006F63EF" w:rsidRPr="00AF408C" w:rsidRDefault="006F63EF" w:rsidP="006F63EF">
      <w:pPr>
        <w:pStyle w:val="af6"/>
        <w:ind w:right="-7" w:firstLine="600"/>
        <w:jc w:val="both"/>
        <w:rPr>
          <w:sz w:val="20"/>
        </w:rPr>
      </w:pPr>
      <w:proofErr w:type="gramStart"/>
      <w:r w:rsidRPr="00AF408C">
        <w:rPr>
          <w:sz w:val="20"/>
        </w:rPr>
        <w:t>В целях приведения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в соответствии с решением Думы Чаинского района от 26.10.2023 № 323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w:t>
      </w:r>
      <w:proofErr w:type="gramEnd"/>
      <w:r w:rsidRPr="00AF408C">
        <w:rPr>
          <w:sz w:val="20"/>
        </w:rPr>
        <w:t xml:space="preserve"> годов», руководствуясь статьей 49 Устава муниципального образования «Чаинский район Томской области»,</w:t>
      </w:r>
    </w:p>
    <w:p w:rsidR="006F63EF" w:rsidRPr="00AF408C" w:rsidRDefault="006F63EF" w:rsidP="006F63EF">
      <w:pPr>
        <w:ind w:firstLine="360"/>
        <w:jc w:val="both"/>
        <w:rPr>
          <w:sz w:val="20"/>
          <w:szCs w:val="20"/>
        </w:rPr>
      </w:pPr>
      <w:r w:rsidRPr="00AF408C">
        <w:rPr>
          <w:sz w:val="20"/>
          <w:szCs w:val="20"/>
        </w:rPr>
        <w:lastRenderedPageBreak/>
        <w:t xml:space="preserve">      </w:t>
      </w:r>
    </w:p>
    <w:p w:rsidR="006F63EF" w:rsidRPr="00AF408C" w:rsidRDefault="006F63EF" w:rsidP="006F63EF">
      <w:pPr>
        <w:ind w:firstLine="360"/>
        <w:jc w:val="both"/>
        <w:rPr>
          <w:sz w:val="20"/>
          <w:szCs w:val="20"/>
        </w:rPr>
      </w:pPr>
      <w:r w:rsidRPr="00AF408C">
        <w:rPr>
          <w:sz w:val="20"/>
          <w:szCs w:val="20"/>
        </w:rPr>
        <w:t>ПОСТАНОВЛЯЮ:</w:t>
      </w:r>
    </w:p>
    <w:p w:rsidR="006F63EF" w:rsidRPr="00AF408C" w:rsidRDefault="006F63EF" w:rsidP="006F63EF">
      <w:pPr>
        <w:ind w:firstLine="720"/>
        <w:jc w:val="both"/>
        <w:rPr>
          <w:sz w:val="20"/>
          <w:szCs w:val="20"/>
        </w:rPr>
      </w:pPr>
    </w:p>
    <w:p w:rsidR="006F63EF" w:rsidRPr="00AF408C" w:rsidRDefault="006F63EF" w:rsidP="006F63EF">
      <w:pPr>
        <w:pStyle w:val="af6"/>
        <w:ind w:right="-7" w:firstLine="600"/>
        <w:jc w:val="both"/>
        <w:rPr>
          <w:sz w:val="20"/>
        </w:rPr>
      </w:pPr>
      <w:r w:rsidRPr="00AF408C">
        <w:rPr>
          <w:sz w:val="20"/>
        </w:rPr>
        <w:t xml:space="preserve">1. Внести изменения в </w:t>
      </w:r>
      <w:hyperlink r:id="rId32" w:history="1">
        <w:r w:rsidRPr="00AF408C">
          <w:rPr>
            <w:rStyle w:val="ad"/>
            <w:sz w:val="20"/>
          </w:rPr>
          <w:t>постановление</w:t>
        </w:r>
      </w:hyperlink>
      <w:r w:rsidRPr="00AF408C">
        <w:rPr>
          <w:sz w:val="20"/>
        </w:rPr>
        <w:t xml:space="preserve"> Администрации Чаинского района от 16.01.2023 № 23 «Об утверждении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(в ред. от 30.06.2023 № 306, от 19.09.2023 № 407)  согласно приложению к настоящему постановлению.</w:t>
      </w:r>
    </w:p>
    <w:p w:rsidR="006F63EF" w:rsidRPr="00AF408C" w:rsidRDefault="006F63EF" w:rsidP="006F63EF">
      <w:pPr>
        <w:ind w:firstLine="540"/>
        <w:jc w:val="both"/>
        <w:rPr>
          <w:sz w:val="20"/>
          <w:szCs w:val="20"/>
        </w:rPr>
      </w:pPr>
      <w:r w:rsidRPr="00AF408C">
        <w:rPr>
          <w:sz w:val="20"/>
          <w:szCs w:val="20"/>
        </w:rPr>
        <w:t xml:space="preserve">2. Настоящее постановление опубликовать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AF408C">
        <w:rPr>
          <w:sz w:val="20"/>
          <w:szCs w:val="20"/>
          <w:lang w:val="en-US"/>
        </w:rPr>
        <w:t>http</w:t>
      </w:r>
      <w:r w:rsidRPr="00AF408C">
        <w:rPr>
          <w:sz w:val="20"/>
          <w:szCs w:val="20"/>
        </w:rPr>
        <w:t>://</w:t>
      </w:r>
      <w:proofErr w:type="spellStart"/>
      <w:r w:rsidRPr="00AF408C">
        <w:rPr>
          <w:sz w:val="20"/>
          <w:szCs w:val="20"/>
          <w:lang w:val="en-US"/>
        </w:rPr>
        <w:t>chainsk</w:t>
      </w:r>
      <w:proofErr w:type="spellEnd"/>
      <w:r w:rsidRPr="00AF408C">
        <w:rPr>
          <w:sz w:val="20"/>
          <w:szCs w:val="20"/>
        </w:rPr>
        <w:t>.</w:t>
      </w:r>
      <w:r w:rsidRPr="00AF408C">
        <w:rPr>
          <w:sz w:val="20"/>
          <w:szCs w:val="20"/>
          <w:lang w:val="en-US"/>
        </w:rPr>
        <w:t>tom</w:t>
      </w:r>
      <w:r w:rsidRPr="00AF408C">
        <w:rPr>
          <w:sz w:val="20"/>
          <w:szCs w:val="20"/>
        </w:rPr>
        <w:t>.</w:t>
      </w:r>
      <w:proofErr w:type="spellStart"/>
      <w:r w:rsidRPr="00AF408C">
        <w:rPr>
          <w:sz w:val="20"/>
          <w:szCs w:val="20"/>
          <w:lang w:val="en-US"/>
        </w:rPr>
        <w:t>ru</w:t>
      </w:r>
      <w:proofErr w:type="spellEnd"/>
      <w:r w:rsidRPr="00AF408C">
        <w:rPr>
          <w:sz w:val="20"/>
          <w:szCs w:val="20"/>
        </w:rPr>
        <w:t>.</w:t>
      </w:r>
    </w:p>
    <w:p w:rsidR="006F63EF" w:rsidRPr="00AF408C" w:rsidRDefault="006F63EF" w:rsidP="006F63EF">
      <w:pPr>
        <w:pStyle w:val="ConsPlusNormal"/>
        <w:widowControl/>
        <w:ind w:firstLine="540"/>
        <w:jc w:val="both"/>
        <w:rPr>
          <w:rFonts w:ascii="Times New Roman" w:hAnsi="Times New Roman" w:cs="Times New Roman"/>
        </w:rPr>
      </w:pPr>
      <w:r w:rsidRPr="00AF408C">
        <w:rPr>
          <w:rFonts w:ascii="Times New Roman" w:hAnsi="Times New Roman" w:cs="Times New Roman"/>
        </w:rPr>
        <w:t>3. Настоящее постановление вступает в силу со дня его официального опубликования.</w:t>
      </w:r>
    </w:p>
    <w:p w:rsidR="006F63EF" w:rsidRPr="00AF408C" w:rsidRDefault="006F63EF" w:rsidP="006F63EF">
      <w:pPr>
        <w:pStyle w:val="ConsPlusNormal"/>
        <w:widowControl/>
        <w:ind w:firstLine="540"/>
        <w:jc w:val="both"/>
        <w:rPr>
          <w:rFonts w:ascii="Times New Roman" w:hAnsi="Times New Roman" w:cs="Times New Roman"/>
        </w:rPr>
      </w:pPr>
      <w:r w:rsidRPr="00AF408C">
        <w:rPr>
          <w:rFonts w:ascii="Times New Roman" w:hAnsi="Times New Roman" w:cs="Times New Roman"/>
        </w:rPr>
        <w:t xml:space="preserve">4. </w:t>
      </w:r>
      <w:proofErr w:type="gramStart"/>
      <w:r w:rsidRPr="00AF408C">
        <w:rPr>
          <w:rFonts w:ascii="Times New Roman" w:hAnsi="Times New Roman" w:cs="Times New Roman"/>
        </w:rPr>
        <w:t>Контроль за</w:t>
      </w:r>
      <w:proofErr w:type="gramEnd"/>
      <w:r w:rsidRPr="00AF408C">
        <w:rPr>
          <w:rFonts w:ascii="Times New Roman" w:hAnsi="Times New Roman" w:cs="Times New Roman"/>
        </w:rPr>
        <w:t xml:space="preserve"> исполнением постановления возложить на заместителя Главы Чаинского района по социально-экономическим вопросам  Т.В. Чуйко.</w:t>
      </w:r>
    </w:p>
    <w:p w:rsidR="006F63EF" w:rsidRPr="00AF408C" w:rsidRDefault="006F63EF" w:rsidP="006F63EF">
      <w:pPr>
        <w:pStyle w:val="ConsPlusNormal"/>
        <w:widowControl/>
        <w:ind w:firstLine="540"/>
        <w:jc w:val="both"/>
      </w:pPr>
    </w:p>
    <w:p w:rsidR="006F63EF" w:rsidRPr="00AF408C" w:rsidRDefault="006F63EF" w:rsidP="006F63EF">
      <w:pPr>
        <w:jc w:val="both"/>
        <w:rPr>
          <w:sz w:val="20"/>
          <w:szCs w:val="20"/>
        </w:rPr>
      </w:pPr>
      <w:r w:rsidRPr="00AF408C">
        <w:rPr>
          <w:sz w:val="20"/>
          <w:szCs w:val="20"/>
        </w:rPr>
        <w:t>Глава Чаинского района</w:t>
      </w:r>
      <w:r w:rsidRPr="00AF408C">
        <w:rPr>
          <w:sz w:val="20"/>
          <w:szCs w:val="20"/>
        </w:rPr>
        <w:tab/>
      </w:r>
      <w:r w:rsidRPr="00AF408C">
        <w:rPr>
          <w:sz w:val="20"/>
          <w:szCs w:val="20"/>
        </w:rPr>
        <w:tab/>
      </w:r>
      <w:r w:rsidRPr="00AF408C">
        <w:rPr>
          <w:sz w:val="20"/>
          <w:szCs w:val="20"/>
        </w:rPr>
        <w:tab/>
        <w:t xml:space="preserve"> </w:t>
      </w:r>
      <w:r w:rsidRPr="00AF408C">
        <w:rPr>
          <w:sz w:val="20"/>
          <w:szCs w:val="20"/>
        </w:rPr>
        <w:tab/>
      </w:r>
      <w:r w:rsidRPr="00AF408C">
        <w:rPr>
          <w:sz w:val="20"/>
          <w:szCs w:val="20"/>
        </w:rPr>
        <w:tab/>
      </w:r>
      <w:r w:rsidRPr="00AF408C">
        <w:rPr>
          <w:sz w:val="20"/>
          <w:szCs w:val="20"/>
        </w:rPr>
        <w:tab/>
      </w:r>
      <w:r w:rsidRPr="00AF408C">
        <w:rPr>
          <w:sz w:val="20"/>
          <w:szCs w:val="20"/>
        </w:rPr>
        <w:tab/>
      </w:r>
      <w:r w:rsidRPr="00AF408C">
        <w:rPr>
          <w:sz w:val="20"/>
          <w:szCs w:val="20"/>
        </w:rPr>
        <w:tab/>
        <w:t xml:space="preserve"> А.А. Костарев</w:t>
      </w:r>
    </w:p>
    <w:p w:rsidR="006F63EF" w:rsidRPr="00AF408C" w:rsidRDefault="006F63EF" w:rsidP="006F63EF">
      <w:pPr>
        <w:widowControl w:val="0"/>
        <w:outlineLvl w:val="0"/>
        <w:rPr>
          <w:sz w:val="20"/>
          <w:szCs w:val="20"/>
        </w:rPr>
      </w:pPr>
    </w:p>
    <w:p w:rsidR="006F63EF" w:rsidRPr="006F63EF" w:rsidRDefault="006F63EF" w:rsidP="006F63EF">
      <w:pPr>
        <w:pStyle w:val="aff4"/>
        <w:jc w:val="right"/>
        <w:rPr>
          <w:sz w:val="20"/>
          <w:szCs w:val="20"/>
          <w:lang w:val="ru-RU"/>
        </w:rPr>
      </w:pPr>
      <w:r w:rsidRPr="006F63EF">
        <w:rPr>
          <w:sz w:val="20"/>
          <w:szCs w:val="20"/>
          <w:lang w:val="ru-RU"/>
        </w:rPr>
        <w:t xml:space="preserve">Приложение к постановлению </w:t>
      </w:r>
    </w:p>
    <w:p w:rsidR="006F63EF" w:rsidRPr="006F63EF" w:rsidRDefault="006F63EF" w:rsidP="006F63EF">
      <w:pPr>
        <w:pStyle w:val="aff4"/>
        <w:jc w:val="right"/>
        <w:rPr>
          <w:sz w:val="20"/>
          <w:szCs w:val="20"/>
          <w:lang w:val="ru-RU"/>
        </w:rPr>
      </w:pPr>
      <w:r w:rsidRPr="006F63EF">
        <w:rPr>
          <w:sz w:val="20"/>
          <w:szCs w:val="20"/>
          <w:lang w:val="ru-RU"/>
        </w:rPr>
        <w:t xml:space="preserve">Администрации Чаинского района </w:t>
      </w:r>
    </w:p>
    <w:p w:rsidR="006F63EF" w:rsidRPr="006F63EF" w:rsidRDefault="006F63EF" w:rsidP="006F63EF">
      <w:pPr>
        <w:pStyle w:val="aff4"/>
        <w:jc w:val="right"/>
        <w:rPr>
          <w:sz w:val="20"/>
          <w:szCs w:val="20"/>
          <w:lang w:val="ru-RU"/>
        </w:rPr>
      </w:pPr>
      <w:r w:rsidRPr="006F63EF">
        <w:rPr>
          <w:sz w:val="20"/>
          <w:szCs w:val="20"/>
          <w:lang w:val="ru-RU"/>
        </w:rPr>
        <w:t xml:space="preserve">от 09.11.2023 № 454 </w:t>
      </w:r>
    </w:p>
    <w:p w:rsidR="006F63EF" w:rsidRPr="00AF408C" w:rsidRDefault="006F63EF" w:rsidP="006F63EF">
      <w:pPr>
        <w:rPr>
          <w:sz w:val="20"/>
          <w:szCs w:val="20"/>
        </w:rPr>
      </w:pPr>
    </w:p>
    <w:p w:rsidR="006F63EF" w:rsidRPr="00AF408C" w:rsidRDefault="006F63EF" w:rsidP="006F63EF">
      <w:pPr>
        <w:widowControl w:val="0"/>
        <w:ind w:left="40"/>
        <w:jc w:val="center"/>
        <w:rPr>
          <w:sz w:val="20"/>
          <w:szCs w:val="20"/>
        </w:rPr>
      </w:pPr>
      <w:r w:rsidRPr="00AF408C">
        <w:rPr>
          <w:sz w:val="20"/>
          <w:szCs w:val="20"/>
        </w:rPr>
        <w:t>ИЗМЕНЕНИЯ</w:t>
      </w:r>
    </w:p>
    <w:p w:rsidR="006F63EF" w:rsidRPr="00AF408C" w:rsidRDefault="006F63EF" w:rsidP="006F63EF">
      <w:pPr>
        <w:pStyle w:val="af6"/>
        <w:tabs>
          <w:tab w:val="left" w:pos="-16160"/>
        </w:tabs>
        <w:ind w:right="-2"/>
        <w:jc w:val="center"/>
        <w:rPr>
          <w:sz w:val="20"/>
        </w:rPr>
      </w:pPr>
      <w:r w:rsidRPr="00AF408C">
        <w:rPr>
          <w:sz w:val="20"/>
        </w:rPr>
        <w:t xml:space="preserve">в ведомственную целевую </w:t>
      </w:r>
      <w:hyperlink w:anchor="Par45" w:history="1">
        <w:r w:rsidRPr="00AF408C">
          <w:rPr>
            <w:sz w:val="20"/>
          </w:rPr>
          <w:t>программу</w:t>
        </w:r>
      </w:hyperlink>
      <w:r w:rsidRPr="00AF408C">
        <w:rPr>
          <w:sz w:val="20"/>
        </w:rPr>
        <w:t xml:space="preserve"> муниципального образования «Чаинский район Томской области» «Создание условий для обеспечения населения Чаинского района библиотечными услугами»  </w:t>
      </w:r>
    </w:p>
    <w:p w:rsidR="006F63EF" w:rsidRPr="00AF408C" w:rsidRDefault="006F63EF" w:rsidP="006F63EF">
      <w:pPr>
        <w:jc w:val="center"/>
        <w:rPr>
          <w:sz w:val="20"/>
          <w:szCs w:val="20"/>
        </w:rPr>
      </w:pPr>
    </w:p>
    <w:p w:rsidR="006F63EF" w:rsidRPr="00AF408C" w:rsidRDefault="006F63EF" w:rsidP="006F63EF">
      <w:pPr>
        <w:widowControl w:val="0"/>
        <w:ind w:firstLine="540"/>
        <w:rPr>
          <w:sz w:val="20"/>
          <w:szCs w:val="20"/>
        </w:rPr>
      </w:pPr>
      <w:r w:rsidRPr="00AF408C">
        <w:rPr>
          <w:sz w:val="20"/>
          <w:szCs w:val="20"/>
        </w:rPr>
        <w:t xml:space="preserve">1. В паспорте Программы: </w:t>
      </w:r>
    </w:p>
    <w:p w:rsidR="006F63EF" w:rsidRPr="00AF408C" w:rsidRDefault="006F63EF" w:rsidP="006F63EF">
      <w:pPr>
        <w:widowControl w:val="0"/>
        <w:ind w:firstLine="540"/>
        <w:jc w:val="both"/>
        <w:rPr>
          <w:sz w:val="20"/>
          <w:szCs w:val="20"/>
        </w:rPr>
      </w:pPr>
      <w:r w:rsidRPr="00AF408C">
        <w:rPr>
          <w:sz w:val="20"/>
          <w:szCs w:val="20"/>
        </w:rPr>
        <w:t>- Строки «Перечень программных мероприятий» и «Объем расходов местного бюджета на реализацию ведомственной целевой программы» изложить в новой редакции:</w:t>
      </w:r>
    </w:p>
    <w:p w:rsidR="006F63EF" w:rsidRPr="00AF408C" w:rsidRDefault="006F63EF" w:rsidP="006F63EF">
      <w:pPr>
        <w:rPr>
          <w:sz w:val="20"/>
          <w:szCs w:val="20"/>
        </w:rPr>
      </w:pPr>
    </w:p>
    <w:tbl>
      <w:tblPr>
        <w:tblW w:w="9356" w:type="dxa"/>
        <w:tblCellSpacing w:w="5" w:type="nil"/>
        <w:tblInd w:w="75" w:type="dxa"/>
        <w:tblLayout w:type="fixed"/>
        <w:tblCellMar>
          <w:left w:w="75" w:type="dxa"/>
          <w:right w:w="75" w:type="dxa"/>
        </w:tblCellMar>
        <w:tblLook w:val="0000"/>
      </w:tblPr>
      <w:tblGrid>
        <w:gridCol w:w="2268"/>
        <w:gridCol w:w="7088"/>
      </w:tblGrid>
      <w:tr w:rsidR="006F63EF" w:rsidRPr="00AF408C" w:rsidTr="006F63EF">
        <w:trPr>
          <w:trHeight w:val="706"/>
          <w:tblCellSpacing w:w="5" w:type="nil"/>
        </w:trPr>
        <w:tc>
          <w:tcPr>
            <w:tcW w:w="2268" w:type="dxa"/>
            <w:tcBorders>
              <w:top w:val="single" w:sz="4" w:space="0" w:color="auto"/>
              <w:left w:val="single" w:sz="4" w:space="0" w:color="auto"/>
              <w:bottom w:val="single" w:sz="4" w:space="0" w:color="auto"/>
              <w:right w:val="single" w:sz="4" w:space="0" w:color="auto"/>
            </w:tcBorders>
          </w:tcPr>
          <w:p w:rsidR="006F63EF" w:rsidRPr="00AF408C" w:rsidRDefault="006F63EF" w:rsidP="00B8033B">
            <w:pPr>
              <w:rPr>
                <w:sz w:val="20"/>
                <w:szCs w:val="20"/>
              </w:rPr>
            </w:pPr>
            <w:r w:rsidRPr="00AF408C">
              <w:rPr>
                <w:sz w:val="20"/>
                <w:szCs w:val="20"/>
              </w:rPr>
              <w:t>Перечень программных мероприятий</w:t>
            </w:r>
          </w:p>
        </w:tc>
        <w:tc>
          <w:tcPr>
            <w:tcW w:w="7088" w:type="dxa"/>
            <w:tcBorders>
              <w:top w:val="single" w:sz="4" w:space="0" w:color="auto"/>
              <w:left w:val="single" w:sz="4" w:space="0" w:color="auto"/>
              <w:bottom w:val="single" w:sz="4" w:space="0" w:color="auto"/>
              <w:right w:val="single" w:sz="4" w:space="0" w:color="auto"/>
            </w:tcBorders>
          </w:tcPr>
          <w:p w:rsidR="006F63EF" w:rsidRPr="00AF408C" w:rsidRDefault="006F63EF" w:rsidP="00B8033B">
            <w:pPr>
              <w:pStyle w:val="ConsPlusCell"/>
              <w:rPr>
                <w:sz w:val="20"/>
                <w:szCs w:val="20"/>
              </w:rPr>
            </w:pPr>
            <w:r w:rsidRPr="00AF408C">
              <w:rPr>
                <w:sz w:val="20"/>
                <w:szCs w:val="20"/>
              </w:rPr>
              <w:t>1. Организация библиотечного обслуживания населения Чаинского района.</w:t>
            </w:r>
          </w:p>
          <w:p w:rsidR="006F63EF" w:rsidRPr="00AF408C" w:rsidRDefault="006F63EF" w:rsidP="00B8033B">
            <w:pPr>
              <w:pStyle w:val="ConsPlusCell"/>
              <w:rPr>
                <w:sz w:val="20"/>
                <w:szCs w:val="20"/>
              </w:rPr>
            </w:pPr>
            <w:r w:rsidRPr="00AF408C">
              <w:rPr>
                <w:sz w:val="20"/>
                <w:szCs w:val="20"/>
              </w:rPr>
              <w:t xml:space="preserve">2. Капитальный ремонт окон в помещениях </w:t>
            </w:r>
            <w:proofErr w:type="spellStart"/>
            <w:r w:rsidRPr="00AF408C">
              <w:rPr>
                <w:sz w:val="20"/>
                <w:szCs w:val="20"/>
              </w:rPr>
              <w:t>Чаинской</w:t>
            </w:r>
            <w:proofErr w:type="spellEnd"/>
            <w:r w:rsidRPr="00AF408C">
              <w:rPr>
                <w:sz w:val="20"/>
                <w:szCs w:val="20"/>
              </w:rPr>
              <w:t xml:space="preserve"> и </w:t>
            </w:r>
            <w:proofErr w:type="spellStart"/>
            <w:r w:rsidRPr="00AF408C">
              <w:rPr>
                <w:sz w:val="20"/>
                <w:szCs w:val="20"/>
              </w:rPr>
              <w:t>Леботерской</w:t>
            </w:r>
            <w:proofErr w:type="spellEnd"/>
            <w:r w:rsidRPr="00AF408C">
              <w:rPr>
                <w:sz w:val="20"/>
                <w:szCs w:val="20"/>
              </w:rPr>
              <w:t xml:space="preserve"> библиотек-филиалов.</w:t>
            </w:r>
          </w:p>
          <w:p w:rsidR="006F63EF" w:rsidRPr="00AF408C" w:rsidRDefault="006F63EF" w:rsidP="00B8033B">
            <w:pPr>
              <w:pStyle w:val="ConsPlusCell"/>
              <w:rPr>
                <w:sz w:val="20"/>
                <w:szCs w:val="20"/>
              </w:rPr>
            </w:pPr>
            <w:r w:rsidRPr="00AF408C">
              <w:rPr>
                <w:sz w:val="20"/>
                <w:szCs w:val="20"/>
              </w:rPr>
              <w:t>3. Проведение капитального ремонта здания МБУК» МЦБС».</w:t>
            </w:r>
          </w:p>
          <w:p w:rsidR="006F63EF" w:rsidRPr="00AF408C" w:rsidRDefault="006F63EF" w:rsidP="00B8033B">
            <w:pPr>
              <w:pStyle w:val="ConsPlusCell"/>
              <w:rPr>
                <w:sz w:val="20"/>
                <w:szCs w:val="20"/>
              </w:rPr>
            </w:pPr>
            <w:r w:rsidRPr="00AF408C">
              <w:rPr>
                <w:sz w:val="20"/>
                <w:szCs w:val="20"/>
              </w:rPr>
              <w:t>4. Компенсация расходов на оплату стоимости проезда и провоза багажа к месту использования отпуска и обратно сотрудникам</w:t>
            </w:r>
          </w:p>
        </w:tc>
      </w:tr>
      <w:tr w:rsidR="006F63EF" w:rsidRPr="00AF408C" w:rsidTr="006F63EF">
        <w:trPr>
          <w:trHeight w:val="2847"/>
          <w:tblCellSpacing w:w="5" w:type="nil"/>
        </w:trPr>
        <w:tc>
          <w:tcPr>
            <w:tcW w:w="2268" w:type="dxa"/>
            <w:tcBorders>
              <w:top w:val="single" w:sz="4" w:space="0" w:color="auto"/>
              <w:left w:val="single" w:sz="4" w:space="0" w:color="auto"/>
              <w:bottom w:val="single" w:sz="4" w:space="0" w:color="auto"/>
              <w:right w:val="single" w:sz="4" w:space="0" w:color="auto"/>
            </w:tcBorders>
          </w:tcPr>
          <w:p w:rsidR="006F63EF" w:rsidRPr="00AF408C" w:rsidRDefault="006F63EF" w:rsidP="00B8033B">
            <w:pPr>
              <w:rPr>
                <w:sz w:val="20"/>
                <w:szCs w:val="20"/>
              </w:rPr>
            </w:pPr>
            <w:r w:rsidRPr="00AF408C">
              <w:rPr>
                <w:sz w:val="20"/>
                <w:szCs w:val="20"/>
              </w:rPr>
              <w:t>Объём расходов местного бюджета на реализацию Программы</w:t>
            </w:r>
          </w:p>
        </w:tc>
        <w:tc>
          <w:tcPr>
            <w:tcW w:w="7088" w:type="dxa"/>
            <w:tcBorders>
              <w:top w:val="single" w:sz="4" w:space="0" w:color="auto"/>
              <w:left w:val="single" w:sz="4" w:space="0" w:color="auto"/>
              <w:bottom w:val="single" w:sz="4" w:space="0" w:color="auto"/>
              <w:right w:val="single" w:sz="4" w:space="0" w:color="auto"/>
            </w:tcBorders>
          </w:tcPr>
          <w:p w:rsidR="006F63EF" w:rsidRPr="00AF408C" w:rsidRDefault="006F63EF" w:rsidP="00B8033B">
            <w:pPr>
              <w:pStyle w:val="ConsPlusCell"/>
              <w:rPr>
                <w:sz w:val="20"/>
                <w:szCs w:val="20"/>
              </w:rPr>
            </w:pPr>
            <w:r w:rsidRPr="00AF408C">
              <w:rPr>
                <w:sz w:val="20"/>
                <w:szCs w:val="20"/>
              </w:rPr>
              <w:t>Общий объем финансирования (тыс. руб.) – 42 108,6 в т.ч. по годам реализации:</w:t>
            </w:r>
          </w:p>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450"/>
              <w:gridCol w:w="1080"/>
              <w:gridCol w:w="1080"/>
              <w:gridCol w:w="1080"/>
              <w:gridCol w:w="900"/>
            </w:tblGrid>
            <w:tr w:rsidR="006F63EF" w:rsidRPr="00AF408C" w:rsidTr="00B8033B">
              <w:tc>
                <w:tcPr>
                  <w:tcW w:w="3700" w:type="dxa"/>
                  <w:gridSpan w:val="3"/>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Код бюджетной классификации</w:t>
                  </w:r>
                </w:p>
              </w:tc>
              <w:tc>
                <w:tcPr>
                  <w:tcW w:w="1080" w:type="dxa"/>
                  <w:vMerge w:val="restart"/>
                  <w:vAlign w:val="center"/>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2023 год (тыс. руб.)</w:t>
                  </w:r>
                </w:p>
              </w:tc>
              <w:tc>
                <w:tcPr>
                  <w:tcW w:w="1080" w:type="dxa"/>
                  <w:vMerge w:val="restart"/>
                  <w:vAlign w:val="center"/>
                </w:tcPr>
                <w:p w:rsidR="006F63EF" w:rsidRPr="00AF408C" w:rsidRDefault="006F63EF" w:rsidP="00B8033B">
                  <w:pPr>
                    <w:rPr>
                      <w:sz w:val="20"/>
                      <w:szCs w:val="20"/>
                    </w:rPr>
                  </w:pPr>
                  <w:r w:rsidRPr="00AF408C">
                    <w:rPr>
                      <w:sz w:val="20"/>
                      <w:szCs w:val="20"/>
                    </w:rPr>
                    <w:t xml:space="preserve">2024 </w:t>
                  </w:r>
                </w:p>
                <w:p w:rsidR="006F63EF" w:rsidRPr="00AF408C" w:rsidRDefault="006F63EF" w:rsidP="00B8033B">
                  <w:pPr>
                    <w:rPr>
                      <w:sz w:val="20"/>
                      <w:szCs w:val="20"/>
                    </w:rPr>
                  </w:pPr>
                  <w:r w:rsidRPr="00AF408C">
                    <w:rPr>
                      <w:sz w:val="20"/>
                      <w:szCs w:val="20"/>
                    </w:rPr>
                    <w:t>год (тыс. руб.)</w:t>
                  </w:r>
                </w:p>
              </w:tc>
              <w:tc>
                <w:tcPr>
                  <w:tcW w:w="900" w:type="dxa"/>
                  <w:vMerge w:val="restart"/>
                  <w:vAlign w:val="center"/>
                </w:tcPr>
                <w:p w:rsidR="006F63EF" w:rsidRPr="00AF408C" w:rsidRDefault="006F63EF" w:rsidP="00B8033B">
                  <w:pPr>
                    <w:rPr>
                      <w:sz w:val="20"/>
                      <w:szCs w:val="20"/>
                    </w:rPr>
                  </w:pPr>
                  <w:r w:rsidRPr="00AF408C">
                    <w:rPr>
                      <w:sz w:val="20"/>
                      <w:szCs w:val="20"/>
                    </w:rPr>
                    <w:t>2025 год (тыс. руб.)</w:t>
                  </w:r>
                </w:p>
              </w:tc>
            </w:tr>
            <w:tr w:rsidR="006F63EF" w:rsidRPr="00AF408C" w:rsidTr="00B8033B">
              <w:tc>
                <w:tcPr>
                  <w:tcW w:w="117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Раздел, подраздел</w:t>
                  </w:r>
                </w:p>
              </w:tc>
              <w:tc>
                <w:tcPr>
                  <w:tcW w:w="145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Целевая статья</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Вид расходов</w:t>
                  </w:r>
                </w:p>
              </w:tc>
              <w:tc>
                <w:tcPr>
                  <w:tcW w:w="1080" w:type="dxa"/>
                  <w:vMerge/>
                </w:tcPr>
                <w:p w:rsidR="006F63EF" w:rsidRPr="00AF408C" w:rsidRDefault="006F63EF" w:rsidP="00B8033B">
                  <w:pPr>
                    <w:pStyle w:val="ConsPlusNormal"/>
                    <w:widowControl/>
                    <w:ind w:firstLine="0"/>
                    <w:jc w:val="center"/>
                    <w:rPr>
                      <w:rFonts w:ascii="Times New Roman" w:hAnsi="Times New Roman" w:cs="Times New Roman"/>
                    </w:rPr>
                  </w:pPr>
                </w:p>
              </w:tc>
              <w:tc>
                <w:tcPr>
                  <w:tcW w:w="1080" w:type="dxa"/>
                  <w:vMerge/>
                </w:tcPr>
                <w:p w:rsidR="006F63EF" w:rsidRPr="00AF408C" w:rsidRDefault="006F63EF" w:rsidP="00B8033B">
                  <w:pPr>
                    <w:pStyle w:val="ConsPlusNormal"/>
                    <w:widowControl/>
                    <w:ind w:firstLine="0"/>
                    <w:jc w:val="center"/>
                    <w:rPr>
                      <w:rFonts w:ascii="Times New Roman" w:hAnsi="Times New Roman" w:cs="Times New Roman"/>
                    </w:rPr>
                  </w:pPr>
                </w:p>
              </w:tc>
              <w:tc>
                <w:tcPr>
                  <w:tcW w:w="900" w:type="dxa"/>
                  <w:vMerge/>
                </w:tcPr>
                <w:p w:rsidR="006F63EF" w:rsidRPr="00AF408C" w:rsidRDefault="006F63EF" w:rsidP="00B8033B">
                  <w:pPr>
                    <w:pStyle w:val="ConsPlusNormal"/>
                    <w:widowControl/>
                    <w:ind w:firstLine="0"/>
                    <w:jc w:val="center"/>
                    <w:rPr>
                      <w:rFonts w:ascii="Times New Roman" w:hAnsi="Times New Roman" w:cs="Times New Roman"/>
                    </w:rPr>
                  </w:pPr>
                </w:p>
              </w:tc>
            </w:tr>
            <w:tr w:rsidR="006F63EF" w:rsidRPr="00AF408C" w:rsidTr="00B8033B">
              <w:tc>
                <w:tcPr>
                  <w:tcW w:w="117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1</w:t>
                  </w:r>
                </w:p>
              </w:tc>
              <w:tc>
                <w:tcPr>
                  <w:tcW w:w="145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2</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3</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4</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5</w:t>
                  </w:r>
                </w:p>
              </w:tc>
              <w:tc>
                <w:tcPr>
                  <w:tcW w:w="90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6</w:t>
                  </w:r>
                </w:p>
              </w:tc>
            </w:tr>
            <w:tr w:rsidR="006F63EF" w:rsidRPr="00AF408C" w:rsidTr="00B8033B">
              <w:tc>
                <w:tcPr>
                  <w:tcW w:w="117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0801</w:t>
                  </w:r>
                </w:p>
              </w:tc>
              <w:tc>
                <w:tcPr>
                  <w:tcW w:w="145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5420001080</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611</w:t>
                  </w:r>
                </w:p>
              </w:tc>
              <w:tc>
                <w:tcPr>
                  <w:tcW w:w="1080" w:type="dxa"/>
                </w:tcPr>
                <w:p w:rsidR="006F63EF" w:rsidRPr="00AF408C" w:rsidRDefault="006F63EF" w:rsidP="00B8033B">
                  <w:pPr>
                    <w:pStyle w:val="ConsPlusNormal"/>
                    <w:widowControl/>
                    <w:ind w:firstLine="0"/>
                    <w:jc w:val="center"/>
                    <w:rPr>
                      <w:rFonts w:ascii="Times New Roman" w:hAnsi="Times New Roman" w:cs="Times New Roman"/>
                      <w:lang w:val="en-US"/>
                    </w:rPr>
                  </w:pPr>
                  <w:r w:rsidRPr="00AF408C">
                    <w:rPr>
                      <w:rFonts w:ascii="Times New Roman" w:hAnsi="Times New Roman" w:cs="Times New Roman"/>
                    </w:rPr>
                    <w:t xml:space="preserve">14 </w:t>
                  </w:r>
                  <w:r w:rsidRPr="00AF408C">
                    <w:rPr>
                      <w:rFonts w:ascii="Times New Roman" w:hAnsi="Times New Roman" w:cs="Times New Roman"/>
                      <w:lang w:val="en-US"/>
                    </w:rPr>
                    <w:t>456</w:t>
                  </w:r>
                  <w:r w:rsidRPr="00AF408C">
                    <w:rPr>
                      <w:rFonts w:ascii="Times New Roman" w:hAnsi="Times New Roman" w:cs="Times New Roman"/>
                    </w:rPr>
                    <w:t>,</w:t>
                  </w:r>
                  <w:r w:rsidRPr="00AF408C">
                    <w:rPr>
                      <w:rFonts w:ascii="Times New Roman" w:hAnsi="Times New Roman" w:cs="Times New Roman"/>
                      <w:lang w:val="en-US"/>
                    </w:rPr>
                    <w:t>9</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9684,60</w:t>
                  </w:r>
                </w:p>
              </w:tc>
              <w:tc>
                <w:tcPr>
                  <w:tcW w:w="90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9637,9</w:t>
                  </w:r>
                </w:p>
              </w:tc>
            </w:tr>
            <w:tr w:rsidR="006F63EF" w:rsidRPr="00AF408C" w:rsidTr="00B8033B">
              <w:tc>
                <w:tcPr>
                  <w:tcW w:w="117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0801</w:t>
                  </w:r>
                </w:p>
              </w:tc>
              <w:tc>
                <w:tcPr>
                  <w:tcW w:w="145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5420020250</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612</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8 279,1</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w:t>
                  </w:r>
                </w:p>
              </w:tc>
              <w:tc>
                <w:tcPr>
                  <w:tcW w:w="90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w:t>
                  </w:r>
                </w:p>
              </w:tc>
            </w:tr>
            <w:tr w:rsidR="006F63EF" w:rsidRPr="00AF408C" w:rsidTr="00B8033B">
              <w:tc>
                <w:tcPr>
                  <w:tcW w:w="117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0801</w:t>
                  </w:r>
                </w:p>
              </w:tc>
              <w:tc>
                <w:tcPr>
                  <w:tcW w:w="145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5420020330</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612</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50,1</w:t>
                  </w:r>
                </w:p>
              </w:tc>
              <w:tc>
                <w:tcPr>
                  <w:tcW w:w="1080" w:type="dxa"/>
                </w:tcPr>
                <w:p w:rsidR="006F63EF" w:rsidRPr="00AF408C" w:rsidRDefault="006F63EF" w:rsidP="00B8033B">
                  <w:pPr>
                    <w:pStyle w:val="ConsPlusNormal"/>
                    <w:widowControl/>
                    <w:ind w:firstLine="0"/>
                    <w:jc w:val="center"/>
                    <w:rPr>
                      <w:rFonts w:ascii="Times New Roman" w:hAnsi="Times New Roman" w:cs="Times New Roman"/>
                    </w:rPr>
                  </w:pPr>
                </w:p>
              </w:tc>
              <w:tc>
                <w:tcPr>
                  <w:tcW w:w="900" w:type="dxa"/>
                </w:tcPr>
                <w:p w:rsidR="006F63EF" w:rsidRPr="00AF408C" w:rsidRDefault="006F63EF" w:rsidP="00B8033B">
                  <w:pPr>
                    <w:pStyle w:val="ConsPlusNormal"/>
                    <w:widowControl/>
                    <w:ind w:firstLine="0"/>
                    <w:jc w:val="center"/>
                    <w:rPr>
                      <w:rFonts w:ascii="Times New Roman" w:hAnsi="Times New Roman" w:cs="Times New Roman"/>
                    </w:rPr>
                  </w:pPr>
                </w:p>
              </w:tc>
            </w:tr>
          </w:tbl>
          <w:p w:rsidR="006F63EF" w:rsidRPr="00AF408C" w:rsidRDefault="006F63EF" w:rsidP="00B8033B">
            <w:pPr>
              <w:pStyle w:val="ConsPlusCell"/>
              <w:rPr>
                <w:sz w:val="20"/>
                <w:szCs w:val="20"/>
              </w:rPr>
            </w:pPr>
          </w:p>
        </w:tc>
      </w:tr>
      <w:tr w:rsidR="006F63EF" w:rsidRPr="00AF408C" w:rsidTr="006F63EF">
        <w:trPr>
          <w:trHeight w:val="1200"/>
          <w:tblCellSpacing w:w="5" w:type="nil"/>
        </w:trPr>
        <w:tc>
          <w:tcPr>
            <w:tcW w:w="2268" w:type="dxa"/>
            <w:tcBorders>
              <w:left w:val="single" w:sz="4" w:space="0" w:color="auto"/>
              <w:bottom w:val="single" w:sz="4" w:space="0" w:color="auto"/>
              <w:right w:val="single" w:sz="4" w:space="0" w:color="auto"/>
            </w:tcBorders>
          </w:tcPr>
          <w:p w:rsidR="006F63EF" w:rsidRPr="00AF408C" w:rsidRDefault="006F63EF" w:rsidP="00B8033B">
            <w:pPr>
              <w:rPr>
                <w:sz w:val="20"/>
                <w:szCs w:val="20"/>
              </w:rPr>
            </w:pPr>
            <w:r w:rsidRPr="00AF408C">
              <w:rPr>
                <w:sz w:val="20"/>
                <w:szCs w:val="20"/>
              </w:rPr>
              <w:t>Ожидаемые конечные результаты Программы</w:t>
            </w:r>
          </w:p>
        </w:tc>
        <w:tc>
          <w:tcPr>
            <w:tcW w:w="7088" w:type="dxa"/>
            <w:tcBorders>
              <w:left w:val="single" w:sz="4" w:space="0" w:color="auto"/>
              <w:bottom w:val="single" w:sz="4" w:space="0" w:color="auto"/>
              <w:right w:val="single" w:sz="4" w:space="0" w:color="auto"/>
            </w:tcBorders>
          </w:tcPr>
          <w:tbl>
            <w:tblPr>
              <w:tblW w:w="7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0"/>
              <w:gridCol w:w="129"/>
              <w:gridCol w:w="1088"/>
              <w:gridCol w:w="223"/>
              <w:gridCol w:w="1320"/>
              <w:gridCol w:w="2001"/>
            </w:tblGrid>
            <w:tr w:rsidR="006F63EF" w:rsidRPr="00AF408C" w:rsidTr="00B8033B">
              <w:trPr>
                <w:trHeight w:val="530"/>
              </w:trPr>
              <w:tc>
                <w:tcPr>
                  <w:tcW w:w="7561" w:type="dxa"/>
                  <w:gridSpan w:val="6"/>
                  <w:tcBorders>
                    <w:top w:val="single" w:sz="4" w:space="0" w:color="000000"/>
                    <w:left w:val="single" w:sz="4" w:space="0" w:color="000000"/>
                    <w:right w:val="single" w:sz="4" w:space="0" w:color="000000"/>
                  </w:tcBorders>
                </w:tcPr>
                <w:p w:rsidR="006F63EF" w:rsidRPr="00AF408C" w:rsidRDefault="006F63EF" w:rsidP="00B8033B">
                  <w:pPr>
                    <w:rPr>
                      <w:sz w:val="20"/>
                      <w:szCs w:val="20"/>
                    </w:rPr>
                  </w:pPr>
                  <w:r w:rsidRPr="00AF408C">
                    <w:rPr>
                      <w:sz w:val="20"/>
                      <w:szCs w:val="20"/>
                    </w:rPr>
                    <w:t>1.Увеличение охвата населения библиотечными услугами:</w:t>
                  </w:r>
                </w:p>
              </w:tc>
            </w:tr>
            <w:tr w:rsidR="006F63EF" w:rsidRPr="00AF408C" w:rsidTr="00B8033B">
              <w:trPr>
                <w:trHeight w:val="285"/>
              </w:trPr>
              <w:tc>
                <w:tcPr>
                  <w:tcW w:w="2800"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rPr>
                      <w:sz w:val="20"/>
                      <w:szCs w:val="20"/>
                    </w:rPr>
                  </w:pPr>
                  <w:r w:rsidRPr="00AF408C">
                    <w:rPr>
                      <w:sz w:val="20"/>
                      <w:szCs w:val="20"/>
                    </w:rPr>
                    <w:t>Показатели</w:t>
                  </w:r>
                </w:p>
              </w:tc>
              <w:tc>
                <w:tcPr>
                  <w:tcW w:w="1217"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rPr>
                  </w:pPr>
                  <w:r w:rsidRPr="00AF408C">
                    <w:rPr>
                      <w:sz w:val="20"/>
                      <w:szCs w:val="20"/>
                    </w:rPr>
                    <w:t>2023 год</w:t>
                  </w:r>
                </w:p>
              </w:tc>
              <w:tc>
                <w:tcPr>
                  <w:tcW w:w="1543"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jc w:val="center"/>
                    <w:rPr>
                      <w:sz w:val="20"/>
                      <w:szCs w:val="20"/>
                    </w:rPr>
                  </w:pPr>
                  <w:r w:rsidRPr="00AF408C">
                    <w:rPr>
                      <w:sz w:val="20"/>
                      <w:szCs w:val="20"/>
                    </w:rPr>
                    <w:t>2024 год</w:t>
                  </w:r>
                </w:p>
              </w:tc>
              <w:tc>
                <w:tcPr>
                  <w:tcW w:w="2001"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rPr>
                  </w:pPr>
                  <w:r w:rsidRPr="00AF408C">
                    <w:rPr>
                      <w:sz w:val="20"/>
                      <w:szCs w:val="20"/>
                    </w:rPr>
                    <w:t>2025 год</w:t>
                  </w:r>
                </w:p>
              </w:tc>
            </w:tr>
            <w:tr w:rsidR="006F63EF" w:rsidRPr="00AF408C" w:rsidTr="00B8033B">
              <w:trPr>
                <w:trHeight w:val="427"/>
              </w:trPr>
              <w:tc>
                <w:tcPr>
                  <w:tcW w:w="2800"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rPr>
                  </w:pPr>
                  <w:r w:rsidRPr="00AF408C">
                    <w:rPr>
                      <w:sz w:val="20"/>
                      <w:szCs w:val="20"/>
                    </w:rPr>
                    <w:t xml:space="preserve">Количество посещений (ед.)    </w:t>
                  </w:r>
                </w:p>
              </w:tc>
              <w:tc>
                <w:tcPr>
                  <w:tcW w:w="1217"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lang w:val="en-US"/>
                    </w:rPr>
                  </w:pPr>
                  <w:r w:rsidRPr="00AF408C">
                    <w:rPr>
                      <w:sz w:val="20"/>
                      <w:szCs w:val="20"/>
                      <w:lang w:val="en-US"/>
                    </w:rPr>
                    <w:t>123 000</w:t>
                  </w:r>
                </w:p>
              </w:tc>
              <w:tc>
                <w:tcPr>
                  <w:tcW w:w="1543"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lang w:val="en-US"/>
                    </w:rPr>
                  </w:pPr>
                  <w:r w:rsidRPr="00AF408C">
                    <w:rPr>
                      <w:sz w:val="20"/>
                      <w:szCs w:val="20"/>
                      <w:lang w:val="en-US"/>
                    </w:rPr>
                    <w:t>124 000</w:t>
                  </w:r>
                </w:p>
              </w:tc>
              <w:tc>
                <w:tcPr>
                  <w:tcW w:w="2001"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lang w:val="en-US"/>
                    </w:rPr>
                  </w:pPr>
                  <w:r w:rsidRPr="00AF408C">
                    <w:rPr>
                      <w:sz w:val="20"/>
                      <w:szCs w:val="20"/>
                      <w:lang w:val="en-US"/>
                    </w:rPr>
                    <w:t>125 000</w:t>
                  </w:r>
                </w:p>
              </w:tc>
            </w:tr>
            <w:tr w:rsidR="006F63EF" w:rsidRPr="00AF408C" w:rsidTr="00B8033B">
              <w:trPr>
                <w:trHeight w:val="427"/>
              </w:trPr>
              <w:tc>
                <w:tcPr>
                  <w:tcW w:w="2800"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rPr>
                  </w:pPr>
                  <w:r w:rsidRPr="00AF408C">
                    <w:rPr>
                      <w:sz w:val="20"/>
                      <w:szCs w:val="20"/>
                    </w:rPr>
                    <w:t>Число выполненных библиотечных и информационных запросов, (ед.)</w:t>
                  </w:r>
                </w:p>
              </w:tc>
              <w:tc>
                <w:tcPr>
                  <w:tcW w:w="1217"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rPr>
                  </w:pPr>
                  <w:r w:rsidRPr="00AF408C">
                    <w:rPr>
                      <w:sz w:val="20"/>
                      <w:szCs w:val="20"/>
                      <w:lang w:val="en-US"/>
                    </w:rPr>
                    <w:t xml:space="preserve">226 </w:t>
                  </w:r>
                  <w:r w:rsidRPr="00AF408C">
                    <w:rPr>
                      <w:sz w:val="20"/>
                      <w:szCs w:val="20"/>
                    </w:rPr>
                    <w:t>000</w:t>
                  </w:r>
                </w:p>
              </w:tc>
              <w:tc>
                <w:tcPr>
                  <w:tcW w:w="1543"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rPr>
                  </w:pPr>
                  <w:r w:rsidRPr="00AF408C">
                    <w:rPr>
                      <w:sz w:val="20"/>
                      <w:szCs w:val="20"/>
                    </w:rPr>
                    <w:t>22</w:t>
                  </w:r>
                  <w:r w:rsidRPr="00AF408C">
                    <w:rPr>
                      <w:sz w:val="20"/>
                      <w:szCs w:val="20"/>
                      <w:lang w:val="en-US"/>
                    </w:rPr>
                    <w:t>7</w:t>
                  </w:r>
                  <w:r w:rsidRPr="00AF408C">
                    <w:rPr>
                      <w:sz w:val="20"/>
                      <w:szCs w:val="20"/>
                    </w:rPr>
                    <w:t xml:space="preserve"> 000</w:t>
                  </w:r>
                </w:p>
              </w:tc>
              <w:tc>
                <w:tcPr>
                  <w:tcW w:w="2001"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rPr>
                  </w:pPr>
                  <w:r w:rsidRPr="00AF408C">
                    <w:rPr>
                      <w:sz w:val="20"/>
                      <w:szCs w:val="20"/>
                    </w:rPr>
                    <w:t>22</w:t>
                  </w:r>
                  <w:r w:rsidRPr="00AF408C">
                    <w:rPr>
                      <w:sz w:val="20"/>
                      <w:szCs w:val="20"/>
                      <w:lang w:val="en-US"/>
                    </w:rPr>
                    <w:t>8</w:t>
                  </w:r>
                  <w:r w:rsidRPr="00AF408C">
                    <w:rPr>
                      <w:sz w:val="20"/>
                      <w:szCs w:val="20"/>
                    </w:rPr>
                    <w:t xml:space="preserve"> 000</w:t>
                  </w:r>
                </w:p>
              </w:tc>
            </w:tr>
            <w:tr w:rsidR="006F63EF" w:rsidRPr="00AF408C" w:rsidTr="00B8033B">
              <w:trPr>
                <w:trHeight w:val="427"/>
              </w:trPr>
              <w:tc>
                <w:tcPr>
                  <w:tcW w:w="7561" w:type="dxa"/>
                  <w:gridSpan w:val="6"/>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r w:rsidRPr="00AF408C">
                    <w:rPr>
                      <w:sz w:val="20"/>
                      <w:szCs w:val="20"/>
                    </w:rPr>
                    <w:t>2.Увеличение объема собственных баз данных</w:t>
                  </w:r>
                </w:p>
              </w:tc>
            </w:tr>
            <w:tr w:rsidR="006F63EF" w:rsidRPr="00AF408C" w:rsidTr="00B8033B">
              <w:trPr>
                <w:trHeight w:val="430"/>
              </w:trPr>
              <w:tc>
                <w:tcPr>
                  <w:tcW w:w="2929"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rPr>
                      <w:sz w:val="20"/>
                      <w:szCs w:val="20"/>
                    </w:rPr>
                  </w:pPr>
                  <w:r w:rsidRPr="00AF408C">
                    <w:rPr>
                      <w:sz w:val="20"/>
                      <w:szCs w:val="20"/>
                    </w:rPr>
                    <w:t>Показатели</w:t>
                  </w:r>
                </w:p>
              </w:tc>
              <w:tc>
                <w:tcPr>
                  <w:tcW w:w="1311"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rPr>
                  </w:pPr>
                  <w:r w:rsidRPr="00AF408C">
                    <w:rPr>
                      <w:sz w:val="20"/>
                      <w:szCs w:val="20"/>
                    </w:rPr>
                    <w:t>2023 год</w:t>
                  </w:r>
                </w:p>
              </w:tc>
              <w:tc>
                <w:tcPr>
                  <w:tcW w:w="1320"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rPr>
                  </w:pPr>
                  <w:r w:rsidRPr="00AF408C">
                    <w:rPr>
                      <w:sz w:val="20"/>
                      <w:szCs w:val="20"/>
                    </w:rPr>
                    <w:t>2024 год</w:t>
                  </w:r>
                </w:p>
              </w:tc>
              <w:tc>
                <w:tcPr>
                  <w:tcW w:w="2001"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rPr>
                  </w:pPr>
                  <w:r w:rsidRPr="00AF408C">
                    <w:rPr>
                      <w:sz w:val="20"/>
                      <w:szCs w:val="20"/>
                    </w:rPr>
                    <w:t>2025 год</w:t>
                  </w:r>
                </w:p>
              </w:tc>
            </w:tr>
            <w:tr w:rsidR="006F63EF" w:rsidRPr="00AF408C" w:rsidTr="00B8033B">
              <w:trPr>
                <w:trHeight w:val="427"/>
              </w:trPr>
              <w:tc>
                <w:tcPr>
                  <w:tcW w:w="2929"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rPr>
                  </w:pPr>
                  <w:r w:rsidRPr="00AF408C">
                    <w:rPr>
                      <w:sz w:val="20"/>
                      <w:szCs w:val="20"/>
                    </w:rPr>
                    <w:t>Объем собственных баз данных (тыс. ед.)</w:t>
                  </w:r>
                </w:p>
              </w:tc>
              <w:tc>
                <w:tcPr>
                  <w:tcW w:w="1311" w:type="dxa"/>
                  <w:gridSpan w:val="2"/>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lang w:val="en-US"/>
                    </w:rPr>
                  </w:pPr>
                  <w:r w:rsidRPr="00AF408C">
                    <w:rPr>
                      <w:sz w:val="20"/>
                      <w:szCs w:val="20"/>
                      <w:lang w:val="en-US"/>
                    </w:rPr>
                    <w:t>64</w:t>
                  </w:r>
                  <w:r w:rsidRPr="00AF408C">
                    <w:rPr>
                      <w:sz w:val="20"/>
                      <w:szCs w:val="20"/>
                    </w:rPr>
                    <w:t>,</w:t>
                  </w:r>
                  <w:r w:rsidRPr="00AF408C">
                    <w:rPr>
                      <w:sz w:val="20"/>
                      <w:szCs w:val="20"/>
                      <w:lang w:val="en-US"/>
                    </w:rPr>
                    <w:t>0</w:t>
                  </w:r>
                </w:p>
              </w:tc>
              <w:tc>
                <w:tcPr>
                  <w:tcW w:w="1320"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jc w:val="center"/>
                    <w:rPr>
                      <w:sz w:val="20"/>
                      <w:szCs w:val="20"/>
                    </w:rPr>
                  </w:pPr>
                  <w:r w:rsidRPr="00AF408C">
                    <w:rPr>
                      <w:sz w:val="20"/>
                      <w:szCs w:val="20"/>
                    </w:rPr>
                    <w:t>66,0</w:t>
                  </w:r>
                </w:p>
              </w:tc>
              <w:tc>
                <w:tcPr>
                  <w:tcW w:w="2001" w:type="dxa"/>
                  <w:tcBorders>
                    <w:top w:val="single" w:sz="4" w:space="0" w:color="000000"/>
                    <w:left w:val="single" w:sz="4" w:space="0" w:color="000000"/>
                    <w:bottom w:val="single" w:sz="4" w:space="0" w:color="000000"/>
                    <w:right w:val="single" w:sz="4" w:space="0" w:color="000000"/>
                  </w:tcBorders>
                </w:tcPr>
                <w:p w:rsidR="006F63EF" w:rsidRPr="00AF408C" w:rsidRDefault="006F63EF" w:rsidP="00B8033B">
                  <w:pPr>
                    <w:pStyle w:val="ConsPlusCell"/>
                    <w:rPr>
                      <w:sz w:val="20"/>
                      <w:szCs w:val="20"/>
                    </w:rPr>
                  </w:pPr>
                  <w:r w:rsidRPr="00AF408C">
                    <w:rPr>
                      <w:sz w:val="20"/>
                      <w:szCs w:val="20"/>
                    </w:rPr>
                    <w:t xml:space="preserve">  68,0</w:t>
                  </w:r>
                </w:p>
              </w:tc>
            </w:tr>
          </w:tbl>
          <w:p w:rsidR="006F63EF" w:rsidRPr="00AF408C" w:rsidRDefault="006F63EF" w:rsidP="00B8033B">
            <w:pPr>
              <w:pStyle w:val="ConsPlusCell"/>
              <w:jc w:val="both"/>
              <w:rPr>
                <w:sz w:val="20"/>
                <w:szCs w:val="20"/>
              </w:rPr>
            </w:pPr>
          </w:p>
        </w:tc>
      </w:tr>
      <w:tr w:rsidR="006F63EF" w:rsidRPr="00AF408C" w:rsidTr="006F63EF">
        <w:trPr>
          <w:trHeight w:val="1200"/>
          <w:tblCellSpacing w:w="5" w:type="nil"/>
        </w:trPr>
        <w:tc>
          <w:tcPr>
            <w:tcW w:w="2268" w:type="dxa"/>
            <w:tcBorders>
              <w:left w:val="single" w:sz="4" w:space="0" w:color="auto"/>
              <w:bottom w:val="single" w:sz="4" w:space="0" w:color="auto"/>
              <w:right w:val="single" w:sz="4" w:space="0" w:color="auto"/>
            </w:tcBorders>
          </w:tcPr>
          <w:p w:rsidR="006F63EF" w:rsidRPr="00AF408C" w:rsidRDefault="006F63EF" w:rsidP="00B8033B">
            <w:pPr>
              <w:rPr>
                <w:sz w:val="20"/>
                <w:szCs w:val="20"/>
              </w:rPr>
            </w:pPr>
            <w:r w:rsidRPr="00AF408C">
              <w:rPr>
                <w:sz w:val="20"/>
                <w:szCs w:val="20"/>
              </w:rPr>
              <w:lastRenderedPageBreak/>
              <w:t xml:space="preserve">Система организации управления и </w:t>
            </w:r>
            <w:proofErr w:type="gramStart"/>
            <w:r w:rsidRPr="00AF408C">
              <w:rPr>
                <w:sz w:val="20"/>
                <w:szCs w:val="20"/>
              </w:rPr>
              <w:t>контроля за</w:t>
            </w:r>
            <w:proofErr w:type="gramEnd"/>
            <w:r w:rsidRPr="00AF408C">
              <w:rPr>
                <w:sz w:val="20"/>
                <w:szCs w:val="20"/>
              </w:rPr>
              <w:t xml:space="preserve"> исполнением Программы </w:t>
            </w:r>
          </w:p>
        </w:tc>
        <w:tc>
          <w:tcPr>
            <w:tcW w:w="7088" w:type="dxa"/>
            <w:tcBorders>
              <w:left w:val="single" w:sz="4" w:space="0" w:color="auto"/>
              <w:bottom w:val="single" w:sz="4" w:space="0" w:color="auto"/>
              <w:right w:val="single" w:sz="4" w:space="0" w:color="auto"/>
            </w:tcBorders>
          </w:tcPr>
          <w:p w:rsidR="006F63EF" w:rsidRPr="00AF408C" w:rsidRDefault="006F63EF" w:rsidP="00B8033B">
            <w:pPr>
              <w:rPr>
                <w:sz w:val="20"/>
                <w:szCs w:val="20"/>
              </w:rPr>
            </w:pPr>
            <w:r w:rsidRPr="00AF408C">
              <w:rPr>
                <w:sz w:val="20"/>
                <w:szCs w:val="20"/>
              </w:rPr>
              <w:t>Реализацию программы осуществляет муниципальное учреждение «Отдел по культуре, молодежной политике и спорту Администрации</w:t>
            </w:r>
            <w:r w:rsidRPr="00AF408C">
              <w:rPr>
                <w:b/>
                <w:sz w:val="20"/>
                <w:szCs w:val="20"/>
              </w:rPr>
              <w:t xml:space="preserve"> </w:t>
            </w:r>
            <w:r w:rsidRPr="00AF408C">
              <w:rPr>
                <w:sz w:val="20"/>
                <w:szCs w:val="20"/>
              </w:rPr>
              <w:t xml:space="preserve">Чаинского района Томской области». </w:t>
            </w:r>
          </w:p>
          <w:p w:rsidR="006F63EF" w:rsidRPr="00AF408C" w:rsidRDefault="006F63EF" w:rsidP="00B8033B">
            <w:pPr>
              <w:rPr>
                <w:sz w:val="20"/>
                <w:szCs w:val="20"/>
              </w:rPr>
            </w:pPr>
            <w:proofErr w:type="gramStart"/>
            <w:r w:rsidRPr="00AF408C">
              <w:rPr>
                <w:sz w:val="20"/>
                <w:szCs w:val="20"/>
              </w:rPr>
              <w:t>Контроль за</w:t>
            </w:r>
            <w:proofErr w:type="gramEnd"/>
            <w:r w:rsidRPr="00AF408C">
              <w:rPr>
                <w:sz w:val="20"/>
                <w:szCs w:val="20"/>
              </w:rPr>
              <w:t xml:space="preserve"> реализацией программы осуществляет заместитель Главы Чаинского района по социально-экономическим вопросам, начальник отдела по социально-экономическому развитию Чаинского района.</w:t>
            </w:r>
          </w:p>
          <w:p w:rsidR="006F63EF" w:rsidRPr="00AF408C" w:rsidRDefault="006F63EF" w:rsidP="00B8033B">
            <w:pPr>
              <w:pStyle w:val="ConsPlusCell"/>
              <w:rPr>
                <w:sz w:val="20"/>
                <w:szCs w:val="20"/>
              </w:rPr>
            </w:pPr>
            <w:r w:rsidRPr="00AF408C">
              <w:rPr>
                <w:sz w:val="20"/>
                <w:szCs w:val="20"/>
              </w:rPr>
              <w:t>Текущий контроль и мониторинг реализации программы осуществляет специалист муниципального учреждения «Отдел по культуре, молодежной политике и спорту Администрации Чаинского района Томской области»;</w:t>
            </w:r>
          </w:p>
          <w:p w:rsidR="006F63EF" w:rsidRPr="00AF408C" w:rsidRDefault="006F63EF" w:rsidP="00B8033B">
            <w:pPr>
              <w:pStyle w:val="ConsPlusCell"/>
              <w:rPr>
                <w:sz w:val="20"/>
                <w:szCs w:val="20"/>
              </w:rPr>
            </w:pPr>
            <w:r w:rsidRPr="00AF408C">
              <w:rPr>
                <w:sz w:val="20"/>
                <w:szCs w:val="20"/>
              </w:rPr>
              <w:t>Директор «МБУК МЦБС»</w:t>
            </w:r>
          </w:p>
        </w:tc>
      </w:tr>
    </w:tbl>
    <w:p w:rsidR="006F63EF" w:rsidRPr="00AF408C" w:rsidRDefault="006F63EF" w:rsidP="006F63EF">
      <w:pPr>
        <w:rPr>
          <w:sz w:val="20"/>
          <w:szCs w:val="20"/>
        </w:rPr>
      </w:pPr>
    </w:p>
    <w:p w:rsidR="006F63EF" w:rsidRPr="00AF408C" w:rsidRDefault="006F63EF" w:rsidP="006F63EF">
      <w:pPr>
        <w:pStyle w:val="af6"/>
        <w:tabs>
          <w:tab w:val="left" w:pos="-16160"/>
        </w:tabs>
        <w:ind w:right="-2"/>
        <w:jc w:val="both"/>
        <w:rPr>
          <w:sz w:val="20"/>
        </w:rPr>
      </w:pPr>
      <w:r w:rsidRPr="00AF408C">
        <w:rPr>
          <w:sz w:val="20"/>
        </w:rPr>
        <w:t>2. Систему программных мероприятий ведомственной целевой программы муниципального образования «Чаинский район Томской области» «Создание условий для обеспечения населения Чаинского района библиотечными услугами» изложить в новой редакции:</w:t>
      </w:r>
    </w:p>
    <w:p w:rsidR="006F63EF" w:rsidRPr="00AF408C" w:rsidRDefault="006F63EF" w:rsidP="006F63EF">
      <w:pPr>
        <w:rPr>
          <w:sz w:val="20"/>
          <w:szCs w:val="20"/>
        </w:rPr>
      </w:pPr>
    </w:p>
    <w:p w:rsidR="006F63EF" w:rsidRPr="00AF408C" w:rsidRDefault="006F63EF" w:rsidP="006F63EF">
      <w:pPr>
        <w:rPr>
          <w:sz w:val="20"/>
          <w:szCs w:val="20"/>
        </w:rPr>
      </w:pPr>
    </w:p>
    <w:p w:rsidR="006F63EF" w:rsidRPr="006F63EF" w:rsidRDefault="006F63EF" w:rsidP="006F63EF">
      <w:pPr>
        <w:pStyle w:val="aff4"/>
        <w:rPr>
          <w:sz w:val="20"/>
          <w:szCs w:val="20"/>
          <w:lang w:val="ru-RU"/>
        </w:rPr>
        <w:sectPr w:rsidR="006F63EF" w:rsidRPr="006F63EF" w:rsidSect="007D0FA4">
          <w:pgSz w:w="11906" w:h="16838" w:code="9"/>
          <w:pgMar w:top="567" w:right="1134" w:bottom="567" w:left="1134" w:header="709" w:footer="709" w:gutter="0"/>
          <w:pgNumType w:start="155"/>
          <w:cols w:space="708"/>
          <w:docGrid w:linePitch="360"/>
        </w:sectPr>
      </w:pPr>
    </w:p>
    <w:p w:rsidR="006F63EF" w:rsidRPr="00AF408C" w:rsidRDefault="006F63EF" w:rsidP="006F63EF">
      <w:pPr>
        <w:pStyle w:val="af6"/>
        <w:tabs>
          <w:tab w:val="left" w:pos="-16160"/>
        </w:tabs>
        <w:ind w:right="-2"/>
        <w:jc w:val="both"/>
        <w:rPr>
          <w:sz w:val="20"/>
        </w:rPr>
      </w:pPr>
    </w:p>
    <w:p w:rsidR="006F63EF" w:rsidRPr="00AF408C" w:rsidRDefault="006F63EF" w:rsidP="00DC6F23">
      <w:pPr>
        <w:rPr>
          <w:sz w:val="20"/>
          <w:szCs w:val="20"/>
        </w:rPr>
      </w:pPr>
      <w:r w:rsidRPr="00AF408C">
        <w:rPr>
          <w:sz w:val="20"/>
          <w:szCs w:val="20"/>
        </w:rPr>
        <w:t>«Система программных мероприятий ведомственной целевой программы</w:t>
      </w:r>
    </w:p>
    <w:p w:rsidR="006F63EF" w:rsidRPr="00AF408C" w:rsidRDefault="006F63EF" w:rsidP="006F63EF">
      <w:pPr>
        <w:jc w:val="center"/>
        <w:rPr>
          <w:sz w:val="20"/>
          <w:szCs w:val="20"/>
        </w:rPr>
      </w:pPr>
      <w:r w:rsidRPr="00AF408C">
        <w:rPr>
          <w:sz w:val="20"/>
          <w:szCs w:val="20"/>
        </w:rPr>
        <w:t>«Создание условий для обеспечения населения Чаинского района библиотечными услугами»</w:t>
      </w:r>
    </w:p>
    <w:tbl>
      <w:tblPr>
        <w:tblW w:w="1573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012"/>
        <w:gridCol w:w="1588"/>
        <w:gridCol w:w="1440"/>
        <w:gridCol w:w="1260"/>
        <w:gridCol w:w="1260"/>
        <w:gridCol w:w="1260"/>
        <w:gridCol w:w="1080"/>
        <w:gridCol w:w="4200"/>
        <w:gridCol w:w="1095"/>
      </w:tblGrid>
      <w:tr w:rsidR="006F63EF" w:rsidRPr="00AF408C" w:rsidTr="00B8033B">
        <w:trPr>
          <w:trHeight w:val="412"/>
          <w:tblCellSpacing w:w="5" w:type="nil"/>
        </w:trPr>
        <w:tc>
          <w:tcPr>
            <w:tcW w:w="540" w:type="dxa"/>
            <w:vMerge w:val="restart"/>
            <w:vAlign w:val="center"/>
          </w:tcPr>
          <w:p w:rsidR="006F63EF" w:rsidRPr="00AF408C" w:rsidRDefault="006F63EF" w:rsidP="00B8033B">
            <w:pPr>
              <w:pStyle w:val="ConsPlusCell"/>
              <w:jc w:val="center"/>
              <w:rPr>
                <w:sz w:val="20"/>
                <w:szCs w:val="20"/>
              </w:rPr>
            </w:pPr>
            <w:r w:rsidRPr="00AF408C">
              <w:rPr>
                <w:sz w:val="20"/>
                <w:szCs w:val="20"/>
              </w:rPr>
              <w:t xml:space="preserve">№ </w:t>
            </w:r>
            <w:proofErr w:type="spellStart"/>
            <w:proofErr w:type="gramStart"/>
            <w:r w:rsidRPr="00AF408C">
              <w:rPr>
                <w:sz w:val="20"/>
                <w:szCs w:val="20"/>
              </w:rPr>
              <w:t>п</w:t>
            </w:r>
            <w:proofErr w:type="spellEnd"/>
            <w:proofErr w:type="gramEnd"/>
            <w:r w:rsidRPr="00AF408C">
              <w:rPr>
                <w:sz w:val="20"/>
                <w:szCs w:val="20"/>
              </w:rPr>
              <w:t>/</w:t>
            </w:r>
            <w:proofErr w:type="spellStart"/>
            <w:r w:rsidRPr="00AF408C">
              <w:rPr>
                <w:sz w:val="20"/>
                <w:szCs w:val="20"/>
              </w:rPr>
              <w:t>п</w:t>
            </w:r>
            <w:proofErr w:type="spellEnd"/>
          </w:p>
        </w:tc>
        <w:tc>
          <w:tcPr>
            <w:tcW w:w="2012" w:type="dxa"/>
            <w:vMerge w:val="restart"/>
            <w:vAlign w:val="center"/>
          </w:tcPr>
          <w:p w:rsidR="006F63EF" w:rsidRPr="00AF408C" w:rsidRDefault="006F63EF" w:rsidP="00B8033B">
            <w:pPr>
              <w:pStyle w:val="ConsPlusCell"/>
              <w:jc w:val="center"/>
              <w:rPr>
                <w:sz w:val="20"/>
                <w:szCs w:val="20"/>
              </w:rPr>
            </w:pPr>
            <w:r w:rsidRPr="00AF408C">
              <w:rPr>
                <w:sz w:val="20"/>
                <w:szCs w:val="20"/>
              </w:rPr>
              <w:t xml:space="preserve"> Наименование  </w:t>
            </w:r>
            <w:r w:rsidRPr="00AF408C">
              <w:rPr>
                <w:sz w:val="20"/>
                <w:szCs w:val="20"/>
              </w:rPr>
              <w:br/>
              <w:t xml:space="preserve">  мероприятия</w:t>
            </w:r>
          </w:p>
        </w:tc>
        <w:tc>
          <w:tcPr>
            <w:tcW w:w="1588" w:type="dxa"/>
            <w:vMerge w:val="restart"/>
            <w:vAlign w:val="center"/>
          </w:tcPr>
          <w:p w:rsidR="006F63EF" w:rsidRPr="00AF408C" w:rsidRDefault="006F63EF" w:rsidP="00B8033B">
            <w:pPr>
              <w:pStyle w:val="ConsPlusCell"/>
              <w:jc w:val="center"/>
              <w:rPr>
                <w:sz w:val="20"/>
                <w:szCs w:val="20"/>
              </w:rPr>
            </w:pPr>
            <w:r w:rsidRPr="00AF408C">
              <w:rPr>
                <w:sz w:val="20"/>
                <w:szCs w:val="20"/>
              </w:rPr>
              <w:t>Ответственный исполнитель/  соисполнитель</w:t>
            </w:r>
          </w:p>
        </w:tc>
        <w:tc>
          <w:tcPr>
            <w:tcW w:w="1440" w:type="dxa"/>
            <w:vMerge w:val="restart"/>
            <w:vAlign w:val="center"/>
          </w:tcPr>
          <w:p w:rsidR="006F63EF" w:rsidRPr="00AF408C" w:rsidRDefault="006F63EF" w:rsidP="00B8033B">
            <w:pPr>
              <w:pStyle w:val="ConsPlusCell"/>
              <w:jc w:val="center"/>
              <w:rPr>
                <w:sz w:val="20"/>
                <w:szCs w:val="20"/>
              </w:rPr>
            </w:pPr>
            <w:r w:rsidRPr="00AF408C">
              <w:rPr>
                <w:sz w:val="20"/>
                <w:szCs w:val="20"/>
              </w:rPr>
              <w:t>Сроки исполнения (год)</w:t>
            </w:r>
          </w:p>
        </w:tc>
        <w:tc>
          <w:tcPr>
            <w:tcW w:w="1260" w:type="dxa"/>
            <w:vMerge w:val="restart"/>
            <w:vAlign w:val="center"/>
          </w:tcPr>
          <w:p w:rsidR="006F63EF" w:rsidRPr="00AF408C" w:rsidRDefault="006F63EF" w:rsidP="00B8033B">
            <w:pPr>
              <w:pStyle w:val="ConsPlusCell"/>
              <w:jc w:val="center"/>
              <w:rPr>
                <w:sz w:val="20"/>
                <w:szCs w:val="20"/>
              </w:rPr>
            </w:pPr>
            <w:r w:rsidRPr="00AF408C">
              <w:rPr>
                <w:sz w:val="20"/>
                <w:szCs w:val="20"/>
              </w:rPr>
              <w:t>2023 год (тыс. руб.)</w:t>
            </w:r>
          </w:p>
        </w:tc>
        <w:tc>
          <w:tcPr>
            <w:tcW w:w="1260" w:type="dxa"/>
            <w:vMerge w:val="restart"/>
            <w:vAlign w:val="center"/>
          </w:tcPr>
          <w:p w:rsidR="006F63EF" w:rsidRPr="00AF408C" w:rsidRDefault="006F63EF" w:rsidP="00B8033B">
            <w:pPr>
              <w:pStyle w:val="ConsPlusCell"/>
              <w:jc w:val="center"/>
              <w:rPr>
                <w:sz w:val="20"/>
                <w:szCs w:val="20"/>
              </w:rPr>
            </w:pPr>
            <w:r w:rsidRPr="00AF408C">
              <w:rPr>
                <w:sz w:val="20"/>
                <w:szCs w:val="20"/>
              </w:rPr>
              <w:t>2024 год (тыс. руб.)</w:t>
            </w:r>
          </w:p>
        </w:tc>
        <w:tc>
          <w:tcPr>
            <w:tcW w:w="1260" w:type="dxa"/>
            <w:vMerge w:val="restart"/>
            <w:vAlign w:val="center"/>
          </w:tcPr>
          <w:p w:rsidR="006F63EF" w:rsidRPr="00AF408C" w:rsidRDefault="006F63EF" w:rsidP="00B8033B">
            <w:pPr>
              <w:pStyle w:val="ConsPlusCell"/>
              <w:jc w:val="center"/>
              <w:rPr>
                <w:sz w:val="20"/>
                <w:szCs w:val="20"/>
              </w:rPr>
            </w:pPr>
            <w:r w:rsidRPr="00AF408C">
              <w:rPr>
                <w:sz w:val="20"/>
                <w:szCs w:val="20"/>
              </w:rPr>
              <w:t>2025 год (тыс. руб.)</w:t>
            </w:r>
          </w:p>
        </w:tc>
        <w:tc>
          <w:tcPr>
            <w:tcW w:w="1080" w:type="dxa"/>
            <w:tcBorders>
              <w:bottom w:val="nil"/>
            </w:tcBorders>
            <w:vAlign w:val="center"/>
          </w:tcPr>
          <w:p w:rsidR="006F63EF" w:rsidRPr="00AF408C" w:rsidRDefault="006F63EF" w:rsidP="00B8033B">
            <w:pPr>
              <w:pStyle w:val="ConsPlusCell"/>
              <w:ind w:left="-75"/>
              <w:jc w:val="center"/>
              <w:rPr>
                <w:sz w:val="20"/>
                <w:szCs w:val="20"/>
              </w:rPr>
            </w:pPr>
          </w:p>
          <w:p w:rsidR="006F63EF" w:rsidRPr="00AF408C" w:rsidRDefault="006F63EF" w:rsidP="00B8033B">
            <w:pPr>
              <w:pStyle w:val="ConsPlusCell"/>
              <w:ind w:left="-75"/>
              <w:jc w:val="center"/>
              <w:rPr>
                <w:sz w:val="20"/>
                <w:szCs w:val="20"/>
              </w:rPr>
            </w:pPr>
          </w:p>
          <w:p w:rsidR="006F63EF" w:rsidRPr="00AF408C" w:rsidRDefault="006F63EF" w:rsidP="00B8033B">
            <w:pPr>
              <w:pStyle w:val="ConsPlusCell"/>
              <w:ind w:left="-75"/>
              <w:jc w:val="center"/>
              <w:rPr>
                <w:sz w:val="20"/>
                <w:szCs w:val="20"/>
              </w:rPr>
            </w:pPr>
            <w:r w:rsidRPr="00AF408C">
              <w:rPr>
                <w:sz w:val="20"/>
                <w:szCs w:val="20"/>
              </w:rPr>
              <w:t>ИТОГО</w:t>
            </w:r>
          </w:p>
        </w:tc>
        <w:tc>
          <w:tcPr>
            <w:tcW w:w="5295" w:type="dxa"/>
            <w:gridSpan w:val="2"/>
            <w:vAlign w:val="center"/>
          </w:tcPr>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Ожидаемый результат выполнения мероприятий</w:t>
            </w:r>
          </w:p>
        </w:tc>
      </w:tr>
      <w:tr w:rsidR="006F63EF" w:rsidRPr="00AF408C" w:rsidTr="00B8033B">
        <w:trPr>
          <w:trHeight w:val="70"/>
          <w:tblCellSpacing w:w="5" w:type="nil"/>
        </w:trPr>
        <w:tc>
          <w:tcPr>
            <w:tcW w:w="540" w:type="dxa"/>
            <w:vMerge/>
            <w:vAlign w:val="center"/>
          </w:tcPr>
          <w:p w:rsidR="006F63EF" w:rsidRPr="00AF408C" w:rsidRDefault="006F63EF" w:rsidP="00B8033B">
            <w:pPr>
              <w:pStyle w:val="ConsPlusCell"/>
              <w:jc w:val="center"/>
              <w:rPr>
                <w:sz w:val="20"/>
                <w:szCs w:val="20"/>
              </w:rPr>
            </w:pPr>
          </w:p>
        </w:tc>
        <w:tc>
          <w:tcPr>
            <w:tcW w:w="2012" w:type="dxa"/>
            <w:vMerge/>
            <w:vAlign w:val="center"/>
          </w:tcPr>
          <w:p w:rsidR="006F63EF" w:rsidRPr="00AF408C" w:rsidRDefault="006F63EF" w:rsidP="00B8033B">
            <w:pPr>
              <w:pStyle w:val="ConsPlusCell"/>
              <w:jc w:val="center"/>
              <w:rPr>
                <w:sz w:val="20"/>
                <w:szCs w:val="20"/>
              </w:rPr>
            </w:pPr>
          </w:p>
        </w:tc>
        <w:tc>
          <w:tcPr>
            <w:tcW w:w="1588" w:type="dxa"/>
            <w:vMerge/>
            <w:vAlign w:val="center"/>
          </w:tcPr>
          <w:p w:rsidR="006F63EF" w:rsidRPr="00AF408C" w:rsidRDefault="006F63EF" w:rsidP="00B8033B">
            <w:pPr>
              <w:pStyle w:val="ConsPlusCell"/>
              <w:jc w:val="center"/>
              <w:rPr>
                <w:sz w:val="20"/>
                <w:szCs w:val="20"/>
              </w:rPr>
            </w:pPr>
          </w:p>
        </w:tc>
        <w:tc>
          <w:tcPr>
            <w:tcW w:w="144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tcPr>
          <w:p w:rsidR="006F63EF" w:rsidRPr="00AF408C" w:rsidRDefault="006F63EF" w:rsidP="00B8033B">
            <w:pPr>
              <w:pStyle w:val="ConsPlusCell"/>
              <w:jc w:val="center"/>
              <w:rPr>
                <w:sz w:val="20"/>
                <w:szCs w:val="20"/>
              </w:rPr>
            </w:pPr>
          </w:p>
        </w:tc>
        <w:tc>
          <w:tcPr>
            <w:tcW w:w="1080" w:type="dxa"/>
            <w:tcBorders>
              <w:top w:val="nil"/>
            </w:tcBorders>
            <w:vAlign w:val="center"/>
          </w:tcPr>
          <w:p w:rsidR="006F63EF" w:rsidRPr="00AF408C" w:rsidRDefault="006F63EF" w:rsidP="00B8033B">
            <w:pPr>
              <w:pStyle w:val="ConsPlusCell"/>
              <w:jc w:val="center"/>
              <w:rPr>
                <w:sz w:val="20"/>
                <w:szCs w:val="20"/>
              </w:rPr>
            </w:pPr>
          </w:p>
        </w:tc>
        <w:tc>
          <w:tcPr>
            <w:tcW w:w="4200" w:type="dxa"/>
            <w:vAlign w:val="center"/>
          </w:tcPr>
          <w:p w:rsidR="006F63EF" w:rsidRPr="00AF408C" w:rsidRDefault="006F63EF" w:rsidP="00B8033B">
            <w:pPr>
              <w:pStyle w:val="ConsPlusCell"/>
              <w:jc w:val="center"/>
              <w:rPr>
                <w:sz w:val="20"/>
                <w:szCs w:val="20"/>
              </w:rPr>
            </w:pPr>
            <w:r w:rsidRPr="00AF408C">
              <w:rPr>
                <w:sz w:val="20"/>
                <w:szCs w:val="20"/>
              </w:rPr>
              <w:t>Наименование показателя</w:t>
            </w:r>
          </w:p>
        </w:tc>
        <w:tc>
          <w:tcPr>
            <w:tcW w:w="1095" w:type="dxa"/>
            <w:vAlign w:val="center"/>
          </w:tcPr>
          <w:p w:rsidR="006F63EF" w:rsidRPr="00AF408C" w:rsidRDefault="006F63EF" w:rsidP="00B8033B">
            <w:pPr>
              <w:pStyle w:val="ConsPlusCell"/>
              <w:jc w:val="center"/>
              <w:rPr>
                <w:sz w:val="20"/>
                <w:szCs w:val="20"/>
              </w:rPr>
            </w:pPr>
          </w:p>
        </w:tc>
      </w:tr>
      <w:tr w:rsidR="006F63EF" w:rsidRPr="00AF408C" w:rsidTr="006F63EF">
        <w:trPr>
          <w:trHeight w:val="983"/>
          <w:tblCellSpacing w:w="5" w:type="nil"/>
        </w:trPr>
        <w:tc>
          <w:tcPr>
            <w:tcW w:w="540" w:type="dxa"/>
            <w:vMerge w:val="restart"/>
          </w:tcPr>
          <w:p w:rsidR="006F63EF" w:rsidRPr="00AF408C" w:rsidRDefault="006F63EF" w:rsidP="00B8033B">
            <w:pPr>
              <w:pStyle w:val="ConsPlusCell"/>
              <w:jc w:val="center"/>
              <w:rPr>
                <w:sz w:val="20"/>
                <w:szCs w:val="20"/>
              </w:rPr>
            </w:pPr>
            <w:r w:rsidRPr="00AF408C">
              <w:rPr>
                <w:sz w:val="20"/>
                <w:szCs w:val="20"/>
              </w:rPr>
              <w:t>1.</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2.</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r w:rsidRPr="00AF408C">
              <w:rPr>
                <w:sz w:val="20"/>
                <w:szCs w:val="20"/>
              </w:rPr>
              <w:t>3.</w:t>
            </w: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r w:rsidRPr="00AF408C">
              <w:rPr>
                <w:sz w:val="20"/>
                <w:szCs w:val="20"/>
              </w:rPr>
              <w:t>4.</w:t>
            </w:r>
          </w:p>
        </w:tc>
        <w:tc>
          <w:tcPr>
            <w:tcW w:w="2012" w:type="dxa"/>
            <w:vMerge w:val="restart"/>
          </w:tcPr>
          <w:p w:rsidR="006F63EF" w:rsidRPr="00AF408C" w:rsidRDefault="006F63EF" w:rsidP="00B8033B">
            <w:pPr>
              <w:pStyle w:val="ConsPlusCell"/>
              <w:rPr>
                <w:sz w:val="20"/>
                <w:szCs w:val="20"/>
              </w:rPr>
            </w:pPr>
            <w:r w:rsidRPr="00AF408C">
              <w:rPr>
                <w:sz w:val="20"/>
                <w:szCs w:val="20"/>
              </w:rPr>
              <w:t>Организация библиотечного обслуживания населения Чаинского района;</w:t>
            </w:r>
          </w:p>
          <w:p w:rsidR="006F63EF" w:rsidRPr="00AF408C" w:rsidRDefault="006F63EF" w:rsidP="00B8033B">
            <w:pPr>
              <w:pStyle w:val="ConsPlusCell"/>
              <w:rPr>
                <w:sz w:val="20"/>
                <w:szCs w:val="20"/>
              </w:rPr>
            </w:pPr>
            <w:r w:rsidRPr="00AF408C">
              <w:rPr>
                <w:sz w:val="20"/>
                <w:szCs w:val="20"/>
              </w:rPr>
              <w:t xml:space="preserve">Капитальный ремонт окон в помещениях </w:t>
            </w:r>
            <w:proofErr w:type="spellStart"/>
            <w:r w:rsidRPr="00AF408C">
              <w:rPr>
                <w:sz w:val="20"/>
                <w:szCs w:val="20"/>
              </w:rPr>
              <w:t>Чаинской</w:t>
            </w:r>
            <w:proofErr w:type="spellEnd"/>
            <w:r w:rsidRPr="00AF408C">
              <w:rPr>
                <w:sz w:val="20"/>
                <w:szCs w:val="20"/>
              </w:rPr>
              <w:t xml:space="preserve"> и </w:t>
            </w:r>
            <w:proofErr w:type="spellStart"/>
            <w:r w:rsidRPr="00AF408C">
              <w:rPr>
                <w:sz w:val="20"/>
                <w:szCs w:val="20"/>
              </w:rPr>
              <w:t>Леботерской</w:t>
            </w:r>
            <w:proofErr w:type="spellEnd"/>
            <w:r w:rsidRPr="00AF408C">
              <w:rPr>
                <w:sz w:val="20"/>
                <w:szCs w:val="20"/>
              </w:rPr>
              <w:t xml:space="preserve"> библиотек-филиалов.</w:t>
            </w:r>
          </w:p>
          <w:p w:rsidR="006F63EF" w:rsidRPr="00AF408C" w:rsidRDefault="006F63EF" w:rsidP="00B8033B">
            <w:pPr>
              <w:pStyle w:val="ConsPlusCell"/>
              <w:rPr>
                <w:sz w:val="20"/>
                <w:szCs w:val="20"/>
              </w:rPr>
            </w:pPr>
            <w:r w:rsidRPr="00AF408C">
              <w:rPr>
                <w:sz w:val="20"/>
                <w:szCs w:val="20"/>
              </w:rPr>
              <w:t>Проведение капитального ремонта здания МБУК «МЦБС»</w:t>
            </w: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r w:rsidRPr="00AF408C">
              <w:rPr>
                <w:sz w:val="20"/>
                <w:szCs w:val="20"/>
              </w:rPr>
              <w:t>Компенсация расходов на оплату стоимости проезда и провоза багажа к месту использования отпуска и обратно сотрудникам</w:t>
            </w:r>
          </w:p>
        </w:tc>
        <w:tc>
          <w:tcPr>
            <w:tcW w:w="1588" w:type="dxa"/>
            <w:vMerge w:val="restart"/>
          </w:tcPr>
          <w:p w:rsidR="006F63EF" w:rsidRPr="00AF408C" w:rsidRDefault="006F63EF" w:rsidP="00B8033B">
            <w:pPr>
              <w:pStyle w:val="ConsPlusCell"/>
              <w:rPr>
                <w:sz w:val="20"/>
                <w:szCs w:val="20"/>
              </w:rPr>
            </w:pPr>
            <w:r w:rsidRPr="00AF408C">
              <w:rPr>
                <w:sz w:val="20"/>
                <w:szCs w:val="20"/>
              </w:rPr>
              <w:t>Директор МБУК «МЦБС»</w:t>
            </w: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tc>
        <w:tc>
          <w:tcPr>
            <w:tcW w:w="1440" w:type="dxa"/>
            <w:vMerge w:val="restart"/>
            <w:vAlign w:val="center"/>
          </w:tcPr>
          <w:p w:rsidR="006F63EF" w:rsidRPr="00AF408C" w:rsidRDefault="006F63EF" w:rsidP="00B8033B">
            <w:pPr>
              <w:pStyle w:val="ConsPlusCell"/>
              <w:jc w:val="center"/>
              <w:rPr>
                <w:sz w:val="20"/>
                <w:szCs w:val="20"/>
              </w:rPr>
            </w:pPr>
            <w:r w:rsidRPr="00AF408C">
              <w:rPr>
                <w:sz w:val="20"/>
                <w:szCs w:val="20"/>
              </w:rPr>
              <w:t>2023 год</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tc>
        <w:tc>
          <w:tcPr>
            <w:tcW w:w="1260" w:type="dxa"/>
            <w:vMerge w:val="restart"/>
          </w:tcPr>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14 456,9</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184,4</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8 094,7</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50,1</w:t>
            </w:r>
          </w:p>
        </w:tc>
        <w:tc>
          <w:tcPr>
            <w:tcW w:w="1260" w:type="dxa"/>
            <w:vMerge w:val="restart"/>
          </w:tcPr>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tc>
        <w:tc>
          <w:tcPr>
            <w:tcW w:w="1260" w:type="dxa"/>
            <w:vMerge w:val="restart"/>
          </w:tcPr>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tc>
        <w:tc>
          <w:tcPr>
            <w:tcW w:w="1080" w:type="dxa"/>
            <w:vMerge w:val="restart"/>
          </w:tcPr>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14 456,9</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184,4</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jc w:val="center"/>
              <w:rPr>
                <w:sz w:val="20"/>
                <w:szCs w:val="20"/>
              </w:rPr>
            </w:pPr>
            <w:r w:rsidRPr="00AF408C">
              <w:rPr>
                <w:sz w:val="20"/>
                <w:szCs w:val="20"/>
              </w:rPr>
              <w:t>8 094,7</w:t>
            </w: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p>
          <w:p w:rsidR="006F63EF" w:rsidRPr="00AF408C" w:rsidRDefault="006F63EF" w:rsidP="00D97051">
            <w:pPr>
              <w:pStyle w:val="ConsPlusCell"/>
              <w:jc w:val="center"/>
              <w:rPr>
                <w:sz w:val="20"/>
                <w:szCs w:val="20"/>
              </w:rPr>
            </w:pPr>
            <w:r w:rsidRPr="00AF408C">
              <w:rPr>
                <w:sz w:val="20"/>
                <w:szCs w:val="20"/>
              </w:rPr>
              <w:t>50,1</w:t>
            </w:r>
          </w:p>
        </w:tc>
        <w:tc>
          <w:tcPr>
            <w:tcW w:w="4200" w:type="dxa"/>
            <w:vAlign w:val="center"/>
          </w:tcPr>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r w:rsidRPr="00AF408C">
              <w:rPr>
                <w:sz w:val="20"/>
                <w:szCs w:val="20"/>
              </w:rPr>
              <w:t>Число выполненных библиотечных и информационных запросов, ед.</w:t>
            </w:r>
          </w:p>
          <w:p w:rsidR="006F63EF" w:rsidRPr="00AF408C" w:rsidRDefault="006F63EF" w:rsidP="00B8033B">
            <w:pPr>
              <w:pStyle w:val="ConsPlusCell"/>
              <w:rPr>
                <w:sz w:val="20"/>
                <w:szCs w:val="20"/>
              </w:rPr>
            </w:pPr>
          </w:p>
        </w:tc>
        <w:tc>
          <w:tcPr>
            <w:tcW w:w="1095" w:type="dxa"/>
            <w:vAlign w:val="center"/>
          </w:tcPr>
          <w:p w:rsidR="006F63EF" w:rsidRPr="00AF408C" w:rsidRDefault="006F63EF" w:rsidP="00B8033B">
            <w:pPr>
              <w:pStyle w:val="ConsPlusNormal"/>
              <w:ind w:firstLine="0"/>
              <w:jc w:val="center"/>
              <w:rPr>
                <w:rFonts w:ascii="Times New Roman" w:hAnsi="Times New Roman" w:cs="Times New Roman"/>
              </w:rPr>
            </w:pPr>
            <w:r w:rsidRPr="00AF408C">
              <w:rPr>
                <w:rFonts w:ascii="Times New Roman" w:hAnsi="Times New Roman" w:cs="Times New Roman"/>
              </w:rPr>
              <w:t>226 000</w:t>
            </w:r>
          </w:p>
        </w:tc>
      </w:tr>
      <w:tr w:rsidR="006F63EF" w:rsidRPr="00AF408C" w:rsidTr="00B8033B">
        <w:trPr>
          <w:trHeight w:val="439"/>
          <w:tblCellSpacing w:w="5" w:type="nil"/>
        </w:trPr>
        <w:tc>
          <w:tcPr>
            <w:tcW w:w="540" w:type="dxa"/>
            <w:vMerge/>
          </w:tcPr>
          <w:p w:rsidR="006F63EF" w:rsidRPr="00AF408C" w:rsidRDefault="006F63EF" w:rsidP="00B8033B">
            <w:pPr>
              <w:pStyle w:val="ConsPlusCell"/>
              <w:rPr>
                <w:sz w:val="20"/>
                <w:szCs w:val="20"/>
              </w:rPr>
            </w:pPr>
          </w:p>
        </w:tc>
        <w:tc>
          <w:tcPr>
            <w:tcW w:w="2012" w:type="dxa"/>
            <w:vMerge/>
          </w:tcPr>
          <w:p w:rsidR="006F63EF" w:rsidRPr="00AF408C" w:rsidRDefault="006F63EF" w:rsidP="00B8033B">
            <w:pPr>
              <w:pStyle w:val="ConsPlusCell"/>
              <w:rPr>
                <w:sz w:val="20"/>
                <w:szCs w:val="20"/>
              </w:rPr>
            </w:pPr>
          </w:p>
        </w:tc>
        <w:tc>
          <w:tcPr>
            <w:tcW w:w="1588" w:type="dxa"/>
            <w:vMerge/>
          </w:tcPr>
          <w:p w:rsidR="006F63EF" w:rsidRPr="00AF408C" w:rsidRDefault="006F63EF" w:rsidP="00B8033B">
            <w:pPr>
              <w:pStyle w:val="ConsPlusCell"/>
              <w:rPr>
                <w:sz w:val="20"/>
                <w:szCs w:val="20"/>
              </w:rPr>
            </w:pPr>
          </w:p>
        </w:tc>
        <w:tc>
          <w:tcPr>
            <w:tcW w:w="144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080" w:type="dxa"/>
            <w:vMerge/>
            <w:vAlign w:val="center"/>
          </w:tcPr>
          <w:p w:rsidR="006F63EF" w:rsidRPr="00AF408C" w:rsidRDefault="006F63EF" w:rsidP="00B8033B">
            <w:pPr>
              <w:pStyle w:val="ConsPlusCell"/>
              <w:ind w:left="170" w:hanging="170"/>
              <w:jc w:val="center"/>
              <w:rPr>
                <w:sz w:val="20"/>
                <w:szCs w:val="20"/>
              </w:rPr>
            </w:pPr>
          </w:p>
        </w:tc>
        <w:tc>
          <w:tcPr>
            <w:tcW w:w="4200" w:type="dxa"/>
            <w:vAlign w:val="center"/>
          </w:tcPr>
          <w:p w:rsidR="006F63EF" w:rsidRPr="00AF408C" w:rsidRDefault="006F63EF" w:rsidP="00B8033B">
            <w:pPr>
              <w:pStyle w:val="ConsPlusCell"/>
              <w:rPr>
                <w:sz w:val="20"/>
                <w:szCs w:val="20"/>
              </w:rPr>
            </w:pPr>
          </w:p>
          <w:p w:rsidR="006F63EF" w:rsidRPr="00AF408C" w:rsidRDefault="006F63EF" w:rsidP="00B8033B">
            <w:pPr>
              <w:pStyle w:val="ConsPlusCell"/>
              <w:rPr>
                <w:sz w:val="20"/>
                <w:szCs w:val="20"/>
              </w:rPr>
            </w:pPr>
            <w:r w:rsidRPr="00AF408C">
              <w:rPr>
                <w:sz w:val="20"/>
                <w:szCs w:val="20"/>
              </w:rPr>
              <w:t xml:space="preserve">Объем собственных баз данных, тыс. </w:t>
            </w:r>
            <w:proofErr w:type="spellStart"/>
            <w:proofErr w:type="gramStart"/>
            <w:r w:rsidRPr="00AF408C">
              <w:rPr>
                <w:sz w:val="20"/>
                <w:szCs w:val="20"/>
              </w:rPr>
              <w:t>ед</w:t>
            </w:r>
            <w:proofErr w:type="spellEnd"/>
            <w:proofErr w:type="gramEnd"/>
          </w:p>
          <w:p w:rsidR="006F63EF" w:rsidRPr="00AF408C" w:rsidRDefault="006F63EF" w:rsidP="00B8033B">
            <w:pPr>
              <w:pStyle w:val="ConsPlusCell"/>
              <w:rPr>
                <w:sz w:val="20"/>
                <w:szCs w:val="20"/>
              </w:rPr>
            </w:pPr>
          </w:p>
        </w:tc>
        <w:tc>
          <w:tcPr>
            <w:tcW w:w="1095" w:type="dxa"/>
            <w:vAlign w:val="center"/>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64,0</w:t>
            </w:r>
          </w:p>
        </w:tc>
      </w:tr>
      <w:tr w:rsidR="006F63EF" w:rsidRPr="00AF408C" w:rsidTr="00B8033B">
        <w:trPr>
          <w:trHeight w:val="1704"/>
          <w:tblCellSpacing w:w="5" w:type="nil"/>
        </w:trPr>
        <w:tc>
          <w:tcPr>
            <w:tcW w:w="540" w:type="dxa"/>
            <w:vMerge/>
          </w:tcPr>
          <w:p w:rsidR="006F63EF" w:rsidRPr="00AF408C" w:rsidRDefault="006F63EF" w:rsidP="00B8033B">
            <w:pPr>
              <w:pStyle w:val="ConsPlusCell"/>
              <w:rPr>
                <w:sz w:val="20"/>
                <w:szCs w:val="20"/>
              </w:rPr>
            </w:pPr>
          </w:p>
        </w:tc>
        <w:tc>
          <w:tcPr>
            <w:tcW w:w="2012" w:type="dxa"/>
            <w:vMerge/>
          </w:tcPr>
          <w:p w:rsidR="006F63EF" w:rsidRPr="00AF408C" w:rsidRDefault="006F63EF" w:rsidP="00B8033B">
            <w:pPr>
              <w:pStyle w:val="ConsPlusCell"/>
              <w:rPr>
                <w:sz w:val="20"/>
                <w:szCs w:val="20"/>
              </w:rPr>
            </w:pPr>
          </w:p>
        </w:tc>
        <w:tc>
          <w:tcPr>
            <w:tcW w:w="1588" w:type="dxa"/>
            <w:vMerge/>
          </w:tcPr>
          <w:p w:rsidR="006F63EF" w:rsidRPr="00AF408C" w:rsidRDefault="006F63EF" w:rsidP="00B8033B">
            <w:pPr>
              <w:pStyle w:val="ConsPlusCell"/>
              <w:rPr>
                <w:sz w:val="20"/>
                <w:szCs w:val="20"/>
              </w:rPr>
            </w:pPr>
          </w:p>
        </w:tc>
        <w:tc>
          <w:tcPr>
            <w:tcW w:w="144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080" w:type="dxa"/>
            <w:vMerge/>
            <w:vAlign w:val="center"/>
          </w:tcPr>
          <w:p w:rsidR="006F63EF" w:rsidRPr="00AF408C" w:rsidRDefault="006F63EF" w:rsidP="00B8033B">
            <w:pPr>
              <w:pStyle w:val="ConsPlusCell"/>
              <w:ind w:left="170" w:hanging="170"/>
              <w:jc w:val="center"/>
              <w:rPr>
                <w:sz w:val="20"/>
                <w:szCs w:val="20"/>
              </w:rPr>
            </w:pPr>
          </w:p>
        </w:tc>
        <w:tc>
          <w:tcPr>
            <w:tcW w:w="4200" w:type="dxa"/>
            <w:tcBorders>
              <w:bottom w:val="single" w:sz="4" w:space="0" w:color="auto"/>
            </w:tcBorders>
            <w:vAlign w:val="center"/>
          </w:tcPr>
          <w:p w:rsidR="006F63EF" w:rsidRPr="00AF408C" w:rsidRDefault="006F63EF" w:rsidP="00B8033B">
            <w:pPr>
              <w:pStyle w:val="ConsPlusNormal"/>
              <w:widowControl/>
              <w:ind w:firstLine="0"/>
              <w:rPr>
                <w:rFonts w:ascii="Times New Roman" w:hAnsi="Times New Roman" w:cs="Times New Roman"/>
              </w:rPr>
            </w:pPr>
          </w:p>
          <w:p w:rsidR="006F63EF" w:rsidRPr="00AF408C" w:rsidRDefault="006F63EF" w:rsidP="00B8033B">
            <w:pPr>
              <w:pStyle w:val="ConsPlusNormal"/>
              <w:widowControl/>
              <w:ind w:firstLine="0"/>
              <w:rPr>
                <w:rFonts w:ascii="Times New Roman" w:hAnsi="Times New Roman" w:cs="Times New Roman"/>
              </w:rPr>
            </w:pPr>
            <w:r w:rsidRPr="00AF408C">
              <w:rPr>
                <w:rFonts w:ascii="Times New Roman" w:hAnsi="Times New Roman" w:cs="Times New Roman"/>
              </w:rPr>
              <w:t>Количество посещений, ед.</w:t>
            </w:r>
          </w:p>
          <w:p w:rsidR="006F63EF" w:rsidRPr="00AF408C" w:rsidRDefault="006F63EF" w:rsidP="00B8033B">
            <w:pPr>
              <w:pStyle w:val="ConsPlusNormal"/>
              <w:widowControl/>
              <w:ind w:firstLine="0"/>
              <w:rPr>
                <w:rFonts w:ascii="Times New Roman" w:hAnsi="Times New Roman" w:cs="Times New Roman"/>
              </w:rPr>
            </w:pPr>
          </w:p>
        </w:tc>
        <w:tc>
          <w:tcPr>
            <w:tcW w:w="1095" w:type="dxa"/>
            <w:tcBorders>
              <w:bottom w:val="single" w:sz="4" w:space="0" w:color="auto"/>
            </w:tcBorders>
            <w:vAlign w:val="center"/>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123 000</w:t>
            </w:r>
          </w:p>
        </w:tc>
      </w:tr>
      <w:tr w:rsidR="006F63EF" w:rsidRPr="00AF408C" w:rsidTr="00B8033B">
        <w:trPr>
          <w:trHeight w:val="685"/>
          <w:tblCellSpacing w:w="5" w:type="nil"/>
        </w:trPr>
        <w:tc>
          <w:tcPr>
            <w:tcW w:w="540" w:type="dxa"/>
            <w:vMerge/>
          </w:tcPr>
          <w:p w:rsidR="006F63EF" w:rsidRPr="00AF408C" w:rsidRDefault="006F63EF" w:rsidP="00B8033B">
            <w:pPr>
              <w:pStyle w:val="ConsPlusCell"/>
              <w:rPr>
                <w:sz w:val="20"/>
                <w:szCs w:val="20"/>
              </w:rPr>
            </w:pPr>
          </w:p>
        </w:tc>
        <w:tc>
          <w:tcPr>
            <w:tcW w:w="2012" w:type="dxa"/>
            <w:vMerge/>
          </w:tcPr>
          <w:p w:rsidR="006F63EF" w:rsidRPr="00AF408C" w:rsidRDefault="006F63EF" w:rsidP="00B8033B">
            <w:pPr>
              <w:pStyle w:val="ConsPlusCell"/>
              <w:rPr>
                <w:sz w:val="20"/>
                <w:szCs w:val="20"/>
              </w:rPr>
            </w:pPr>
          </w:p>
        </w:tc>
        <w:tc>
          <w:tcPr>
            <w:tcW w:w="1588" w:type="dxa"/>
            <w:vMerge/>
          </w:tcPr>
          <w:p w:rsidR="006F63EF" w:rsidRPr="00AF408C" w:rsidRDefault="006F63EF" w:rsidP="00B8033B">
            <w:pPr>
              <w:pStyle w:val="ConsPlusCell"/>
              <w:rPr>
                <w:sz w:val="20"/>
                <w:szCs w:val="20"/>
              </w:rPr>
            </w:pPr>
          </w:p>
        </w:tc>
        <w:tc>
          <w:tcPr>
            <w:tcW w:w="1440" w:type="dxa"/>
            <w:vMerge w:val="restart"/>
            <w:vAlign w:val="center"/>
          </w:tcPr>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2024 год</w:t>
            </w:r>
          </w:p>
        </w:tc>
        <w:tc>
          <w:tcPr>
            <w:tcW w:w="1260" w:type="dxa"/>
            <w:vMerge w:val="restart"/>
            <w:vAlign w:val="center"/>
          </w:tcPr>
          <w:p w:rsidR="006F63EF" w:rsidRPr="00AF408C" w:rsidRDefault="006F63EF" w:rsidP="00B8033B">
            <w:pPr>
              <w:pStyle w:val="ConsPlusCell"/>
              <w:jc w:val="center"/>
              <w:rPr>
                <w:sz w:val="20"/>
                <w:szCs w:val="20"/>
              </w:rPr>
            </w:pPr>
            <w:r w:rsidRPr="00AF408C">
              <w:rPr>
                <w:sz w:val="20"/>
                <w:szCs w:val="20"/>
              </w:rPr>
              <w:t>-</w:t>
            </w:r>
          </w:p>
        </w:tc>
        <w:tc>
          <w:tcPr>
            <w:tcW w:w="1260" w:type="dxa"/>
            <w:vMerge w:val="restart"/>
            <w:vAlign w:val="center"/>
          </w:tcPr>
          <w:p w:rsidR="006F63EF" w:rsidRPr="00AF408C" w:rsidRDefault="006F63EF" w:rsidP="00B8033B">
            <w:pPr>
              <w:pStyle w:val="ConsPlusCell"/>
              <w:jc w:val="center"/>
              <w:rPr>
                <w:sz w:val="20"/>
                <w:szCs w:val="20"/>
              </w:rPr>
            </w:pPr>
          </w:p>
          <w:p w:rsidR="006F63EF" w:rsidRPr="00AF408C" w:rsidRDefault="006F63EF" w:rsidP="00B8033B">
            <w:pPr>
              <w:pStyle w:val="ConsPlusCell"/>
              <w:jc w:val="center"/>
              <w:rPr>
                <w:sz w:val="20"/>
                <w:szCs w:val="20"/>
              </w:rPr>
            </w:pPr>
            <w:r w:rsidRPr="00AF408C">
              <w:rPr>
                <w:sz w:val="20"/>
                <w:szCs w:val="20"/>
              </w:rPr>
              <w:t>9 684,6</w:t>
            </w:r>
          </w:p>
        </w:tc>
        <w:tc>
          <w:tcPr>
            <w:tcW w:w="1260" w:type="dxa"/>
            <w:vMerge w:val="restart"/>
            <w:vAlign w:val="center"/>
          </w:tcPr>
          <w:p w:rsidR="006F63EF" w:rsidRPr="00AF408C" w:rsidRDefault="006F63EF" w:rsidP="00B8033B">
            <w:pPr>
              <w:pStyle w:val="ConsPlusCell"/>
              <w:jc w:val="center"/>
              <w:rPr>
                <w:sz w:val="20"/>
                <w:szCs w:val="20"/>
              </w:rPr>
            </w:pPr>
            <w:r w:rsidRPr="00AF408C">
              <w:rPr>
                <w:sz w:val="20"/>
                <w:szCs w:val="20"/>
              </w:rPr>
              <w:t>-</w:t>
            </w:r>
          </w:p>
        </w:tc>
        <w:tc>
          <w:tcPr>
            <w:tcW w:w="1080" w:type="dxa"/>
            <w:vMerge w:val="restart"/>
            <w:vAlign w:val="center"/>
          </w:tcPr>
          <w:p w:rsidR="006F63EF" w:rsidRPr="00AF408C" w:rsidRDefault="006F63EF" w:rsidP="00B8033B">
            <w:pPr>
              <w:pStyle w:val="ConsPlusCell"/>
              <w:rPr>
                <w:sz w:val="20"/>
                <w:szCs w:val="20"/>
              </w:rPr>
            </w:pPr>
            <w:r w:rsidRPr="00AF408C">
              <w:rPr>
                <w:sz w:val="20"/>
                <w:szCs w:val="20"/>
              </w:rPr>
              <w:t xml:space="preserve">    </w:t>
            </w:r>
          </w:p>
          <w:p w:rsidR="006F63EF" w:rsidRPr="00AF408C" w:rsidRDefault="006F63EF" w:rsidP="00B8033B">
            <w:pPr>
              <w:pStyle w:val="ConsPlusCell"/>
              <w:jc w:val="center"/>
              <w:rPr>
                <w:sz w:val="20"/>
                <w:szCs w:val="20"/>
              </w:rPr>
            </w:pPr>
            <w:r w:rsidRPr="00AF408C">
              <w:rPr>
                <w:sz w:val="20"/>
                <w:szCs w:val="20"/>
              </w:rPr>
              <w:t>9 684,6</w:t>
            </w:r>
          </w:p>
        </w:tc>
        <w:tc>
          <w:tcPr>
            <w:tcW w:w="4200" w:type="dxa"/>
            <w:vAlign w:val="center"/>
          </w:tcPr>
          <w:p w:rsidR="006F63EF" w:rsidRPr="00AF408C" w:rsidRDefault="006F63EF" w:rsidP="00B8033B">
            <w:pPr>
              <w:pStyle w:val="ConsPlusCell"/>
              <w:rPr>
                <w:sz w:val="20"/>
                <w:szCs w:val="20"/>
              </w:rPr>
            </w:pPr>
            <w:r w:rsidRPr="00AF408C">
              <w:rPr>
                <w:sz w:val="20"/>
                <w:szCs w:val="20"/>
              </w:rPr>
              <w:t>Число выполненных библиотечных и информационных запросов, ед.</w:t>
            </w:r>
          </w:p>
        </w:tc>
        <w:tc>
          <w:tcPr>
            <w:tcW w:w="1095" w:type="dxa"/>
            <w:tcBorders>
              <w:right w:val="single" w:sz="4" w:space="0" w:color="auto"/>
            </w:tcBorders>
            <w:vAlign w:val="center"/>
          </w:tcPr>
          <w:p w:rsidR="006F63EF" w:rsidRPr="00AF408C" w:rsidRDefault="006F63EF" w:rsidP="00B8033B">
            <w:pPr>
              <w:pStyle w:val="ConsPlusNormal"/>
              <w:ind w:firstLine="0"/>
              <w:jc w:val="center"/>
              <w:rPr>
                <w:rFonts w:ascii="Times New Roman" w:hAnsi="Times New Roman" w:cs="Times New Roman"/>
              </w:rPr>
            </w:pPr>
            <w:r w:rsidRPr="00AF408C">
              <w:rPr>
                <w:rFonts w:ascii="Times New Roman" w:hAnsi="Times New Roman" w:cs="Times New Roman"/>
              </w:rPr>
              <w:t>227 000</w:t>
            </w:r>
          </w:p>
        </w:tc>
      </w:tr>
      <w:tr w:rsidR="006F63EF" w:rsidRPr="00AF408C" w:rsidTr="00B8033B">
        <w:trPr>
          <w:trHeight w:val="240"/>
          <w:tblCellSpacing w:w="5" w:type="nil"/>
        </w:trPr>
        <w:tc>
          <w:tcPr>
            <w:tcW w:w="540" w:type="dxa"/>
            <w:vMerge/>
          </w:tcPr>
          <w:p w:rsidR="006F63EF" w:rsidRPr="00AF408C" w:rsidRDefault="006F63EF" w:rsidP="00B8033B">
            <w:pPr>
              <w:pStyle w:val="ConsPlusCell"/>
              <w:rPr>
                <w:sz w:val="20"/>
                <w:szCs w:val="20"/>
              </w:rPr>
            </w:pPr>
          </w:p>
        </w:tc>
        <w:tc>
          <w:tcPr>
            <w:tcW w:w="2012" w:type="dxa"/>
            <w:vMerge/>
          </w:tcPr>
          <w:p w:rsidR="006F63EF" w:rsidRPr="00AF408C" w:rsidRDefault="006F63EF" w:rsidP="00B8033B">
            <w:pPr>
              <w:pStyle w:val="ConsPlusCell"/>
              <w:rPr>
                <w:sz w:val="20"/>
                <w:szCs w:val="20"/>
              </w:rPr>
            </w:pPr>
          </w:p>
        </w:tc>
        <w:tc>
          <w:tcPr>
            <w:tcW w:w="1588" w:type="dxa"/>
            <w:vMerge/>
          </w:tcPr>
          <w:p w:rsidR="006F63EF" w:rsidRPr="00AF408C" w:rsidRDefault="006F63EF" w:rsidP="00B8033B">
            <w:pPr>
              <w:pStyle w:val="ConsPlusCell"/>
              <w:rPr>
                <w:sz w:val="20"/>
                <w:szCs w:val="20"/>
              </w:rPr>
            </w:pPr>
          </w:p>
        </w:tc>
        <w:tc>
          <w:tcPr>
            <w:tcW w:w="144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080" w:type="dxa"/>
            <w:vMerge/>
            <w:vAlign w:val="center"/>
          </w:tcPr>
          <w:p w:rsidR="006F63EF" w:rsidRPr="00AF408C" w:rsidRDefault="006F63EF" w:rsidP="00B8033B">
            <w:pPr>
              <w:pStyle w:val="ConsPlusCell"/>
              <w:ind w:left="170" w:hanging="170"/>
              <w:jc w:val="center"/>
              <w:rPr>
                <w:sz w:val="20"/>
                <w:szCs w:val="20"/>
              </w:rPr>
            </w:pPr>
          </w:p>
        </w:tc>
        <w:tc>
          <w:tcPr>
            <w:tcW w:w="4200" w:type="dxa"/>
            <w:vAlign w:val="center"/>
          </w:tcPr>
          <w:p w:rsidR="006F63EF" w:rsidRPr="00AF408C" w:rsidRDefault="006F63EF" w:rsidP="00B8033B">
            <w:pPr>
              <w:pStyle w:val="ConsPlusCell"/>
              <w:rPr>
                <w:sz w:val="20"/>
                <w:szCs w:val="20"/>
              </w:rPr>
            </w:pPr>
            <w:r w:rsidRPr="00AF408C">
              <w:rPr>
                <w:sz w:val="20"/>
                <w:szCs w:val="20"/>
              </w:rPr>
              <w:t>Объем собственных баз данных, тыс. ед.</w:t>
            </w:r>
          </w:p>
        </w:tc>
        <w:tc>
          <w:tcPr>
            <w:tcW w:w="1095" w:type="dxa"/>
            <w:tcBorders>
              <w:right w:val="single" w:sz="4" w:space="0" w:color="auto"/>
            </w:tcBorders>
            <w:vAlign w:val="center"/>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66,0</w:t>
            </w:r>
          </w:p>
        </w:tc>
      </w:tr>
      <w:tr w:rsidR="006F63EF" w:rsidRPr="00AF408C" w:rsidTr="00B8033B">
        <w:trPr>
          <w:trHeight w:val="285"/>
          <w:tblCellSpacing w:w="5" w:type="nil"/>
        </w:trPr>
        <w:tc>
          <w:tcPr>
            <w:tcW w:w="540" w:type="dxa"/>
            <w:vMerge/>
          </w:tcPr>
          <w:p w:rsidR="006F63EF" w:rsidRPr="00AF408C" w:rsidRDefault="006F63EF" w:rsidP="00B8033B">
            <w:pPr>
              <w:pStyle w:val="ConsPlusCell"/>
              <w:rPr>
                <w:sz w:val="20"/>
                <w:szCs w:val="20"/>
              </w:rPr>
            </w:pPr>
          </w:p>
        </w:tc>
        <w:tc>
          <w:tcPr>
            <w:tcW w:w="2012" w:type="dxa"/>
            <w:vMerge/>
          </w:tcPr>
          <w:p w:rsidR="006F63EF" w:rsidRPr="00AF408C" w:rsidRDefault="006F63EF" w:rsidP="00B8033B">
            <w:pPr>
              <w:pStyle w:val="ConsPlusCell"/>
              <w:rPr>
                <w:sz w:val="20"/>
                <w:szCs w:val="20"/>
              </w:rPr>
            </w:pPr>
          </w:p>
        </w:tc>
        <w:tc>
          <w:tcPr>
            <w:tcW w:w="1588" w:type="dxa"/>
            <w:vMerge/>
          </w:tcPr>
          <w:p w:rsidR="006F63EF" w:rsidRPr="00AF408C" w:rsidRDefault="006F63EF" w:rsidP="00B8033B">
            <w:pPr>
              <w:pStyle w:val="ConsPlusCell"/>
              <w:rPr>
                <w:sz w:val="20"/>
                <w:szCs w:val="20"/>
              </w:rPr>
            </w:pPr>
          </w:p>
        </w:tc>
        <w:tc>
          <w:tcPr>
            <w:tcW w:w="144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080" w:type="dxa"/>
            <w:vMerge/>
            <w:vAlign w:val="center"/>
          </w:tcPr>
          <w:p w:rsidR="006F63EF" w:rsidRPr="00AF408C" w:rsidRDefault="006F63EF" w:rsidP="00B8033B">
            <w:pPr>
              <w:pStyle w:val="ConsPlusCell"/>
              <w:ind w:left="170" w:hanging="170"/>
              <w:jc w:val="center"/>
              <w:rPr>
                <w:sz w:val="20"/>
                <w:szCs w:val="20"/>
              </w:rPr>
            </w:pPr>
          </w:p>
        </w:tc>
        <w:tc>
          <w:tcPr>
            <w:tcW w:w="4200" w:type="dxa"/>
            <w:vAlign w:val="center"/>
          </w:tcPr>
          <w:p w:rsidR="006F63EF" w:rsidRPr="00AF408C" w:rsidRDefault="006F63EF" w:rsidP="00B8033B">
            <w:pPr>
              <w:pStyle w:val="ConsPlusNormal"/>
              <w:widowControl/>
              <w:ind w:firstLine="0"/>
              <w:rPr>
                <w:rFonts w:ascii="Times New Roman" w:hAnsi="Times New Roman" w:cs="Times New Roman"/>
              </w:rPr>
            </w:pPr>
            <w:r w:rsidRPr="00AF408C">
              <w:rPr>
                <w:rFonts w:ascii="Times New Roman" w:hAnsi="Times New Roman" w:cs="Times New Roman"/>
              </w:rPr>
              <w:t xml:space="preserve">Количество посещений, ед. </w:t>
            </w:r>
          </w:p>
        </w:tc>
        <w:tc>
          <w:tcPr>
            <w:tcW w:w="1095" w:type="dxa"/>
            <w:tcBorders>
              <w:right w:val="single" w:sz="4" w:space="0" w:color="auto"/>
            </w:tcBorders>
            <w:vAlign w:val="center"/>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124 000</w:t>
            </w:r>
          </w:p>
        </w:tc>
      </w:tr>
      <w:tr w:rsidR="006F63EF" w:rsidRPr="00AF408C" w:rsidTr="00B8033B">
        <w:trPr>
          <w:trHeight w:val="315"/>
          <w:tblCellSpacing w:w="5" w:type="nil"/>
        </w:trPr>
        <w:tc>
          <w:tcPr>
            <w:tcW w:w="540" w:type="dxa"/>
            <w:vMerge/>
          </w:tcPr>
          <w:p w:rsidR="006F63EF" w:rsidRPr="00AF408C" w:rsidRDefault="006F63EF" w:rsidP="00B8033B">
            <w:pPr>
              <w:pStyle w:val="ConsPlusCell"/>
              <w:rPr>
                <w:sz w:val="20"/>
                <w:szCs w:val="20"/>
              </w:rPr>
            </w:pPr>
          </w:p>
        </w:tc>
        <w:tc>
          <w:tcPr>
            <w:tcW w:w="2012" w:type="dxa"/>
            <w:vMerge/>
          </w:tcPr>
          <w:p w:rsidR="006F63EF" w:rsidRPr="00AF408C" w:rsidRDefault="006F63EF" w:rsidP="00B8033B">
            <w:pPr>
              <w:pStyle w:val="ConsPlusCell"/>
              <w:rPr>
                <w:sz w:val="20"/>
                <w:szCs w:val="20"/>
              </w:rPr>
            </w:pPr>
          </w:p>
        </w:tc>
        <w:tc>
          <w:tcPr>
            <w:tcW w:w="1588" w:type="dxa"/>
            <w:vMerge/>
          </w:tcPr>
          <w:p w:rsidR="006F63EF" w:rsidRPr="00AF408C" w:rsidRDefault="006F63EF" w:rsidP="00B8033B">
            <w:pPr>
              <w:pStyle w:val="ConsPlusCell"/>
              <w:rPr>
                <w:sz w:val="20"/>
                <w:szCs w:val="20"/>
              </w:rPr>
            </w:pPr>
          </w:p>
        </w:tc>
        <w:tc>
          <w:tcPr>
            <w:tcW w:w="1440" w:type="dxa"/>
            <w:vMerge w:val="restart"/>
            <w:vAlign w:val="center"/>
          </w:tcPr>
          <w:p w:rsidR="006F63EF" w:rsidRPr="00AF408C" w:rsidRDefault="006F63EF" w:rsidP="00B8033B">
            <w:pPr>
              <w:pStyle w:val="ConsPlusCell"/>
              <w:jc w:val="center"/>
              <w:rPr>
                <w:sz w:val="20"/>
                <w:szCs w:val="20"/>
              </w:rPr>
            </w:pPr>
            <w:r w:rsidRPr="00AF408C">
              <w:rPr>
                <w:sz w:val="20"/>
                <w:szCs w:val="20"/>
              </w:rPr>
              <w:t>2025 год</w:t>
            </w:r>
          </w:p>
        </w:tc>
        <w:tc>
          <w:tcPr>
            <w:tcW w:w="1260" w:type="dxa"/>
            <w:vMerge w:val="restart"/>
            <w:vAlign w:val="center"/>
          </w:tcPr>
          <w:p w:rsidR="006F63EF" w:rsidRPr="00AF408C" w:rsidRDefault="006F63EF" w:rsidP="00B8033B">
            <w:pPr>
              <w:pStyle w:val="ConsPlusCell"/>
              <w:jc w:val="center"/>
              <w:rPr>
                <w:sz w:val="20"/>
                <w:szCs w:val="20"/>
              </w:rPr>
            </w:pPr>
            <w:r w:rsidRPr="00AF408C">
              <w:rPr>
                <w:sz w:val="20"/>
                <w:szCs w:val="20"/>
              </w:rPr>
              <w:t>-</w:t>
            </w:r>
          </w:p>
        </w:tc>
        <w:tc>
          <w:tcPr>
            <w:tcW w:w="1260" w:type="dxa"/>
            <w:vMerge w:val="restart"/>
            <w:vAlign w:val="center"/>
          </w:tcPr>
          <w:p w:rsidR="006F63EF" w:rsidRPr="00AF408C" w:rsidRDefault="006F63EF" w:rsidP="00B8033B">
            <w:pPr>
              <w:pStyle w:val="ConsPlusCell"/>
              <w:jc w:val="center"/>
              <w:rPr>
                <w:sz w:val="20"/>
                <w:szCs w:val="20"/>
              </w:rPr>
            </w:pPr>
            <w:r w:rsidRPr="00AF408C">
              <w:rPr>
                <w:sz w:val="20"/>
                <w:szCs w:val="20"/>
              </w:rPr>
              <w:t>-</w:t>
            </w:r>
          </w:p>
        </w:tc>
        <w:tc>
          <w:tcPr>
            <w:tcW w:w="1260" w:type="dxa"/>
            <w:vMerge w:val="restart"/>
            <w:vAlign w:val="center"/>
          </w:tcPr>
          <w:p w:rsidR="006F63EF" w:rsidRPr="00AF408C" w:rsidRDefault="006F63EF" w:rsidP="00B8033B">
            <w:pPr>
              <w:pStyle w:val="ConsPlusCell"/>
              <w:jc w:val="center"/>
              <w:rPr>
                <w:sz w:val="20"/>
                <w:szCs w:val="20"/>
              </w:rPr>
            </w:pPr>
            <w:r w:rsidRPr="00AF408C">
              <w:rPr>
                <w:sz w:val="20"/>
                <w:szCs w:val="20"/>
              </w:rPr>
              <w:t>9 637,9</w:t>
            </w:r>
          </w:p>
        </w:tc>
        <w:tc>
          <w:tcPr>
            <w:tcW w:w="1080" w:type="dxa"/>
            <w:vMerge w:val="restart"/>
            <w:vAlign w:val="center"/>
          </w:tcPr>
          <w:p w:rsidR="006F63EF" w:rsidRPr="00AF408C" w:rsidRDefault="006F63EF" w:rsidP="00B8033B">
            <w:pPr>
              <w:pStyle w:val="ConsPlusCell"/>
              <w:jc w:val="center"/>
              <w:rPr>
                <w:sz w:val="20"/>
                <w:szCs w:val="20"/>
              </w:rPr>
            </w:pPr>
            <w:r w:rsidRPr="00AF408C">
              <w:rPr>
                <w:sz w:val="20"/>
                <w:szCs w:val="20"/>
              </w:rPr>
              <w:t>9 637,9</w:t>
            </w:r>
          </w:p>
        </w:tc>
        <w:tc>
          <w:tcPr>
            <w:tcW w:w="4200" w:type="dxa"/>
            <w:vAlign w:val="center"/>
          </w:tcPr>
          <w:p w:rsidR="006F63EF" w:rsidRPr="00AF408C" w:rsidRDefault="006F63EF" w:rsidP="00B8033B">
            <w:pPr>
              <w:pStyle w:val="ConsPlusCell"/>
              <w:rPr>
                <w:sz w:val="20"/>
                <w:szCs w:val="20"/>
              </w:rPr>
            </w:pPr>
            <w:r w:rsidRPr="00AF408C">
              <w:rPr>
                <w:sz w:val="20"/>
                <w:szCs w:val="20"/>
              </w:rPr>
              <w:t>Число выполненных библиотечных и информационных запросов, ед.</w:t>
            </w:r>
          </w:p>
        </w:tc>
        <w:tc>
          <w:tcPr>
            <w:tcW w:w="1095" w:type="dxa"/>
            <w:tcBorders>
              <w:right w:val="single" w:sz="4" w:space="0" w:color="auto"/>
            </w:tcBorders>
            <w:vAlign w:val="center"/>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228 000</w:t>
            </w:r>
          </w:p>
        </w:tc>
      </w:tr>
      <w:tr w:rsidR="006F63EF" w:rsidRPr="00AF408C" w:rsidTr="00B8033B">
        <w:trPr>
          <w:trHeight w:val="345"/>
          <w:tblCellSpacing w:w="5" w:type="nil"/>
        </w:trPr>
        <w:tc>
          <w:tcPr>
            <w:tcW w:w="540" w:type="dxa"/>
            <w:vMerge/>
          </w:tcPr>
          <w:p w:rsidR="006F63EF" w:rsidRPr="00AF408C" w:rsidRDefault="006F63EF" w:rsidP="00B8033B">
            <w:pPr>
              <w:pStyle w:val="ConsPlusCell"/>
              <w:rPr>
                <w:sz w:val="20"/>
                <w:szCs w:val="20"/>
              </w:rPr>
            </w:pPr>
          </w:p>
        </w:tc>
        <w:tc>
          <w:tcPr>
            <w:tcW w:w="2012" w:type="dxa"/>
            <w:vMerge/>
          </w:tcPr>
          <w:p w:rsidR="006F63EF" w:rsidRPr="00AF408C" w:rsidRDefault="006F63EF" w:rsidP="00B8033B">
            <w:pPr>
              <w:pStyle w:val="ConsPlusCell"/>
              <w:rPr>
                <w:sz w:val="20"/>
                <w:szCs w:val="20"/>
              </w:rPr>
            </w:pPr>
          </w:p>
        </w:tc>
        <w:tc>
          <w:tcPr>
            <w:tcW w:w="1588" w:type="dxa"/>
            <w:vMerge/>
          </w:tcPr>
          <w:p w:rsidR="006F63EF" w:rsidRPr="00AF408C" w:rsidRDefault="006F63EF" w:rsidP="00B8033B">
            <w:pPr>
              <w:pStyle w:val="ConsPlusCell"/>
              <w:rPr>
                <w:sz w:val="20"/>
                <w:szCs w:val="20"/>
              </w:rPr>
            </w:pPr>
          </w:p>
        </w:tc>
        <w:tc>
          <w:tcPr>
            <w:tcW w:w="144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080" w:type="dxa"/>
            <w:vMerge/>
            <w:vAlign w:val="center"/>
          </w:tcPr>
          <w:p w:rsidR="006F63EF" w:rsidRPr="00AF408C" w:rsidRDefault="006F63EF" w:rsidP="00B8033B">
            <w:pPr>
              <w:pStyle w:val="ConsPlusCell"/>
              <w:ind w:left="170" w:hanging="170"/>
              <w:jc w:val="center"/>
              <w:rPr>
                <w:sz w:val="20"/>
                <w:szCs w:val="20"/>
              </w:rPr>
            </w:pPr>
          </w:p>
        </w:tc>
        <w:tc>
          <w:tcPr>
            <w:tcW w:w="4200" w:type="dxa"/>
            <w:vAlign w:val="center"/>
          </w:tcPr>
          <w:p w:rsidR="006F63EF" w:rsidRPr="00AF408C" w:rsidRDefault="006F63EF" w:rsidP="00B8033B">
            <w:pPr>
              <w:pStyle w:val="ConsPlusCell"/>
              <w:rPr>
                <w:sz w:val="20"/>
                <w:szCs w:val="20"/>
              </w:rPr>
            </w:pPr>
            <w:r w:rsidRPr="00AF408C">
              <w:rPr>
                <w:sz w:val="20"/>
                <w:szCs w:val="20"/>
              </w:rPr>
              <w:t>Объем собственных баз данных, тыс. ед.</w:t>
            </w:r>
          </w:p>
        </w:tc>
        <w:tc>
          <w:tcPr>
            <w:tcW w:w="1095" w:type="dxa"/>
            <w:tcBorders>
              <w:right w:val="single" w:sz="4" w:space="0" w:color="auto"/>
            </w:tcBorders>
            <w:vAlign w:val="center"/>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68,0</w:t>
            </w:r>
          </w:p>
        </w:tc>
      </w:tr>
      <w:tr w:rsidR="006F63EF" w:rsidRPr="00AF408C" w:rsidTr="00B8033B">
        <w:trPr>
          <w:trHeight w:val="387"/>
          <w:tblCellSpacing w:w="5" w:type="nil"/>
        </w:trPr>
        <w:tc>
          <w:tcPr>
            <w:tcW w:w="540" w:type="dxa"/>
            <w:vMerge/>
          </w:tcPr>
          <w:p w:rsidR="006F63EF" w:rsidRPr="00AF408C" w:rsidRDefault="006F63EF" w:rsidP="00B8033B">
            <w:pPr>
              <w:pStyle w:val="ConsPlusCell"/>
              <w:rPr>
                <w:sz w:val="20"/>
                <w:szCs w:val="20"/>
              </w:rPr>
            </w:pPr>
          </w:p>
        </w:tc>
        <w:tc>
          <w:tcPr>
            <w:tcW w:w="2012" w:type="dxa"/>
            <w:vMerge/>
          </w:tcPr>
          <w:p w:rsidR="006F63EF" w:rsidRPr="00AF408C" w:rsidRDefault="006F63EF" w:rsidP="00B8033B">
            <w:pPr>
              <w:pStyle w:val="ConsPlusCell"/>
              <w:rPr>
                <w:sz w:val="20"/>
                <w:szCs w:val="20"/>
              </w:rPr>
            </w:pPr>
          </w:p>
        </w:tc>
        <w:tc>
          <w:tcPr>
            <w:tcW w:w="1588" w:type="dxa"/>
            <w:vMerge/>
          </w:tcPr>
          <w:p w:rsidR="006F63EF" w:rsidRPr="00AF408C" w:rsidRDefault="006F63EF" w:rsidP="00B8033B">
            <w:pPr>
              <w:pStyle w:val="ConsPlusCell"/>
              <w:rPr>
                <w:sz w:val="20"/>
                <w:szCs w:val="20"/>
              </w:rPr>
            </w:pPr>
          </w:p>
        </w:tc>
        <w:tc>
          <w:tcPr>
            <w:tcW w:w="144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260" w:type="dxa"/>
            <w:vMerge/>
            <w:vAlign w:val="center"/>
          </w:tcPr>
          <w:p w:rsidR="006F63EF" w:rsidRPr="00AF408C" w:rsidRDefault="006F63EF" w:rsidP="00B8033B">
            <w:pPr>
              <w:pStyle w:val="ConsPlusCell"/>
              <w:jc w:val="center"/>
              <w:rPr>
                <w:sz w:val="20"/>
                <w:szCs w:val="20"/>
              </w:rPr>
            </w:pPr>
          </w:p>
        </w:tc>
        <w:tc>
          <w:tcPr>
            <w:tcW w:w="1080" w:type="dxa"/>
            <w:vMerge/>
            <w:vAlign w:val="center"/>
          </w:tcPr>
          <w:p w:rsidR="006F63EF" w:rsidRPr="00AF408C" w:rsidRDefault="006F63EF" w:rsidP="00B8033B">
            <w:pPr>
              <w:pStyle w:val="ConsPlusCell"/>
              <w:ind w:left="170" w:hanging="170"/>
              <w:jc w:val="center"/>
              <w:rPr>
                <w:sz w:val="20"/>
                <w:szCs w:val="20"/>
              </w:rPr>
            </w:pPr>
          </w:p>
        </w:tc>
        <w:tc>
          <w:tcPr>
            <w:tcW w:w="4200" w:type="dxa"/>
            <w:vAlign w:val="center"/>
          </w:tcPr>
          <w:p w:rsidR="006F63EF" w:rsidRPr="00AF408C" w:rsidRDefault="006F63EF" w:rsidP="00B8033B">
            <w:pPr>
              <w:pStyle w:val="ConsPlusNormal"/>
              <w:widowControl/>
              <w:ind w:firstLine="0"/>
              <w:rPr>
                <w:rFonts w:ascii="Times New Roman" w:hAnsi="Times New Roman" w:cs="Times New Roman"/>
              </w:rPr>
            </w:pPr>
            <w:r w:rsidRPr="00AF408C">
              <w:rPr>
                <w:rFonts w:ascii="Times New Roman" w:hAnsi="Times New Roman" w:cs="Times New Roman"/>
              </w:rPr>
              <w:t xml:space="preserve">Количество посещений, ед. </w:t>
            </w:r>
          </w:p>
        </w:tc>
        <w:tc>
          <w:tcPr>
            <w:tcW w:w="1095" w:type="dxa"/>
            <w:tcBorders>
              <w:right w:val="single" w:sz="4" w:space="0" w:color="auto"/>
            </w:tcBorders>
            <w:vAlign w:val="center"/>
          </w:tcPr>
          <w:p w:rsidR="006F63EF" w:rsidRPr="00AF408C" w:rsidRDefault="006F63EF" w:rsidP="00B8033B">
            <w:pPr>
              <w:pStyle w:val="ConsPlusNormal"/>
              <w:widowControl/>
              <w:ind w:firstLine="0"/>
              <w:jc w:val="center"/>
              <w:rPr>
                <w:rFonts w:ascii="Times New Roman" w:hAnsi="Times New Roman" w:cs="Times New Roman"/>
              </w:rPr>
            </w:pPr>
            <w:r w:rsidRPr="00AF408C">
              <w:rPr>
                <w:rFonts w:ascii="Times New Roman" w:hAnsi="Times New Roman" w:cs="Times New Roman"/>
              </w:rPr>
              <w:t>125 000</w:t>
            </w:r>
          </w:p>
        </w:tc>
      </w:tr>
      <w:tr w:rsidR="006F63EF" w:rsidRPr="00AF408C" w:rsidTr="00B8033B">
        <w:trPr>
          <w:trHeight w:val="530"/>
          <w:tblCellSpacing w:w="5" w:type="nil"/>
        </w:trPr>
        <w:tc>
          <w:tcPr>
            <w:tcW w:w="540" w:type="dxa"/>
          </w:tcPr>
          <w:p w:rsidR="006F63EF" w:rsidRPr="00AF408C" w:rsidRDefault="006F63EF" w:rsidP="00B8033B">
            <w:pPr>
              <w:pStyle w:val="ConsPlusCell"/>
              <w:rPr>
                <w:sz w:val="20"/>
                <w:szCs w:val="20"/>
              </w:rPr>
            </w:pPr>
          </w:p>
        </w:tc>
        <w:tc>
          <w:tcPr>
            <w:tcW w:w="2012" w:type="dxa"/>
          </w:tcPr>
          <w:p w:rsidR="006F63EF" w:rsidRPr="00AF408C" w:rsidRDefault="006F63EF" w:rsidP="00B8033B">
            <w:pPr>
              <w:pStyle w:val="ConsPlusCell"/>
              <w:rPr>
                <w:sz w:val="20"/>
                <w:szCs w:val="20"/>
              </w:rPr>
            </w:pPr>
            <w:r w:rsidRPr="00AF408C">
              <w:rPr>
                <w:sz w:val="20"/>
                <w:szCs w:val="20"/>
              </w:rPr>
              <w:t>Итого по Программе:</w:t>
            </w:r>
          </w:p>
        </w:tc>
        <w:tc>
          <w:tcPr>
            <w:tcW w:w="1588" w:type="dxa"/>
          </w:tcPr>
          <w:p w:rsidR="006F63EF" w:rsidRPr="00AF408C" w:rsidRDefault="006F63EF" w:rsidP="00B8033B">
            <w:pPr>
              <w:pStyle w:val="ConsPlusCell"/>
              <w:rPr>
                <w:sz w:val="20"/>
                <w:szCs w:val="20"/>
              </w:rPr>
            </w:pPr>
          </w:p>
        </w:tc>
        <w:tc>
          <w:tcPr>
            <w:tcW w:w="1440" w:type="dxa"/>
            <w:vAlign w:val="center"/>
          </w:tcPr>
          <w:p w:rsidR="006F63EF" w:rsidRPr="00AF408C" w:rsidRDefault="006F63EF" w:rsidP="00B8033B">
            <w:pPr>
              <w:pStyle w:val="ConsPlusCell"/>
              <w:jc w:val="center"/>
              <w:rPr>
                <w:sz w:val="20"/>
                <w:szCs w:val="20"/>
              </w:rPr>
            </w:pPr>
          </w:p>
        </w:tc>
        <w:tc>
          <w:tcPr>
            <w:tcW w:w="1260" w:type="dxa"/>
            <w:vAlign w:val="center"/>
          </w:tcPr>
          <w:p w:rsidR="006F63EF" w:rsidRPr="00AF408C" w:rsidRDefault="006F63EF" w:rsidP="00B8033B">
            <w:pPr>
              <w:pStyle w:val="ConsPlusCell"/>
              <w:jc w:val="center"/>
              <w:rPr>
                <w:sz w:val="20"/>
                <w:szCs w:val="20"/>
              </w:rPr>
            </w:pPr>
            <w:r w:rsidRPr="00AF408C">
              <w:rPr>
                <w:sz w:val="20"/>
                <w:szCs w:val="20"/>
              </w:rPr>
              <w:t>22 786,1</w:t>
            </w:r>
          </w:p>
        </w:tc>
        <w:tc>
          <w:tcPr>
            <w:tcW w:w="1260" w:type="dxa"/>
            <w:vAlign w:val="center"/>
          </w:tcPr>
          <w:p w:rsidR="006F63EF" w:rsidRPr="00AF408C" w:rsidRDefault="006F63EF" w:rsidP="00B8033B">
            <w:pPr>
              <w:pStyle w:val="ConsPlusCell"/>
              <w:jc w:val="center"/>
              <w:rPr>
                <w:sz w:val="20"/>
                <w:szCs w:val="20"/>
              </w:rPr>
            </w:pPr>
            <w:r w:rsidRPr="00AF408C">
              <w:rPr>
                <w:sz w:val="20"/>
                <w:szCs w:val="20"/>
              </w:rPr>
              <w:t>9 684,6</w:t>
            </w:r>
          </w:p>
        </w:tc>
        <w:tc>
          <w:tcPr>
            <w:tcW w:w="1260" w:type="dxa"/>
            <w:vAlign w:val="center"/>
          </w:tcPr>
          <w:p w:rsidR="006F63EF" w:rsidRPr="00AF408C" w:rsidRDefault="00F43509" w:rsidP="00B8033B">
            <w:pPr>
              <w:pStyle w:val="ConsPlusCell"/>
              <w:jc w:val="center"/>
              <w:rPr>
                <w:sz w:val="20"/>
                <w:szCs w:val="20"/>
              </w:rPr>
            </w:pPr>
            <w:r w:rsidRPr="00AF408C">
              <w:rPr>
                <w:sz w:val="20"/>
                <w:szCs w:val="20"/>
              </w:rPr>
              <w:fldChar w:fldCharType="begin"/>
            </w:r>
            <w:r w:rsidR="006F63EF" w:rsidRPr="00AF408C">
              <w:rPr>
                <w:sz w:val="20"/>
                <w:szCs w:val="20"/>
              </w:rPr>
              <w:instrText xml:space="preserve"> =SUM(ABOVE) </w:instrText>
            </w:r>
            <w:r w:rsidRPr="00AF408C">
              <w:rPr>
                <w:sz w:val="20"/>
                <w:szCs w:val="20"/>
              </w:rPr>
              <w:fldChar w:fldCharType="end"/>
            </w:r>
            <w:r w:rsidR="006F63EF" w:rsidRPr="00AF408C">
              <w:rPr>
                <w:sz w:val="20"/>
                <w:szCs w:val="20"/>
              </w:rPr>
              <w:t>9 637,9</w:t>
            </w:r>
          </w:p>
        </w:tc>
        <w:tc>
          <w:tcPr>
            <w:tcW w:w="1080" w:type="dxa"/>
            <w:vAlign w:val="center"/>
          </w:tcPr>
          <w:p w:rsidR="006F63EF" w:rsidRPr="00AF408C" w:rsidRDefault="006F63EF" w:rsidP="00B8033B">
            <w:pPr>
              <w:pStyle w:val="ConsPlusCell"/>
              <w:ind w:left="170" w:hanging="170"/>
              <w:jc w:val="center"/>
              <w:rPr>
                <w:sz w:val="20"/>
                <w:szCs w:val="20"/>
              </w:rPr>
            </w:pPr>
            <w:r w:rsidRPr="00AF408C">
              <w:rPr>
                <w:sz w:val="20"/>
                <w:szCs w:val="20"/>
              </w:rPr>
              <w:t>42 108,6</w:t>
            </w:r>
          </w:p>
        </w:tc>
        <w:tc>
          <w:tcPr>
            <w:tcW w:w="4200" w:type="dxa"/>
          </w:tcPr>
          <w:p w:rsidR="006F63EF" w:rsidRPr="00AF408C" w:rsidRDefault="006F63EF" w:rsidP="00B8033B">
            <w:pPr>
              <w:pStyle w:val="ConsPlusNormal"/>
              <w:widowControl/>
              <w:ind w:firstLine="0"/>
              <w:jc w:val="both"/>
              <w:rPr>
                <w:rFonts w:ascii="Times New Roman" w:hAnsi="Times New Roman" w:cs="Times New Roman"/>
              </w:rPr>
            </w:pPr>
          </w:p>
        </w:tc>
        <w:tc>
          <w:tcPr>
            <w:tcW w:w="1095" w:type="dxa"/>
            <w:tcBorders>
              <w:right w:val="single" w:sz="4" w:space="0" w:color="auto"/>
            </w:tcBorders>
          </w:tcPr>
          <w:p w:rsidR="006F63EF" w:rsidRPr="00AF408C" w:rsidRDefault="006F63EF" w:rsidP="00B8033B">
            <w:pPr>
              <w:pStyle w:val="ConsPlusCell"/>
              <w:rPr>
                <w:sz w:val="20"/>
                <w:szCs w:val="20"/>
              </w:rPr>
            </w:pPr>
          </w:p>
        </w:tc>
      </w:tr>
    </w:tbl>
    <w:p w:rsidR="006F63EF" w:rsidRPr="00AF408C" w:rsidRDefault="006F63EF" w:rsidP="006F63EF">
      <w:pPr>
        <w:rPr>
          <w:sz w:val="20"/>
          <w:szCs w:val="20"/>
        </w:rPr>
      </w:pPr>
    </w:p>
    <w:p w:rsidR="00DC6F23" w:rsidRDefault="00DC6F23" w:rsidP="006F63EF">
      <w:pPr>
        <w:jc w:val="both"/>
        <w:rPr>
          <w:sz w:val="20"/>
          <w:szCs w:val="20"/>
        </w:rPr>
        <w:sectPr w:rsidR="00DC6F23" w:rsidSect="00DC6F23">
          <w:pgSz w:w="16838" w:h="11906" w:orient="landscape" w:code="9"/>
          <w:pgMar w:top="1134" w:right="567" w:bottom="1134" w:left="567" w:header="720" w:footer="567" w:gutter="0"/>
          <w:pgNumType w:start="1"/>
          <w:cols w:space="720"/>
          <w:titlePg/>
          <w:docGrid w:linePitch="354"/>
        </w:sectPr>
      </w:pPr>
    </w:p>
    <w:p w:rsidR="006F63EF" w:rsidRPr="00D97051" w:rsidRDefault="00D97051" w:rsidP="00DC6F23">
      <w:pPr>
        <w:rPr>
          <w:b/>
          <w:sz w:val="20"/>
          <w:szCs w:val="20"/>
        </w:rPr>
      </w:pPr>
      <w:r w:rsidRPr="00D97051">
        <w:rPr>
          <w:b/>
          <w:sz w:val="20"/>
          <w:szCs w:val="20"/>
        </w:rPr>
        <w:lastRenderedPageBreak/>
        <w:t>Постановление Администрации Чаинского района от 09.11.2023 № 456</w:t>
      </w:r>
    </w:p>
    <w:p w:rsidR="00D97051" w:rsidRPr="00D97051" w:rsidRDefault="00D97051" w:rsidP="00D97051">
      <w:pPr>
        <w:ind w:right="-2"/>
        <w:jc w:val="center"/>
        <w:rPr>
          <w:b/>
          <w:sz w:val="20"/>
          <w:szCs w:val="20"/>
        </w:rPr>
      </w:pPr>
      <w:r>
        <w:rPr>
          <w:b/>
          <w:sz w:val="20"/>
          <w:szCs w:val="20"/>
        </w:rPr>
        <w:t>«</w:t>
      </w:r>
      <w:r w:rsidRPr="00D97051">
        <w:rPr>
          <w:b/>
          <w:sz w:val="20"/>
          <w:szCs w:val="20"/>
        </w:rPr>
        <w:t>О внесении изменений в постановление    Администрации Чаинского района от 16.01.2023 № 24 «Об утверждении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w:t>
      </w:r>
    </w:p>
    <w:p w:rsidR="00D97051" w:rsidRPr="00807D2E" w:rsidRDefault="00D97051" w:rsidP="00D97051">
      <w:pPr>
        <w:pStyle w:val="a9"/>
        <w:ind w:left="397" w:firstLine="709"/>
        <w:jc w:val="center"/>
        <w:rPr>
          <w:rFonts w:ascii="Times New Roman" w:hAnsi="Times New Roman"/>
          <w:sz w:val="20"/>
          <w:szCs w:val="20"/>
        </w:rPr>
      </w:pPr>
    </w:p>
    <w:p w:rsidR="00D97051" w:rsidRPr="00807D2E" w:rsidRDefault="00D97051" w:rsidP="00D97051">
      <w:pPr>
        <w:pStyle w:val="af6"/>
        <w:ind w:right="-7" w:firstLine="600"/>
        <w:jc w:val="both"/>
        <w:rPr>
          <w:sz w:val="20"/>
        </w:rPr>
      </w:pPr>
      <w:proofErr w:type="gramStart"/>
      <w:r w:rsidRPr="00807D2E">
        <w:rPr>
          <w:sz w:val="20"/>
        </w:rPr>
        <w:t>В целях приведения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 в соответствии с решением Думы Чаинского района от 26.10.2023 № 323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w:t>
      </w:r>
      <w:proofErr w:type="gramEnd"/>
      <w:r w:rsidRPr="00807D2E">
        <w:rPr>
          <w:sz w:val="20"/>
        </w:rPr>
        <w:t xml:space="preserve"> 2024 и 2025 годов», руководствуясь статьей 49 Устава муниципального образования «Чаинский район Томской области»,</w:t>
      </w:r>
    </w:p>
    <w:p w:rsidR="00D97051" w:rsidRPr="00807D2E" w:rsidRDefault="00D97051" w:rsidP="00D97051">
      <w:pPr>
        <w:ind w:firstLine="360"/>
        <w:jc w:val="both"/>
        <w:rPr>
          <w:sz w:val="20"/>
          <w:szCs w:val="20"/>
        </w:rPr>
      </w:pPr>
      <w:r w:rsidRPr="00807D2E">
        <w:rPr>
          <w:sz w:val="20"/>
          <w:szCs w:val="20"/>
        </w:rPr>
        <w:t xml:space="preserve">      </w:t>
      </w:r>
    </w:p>
    <w:p w:rsidR="00D97051" w:rsidRPr="00807D2E" w:rsidRDefault="00D97051" w:rsidP="00D97051">
      <w:pPr>
        <w:ind w:firstLine="360"/>
        <w:jc w:val="both"/>
        <w:rPr>
          <w:sz w:val="20"/>
          <w:szCs w:val="20"/>
        </w:rPr>
      </w:pPr>
      <w:r w:rsidRPr="00807D2E">
        <w:rPr>
          <w:sz w:val="20"/>
          <w:szCs w:val="20"/>
        </w:rPr>
        <w:t>ПОСТАНОВЛЯЮ:</w:t>
      </w:r>
    </w:p>
    <w:p w:rsidR="00D97051" w:rsidRPr="00D97051" w:rsidRDefault="00D97051" w:rsidP="00D97051">
      <w:pPr>
        <w:ind w:firstLine="720"/>
        <w:jc w:val="both"/>
        <w:rPr>
          <w:sz w:val="20"/>
          <w:szCs w:val="20"/>
        </w:rPr>
      </w:pPr>
    </w:p>
    <w:p w:rsidR="00D97051" w:rsidRPr="00D97051" w:rsidRDefault="00D97051" w:rsidP="00D97051">
      <w:pPr>
        <w:pStyle w:val="af6"/>
        <w:ind w:right="-7" w:firstLine="600"/>
        <w:jc w:val="both"/>
        <w:rPr>
          <w:sz w:val="20"/>
        </w:rPr>
      </w:pPr>
      <w:r w:rsidRPr="00D97051">
        <w:rPr>
          <w:sz w:val="20"/>
        </w:rPr>
        <w:t xml:space="preserve">1. Внести изменения в </w:t>
      </w:r>
      <w:hyperlink r:id="rId33" w:history="1">
        <w:r w:rsidRPr="00D97051">
          <w:rPr>
            <w:rStyle w:val="ad"/>
            <w:sz w:val="20"/>
          </w:rPr>
          <w:t>постановление</w:t>
        </w:r>
      </w:hyperlink>
      <w:r w:rsidRPr="00D97051">
        <w:rPr>
          <w:sz w:val="20"/>
        </w:rPr>
        <w:t xml:space="preserve"> Администрации Чаинского района от 16.01.2023 № 24 «Об утверждении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 (в ред. от 30.06.2023 № 307, от 31.08.2023 № 303) согласно приложению к настоящему постановлению.</w:t>
      </w:r>
    </w:p>
    <w:p w:rsidR="00D97051" w:rsidRPr="00D97051" w:rsidRDefault="00D97051" w:rsidP="00D97051">
      <w:pPr>
        <w:ind w:firstLine="540"/>
        <w:jc w:val="both"/>
        <w:rPr>
          <w:sz w:val="20"/>
          <w:szCs w:val="20"/>
        </w:rPr>
      </w:pPr>
      <w:r w:rsidRPr="00D97051">
        <w:rPr>
          <w:sz w:val="20"/>
          <w:szCs w:val="20"/>
        </w:rPr>
        <w:t xml:space="preserve">2. Настоящее постановление опубликовать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D97051">
        <w:rPr>
          <w:sz w:val="20"/>
          <w:szCs w:val="20"/>
          <w:lang w:val="en-US"/>
        </w:rPr>
        <w:t>http</w:t>
      </w:r>
      <w:r w:rsidRPr="00D97051">
        <w:rPr>
          <w:sz w:val="20"/>
          <w:szCs w:val="20"/>
        </w:rPr>
        <w:t>://</w:t>
      </w:r>
      <w:proofErr w:type="spellStart"/>
      <w:r w:rsidRPr="00D97051">
        <w:rPr>
          <w:sz w:val="20"/>
          <w:szCs w:val="20"/>
          <w:lang w:val="en-US"/>
        </w:rPr>
        <w:t>chainsk</w:t>
      </w:r>
      <w:proofErr w:type="spellEnd"/>
      <w:r w:rsidRPr="00D97051">
        <w:rPr>
          <w:sz w:val="20"/>
          <w:szCs w:val="20"/>
        </w:rPr>
        <w:t>.</w:t>
      </w:r>
      <w:r w:rsidRPr="00D97051">
        <w:rPr>
          <w:sz w:val="20"/>
          <w:szCs w:val="20"/>
          <w:lang w:val="en-US"/>
        </w:rPr>
        <w:t>tom</w:t>
      </w:r>
      <w:r w:rsidRPr="00D97051">
        <w:rPr>
          <w:sz w:val="20"/>
          <w:szCs w:val="20"/>
        </w:rPr>
        <w:t>.</w:t>
      </w:r>
      <w:proofErr w:type="spellStart"/>
      <w:r w:rsidRPr="00D97051">
        <w:rPr>
          <w:sz w:val="20"/>
          <w:szCs w:val="20"/>
          <w:lang w:val="en-US"/>
        </w:rPr>
        <w:t>ru</w:t>
      </w:r>
      <w:proofErr w:type="spellEnd"/>
      <w:r w:rsidRPr="00D97051">
        <w:rPr>
          <w:sz w:val="20"/>
          <w:szCs w:val="20"/>
        </w:rPr>
        <w:t>.</w:t>
      </w:r>
    </w:p>
    <w:p w:rsidR="00D97051" w:rsidRPr="00D97051" w:rsidRDefault="00D97051" w:rsidP="00D97051">
      <w:pPr>
        <w:pStyle w:val="ConsPlusNormal"/>
        <w:widowControl/>
        <w:ind w:firstLine="540"/>
        <w:jc w:val="both"/>
        <w:rPr>
          <w:rFonts w:ascii="Times New Roman" w:hAnsi="Times New Roman" w:cs="Times New Roman"/>
        </w:rPr>
      </w:pPr>
      <w:r w:rsidRPr="00D97051">
        <w:rPr>
          <w:rFonts w:ascii="Times New Roman" w:hAnsi="Times New Roman" w:cs="Times New Roman"/>
        </w:rPr>
        <w:t>3. Настоящее постановление вступает в силу со дня его официального опубликования.</w:t>
      </w:r>
    </w:p>
    <w:p w:rsidR="00D97051" w:rsidRPr="00D97051" w:rsidRDefault="00D97051" w:rsidP="00D97051">
      <w:pPr>
        <w:pStyle w:val="ConsPlusNormal"/>
        <w:widowControl/>
        <w:ind w:firstLine="540"/>
        <w:jc w:val="both"/>
        <w:rPr>
          <w:rFonts w:ascii="Times New Roman" w:hAnsi="Times New Roman" w:cs="Times New Roman"/>
        </w:rPr>
      </w:pPr>
      <w:r w:rsidRPr="00D97051">
        <w:rPr>
          <w:rFonts w:ascii="Times New Roman" w:hAnsi="Times New Roman" w:cs="Times New Roman"/>
        </w:rPr>
        <w:t xml:space="preserve">4. </w:t>
      </w:r>
      <w:proofErr w:type="gramStart"/>
      <w:r w:rsidRPr="00D97051">
        <w:rPr>
          <w:rFonts w:ascii="Times New Roman" w:hAnsi="Times New Roman" w:cs="Times New Roman"/>
        </w:rPr>
        <w:t>Контроль за</w:t>
      </w:r>
      <w:proofErr w:type="gramEnd"/>
      <w:r w:rsidRPr="00D97051">
        <w:rPr>
          <w:rFonts w:ascii="Times New Roman" w:hAnsi="Times New Roman" w:cs="Times New Roman"/>
        </w:rPr>
        <w:t xml:space="preserve"> исполнением постановления возложить на заместителя Главы Чаинского района по социально-экономическим вопросам  Т.В. Чуйко.</w:t>
      </w:r>
    </w:p>
    <w:p w:rsidR="00D97051" w:rsidRPr="00D97051" w:rsidRDefault="00D97051" w:rsidP="00D97051">
      <w:pPr>
        <w:pStyle w:val="ConsPlusNormal"/>
        <w:widowControl/>
        <w:ind w:firstLine="540"/>
        <w:jc w:val="both"/>
        <w:rPr>
          <w:rFonts w:ascii="Times New Roman" w:hAnsi="Times New Roman" w:cs="Times New Roman"/>
        </w:rPr>
      </w:pPr>
    </w:p>
    <w:p w:rsidR="00D97051" w:rsidRPr="00807D2E" w:rsidRDefault="00D97051" w:rsidP="00D97051">
      <w:pPr>
        <w:jc w:val="both"/>
        <w:rPr>
          <w:sz w:val="20"/>
          <w:szCs w:val="20"/>
        </w:rPr>
      </w:pPr>
      <w:r w:rsidRPr="00807D2E">
        <w:rPr>
          <w:sz w:val="20"/>
          <w:szCs w:val="20"/>
        </w:rPr>
        <w:t>Глава Чаинского района</w:t>
      </w:r>
      <w:r w:rsidRPr="00807D2E">
        <w:rPr>
          <w:sz w:val="20"/>
          <w:szCs w:val="20"/>
        </w:rPr>
        <w:tab/>
      </w:r>
      <w:r w:rsidRPr="00807D2E">
        <w:rPr>
          <w:sz w:val="20"/>
          <w:szCs w:val="20"/>
        </w:rPr>
        <w:tab/>
      </w:r>
      <w:r w:rsidRPr="00807D2E">
        <w:rPr>
          <w:sz w:val="20"/>
          <w:szCs w:val="20"/>
        </w:rPr>
        <w:tab/>
        <w:t xml:space="preserve"> </w:t>
      </w:r>
      <w:r w:rsidRPr="00807D2E">
        <w:rPr>
          <w:sz w:val="20"/>
          <w:szCs w:val="20"/>
        </w:rPr>
        <w:tab/>
      </w:r>
      <w:r w:rsidRPr="00807D2E">
        <w:rPr>
          <w:sz w:val="20"/>
          <w:szCs w:val="20"/>
        </w:rPr>
        <w:tab/>
      </w:r>
      <w:r w:rsidRPr="00807D2E">
        <w:rPr>
          <w:sz w:val="20"/>
          <w:szCs w:val="20"/>
        </w:rPr>
        <w:tab/>
      </w:r>
      <w:r w:rsidRPr="00807D2E">
        <w:rPr>
          <w:sz w:val="20"/>
          <w:szCs w:val="20"/>
        </w:rPr>
        <w:tab/>
      </w:r>
      <w:r w:rsidRPr="00807D2E">
        <w:rPr>
          <w:sz w:val="20"/>
          <w:szCs w:val="20"/>
        </w:rPr>
        <w:tab/>
        <w:t xml:space="preserve"> А.А. Костарев</w:t>
      </w:r>
    </w:p>
    <w:p w:rsidR="00D97051" w:rsidRPr="00807D2E" w:rsidRDefault="00D97051" w:rsidP="00D97051">
      <w:pPr>
        <w:widowControl w:val="0"/>
        <w:ind w:left="4680"/>
        <w:jc w:val="right"/>
        <w:outlineLvl w:val="0"/>
        <w:rPr>
          <w:sz w:val="20"/>
          <w:szCs w:val="20"/>
        </w:rPr>
      </w:pPr>
    </w:p>
    <w:p w:rsidR="00D97051" w:rsidRPr="00807D2E" w:rsidRDefault="00D97051" w:rsidP="00D97051">
      <w:pPr>
        <w:widowControl w:val="0"/>
        <w:ind w:left="4680"/>
        <w:jc w:val="right"/>
        <w:outlineLvl w:val="0"/>
        <w:rPr>
          <w:sz w:val="20"/>
          <w:szCs w:val="20"/>
        </w:rPr>
      </w:pPr>
      <w:r w:rsidRPr="00807D2E">
        <w:rPr>
          <w:sz w:val="20"/>
          <w:szCs w:val="20"/>
        </w:rPr>
        <w:t>Приложение к постановлению</w:t>
      </w:r>
    </w:p>
    <w:p w:rsidR="00D97051" w:rsidRPr="00807D2E" w:rsidRDefault="00D97051" w:rsidP="00D97051">
      <w:pPr>
        <w:widowControl w:val="0"/>
        <w:jc w:val="right"/>
        <w:outlineLvl w:val="0"/>
        <w:rPr>
          <w:sz w:val="20"/>
          <w:szCs w:val="20"/>
        </w:rPr>
      </w:pPr>
      <w:r w:rsidRPr="00807D2E">
        <w:rPr>
          <w:sz w:val="20"/>
          <w:szCs w:val="20"/>
        </w:rPr>
        <w:t xml:space="preserve">Администрации Чаинского района </w:t>
      </w:r>
    </w:p>
    <w:p w:rsidR="00D97051" w:rsidRPr="00807D2E" w:rsidRDefault="00D97051" w:rsidP="00D97051">
      <w:pPr>
        <w:widowControl w:val="0"/>
        <w:jc w:val="right"/>
        <w:outlineLvl w:val="0"/>
        <w:rPr>
          <w:sz w:val="20"/>
          <w:szCs w:val="20"/>
        </w:rPr>
      </w:pPr>
      <w:r w:rsidRPr="00807D2E">
        <w:rPr>
          <w:sz w:val="20"/>
          <w:szCs w:val="20"/>
        </w:rPr>
        <w:t>от 09.11.2023  № 456</w:t>
      </w:r>
    </w:p>
    <w:p w:rsidR="00D97051" w:rsidRPr="00807D2E" w:rsidRDefault="00D97051" w:rsidP="00D97051">
      <w:pPr>
        <w:widowControl w:val="0"/>
        <w:jc w:val="right"/>
        <w:outlineLvl w:val="0"/>
        <w:rPr>
          <w:sz w:val="20"/>
          <w:szCs w:val="20"/>
        </w:rPr>
      </w:pPr>
    </w:p>
    <w:p w:rsidR="00D97051" w:rsidRPr="00807D2E" w:rsidRDefault="00D97051" w:rsidP="00D97051">
      <w:pPr>
        <w:widowControl w:val="0"/>
        <w:ind w:left="40"/>
        <w:jc w:val="center"/>
        <w:rPr>
          <w:sz w:val="20"/>
          <w:szCs w:val="20"/>
        </w:rPr>
      </w:pPr>
      <w:r w:rsidRPr="00807D2E">
        <w:rPr>
          <w:sz w:val="20"/>
          <w:szCs w:val="20"/>
        </w:rPr>
        <w:t>ИЗМЕНЕНИЯ</w:t>
      </w:r>
    </w:p>
    <w:p w:rsidR="00D97051" w:rsidRPr="00807D2E" w:rsidRDefault="00D97051" w:rsidP="00D97051">
      <w:pPr>
        <w:pStyle w:val="af6"/>
        <w:tabs>
          <w:tab w:val="left" w:pos="-16160"/>
        </w:tabs>
        <w:ind w:right="-2"/>
        <w:jc w:val="center"/>
        <w:rPr>
          <w:sz w:val="20"/>
        </w:rPr>
      </w:pPr>
      <w:r w:rsidRPr="00807D2E">
        <w:rPr>
          <w:sz w:val="20"/>
        </w:rPr>
        <w:t xml:space="preserve">в ведомственную целевую </w:t>
      </w:r>
      <w:hyperlink w:anchor="Par45" w:history="1">
        <w:r w:rsidRPr="00807D2E">
          <w:rPr>
            <w:sz w:val="20"/>
          </w:rPr>
          <w:t>программу</w:t>
        </w:r>
      </w:hyperlink>
      <w:r w:rsidRPr="00807D2E">
        <w:rPr>
          <w:sz w:val="20"/>
        </w:rPr>
        <w:t xml:space="preserve">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w:t>
      </w:r>
    </w:p>
    <w:p w:rsidR="00D97051" w:rsidRPr="00807D2E" w:rsidRDefault="00D97051" w:rsidP="00D97051">
      <w:pPr>
        <w:jc w:val="center"/>
        <w:rPr>
          <w:sz w:val="20"/>
          <w:szCs w:val="20"/>
        </w:rPr>
      </w:pPr>
    </w:p>
    <w:p w:rsidR="00D97051" w:rsidRPr="00807D2E" w:rsidRDefault="00D97051" w:rsidP="00D97051">
      <w:pPr>
        <w:widowControl w:val="0"/>
        <w:ind w:firstLine="540"/>
        <w:rPr>
          <w:sz w:val="20"/>
          <w:szCs w:val="20"/>
        </w:rPr>
      </w:pPr>
      <w:r w:rsidRPr="00807D2E">
        <w:rPr>
          <w:sz w:val="20"/>
          <w:szCs w:val="20"/>
        </w:rPr>
        <w:t xml:space="preserve">1. В паспорте Программы: </w:t>
      </w:r>
    </w:p>
    <w:p w:rsidR="00D97051" w:rsidRPr="00807D2E" w:rsidRDefault="00D97051" w:rsidP="00D97051">
      <w:pPr>
        <w:widowControl w:val="0"/>
        <w:ind w:firstLine="540"/>
        <w:jc w:val="both"/>
        <w:rPr>
          <w:sz w:val="20"/>
          <w:szCs w:val="20"/>
        </w:rPr>
      </w:pPr>
      <w:r w:rsidRPr="00807D2E">
        <w:rPr>
          <w:sz w:val="20"/>
          <w:szCs w:val="20"/>
        </w:rPr>
        <w:t>- Строки «Перечень программных мероприятий» и «Объем расходов местного бюджета на реализацию ведомственной целевой программы» изложить в новой редакции:</w:t>
      </w:r>
    </w:p>
    <w:p w:rsidR="00D97051" w:rsidRPr="00807D2E" w:rsidRDefault="00D97051" w:rsidP="00D97051">
      <w:pPr>
        <w:widowControl w:val="0"/>
        <w:ind w:firstLine="540"/>
        <w:jc w:val="both"/>
        <w:rPr>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620"/>
        <w:gridCol w:w="1800"/>
        <w:gridCol w:w="1800"/>
        <w:gridCol w:w="1474"/>
      </w:tblGrid>
      <w:tr w:rsidR="00D97051" w:rsidRPr="00807D2E" w:rsidTr="00D97051">
        <w:tc>
          <w:tcPr>
            <w:tcW w:w="2700" w:type="dxa"/>
            <w:shd w:val="clear" w:color="auto" w:fill="auto"/>
          </w:tcPr>
          <w:p w:rsidR="00D97051" w:rsidRPr="00807D2E" w:rsidRDefault="00D97051" w:rsidP="00B8033B">
            <w:pPr>
              <w:widowControl w:val="0"/>
              <w:jc w:val="both"/>
              <w:rPr>
                <w:sz w:val="20"/>
                <w:szCs w:val="20"/>
              </w:rPr>
            </w:pPr>
            <w:r w:rsidRPr="00807D2E">
              <w:rPr>
                <w:sz w:val="20"/>
                <w:szCs w:val="20"/>
              </w:rPr>
              <w:t>Перечень программных мероприятий</w:t>
            </w:r>
          </w:p>
        </w:tc>
        <w:tc>
          <w:tcPr>
            <w:tcW w:w="6694" w:type="dxa"/>
            <w:gridSpan w:val="4"/>
            <w:shd w:val="clear" w:color="auto" w:fill="auto"/>
          </w:tcPr>
          <w:p w:rsidR="00D97051" w:rsidRPr="00807D2E" w:rsidRDefault="00D97051" w:rsidP="00B8033B">
            <w:pPr>
              <w:widowControl w:val="0"/>
              <w:jc w:val="both"/>
              <w:rPr>
                <w:sz w:val="20"/>
                <w:szCs w:val="20"/>
              </w:rPr>
            </w:pPr>
            <w:r w:rsidRPr="00807D2E">
              <w:rPr>
                <w:sz w:val="20"/>
                <w:szCs w:val="20"/>
              </w:rPr>
              <w:t xml:space="preserve">Предоставление услуг по </w:t>
            </w:r>
            <w:proofErr w:type="spellStart"/>
            <w:r w:rsidRPr="00807D2E">
              <w:rPr>
                <w:sz w:val="20"/>
                <w:szCs w:val="20"/>
              </w:rPr>
              <w:t>общеразвивающим</w:t>
            </w:r>
            <w:proofErr w:type="spellEnd"/>
            <w:r w:rsidRPr="00807D2E">
              <w:rPr>
                <w:sz w:val="20"/>
                <w:szCs w:val="20"/>
              </w:rPr>
              <w:t xml:space="preserve">, </w:t>
            </w:r>
            <w:proofErr w:type="spellStart"/>
            <w:r w:rsidRPr="00807D2E">
              <w:rPr>
                <w:sz w:val="20"/>
                <w:szCs w:val="20"/>
              </w:rPr>
              <w:t>предпрофессиональным</w:t>
            </w:r>
            <w:proofErr w:type="spellEnd"/>
            <w:r w:rsidRPr="00807D2E">
              <w:rPr>
                <w:sz w:val="20"/>
                <w:szCs w:val="20"/>
              </w:rPr>
              <w:t xml:space="preserve"> программам в муниципальных образовательных учреждениях дополнительного образования Чаинского района;</w:t>
            </w:r>
          </w:p>
        </w:tc>
      </w:tr>
      <w:tr w:rsidR="00D97051" w:rsidRPr="00807D2E" w:rsidTr="00D97051">
        <w:tc>
          <w:tcPr>
            <w:tcW w:w="2700" w:type="dxa"/>
            <w:shd w:val="clear" w:color="auto" w:fill="auto"/>
          </w:tcPr>
          <w:p w:rsidR="00D97051" w:rsidRPr="00807D2E" w:rsidRDefault="00D97051" w:rsidP="00B8033B">
            <w:pPr>
              <w:pStyle w:val="ConsPlusNormal"/>
              <w:widowControl/>
              <w:ind w:firstLine="0"/>
            </w:pPr>
            <w:r w:rsidRPr="00807D2E">
              <w:t>Объемы расходов местного бюджета на реализацию ведомственной целевой программы</w:t>
            </w:r>
          </w:p>
        </w:tc>
        <w:tc>
          <w:tcPr>
            <w:tcW w:w="6694" w:type="dxa"/>
            <w:gridSpan w:val="4"/>
            <w:shd w:val="clear" w:color="auto" w:fill="auto"/>
          </w:tcPr>
          <w:p w:rsidR="00D97051" w:rsidRPr="00807D2E" w:rsidRDefault="00D97051" w:rsidP="00B8033B">
            <w:pPr>
              <w:widowControl w:val="0"/>
              <w:jc w:val="both"/>
              <w:rPr>
                <w:sz w:val="20"/>
                <w:szCs w:val="20"/>
              </w:rPr>
            </w:pPr>
            <w:r w:rsidRPr="00807D2E">
              <w:rPr>
                <w:sz w:val="20"/>
                <w:szCs w:val="20"/>
              </w:rPr>
              <w:t>Общий объем финансирования (тыс. руб.)– 23 817,2</w:t>
            </w:r>
          </w:p>
          <w:p w:rsidR="00D97051" w:rsidRPr="00807D2E" w:rsidRDefault="00D97051" w:rsidP="00B8033B">
            <w:pPr>
              <w:widowControl w:val="0"/>
              <w:jc w:val="both"/>
              <w:rPr>
                <w:sz w:val="20"/>
                <w:szCs w:val="20"/>
              </w:rPr>
            </w:pPr>
            <w:r w:rsidRPr="00807D2E">
              <w:rPr>
                <w:sz w:val="20"/>
                <w:szCs w:val="20"/>
              </w:rPr>
              <w:t>в том числе по годам реализации:  2023 год   2024 год   2025 год</w:t>
            </w:r>
          </w:p>
          <w:p w:rsidR="00D97051" w:rsidRPr="00807D2E" w:rsidRDefault="00D97051" w:rsidP="00B8033B">
            <w:pPr>
              <w:widowControl w:val="0"/>
              <w:jc w:val="both"/>
              <w:rPr>
                <w:sz w:val="20"/>
                <w:szCs w:val="20"/>
              </w:rPr>
            </w:pPr>
            <w:r w:rsidRPr="00807D2E">
              <w:rPr>
                <w:sz w:val="20"/>
                <w:szCs w:val="20"/>
              </w:rPr>
              <w:t>МБОУ ДО «</w:t>
            </w:r>
            <w:proofErr w:type="spellStart"/>
            <w:r w:rsidRPr="00807D2E">
              <w:rPr>
                <w:sz w:val="20"/>
                <w:szCs w:val="20"/>
              </w:rPr>
              <w:t>Подгорнская</w:t>
            </w:r>
            <w:proofErr w:type="spellEnd"/>
            <w:r w:rsidRPr="00807D2E">
              <w:rPr>
                <w:sz w:val="20"/>
                <w:szCs w:val="20"/>
              </w:rPr>
              <w:t xml:space="preserve"> ДМШ»      4 900,1       3 795,1      3 776,7</w:t>
            </w:r>
          </w:p>
          <w:p w:rsidR="00D97051" w:rsidRPr="00807D2E" w:rsidRDefault="00D97051" w:rsidP="00B8033B">
            <w:pPr>
              <w:widowControl w:val="0"/>
              <w:jc w:val="both"/>
              <w:rPr>
                <w:sz w:val="20"/>
                <w:szCs w:val="20"/>
              </w:rPr>
            </w:pPr>
            <w:r w:rsidRPr="00807D2E">
              <w:rPr>
                <w:sz w:val="20"/>
                <w:szCs w:val="20"/>
              </w:rPr>
              <w:t>МБОУ ДО «</w:t>
            </w:r>
            <w:proofErr w:type="spellStart"/>
            <w:r w:rsidRPr="00807D2E">
              <w:rPr>
                <w:sz w:val="20"/>
                <w:szCs w:val="20"/>
              </w:rPr>
              <w:t>Подгорнская</w:t>
            </w:r>
            <w:proofErr w:type="spellEnd"/>
            <w:r w:rsidRPr="00807D2E">
              <w:rPr>
                <w:sz w:val="20"/>
                <w:szCs w:val="20"/>
              </w:rPr>
              <w:t xml:space="preserve"> ДХШ»      4 847,1        3 256,8      3 241,4   </w:t>
            </w:r>
          </w:p>
          <w:p w:rsidR="00D97051" w:rsidRPr="00807D2E" w:rsidRDefault="00D97051" w:rsidP="00B8033B">
            <w:pPr>
              <w:widowControl w:val="0"/>
              <w:jc w:val="both"/>
              <w:rPr>
                <w:sz w:val="20"/>
                <w:szCs w:val="20"/>
              </w:rPr>
            </w:pPr>
            <w:r w:rsidRPr="00807D2E">
              <w:rPr>
                <w:sz w:val="20"/>
                <w:szCs w:val="20"/>
              </w:rPr>
              <w:t>Всего                                                9 747,2        7 051,9      7 018,1</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1216"/>
              <w:gridCol w:w="1068"/>
              <w:gridCol w:w="897"/>
              <w:gridCol w:w="897"/>
              <w:gridCol w:w="897"/>
            </w:tblGrid>
            <w:tr w:rsidR="00D97051" w:rsidRPr="00D97051" w:rsidTr="00B8033B">
              <w:tc>
                <w:tcPr>
                  <w:tcW w:w="3454" w:type="dxa"/>
                  <w:gridSpan w:val="3"/>
                </w:tcPr>
                <w:p w:rsidR="00D97051" w:rsidRPr="00D97051" w:rsidRDefault="00D97051" w:rsidP="00B8033B">
                  <w:pPr>
                    <w:pStyle w:val="ConsPlusNormal"/>
                    <w:widowControl/>
                    <w:ind w:firstLine="0"/>
                    <w:rPr>
                      <w:rFonts w:ascii="Times New Roman" w:hAnsi="Times New Roman" w:cs="Times New Roman"/>
                    </w:rPr>
                  </w:pPr>
                  <w:r w:rsidRPr="00D97051">
                    <w:rPr>
                      <w:rFonts w:ascii="Times New Roman" w:hAnsi="Times New Roman" w:cs="Times New Roman"/>
                    </w:rPr>
                    <w:t>Код бюджетной классификации</w:t>
                  </w:r>
                </w:p>
              </w:tc>
              <w:tc>
                <w:tcPr>
                  <w:tcW w:w="897" w:type="dxa"/>
                  <w:vMerge w:val="restart"/>
                  <w:vAlign w:val="center"/>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2023 год (тыс. руб.)</w:t>
                  </w:r>
                </w:p>
              </w:tc>
              <w:tc>
                <w:tcPr>
                  <w:tcW w:w="897" w:type="dxa"/>
                  <w:vMerge w:val="restart"/>
                  <w:vAlign w:val="center"/>
                </w:tcPr>
                <w:p w:rsidR="00D97051" w:rsidRPr="00D97051" w:rsidRDefault="00D97051" w:rsidP="00B8033B">
                  <w:pPr>
                    <w:jc w:val="center"/>
                    <w:rPr>
                      <w:sz w:val="20"/>
                      <w:szCs w:val="20"/>
                    </w:rPr>
                  </w:pPr>
                  <w:r w:rsidRPr="00D97051">
                    <w:rPr>
                      <w:sz w:val="20"/>
                      <w:szCs w:val="20"/>
                    </w:rPr>
                    <w:t>2024 год (тыс. руб.)</w:t>
                  </w:r>
                </w:p>
              </w:tc>
              <w:tc>
                <w:tcPr>
                  <w:tcW w:w="897" w:type="dxa"/>
                  <w:vMerge w:val="restart"/>
                  <w:vAlign w:val="center"/>
                </w:tcPr>
                <w:p w:rsidR="00D97051" w:rsidRPr="00D97051" w:rsidRDefault="00D97051" w:rsidP="00B8033B">
                  <w:pPr>
                    <w:jc w:val="center"/>
                    <w:rPr>
                      <w:sz w:val="20"/>
                      <w:szCs w:val="20"/>
                    </w:rPr>
                  </w:pPr>
                  <w:r w:rsidRPr="00D97051">
                    <w:rPr>
                      <w:sz w:val="20"/>
                      <w:szCs w:val="20"/>
                    </w:rPr>
                    <w:t>2025 год (тыс. руб.)</w:t>
                  </w:r>
                </w:p>
              </w:tc>
            </w:tr>
            <w:tr w:rsidR="00D97051" w:rsidRPr="00D97051" w:rsidTr="00B8033B">
              <w:tc>
                <w:tcPr>
                  <w:tcW w:w="1170"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Раздел, подраздел</w:t>
                  </w:r>
                </w:p>
              </w:tc>
              <w:tc>
                <w:tcPr>
                  <w:tcW w:w="1216"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Целевая статья</w:t>
                  </w:r>
                </w:p>
              </w:tc>
              <w:tc>
                <w:tcPr>
                  <w:tcW w:w="1068"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Вид расходов</w:t>
                  </w:r>
                </w:p>
              </w:tc>
              <w:tc>
                <w:tcPr>
                  <w:tcW w:w="897" w:type="dxa"/>
                  <w:vMerge/>
                </w:tcPr>
                <w:p w:rsidR="00D97051" w:rsidRPr="00D97051" w:rsidRDefault="00D97051" w:rsidP="00B8033B">
                  <w:pPr>
                    <w:pStyle w:val="ConsPlusNormal"/>
                    <w:widowControl/>
                    <w:ind w:firstLine="0"/>
                    <w:jc w:val="center"/>
                    <w:rPr>
                      <w:rFonts w:ascii="Times New Roman" w:hAnsi="Times New Roman" w:cs="Times New Roman"/>
                    </w:rPr>
                  </w:pPr>
                </w:p>
              </w:tc>
              <w:tc>
                <w:tcPr>
                  <w:tcW w:w="897" w:type="dxa"/>
                  <w:vMerge/>
                </w:tcPr>
                <w:p w:rsidR="00D97051" w:rsidRPr="00D97051" w:rsidRDefault="00D97051" w:rsidP="00B8033B">
                  <w:pPr>
                    <w:pStyle w:val="ConsPlusNormal"/>
                    <w:widowControl/>
                    <w:ind w:firstLine="0"/>
                    <w:jc w:val="center"/>
                    <w:rPr>
                      <w:rFonts w:ascii="Times New Roman" w:hAnsi="Times New Roman" w:cs="Times New Roman"/>
                    </w:rPr>
                  </w:pPr>
                </w:p>
              </w:tc>
              <w:tc>
                <w:tcPr>
                  <w:tcW w:w="897" w:type="dxa"/>
                  <w:vMerge/>
                </w:tcPr>
                <w:p w:rsidR="00D97051" w:rsidRPr="00D97051" w:rsidRDefault="00D97051" w:rsidP="00B8033B">
                  <w:pPr>
                    <w:pStyle w:val="ConsPlusNormal"/>
                    <w:widowControl/>
                    <w:ind w:firstLine="0"/>
                    <w:jc w:val="center"/>
                    <w:rPr>
                      <w:rFonts w:ascii="Times New Roman" w:hAnsi="Times New Roman" w:cs="Times New Roman"/>
                    </w:rPr>
                  </w:pPr>
                </w:p>
              </w:tc>
            </w:tr>
            <w:tr w:rsidR="00D97051" w:rsidRPr="00D97051" w:rsidTr="00B8033B">
              <w:tc>
                <w:tcPr>
                  <w:tcW w:w="1170"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1</w:t>
                  </w:r>
                </w:p>
              </w:tc>
              <w:tc>
                <w:tcPr>
                  <w:tcW w:w="1216"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2</w:t>
                  </w:r>
                </w:p>
              </w:tc>
              <w:tc>
                <w:tcPr>
                  <w:tcW w:w="1068"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3</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4</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5</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6</w:t>
                  </w:r>
                </w:p>
              </w:tc>
            </w:tr>
            <w:tr w:rsidR="00D97051" w:rsidRPr="00D97051" w:rsidTr="00B8033B">
              <w:tc>
                <w:tcPr>
                  <w:tcW w:w="1170"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0703</w:t>
                  </w:r>
                </w:p>
              </w:tc>
              <w:tc>
                <w:tcPr>
                  <w:tcW w:w="1216"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5430001040</w:t>
                  </w:r>
                </w:p>
              </w:tc>
              <w:tc>
                <w:tcPr>
                  <w:tcW w:w="1068"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611</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4 854,1</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3 795,1</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3 776,7</w:t>
                  </w:r>
                </w:p>
              </w:tc>
            </w:tr>
            <w:tr w:rsidR="00D97051" w:rsidRPr="00D97051" w:rsidTr="00B8033B">
              <w:tc>
                <w:tcPr>
                  <w:tcW w:w="1170"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0703</w:t>
                  </w:r>
                </w:p>
              </w:tc>
              <w:tc>
                <w:tcPr>
                  <w:tcW w:w="1216"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5430001030</w:t>
                  </w:r>
                </w:p>
              </w:tc>
              <w:tc>
                <w:tcPr>
                  <w:tcW w:w="1068"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611</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4 170,2</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3 256,8</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3 241,4</w:t>
                  </w:r>
                </w:p>
              </w:tc>
            </w:tr>
            <w:tr w:rsidR="00D97051" w:rsidRPr="00D97051" w:rsidTr="00B8033B">
              <w:tc>
                <w:tcPr>
                  <w:tcW w:w="1170"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0703</w:t>
                  </w:r>
                </w:p>
              </w:tc>
              <w:tc>
                <w:tcPr>
                  <w:tcW w:w="1216"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5430020330</w:t>
                  </w:r>
                </w:p>
              </w:tc>
              <w:tc>
                <w:tcPr>
                  <w:tcW w:w="1068"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612</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206,2</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p>
              </w:tc>
            </w:tr>
            <w:tr w:rsidR="00D97051" w:rsidRPr="00D97051" w:rsidTr="00B8033B">
              <w:tc>
                <w:tcPr>
                  <w:tcW w:w="1170"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0703</w:t>
                  </w:r>
                </w:p>
              </w:tc>
              <w:tc>
                <w:tcPr>
                  <w:tcW w:w="1216"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5430020310</w:t>
                  </w:r>
                </w:p>
              </w:tc>
              <w:tc>
                <w:tcPr>
                  <w:tcW w:w="1068"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612</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516,7</w:t>
                  </w: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p>
              </w:tc>
              <w:tc>
                <w:tcPr>
                  <w:tcW w:w="897" w:type="dxa"/>
                </w:tcPr>
                <w:p w:rsidR="00D97051" w:rsidRPr="00D97051" w:rsidRDefault="00D97051" w:rsidP="00B8033B">
                  <w:pPr>
                    <w:pStyle w:val="ConsPlusNormal"/>
                    <w:widowControl/>
                    <w:ind w:firstLine="0"/>
                    <w:jc w:val="center"/>
                    <w:rPr>
                      <w:rFonts w:ascii="Times New Roman" w:hAnsi="Times New Roman" w:cs="Times New Roman"/>
                    </w:rPr>
                  </w:pPr>
                </w:p>
              </w:tc>
            </w:tr>
          </w:tbl>
          <w:p w:rsidR="00D97051" w:rsidRPr="00807D2E" w:rsidRDefault="00D97051" w:rsidP="00B8033B">
            <w:pPr>
              <w:pStyle w:val="ConsPlusNormal"/>
              <w:widowControl/>
              <w:ind w:firstLine="0"/>
            </w:pPr>
          </w:p>
        </w:tc>
      </w:tr>
      <w:tr w:rsidR="00D97051" w:rsidRPr="00807D2E" w:rsidTr="00D97051">
        <w:trPr>
          <w:trHeight w:val="841"/>
        </w:trPr>
        <w:tc>
          <w:tcPr>
            <w:tcW w:w="2700" w:type="dxa"/>
            <w:shd w:val="clear" w:color="auto" w:fill="auto"/>
          </w:tcPr>
          <w:p w:rsidR="00D97051" w:rsidRPr="00807D2E" w:rsidRDefault="00D97051" w:rsidP="00B8033B">
            <w:pPr>
              <w:widowControl w:val="0"/>
              <w:rPr>
                <w:sz w:val="20"/>
                <w:szCs w:val="20"/>
              </w:rPr>
            </w:pPr>
            <w:r w:rsidRPr="00807D2E">
              <w:rPr>
                <w:sz w:val="20"/>
                <w:szCs w:val="20"/>
              </w:rPr>
              <w:t>Ожидаемые конечные результаты</w:t>
            </w:r>
          </w:p>
        </w:tc>
        <w:tc>
          <w:tcPr>
            <w:tcW w:w="162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Единица измерения</w:t>
            </w:r>
          </w:p>
        </w:tc>
        <w:tc>
          <w:tcPr>
            <w:tcW w:w="180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2023 год</w:t>
            </w:r>
          </w:p>
        </w:tc>
        <w:tc>
          <w:tcPr>
            <w:tcW w:w="180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2024 год</w:t>
            </w:r>
          </w:p>
        </w:tc>
        <w:tc>
          <w:tcPr>
            <w:tcW w:w="1474"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2025 год</w:t>
            </w:r>
          </w:p>
        </w:tc>
      </w:tr>
      <w:tr w:rsidR="00D97051" w:rsidRPr="00807D2E" w:rsidTr="00D97051">
        <w:trPr>
          <w:trHeight w:val="557"/>
        </w:trPr>
        <w:tc>
          <w:tcPr>
            <w:tcW w:w="2700" w:type="dxa"/>
            <w:shd w:val="clear" w:color="auto" w:fill="auto"/>
          </w:tcPr>
          <w:p w:rsidR="00D97051" w:rsidRPr="00807D2E" w:rsidRDefault="00D97051" w:rsidP="00B8033B">
            <w:pPr>
              <w:widowControl w:val="0"/>
              <w:jc w:val="both"/>
              <w:rPr>
                <w:sz w:val="20"/>
                <w:szCs w:val="20"/>
              </w:rPr>
            </w:pPr>
            <w:r w:rsidRPr="00807D2E">
              <w:rPr>
                <w:sz w:val="20"/>
                <w:szCs w:val="20"/>
              </w:rPr>
              <w:lastRenderedPageBreak/>
              <w:t xml:space="preserve">1. Сохранение контингента </w:t>
            </w:r>
            <w:proofErr w:type="gramStart"/>
            <w:r w:rsidRPr="00807D2E">
              <w:rPr>
                <w:sz w:val="20"/>
                <w:szCs w:val="20"/>
              </w:rPr>
              <w:t>обучающихся</w:t>
            </w:r>
            <w:proofErr w:type="gramEnd"/>
          </w:p>
        </w:tc>
        <w:tc>
          <w:tcPr>
            <w:tcW w:w="162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чел.</w:t>
            </w:r>
          </w:p>
        </w:tc>
        <w:tc>
          <w:tcPr>
            <w:tcW w:w="180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160</w:t>
            </w:r>
          </w:p>
        </w:tc>
        <w:tc>
          <w:tcPr>
            <w:tcW w:w="180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160</w:t>
            </w:r>
          </w:p>
        </w:tc>
        <w:tc>
          <w:tcPr>
            <w:tcW w:w="1474"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160</w:t>
            </w:r>
          </w:p>
        </w:tc>
      </w:tr>
      <w:tr w:rsidR="00D97051" w:rsidRPr="00807D2E" w:rsidTr="00D97051">
        <w:trPr>
          <w:trHeight w:val="841"/>
        </w:trPr>
        <w:tc>
          <w:tcPr>
            <w:tcW w:w="2700" w:type="dxa"/>
            <w:shd w:val="clear" w:color="auto" w:fill="auto"/>
          </w:tcPr>
          <w:p w:rsidR="00D97051" w:rsidRPr="00807D2E" w:rsidRDefault="00D97051" w:rsidP="00B8033B">
            <w:pPr>
              <w:widowControl w:val="0"/>
              <w:jc w:val="both"/>
              <w:rPr>
                <w:sz w:val="20"/>
                <w:szCs w:val="20"/>
              </w:rPr>
            </w:pPr>
            <w:r w:rsidRPr="00807D2E">
              <w:rPr>
                <w:sz w:val="20"/>
                <w:szCs w:val="20"/>
              </w:rPr>
              <w:t>2. Увеличение числа участников выставок и конкурсов различного уровня</w:t>
            </w:r>
          </w:p>
        </w:tc>
        <w:tc>
          <w:tcPr>
            <w:tcW w:w="162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чел.</w:t>
            </w:r>
          </w:p>
        </w:tc>
        <w:tc>
          <w:tcPr>
            <w:tcW w:w="180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115</w:t>
            </w:r>
          </w:p>
        </w:tc>
        <w:tc>
          <w:tcPr>
            <w:tcW w:w="1800"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117</w:t>
            </w:r>
          </w:p>
        </w:tc>
        <w:tc>
          <w:tcPr>
            <w:tcW w:w="1474" w:type="dxa"/>
            <w:shd w:val="clear" w:color="auto" w:fill="auto"/>
            <w:vAlign w:val="center"/>
          </w:tcPr>
          <w:p w:rsidR="00D97051" w:rsidRPr="00807D2E" w:rsidRDefault="00D97051" w:rsidP="00B8033B">
            <w:pPr>
              <w:pStyle w:val="ConsPlusCell"/>
              <w:jc w:val="center"/>
              <w:rPr>
                <w:sz w:val="20"/>
                <w:szCs w:val="20"/>
              </w:rPr>
            </w:pPr>
            <w:r w:rsidRPr="00807D2E">
              <w:rPr>
                <w:sz w:val="20"/>
                <w:szCs w:val="20"/>
              </w:rPr>
              <w:t>120</w:t>
            </w:r>
          </w:p>
        </w:tc>
      </w:tr>
      <w:tr w:rsidR="00D97051" w:rsidRPr="00807D2E" w:rsidTr="00D97051">
        <w:trPr>
          <w:trHeight w:val="1192"/>
        </w:trPr>
        <w:tc>
          <w:tcPr>
            <w:tcW w:w="2700" w:type="dxa"/>
            <w:shd w:val="clear" w:color="auto" w:fill="auto"/>
          </w:tcPr>
          <w:p w:rsidR="00D97051" w:rsidRPr="00807D2E" w:rsidRDefault="00D97051" w:rsidP="00B8033B">
            <w:pPr>
              <w:widowControl w:val="0"/>
              <w:jc w:val="both"/>
              <w:rPr>
                <w:sz w:val="20"/>
                <w:szCs w:val="20"/>
              </w:rPr>
            </w:pPr>
            <w:r w:rsidRPr="00807D2E">
              <w:rPr>
                <w:sz w:val="20"/>
                <w:szCs w:val="20"/>
              </w:rPr>
              <w:t xml:space="preserve">Система организации управления и </w:t>
            </w:r>
            <w:proofErr w:type="gramStart"/>
            <w:r w:rsidRPr="00807D2E">
              <w:rPr>
                <w:sz w:val="20"/>
                <w:szCs w:val="20"/>
              </w:rPr>
              <w:t>контроля за</w:t>
            </w:r>
            <w:proofErr w:type="gramEnd"/>
            <w:r w:rsidRPr="00807D2E">
              <w:rPr>
                <w:sz w:val="20"/>
                <w:szCs w:val="20"/>
              </w:rPr>
              <w:t xml:space="preserve"> исполнением Программы</w:t>
            </w:r>
          </w:p>
        </w:tc>
        <w:tc>
          <w:tcPr>
            <w:tcW w:w="6694" w:type="dxa"/>
            <w:gridSpan w:val="4"/>
            <w:shd w:val="clear" w:color="auto" w:fill="auto"/>
          </w:tcPr>
          <w:p w:rsidR="00D97051" w:rsidRPr="00807D2E" w:rsidRDefault="00D97051" w:rsidP="00B8033B">
            <w:pPr>
              <w:jc w:val="both"/>
              <w:rPr>
                <w:sz w:val="20"/>
                <w:szCs w:val="20"/>
              </w:rPr>
            </w:pPr>
            <w:r w:rsidRPr="00807D2E">
              <w:rPr>
                <w:sz w:val="20"/>
                <w:szCs w:val="20"/>
              </w:rPr>
              <w:t xml:space="preserve">Реализацию программы осуществляет муниципальное учреждение «Отдел по культуре, молодежной политике и спорту Администрации </w:t>
            </w:r>
            <w:r w:rsidRPr="00807D2E">
              <w:rPr>
                <w:b/>
                <w:sz w:val="20"/>
                <w:szCs w:val="20"/>
              </w:rPr>
              <w:t xml:space="preserve"> </w:t>
            </w:r>
            <w:r w:rsidRPr="00807D2E">
              <w:rPr>
                <w:sz w:val="20"/>
                <w:szCs w:val="20"/>
              </w:rPr>
              <w:t xml:space="preserve">Чаинского района Томской области». </w:t>
            </w:r>
          </w:p>
          <w:p w:rsidR="00D97051" w:rsidRPr="00807D2E" w:rsidRDefault="00D97051" w:rsidP="00B8033B">
            <w:pPr>
              <w:jc w:val="both"/>
              <w:rPr>
                <w:sz w:val="20"/>
                <w:szCs w:val="20"/>
              </w:rPr>
            </w:pPr>
            <w:proofErr w:type="gramStart"/>
            <w:r w:rsidRPr="00807D2E">
              <w:rPr>
                <w:sz w:val="20"/>
                <w:szCs w:val="20"/>
              </w:rPr>
              <w:t>Контроль за</w:t>
            </w:r>
            <w:proofErr w:type="gramEnd"/>
            <w:r w:rsidRPr="00807D2E">
              <w:rPr>
                <w:sz w:val="20"/>
                <w:szCs w:val="20"/>
              </w:rPr>
              <w:t xml:space="preserve"> реализацией программы осуществляет заместитель Главы Чаинского района по социально-экономическим  вопросам, начальник отдела по социально-экономическому развитию Чаинского района. Текущий контроль и мониторинг реализации программы осуществляет специалист муниципального учреждения «Отдел по культуре, молодежной политике и спорту Администрации Чаинского района Томской области»;</w:t>
            </w:r>
          </w:p>
          <w:p w:rsidR="00D97051" w:rsidRPr="00807D2E" w:rsidRDefault="00D97051" w:rsidP="00B8033B">
            <w:pPr>
              <w:pStyle w:val="ConsPlusCell"/>
              <w:jc w:val="both"/>
              <w:rPr>
                <w:sz w:val="20"/>
                <w:szCs w:val="20"/>
              </w:rPr>
            </w:pPr>
            <w:r w:rsidRPr="00807D2E">
              <w:rPr>
                <w:sz w:val="20"/>
                <w:szCs w:val="20"/>
              </w:rPr>
              <w:t>Директор МБОУ ДО «</w:t>
            </w:r>
            <w:proofErr w:type="spellStart"/>
            <w:r w:rsidRPr="00807D2E">
              <w:rPr>
                <w:sz w:val="20"/>
                <w:szCs w:val="20"/>
              </w:rPr>
              <w:t>Подгорнская</w:t>
            </w:r>
            <w:proofErr w:type="spellEnd"/>
            <w:r w:rsidRPr="00807D2E">
              <w:rPr>
                <w:sz w:val="20"/>
                <w:szCs w:val="20"/>
              </w:rPr>
              <w:t xml:space="preserve"> ДМШ»;</w:t>
            </w:r>
          </w:p>
          <w:p w:rsidR="00D97051" w:rsidRPr="00807D2E" w:rsidRDefault="00D97051" w:rsidP="00B8033B">
            <w:pPr>
              <w:pStyle w:val="ConsPlusCell"/>
              <w:jc w:val="both"/>
              <w:rPr>
                <w:sz w:val="20"/>
                <w:szCs w:val="20"/>
              </w:rPr>
            </w:pPr>
            <w:r w:rsidRPr="00807D2E">
              <w:rPr>
                <w:sz w:val="20"/>
                <w:szCs w:val="20"/>
              </w:rPr>
              <w:t>Директор МБОУ ДО «</w:t>
            </w:r>
            <w:proofErr w:type="spellStart"/>
            <w:r w:rsidRPr="00807D2E">
              <w:rPr>
                <w:sz w:val="20"/>
                <w:szCs w:val="20"/>
              </w:rPr>
              <w:t>Подгорнская</w:t>
            </w:r>
            <w:proofErr w:type="spellEnd"/>
            <w:r w:rsidRPr="00807D2E">
              <w:rPr>
                <w:sz w:val="20"/>
                <w:szCs w:val="20"/>
              </w:rPr>
              <w:t xml:space="preserve"> ДХШ».</w:t>
            </w:r>
          </w:p>
        </w:tc>
      </w:tr>
    </w:tbl>
    <w:p w:rsidR="00D97051" w:rsidRPr="00807D2E" w:rsidRDefault="00D97051" w:rsidP="00D97051">
      <w:pPr>
        <w:widowControl w:val="0"/>
        <w:jc w:val="both"/>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pPr>
    </w:p>
    <w:p w:rsidR="006A6BCA" w:rsidRDefault="006A6BCA" w:rsidP="00D97051">
      <w:pPr>
        <w:widowControl w:val="0"/>
        <w:jc w:val="both"/>
        <w:outlineLvl w:val="0"/>
        <w:rPr>
          <w:sz w:val="20"/>
          <w:szCs w:val="20"/>
        </w:rPr>
        <w:sectPr w:rsidR="006A6BCA" w:rsidSect="006A6BCA">
          <w:pgSz w:w="11906" w:h="16838" w:code="9"/>
          <w:pgMar w:top="567" w:right="1134" w:bottom="567" w:left="1134" w:header="720" w:footer="567" w:gutter="0"/>
          <w:pgNumType w:start="173"/>
          <w:cols w:space="720"/>
          <w:titlePg/>
          <w:docGrid w:linePitch="354"/>
        </w:sectPr>
      </w:pPr>
    </w:p>
    <w:p w:rsidR="00D97051" w:rsidRPr="00807D2E" w:rsidRDefault="00D97051" w:rsidP="00D97051">
      <w:pPr>
        <w:widowControl w:val="0"/>
        <w:jc w:val="both"/>
        <w:outlineLvl w:val="0"/>
        <w:rPr>
          <w:sz w:val="20"/>
          <w:szCs w:val="20"/>
        </w:rPr>
      </w:pPr>
      <w:r w:rsidRPr="00807D2E">
        <w:rPr>
          <w:sz w:val="20"/>
          <w:szCs w:val="20"/>
        </w:rPr>
        <w:lastRenderedPageBreak/>
        <w:t>2. Раздел «Система программных мероприятий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 изложить в новой редакции:</w:t>
      </w:r>
    </w:p>
    <w:p w:rsidR="00D97051" w:rsidRPr="00807D2E" w:rsidRDefault="00D97051" w:rsidP="00D97051">
      <w:pPr>
        <w:widowControl w:val="0"/>
        <w:jc w:val="center"/>
        <w:outlineLvl w:val="0"/>
        <w:rPr>
          <w:sz w:val="20"/>
          <w:szCs w:val="20"/>
        </w:rPr>
      </w:pPr>
    </w:p>
    <w:p w:rsidR="00D97051" w:rsidRPr="00807D2E" w:rsidRDefault="00D97051" w:rsidP="00D97051">
      <w:pPr>
        <w:widowControl w:val="0"/>
        <w:jc w:val="center"/>
        <w:outlineLvl w:val="0"/>
        <w:rPr>
          <w:sz w:val="20"/>
          <w:szCs w:val="20"/>
        </w:rPr>
      </w:pPr>
      <w:r w:rsidRPr="00807D2E">
        <w:rPr>
          <w:sz w:val="20"/>
          <w:szCs w:val="20"/>
        </w:rPr>
        <w:t>Система программных мероприятий ведомственной целевой программы муниципального образования «Чаинский район Томской области»</w:t>
      </w:r>
    </w:p>
    <w:p w:rsidR="00D97051" w:rsidRPr="00807D2E" w:rsidRDefault="00D97051" w:rsidP="00D97051">
      <w:pPr>
        <w:widowControl w:val="0"/>
        <w:jc w:val="center"/>
        <w:outlineLvl w:val="0"/>
        <w:rPr>
          <w:sz w:val="20"/>
          <w:szCs w:val="20"/>
        </w:rPr>
      </w:pPr>
      <w:r w:rsidRPr="00807D2E">
        <w:rPr>
          <w:sz w:val="20"/>
          <w:szCs w:val="20"/>
        </w:rPr>
        <w:t>«Создание условий для получения детьми дополнительного образования художественно-эстетической направленности в Чаинском районе»</w:t>
      </w:r>
    </w:p>
    <w:p w:rsidR="00D97051" w:rsidRPr="00807D2E" w:rsidRDefault="00D97051" w:rsidP="00D97051">
      <w:pPr>
        <w:widowControl w:val="0"/>
        <w:jc w:val="center"/>
        <w:outlineLvl w:val="0"/>
        <w:rPr>
          <w:sz w:val="20"/>
          <w:szCs w:val="20"/>
        </w:rPr>
      </w:pPr>
    </w:p>
    <w:tbl>
      <w:tblPr>
        <w:tblW w:w="16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2381"/>
        <w:gridCol w:w="1260"/>
        <w:gridCol w:w="1260"/>
        <w:gridCol w:w="1260"/>
        <w:gridCol w:w="1260"/>
        <w:gridCol w:w="1072"/>
        <w:gridCol w:w="1088"/>
        <w:gridCol w:w="1800"/>
        <w:gridCol w:w="1680"/>
        <w:gridCol w:w="921"/>
      </w:tblGrid>
      <w:tr w:rsidR="00D97051" w:rsidRPr="00D97051" w:rsidTr="00B8033B">
        <w:trPr>
          <w:gridAfter w:val="1"/>
          <w:wAfter w:w="921" w:type="dxa"/>
          <w:trHeight w:val="990"/>
        </w:trPr>
        <w:tc>
          <w:tcPr>
            <w:tcW w:w="2407" w:type="dxa"/>
          </w:tcPr>
          <w:p w:rsidR="00D97051" w:rsidRPr="00D97051" w:rsidRDefault="00D97051" w:rsidP="00B8033B">
            <w:pPr>
              <w:widowControl w:val="0"/>
              <w:jc w:val="center"/>
              <w:outlineLvl w:val="0"/>
              <w:rPr>
                <w:sz w:val="20"/>
                <w:szCs w:val="20"/>
              </w:rPr>
            </w:pPr>
            <w:r w:rsidRPr="00D97051">
              <w:rPr>
                <w:sz w:val="20"/>
                <w:szCs w:val="20"/>
              </w:rPr>
              <w:t xml:space="preserve">Наименование мероприятий </w:t>
            </w:r>
          </w:p>
        </w:tc>
        <w:tc>
          <w:tcPr>
            <w:tcW w:w="2381" w:type="dxa"/>
          </w:tcPr>
          <w:p w:rsidR="00D97051" w:rsidRPr="00D97051" w:rsidRDefault="00D97051" w:rsidP="00B8033B">
            <w:pPr>
              <w:widowControl w:val="0"/>
              <w:jc w:val="center"/>
              <w:outlineLvl w:val="0"/>
              <w:rPr>
                <w:sz w:val="20"/>
                <w:szCs w:val="20"/>
              </w:rPr>
            </w:pPr>
            <w:r w:rsidRPr="00D97051">
              <w:rPr>
                <w:sz w:val="20"/>
                <w:szCs w:val="20"/>
              </w:rPr>
              <w:t>Ответственный исполнитель/</w:t>
            </w:r>
          </w:p>
          <w:p w:rsidR="00D97051" w:rsidRPr="00D97051" w:rsidRDefault="00D97051" w:rsidP="00B8033B">
            <w:pPr>
              <w:widowControl w:val="0"/>
              <w:jc w:val="center"/>
              <w:outlineLvl w:val="0"/>
              <w:rPr>
                <w:sz w:val="20"/>
                <w:szCs w:val="20"/>
              </w:rPr>
            </w:pPr>
            <w:r w:rsidRPr="00D97051">
              <w:rPr>
                <w:sz w:val="20"/>
                <w:szCs w:val="20"/>
              </w:rPr>
              <w:t xml:space="preserve">соисполнитель </w:t>
            </w:r>
          </w:p>
        </w:tc>
        <w:tc>
          <w:tcPr>
            <w:tcW w:w="1260" w:type="dxa"/>
          </w:tcPr>
          <w:p w:rsidR="00D97051" w:rsidRPr="00D97051" w:rsidRDefault="00D97051" w:rsidP="00B8033B">
            <w:pPr>
              <w:widowControl w:val="0"/>
              <w:jc w:val="center"/>
              <w:outlineLvl w:val="0"/>
              <w:rPr>
                <w:sz w:val="20"/>
                <w:szCs w:val="20"/>
              </w:rPr>
            </w:pPr>
            <w:r w:rsidRPr="00D97051">
              <w:rPr>
                <w:sz w:val="20"/>
                <w:szCs w:val="20"/>
              </w:rPr>
              <w:t>Сроки исполнения (год)</w:t>
            </w:r>
          </w:p>
        </w:tc>
        <w:tc>
          <w:tcPr>
            <w:tcW w:w="1260" w:type="dxa"/>
            <w:vAlign w:val="center"/>
          </w:tcPr>
          <w:p w:rsidR="00D97051" w:rsidRPr="00D97051" w:rsidRDefault="00D97051" w:rsidP="00B8033B">
            <w:pPr>
              <w:pStyle w:val="ConsPlusNormal"/>
              <w:widowControl/>
              <w:ind w:firstLine="0"/>
              <w:jc w:val="center"/>
              <w:rPr>
                <w:rFonts w:ascii="Times New Roman" w:hAnsi="Times New Roman" w:cs="Times New Roman"/>
              </w:rPr>
            </w:pPr>
            <w:r w:rsidRPr="00D97051">
              <w:rPr>
                <w:rFonts w:ascii="Times New Roman" w:hAnsi="Times New Roman" w:cs="Times New Roman"/>
              </w:rPr>
              <w:t>2023 год (тыс. руб.)</w:t>
            </w:r>
          </w:p>
        </w:tc>
        <w:tc>
          <w:tcPr>
            <w:tcW w:w="1260" w:type="dxa"/>
            <w:vAlign w:val="center"/>
          </w:tcPr>
          <w:p w:rsidR="00D97051" w:rsidRPr="00D97051" w:rsidRDefault="00D97051" w:rsidP="00B8033B">
            <w:pPr>
              <w:jc w:val="center"/>
              <w:rPr>
                <w:sz w:val="20"/>
                <w:szCs w:val="20"/>
              </w:rPr>
            </w:pPr>
            <w:r w:rsidRPr="00D97051">
              <w:rPr>
                <w:sz w:val="20"/>
                <w:szCs w:val="20"/>
              </w:rPr>
              <w:t>2024 год (тыс. руб.)</w:t>
            </w:r>
          </w:p>
        </w:tc>
        <w:tc>
          <w:tcPr>
            <w:tcW w:w="1260" w:type="dxa"/>
            <w:vAlign w:val="center"/>
          </w:tcPr>
          <w:p w:rsidR="00D97051" w:rsidRPr="00D97051" w:rsidRDefault="00D97051" w:rsidP="00B8033B">
            <w:pPr>
              <w:jc w:val="center"/>
              <w:rPr>
                <w:sz w:val="20"/>
                <w:szCs w:val="20"/>
              </w:rPr>
            </w:pPr>
            <w:r w:rsidRPr="00D97051">
              <w:rPr>
                <w:sz w:val="20"/>
                <w:szCs w:val="20"/>
              </w:rPr>
              <w:t>2025 год (тыс. руб.)</w:t>
            </w:r>
          </w:p>
        </w:tc>
        <w:tc>
          <w:tcPr>
            <w:tcW w:w="1072" w:type="dxa"/>
          </w:tcPr>
          <w:p w:rsidR="00D97051" w:rsidRPr="00D97051" w:rsidRDefault="00D97051" w:rsidP="00B8033B">
            <w:pPr>
              <w:widowControl w:val="0"/>
              <w:jc w:val="center"/>
              <w:outlineLvl w:val="0"/>
              <w:rPr>
                <w:sz w:val="20"/>
                <w:szCs w:val="20"/>
              </w:rPr>
            </w:pPr>
            <w:r w:rsidRPr="00D97051">
              <w:rPr>
                <w:sz w:val="20"/>
                <w:szCs w:val="20"/>
              </w:rPr>
              <w:t>ИТОГО</w:t>
            </w:r>
          </w:p>
        </w:tc>
        <w:tc>
          <w:tcPr>
            <w:tcW w:w="4568" w:type="dxa"/>
            <w:gridSpan w:val="3"/>
          </w:tcPr>
          <w:p w:rsidR="00D97051" w:rsidRPr="00D97051" w:rsidRDefault="00D97051" w:rsidP="00B8033B">
            <w:pPr>
              <w:widowControl w:val="0"/>
              <w:jc w:val="center"/>
              <w:outlineLvl w:val="0"/>
              <w:rPr>
                <w:sz w:val="20"/>
                <w:szCs w:val="20"/>
              </w:rPr>
            </w:pPr>
            <w:r w:rsidRPr="00D97051">
              <w:rPr>
                <w:sz w:val="20"/>
                <w:szCs w:val="20"/>
              </w:rPr>
              <w:t>Ожидаемые результаты выполнения мероприятий</w:t>
            </w:r>
          </w:p>
        </w:tc>
      </w:tr>
      <w:tr w:rsidR="00D97051" w:rsidRPr="00D97051" w:rsidTr="00B8033B">
        <w:trPr>
          <w:gridAfter w:val="1"/>
          <w:wAfter w:w="921" w:type="dxa"/>
          <w:trHeight w:val="394"/>
        </w:trPr>
        <w:tc>
          <w:tcPr>
            <w:tcW w:w="2407" w:type="dxa"/>
            <w:vMerge w:val="restart"/>
          </w:tcPr>
          <w:p w:rsidR="00D97051" w:rsidRPr="00D97051" w:rsidRDefault="00D97051" w:rsidP="00B8033B">
            <w:pPr>
              <w:jc w:val="both"/>
              <w:rPr>
                <w:sz w:val="20"/>
                <w:szCs w:val="20"/>
              </w:rPr>
            </w:pPr>
            <w:r w:rsidRPr="00D97051">
              <w:rPr>
                <w:sz w:val="20"/>
                <w:szCs w:val="20"/>
              </w:rPr>
              <w:t xml:space="preserve">1.Предоставление услуг по </w:t>
            </w:r>
            <w:proofErr w:type="spellStart"/>
            <w:r w:rsidRPr="00D97051">
              <w:rPr>
                <w:sz w:val="20"/>
                <w:szCs w:val="20"/>
              </w:rPr>
              <w:t>общеразвивающим</w:t>
            </w:r>
            <w:proofErr w:type="spellEnd"/>
            <w:r w:rsidRPr="00D97051">
              <w:rPr>
                <w:sz w:val="20"/>
                <w:szCs w:val="20"/>
              </w:rPr>
              <w:t xml:space="preserve">, </w:t>
            </w:r>
            <w:proofErr w:type="spellStart"/>
            <w:r w:rsidRPr="00D97051">
              <w:rPr>
                <w:sz w:val="20"/>
                <w:szCs w:val="20"/>
              </w:rPr>
              <w:t>предпрофессиональным</w:t>
            </w:r>
            <w:proofErr w:type="spellEnd"/>
            <w:r w:rsidRPr="00D97051">
              <w:rPr>
                <w:sz w:val="20"/>
                <w:szCs w:val="20"/>
              </w:rPr>
              <w:t xml:space="preserve"> программам в муниципальных образовательных учреждениях дополнительного образования Чаинского района;</w:t>
            </w:r>
          </w:p>
          <w:p w:rsidR="00D97051" w:rsidRPr="00D97051" w:rsidRDefault="00D97051" w:rsidP="00B8033B">
            <w:pPr>
              <w:rPr>
                <w:sz w:val="20"/>
                <w:szCs w:val="20"/>
              </w:rPr>
            </w:pPr>
            <w:r w:rsidRPr="00D97051">
              <w:rPr>
                <w:sz w:val="20"/>
                <w:szCs w:val="20"/>
              </w:rPr>
              <w:t>2.Благоустройство территории МБОУ ДО «</w:t>
            </w:r>
            <w:proofErr w:type="spellStart"/>
            <w:r w:rsidRPr="00D97051">
              <w:rPr>
                <w:sz w:val="20"/>
                <w:szCs w:val="20"/>
              </w:rPr>
              <w:t>Подгорнская</w:t>
            </w:r>
            <w:proofErr w:type="spellEnd"/>
            <w:r w:rsidRPr="00D97051">
              <w:rPr>
                <w:sz w:val="20"/>
                <w:szCs w:val="20"/>
              </w:rPr>
              <w:t xml:space="preserve"> ДХШ»</w:t>
            </w:r>
          </w:p>
          <w:p w:rsidR="00D97051" w:rsidRPr="00D97051" w:rsidRDefault="00D97051" w:rsidP="00B8033B">
            <w:pPr>
              <w:rPr>
                <w:sz w:val="20"/>
                <w:szCs w:val="20"/>
              </w:rPr>
            </w:pPr>
            <w:r w:rsidRPr="00D97051">
              <w:rPr>
                <w:sz w:val="20"/>
                <w:szCs w:val="20"/>
              </w:rPr>
              <w:t>3. Компенсация расходов на оплату стоимости проезда и провоза багажа к месту использования отпуска и обратно сотрудникам МБОУ ДО «</w:t>
            </w:r>
            <w:proofErr w:type="spellStart"/>
            <w:r w:rsidRPr="00D97051">
              <w:rPr>
                <w:sz w:val="20"/>
                <w:szCs w:val="20"/>
              </w:rPr>
              <w:t>Подгорнская</w:t>
            </w:r>
            <w:proofErr w:type="spellEnd"/>
            <w:r w:rsidRPr="00D97051">
              <w:rPr>
                <w:sz w:val="20"/>
                <w:szCs w:val="20"/>
              </w:rPr>
              <w:t xml:space="preserve"> ДХШ»</w:t>
            </w:r>
          </w:p>
          <w:p w:rsidR="00D97051" w:rsidRPr="00D97051" w:rsidRDefault="00D97051" w:rsidP="00B8033B">
            <w:pPr>
              <w:rPr>
                <w:sz w:val="20"/>
                <w:szCs w:val="20"/>
              </w:rPr>
            </w:pPr>
            <w:r w:rsidRPr="00D97051">
              <w:rPr>
                <w:sz w:val="20"/>
                <w:szCs w:val="20"/>
              </w:rPr>
              <w:t>4. Компенсация расходов на оплату стоимости проезда и провоза багажа к месту использования отпуска и обратно сотрудникам МБОУ ДО «</w:t>
            </w:r>
            <w:proofErr w:type="spellStart"/>
            <w:r w:rsidRPr="00D97051">
              <w:rPr>
                <w:sz w:val="20"/>
                <w:szCs w:val="20"/>
              </w:rPr>
              <w:t>Подгорнская</w:t>
            </w:r>
            <w:proofErr w:type="spellEnd"/>
            <w:r w:rsidRPr="00D97051">
              <w:rPr>
                <w:sz w:val="20"/>
                <w:szCs w:val="20"/>
              </w:rPr>
              <w:t xml:space="preserve"> ДМШ»</w:t>
            </w:r>
          </w:p>
        </w:tc>
        <w:tc>
          <w:tcPr>
            <w:tcW w:w="2381" w:type="dxa"/>
            <w:vMerge w:val="restart"/>
          </w:tcPr>
          <w:p w:rsidR="00D97051" w:rsidRPr="00D97051" w:rsidRDefault="00D97051" w:rsidP="00B8033B">
            <w:pPr>
              <w:widowControl w:val="0"/>
              <w:outlineLvl w:val="0"/>
              <w:rPr>
                <w:sz w:val="20"/>
                <w:szCs w:val="20"/>
              </w:rPr>
            </w:pPr>
            <w:r w:rsidRPr="00D97051">
              <w:rPr>
                <w:sz w:val="20"/>
                <w:szCs w:val="20"/>
              </w:rPr>
              <w:t>Начальник отдела культуры Чаинского района;</w:t>
            </w:r>
          </w:p>
          <w:p w:rsidR="00D97051" w:rsidRPr="00D97051" w:rsidRDefault="00D97051" w:rsidP="00B8033B">
            <w:pPr>
              <w:widowControl w:val="0"/>
              <w:rPr>
                <w:sz w:val="20"/>
                <w:szCs w:val="20"/>
              </w:rPr>
            </w:pPr>
            <w:r w:rsidRPr="00D97051">
              <w:rPr>
                <w:sz w:val="20"/>
                <w:szCs w:val="20"/>
              </w:rPr>
              <w:t>Директор МБОУ ДО «</w:t>
            </w:r>
            <w:proofErr w:type="spellStart"/>
            <w:r w:rsidRPr="00D97051">
              <w:rPr>
                <w:sz w:val="20"/>
                <w:szCs w:val="20"/>
              </w:rPr>
              <w:t>Подгорнская</w:t>
            </w:r>
            <w:proofErr w:type="spellEnd"/>
            <w:r w:rsidRPr="00D97051">
              <w:rPr>
                <w:sz w:val="20"/>
                <w:szCs w:val="20"/>
              </w:rPr>
              <w:t xml:space="preserve"> ДМШ»;       </w:t>
            </w:r>
          </w:p>
          <w:p w:rsidR="00D97051" w:rsidRPr="00D97051" w:rsidRDefault="00D97051" w:rsidP="00B8033B">
            <w:pPr>
              <w:widowControl w:val="0"/>
              <w:outlineLvl w:val="0"/>
              <w:rPr>
                <w:sz w:val="20"/>
                <w:szCs w:val="20"/>
              </w:rPr>
            </w:pPr>
            <w:r w:rsidRPr="00D97051">
              <w:rPr>
                <w:sz w:val="20"/>
                <w:szCs w:val="20"/>
              </w:rPr>
              <w:t>Директор МБОУ ДО «</w:t>
            </w:r>
            <w:proofErr w:type="spellStart"/>
            <w:r w:rsidRPr="00D97051">
              <w:rPr>
                <w:sz w:val="20"/>
                <w:szCs w:val="20"/>
              </w:rPr>
              <w:t>Подгорнская</w:t>
            </w:r>
            <w:proofErr w:type="spellEnd"/>
            <w:r w:rsidRPr="00D97051">
              <w:rPr>
                <w:sz w:val="20"/>
                <w:szCs w:val="20"/>
              </w:rPr>
              <w:t xml:space="preserve"> ДХШ».</w:t>
            </w:r>
          </w:p>
        </w:tc>
        <w:tc>
          <w:tcPr>
            <w:tcW w:w="1260" w:type="dxa"/>
            <w:vMerge w:val="restart"/>
          </w:tcPr>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r w:rsidRPr="00D97051">
              <w:rPr>
                <w:sz w:val="20"/>
                <w:szCs w:val="20"/>
              </w:rPr>
              <w:t>2023-2025</w:t>
            </w:r>
          </w:p>
        </w:tc>
        <w:tc>
          <w:tcPr>
            <w:tcW w:w="1260" w:type="dxa"/>
            <w:vMerge w:val="restart"/>
          </w:tcPr>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4 854,1</w:t>
            </w: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4 170,2</w:t>
            </w: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516,7</w:t>
            </w: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160,2</w:t>
            </w: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46,0</w:t>
            </w:r>
          </w:p>
        </w:tc>
        <w:tc>
          <w:tcPr>
            <w:tcW w:w="1260" w:type="dxa"/>
            <w:vMerge w:val="restart"/>
          </w:tcPr>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3 795,1</w:t>
            </w: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3 256,8</w:t>
            </w: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tc>
        <w:tc>
          <w:tcPr>
            <w:tcW w:w="1260" w:type="dxa"/>
            <w:vMerge w:val="restart"/>
          </w:tcPr>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3 776,7</w:t>
            </w: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r w:rsidRPr="00D97051">
              <w:rPr>
                <w:sz w:val="20"/>
                <w:szCs w:val="20"/>
              </w:rPr>
              <w:t>3 241,4</w:t>
            </w: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p w:rsidR="00D97051" w:rsidRPr="00D97051" w:rsidRDefault="00D97051" w:rsidP="00B8033B">
            <w:pPr>
              <w:widowControl w:val="0"/>
              <w:jc w:val="center"/>
              <w:rPr>
                <w:sz w:val="20"/>
                <w:szCs w:val="20"/>
              </w:rPr>
            </w:pPr>
          </w:p>
        </w:tc>
        <w:tc>
          <w:tcPr>
            <w:tcW w:w="1072" w:type="dxa"/>
            <w:vMerge w:val="restart"/>
          </w:tcPr>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r w:rsidRPr="00D97051">
              <w:rPr>
                <w:sz w:val="20"/>
                <w:szCs w:val="20"/>
              </w:rPr>
              <w:t>12 425,9</w:t>
            </w: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r w:rsidRPr="00D97051">
              <w:rPr>
                <w:sz w:val="20"/>
                <w:szCs w:val="20"/>
              </w:rPr>
              <w:t>10 668,4</w:t>
            </w: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r w:rsidRPr="00D97051">
              <w:rPr>
                <w:sz w:val="20"/>
                <w:szCs w:val="20"/>
              </w:rPr>
              <w:t>516,7</w:t>
            </w: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r w:rsidRPr="00D97051">
              <w:rPr>
                <w:sz w:val="20"/>
                <w:szCs w:val="20"/>
              </w:rPr>
              <w:t>160,2</w:t>
            </w: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p>
          <w:p w:rsidR="00D97051" w:rsidRPr="00D97051" w:rsidRDefault="00D97051" w:rsidP="00B8033B">
            <w:pPr>
              <w:widowControl w:val="0"/>
              <w:jc w:val="center"/>
              <w:outlineLvl w:val="0"/>
              <w:rPr>
                <w:sz w:val="20"/>
                <w:szCs w:val="20"/>
              </w:rPr>
            </w:pPr>
            <w:r w:rsidRPr="00D97051">
              <w:rPr>
                <w:sz w:val="20"/>
                <w:szCs w:val="20"/>
              </w:rPr>
              <w:t>46,0</w:t>
            </w:r>
          </w:p>
        </w:tc>
        <w:tc>
          <w:tcPr>
            <w:tcW w:w="4568" w:type="dxa"/>
            <w:gridSpan w:val="3"/>
          </w:tcPr>
          <w:p w:rsidR="00D97051" w:rsidRPr="00D97051" w:rsidRDefault="00D97051" w:rsidP="00B8033B">
            <w:pPr>
              <w:rPr>
                <w:sz w:val="20"/>
                <w:szCs w:val="20"/>
              </w:rPr>
            </w:pPr>
            <w:r w:rsidRPr="00D97051">
              <w:rPr>
                <w:sz w:val="20"/>
                <w:szCs w:val="20"/>
              </w:rPr>
              <w:t xml:space="preserve">1. Сохранение  контингента </w:t>
            </w:r>
            <w:proofErr w:type="gramStart"/>
            <w:r w:rsidRPr="00D97051">
              <w:rPr>
                <w:sz w:val="20"/>
                <w:szCs w:val="20"/>
              </w:rPr>
              <w:t>обучающихся</w:t>
            </w:r>
            <w:proofErr w:type="gramEnd"/>
            <w:r w:rsidRPr="00D97051">
              <w:rPr>
                <w:sz w:val="20"/>
                <w:szCs w:val="20"/>
              </w:rPr>
              <w:t xml:space="preserve">: </w:t>
            </w:r>
          </w:p>
        </w:tc>
      </w:tr>
      <w:tr w:rsidR="00D97051" w:rsidRPr="00D97051" w:rsidTr="00B8033B">
        <w:trPr>
          <w:gridAfter w:val="1"/>
          <w:wAfter w:w="921" w:type="dxa"/>
          <w:trHeight w:val="429"/>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tabs>
                <w:tab w:val="left" w:pos="255"/>
                <w:tab w:val="center" w:pos="522"/>
              </w:tabs>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1088" w:type="dxa"/>
            <w:vAlign w:val="center"/>
          </w:tcPr>
          <w:p w:rsidR="00D97051" w:rsidRPr="00D97051" w:rsidRDefault="00D97051" w:rsidP="00B8033B">
            <w:pPr>
              <w:jc w:val="center"/>
              <w:rPr>
                <w:sz w:val="20"/>
                <w:szCs w:val="20"/>
              </w:rPr>
            </w:pPr>
            <w:r w:rsidRPr="00D97051">
              <w:rPr>
                <w:sz w:val="20"/>
                <w:szCs w:val="20"/>
              </w:rPr>
              <w:t>год</w:t>
            </w:r>
          </w:p>
        </w:tc>
        <w:tc>
          <w:tcPr>
            <w:tcW w:w="1800" w:type="dxa"/>
            <w:vAlign w:val="center"/>
          </w:tcPr>
          <w:p w:rsidR="00D97051" w:rsidRPr="00D97051" w:rsidRDefault="00D97051" w:rsidP="00B8033B">
            <w:pPr>
              <w:jc w:val="center"/>
              <w:rPr>
                <w:sz w:val="20"/>
                <w:szCs w:val="20"/>
              </w:rPr>
            </w:pPr>
            <w:r w:rsidRPr="00D97051">
              <w:rPr>
                <w:sz w:val="20"/>
                <w:szCs w:val="20"/>
              </w:rPr>
              <w:t>МБОУ ДО «</w:t>
            </w:r>
            <w:proofErr w:type="spellStart"/>
            <w:r w:rsidRPr="00D97051">
              <w:rPr>
                <w:sz w:val="20"/>
                <w:szCs w:val="20"/>
              </w:rPr>
              <w:t>Подгорнская</w:t>
            </w:r>
            <w:proofErr w:type="spellEnd"/>
            <w:r w:rsidRPr="00D97051">
              <w:rPr>
                <w:sz w:val="20"/>
                <w:szCs w:val="20"/>
              </w:rPr>
              <w:t xml:space="preserve"> ДХШ»</w:t>
            </w:r>
          </w:p>
        </w:tc>
        <w:tc>
          <w:tcPr>
            <w:tcW w:w="1680" w:type="dxa"/>
            <w:vAlign w:val="center"/>
          </w:tcPr>
          <w:p w:rsidR="00D97051" w:rsidRPr="00D97051" w:rsidRDefault="00D97051" w:rsidP="00B8033B">
            <w:pPr>
              <w:ind w:left="-108" w:hanging="28"/>
              <w:jc w:val="center"/>
              <w:rPr>
                <w:sz w:val="20"/>
                <w:szCs w:val="20"/>
              </w:rPr>
            </w:pPr>
            <w:r w:rsidRPr="00D97051">
              <w:rPr>
                <w:sz w:val="20"/>
                <w:szCs w:val="20"/>
              </w:rPr>
              <w:t>МБОУ ДО «</w:t>
            </w:r>
            <w:proofErr w:type="spellStart"/>
            <w:r w:rsidRPr="00D97051">
              <w:rPr>
                <w:sz w:val="20"/>
                <w:szCs w:val="20"/>
              </w:rPr>
              <w:t>Подгорнская</w:t>
            </w:r>
            <w:proofErr w:type="spellEnd"/>
            <w:r w:rsidRPr="00D97051">
              <w:rPr>
                <w:sz w:val="20"/>
                <w:szCs w:val="20"/>
              </w:rPr>
              <w:t xml:space="preserve"> ДМШ»</w:t>
            </w:r>
          </w:p>
        </w:tc>
      </w:tr>
      <w:tr w:rsidR="00D97051" w:rsidRPr="00D97051" w:rsidTr="00B8033B">
        <w:trPr>
          <w:gridAfter w:val="1"/>
          <w:wAfter w:w="921" w:type="dxa"/>
          <w:trHeight w:val="236"/>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tabs>
                <w:tab w:val="left" w:pos="255"/>
                <w:tab w:val="center" w:pos="522"/>
              </w:tabs>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1088" w:type="dxa"/>
          </w:tcPr>
          <w:p w:rsidR="00D97051" w:rsidRPr="00D97051" w:rsidRDefault="00D97051" w:rsidP="00B8033B">
            <w:pPr>
              <w:widowControl w:val="0"/>
              <w:jc w:val="center"/>
              <w:rPr>
                <w:sz w:val="20"/>
                <w:szCs w:val="20"/>
              </w:rPr>
            </w:pPr>
            <w:r w:rsidRPr="00D97051">
              <w:rPr>
                <w:sz w:val="20"/>
                <w:szCs w:val="20"/>
              </w:rPr>
              <w:t>2023</w:t>
            </w:r>
          </w:p>
        </w:tc>
        <w:tc>
          <w:tcPr>
            <w:tcW w:w="1800" w:type="dxa"/>
          </w:tcPr>
          <w:p w:rsidR="00D97051" w:rsidRPr="00D97051" w:rsidRDefault="00D97051" w:rsidP="00B8033B">
            <w:pPr>
              <w:jc w:val="center"/>
              <w:rPr>
                <w:sz w:val="20"/>
                <w:szCs w:val="20"/>
              </w:rPr>
            </w:pPr>
            <w:r w:rsidRPr="00D97051">
              <w:rPr>
                <w:sz w:val="20"/>
                <w:szCs w:val="20"/>
              </w:rPr>
              <w:t>80</w:t>
            </w:r>
          </w:p>
        </w:tc>
        <w:tc>
          <w:tcPr>
            <w:tcW w:w="1680" w:type="dxa"/>
          </w:tcPr>
          <w:p w:rsidR="00D97051" w:rsidRPr="00D97051" w:rsidRDefault="00D97051" w:rsidP="00B8033B">
            <w:pPr>
              <w:jc w:val="center"/>
              <w:rPr>
                <w:sz w:val="20"/>
                <w:szCs w:val="20"/>
              </w:rPr>
            </w:pPr>
            <w:r w:rsidRPr="00D97051">
              <w:rPr>
                <w:sz w:val="20"/>
                <w:szCs w:val="20"/>
              </w:rPr>
              <w:t>80</w:t>
            </w:r>
          </w:p>
        </w:tc>
      </w:tr>
      <w:tr w:rsidR="00D97051" w:rsidRPr="00D97051" w:rsidTr="00B8033B">
        <w:trPr>
          <w:gridAfter w:val="1"/>
          <w:wAfter w:w="921" w:type="dxa"/>
          <w:trHeight w:val="272"/>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tabs>
                <w:tab w:val="left" w:pos="255"/>
                <w:tab w:val="center" w:pos="522"/>
              </w:tabs>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1088" w:type="dxa"/>
          </w:tcPr>
          <w:p w:rsidR="00D97051" w:rsidRPr="00D97051" w:rsidRDefault="00D97051" w:rsidP="00B8033B">
            <w:pPr>
              <w:jc w:val="center"/>
              <w:rPr>
                <w:sz w:val="20"/>
                <w:szCs w:val="20"/>
              </w:rPr>
            </w:pPr>
            <w:r w:rsidRPr="00D97051">
              <w:rPr>
                <w:sz w:val="20"/>
                <w:szCs w:val="20"/>
              </w:rPr>
              <w:t>2024</w:t>
            </w:r>
          </w:p>
        </w:tc>
        <w:tc>
          <w:tcPr>
            <w:tcW w:w="1800" w:type="dxa"/>
          </w:tcPr>
          <w:p w:rsidR="00D97051" w:rsidRPr="00D97051" w:rsidRDefault="00D97051" w:rsidP="00B8033B">
            <w:pPr>
              <w:jc w:val="center"/>
              <w:rPr>
                <w:sz w:val="20"/>
                <w:szCs w:val="20"/>
              </w:rPr>
            </w:pPr>
            <w:r w:rsidRPr="00D97051">
              <w:rPr>
                <w:sz w:val="20"/>
                <w:szCs w:val="20"/>
              </w:rPr>
              <w:t>80</w:t>
            </w:r>
          </w:p>
        </w:tc>
        <w:tc>
          <w:tcPr>
            <w:tcW w:w="1680" w:type="dxa"/>
          </w:tcPr>
          <w:p w:rsidR="00D97051" w:rsidRPr="00D97051" w:rsidRDefault="00D97051" w:rsidP="00B8033B">
            <w:pPr>
              <w:jc w:val="center"/>
              <w:rPr>
                <w:sz w:val="20"/>
                <w:szCs w:val="20"/>
              </w:rPr>
            </w:pPr>
            <w:r w:rsidRPr="00D97051">
              <w:rPr>
                <w:sz w:val="20"/>
                <w:szCs w:val="20"/>
              </w:rPr>
              <w:t>80</w:t>
            </w:r>
          </w:p>
        </w:tc>
      </w:tr>
      <w:tr w:rsidR="00D97051" w:rsidRPr="00D97051" w:rsidTr="00B8033B">
        <w:trPr>
          <w:gridAfter w:val="1"/>
          <w:wAfter w:w="921" w:type="dxa"/>
          <w:trHeight w:val="243"/>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1088" w:type="dxa"/>
          </w:tcPr>
          <w:p w:rsidR="00D97051" w:rsidRPr="00D97051" w:rsidRDefault="00D97051" w:rsidP="00B8033B">
            <w:pPr>
              <w:widowControl w:val="0"/>
              <w:jc w:val="center"/>
              <w:rPr>
                <w:sz w:val="20"/>
                <w:szCs w:val="20"/>
              </w:rPr>
            </w:pPr>
            <w:r w:rsidRPr="00D97051">
              <w:rPr>
                <w:sz w:val="20"/>
                <w:szCs w:val="20"/>
              </w:rPr>
              <w:t>2025</w:t>
            </w:r>
          </w:p>
        </w:tc>
        <w:tc>
          <w:tcPr>
            <w:tcW w:w="1800" w:type="dxa"/>
          </w:tcPr>
          <w:p w:rsidR="00D97051" w:rsidRPr="00D97051" w:rsidRDefault="00D97051" w:rsidP="00B8033B">
            <w:pPr>
              <w:widowControl w:val="0"/>
              <w:jc w:val="center"/>
              <w:rPr>
                <w:sz w:val="20"/>
                <w:szCs w:val="20"/>
              </w:rPr>
            </w:pPr>
            <w:r w:rsidRPr="00D97051">
              <w:rPr>
                <w:sz w:val="20"/>
                <w:szCs w:val="20"/>
              </w:rPr>
              <w:t>80</w:t>
            </w:r>
          </w:p>
        </w:tc>
        <w:tc>
          <w:tcPr>
            <w:tcW w:w="1680" w:type="dxa"/>
          </w:tcPr>
          <w:p w:rsidR="00D97051" w:rsidRPr="00D97051" w:rsidRDefault="00D97051" w:rsidP="00B8033B">
            <w:pPr>
              <w:widowControl w:val="0"/>
              <w:jc w:val="center"/>
              <w:rPr>
                <w:sz w:val="20"/>
                <w:szCs w:val="20"/>
              </w:rPr>
            </w:pPr>
            <w:r w:rsidRPr="00D97051">
              <w:rPr>
                <w:sz w:val="20"/>
                <w:szCs w:val="20"/>
              </w:rPr>
              <w:t>80</w:t>
            </w:r>
          </w:p>
        </w:tc>
      </w:tr>
      <w:tr w:rsidR="00D97051" w:rsidRPr="00D97051" w:rsidTr="00B8033B">
        <w:trPr>
          <w:gridAfter w:val="1"/>
          <w:wAfter w:w="921" w:type="dxa"/>
          <w:trHeight w:val="769"/>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4568" w:type="dxa"/>
            <w:gridSpan w:val="3"/>
          </w:tcPr>
          <w:p w:rsidR="00D97051" w:rsidRPr="00D97051" w:rsidRDefault="00D97051" w:rsidP="00B8033B">
            <w:pPr>
              <w:widowControl w:val="0"/>
              <w:rPr>
                <w:sz w:val="20"/>
                <w:szCs w:val="20"/>
              </w:rPr>
            </w:pPr>
            <w:r w:rsidRPr="00D97051">
              <w:rPr>
                <w:sz w:val="20"/>
                <w:szCs w:val="20"/>
              </w:rPr>
              <w:t>2. Увеличение числа участников выставок  и конкурсов различного уровня</w:t>
            </w:r>
          </w:p>
        </w:tc>
      </w:tr>
      <w:tr w:rsidR="00D97051" w:rsidRPr="00D97051" w:rsidTr="00B8033B">
        <w:trPr>
          <w:trHeight w:val="607"/>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1088" w:type="dxa"/>
            <w:vAlign w:val="center"/>
          </w:tcPr>
          <w:p w:rsidR="00D97051" w:rsidRPr="00D97051" w:rsidRDefault="00D97051" w:rsidP="00B8033B">
            <w:pPr>
              <w:jc w:val="center"/>
              <w:rPr>
                <w:sz w:val="20"/>
                <w:szCs w:val="20"/>
              </w:rPr>
            </w:pPr>
            <w:r w:rsidRPr="00D97051">
              <w:rPr>
                <w:sz w:val="20"/>
                <w:szCs w:val="20"/>
              </w:rPr>
              <w:t>Год</w:t>
            </w:r>
          </w:p>
        </w:tc>
        <w:tc>
          <w:tcPr>
            <w:tcW w:w="1800" w:type="dxa"/>
            <w:vAlign w:val="center"/>
          </w:tcPr>
          <w:p w:rsidR="00D97051" w:rsidRPr="00D97051" w:rsidRDefault="00D97051" w:rsidP="00B8033B">
            <w:pPr>
              <w:jc w:val="center"/>
              <w:rPr>
                <w:sz w:val="20"/>
                <w:szCs w:val="20"/>
              </w:rPr>
            </w:pPr>
            <w:r w:rsidRPr="00D97051">
              <w:rPr>
                <w:sz w:val="20"/>
                <w:szCs w:val="20"/>
              </w:rPr>
              <w:t>МБОУ ДО «</w:t>
            </w:r>
            <w:proofErr w:type="spellStart"/>
            <w:r w:rsidRPr="00D97051">
              <w:rPr>
                <w:sz w:val="20"/>
                <w:szCs w:val="20"/>
              </w:rPr>
              <w:t>Подгорнская</w:t>
            </w:r>
            <w:proofErr w:type="spellEnd"/>
            <w:r w:rsidRPr="00D97051">
              <w:rPr>
                <w:sz w:val="20"/>
                <w:szCs w:val="20"/>
              </w:rPr>
              <w:t xml:space="preserve"> ДХШ»</w:t>
            </w:r>
          </w:p>
        </w:tc>
        <w:tc>
          <w:tcPr>
            <w:tcW w:w="1680" w:type="dxa"/>
            <w:vAlign w:val="center"/>
          </w:tcPr>
          <w:p w:rsidR="00D97051" w:rsidRPr="00D97051" w:rsidRDefault="00D97051" w:rsidP="00B8033B">
            <w:pPr>
              <w:ind w:left="-108" w:hanging="108"/>
              <w:jc w:val="center"/>
              <w:rPr>
                <w:sz w:val="20"/>
                <w:szCs w:val="20"/>
              </w:rPr>
            </w:pPr>
            <w:r w:rsidRPr="00D97051">
              <w:rPr>
                <w:sz w:val="20"/>
                <w:szCs w:val="20"/>
              </w:rPr>
              <w:t>МБОУ ДО</w:t>
            </w:r>
          </w:p>
          <w:p w:rsidR="00D97051" w:rsidRPr="00D97051" w:rsidRDefault="00D97051" w:rsidP="00B8033B">
            <w:pPr>
              <w:ind w:left="-108" w:hanging="108"/>
              <w:jc w:val="center"/>
              <w:rPr>
                <w:sz w:val="20"/>
                <w:szCs w:val="20"/>
                <w:highlight w:val="green"/>
              </w:rPr>
            </w:pPr>
            <w:r w:rsidRPr="00D97051">
              <w:rPr>
                <w:sz w:val="20"/>
                <w:szCs w:val="20"/>
              </w:rPr>
              <w:t>«</w:t>
            </w:r>
            <w:proofErr w:type="spellStart"/>
            <w:r w:rsidRPr="00D97051">
              <w:rPr>
                <w:sz w:val="20"/>
                <w:szCs w:val="20"/>
              </w:rPr>
              <w:t>Подгорнская</w:t>
            </w:r>
            <w:proofErr w:type="spellEnd"/>
            <w:r w:rsidRPr="00D97051">
              <w:rPr>
                <w:sz w:val="20"/>
                <w:szCs w:val="20"/>
              </w:rPr>
              <w:t xml:space="preserve"> ДМШ»</w:t>
            </w:r>
          </w:p>
        </w:tc>
        <w:tc>
          <w:tcPr>
            <w:tcW w:w="921" w:type="dxa"/>
            <w:vMerge w:val="restart"/>
            <w:tcBorders>
              <w:top w:val="nil"/>
            </w:tcBorders>
          </w:tcPr>
          <w:p w:rsidR="00D97051" w:rsidRPr="00D97051" w:rsidRDefault="00D97051" w:rsidP="00B8033B">
            <w:pPr>
              <w:ind w:left="-108" w:hanging="108"/>
              <w:jc w:val="center"/>
              <w:rPr>
                <w:sz w:val="20"/>
                <w:szCs w:val="20"/>
                <w:highlight w:val="green"/>
              </w:rPr>
            </w:pPr>
          </w:p>
        </w:tc>
      </w:tr>
      <w:tr w:rsidR="00D97051" w:rsidRPr="00D97051" w:rsidTr="00B8033B">
        <w:trPr>
          <w:trHeight w:val="410"/>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1088" w:type="dxa"/>
          </w:tcPr>
          <w:p w:rsidR="00D97051" w:rsidRPr="00D97051" w:rsidRDefault="00D97051" w:rsidP="00B8033B">
            <w:pPr>
              <w:widowControl w:val="0"/>
              <w:jc w:val="center"/>
              <w:rPr>
                <w:sz w:val="20"/>
                <w:szCs w:val="20"/>
              </w:rPr>
            </w:pPr>
            <w:r w:rsidRPr="00D97051">
              <w:rPr>
                <w:sz w:val="20"/>
                <w:szCs w:val="20"/>
              </w:rPr>
              <w:t>2023</w:t>
            </w:r>
          </w:p>
        </w:tc>
        <w:tc>
          <w:tcPr>
            <w:tcW w:w="1800" w:type="dxa"/>
          </w:tcPr>
          <w:p w:rsidR="00D97051" w:rsidRPr="00D97051" w:rsidRDefault="00D97051" w:rsidP="00B8033B">
            <w:pPr>
              <w:jc w:val="center"/>
              <w:rPr>
                <w:sz w:val="20"/>
                <w:szCs w:val="20"/>
              </w:rPr>
            </w:pPr>
            <w:r w:rsidRPr="00D97051">
              <w:rPr>
                <w:sz w:val="20"/>
                <w:szCs w:val="20"/>
              </w:rPr>
              <w:t>69</w:t>
            </w:r>
          </w:p>
        </w:tc>
        <w:tc>
          <w:tcPr>
            <w:tcW w:w="1680" w:type="dxa"/>
          </w:tcPr>
          <w:p w:rsidR="00D97051" w:rsidRPr="00D97051" w:rsidRDefault="00D97051" w:rsidP="00B8033B">
            <w:pPr>
              <w:jc w:val="center"/>
              <w:rPr>
                <w:sz w:val="20"/>
                <w:szCs w:val="20"/>
              </w:rPr>
            </w:pPr>
            <w:r w:rsidRPr="00D97051">
              <w:rPr>
                <w:sz w:val="20"/>
                <w:szCs w:val="20"/>
              </w:rPr>
              <w:t>46</w:t>
            </w:r>
          </w:p>
        </w:tc>
        <w:tc>
          <w:tcPr>
            <w:tcW w:w="921" w:type="dxa"/>
            <w:vMerge/>
          </w:tcPr>
          <w:p w:rsidR="00D97051" w:rsidRPr="00D97051" w:rsidRDefault="00D97051" w:rsidP="00B8033B">
            <w:pPr>
              <w:jc w:val="center"/>
              <w:rPr>
                <w:sz w:val="20"/>
                <w:szCs w:val="20"/>
              </w:rPr>
            </w:pPr>
          </w:p>
        </w:tc>
      </w:tr>
      <w:tr w:rsidR="00D97051" w:rsidRPr="00D97051" w:rsidTr="00B8033B">
        <w:trPr>
          <w:trHeight w:val="489"/>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1088" w:type="dxa"/>
          </w:tcPr>
          <w:p w:rsidR="00D97051" w:rsidRPr="00D97051" w:rsidRDefault="00D97051" w:rsidP="00B8033B">
            <w:pPr>
              <w:jc w:val="center"/>
              <w:rPr>
                <w:sz w:val="20"/>
                <w:szCs w:val="20"/>
              </w:rPr>
            </w:pPr>
            <w:r w:rsidRPr="00D97051">
              <w:rPr>
                <w:sz w:val="20"/>
                <w:szCs w:val="20"/>
              </w:rPr>
              <w:t>2024</w:t>
            </w:r>
          </w:p>
        </w:tc>
        <w:tc>
          <w:tcPr>
            <w:tcW w:w="1800" w:type="dxa"/>
          </w:tcPr>
          <w:p w:rsidR="00D97051" w:rsidRPr="00D97051" w:rsidRDefault="00D97051" w:rsidP="00B8033B">
            <w:pPr>
              <w:jc w:val="center"/>
              <w:rPr>
                <w:sz w:val="20"/>
                <w:szCs w:val="20"/>
              </w:rPr>
            </w:pPr>
            <w:r w:rsidRPr="00D97051">
              <w:rPr>
                <w:sz w:val="20"/>
                <w:szCs w:val="20"/>
              </w:rPr>
              <w:t>70</w:t>
            </w:r>
          </w:p>
        </w:tc>
        <w:tc>
          <w:tcPr>
            <w:tcW w:w="1680" w:type="dxa"/>
          </w:tcPr>
          <w:p w:rsidR="00D97051" w:rsidRPr="00D97051" w:rsidRDefault="00D97051" w:rsidP="00B8033B">
            <w:pPr>
              <w:jc w:val="center"/>
              <w:rPr>
                <w:sz w:val="20"/>
                <w:szCs w:val="20"/>
              </w:rPr>
            </w:pPr>
            <w:r w:rsidRPr="00D97051">
              <w:rPr>
                <w:sz w:val="20"/>
                <w:szCs w:val="20"/>
              </w:rPr>
              <w:t>47</w:t>
            </w:r>
          </w:p>
        </w:tc>
        <w:tc>
          <w:tcPr>
            <w:tcW w:w="921" w:type="dxa"/>
            <w:vMerge/>
          </w:tcPr>
          <w:p w:rsidR="00D97051" w:rsidRPr="00D97051" w:rsidRDefault="00D97051" w:rsidP="00B8033B">
            <w:pPr>
              <w:jc w:val="center"/>
              <w:rPr>
                <w:sz w:val="20"/>
                <w:szCs w:val="20"/>
              </w:rPr>
            </w:pPr>
          </w:p>
        </w:tc>
      </w:tr>
      <w:tr w:rsidR="00D97051" w:rsidRPr="00D97051" w:rsidTr="00B8033B">
        <w:trPr>
          <w:trHeight w:val="286"/>
        </w:trPr>
        <w:tc>
          <w:tcPr>
            <w:tcW w:w="2407" w:type="dxa"/>
            <w:vMerge/>
          </w:tcPr>
          <w:p w:rsidR="00D97051" w:rsidRPr="00D97051" w:rsidRDefault="00D97051" w:rsidP="00B8033B">
            <w:pPr>
              <w:rPr>
                <w:sz w:val="20"/>
                <w:szCs w:val="20"/>
              </w:rPr>
            </w:pPr>
          </w:p>
        </w:tc>
        <w:tc>
          <w:tcPr>
            <w:tcW w:w="2381" w:type="dxa"/>
            <w:vMerge/>
          </w:tcPr>
          <w:p w:rsidR="00D97051" w:rsidRPr="00D97051" w:rsidRDefault="00D97051" w:rsidP="00B8033B">
            <w:pPr>
              <w:widowControl w:val="0"/>
              <w:outlineLvl w:val="0"/>
              <w:rPr>
                <w:sz w:val="20"/>
                <w:szCs w:val="20"/>
              </w:rPr>
            </w:pPr>
          </w:p>
        </w:tc>
        <w:tc>
          <w:tcPr>
            <w:tcW w:w="1260" w:type="dxa"/>
            <w:vMerge/>
          </w:tcPr>
          <w:p w:rsidR="00D97051" w:rsidRPr="00D97051" w:rsidRDefault="00D97051" w:rsidP="00B8033B">
            <w:pPr>
              <w:widowControl w:val="0"/>
              <w:jc w:val="center"/>
              <w:outlineLvl w:val="0"/>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260" w:type="dxa"/>
            <w:vMerge/>
          </w:tcPr>
          <w:p w:rsidR="00D97051" w:rsidRPr="00D97051" w:rsidRDefault="00D97051" w:rsidP="00B8033B">
            <w:pPr>
              <w:widowControl w:val="0"/>
              <w:jc w:val="center"/>
              <w:rPr>
                <w:sz w:val="20"/>
                <w:szCs w:val="20"/>
              </w:rPr>
            </w:pPr>
          </w:p>
        </w:tc>
        <w:tc>
          <w:tcPr>
            <w:tcW w:w="1072" w:type="dxa"/>
            <w:vMerge/>
          </w:tcPr>
          <w:p w:rsidR="00D97051" w:rsidRPr="00D97051" w:rsidRDefault="00D97051" w:rsidP="00B8033B">
            <w:pPr>
              <w:widowControl w:val="0"/>
              <w:jc w:val="center"/>
              <w:outlineLvl w:val="0"/>
              <w:rPr>
                <w:sz w:val="20"/>
                <w:szCs w:val="20"/>
              </w:rPr>
            </w:pPr>
          </w:p>
        </w:tc>
        <w:tc>
          <w:tcPr>
            <w:tcW w:w="1088" w:type="dxa"/>
          </w:tcPr>
          <w:p w:rsidR="00D97051" w:rsidRPr="00D97051" w:rsidRDefault="00D97051" w:rsidP="00B8033B">
            <w:pPr>
              <w:widowControl w:val="0"/>
              <w:jc w:val="center"/>
              <w:rPr>
                <w:sz w:val="20"/>
                <w:szCs w:val="20"/>
              </w:rPr>
            </w:pPr>
            <w:r w:rsidRPr="00D97051">
              <w:rPr>
                <w:sz w:val="20"/>
                <w:szCs w:val="20"/>
              </w:rPr>
              <w:t>2025</w:t>
            </w:r>
          </w:p>
        </w:tc>
        <w:tc>
          <w:tcPr>
            <w:tcW w:w="1800" w:type="dxa"/>
          </w:tcPr>
          <w:p w:rsidR="00D97051" w:rsidRPr="00D97051" w:rsidRDefault="00D97051" w:rsidP="00B8033B">
            <w:pPr>
              <w:jc w:val="center"/>
              <w:rPr>
                <w:sz w:val="20"/>
                <w:szCs w:val="20"/>
              </w:rPr>
            </w:pPr>
            <w:r w:rsidRPr="00D97051">
              <w:rPr>
                <w:sz w:val="20"/>
                <w:szCs w:val="20"/>
              </w:rPr>
              <w:t>70</w:t>
            </w:r>
          </w:p>
        </w:tc>
        <w:tc>
          <w:tcPr>
            <w:tcW w:w="1680" w:type="dxa"/>
          </w:tcPr>
          <w:p w:rsidR="00D97051" w:rsidRPr="00D97051" w:rsidRDefault="00D97051" w:rsidP="00B8033B">
            <w:pPr>
              <w:jc w:val="center"/>
              <w:rPr>
                <w:sz w:val="20"/>
                <w:szCs w:val="20"/>
              </w:rPr>
            </w:pPr>
            <w:r w:rsidRPr="00D97051">
              <w:rPr>
                <w:sz w:val="20"/>
                <w:szCs w:val="20"/>
              </w:rPr>
              <w:t>50</w:t>
            </w:r>
          </w:p>
        </w:tc>
        <w:tc>
          <w:tcPr>
            <w:tcW w:w="921" w:type="dxa"/>
            <w:vMerge/>
          </w:tcPr>
          <w:p w:rsidR="00D97051" w:rsidRPr="00D97051" w:rsidRDefault="00D97051" w:rsidP="00B8033B">
            <w:pPr>
              <w:jc w:val="center"/>
              <w:rPr>
                <w:sz w:val="20"/>
                <w:szCs w:val="20"/>
              </w:rPr>
            </w:pPr>
          </w:p>
        </w:tc>
      </w:tr>
      <w:tr w:rsidR="00D97051" w:rsidRPr="00D97051" w:rsidTr="00B8033B">
        <w:trPr>
          <w:gridAfter w:val="1"/>
          <w:wAfter w:w="921" w:type="dxa"/>
          <w:trHeight w:val="217"/>
        </w:trPr>
        <w:tc>
          <w:tcPr>
            <w:tcW w:w="2407" w:type="dxa"/>
          </w:tcPr>
          <w:p w:rsidR="00D97051" w:rsidRPr="00D97051" w:rsidRDefault="00D97051" w:rsidP="00B8033B">
            <w:pPr>
              <w:widowControl w:val="0"/>
              <w:jc w:val="center"/>
              <w:outlineLvl w:val="0"/>
              <w:rPr>
                <w:b/>
                <w:sz w:val="20"/>
                <w:szCs w:val="20"/>
              </w:rPr>
            </w:pPr>
            <w:r w:rsidRPr="00D97051">
              <w:rPr>
                <w:b/>
                <w:sz w:val="20"/>
                <w:szCs w:val="20"/>
              </w:rPr>
              <w:t>Итого</w:t>
            </w:r>
          </w:p>
        </w:tc>
        <w:tc>
          <w:tcPr>
            <w:tcW w:w="2381" w:type="dxa"/>
          </w:tcPr>
          <w:p w:rsidR="00D97051" w:rsidRPr="00D97051" w:rsidRDefault="00D97051" w:rsidP="00B8033B">
            <w:pPr>
              <w:widowControl w:val="0"/>
              <w:jc w:val="center"/>
              <w:outlineLvl w:val="0"/>
              <w:rPr>
                <w:sz w:val="20"/>
                <w:szCs w:val="20"/>
              </w:rPr>
            </w:pPr>
          </w:p>
        </w:tc>
        <w:tc>
          <w:tcPr>
            <w:tcW w:w="1260" w:type="dxa"/>
          </w:tcPr>
          <w:p w:rsidR="00D97051" w:rsidRPr="00D97051" w:rsidRDefault="00D97051" w:rsidP="00B8033B">
            <w:pPr>
              <w:widowControl w:val="0"/>
              <w:jc w:val="center"/>
              <w:outlineLvl w:val="0"/>
              <w:rPr>
                <w:sz w:val="20"/>
                <w:szCs w:val="20"/>
              </w:rPr>
            </w:pPr>
          </w:p>
        </w:tc>
        <w:tc>
          <w:tcPr>
            <w:tcW w:w="1260" w:type="dxa"/>
          </w:tcPr>
          <w:p w:rsidR="00D97051" w:rsidRPr="00D97051" w:rsidRDefault="00D97051" w:rsidP="00B8033B">
            <w:pPr>
              <w:widowControl w:val="0"/>
              <w:jc w:val="center"/>
              <w:outlineLvl w:val="0"/>
              <w:rPr>
                <w:sz w:val="20"/>
                <w:szCs w:val="20"/>
              </w:rPr>
            </w:pPr>
            <w:r w:rsidRPr="00D97051">
              <w:rPr>
                <w:sz w:val="20"/>
                <w:szCs w:val="20"/>
              </w:rPr>
              <w:t>9 747,2</w:t>
            </w:r>
          </w:p>
        </w:tc>
        <w:tc>
          <w:tcPr>
            <w:tcW w:w="1260" w:type="dxa"/>
          </w:tcPr>
          <w:p w:rsidR="00D97051" w:rsidRPr="00D97051" w:rsidRDefault="00D97051" w:rsidP="00B8033B">
            <w:pPr>
              <w:widowControl w:val="0"/>
              <w:jc w:val="center"/>
              <w:outlineLvl w:val="0"/>
              <w:rPr>
                <w:sz w:val="20"/>
                <w:szCs w:val="20"/>
              </w:rPr>
            </w:pPr>
            <w:r w:rsidRPr="00D97051">
              <w:rPr>
                <w:sz w:val="20"/>
                <w:szCs w:val="20"/>
              </w:rPr>
              <w:t>7 051,9</w:t>
            </w:r>
          </w:p>
        </w:tc>
        <w:tc>
          <w:tcPr>
            <w:tcW w:w="1260" w:type="dxa"/>
          </w:tcPr>
          <w:p w:rsidR="00D97051" w:rsidRPr="00D97051" w:rsidRDefault="00D97051" w:rsidP="00B8033B">
            <w:pPr>
              <w:widowControl w:val="0"/>
              <w:jc w:val="center"/>
              <w:outlineLvl w:val="0"/>
              <w:rPr>
                <w:sz w:val="20"/>
                <w:szCs w:val="20"/>
              </w:rPr>
            </w:pPr>
            <w:r w:rsidRPr="00D97051">
              <w:rPr>
                <w:sz w:val="20"/>
                <w:szCs w:val="20"/>
              </w:rPr>
              <w:t>7 018,1</w:t>
            </w:r>
          </w:p>
        </w:tc>
        <w:tc>
          <w:tcPr>
            <w:tcW w:w="1072" w:type="dxa"/>
          </w:tcPr>
          <w:p w:rsidR="00D97051" w:rsidRPr="00D97051" w:rsidRDefault="00D97051" w:rsidP="00B8033B">
            <w:pPr>
              <w:widowControl w:val="0"/>
              <w:jc w:val="center"/>
              <w:outlineLvl w:val="0"/>
              <w:rPr>
                <w:sz w:val="20"/>
                <w:szCs w:val="20"/>
              </w:rPr>
            </w:pPr>
            <w:r w:rsidRPr="00D97051">
              <w:rPr>
                <w:sz w:val="20"/>
                <w:szCs w:val="20"/>
              </w:rPr>
              <w:t>23 817,2</w:t>
            </w:r>
          </w:p>
        </w:tc>
        <w:tc>
          <w:tcPr>
            <w:tcW w:w="4568" w:type="dxa"/>
            <w:gridSpan w:val="3"/>
          </w:tcPr>
          <w:p w:rsidR="00D97051" w:rsidRPr="00D97051" w:rsidRDefault="00D97051" w:rsidP="00B8033B">
            <w:pPr>
              <w:widowControl w:val="0"/>
              <w:jc w:val="center"/>
              <w:outlineLvl w:val="0"/>
              <w:rPr>
                <w:sz w:val="20"/>
                <w:szCs w:val="20"/>
              </w:rPr>
            </w:pPr>
          </w:p>
        </w:tc>
      </w:tr>
    </w:tbl>
    <w:p w:rsidR="00D97051" w:rsidRPr="00807D2E" w:rsidRDefault="00D97051" w:rsidP="00D97051">
      <w:pPr>
        <w:widowControl w:val="0"/>
        <w:jc w:val="both"/>
        <w:rPr>
          <w:sz w:val="20"/>
          <w:szCs w:val="20"/>
        </w:rPr>
      </w:pPr>
    </w:p>
    <w:p w:rsidR="006F63EF" w:rsidRPr="000974A2" w:rsidRDefault="006F63EF" w:rsidP="006F63EF">
      <w:pPr>
        <w:jc w:val="both"/>
        <w:rPr>
          <w:sz w:val="20"/>
          <w:szCs w:val="20"/>
        </w:rPr>
      </w:pPr>
    </w:p>
    <w:p w:rsidR="00C33E9C" w:rsidRPr="00994531" w:rsidRDefault="00C33E9C" w:rsidP="00C33E9C">
      <w:pPr>
        <w:pStyle w:val="25"/>
        <w:spacing w:after="0"/>
        <w:ind w:left="0"/>
        <w:rPr>
          <w:sz w:val="20"/>
          <w:szCs w:val="20"/>
        </w:rPr>
      </w:pPr>
    </w:p>
    <w:p w:rsidR="00D97051" w:rsidRDefault="00D97051" w:rsidP="006F63EF">
      <w:pPr>
        <w:jc w:val="both"/>
        <w:rPr>
          <w:b/>
          <w:sz w:val="20"/>
          <w:szCs w:val="20"/>
        </w:rPr>
        <w:sectPr w:rsidR="00D97051" w:rsidSect="006A6BCA">
          <w:pgSz w:w="16838" w:h="11906" w:orient="landscape" w:code="9"/>
          <w:pgMar w:top="1134" w:right="567" w:bottom="1134" w:left="567" w:header="720" w:footer="567" w:gutter="0"/>
          <w:pgNumType w:start="1"/>
          <w:cols w:space="720"/>
          <w:titlePg/>
          <w:docGrid w:linePitch="354"/>
        </w:sectPr>
      </w:pPr>
    </w:p>
    <w:p w:rsidR="00D97051" w:rsidRPr="00D97051" w:rsidRDefault="00D97051" w:rsidP="00D97051">
      <w:pPr>
        <w:widowControl w:val="0"/>
        <w:jc w:val="center"/>
        <w:outlineLvl w:val="0"/>
        <w:rPr>
          <w:b/>
          <w:sz w:val="20"/>
          <w:szCs w:val="20"/>
        </w:rPr>
      </w:pPr>
      <w:r w:rsidRPr="00D97051">
        <w:rPr>
          <w:b/>
          <w:sz w:val="20"/>
          <w:szCs w:val="20"/>
        </w:rPr>
        <w:lastRenderedPageBreak/>
        <w:t>Постановление Администрации Чаинского района от 09.11.2023 № 457</w:t>
      </w:r>
    </w:p>
    <w:tbl>
      <w:tblPr>
        <w:tblW w:w="0" w:type="auto"/>
        <w:tblLook w:val="04A0"/>
      </w:tblPr>
      <w:tblGrid>
        <w:gridCol w:w="9464"/>
      </w:tblGrid>
      <w:tr w:rsidR="00D97051" w:rsidRPr="00D97051" w:rsidTr="00D97051">
        <w:trPr>
          <w:trHeight w:val="1201"/>
        </w:trPr>
        <w:tc>
          <w:tcPr>
            <w:tcW w:w="9464" w:type="dxa"/>
          </w:tcPr>
          <w:p w:rsidR="00D97051" w:rsidRPr="00D97051" w:rsidRDefault="00D97051" w:rsidP="00B8033B">
            <w:pPr>
              <w:pStyle w:val="ConsPlusTitle"/>
              <w:jc w:val="both"/>
              <w:rPr>
                <w:rFonts w:ascii="Times New Roman" w:hAnsi="Times New Roman" w:cs="Times New Roman"/>
              </w:rPr>
            </w:pPr>
            <w:r>
              <w:rPr>
                <w:rFonts w:ascii="Times New Roman" w:hAnsi="Times New Roman" w:cs="Times New Roman"/>
              </w:rPr>
              <w:t>«</w:t>
            </w:r>
            <w:r w:rsidRPr="00D97051">
              <w:rPr>
                <w:rFonts w:ascii="Times New Roman" w:hAnsi="Times New Roman" w:cs="Times New Roman"/>
              </w:rPr>
              <w:t>О внесении изменений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w:t>
            </w:r>
          </w:p>
          <w:p w:rsidR="00D97051" w:rsidRPr="00D97051" w:rsidRDefault="00D97051" w:rsidP="00B8033B">
            <w:pPr>
              <w:pStyle w:val="ConsPlusTitle"/>
              <w:jc w:val="both"/>
              <w:rPr>
                <w:rFonts w:ascii="Times New Roman" w:hAnsi="Times New Roman" w:cs="Times New Roman"/>
              </w:rPr>
            </w:pPr>
            <w:r w:rsidRPr="00D97051">
              <w:rPr>
                <w:rFonts w:ascii="Times New Roman" w:hAnsi="Times New Roman" w:cs="Times New Roman"/>
              </w:rPr>
              <w:t xml:space="preserve"> </w:t>
            </w:r>
          </w:p>
        </w:tc>
      </w:tr>
    </w:tbl>
    <w:p w:rsidR="00D97051" w:rsidRPr="0093459B" w:rsidRDefault="00D97051" w:rsidP="00D97051">
      <w:pPr>
        <w:ind w:right="-1" w:firstLine="540"/>
        <w:jc w:val="both"/>
        <w:rPr>
          <w:sz w:val="20"/>
          <w:szCs w:val="20"/>
        </w:rPr>
      </w:pPr>
      <w:proofErr w:type="gramStart"/>
      <w:r w:rsidRPr="0093459B">
        <w:rPr>
          <w:sz w:val="20"/>
          <w:szCs w:val="20"/>
        </w:rPr>
        <w:t>В соответствии с решением Думы Чаинского района от 26.10.2023 № 323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постановлением Администрации Чаинского района от 23.09.2013 № 628 «Об утверждении Порядка разработки, утверждения, реализации и мониторинга ведомственных целевых программ муниципального образования</w:t>
      </w:r>
      <w:proofErr w:type="gramEnd"/>
      <w:r w:rsidRPr="0093459B">
        <w:rPr>
          <w:sz w:val="20"/>
          <w:szCs w:val="20"/>
        </w:rPr>
        <w:t xml:space="preserve"> «Чаинский район»», в связи с необходимостью </w:t>
      </w:r>
      <w:proofErr w:type="gramStart"/>
      <w:r w:rsidRPr="0093459B">
        <w:rPr>
          <w:sz w:val="20"/>
          <w:szCs w:val="20"/>
        </w:rPr>
        <w:t>уточнения объемов финансирования мероприятий ведомственной целевой программы</w:t>
      </w:r>
      <w:proofErr w:type="gramEnd"/>
      <w:r w:rsidRPr="0093459B">
        <w:rPr>
          <w:sz w:val="20"/>
          <w:szCs w:val="20"/>
        </w:rPr>
        <w:t xml:space="preserve">, </w:t>
      </w:r>
    </w:p>
    <w:p w:rsidR="00D97051" w:rsidRPr="0093459B" w:rsidRDefault="00D97051" w:rsidP="00D97051">
      <w:pPr>
        <w:widowControl w:val="0"/>
        <w:ind w:firstLine="709"/>
        <w:jc w:val="both"/>
        <w:rPr>
          <w:sz w:val="20"/>
          <w:szCs w:val="20"/>
        </w:rPr>
      </w:pPr>
    </w:p>
    <w:p w:rsidR="00D97051" w:rsidRPr="0093459B" w:rsidRDefault="00D97051" w:rsidP="00D97051">
      <w:pPr>
        <w:widowControl w:val="0"/>
        <w:ind w:firstLine="540"/>
        <w:jc w:val="both"/>
        <w:rPr>
          <w:sz w:val="20"/>
          <w:szCs w:val="20"/>
        </w:rPr>
      </w:pPr>
      <w:r w:rsidRPr="0093459B">
        <w:rPr>
          <w:sz w:val="20"/>
          <w:szCs w:val="20"/>
        </w:rPr>
        <w:t>ПОСТАНОВЛЯЮ:</w:t>
      </w:r>
    </w:p>
    <w:p w:rsidR="00D97051" w:rsidRPr="0093459B" w:rsidRDefault="00D97051" w:rsidP="00D97051">
      <w:pPr>
        <w:widowControl w:val="0"/>
        <w:ind w:firstLine="540"/>
        <w:jc w:val="both"/>
        <w:rPr>
          <w:sz w:val="20"/>
          <w:szCs w:val="20"/>
        </w:rPr>
      </w:pPr>
    </w:p>
    <w:p w:rsidR="00D97051" w:rsidRPr="0093459B" w:rsidRDefault="00D97051" w:rsidP="00D97051">
      <w:pPr>
        <w:ind w:firstLine="709"/>
        <w:jc w:val="both"/>
        <w:rPr>
          <w:sz w:val="20"/>
          <w:szCs w:val="20"/>
        </w:rPr>
      </w:pPr>
      <w:r w:rsidRPr="0093459B">
        <w:rPr>
          <w:sz w:val="20"/>
          <w:szCs w:val="20"/>
        </w:rPr>
        <w:t>1. Внести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 (в редакции от 02.05.2023 № 224) следующие изменения:</w:t>
      </w:r>
    </w:p>
    <w:p w:rsidR="00D97051" w:rsidRPr="0093459B" w:rsidRDefault="00D97051" w:rsidP="00D97051">
      <w:pPr>
        <w:widowControl w:val="0"/>
        <w:ind w:firstLine="709"/>
        <w:jc w:val="both"/>
        <w:rPr>
          <w:sz w:val="20"/>
          <w:szCs w:val="20"/>
        </w:rPr>
      </w:pPr>
      <w:r w:rsidRPr="0093459B">
        <w:rPr>
          <w:sz w:val="20"/>
          <w:szCs w:val="20"/>
        </w:rPr>
        <w:t>- в паспорте Программы строки «Объем расходов местного бюджета на реализацию ВЦП» изложить в новой редакции:</w:t>
      </w:r>
    </w:p>
    <w:tbl>
      <w:tblPr>
        <w:tblW w:w="9540" w:type="dxa"/>
        <w:jc w:val="center"/>
        <w:tblLayout w:type="fixed"/>
        <w:tblCellMar>
          <w:left w:w="70" w:type="dxa"/>
          <w:right w:w="70" w:type="dxa"/>
        </w:tblCellMar>
        <w:tblLook w:val="0000"/>
      </w:tblPr>
      <w:tblGrid>
        <w:gridCol w:w="1936"/>
        <w:gridCol w:w="2126"/>
        <w:gridCol w:w="1560"/>
        <w:gridCol w:w="768"/>
        <w:gridCol w:w="1050"/>
        <w:gridCol w:w="1050"/>
        <w:gridCol w:w="1050"/>
      </w:tblGrid>
      <w:tr w:rsidR="00D97051" w:rsidRPr="0093459B" w:rsidTr="00D97051">
        <w:trPr>
          <w:cantSplit/>
          <w:trHeight w:val="967"/>
          <w:jc w:val="center"/>
        </w:trPr>
        <w:tc>
          <w:tcPr>
            <w:tcW w:w="1936" w:type="dxa"/>
            <w:vMerge w:val="restart"/>
            <w:tcBorders>
              <w:top w:val="single" w:sz="6" w:space="0" w:color="auto"/>
              <w:left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 xml:space="preserve">Объем расходов местного бюджета на реализацию ВЦП  </w:t>
            </w:r>
          </w:p>
        </w:tc>
        <w:tc>
          <w:tcPr>
            <w:tcW w:w="7604" w:type="dxa"/>
            <w:gridSpan w:val="6"/>
            <w:tcBorders>
              <w:top w:val="single" w:sz="6" w:space="0" w:color="auto"/>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 xml:space="preserve">Общий объем финансирования &lt;*&gt; 132521,1 тыс. руб., в т.ч. по годам реализации:  </w:t>
            </w:r>
          </w:p>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2023 год – 62629,6 тыс</w:t>
            </w:r>
            <w:proofErr w:type="gramStart"/>
            <w:r w:rsidRPr="0093459B">
              <w:rPr>
                <w:rFonts w:ascii="Times New Roman" w:hAnsi="Times New Roman" w:cs="Times New Roman"/>
              </w:rPr>
              <w:t>.р</w:t>
            </w:r>
            <w:proofErr w:type="gramEnd"/>
            <w:r w:rsidRPr="0093459B">
              <w:rPr>
                <w:rFonts w:ascii="Times New Roman" w:hAnsi="Times New Roman" w:cs="Times New Roman"/>
              </w:rPr>
              <w:t>уб.,</w:t>
            </w:r>
          </w:p>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2024 год – 35021,7 тыс</w:t>
            </w:r>
            <w:proofErr w:type="gramStart"/>
            <w:r w:rsidRPr="0093459B">
              <w:rPr>
                <w:rFonts w:ascii="Times New Roman" w:hAnsi="Times New Roman" w:cs="Times New Roman"/>
              </w:rPr>
              <w:t>.р</w:t>
            </w:r>
            <w:proofErr w:type="gramEnd"/>
            <w:r w:rsidRPr="0093459B">
              <w:rPr>
                <w:rFonts w:ascii="Times New Roman" w:hAnsi="Times New Roman" w:cs="Times New Roman"/>
              </w:rPr>
              <w:t>уб.,</w:t>
            </w:r>
          </w:p>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2025 год – 34869,8 тыс</w:t>
            </w:r>
            <w:proofErr w:type="gramStart"/>
            <w:r w:rsidRPr="0093459B">
              <w:rPr>
                <w:rFonts w:ascii="Times New Roman" w:hAnsi="Times New Roman" w:cs="Times New Roman"/>
              </w:rPr>
              <w:t>.р</w:t>
            </w:r>
            <w:proofErr w:type="gramEnd"/>
            <w:r w:rsidRPr="0093459B">
              <w:rPr>
                <w:rFonts w:ascii="Times New Roman" w:hAnsi="Times New Roman" w:cs="Times New Roman"/>
              </w:rPr>
              <w:t>уб.</w:t>
            </w:r>
          </w:p>
        </w:tc>
      </w:tr>
      <w:tr w:rsidR="00D97051" w:rsidRPr="0093459B" w:rsidTr="00D97051">
        <w:trPr>
          <w:cantSplit/>
          <w:trHeight w:val="269"/>
          <w:jc w:val="center"/>
        </w:trPr>
        <w:tc>
          <w:tcPr>
            <w:tcW w:w="1936" w:type="dxa"/>
            <w:vMerge/>
            <w:tcBorders>
              <w:left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c>
          <w:tcPr>
            <w:tcW w:w="4454" w:type="dxa"/>
            <w:gridSpan w:val="3"/>
            <w:tcBorders>
              <w:top w:val="single" w:sz="6" w:space="0" w:color="auto"/>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Код бюджетной классификации</w:t>
            </w:r>
          </w:p>
        </w:tc>
        <w:tc>
          <w:tcPr>
            <w:tcW w:w="1050" w:type="dxa"/>
            <w:vMerge w:val="restart"/>
            <w:tcBorders>
              <w:top w:val="single" w:sz="6" w:space="0" w:color="auto"/>
              <w:left w:val="single" w:sz="6" w:space="0" w:color="auto"/>
              <w:right w:val="single" w:sz="6" w:space="0" w:color="auto"/>
            </w:tcBorders>
          </w:tcPr>
          <w:p w:rsidR="00D97051" w:rsidRPr="0093459B" w:rsidRDefault="00D97051" w:rsidP="00B8033B">
            <w:pPr>
              <w:rPr>
                <w:sz w:val="20"/>
                <w:szCs w:val="20"/>
              </w:rPr>
            </w:pPr>
            <w:r w:rsidRPr="0093459B">
              <w:rPr>
                <w:sz w:val="20"/>
                <w:szCs w:val="20"/>
              </w:rPr>
              <w:t>2023 год</w:t>
            </w:r>
          </w:p>
        </w:tc>
        <w:tc>
          <w:tcPr>
            <w:tcW w:w="1050" w:type="dxa"/>
            <w:vMerge w:val="restart"/>
            <w:tcBorders>
              <w:top w:val="single" w:sz="6" w:space="0" w:color="auto"/>
              <w:left w:val="single" w:sz="6" w:space="0" w:color="auto"/>
              <w:right w:val="single" w:sz="6" w:space="0" w:color="auto"/>
            </w:tcBorders>
          </w:tcPr>
          <w:p w:rsidR="00D97051" w:rsidRPr="0093459B" w:rsidRDefault="00D97051" w:rsidP="00B8033B">
            <w:pPr>
              <w:rPr>
                <w:sz w:val="20"/>
                <w:szCs w:val="20"/>
              </w:rPr>
            </w:pPr>
            <w:r w:rsidRPr="0093459B">
              <w:rPr>
                <w:sz w:val="20"/>
                <w:szCs w:val="20"/>
              </w:rPr>
              <w:t>2024 год</w:t>
            </w:r>
          </w:p>
        </w:tc>
        <w:tc>
          <w:tcPr>
            <w:tcW w:w="1050" w:type="dxa"/>
            <w:vMerge w:val="restart"/>
            <w:tcBorders>
              <w:top w:val="single" w:sz="6" w:space="0" w:color="auto"/>
              <w:left w:val="single" w:sz="6" w:space="0" w:color="auto"/>
              <w:right w:val="single" w:sz="6" w:space="0" w:color="auto"/>
            </w:tcBorders>
          </w:tcPr>
          <w:p w:rsidR="00D97051" w:rsidRPr="0093459B" w:rsidRDefault="00D97051" w:rsidP="00B8033B">
            <w:pPr>
              <w:rPr>
                <w:sz w:val="20"/>
                <w:szCs w:val="20"/>
              </w:rPr>
            </w:pPr>
            <w:r w:rsidRPr="0093459B">
              <w:rPr>
                <w:sz w:val="20"/>
                <w:szCs w:val="20"/>
              </w:rPr>
              <w:t>2025 год</w:t>
            </w:r>
          </w:p>
        </w:tc>
      </w:tr>
      <w:tr w:rsidR="00D97051" w:rsidRPr="0093459B" w:rsidTr="00D97051">
        <w:trPr>
          <w:cantSplit/>
          <w:trHeight w:val="755"/>
          <w:jc w:val="center"/>
        </w:trPr>
        <w:tc>
          <w:tcPr>
            <w:tcW w:w="1936" w:type="dxa"/>
            <w:vMerge/>
            <w:tcBorders>
              <w:left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Раздел, подраздел</w:t>
            </w:r>
          </w:p>
        </w:tc>
        <w:tc>
          <w:tcPr>
            <w:tcW w:w="156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Целевая статья</w:t>
            </w:r>
          </w:p>
        </w:tc>
        <w:tc>
          <w:tcPr>
            <w:tcW w:w="768"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r w:rsidRPr="0093459B">
              <w:rPr>
                <w:rFonts w:ascii="Times New Roman" w:hAnsi="Times New Roman" w:cs="Times New Roman"/>
              </w:rPr>
              <w:t>Вид расходов</w:t>
            </w:r>
          </w:p>
        </w:tc>
        <w:tc>
          <w:tcPr>
            <w:tcW w:w="1050" w:type="dxa"/>
            <w:vMerge/>
            <w:tcBorders>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c>
          <w:tcPr>
            <w:tcW w:w="1050" w:type="dxa"/>
            <w:vMerge/>
            <w:tcBorders>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c>
          <w:tcPr>
            <w:tcW w:w="1050" w:type="dxa"/>
            <w:vMerge/>
            <w:tcBorders>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r>
      <w:tr w:rsidR="00D97051" w:rsidRPr="0093459B" w:rsidTr="00D97051">
        <w:trPr>
          <w:cantSplit/>
          <w:trHeight w:val="204"/>
          <w:jc w:val="center"/>
        </w:trPr>
        <w:tc>
          <w:tcPr>
            <w:tcW w:w="1936" w:type="dxa"/>
            <w:vMerge/>
            <w:tcBorders>
              <w:left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jc w:val="center"/>
              <w:rPr>
                <w:sz w:val="20"/>
                <w:szCs w:val="20"/>
              </w:rPr>
            </w:pPr>
            <w:r w:rsidRPr="0093459B">
              <w:rP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jc w:val="center"/>
              <w:rPr>
                <w:sz w:val="20"/>
                <w:szCs w:val="20"/>
              </w:rPr>
            </w:pPr>
            <w:r w:rsidRPr="0093459B">
              <w:rPr>
                <w:sz w:val="20"/>
                <w:szCs w:val="20"/>
              </w:rPr>
              <w:t>2</w:t>
            </w:r>
          </w:p>
        </w:tc>
        <w:tc>
          <w:tcPr>
            <w:tcW w:w="768"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jc w:val="center"/>
              <w:rPr>
                <w:sz w:val="20"/>
                <w:szCs w:val="20"/>
              </w:rPr>
            </w:pPr>
            <w:r w:rsidRPr="0093459B">
              <w:rPr>
                <w:sz w:val="20"/>
                <w:szCs w:val="20"/>
              </w:rPr>
              <w:t>3</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jc w:val="center"/>
              <w:rPr>
                <w:sz w:val="20"/>
                <w:szCs w:val="20"/>
              </w:rPr>
            </w:pPr>
            <w:r w:rsidRPr="0093459B">
              <w:rPr>
                <w:sz w:val="20"/>
                <w:szCs w:val="20"/>
              </w:rPr>
              <w:t>4</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jc w:val="center"/>
              <w:rPr>
                <w:sz w:val="20"/>
                <w:szCs w:val="20"/>
              </w:rPr>
            </w:pPr>
            <w:r w:rsidRPr="0093459B">
              <w:rPr>
                <w:sz w:val="20"/>
                <w:szCs w:val="20"/>
              </w:rPr>
              <w:t>5</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jc w:val="center"/>
              <w:rPr>
                <w:sz w:val="20"/>
                <w:szCs w:val="20"/>
              </w:rPr>
            </w:pPr>
            <w:r w:rsidRPr="0093459B">
              <w:rPr>
                <w:sz w:val="20"/>
                <w:szCs w:val="20"/>
              </w:rPr>
              <w:t>6</w:t>
            </w:r>
          </w:p>
        </w:tc>
      </w:tr>
      <w:tr w:rsidR="00D97051" w:rsidRPr="0093459B" w:rsidTr="00D97051">
        <w:trPr>
          <w:cantSplit/>
          <w:trHeight w:val="374"/>
          <w:jc w:val="center"/>
        </w:trPr>
        <w:tc>
          <w:tcPr>
            <w:tcW w:w="1936" w:type="dxa"/>
            <w:vMerge/>
            <w:tcBorders>
              <w:left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1401</w:t>
            </w:r>
          </w:p>
        </w:tc>
        <w:tc>
          <w:tcPr>
            <w:tcW w:w="156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2126540М70</w:t>
            </w:r>
          </w:p>
        </w:tc>
        <w:tc>
          <w:tcPr>
            <w:tcW w:w="768"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510</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15127,8</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15207,6</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15281,7</w:t>
            </w:r>
          </w:p>
        </w:tc>
      </w:tr>
      <w:tr w:rsidR="00D97051" w:rsidRPr="0093459B" w:rsidTr="00D97051">
        <w:trPr>
          <w:cantSplit/>
          <w:trHeight w:val="409"/>
          <w:jc w:val="center"/>
        </w:trPr>
        <w:tc>
          <w:tcPr>
            <w:tcW w:w="1936" w:type="dxa"/>
            <w:vMerge/>
            <w:tcBorders>
              <w:left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1401</w:t>
            </w:r>
          </w:p>
        </w:tc>
        <w:tc>
          <w:tcPr>
            <w:tcW w:w="156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5210021410</w:t>
            </w:r>
          </w:p>
        </w:tc>
        <w:tc>
          <w:tcPr>
            <w:tcW w:w="768"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510</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20973,8</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18184,3</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18348,0</w:t>
            </w:r>
          </w:p>
        </w:tc>
      </w:tr>
      <w:tr w:rsidR="00D97051" w:rsidRPr="0093459B" w:rsidTr="00D97051">
        <w:trPr>
          <w:cantSplit/>
          <w:trHeight w:val="273"/>
          <w:jc w:val="center"/>
        </w:trPr>
        <w:tc>
          <w:tcPr>
            <w:tcW w:w="1936" w:type="dxa"/>
            <w:vMerge/>
            <w:tcBorders>
              <w:left w:val="single" w:sz="6" w:space="0" w:color="auto"/>
              <w:bottom w:val="single" w:sz="6" w:space="0" w:color="auto"/>
              <w:right w:val="single" w:sz="6" w:space="0" w:color="auto"/>
            </w:tcBorders>
          </w:tcPr>
          <w:p w:rsidR="00D97051" w:rsidRPr="0093459B" w:rsidRDefault="00D97051" w:rsidP="00B8033B">
            <w:pPr>
              <w:pStyle w:val="ConsPlusNormal"/>
              <w:widowControl/>
              <w:ind w:firstLine="0"/>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1403</w:t>
            </w:r>
          </w:p>
        </w:tc>
        <w:tc>
          <w:tcPr>
            <w:tcW w:w="156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5210021510</w:t>
            </w:r>
          </w:p>
        </w:tc>
        <w:tc>
          <w:tcPr>
            <w:tcW w:w="768"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540</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26528,0</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1629,8</w:t>
            </w:r>
          </w:p>
        </w:tc>
        <w:tc>
          <w:tcPr>
            <w:tcW w:w="1050" w:type="dxa"/>
            <w:tcBorders>
              <w:top w:val="single" w:sz="6" w:space="0" w:color="auto"/>
              <w:left w:val="single" w:sz="6" w:space="0" w:color="auto"/>
              <w:bottom w:val="single" w:sz="6" w:space="0" w:color="auto"/>
              <w:right w:val="single" w:sz="6" w:space="0" w:color="auto"/>
            </w:tcBorders>
          </w:tcPr>
          <w:p w:rsidR="00D97051" w:rsidRPr="0093459B" w:rsidRDefault="00D97051" w:rsidP="00B8033B">
            <w:pPr>
              <w:rPr>
                <w:sz w:val="20"/>
                <w:szCs w:val="20"/>
              </w:rPr>
            </w:pPr>
            <w:r w:rsidRPr="0093459B">
              <w:rPr>
                <w:sz w:val="20"/>
                <w:szCs w:val="20"/>
              </w:rPr>
              <w:t>1240,1</w:t>
            </w:r>
          </w:p>
        </w:tc>
      </w:tr>
    </w:tbl>
    <w:p w:rsidR="00D97051" w:rsidRPr="0093459B" w:rsidRDefault="00D97051" w:rsidP="00D97051">
      <w:pPr>
        <w:widowControl w:val="0"/>
        <w:ind w:firstLine="540"/>
        <w:jc w:val="right"/>
        <w:rPr>
          <w:sz w:val="20"/>
          <w:szCs w:val="20"/>
        </w:rPr>
      </w:pPr>
      <w:r w:rsidRPr="0093459B">
        <w:rPr>
          <w:sz w:val="20"/>
          <w:szCs w:val="20"/>
        </w:rPr>
        <w:t>».</w:t>
      </w:r>
    </w:p>
    <w:p w:rsidR="00D97051" w:rsidRPr="0093459B" w:rsidRDefault="00D97051" w:rsidP="00D97051">
      <w:pPr>
        <w:widowControl w:val="0"/>
        <w:ind w:firstLine="709"/>
        <w:jc w:val="both"/>
        <w:rPr>
          <w:sz w:val="20"/>
          <w:szCs w:val="20"/>
        </w:rPr>
      </w:pPr>
      <w:r w:rsidRPr="0093459B">
        <w:rPr>
          <w:sz w:val="20"/>
          <w:szCs w:val="20"/>
        </w:rPr>
        <w:t>- приложение 2 к Программе изложить в новой редакции, согласно приложению к настоящему постановлению.</w:t>
      </w:r>
    </w:p>
    <w:p w:rsidR="00D97051" w:rsidRPr="0093459B" w:rsidRDefault="00D97051" w:rsidP="00D97051">
      <w:pPr>
        <w:ind w:firstLine="709"/>
        <w:jc w:val="both"/>
        <w:rPr>
          <w:sz w:val="20"/>
          <w:szCs w:val="20"/>
        </w:rPr>
      </w:pPr>
      <w:r w:rsidRPr="0093459B">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93459B">
        <w:rPr>
          <w:sz w:val="20"/>
          <w:szCs w:val="20"/>
          <w:lang w:val="en-US"/>
        </w:rPr>
        <w:t>http</w:t>
      </w:r>
      <w:r w:rsidRPr="0093459B">
        <w:rPr>
          <w:sz w:val="20"/>
          <w:szCs w:val="20"/>
        </w:rPr>
        <w:t>://</w:t>
      </w:r>
      <w:proofErr w:type="spellStart"/>
      <w:r w:rsidRPr="0093459B">
        <w:rPr>
          <w:sz w:val="20"/>
          <w:szCs w:val="20"/>
          <w:lang w:val="en-US"/>
        </w:rPr>
        <w:t>chainsk</w:t>
      </w:r>
      <w:proofErr w:type="spellEnd"/>
      <w:r w:rsidRPr="0093459B">
        <w:rPr>
          <w:sz w:val="20"/>
          <w:szCs w:val="20"/>
        </w:rPr>
        <w:t>.</w:t>
      </w:r>
      <w:r w:rsidRPr="0093459B">
        <w:rPr>
          <w:sz w:val="20"/>
          <w:szCs w:val="20"/>
          <w:lang w:val="en-US"/>
        </w:rPr>
        <w:t>tom</w:t>
      </w:r>
      <w:r w:rsidRPr="0093459B">
        <w:rPr>
          <w:sz w:val="20"/>
          <w:szCs w:val="20"/>
        </w:rPr>
        <w:t>.</w:t>
      </w:r>
      <w:proofErr w:type="spellStart"/>
      <w:r w:rsidRPr="0093459B">
        <w:rPr>
          <w:sz w:val="20"/>
          <w:szCs w:val="20"/>
          <w:lang w:val="en-US"/>
        </w:rPr>
        <w:t>ru</w:t>
      </w:r>
      <w:proofErr w:type="spellEnd"/>
      <w:r w:rsidRPr="0093459B">
        <w:rPr>
          <w:sz w:val="20"/>
          <w:szCs w:val="20"/>
        </w:rPr>
        <w:t>/.</w:t>
      </w:r>
    </w:p>
    <w:p w:rsidR="00D97051" w:rsidRPr="0093459B" w:rsidRDefault="00D97051" w:rsidP="00D97051">
      <w:pPr>
        <w:ind w:firstLine="709"/>
        <w:jc w:val="both"/>
        <w:rPr>
          <w:sz w:val="20"/>
          <w:szCs w:val="20"/>
        </w:rPr>
      </w:pPr>
      <w:r w:rsidRPr="0093459B">
        <w:rPr>
          <w:sz w:val="20"/>
          <w:szCs w:val="20"/>
        </w:rPr>
        <w:t>3. Настоящее постановление вступает в силу со дня официального опубликования и распространяется на правоотношения, возникшие с 1 января 2023 года.</w:t>
      </w:r>
    </w:p>
    <w:p w:rsidR="00D97051" w:rsidRPr="0093459B" w:rsidRDefault="00D97051" w:rsidP="00D97051">
      <w:pPr>
        <w:widowControl w:val="0"/>
        <w:ind w:firstLine="709"/>
        <w:jc w:val="both"/>
        <w:rPr>
          <w:sz w:val="20"/>
          <w:szCs w:val="20"/>
        </w:rPr>
      </w:pPr>
      <w:r w:rsidRPr="0093459B">
        <w:rPr>
          <w:sz w:val="20"/>
          <w:szCs w:val="20"/>
        </w:rPr>
        <w:t xml:space="preserve">4. </w:t>
      </w:r>
      <w:proofErr w:type="gramStart"/>
      <w:r w:rsidRPr="0093459B">
        <w:rPr>
          <w:sz w:val="20"/>
          <w:szCs w:val="20"/>
        </w:rPr>
        <w:t>Контроль за</w:t>
      </w:r>
      <w:proofErr w:type="gramEnd"/>
      <w:r w:rsidRPr="0093459B">
        <w:rPr>
          <w:sz w:val="20"/>
          <w:szCs w:val="20"/>
        </w:rPr>
        <w:t xml:space="preserve"> исполнением постановления возложить на начальника Управления финансов Администрации Чаинского района Калинину Т.В.</w:t>
      </w:r>
    </w:p>
    <w:p w:rsidR="00D97051" w:rsidRPr="0093459B" w:rsidRDefault="00D97051" w:rsidP="00D97051">
      <w:pPr>
        <w:widowControl w:val="0"/>
        <w:jc w:val="both"/>
        <w:rPr>
          <w:sz w:val="20"/>
          <w:szCs w:val="20"/>
        </w:rPr>
      </w:pPr>
    </w:p>
    <w:p w:rsidR="00D97051" w:rsidRPr="0093459B" w:rsidRDefault="00D97051" w:rsidP="00D97051">
      <w:pPr>
        <w:widowControl w:val="0"/>
        <w:rPr>
          <w:sz w:val="20"/>
          <w:szCs w:val="20"/>
        </w:rPr>
      </w:pPr>
      <w:r w:rsidRPr="0093459B">
        <w:rPr>
          <w:sz w:val="20"/>
          <w:szCs w:val="20"/>
        </w:rPr>
        <w:t>Глава Чаинского района                                                                                         А.А. Костарев</w:t>
      </w:r>
    </w:p>
    <w:p w:rsidR="00D97051" w:rsidRPr="0093459B" w:rsidRDefault="00D97051" w:rsidP="00D97051">
      <w:pPr>
        <w:pStyle w:val="ConsPlusTitle"/>
        <w:spacing w:before="480" w:after="480"/>
        <w:jc w:val="both"/>
        <w:rPr>
          <w:b w:val="0"/>
        </w:rPr>
      </w:pPr>
      <w:r w:rsidRPr="0093459B">
        <w:rPr>
          <w:b w:val="0"/>
        </w:rPr>
        <w:t xml:space="preserve">  </w:t>
      </w:r>
    </w:p>
    <w:p w:rsidR="00D97051" w:rsidRPr="0093459B" w:rsidRDefault="00D97051" w:rsidP="00D97051">
      <w:pPr>
        <w:widowControl w:val="0"/>
        <w:jc w:val="both"/>
        <w:rPr>
          <w:sz w:val="20"/>
          <w:szCs w:val="20"/>
        </w:rPr>
      </w:pPr>
    </w:p>
    <w:p w:rsidR="00D97051" w:rsidRPr="0093459B" w:rsidRDefault="00D97051" w:rsidP="00D97051">
      <w:pPr>
        <w:widowControl w:val="0"/>
        <w:jc w:val="both"/>
        <w:rPr>
          <w:sz w:val="20"/>
          <w:szCs w:val="20"/>
        </w:rPr>
      </w:pPr>
    </w:p>
    <w:p w:rsidR="00D97051" w:rsidRPr="0093459B" w:rsidRDefault="00D97051" w:rsidP="00D97051">
      <w:pPr>
        <w:widowControl w:val="0"/>
        <w:jc w:val="both"/>
        <w:rPr>
          <w:sz w:val="20"/>
          <w:szCs w:val="20"/>
        </w:rPr>
      </w:pPr>
    </w:p>
    <w:p w:rsidR="00D97051" w:rsidRPr="0093459B" w:rsidRDefault="00D97051" w:rsidP="00D97051">
      <w:pPr>
        <w:widowControl w:val="0"/>
        <w:jc w:val="both"/>
        <w:rPr>
          <w:sz w:val="20"/>
          <w:szCs w:val="20"/>
        </w:rPr>
      </w:pPr>
    </w:p>
    <w:p w:rsidR="00D97051" w:rsidRDefault="00D97051" w:rsidP="00D97051">
      <w:pPr>
        <w:widowControl w:val="0"/>
        <w:jc w:val="both"/>
        <w:rPr>
          <w:sz w:val="20"/>
          <w:szCs w:val="20"/>
        </w:rPr>
      </w:pPr>
    </w:p>
    <w:p w:rsidR="006A6BCA" w:rsidRDefault="006A6BCA" w:rsidP="00D97051">
      <w:pPr>
        <w:widowControl w:val="0"/>
        <w:jc w:val="both"/>
        <w:rPr>
          <w:sz w:val="20"/>
          <w:szCs w:val="20"/>
        </w:rPr>
      </w:pPr>
    </w:p>
    <w:p w:rsidR="006A6BCA" w:rsidRDefault="006A6BCA" w:rsidP="00D97051">
      <w:pPr>
        <w:widowControl w:val="0"/>
        <w:jc w:val="both"/>
        <w:rPr>
          <w:sz w:val="20"/>
          <w:szCs w:val="20"/>
        </w:rPr>
      </w:pPr>
    </w:p>
    <w:p w:rsidR="006A6BCA" w:rsidRDefault="006A6BCA" w:rsidP="00D97051">
      <w:pPr>
        <w:widowControl w:val="0"/>
        <w:jc w:val="both"/>
        <w:rPr>
          <w:sz w:val="20"/>
          <w:szCs w:val="20"/>
        </w:rPr>
      </w:pPr>
    </w:p>
    <w:p w:rsidR="006A6BCA" w:rsidRDefault="006A6BCA" w:rsidP="00D97051">
      <w:pPr>
        <w:widowControl w:val="0"/>
        <w:jc w:val="both"/>
        <w:rPr>
          <w:sz w:val="20"/>
          <w:szCs w:val="20"/>
        </w:rPr>
      </w:pPr>
    </w:p>
    <w:p w:rsidR="006A6BCA" w:rsidRPr="0093459B" w:rsidRDefault="006A6BCA" w:rsidP="00D97051">
      <w:pPr>
        <w:widowControl w:val="0"/>
        <w:jc w:val="both"/>
        <w:rPr>
          <w:sz w:val="20"/>
          <w:szCs w:val="20"/>
        </w:rPr>
      </w:pPr>
    </w:p>
    <w:p w:rsidR="00D97051" w:rsidRPr="0093459B" w:rsidRDefault="00D97051" w:rsidP="00D97051">
      <w:pPr>
        <w:widowControl w:val="0"/>
        <w:jc w:val="both"/>
        <w:rPr>
          <w:sz w:val="20"/>
          <w:szCs w:val="20"/>
        </w:rPr>
      </w:pPr>
    </w:p>
    <w:p w:rsidR="006A6BCA" w:rsidRDefault="006A6BCA" w:rsidP="006A6BCA">
      <w:pPr>
        <w:widowControl w:val="0"/>
        <w:jc w:val="both"/>
        <w:rPr>
          <w:sz w:val="20"/>
          <w:szCs w:val="20"/>
        </w:rPr>
        <w:sectPr w:rsidR="006A6BCA" w:rsidSect="006A6BCA">
          <w:pgSz w:w="11906" w:h="16838" w:code="9"/>
          <w:pgMar w:top="567" w:right="1134" w:bottom="567" w:left="1134" w:header="720" w:footer="720" w:gutter="0"/>
          <w:pgNumType w:start="176"/>
          <w:cols w:space="720"/>
          <w:noEndnote/>
          <w:docGrid w:linePitch="326"/>
        </w:sectPr>
      </w:pPr>
    </w:p>
    <w:p w:rsidR="006A6BCA" w:rsidRPr="006A6BCA" w:rsidRDefault="006A6BCA" w:rsidP="00C92AA5">
      <w:pPr>
        <w:widowControl w:val="0"/>
        <w:jc w:val="right"/>
        <w:rPr>
          <w:sz w:val="20"/>
          <w:szCs w:val="20"/>
        </w:rPr>
      </w:pPr>
      <w:r>
        <w:rPr>
          <w:sz w:val="20"/>
          <w:szCs w:val="20"/>
        </w:rPr>
        <w:lastRenderedPageBreak/>
        <w:t>П</w:t>
      </w:r>
      <w:r w:rsidRPr="006A6BCA">
        <w:rPr>
          <w:sz w:val="20"/>
          <w:szCs w:val="20"/>
        </w:rPr>
        <w:t xml:space="preserve">риложение </w:t>
      </w:r>
    </w:p>
    <w:p w:rsidR="006A6BCA" w:rsidRPr="006A6BCA" w:rsidRDefault="006A6BCA" w:rsidP="00C92AA5">
      <w:pPr>
        <w:widowControl w:val="0"/>
        <w:jc w:val="right"/>
        <w:rPr>
          <w:sz w:val="20"/>
          <w:szCs w:val="20"/>
        </w:rPr>
      </w:pPr>
      <w:r w:rsidRPr="006A6BCA">
        <w:rPr>
          <w:sz w:val="20"/>
          <w:szCs w:val="20"/>
        </w:rPr>
        <w:t>к постановлению Администрации Чаинского района от 09.11.2023 № 457</w:t>
      </w:r>
    </w:p>
    <w:p w:rsidR="006A6BCA" w:rsidRPr="006A6BCA" w:rsidRDefault="006A6BCA" w:rsidP="00C92AA5">
      <w:pPr>
        <w:widowControl w:val="0"/>
        <w:jc w:val="right"/>
        <w:rPr>
          <w:sz w:val="20"/>
          <w:szCs w:val="20"/>
        </w:rPr>
      </w:pPr>
    </w:p>
    <w:p w:rsidR="006A6BCA" w:rsidRPr="006A6BCA" w:rsidRDefault="006A6BCA" w:rsidP="006A6BCA">
      <w:pPr>
        <w:widowControl w:val="0"/>
        <w:jc w:val="both"/>
        <w:rPr>
          <w:sz w:val="20"/>
          <w:szCs w:val="20"/>
        </w:rPr>
      </w:pPr>
      <w:r w:rsidRPr="006A6BCA">
        <w:rPr>
          <w:sz w:val="20"/>
          <w:szCs w:val="20"/>
        </w:rPr>
        <w:t xml:space="preserve">Приложение 2 </w:t>
      </w:r>
    </w:p>
    <w:p w:rsidR="006A6BCA" w:rsidRDefault="006A6BCA" w:rsidP="006A6BCA">
      <w:pPr>
        <w:widowControl w:val="0"/>
        <w:jc w:val="both"/>
        <w:rPr>
          <w:sz w:val="20"/>
          <w:szCs w:val="20"/>
        </w:rPr>
      </w:pPr>
      <w:r w:rsidRPr="006A6BCA">
        <w:rPr>
          <w:sz w:val="20"/>
          <w:szCs w:val="20"/>
        </w:rPr>
        <w:t>к ведомственной целевой программе «Создание условий для обеспечения равных финансовых возможностей сельских поселений по реш</w:t>
      </w:r>
      <w:r>
        <w:rPr>
          <w:sz w:val="20"/>
          <w:szCs w:val="20"/>
        </w:rPr>
        <w:t>ению вопросов местного значения</w:t>
      </w:r>
    </w:p>
    <w:p w:rsidR="006A6BCA" w:rsidRDefault="006A6BCA" w:rsidP="006A6BCA">
      <w:pPr>
        <w:widowControl w:val="0"/>
        <w:jc w:val="both"/>
        <w:rPr>
          <w:sz w:val="20"/>
          <w:szCs w:val="20"/>
        </w:rPr>
      </w:pPr>
    </w:p>
    <w:p w:rsidR="00D97051" w:rsidRPr="0093459B" w:rsidRDefault="00D97051" w:rsidP="006A6BCA">
      <w:pPr>
        <w:pStyle w:val="ConsPlusNonformat"/>
        <w:widowControl/>
        <w:rPr>
          <w:rFonts w:ascii="Times New Roman" w:hAnsi="Times New Roman" w:cs="Times New Roman"/>
        </w:rPr>
      </w:pPr>
      <w:r w:rsidRPr="0093459B">
        <w:rPr>
          <w:rFonts w:ascii="Times New Roman" w:hAnsi="Times New Roman" w:cs="Times New Roman"/>
        </w:rPr>
        <w:t>СИСТЕМА ПРОГРАММНЫХ МЕРОПРИЯТИЙ</w:t>
      </w:r>
    </w:p>
    <w:p w:rsidR="00D97051" w:rsidRPr="0093459B" w:rsidRDefault="00D97051" w:rsidP="00D97051">
      <w:pPr>
        <w:jc w:val="center"/>
        <w:rPr>
          <w:sz w:val="20"/>
          <w:szCs w:val="20"/>
        </w:rPr>
      </w:pPr>
      <w:r w:rsidRPr="0093459B">
        <w:rPr>
          <w:sz w:val="20"/>
          <w:szCs w:val="20"/>
        </w:rPr>
        <w:t xml:space="preserve">ведомственной целевой программы «Создание условий для обеспечения равных финансовых возможностей сельских поселений </w:t>
      </w:r>
    </w:p>
    <w:p w:rsidR="00D97051" w:rsidRPr="0093459B" w:rsidRDefault="00D97051" w:rsidP="00D97051">
      <w:pPr>
        <w:jc w:val="center"/>
        <w:rPr>
          <w:sz w:val="20"/>
          <w:szCs w:val="20"/>
        </w:rPr>
      </w:pPr>
      <w:r w:rsidRPr="0093459B">
        <w:rPr>
          <w:sz w:val="20"/>
          <w:szCs w:val="20"/>
        </w:rPr>
        <w:t xml:space="preserve">по решению вопросов местного значения» </w:t>
      </w:r>
    </w:p>
    <w:p w:rsidR="00D97051" w:rsidRPr="0093459B" w:rsidRDefault="00D97051" w:rsidP="00D97051">
      <w:pPr>
        <w:tabs>
          <w:tab w:val="left" w:pos="1859"/>
        </w:tabs>
        <w:rPr>
          <w:sz w:val="20"/>
          <w:szCs w:val="20"/>
        </w:rPr>
      </w:pPr>
    </w:p>
    <w:tbl>
      <w:tblPr>
        <w:tblpPr w:leftFromText="180" w:rightFromText="180" w:vertAnchor="text" w:horzAnchor="margin" w:tblpXSpec="center" w:tblpY="42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126"/>
        <w:gridCol w:w="1559"/>
        <w:gridCol w:w="992"/>
        <w:gridCol w:w="851"/>
        <w:gridCol w:w="850"/>
        <w:gridCol w:w="851"/>
        <w:gridCol w:w="1276"/>
        <w:gridCol w:w="3118"/>
        <w:gridCol w:w="851"/>
        <w:gridCol w:w="850"/>
        <w:gridCol w:w="851"/>
        <w:gridCol w:w="850"/>
      </w:tblGrid>
      <w:tr w:rsidR="00D97051" w:rsidRPr="0093459B" w:rsidTr="00B8033B">
        <w:trPr>
          <w:trHeight w:val="276"/>
        </w:trPr>
        <w:tc>
          <w:tcPr>
            <w:tcW w:w="454" w:type="dxa"/>
            <w:vMerge w:val="restart"/>
            <w:vAlign w:val="center"/>
          </w:tcPr>
          <w:p w:rsidR="00D97051" w:rsidRPr="0093459B" w:rsidRDefault="00D97051" w:rsidP="00B8033B">
            <w:pPr>
              <w:jc w:val="center"/>
              <w:rPr>
                <w:sz w:val="20"/>
                <w:szCs w:val="20"/>
              </w:rPr>
            </w:pPr>
            <w:r w:rsidRPr="0093459B">
              <w:rPr>
                <w:sz w:val="20"/>
                <w:szCs w:val="20"/>
              </w:rPr>
              <w:t>№</w:t>
            </w:r>
          </w:p>
          <w:p w:rsidR="00D97051" w:rsidRPr="0093459B" w:rsidRDefault="00D97051" w:rsidP="00B8033B">
            <w:pPr>
              <w:jc w:val="center"/>
              <w:rPr>
                <w:sz w:val="20"/>
                <w:szCs w:val="20"/>
              </w:rPr>
            </w:pPr>
            <w:proofErr w:type="spellStart"/>
            <w:proofErr w:type="gramStart"/>
            <w:r w:rsidRPr="0093459B">
              <w:rPr>
                <w:sz w:val="20"/>
                <w:szCs w:val="20"/>
              </w:rPr>
              <w:t>п</w:t>
            </w:r>
            <w:proofErr w:type="spellEnd"/>
            <w:proofErr w:type="gramEnd"/>
            <w:r w:rsidRPr="0093459B">
              <w:rPr>
                <w:sz w:val="20"/>
                <w:szCs w:val="20"/>
              </w:rPr>
              <w:t>/</w:t>
            </w:r>
            <w:proofErr w:type="spellStart"/>
            <w:r w:rsidRPr="0093459B">
              <w:rPr>
                <w:sz w:val="20"/>
                <w:szCs w:val="20"/>
              </w:rPr>
              <w:t>п</w:t>
            </w:r>
            <w:proofErr w:type="spellEnd"/>
          </w:p>
        </w:tc>
        <w:tc>
          <w:tcPr>
            <w:tcW w:w="2126" w:type="dxa"/>
            <w:vMerge w:val="restart"/>
            <w:vAlign w:val="center"/>
          </w:tcPr>
          <w:p w:rsidR="00D97051" w:rsidRPr="0093459B" w:rsidRDefault="00D97051" w:rsidP="00B8033B">
            <w:pPr>
              <w:jc w:val="center"/>
              <w:rPr>
                <w:sz w:val="20"/>
                <w:szCs w:val="20"/>
              </w:rPr>
            </w:pPr>
            <w:r w:rsidRPr="0093459B">
              <w:rPr>
                <w:sz w:val="20"/>
                <w:szCs w:val="20"/>
              </w:rPr>
              <w:t>Наименование</w:t>
            </w:r>
          </w:p>
          <w:p w:rsidR="00D97051" w:rsidRPr="0093459B" w:rsidRDefault="00D97051" w:rsidP="00B8033B">
            <w:pPr>
              <w:jc w:val="center"/>
              <w:rPr>
                <w:sz w:val="20"/>
                <w:szCs w:val="20"/>
              </w:rPr>
            </w:pPr>
            <w:r w:rsidRPr="0093459B">
              <w:rPr>
                <w:sz w:val="20"/>
                <w:szCs w:val="20"/>
              </w:rPr>
              <w:t>мероприятия</w:t>
            </w:r>
          </w:p>
        </w:tc>
        <w:tc>
          <w:tcPr>
            <w:tcW w:w="1559" w:type="dxa"/>
            <w:vMerge w:val="restart"/>
            <w:vAlign w:val="center"/>
          </w:tcPr>
          <w:p w:rsidR="00D97051" w:rsidRPr="0093459B" w:rsidRDefault="00D97051" w:rsidP="00B8033B">
            <w:pPr>
              <w:jc w:val="center"/>
              <w:rPr>
                <w:sz w:val="20"/>
                <w:szCs w:val="20"/>
              </w:rPr>
            </w:pPr>
            <w:r w:rsidRPr="0093459B">
              <w:rPr>
                <w:sz w:val="20"/>
                <w:szCs w:val="20"/>
              </w:rPr>
              <w:t>Ответственный исполнитель/ соисполнитель</w:t>
            </w:r>
          </w:p>
        </w:tc>
        <w:tc>
          <w:tcPr>
            <w:tcW w:w="992" w:type="dxa"/>
            <w:vMerge w:val="restart"/>
            <w:vAlign w:val="center"/>
          </w:tcPr>
          <w:p w:rsidR="00D97051" w:rsidRPr="0093459B" w:rsidRDefault="00D97051" w:rsidP="00B8033B">
            <w:pPr>
              <w:jc w:val="center"/>
              <w:rPr>
                <w:sz w:val="20"/>
                <w:szCs w:val="20"/>
              </w:rPr>
            </w:pPr>
            <w:r w:rsidRPr="0093459B">
              <w:rPr>
                <w:sz w:val="20"/>
                <w:szCs w:val="20"/>
              </w:rPr>
              <w:t>Сроки исполнения (год)</w:t>
            </w:r>
          </w:p>
        </w:tc>
        <w:tc>
          <w:tcPr>
            <w:tcW w:w="2552" w:type="dxa"/>
            <w:gridSpan w:val="3"/>
            <w:tcBorders>
              <w:bottom w:val="single" w:sz="4" w:space="0" w:color="auto"/>
            </w:tcBorders>
            <w:vAlign w:val="center"/>
          </w:tcPr>
          <w:p w:rsidR="00D97051" w:rsidRPr="0093459B" w:rsidRDefault="00D97051" w:rsidP="00B8033B">
            <w:pPr>
              <w:jc w:val="center"/>
              <w:rPr>
                <w:sz w:val="20"/>
                <w:szCs w:val="20"/>
              </w:rPr>
            </w:pPr>
            <w:r w:rsidRPr="0093459B">
              <w:rPr>
                <w:sz w:val="20"/>
                <w:szCs w:val="20"/>
              </w:rPr>
              <w:t>Объемы финансирования (тыс. руб.)</w:t>
            </w:r>
          </w:p>
        </w:tc>
        <w:tc>
          <w:tcPr>
            <w:tcW w:w="1276" w:type="dxa"/>
            <w:vMerge w:val="restart"/>
            <w:vAlign w:val="center"/>
          </w:tcPr>
          <w:p w:rsidR="00D97051" w:rsidRPr="0093459B" w:rsidRDefault="00D97051" w:rsidP="00B8033B">
            <w:pPr>
              <w:jc w:val="center"/>
              <w:rPr>
                <w:sz w:val="20"/>
                <w:szCs w:val="20"/>
              </w:rPr>
            </w:pPr>
            <w:r w:rsidRPr="0093459B">
              <w:rPr>
                <w:sz w:val="20"/>
                <w:szCs w:val="20"/>
              </w:rPr>
              <w:t>ИТОГО</w:t>
            </w:r>
          </w:p>
        </w:tc>
        <w:tc>
          <w:tcPr>
            <w:tcW w:w="6520" w:type="dxa"/>
            <w:gridSpan w:val="5"/>
            <w:vAlign w:val="center"/>
          </w:tcPr>
          <w:p w:rsidR="00D97051" w:rsidRPr="0093459B" w:rsidRDefault="00D97051" w:rsidP="00B8033B">
            <w:pPr>
              <w:jc w:val="center"/>
              <w:rPr>
                <w:sz w:val="20"/>
                <w:szCs w:val="20"/>
              </w:rPr>
            </w:pPr>
            <w:r w:rsidRPr="0093459B">
              <w:rPr>
                <w:sz w:val="20"/>
                <w:szCs w:val="20"/>
              </w:rPr>
              <w:t>Ожидаемые результаты выполнения</w:t>
            </w:r>
          </w:p>
          <w:p w:rsidR="00D97051" w:rsidRPr="0093459B" w:rsidRDefault="00D97051" w:rsidP="00B8033B">
            <w:pPr>
              <w:jc w:val="center"/>
              <w:rPr>
                <w:sz w:val="20"/>
                <w:szCs w:val="20"/>
              </w:rPr>
            </w:pPr>
            <w:r w:rsidRPr="0093459B">
              <w:rPr>
                <w:sz w:val="20"/>
                <w:szCs w:val="20"/>
              </w:rPr>
              <w:t>мероприятий</w:t>
            </w:r>
          </w:p>
        </w:tc>
      </w:tr>
      <w:tr w:rsidR="00D97051" w:rsidRPr="0093459B" w:rsidTr="00B8033B">
        <w:trPr>
          <w:trHeight w:val="253"/>
        </w:trPr>
        <w:tc>
          <w:tcPr>
            <w:tcW w:w="454" w:type="dxa"/>
            <w:vMerge/>
            <w:vAlign w:val="center"/>
          </w:tcPr>
          <w:p w:rsidR="00D97051" w:rsidRPr="0093459B" w:rsidRDefault="00D97051" w:rsidP="00B8033B">
            <w:pPr>
              <w:jc w:val="center"/>
              <w:rPr>
                <w:sz w:val="20"/>
                <w:szCs w:val="20"/>
              </w:rPr>
            </w:pPr>
          </w:p>
        </w:tc>
        <w:tc>
          <w:tcPr>
            <w:tcW w:w="2126" w:type="dxa"/>
            <w:vMerge/>
            <w:vAlign w:val="center"/>
          </w:tcPr>
          <w:p w:rsidR="00D97051" w:rsidRPr="0093459B" w:rsidRDefault="00D97051" w:rsidP="00B8033B">
            <w:pPr>
              <w:jc w:val="center"/>
              <w:rPr>
                <w:sz w:val="20"/>
                <w:szCs w:val="20"/>
              </w:rPr>
            </w:pPr>
          </w:p>
        </w:tc>
        <w:tc>
          <w:tcPr>
            <w:tcW w:w="1559" w:type="dxa"/>
            <w:vMerge/>
            <w:vAlign w:val="center"/>
          </w:tcPr>
          <w:p w:rsidR="00D97051" w:rsidRPr="0093459B" w:rsidRDefault="00D97051" w:rsidP="00B8033B">
            <w:pPr>
              <w:pStyle w:val="xl26"/>
              <w:pBdr>
                <w:left w:val="none" w:sz="0" w:space="0" w:color="auto"/>
                <w:right w:val="none" w:sz="0" w:space="0" w:color="auto"/>
              </w:pBdr>
              <w:spacing w:before="0" w:after="0"/>
              <w:rPr>
                <w:sz w:val="20"/>
                <w:szCs w:val="20"/>
              </w:rPr>
            </w:pPr>
          </w:p>
        </w:tc>
        <w:tc>
          <w:tcPr>
            <w:tcW w:w="992" w:type="dxa"/>
            <w:vMerge/>
            <w:vAlign w:val="center"/>
          </w:tcPr>
          <w:p w:rsidR="00D97051" w:rsidRPr="0093459B" w:rsidRDefault="00D97051" w:rsidP="00B8033B">
            <w:pPr>
              <w:pStyle w:val="xl26"/>
              <w:pBdr>
                <w:left w:val="none" w:sz="0" w:space="0" w:color="auto"/>
                <w:right w:val="none" w:sz="0" w:space="0" w:color="auto"/>
              </w:pBdr>
              <w:spacing w:before="0" w:after="0"/>
              <w:rPr>
                <w:sz w:val="20"/>
                <w:szCs w:val="20"/>
              </w:rPr>
            </w:pPr>
          </w:p>
        </w:tc>
        <w:tc>
          <w:tcPr>
            <w:tcW w:w="851" w:type="dxa"/>
            <w:vAlign w:val="center"/>
          </w:tcPr>
          <w:p w:rsidR="00D97051" w:rsidRPr="0093459B" w:rsidRDefault="00D97051" w:rsidP="00B8033B">
            <w:pPr>
              <w:pStyle w:val="xl26"/>
              <w:rPr>
                <w:sz w:val="20"/>
                <w:szCs w:val="20"/>
              </w:rPr>
            </w:pPr>
            <w:r w:rsidRPr="0093459B">
              <w:rPr>
                <w:sz w:val="20"/>
                <w:szCs w:val="20"/>
              </w:rPr>
              <w:t>2023 год</w:t>
            </w:r>
          </w:p>
        </w:tc>
        <w:tc>
          <w:tcPr>
            <w:tcW w:w="850" w:type="dxa"/>
            <w:vAlign w:val="center"/>
          </w:tcPr>
          <w:p w:rsidR="00D97051" w:rsidRPr="0093459B" w:rsidRDefault="00D97051" w:rsidP="00B8033B">
            <w:pPr>
              <w:jc w:val="center"/>
              <w:rPr>
                <w:sz w:val="20"/>
                <w:szCs w:val="20"/>
              </w:rPr>
            </w:pPr>
            <w:r w:rsidRPr="0093459B">
              <w:rPr>
                <w:sz w:val="20"/>
                <w:szCs w:val="20"/>
              </w:rPr>
              <w:t>2024 год</w:t>
            </w:r>
          </w:p>
        </w:tc>
        <w:tc>
          <w:tcPr>
            <w:tcW w:w="851" w:type="dxa"/>
            <w:vAlign w:val="center"/>
          </w:tcPr>
          <w:p w:rsidR="00D97051" w:rsidRPr="0093459B" w:rsidRDefault="00D97051" w:rsidP="00B8033B">
            <w:pPr>
              <w:pStyle w:val="xl26"/>
              <w:rPr>
                <w:sz w:val="20"/>
                <w:szCs w:val="20"/>
              </w:rPr>
            </w:pPr>
            <w:r w:rsidRPr="0093459B">
              <w:rPr>
                <w:sz w:val="20"/>
                <w:szCs w:val="20"/>
              </w:rPr>
              <w:t>2025 год</w:t>
            </w:r>
          </w:p>
        </w:tc>
        <w:tc>
          <w:tcPr>
            <w:tcW w:w="1276" w:type="dxa"/>
            <w:vMerge/>
            <w:vAlign w:val="center"/>
          </w:tcPr>
          <w:p w:rsidR="00D97051" w:rsidRPr="0093459B" w:rsidRDefault="00D97051" w:rsidP="00B8033B">
            <w:pPr>
              <w:pStyle w:val="xl26"/>
              <w:rPr>
                <w:sz w:val="20"/>
                <w:szCs w:val="20"/>
              </w:rPr>
            </w:pPr>
          </w:p>
        </w:tc>
        <w:tc>
          <w:tcPr>
            <w:tcW w:w="3118" w:type="dxa"/>
            <w:vAlign w:val="center"/>
          </w:tcPr>
          <w:p w:rsidR="00D97051" w:rsidRPr="0093459B" w:rsidRDefault="00D97051" w:rsidP="00B8033B">
            <w:pPr>
              <w:jc w:val="center"/>
              <w:rPr>
                <w:sz w:val="20"/>
                <w:szCs w:val="20"/>
              </w:rPr>
            </w:pPr>
            <w:r w:rsidRPr="0093459B">
              <w:rPr>
                <w:sz w:val="20"/>
                <w:szCs w:val="20"/>
              </w:rPr>
              <w:t>Наименование показателя</w:t>
            </w:r>
          </w:p>
        </w:tc>
        <w:tc>
          <w:tcPr>
            <w:tcW w:w="851" w:type="dxa"/>
            <w:vAlign w:val="center"/>
          </w:tcPr>
          <w:p w:rsidR="00D97051" w:rsidRPr="0093459B" w:rsidRDefault="00D97051" w:rsidP="00B8033B">
            <w:pPr>
              <w:jc w:val="center"/>
              <w:rPr>
                <w:sz w:val="20"/>
                <w:szCs w:val="20"/>
              </w:rPr>
            </w:pPr>
            <w:r w:rsidRPr="0093459B">
              <w:rPr>
                <w:sz w:val="20"/>
                <w:szCs w:val="20"/>
              </w:rPr>
              <w:t xml:space="preserve">Ед. измерения </w:t>
            </w:r>
          </w:p>
        </w:tc>
        <w:tc>
          <w:tcPr>
            <w:tcW w:w="850" w:type="dxa"/>
            <w:vAlign w:val="center"/>
          </w:tcPr>
          <w:p w:rsidR="00D97051" w:rsidRPr="0093459B" w:rsidRDefault="00D97051" w:rsidP="00B8033B">
            <w:pPr>
              <w:pStyle w:val="xl26"/>
              <w:rPr>
                <w:sz w:val="20"/>
                <w:szCs w:val="20"/>
              </w:rPr>
            </w:pPr>
            <w:r w:rsidRPr="0093459B">
              <w:rPr>
                <w:sz w:val="20"/>
                <w:szCs w:val="20"/>
              </w:rPr>
              <w:t>2023 год</w:t>
            </w:r>
          </w:p>
        </w:tc>
        <w:tc>
          <w:tcPr>
            <w:tcW w:w="851" w:type="dxa"/>
            <w:vAlign w:val="center"/>
          </w:tcPr>
          <w:p w:rsidR="00D97051" w:rsidRPr="0093459B" w:rsidRDefault="00D97051" w:rsidP="00B8033B">
            <w:pPr>
              <w:jc w:val="center"/>
              <w:rPr>
                <w:sz w:val="20"/>
                <w:szCs w:val="20"/>
              </w:rPr>
            </w:pPr>
            <w:r w:rsidRPr="0093459B">
              <w:rPr>
                <w:sz w:val="20"/>
                <w:szCs w:val="20"/>
              </w:rPr>
              <w:t>2024 год</w:t>
            </w:r>
          </w:p>
        </w:tc>
        <w:tc>
          <w:tcPr>
            <w:tcW w:w="850" w:type="dxa"/>
            <w:vAlign w:val="center"/>
          </w:tcPr>
          <w:p w:rsidR="00D97051" w:rsidRPr="0093459B" w:rsidRDefault="00D97051" w:rsidP="00B8033B">
            <w:pPr>
              <w:pStyle w:val="xl26"/>
              <w:rPr>
                <w:sz w:val="20"/>
                <w:szCs w:val="20"/>
              </w:rPr>
            </w:pPr>
            <w:r w:rsidRPr="0093459B">
              <w:rPr>
                <w:sz w:val="20"/>
                <w:szCs w:val="20"/>
              </w:rPr>
              <w:t>2025 год</w:t>
            </w:r>
          </w:p>
        </w:tc>
      </w:tr>
      <w:tr w:rsidR="00D97051" w:rsidRPr="0093459B" w:rsidTr="00B8033B">
        <w:trPr>
          <w:trHeight w:val="253"/>
        </w:trPr>
        <w:tc>
          <w:tcPr>
            <w:tcW w:w="454" w:type="dxa"/>
            <w:vAlign w:val="center"/>
          </w:tcPr>
          <w:p w:rsidR="00D97051" w:rsidRPr="0093459B" w:rsidRDefault="00D97051" w:rsidP="00B8033B">
            <w:pPr>
              <w:jc w:val="center"/>
              <w:rPr>
                <w:sz w:val="20"/>
                <w:szCs w:val="20"/>
              </w:rPr>
            </w:pPr>
            <w:r w:rsidRPr="0093459B">
              <w:rPr>
                <w:sz w:val="20"/>
                <w:szCs w:val="20"/>
              </w:rPr>
              <w:t>1</w:t>
            </w:r>
          </w:p>
        </w:tc>
        <w:tc>
          <w:tcPr>
            <w:tcW w:w="2126" w:type="dxa"/>
            <w:vAlign w:val="center"/>
          </w:tcPr>
          <w:p w:rsidR="00D97051" w:rsidRPr="0093459B" w:rsidRDefault="00D97051" w:rsidP="00B8033B">
            <w:pPr>
              <w:jc w:val="center"/>
              <w:rPr>
                <w:sz w:val="20"/>
                <w:szCs w:val="20"/>
              </w:rPr>
            </w:pPr>
            <w:r w:rsidRPr="0093459B">
              <w:rPr>
                <w:sz w:val="20"/>
                <w:szCs w:val="20"/>
              </w:rPr>
              <w:t>2</w:t>
            </w:r>
          </w:p>
        </w:tc>
        <w:tc>
          <w:tcPr>
            <w:tcW w:w="1559" w:type="dxa"/>
            <w:vAlign w:val="center"/>
          </w:tcPr>
          <w:p w:rsidR="00D97051" w:rsidRPr="0093459B" w:rsidRDefault="00D97051" w:rsidP="00B8033B">
            <w:pPr>
              <w:pStyle w:val="xl26"/>
              <w:pBdr>
                <w:left w:val="none" w:sz="0" w:space="0" w:color="auto"/>
                <w:right w:val="none" w:sz="0" w:space="0" w:color="auto"/>
              </w:pBdr>
              <w:spacing w:before="0" w:after="0"/>
              <w:rPr>
                <w:sz w:val="20"/>
                <w:szCs w:val="20"/>
              </w:rPr>
            </w:pPr>
            <w:r w:rsidRPr="0093459B">
              <w:rPr>
                <w:sz w:val="20"/>
                <w:szCs w:val="20"/>
              </w:rPr>
              <w:t>3</w:t>
            </w:r>
          </w:p>
        </w:tc>
        <w:tc>
          <w:tcPr>
            <w:tcW w:w="992" w:type="dxa"/>
            <w:vAlign w:val="center"/>
          </w:tcPr>
          <w:p w:rsidR="00D97051" w:rsidRPr="0093459B" w:rsidRDefault="00D97051" w:rsidP="00B8033B">
            <w:pPr>
              <w:pStyle w:val="xl26"/>
              <w:pBdr>
                <w:left w:val="none" w:sz="0" w:space="0" w:color="auto"/>
                <w:right w:val="none" w:sz="0" w:space="0" w:color="auto"/>
              </w:pBdr>
              <w:spacing w:before="0" w:after="0"/>
              <w:rPr>
                <w:sz w:val="20"/>
                <w:szCs w:val="20"/>
              </w:rPr>
            </w:pPr>
            <w:r w:rsidRPr="0093459B">
              <w:rPr>
                <w:sz w:val="20"/>
                <w:szCs w:val="20"/>
              </w:rPr>
              <w:t>4</w:t>
            </w:r>
          </w:p>
        </w:tc>
        <w:tc>
          <w:tcPr>
            <w:tcW w:w="851" w:type="dxa"/>
            <w:vAlign w:val="center"/>
          </w:tcPr>
          <w:p w:rsidR="00D97051" w:rsidRPr="0093459B" w:rsidRDefault="00D97051" w:rsidP="00B8033B">
            <w:pPr>
              <w:pStyle w:val="xl26"/>
              <w:rPr>
                <w:sz w:val="20"/>
                <w:szCs w:val="20"/>
              </w:rPr>
            </w:pPr>
            <w:r w:rsidRPr="0093459B">
              <w:rPr>
                <w:sz w:val="20"/>
                <w:szCs w:val="20"/>
              </w:rPr>
              <w:t>5</w:t>
            </w:r>
          </w:p>
        </w:tc>
        <w:tc>
          <w:tcPr>
            <w:tcW w:w="850" w:type="dxa"/>
            <w:vAlign w:val="center"/>
          </w:tcPr>
          <w:p w:rsidR="00D97051" w:rsidRPr="0093459B" w:rsidRDefault="00D97051" w:rsidP="00B8033B">
            <w:pPr>
              <w:pStyle w:val="xl26"/>
              <w:rPr>
                <w:sz w:val="20"/>
                <w:szCs w:val="20"/>
              </w:rPr>
            </w:pPr>
            <w:r w:rsidRPr="0093459B">
              <w:rPr>
                <w:sz w:val="20"/>
                <w:szCs w:val="20"/>
              </w:rPr>
              <w:t>6</w:t>
            </w:r>
          </w:p>
        </w:tc>
        <w:tc>
          <w:tcPr>
            <w:tcW w:w="851" w:type="dxa"/>
            <w:vAlign w:val="center"/>
          </w:tcPr>
          <w:p w:rsidR="00D97051" w:rsidRPr="0093459B" w:rsidRDefault="00D97051" w:rsidP="00B8033B">
            <w:pPr>
              <w:pStyle w:val="xl26"/>
              <w:rPr>
                <w:sz w:val="20"/>
                <w:szCs w:val="20"/>
              </w:rPr>
            </w:pPr>
            <w:r w:rsidRPr="0093459B">
              <w:rPr>
                <w:sz w:val="20"/>
                <w:szCs w:val="20"/>
              </w:rPr>
              <w:t>7</w:t>
            </w:r>
          </w:p>
        </w:tc>
        <w:tc>
          <w:tcPr>
            <w:tcW w:w="1276" w:type="dxa"/>
            <w:vAlign w:val="center"/>
          </w:tcPr>
          <w:p w:rsidR="00D97051" w:rsidRPr="0093459B" w:rsidRDefault="00D97051" w:rsidP="00B8033B">
            <w:pPr>
              <w:pStyle w:val="xl26"/>
              <w:rPr>
                <w:sz w:val="20"/>
                <w:szCs w:val="20"/>
              </w:rPr>
            </w:pPr>
            <w:r w:rsidRPr="0093459B">
              <w:rPr>
                <w:sz w:val="20"/>
                <w:szCs w:val="20"/>
              </w:rPr>
              <w:t>8</w:t>
            </w:r>
          </w:p>
        </w:tc>
        <w:tc>
          <w:tcPr>
            <w:tcW w:w="3118" w:type="dxa"/>
            <w:vAlign w:val="center"/>
          </w:tcPr>
          <w:p w:rsidR="00D97051" w:rsidRPr="0093459B" w:rsidRDefault="00D97051" w:rsidP="00B8033B">
            <w:pPr>
              <w:jc w:val="center"/>
              <w:rPr>
                <w:sz w:val="20"/>
                <w:szCs w:val="20"/>
              </w:rPr>
            </w:pPr>
            <w:r w:rsidRPr="0093459B">
              <w:rPr>
                <w:sz w:val="20"/>
                <w:szCs w:val="20"/>
              </w:rPr>
              <w:t>9</w:t>
            </w:r>
          </w:p>
        </w:tc>
        <w:tc>
          <w:tcPr>
            <w:tcW w:w="851" w:type="dxa"/>
            <w:vAlign w:val="center"/>
          </w:tcPr>
          <w:p w:rsidR="00D97051" w:rsidRPr="0093459B" w:rsidRDefault="00D97051" w:rsidP="00B8033B">
            <w:pPr>
              <w:jc w:val="center"/>
              <w:rPr>
                <w:sz w:val="20"/>
                <w:szCs w:val="20"/>
              </w:rPr>
            </w:pPr>
            <w:r w:rsidRPr="0093459B">
              <w:rPr>
                <w:sz w:val="20"/>
                <w:szCs w:val="20"/>
              </w:rPr>
              <w:t>10</w:t>
            </w:r>
          </w:p>
        </w:tc>
        <w:tc>
          <w:tcPr>
            <w:tcW w:w="850" w:type="dxa"/>
            <w:vAlign w:val="center"/>
          </w:tcPr>
          <w:p w:rsidR="00D97051" w:rsidRPr="0093459B" w:rsidRDefault="00D97051" w:rsidP="00B8033B">
            <w:pPr>
              <w:jc w:val="center"/>
              <w:rPr>
                <w:sz w:val="20"/>
                <w:szCs w:val="20"/>
              </w:rPr>
            </w:pPr>
            <w:r w:rsidRPr="0093459B">
              <w:rPr>
                <w:sz w:val="20"/>
                <w:szCs w:val="20"/>
              </w:rPr>
              <w:t>11</w:t>
            </w:r>
          </w:p>
        </w:tc>
        <w:tc>
          <w:tcPr>
            <w:tcW w:w="851" w:type="dxa"/>
            <w:vAlign w:val="center"/>
          </w:tcPr>
          <w:p w:rsidR="00D97051" w:rsidRPr="0093459B" w:rsidRDefault="00D97051" w:rsidP="00B8033B">
            <w:pPr>
              <w:jc w:val="center"/>
              <w:rPr>
                <w:sz w:val="20"/>
                <w:szCs w:val="20"/>
              </w:rPr>
            </w:pPr>
            <w:r w:rsidRPr="0093459B">
              <w:rPr>
                <w:sz w:val="20"/>
                <w:szCs w:val="20"/>
              </w:rPr>
              <w:t>12</w:t>
            </w:r>
          </w:p>
        </w:tc>
        <w:tc>
          <w:tcPr>
            <w:tcW w:w="850" w:type="dxa"/>
            <w:vAlign w:val="center"/>
          </w:tcPr>
          <w:p w:rsidR="00D97051" w:rsidRPr="0093459B" w:rsidRDefault="00D97051" w:rsidP="00B8033B">
            <w:pPr>
              <w:jc w:val="center"/>
              <w:rPr>
                <w:sz w:val="20"/>
                <w:szCs w:val="20"/>
              </w:rPr>
            </w:pPr>
            <w:r w:rsidRPr="0093459B">
              <w:rPr>
                <w:sz w:val="20"/>
                <w:szCs w:val="20"/>
              </w:rPr>
              <w:t>13</w:t>
            </w:r>
          </w:p>
        </w:tc>
      </w:tr>
      <w:tr w:rsidR="00D97051" w:rsidRPr="0093459B" w:rsidTr="00B8033B">
        <w:tc>
          <w:tcPr>
            <w:tcW w:w="454" w:type="dxa"/>
            <w:vAlign w:val="center"/>
          </w:tcPr>
          <w:p w:rsidR="00D97051" w:rsidRPr="0093459B" w:rsidRDefault="00D97051" w:rsidP="00B8033B">
            <w:pPr>
              <w:jc w:val="center"/>
              <w:rPr>
                <w:sz w:val="20"/>
                <w:szCs w:val="20"/>
              </w:rPr>
            </w:pPr>
            <w:r w:rsidRPr="0093459B">
              <w:rPr>
                <w:sz w:val="20"/>
                <w:szCs w:val="20"/>
              </w:rPr>
              <w:t>1</w:t>
            </w:r>
          </w:p>
        </w:tc>
        <w:tc>
          <w:tcPr>
            <w:tcW w:w="2126" w:type="dxa"/>
            <w:vAlign w:val="center"/>
          </w:tcPr>
          <w:p w:rsidR="00D97051" w:rsidRPr="0093459B" w:rsidRDefault="00D97051" w:rsidP="00B8033B">
            <w:pPr>
              <w:rPr>
                <w:sz w:val="20"/>
                <w:szCs w:val="20"/>
              </w:rPr>
            </w:pPr>
            <w:r w:rsidRPr="0093459B">
              <w:rPr>
                <w:sz w:val="20"/>
                <w:szCs w:val="20"/>
              </w:rPr>
              <w:t>Предоставление иных межбюджетных трансфертов на поддержку мер по обеспечению сбалансированности бюджетов сельских поселений</w:t>
            </w:r>
          </w:p>
        </w:tc>
        <w:tc>
          <w:tcPr>
            <w:tcW w:w="1559" w:type="dxa"/>
            <w:vAlign w:val="center"/>
          </w:tcPr>
          <w:p w:rsidR="00D97051" w:rsidRPr="0093459B" w:rsidRDefault="00D97051" w:rsidP="00B8033B">
            <w:pPr>
              <w:pStyle w:val="xl26"/>
              <w:pBdr>
                <w:left w:val="none" w:sz="0" w:space="0" w:color="auto"/>
                <w:right w:val="none" w:sz="0" w:space="0" w:color="auto"/>
              </w:pBdr>
              <w:spacing w:before="0" w:after="0"/>
              <w:rPr>
                <w:sz w:val="20"/>
                <w:szCs w:val="20"/>
              </w:rPr>
            </w:pPr>
            <w:r w:rsidRPr="0093459B">
              <w:rPr>
                <w:sz w:val="20"/>
                <w:szCs w:val="20"/>
              </w:rPr>
              <w:t>Управление финансов Администрации Чаинского района</w:t>
            </w:r>
          </w:p>
        </w:tc>
        <w:tc>
          <w:tcPr>
            <w:tcW w:w="992" w:type="dxa"/>
            <w:vAlign w:val="center"/>
          </w:tcPr>
          <w:p w:rsidR="00D97051" w:rsidRPr="0093459B" w:rsidRDefault="00D97051" w:rsidP="00B8033B">
            <w:pPr>
              <w:pStyle w:val="xl26"/>
              <w:pBdr>
                <w:left w:val="none" w:sz="0" w:space="0" w:color="auto"/>
                <w:right w:val="none" w:sz="0" w:space="0" w:color="auto"/>
              </w:pBdr>
              <w:spacing w:before="0" w:after="0"/>
              <w:rPr>
                <w:sz w:val="20"/>
                <w:szCs w:val="20"/>
              </w:rPr>
            </w:pPr>
            <w:r w:rsidRPr="0093459B">
              <w:rPr>
                <w:sz w:val="20"/>
                <w:szCs w:val="20"/>
              </w:rPr>
              <w:t>2023 – 2025</w:t>
            </w:r>
          </w:p>
        </w:tc>
        <w:tc>
          <w:tcPr>
            <w:tcW w:w="851" w:type="dxa"/>
            <w:vAlign w:val="center"/>
          </w:tcPr>
          <w:p w:rsidR="00D97051" w:rsidRPr="0093459B" w:rsidRDefault="00D97051" w:rsidP="00B8033B">
            <w:pPr>
              <w:pStyle w:val="xl26"/>
              <w:rPr>
                <w:sz w:val="20"/>
                <w:szCs w:val="20"/>
              </w:rPr>
            </w:pPr>
            <w:r w:rsidRPr="0093459B">
              <w:rPr>
                <w:sz w:val="20"/>
                <w:szCs w:val="20"/>
              </w:rPr>
              <w:t>26528,0</w:t>
            </w:r>
          </w:p>
        </w:tc>
        <w:tc>
          <w:tcPr>
            <w:tcW w:w="850" w:type="dxa"/>
            <w:vAlign w:val="center"/>
          </w:tcPr>
          <w:p w:rsidR="00D97051" w:rsidRPr="0093459B" w:rsidRDefault="00D97051" w:rsidP="00B8033B">
            <w:pPr>
              <w:pStyle w:val="xl26"/>
              <w:rPr>
                <w:sz w:val="20"/>
                <w:szCs w:val="20"/>
              </w:rPr>
            </w:pPr>
            <w:r w:rsidRPr="0093459B">
              <w:rPr>
                <w:sz w:val="20"/>
                <w:szCs w:val="20"/>
              </w:rPr>
              <w:t>1629,8</w:t>
            </w:r>
          </w:p>
        </w:tc>
        <w:tc>
          <w:tcPr>
            <w:tcW w:w="851" w:type="dxa"/>
            <w:vAlign w:val="center"/>
          </w:tcPr>
          <w:p w:rsidR="00D97051" w:rsidRPr="0093459B" w:rsidRDefault="00D97051" w:rsidP="00B8033B">
            <w:pPr>
              <w:pStyle w:val="xl26"/>
              <w:rPr>
                <w:sz w:val="20"/>
                <w:szCs w:val="20"/>
              </w:rPr>
            </w:pPr>
            <w:r w:rsidRPr="0093459B">
              <w:rPr>
                <w:sz w:val="20"/>
                <w:szCs w:val="20"/>
              </w:rPr>
              <w:t>1240,1</w:t>
            </w:r>
          </w:p>
        </w:tc>
        <w:tc>
          <w:tcPr>
            <w:tcW w:w="1276" w:type="dxa"/>
            <w:vAlign w:val="center"/>
          </w:tcPr>
          <w:p w:rsidR="00D97051" w:rsidRPr="0093459B" w:rsidRDefault="00D97051" w:rsidP="00B8033B">
            <w:pPr>
              <w:pStyle w:val="xl26"/>
              <w:rPr>
                <w:sz w:val="20"/>
                <w:szCs w:val="20"/>
                <w:highlight w:val="yellow"/>
              </w:rPr>
            </w:pPr>
            <w:r w:rsidRPr="0093459B">
              <w:rPr>
                <w:sz w:val="20"/>
                <w:szCs w:val="20"/>
              </w:rPr>
              <w:t xml:space="preserve">29397,9 </w:t>
            </w:r>
          </w:p>
        </w:tc>
        <w:tc>
          <w:tcPr>
            <w:tcW w:w="3118" w:type="dxa"/>
          </w:tcPr>
          <w:p w:rsidR="00D97051" w:rsidRPr="0093459B" w:rsidRDefault="00D97051" w:rsidP="00B8033B">
            <w:pPr>
              <w:jc w:val="both"/>
              <w:rPr>
                <w:sz w:val="20"/>
                <w:szCs w:val="20"/>
              </w:rPr>
            </w:pPr>
            <w:r w:rsidRPr="0093459B">
              <w:rPr>
                <w:sz w:val="20"/>
                <w:szCs w:val="20"/>
              </w:rPr>
              <w:t xml:space="preserve">Количество сельских поселений, участвующих в распределении иных межбюджетных трансфертов на поддержку мер по обеспечению сбалансированности бюджетов сельских поселений </w:t>
            </w:r>
          </w:p>
        </w:tc>
        <w:tc>
          <w:tcPr>
            <w:tcW w:w="851" w:type="dxa"/>
            <w:vAlign w:val="center"/>
          </w:tcPr>
          <w:p w:rsidR="00D97051" w:rsidRPr="0093459B" w:rsidRDefault="00D97051" w:rsidP="00B8033B">
            <w:pPr>
              <w:jc w:val="center"/>
              <w:rPr>
                <w:sz w:val="20"/>
                <w:szCs w:val="20"/>
              </w:rPr>
            </w:pPr>
            <w:r w:rsidRPr="0093459B">
              <w:rPr>
                <w:sz w:val="20"/>
                <w:szCs w:val="20"/>
              </w:rPr>
              <w:t>единиц</w:t>
            </w:r>
          </w:p>
        </w:tc>
        <w:tc>
          <w:tcPr>
            <w:tcW w:w="850" w:type="dxa"/>
            <w:vAlign w:val="center"/>
          </w:tcPr>
          <w:p w:rsidR="00D97051" w:rsidRPr="0093459B" w:rsidRDefault="00D97051" w:rsidP="00B8033B">
            <w:pPr>
              <w:jc w:val="center"/>
              <w:rPr>
                <w:sz w:val="20"/>
                <w:szCs w:val="20"/>
              </w:rPr>
            </w:pPr>
            <w:r w:rsidRPr="0093459B">
              <w:rPr>
                <w:sz w:val="20"/>
                <w:szCs w:val="20"/>
              </w:rPr>
              <w:t>4</w:t>
            </w:r>
          </w:p>
        </w:tc>
        <w:tc>
          <w:tcPr>
            <w:tcW w:w="851" w:type="dxa"/>
            <w:vAlign w:val="center"/>
          </w:tcPr>
          <w:p w:rsidR="00D97051" w:rsidRPr="0093459B" w:rsidRDefault="00D97051" w:rsidP="00B8033B">
            <w:pPr>
              <w:jc w:val="center"/>
              <w:rPr>
                <w:sz w:val="20"/>
                <w:szCs w:val="20"/>
              </w:rPr>
            </w:pPr>
            <w:r w:rsidRPr="0093459B">
              <w:rPr>
                <w:sz w:val="20"/>
                <w:szCs w:val="20"/>
              </w:rPr>
              <w:t>3</w:t>
            </w:r>
          </w:p>
        </w:tc>
        <w:tc>
          <w:tcPr>
            <w:tcW w:w="850" w:type="dxa"/>
            <w:vAlign w:val="center"/>
          </w:tcPr>
          <w:p w:rsidR="00D97051" w:rsidRPr="0093459B" w:rsidRDefault="00D97051" w:rsidP="00B8033B">
            <w:pPr>
              <w:jc w:val="center"/>
              <w:rPr>
                <w:sz w:val="20"/>
                <w:szCs w:val="20"/>
              </w:rPr>
            </w:pPr>
            <w:r w:rsidRPr="0093459B">
              <w:rPr>
                <w:sz w:val="20"/>
                <w:szCs w:val="20"/>
              </w:rPr>
              <w:t>1</w:t>
            </w:r>
          </w:p>
        </w:tc>
      </w:tr>
      <w:tr w:rsidR="00D97051" w:rsidRPr="0093459B" w:rsidTr="00B8033B">
        <w:tc>
          <w:tcPr>
            <w:tcW w:w="454" w:type="dxa"/>
            <w:vAlign w:val="center"/>
          </w:tcPr>
          <w:p w:rsidR="00D97051" w:rsidRPr="0093459B" w:rsidRDefault="00D97051" w:rsidP="00B8033B">
            <w:pPr>
              <w:jc w:val="center"/>
              <w:rPr>
                <w:sz w:val="20"/>
                <w:szCs w:val="20"/>
              </w:rPr>
            </w:pPr>
            <w:r w:rsidRPr="0093459B">
              <w:rPr>
                <w:sz w:val="20"/>
                <w:szCs w:val="20"/>
              </w:rPr>
              <w:t>2</w:t>
            </w:r>
          </w:p>
        </w:tc>
        <w:tc>
          <w:tcPr>
            <w:tcW w:w="2126" w:type="dxa"/>
            <w:vAlign w:val="center"/>
          </w:tcPr>
          <w:p w:rsidR="00D97051" w:rsidRPr="0093459B" w:rsidRDefault="00D97051" w:rsidP="00B8033B">
            <w:pPr>
              <w:rPr>
                <w:sz w:val="20"/>
                <w:szCs w:val="20"/>
              </w:rPr>
            </w:pPr>
            <w:r w:rsidRPr="0093459B">
              <w:rPr>
                <w:sz w:val="20"/>
                <w:szCs w:val="20"/>
              </w:rPr>
              <w:t>Предоставление дотаций на выравнивание бюджетной обеспеченности поселений</w:t>
            </w:r>
          </w:p>
        </w:tc>
        <w:tc>
          <w:tcPr>
            <w:tcW w:w="1559" w:type="dxa"/>
            <w:vAlign w:val="center"/>
          </w:tcPr>
          <w:p w:rsidR="00D97051" w:rsidRPr="0093459B" w:rsidRDefault="00D97051" w:rsidP="00B8033B">
            <w:pPr>
              <w:pStyle w:val="xl26"/>
              <w:pBdr>
                <w:left w:val="none" w:sz="0" w:space="0" w:color="auto"/>
                <w:right w:val="none" w:sz="0" w:space="0" w:color="auto"/>
              </w:pBdr>
              <w:spacing w:before="0" w:after="0"/>
              <w:rPr>
                <w:sz w:val="20"/>
                <w:szCs w:val="20"/>
              </w:rPr>
            </w:pPr>
            <w:r w:rsidRPr="0093459B">
              <w:rPr>
                <w:sz w:val="20"/>
                <w:szCs w:val="20"/>
              </w:rPr>
              <w:t>Управление финансов Администрации Чаинского района</w:t>
            </w:r>
          </w:p>
        </w:tc>
        <w:tc>
          <w:tcPr>
            <w:tcW w:w="992" w:type="dxa"/>
            <w:vAlign w:val="center"/>
          </w:tcPr>
          <w:p w:rsidR="00D97051" w:rsidRPr="0093459B" w:rsidRDefault="00D97051" w:rsidP="00B8033B">
            <w:pPr>
              <w:pStyle w:val="xl26"/>
              <w:pBdr>
                <w:left w:val="none" w:sz="0" w:space="0" w:color="auto"/>
                <w:right w:val="none" w:sz="0" w:space="0" w:color="auto"/>
              </w:pBdr>
              <w:spacing w:before="0" w:after="0"/>
              <w:rPr>
                <w:sz w:val="20"/>
                <w:szCs w:val="20"/>
              </w:rPr>
            </w:pPr>
            <w:r w:rsidRPr="0093459B">
              <w:rPr>
                <w:sz w:val="20"/>
                <w:szCs w:val="20"/>
              </w:rPr>
              <w:t>2023 - 2025</w:t>
            </w:r>
          </w:p>
        </w:tc>
        <w:tc>
          <w:tcPr>
            <w:tcW w:w="851" w:type="dxa"/>
            <w:vAlign w:val="center"/>
          </w:tcPr>
          <w:p w:rsidR="00D97051" w:rsidRPr="0093459B" w:rsidRDefault="00D97051" w:rsidP="00B8033B">
            <w:pPr>
              <w:pStyle w:val="xl26"/>
              <w:rPr>
                <w:sz w:val="20"/>
                <w:szCs w:val="20"/>
              </w:rPr>
            </w:pPr>
            <w:r w:rsidRPr="0093459B">
              <w:rPr>
                <w:sz w:val="20"/>
                <w:szCs w:val="20"/>
              </w:rPr>
              <w:t>36101,6</w:t>
            </w:r>
          </w:p>
        </w:tc>
        <w:tc>
          <w:tcPr>
            <w:tcW w:w="850" w:type="dxa"/>
            <w:vAlign w:val="center"/>
          </w:tcPr>
          <w:p w:rsidR="00D97051" w:rsidRPr="0093459B" w:rsidRDefault="00D97051" w:rsidP="00B8033B">
            <w:pPr>
              <w:pStyle w:val="xl26"/>
              <w:rPr>
                <w:sz w:val="20"/>
                <w:szCs w:val="20"/>
                <w:highlight w:val="yellow"/>
              </w:rPr>
            </w:pPr>
            <w:r w:rsidRPr="0093459B">
              <w:rPr>
                <w:sz w:val="20"/>
                <w:szCs w:val="20"/>
              </w:rPr>
              <w:t>33391,9</w:t>
            </w:r>
          </w:p>
        </w:tc>
        <w:tc>
          <w:tcPr>
            <w:tcW w:w="851" w:type="dxa"/>
            <w:vAlign w:val="center"/>
          </w:tcPr>
          <w:p w:rsidR="00D97051" w:rsidRPr="0093459B" w:rsidRDefault="00D97051" w:rsidP="00B8033B">
            <w:pPr>
              <w:pStyle w:val="xl26"/>
              <w:rPr>
                <w:sz w:val="20"/>
                <w:szCs w:val="20"/>
              </w:rPr>
            </w:pPr>
            <w:r w:rsidRPr="0093459B">
              <w:rPr>
                <w:sz w:val="20"/>
                <w:szCs w:val="20"/>
              </w:rPr>
              <w:t>33629,7</w:t>
            </w:r>
          </w:p>
        </w:tc>
        <w:tc>
          <w:tcPr>
            <w:tcW w:w="1276" w:type="dxa"/>
            <w:vAlign w:val="center"/>
          </w:tcPr>
          <w:p w:rsidR="00D97051" w:rsidRPr="0093459B" w:rsidRDefault="00D97051" w:rsidP="00B8033B">
            <w:pPr>
              <w:pStyle w:val="xl26"/>
              <w:rPr>
                <w:sz w:val="20"/>
                <w:szCs w:val="20"/>
              </w:rPr>
            </w:pPr>
            <w:r w:rsidRPr="0093459B">
              <w:rPr>
                <w:sz w:val="20"/>
                <w:szCs w:val="20"/>
              </w:rPr>
              <w:t>103123,2</w:t>
            </w:r>
          </w:p>
        </w:tc>
        <w:tc>
          <w:tcPr>
            <w:tcW w:w="3118" w:type="dxa"/>
          </w:tcPr>
          <w:p w:rsidR="00D97051" w:rsidRPr="0093459B" w:rsidRDefault="00D97051" w:rsidP="00B8033B">
            <w:pPr>
              <w:jc w:val="both"/>
              <w:rPr>
                <w:sz w:val="20"/>
                <w:szCs w:val="20"/>
              </w:rPr>
            </w:pPr>
            <w:r w:rsidRPr="0093459B">
              <w:rPr>
                <w:sz w:val="20"/>
                <w:szCs w:val="20"/>
              </w:rPr>
              <w:t xml:space="preserve">Количество сельских поселений, участвующих в распределении дотаций на выравнивание бюджетной обеспеченности поселений </w:t>
            </w:r>
          </w:p>
        </w:tc>
        <w:tc>
          <w:tcPr>
            <w:tcW w:w="851" w:type="dxa"/>
            <w:vAlign w:val="center"/>
          </w:tcPr>
          <w:p w:rsidR="00D97051" w:rsidRPr="0093459B" w:rsidRDefault="00D97051" w:rsidP="00B8033B">
            <w:pPr>
              <w:jc w:val="center"/>
              <w:rPr>
                <w:sz w:val="20"/>
                <w:szCs w:val="20"/>
              </w:rPr>
            </w:pPr>
            <w:r w:rsidRPr="0093459B">
              <w:rPr>
                <w:sz w:val="20"/>
                <w:szCs w:val="20"/>
              </w:rPr>
              <w:t>единиц</w:t>
            </w:r>
          </w:p>
        </w:tc>
        <w:tc>
          <w:tcPr>
            <w:tcW w:w="850" w:type="dxa"/>
            <w:vAlign w:val="center"/>
          </w:tcPr>
          <w:p w:rsidR="00D97051" w:rsidRPr="0093459B" w:rsidRDefault="00D97051" w:rsidP="00B8033B">
            <w:pPr>
              <w:jc w:val="center"/>
              <w:rPr>
                <w:sz w:val="20"/>
                <w:szCs w:val="20"/>
              </w:rPr>
            </w:pPr>
            <w:r w:rsidRPr="0093459B">
              <w:rPr>
                <w:sz w:val="20"/>
                <w:szCs w:val="20"/>
              </w:rPr>
              <w:t>4</w:t>
            </w:r>
          </w:p>
        </w:tc>
        <w:tc>
          <w:tcPr>
            <w:tcW w:w="851" w:type="dxa"/>
            <w:vAlign w:val="center"/>
          </w:tcPr>
          <w:p w:rsidR="00D97051" w:rsidRPr="0093459B" w:rsidRDefault="00D97051" w:rsidP="00B8033B">
            <w:pPr>
              <w:jc w:val="center"/>
              <w:rPr>
                <w:sz w:val="20"/>
                <w:szCs w:val="20"/>
              </w:rPr>
            </w:pPr>
            <w:r w:rsidRPr="0093459B">
              <w:rPr>
                <w:sz w:val="20"/>
                <w:szCs w:val="20"/>
              </w:rPr>
              <w:t>4</w:t>
            </w:r>
          </w:p>
        </w:tc>
        <w:tc>
          <w:tcPr>
            <w:tcW w:w="850" w:type="dxa"/>
            <w:vAlign w:val="center"/>
          </w:tcPr>
          <w:p w:rsidR="00D97051" w:rsidRPr="0093459B" w:rsidRDefault="00D97051" w:rsidP="00B8033B">
            <w:pPr>
              <w:jc w:val="center"/>
              <w:rPr>
                <w:sz w:val="20"/>
                <w:szCs w:val="20"/>
              </w:rPr>
            </w:pPr>
            <w:r w:rsidRPr="0093459B">
              <w:rPr>
                <w:sz w:val="20"/>
                <w:szCs w:val="20"/>
              </w:rPr>
              <w:t>4</w:t>
            </w:r>
          </w:p>
        </w:tc>
      </w:tr>
      <w:tr w:rsidR="00D97051" w:rsidRPr="0093459B" w:rsidTr="00B8033B">
        <w:tc>
          <w:tcPr>
            <w:tcW w:w="2580" w:type="dxa"/>
            <w:gridSpan w:val="2"/>
            <w:vAlign w:val="center"/>
          </w:tcPr>
          <w:p w:rsidR="00D97051" w:rsidRPr="0093459B" w:rsidRDefault="00D97051" w:rsidP="00B8033B">
            <w:pPr>
              <w:jc w:val="center"/>
              <w:rPr>
                <w:sz w:val="20"/>
                <w:szCs w:val="20"/>
              </w:rPr>
            </w:pPr>
            <w:r w:rsidRPr="0093459B">
              <w:rPr>
                <w:sz w:val="20"/>
                <w:szCs w:val="20"/>
              </w:rPr>
              <w:t>Итого по программе</w:t>
            </w:r>
          </w:p>
        </w:tc>
        <w:tc>
          <w:tcPr>
            <w:tcW w:w="1559" w:type="dxa"/>
            <w:vAlign w:val="center"/>
          </w:tcPr>
          <w:p w:rsidR="00D97051" w:rsidRPr="0093459B" w:rsidRDefault="00D97051" w:rsidP="00B8033B">
            <w:pPr>
              <w:pStyle w:val="xl26"/>
              <w:pBdr>
                <w:left w:val="none" w:sz="0" w:space="0" w:color="auto"/>
                <w:right w:val="none" w:sz="0" w:space="0" w:color="auto"/>
              </w:pBdr>
              <w:spacing w:before="0" w:after="0"/>
              <w:rPr>
                <w:sz w:val="20"/>
                <w:szCs w:val="20"/>
              </w:rPr>
            </w:pPr>
            <w:proofErr w:type="spellStart"/>
            <w:r w:rsidRPr="0093459B">
              <w:rPr>
                <w:sz w:val="20"/>
                <w:szCs w:val="20"/>
              </w:rPr>
              <w:t>х</w:t>
            </w:r>
            <w:proofErr w:type="spellEnd"/>
          </w:p>
        </w:tc>
        <w:tc>
          <w:tcPr>
            <w:tcW w:w="992" w:type="dxa"/>
            <w:vAlign w:val="center"/>
          </w:tcPr>
          <w:p w:rsidR="00D97051" w:rsidRPr="0093459B" w:rsidRDefault="00D97051" w:rsidP="00B8033B">
            <w:pPr>
              <w:pStyle w:val="xl26"/>
              <w:pBdr>
                <w:left w:val="none" w:sz="0" w:space="0" w:color="auto"/>
                <w:right w:val="none" w:sz="0" w:space="0" w:color="auto"/>
              </w:pBdr>
              <w:spacing w:before="0" w:after="0"/>
              <w:rPr>
                <w:sz w:val="20"/>
                <w:szCs w:val="20"/>
              </w:rPr>
            </w:pPr>
            <w:proofErr w:type="spellStart"/>
            <w:r w:rsidRPr="0093459B">
              <w:rPr>
                <w:sz w:val="20"/>
                <w:szCs w:val="20"/>
              </w:rPr>
              <w:t>х</w:t>
            </w:r>
            <w:proofErr w:type="spellEnd"/>
          </w:p>
        </w:tc>
        <w:tc>
          <w:tcPr>
            <w:tcW w:w="851" w:type="dxa"/>
          </w:tcPr>
          <w:p w:rsidR="00D97051" w:rsidRPr="0093459B" w:rsidRDefault="00D97051" w:rsidP="00B8033B">
            <w:pPr>
              <w:pStyle w:val="xl26"/>
              <w:rPr>
                <w:sz w:val="20"/>
                <w:szCs w:val="20"/>
              </w:rPr>
            </w:pPr>
            <w:r w:rsidRPr="0093459B">
              <w:rPr>
                <w:sz w:val="20"/>
                <w:szCs w:val="20"/>
              </w:rPr>
              <w:t>62629,6</w:t>
            </w:r>
          </w:p>
        </w:tc>
        <w:tc>
          <w:tcPr>
            <w:tcW w:w="850" w:type="dxa"/>
          </w:tcPr>
          <w:p w:rsidR="00D97051" w:rsidRPr="0093459B" w:rsidRDefault="00D97051" w:rsidP="00B8033B">
            <w:pPr>
              <w:pStyle w:val="xl26"/>
              <w:rPr>
                <w:sz w:val="20"/>
                <w:szCs w:val="20"/>
              </w:rPr>
            </w:pPr>
            <w:r w:rsidRPr="0093459B">
              <w:rPr>
                <w:sz w:val="20"/>
                <w:szCs w:val="20"/>
              </w:rPr>
              <w:t>35021,7</w:t>
            </w:r>
          </w:p>
        </w:tc>
        <w:tc>
          <w:tcPr>
            <w:tcW w:w="851" w:type="dxa"/>
          </w:tcPr>
          <w:p w:rsidR="00D97051" w:rsidRPr="0093459B" w:rsidRDefault="00D97051" w:rsidP="00B8033B">
            <w:pPr>
              <w:pStyle w:val="xl26"/>
              <w:rPr>
                <w:sz w:val="20"/>
                <w:szCs w:val="20"/>
              </w:rPr>
            </w:pPr>
            <w:r w:rsidRPr="0093459B">
              <w:rPr>
                <w:sz w:val="20"/>
                <w:szCs w:val="20"/>
              </w:rPr>
              <w:t>34869,8</w:t>
            </w:r>
          </w:p>
        </w:tc>
        <w:tc>
          <w:tcPr>
            <w:tcW w:w="1276" w:type="dxa"/>
            <w:vAlign w:val="center"/>
          </w:tcPr>
          <w:p w:rsidR="00D97051" w:rsidRPr="0093459B" w:rsidRDefault="00D97051" w:rsidP="00B8033B">
            <w:pPr>
              <w:pStyle w:val="xl26"/>
              <w:rPr>
                <w:sz w:val="20"/>
                <w:szCs w:val="20"/>
              </w:rPr>
            </w:pPr>
            <w:r w:rsidRPr="0093459B">
              <w:rPr>
                <w:sz w:val="20"/>
                <w:szCs w:val="20"/>
              </w:rPr>
              <w:t>132521,1</w:t>
            </w:r>
          </w:p>
        </w:tc>
        <w:tc>
          <w:tcPr>
            <w:tcW w:w="6520" w:type="dxa"/>
            <w:gridSpan w:val="5"/>
            <w:vAlign w:val="center"/>
          </w:tcPr>
          <w:p w:rsidR="00D97051" w:rsidRPr="0093459B" w:rsidRDefault="00D97051" w:rsidP="00B8033B">
            <w:pPr>
              <w:jc w:val="center"/>
              <w:rPr>
                <w:sz w:val="20"/>
                <w:szCs w:val="20"/>
              </w:rPr>
            </w:pPr>
            <w:proofErr w:type="spellStart"/>
            <w:r w:rsidRPr="0093459B">
              <w:rPr>
                <w:sz w:val="20"/>
                <w:szCs w:val="20"/>
              </w:rPr>
              <w:t>х</w:t>
            </w:r>
            <w:proofErr w:type="spellEnd"/>
          </w:p>
        </w:tc>
      </w:tr>
    </w:tbl>
    <w:p w:rsidR="00D97051" w:rsidRPr="0093459B" w:rsidRDefault="00D97051" w:rsidP="00D97051">
      <w:pPr>
        <w:tabs>
          <w:tab w:val="left" w:pos="1859"/>
        </w:tabs>
        <w:rPr>
          <w:sz w:val="20"/>
          <w:szCs w:val="20"/>
        </w:rPr>
      </w:pPr>
    </w:p>
    <w:p w:rsidR="00C33E9C" w:rsidRDefault="00C33E9C" w:rsidP="006F63EF">
      <w:pPr>
        <w:jc w:val="both"/>
        <w:rPr>
          <w:b/>
          <w:sz w:val="20"/>
          <w:szCs w:val="20"/>
        </w:rPr>
      </w:pPr>
    </w:p>
    <w:p w:rsidR="00D97051" w:rsidRDefault="00D97051" w:rsidP="006F63EF">
      <w:pPr>
        <w:jc w:val="both"/>
        <w:rPr>
          <w:b/>
          <w:sz w:val="20"/>
          <w:szCs w:val="20"/>
        </w:rPr>
      </w:pPr>
    </w:p>
    <w:p w:rsidR="00D97051" w:rsidRDefault="00D97051" w:rsidP="006F63EF">
      <w:pPr>
        <w:jc w:val="both"/>
        <w:rPr>
          <w:b/>
          <w:sz w:val="20"/>
          <w:szCs w:val="20"/>
        </w:rPr>
      </w:pPr>
    </w:p>
    <w:p w:rsidR="00D97051" w:rsidRDefault="00D97051" w:rsidP="006F63EF">
      <w:pPr>
        <w:jc w:val="both"/>
        <w:rPr>
          <w:b/>
          <w:sz w:val="20"/>
          <w:szCs w:val="20"/>
        </w:rPr>
      </w:pPr>
    </w:p>
    <w:p w:rsidR="00D97051" w:rsidRDefault="00D97051" w:rsidP="006F63EF">
      <w:pPr>
        <w:jc w:val="both"/>
        <w:rPr>
          <w:b/>
          <w:sz w:val="20"/>
          <w:szCs w:val="20"/>
        </w:rPr>
      </w:pPr>
    </w:p>
    <w:p w:rsidR="00D97051" w:rsidRDefault="00D97051" w:rsidP="006F63EF">
      <w:pPr>
        <w:jc w:val="both"/>
        <w:rPr>
          <w:b/>
          <w:sz w:val="20"/>
          <w:szCs w:val="20"/>
        </w:rPr>
      </w:pPr>
    </w:p>
    <w:p w:rsidR="00D97051" w:rsidRDefault="00D97051" w:rsidP="006F63EF">
      <w:pPr>
        <w:jc w:val="both"/>
        <w:rPr>
          <w:b/>
          <w:sz w:val="20"/>
          <w:szCs w:val="20"/>
        </w:rPr>
      </w:pPr>
    </w:p>
    <w:p w:rsidR="00D97051" w:rsidRDefault="00D97051" w:rsidP="006F63EF">
      <w:pPr>
        <w:jc w:val="both"/>
        <w:rPr>
          <w:b/>
          <w:sz w:val="20"/>
          <w:szCs w:val="20"/>
        </w:rPr>
      </w:pPr>
    </w:p>
    <w:p w:rsidR="00D97051" w:rsidRDefault="00D97051" w:rsidP="006F63EF">
      <w:pPr>
        <w:jc w:val="both"/>
        <w:rPr>
          <w:b/>
          <w:sz w:val="20"/>
          <w:szCs w:val="20"/>
        </w:rPr>
        <w:sectPr w:rsidR="00D97051" w:rsidSect="006A6BCA">
          <w:pgSz w:w="16838" w:h="11906" w:orient="landscape" w:code="9"/>
          <w:pgMar w:top="1134" w:right="567" w:bottom="1134" w:left="567" w:header="720" w:footer="720" w:gutter="0"/>
          <w:cols w:space="720"/>
          <w:noEndnote/>
          <w:titlePg/>
          <w:docGrid w:linePitch="326"/>
        </w:sectPr>
      </w:pPr>
    </w:p>
    <w:p w:rsidR="00D97051" w:rsidRPr="00D97051" w:rsidRDefault="00D97051" w:rsidP="00D97051">
      <w:pPr>
        <w:pStyle w:val="af6"/>
        <w:jc w:val="center"/>
        <w:rPr>
          <w:b/>
          <w:sz w:val="20"/>
        </w:rPr>
      </w:pPr>
      <w:r w:rsidRPr="00D97051">
        <w:rPr>
          <w:b/>
          <w:sz w:val="20"/>
        </w:rPr>
        <w:lastRenderedPageBreak/>
        <w:t>Постановление Администрации Чаинского района от 10.11.2023 № 459</w:t>
      </w:r>
    </w:p>
    <w:p w:rsidR="00D97051" w:rsidRPr="00D97051" w:rsidRDefault="00D97051" w:rsidP="00D97051">
      <w:pPr>
        <w:jc w:val="center"/>
        <w:rPr>
          <w:b/>
        </w:rPr>
      </w:pPr>
      <w:r w:rsidRPr="00D97051">
        <w:rPr>
          <w:b/>
          <w:sz w:val="20"/>
        </w:rPr>
        <w:t>«</w:t>
      </w:r>
      <w:r w:rsidRPr="00D97051">
        <w:rPr>
          <w:b/>
        </w:rPr>
        <w:t>О внесении изменений в постановление Администрации Чаинского района от 08.06.2016 № 226 «О порядке разработки прогноза социально - экономического развития муниципального образования «Чаинский район»</w:t>
      </w:r>
    </w:p>
    <w:p w:rsidR="00D97051" w:rsidRPr="00684EDF" w:rsidRDefault="00D97051" w:rsidP="00D97051">
      <w:pPr>
        <w:pStyle w:val="af6"/>
        <w:jc w:val="center"/>
        <w:rPr>
          <w:sz w:val="20"/>
        </w:rPr>
      </w:pPr>
    </w:p>
    <w:p w:rsidR="00D97051" w:rsidRPr="00684EDF" w:rsidRDefault="00D97051" w:rsidP="00D97051">
      <w:pPr>
        <w:pStyle w:val="ConsPlusNormal"/>
        <w:widowControl/>
        <w:ind w:firstLine="709"/>
        <w:jc w:val="both"/>
        <w:rPr>
          <w:rFonts w:ascii="Times New Roman" w:hAnsi="Times New Roman" w:cs="Times New Roman"/>
        </w:rPr>
      </w:pPr>
      <w:proofErr w:type="gramStart"/>
      <w:r w:rsidRPr="00684EDF">
        <w:rPr>
          <w:rFonts w:ascii="Times New Roman" w:hAnsi="Times New Roman" w:cs="Times New Roman"/>
        </w:rPr>
        <w:t>В соответствии со ст.172-173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28.06.2014 № 172-ФЗ (ред. от 17.02.2023) "О стратегическом планировании в Российской Федерации", Законом Томской области от 12.03.2015 № 24-ОЗ "О стратегическом планировании в Томской области", Положением о бюджетном процессе в муниципальном образовании «Чаинский район», утвержденным решением</w:t>
      </w:r>
      <w:proofErr w:type="gramEnd"/>
      <w:r w:rsidRPr="00684EDF">
        <w:rPr>
          <w:rFonts w:ascii="Times New Roman" w:hAnsi="Times New Roman" w:cs="Times New Roman"/>
        </w:rPr>
        <w:t xml:space="preserve"> Думы Чаинского района от 30.04.2015 № 34 (с изменениями)</w:t>
      </w:r>
      <w:r w:rsidRPr="00684EDF">
        <w:rPr>
          <w:rFonts w:ascii="Times New Roman" w:hAnsi="Times New Roman" w:cs="Times New Roman"/>
          <w:bCs/>
        </w:rPr>
        <w:t xml:space="preserve">, </w:t>
      </w:r>
      <w:r w:rsidRPr="00684EDF">
        <w:rPr>
          <w:rFonts w:ascii="Times New Roman" w:hAnsi="Times New Roman" w:cs="Times New Roman"/>
        </w:rPr>
        <w:t>в целях повышения эффективности управления социально-экономическими процессами и подготовки проекта бюджета муниципального образования «Чаинский район», руководствуясь статьей 65 Устава,</w:t>
      </w:r>
    </w:p>
    <w:p w:rsidR="00D97051" w:rsidRPr="00684EDF" w:rsidRDefault="00D97051" w:rsidP="00D97051">
      <w:pPr>
        <w:pStyle w:val="ConsPlusNormal"/>
        <w:widowControl/>
        <w:ind w:firstLine="709"/>
        <w:jc w:val="both"/>
        <w:rPr>
          <w:rFonts w:ascii="Times New Roman" w:hAnsi="Times New Roman" w:cs="Times New Roman"/>
        </w:rPr>
      </w:pPr>
    </w:p>
    <w:p w:rsidR="00D97051" w:rsidRPr="00684EDF" w:rsidRDefault="00D97051" w:rsidP="00D97051">
      <w:pPr>
        <w:pStyle w:val="ConsPlusNormal"/>
        <w:widowControl/>
        <w:ind w:firstLine="709"/>
        <w:jc w:val="both"/>
        <w:rPr>
          <w:rFonts w:ascii="Times New Roman" w:hAnsi="Times New Roman" w:cs="Times New Roman"/>
        </w:rPr>
      </w:pPr>
      <w:r w:rsidRPr="00684EDF">
        <w:rPr>
          <w:rFonts w:ascii="Times New Roman" w:hAnsi="Times New Roman" w:cs="Times New Roman"/>
        </w:rPr>
        <w:t>ПОСТАНОВЛЯЮ:</w:t>
      </w:r>
    </w:p>
    <w:p w:rsidR="00D97051" w:rsidRPr="00684EDF" w:rsidRDefault="00D97051" w:rsidP="00D97051">
      <w:pPr>
        <w:pStyle w:val="ConsPlusNormal"/>
        <w:widowControl/>
        <w:ind w:firstLine="709"/>
        <w:jc w:val="both"/>
        <w:rPr>
          <w:rFonts w:ascii="Times New Roman" w:hAnsi="Times New Roman" w:cs="Times New Roman"/>
        </w:rPr>
      </w:pPr>
    </w:p>
    <w:p w:rsidR="00D97051" w:rsidRPr="00684EDF" w:rsidRDefault="00D97051" w:rsidP="00D97051">
      <w:pPr>
        <w:ind w:firstLine="709"/>
        <w:jc w:val="both"/>
        <w:rPr>
          <w:sz w:val="20"/>
          <w:szCs w:val="20"/>
        </w:rPr>
      </w:pPr>
      <w:r w:rsidRPr="00684EDF">
        <w:rPr>
          <w:sz w:val="20"/>
          <w:szCs w:val="20"/>
        </w:rPr>
        <w:t>1.Внести изменения в постановление Администрации Чаинского района от 08.06.2016 № 226 «О порядке разработки прогноза социально - экономического развития муниципального образования «Чаинский район» (в редакции от 30.07.2017 № 220, 05.09.2018 № 256, от 18.08.2021 № 271), следующие изменения:</w:t>
      </w:r>
    </w:p>
    <w:p w:rsidR="00D97051" w:rsidRPr="00684EDF" w:rsidRDefault="00D97051" w:rsidP="00D97051">
      <w:pPr>
        <w:ind w:firstLine="709"/>
        <w:jc w:val="both"/>
        <w:rPr>
          <w:sz w:val="20"/>
          <w:szCs w:val="20"/>
        </w:rPr>
      </w:pPr>
      <w:r w:rsidRPr="00684EDF">
        <w:rPr>
          <w:sz w:val="20"/>
          <w:szCs w:val="20"/>
        </w:rPr>
        <w:t>1) В наименовании постановления слова «муниципальное образование «Чаинский район» заменить словами «муниципальное образование «Чаинский район Томской области»»;</w:t>
      </w:r>
    </w:p>
    <w:p w:rsidR="00D97051" w:rsidRPr="00684EDF" w:rsidRDefault="00D97051" w:rsidP="00D97051">
      <w:pPr>
        <w:ind w:firstLine="709"/>
        <w:jc w:val="both"/>
        <w:rPr>
          <w:sz w:val="20"/>
          <w:szCs w:val="20"/>
        </w:rPr>
      </w:pPr>
      <w:r w:rsidRPr="00684EDF">
        <w:rPr>
          <w:sz w:val="20"/>
          <w:szCs w:val="20"/>
        </w:rPr>
        <w:t>2) В приложении № 1 к Постановлению Администрации Чаинского района от 08.06.2016 №26 «О порядке разработки прогноза социально-экономического развития муниципального образования «Чаинский район» в наименовании и по тексту  слова «муниципальное образование «Чаинский район» заменить словами «муниципальное образование «Чаинский район Томской области»»;</w:t>
      </w:r>
    </w:p>
    <w:p w:rsidR="00D97051" w:rsidRPr="00684EDF" w:rsidRDefault="00D97051" w:rsidP="00D97051">
      <w:pPr>
        <w:widowControl w:val="0"/>
        <w:ind w:firstLine="709"/>
        <w:jc w:val="both"/>
        <w:rPr>
          <w:sz w:val="20"/>
          <w:szCs w:val="20"/>
        </w:rPr>
      </w:pPr>
      <w:r w:rsidRPr="00684EDF">
        <w:rPr>
          <w:sz w:val="20"/>
          <w:szCs w:val="20"/>
        </w:rPr>
        <w:t>2.Опубликовать настоящее постановление в официальном печатном издании «Официальные ведомости Чаинского района».</w:t>
      </w:r>
    </w:p>
    <w:p w:rsidR="00D97051" w:rsidRPr="00684EDF" w:rsidRDefault="00D97051" w:rsidP="00D97051">
      <w:pPr>
        <w:widowControl w:val="0"/>
        <w:ind w:firstLine="709"/>
        <w:jc w:val="both"/>
        <w:rPr>
          <w:sz w:val="20"/>
          <w:szCs w:val="20"/>
        </w:rPr>
      </w:pPr>
      <w:r w:rsidRPr="00684EDF">
        <w:rPr>
          <w:sz w:val="20"/>
          <w:szCs w:val="20"/>
        </w:rPr>
        <w:t xml:space="preserve">3. Настоящее постановление вступает в силу </w:t>
      </w:r>
      <w:proofErr w:type="gramStart"/>
      <w:r w:rsidRPr="00684EDF">
        <w:rPr>
          <w:sz w:val="20"/>
          <w:szCs w:val="20"/>
        </w:rPr>
        <w:t>с даты принятия</w:t>
      </w:r>
      <w:proofErr w:type="gramEnd"/>
      <w:r w:rsidRPr="00684EDF">
        <w:rPr>
          <w:sz w:val="20"/>
          <w:szCs w:val="20"/>
        </w:rPr>
        <w:t>.</w:t>
      </w:r>
    </w:p>
    <w:p w:rsidR="00D97051" w:rsidRPr="00684EDF" w:rsidRDefault="00D97051" w:rsidP="00D97051">
      <w:pPr>
        <w:tabs>
          <w:tab w:val="num" w:pos="567"/>
          <w:tab w:val="left" w:pos="851"/>
        </w:tabs>
        <w:ind w:firstLine="709"/>
        <w:jc w:val="both"/>
        <w:rPr>
          <w:sz w:val="20"/>
          <w:szCs w:val="20"/>
        </w:rPr>
      </w:pPr>
      <w:r w:rsidRPr="00684EDF">
        <w:rPr>
          <w:sz w:val="20"/>
          <w:szCs w:val="20"/>
        </w:rPr>
        <w:t xml:space="preserve">4. </w:t>
      </w:r>
      <w:proofErr w:type="gramStart"/>
      <w:r w:rsidRPr="00684EDF">
        <w:rPr>
          <w:sz w:val="20"/>
          <w:szCs w:val="20"/>
        </w:rPr>
        <w:t>Контроль за</w:t>
      </w:r>
      <w:proofErr w:type="gramEnd"/>
      <w:r w:rsidRPr="00684EDF">
        <w:rPr>
          <w:sz w:val="20"/>
          <w:szCs w:val="20"/>
        </w:rPr>
        <w:t xml:space="preserve"> выполнением настоящего постановления возложить  на заместителя Главы  Чаинского района  по социально-экономическим вопросам Т.В.Чуйко.</w:t>
      </w:r>
    </w:p>
    <w:p w:rsidR="00D97051" w:rsidRPr="00684EDF" w:rsidRDefault="00D97051" w:rsidP="00D97051">
      <w:pPr>
        <w:pStyle w:val="ConsPlusNormal"/>
        <w:widowControl/>
        <w:ind w:firstLine="540"/>
        <w:jc w:val="both"/>
        <w:rPr>
          <w:rFonts w:ascii="Times New Roman" w:hAnsi="Times New Roman" w:cs="Times New Roman"/>
        </w:rPr>
      </w:pPr>
    </w:p>
    <w:p w:rsidR="00D97051" w:rsidRPr="00684EDF" w:rsidRDefault="00D97051" w:rsidP="00D97051">
      <w:pPr>
        <w:pStyle w:val="2fb"/>
        <w:ind w:firstLine="0"/>
        <w:rPr>
          <w:sz w:val="20"/>
        </w:rPr>
      </w:pPr>
      <w:r w:rsidRPr="00684EDF">
        <w:rPr>
          <w:sz w:val="20"/>
        </w:rPr>
        <w:t xml:space="preserve">Глава Чаинского района                         </w:t>
      </w:r>
      <w:r w:rsidRPr="00684EDF">
        <w:rPr>
          <w:sz w:val="20"/>
        </w:rPr>
        <w:tab/>
        <w:t xml:space="preserve">                                                            А.А. Костарев</w:t>
      </w:r>
    </w:p>
    <w:p w:rsidR="00D97051" w:rsidRDefault="00D97051" w:rsidP="00D97051">
      <w:pPr>
        <w:jc w:val="right"/>
        <w:rPr>
          <w:sz w:val="20"/>
          <w:szCs w:val="20"/>
        </w:rPr>
      </w:pPr>
    </w:p>
    <w:p w:rsidR="00D97051" w:rsidRPr="00684EDF" w:rsidRDefault="00D97051" w:rsidP="00D97051">
      <w:pPr>
        <w:jc w:val="right"/>
        <w:rPr>
          <w:sz w:val="20"/>
          <w:szCs w:val="20"/>
        </w:rPr>
      </w:pPr>
      <w:r w:rsidRPr="00684EDF">
        <w:rPr>
          <w:sz w:val="20"/>
          <w:szCs w:val="20"/>
        </w:rPr>
        <w:t>Приложение №1</w:t>
      </w:r>
    </w:p>
    <w:p w:rsidR="00D97051" w:rsidRPr="00684EDF" w:rsidRDefault="00D97051" w:rsidP="00D97051">
      <w:pPr>
        <w:jc w:val="right"/>
        <w:rPr>
          <w:sz w:val="20"/>
          <w:szCs w:val="20"/>
        </w:rPr>
      </w:pPr>
      <w:r w:rsidRPr="00684EDF">
        <w:rPr>
          <w:sz w:val="20"/>
          <w:szCs w:val="20"/>
        </w:rPr>
        <w:t xml:space="preserve">к Постановлению </w:t>
      </w:r>
    </w:p>
    <w:p w:rsidR="00D97051" w:rsidRPr="00684EDF" w:rsidRDefault="00D97051" w:rsidP="00D97051">
      <w:pPr>
        <w:jc w:val="right"/>
        <w:rPr>
          <w:sz w:val="20"/>
          <w:szCs w:val="20"/>
        </w:rPr>
      </w:pPr>
      <w:r w:rsidRPr="00684EDF">
        <w:rPr>
          <w:sz w:val="20"/>
          <w:szCs w:val="20"/>
        </w:rPr>
        <w:t xml:space="preserve">Администрации Чаинского района </w:t>
      </w:r>
    </w:p>
    <w:p w:rsidR="00D97051" w:rsidRPr="00684EDF" w:rsidRDefault="00D97051" w:rsidP="00D97051">
      <w:pPr>
        <w:jc w:val="right"/>
        <w:rPr>
          <w:sz w:val="20"/>
          <w:szCs w:val="20"/>
        </w:rPr>
      </w:pPr>
      <w:r w:rsidRPr="00684EDF">
        <w:rPr>
          <w:sz w:val="20"/>
          <w:szCs w:val="20"/>
        </w:rPr>
        <w:t>от 08.06.2016 № 226</w:t>
      </w:r>
    </w:p>
    <w:p w:rsidR="00D97051" w:rsidRPr="00684EDF" w:rsidRDefault="00D97051" w:rsidP="00D97051">
      <w:pPr>
        <w:pStyle w:val="ConsPlusNormal"/>
        <w:widowControl/>
        <w:ind w:firstLine="540"/>
        <w:jc w:val="both"/>
        <w:rPr>
          <w:rFonts w:ascii="Times New Roman" w:hAnsi="Times New Roman" w:cs="Times New Roman"/>
        </w:rPr>
      </w:pPr>
    </w:p>
    <w:p w:rsidR="00D97051" w:rsidRPr="00684EDF" w:rsidRDefault="00D97051" w:rsidP="00D97051">
      <w:pPr>
        <w:pStyle w:val="ConsPlusNormal"/>
        <w:widowControl/>
        <w:ind w:firstLine="540"/>
        <w:jc w:val="center"/>
        <w:rPr>
          <w:rFonts w:ascii="Times New Roman" w:hAnsi="Times New Roman" w:cs="Times New Roman"/>
          <w:b/>
        </w:rPr>
      </w:pPr>
      <w:r w:rsidRPr="00684EDF">
        <w:rPr>
          <w:rFonts w:ascii="Times New Roman" w:hAnsi="Times New Roman" w:cs="Times New Roman"/>
          <w:b/>
        </w:rPr>
        <w:t>Порядок разработки прогноза социально - экономического развития муниципального образования «Чаинский район Томской области»</w:t>
      </w:r>
    </w:p>
    <w:p w:rsidR="00D97051" w:rsidRPr="00684EDF" w:rsidRDefault="00D97051" w:rsidP="00D97051">
      <w:pPr>
        <w:ind w:firstLine="540"/>
        <w:jc w:val="both"/>
        <w:rPr>
          <w:sz w:val="20"/>
          <w:szCs w:val="20"/>
        </w:rPr>
      </w:pPr>
    </w:p>
    <w:p w:rsidR="00D97051" w:rsidRPr="00684EDF" w:rsidRDefault="00D97051" w:rsidP="00D97051">
      <w:pPr>
        <w:ind w:firstLine="709"/>
        <w:jc w:val="both"/>
        <w:rPr>
          <w:sz w:val="20"/>
          <w:szCs w:val="20"/>
        </w:rPr>
      </w:pPr>
      <w:r w:rsidRPr="00684EDF">
        <w:rPr>
          <w:sz w:val="20"/>
          <w:szCs w:val="20"/>
        </w:rPr>
        <w:t xml:space="preserve">1. </w:t>
      </w:r>
      <w:proofErr w:type="gramStart"/>
      <w:r w:rsidRPr="00684EDF">
        <w:rPr>
          <w:sz w:val="20"/>
          <w:szCs w:val="20"/>
        </w:rPr>
        <w:t>Правовой основой  разработки прогноза социально-экономического развития муниципального образования «Чаинский район Томской области»  являются Бюджетный кодекс Российской Федерации, Федеральный закон от 28 июня 2014 года N 172-ФЗ "О стратегическом планировании в Российской Федерации", Закон Томской области от 12.03.2015 N 24-ОЗ "О стратегическом планировании в Томской области",  Положение о бюджетном процессе в муниципальном образовании «Чаинский район Томской области», утвержденное решением Думы Чаинского</w:t>
      </w:r>
      <w:proofErr w:type="gramEnd"/>
      <w:r w:rsidRPr="00684EDF">
        <w:rPr>
          <w:sz w:val="20"/>
          <w:szCs w:val="20"/>
        </w:rPr>
        <w:t xml:space="preserve"> района  от 30.04.2015 N34.</w:t>
      </w:r>
    </w:p>
    <w:p w:rsidR="00D97051" w:rsidRPr="00684EDF" w:rsidRDefault="00D97051" w:rsidP="00D97051">
      <w:pPr>
        <w:ind w:firstLine="709"/>
        <w:jc w:val="both"/>
        <w:rPr>
          <w:sz w:val="20"/>
          <w:szCs w:val="20"/>
        </w:rPr>
      </w:pPr>
      <w:r w:rsidRPr="00684EDF">
        <w:rPr>
          <w:sz w:val="20"/>
          <w:szCs w:val="20"/>
        </w:rPr>
        <w:t xml:space="preserve">2. Прогноз социально-экономического развития муниципального образования «Чаинский район Томской области»  разрабатывается на период не менее трех лет (на очередной финансовый год и плановый период). </w:t>
      </w:r>
    </w:p>
    <w:p w:rsidR="00D97051" w:rsidRPr="00684EDF" w:rsidRDefault="00D97051" w:rsidP="00D97051">
      <w:pPr>
        <w:ind w:firstLine="709"/>
        <w:jc w:val="both"/>
        <w:rPr>
          <w:sz w:val="20"/>
          <w:szCs w:val="20"/>
        </w:rPr>
      </w:pPr>
      <w:r w:rsidRPr="00684EDF">
        <w:rPr>
          <w:sz w:val="20"/>
          <w:szCs w:val="20"/>
        </w:rPr>
        <w:t xml:space="preserve">3. Прогноз социально-экономического развития муниципального образования «Чаинский район Томской области»  разрабатывается на основе данных о социально-экономическом развитии муниципального образования «Чаинский район Томской области»  за прошедший (отчетный) год, с учетом оценки ожидаемых результатов текущего года и тенденций развития экономики и социальной сферы в прогнозируемом периоде. Прогноз разрабатывается в двух вариантах: основной (1 вариант) и оптимистический (2 вариант). </w:t>
      </w:r>
    </w:p>
    <w:p w:rsidR="00D97051" w:rsidRPr="00684EDF" w:rsidRDefault="00D97051" w:rsidP="00D97051">
      <w:pPr>
        <w:ind w:firstLine="709"/>
        <w:jc w:val="both"/>
        <w:rPr>
          <w:sz w:val="20"/>
          <w:szCs w:val="20"/>
        </w:rPr>
      </w:pPr>
      <w:r w:rsidRPr="00684EDF">
        <w:rPr>
          <w:sz w:val="20"/>
          <w:szCs w:val="20"/>
        </w:rPr>
        <w:t>4. Прогноз социально-экономического развития муниципального образования «Чаинский район Томской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97051" w:rsidRPr="00684EDF" w:rsidRDefault="00D97051" w:rsidP="00D97051">
      <w:pPr>
        <w:ind w:firstLine="709"/>
        <w:jc w:val="both"/>
        <w:rPr>
          <w:sz w:val="20"/>
          <w:szCs w:val="20"/>
        </w:rPr>
      </w:pPr>
      <w:r w:rsidRPr="00684EDF">
        <w:rPr>
          <w:sz w:val="20"/>
          <w:szCs w:val="20"/>
        </w:rPr>
        <w:t xml:space="preserve">5. Прогноз социально-экономического развития муниципального образования «Чаинский район Томской области» разрабатывается по форме согласно Приложению. </w:t>
      </w:r>
    </w:p>
    <w:p w:rsidR="00D97051" w:rsidRPr="00684EDF" w:rsidRDefault="00D97051" w:rsidP="00D97051">
      <w:pPr>
        <w:ind w:firstLine="709"/>
        <w:jc w:val="both"/>
        <w:rPr>
          <w:sz w:val="20"/>
          <w:szCs w:val="20"/>
        </w:rPr>
      </w:pPr>
      <w:r w:rsidRPr="00684EDF">
        <w:rPr>
          <w:sz w:val="20"/>
          <w:szCs w:val="20"/>
        </w:rPr>
        <w:t xml:space="preserve">6. Участники процесса прогнозирования: </w:t>
      </w:r>
    </w:p>
    <w:p w:rsidR="00D97051" w:rsidRPr="00684EDF" w:rsidRDefault="00D97051" w:rsidP="00D97051">
      <w:pPr>
        <w:ind w:firstLine="709"/>
        <w:jc w:val="both"/>
        <w:rPr>
          <w:sz w:val="20"/>
          <w:szCs w:val="20"/>
        </w:rPr>
      </w:pPr>
      <w:r w:rsidRPr="00684EDF">
        <w:rPr>
          <w:sz w:val="20"/>
          <w:szCs w:val="20"/>
        </w:rPr>
        <w:t xml:space="preserve">- Администрация Чаинского района  и ее структурные подразделения, МУ «Отдел по культуре, молодежной политике  и спорту Администрации Чаинского района Томской области», Управление образования </w:t>
      </w:r>
      <w:r w:rsidRPr="00684EDF">
        <w:rPr>
          <w:sz w:val="20"/>
          <w:szCs w:val="20"/>
        </w:rPr>
        <w:lastRenderedPageBreak/>
        <w:t>Администрации Чаинского района, Управление финансов Администрации Чаинского района, ОГБУЗ «Чаинская РБ», муниципальные предприятия и учреждения  муниципального образования «Чаинский район Томской области»;</w:t>
      </w:r>
    </w:p>
    <w:p w:rsidR="00D97051" w:rsidRPr="00684EDF" w:rsidRDefault="00D97051" w:rsidP="00D97051">
      <w:pPr>
        <w:ind w:firstLine="709"/>
        <w:jc w:val="both"/>
        <w:rPr>
          <w:sz w:val="20"/>
          <w:szCs w:val="20"/>
        </w:rPr>
      </w:pPr>
      <w:r w:rsidRPr="00684EDF">
        <w:rPr>
          <w:sz w:val="20"/>
          <w:szCs w:val="20"/>
        </w:rPr>
        <w:t>- предприятия, организации, учреждения и индивидуальные предприниматели, осуществляющие свою финансово-хозяйственную деятельность на территории муниципального образования «Чаинский район Томской области»;</w:t>
      </w:r>
    </w:p>
    <w:p w:rsidR="00D97051" w:rsidRPr="00684EDF" w:rsidRDefault="00D97051" w:rsidP="00D97051">
      <w:pPr>
        <w:ind w:firstLine="709"/>
        <w:jc w:val="both"/>
        <w:rPr>
          <w:sz w:val="20"/>
          <w:szCs w:val="20"/>
        </w:rPr>
      </w:pPr>
      <w:r w:rsidRPr="00684EDF">
        <w:rPr>
          <w:sz w:val="20"/>
          <w:szCs w:val="20"/>
        </w:rPr>
        <w:t>- другие организации, учреждения, ведомства или отдельные лица, привлекаемые к процессу прогнозирования.</w:t>
      </w:r>
    </w:p>
    <w:p w:rsidR="00D97051" w:rsidRPr="00684EDF" w:rsidRDefault="00D97051" w:rsidP="00D97051">
      <w:pPr>
        <w:ind w:firstLine="709"/>
        <w:jc w:val="both"/>
        <w:rPr>
          <w:sz w:val="20"/>
          <w:szCs w:val="20"/>
        </w:rPr>
      </w:pPr>
      <w:r w:rsidRPr="00684EDF">
        <w:rPr>
          <w:sz w:val="20"/>
          <w:szCs w:val="20"/>
        </w:rPr>
        <w:t>Все участники процесса прогнозирования обязаны обеспечить подготовку и предоставление в отдел по социально-экономическому развитию Администрации Чаинского района достоверной и полной информации, необходимой для формирования прогноза.</w:t>
      </w:r>
    </w:p>
    <w:p w:rsidR="00D97051" w:rsidRPr="00684EDF" w:rsidRDefault="00D97051" w:rsidP="00D97051">
      <w:pPr>
        <w:ind w:firstLine="709"/>
        <w:jc w:val="both"/>
        <w:rPr>
          <w:sz w:val="20"/>
          <w:szCs w:val="20"/>
        </w:rPr>
      </w:pPr>
      <w:r w:rsidRPr="00684EDF">
        <w:rPr>
          <w:sz w:val="20"/>
          <w:szCs w:val="20"/>
        </w:rPr>
        <w:t>7. Отдел по социально-экономическому развитию Администрации Чаинского района:</w:t>
      </w:r>
    </w:p>
    <w:p w:rsidR="00D97051" w:rsidRPr="00684EDF" w:rsidRDefault="00D97051" w:rsidP="00D97051">
      <w:pPr>
        <w:pStyle w:val="ConsPlusNormal"/>
        <w:widowControl/>
        <w:ind w:firstLine="709"/>
        <w:jc w:val="both"/>
        <w:rPr>
          <w:rFonts w:ascii="Times New Roman" w:hAnsi="Times New Roman" w:cs="Times New Roman"/>
        </w:rPr>
      </w:pPr>
      <w:proofErr w:type="gramStart"/>
      <w:r w:rsidRPr="00684EDF">
        <w:rPr>
          <w:rFonts w:ascii="Times New Roman" w:hAnsi="Times New Roman" w:cs="Times New Roman"/>
        </w:rPr>
        <w:t>- ежегодно организовывает  разработку прогноза социально-экономического развития муниципального образования «Чаинский район» с составлением  доклада (пояснительной записки) о предварительных итогах социально-экономического развития Чаинского района  за истекший период текущего финансового года,  ожидаемых итогах социально-экономического развития Чаинского района за текущий финансовый год и показателях  прогноза социально-экономического развития муниципального образования «Чаинский район Томской области» с  обоснованием параметров прогноза.</w:t>
      </w:r>
      <w:proofErr w:type="gramEnd"/>
    </w:p>
    <w:p w:rsidR="00D97051" w:rsidRPr="00684EDF" w:rsidRDefault="00D97051" w:rsidP="00D97051">
      <w:pPr>
        <w:ind w:firstLine="709"/>
        <w:jc w:val="both"/>
        <w:rPr>
          <w:sz w:val="20"/>
          <w:szCs w:val="20"/>
        </w:rPr>
      </w:pPr>
      <w:r w:rsidRPr="00684EDF">
        <w:rPr>
          <w:sz w:val="20"/>
          <w:szCs w:val="20"/>
        </w:rPr>
        <w:t xml:space="preserve">- осуществляет методическое руководство и координацию </w:t>
      </w:r>
      <w:proofErr w:type="gramStart"/>
      <w:r w:rsidRPr="00684EDF">
        <w:rPr>
          <w:sz w:val="20"/>
          <w:szCs w:val="20"/>
        </w:rPr>
        <w:t>деятельности участников процесса прогнозирования социально-экономического развития муниципального</w:t>
      </w:r>
      <w:proofErr w:type="gramEnd"/>
      <w:r w:rsidRPr="00684EDF">
        <w:rPr>
          <w:sz w:val="20"/>
          <w:szCs w:val="20"/>
        </w:rPr>
        <w:t xml:space="preserve"> образования «Чаинский район Томской области»; </w:t>
      </w:r>
    </w:p>
    <w:p w:rsidR="00D97051" w:rsidRPr="00684EDF" w:rsidRDefault="00D97051" w:rsidP="00D97051">
      <w:pPr>
        <w:ind w:firstLine="709"/>
        <w:jc w:val="both"/>
        <w:rPr>
          <w:sz w:val="20"/>
          <w:szCs w:val="20"/>
        </w:rPr>
      </w:pPr>
      <w:r w:rsidRPr="00684EDF">
        <w:rPr>
          <w:sz w:val="20"/>
          <w:szCs w:val="20"/>
        </w:rPr>
        <w:t>- обеспечивает исходными материалами для разработки прогноза (индексы-дефляторы, формы для заполнения и т.д.), подготавливает запросы участникам процесса прогнозирования;</w:t>
      </w:r>
    </w:p>
    <w:p w:rsidR="00D97051" w:rsidRPr="00684EDF" w:rsidRDefault="00D97051" w:rsidP="00D97051">
      <w:pPr>
        <w:pStyle w:val="ConsPlusNormal"/>
        <w:widowControl/>
        <w:ind w:firstLine="709"/>
        <w:jc w:val="both"/>
        <w:rPr>
          <w:rFonts w:ascii="Times New Roman" w:hAnsi="Times New Roman" w:cs="Times New Roman"/>
        </w:rPr>
      </w:pPr>
      <w:proofErr w:type="gramStart"/>
      <w:r w:rsidRPr="00684EDF">
        <w:rPr>
          <w:rFonts w:ascii="Times New Roman" w:hAnsi="Times New Roman" w:cs="Times New Roman"/>
        </w:rPr>
        <w:t>- формирует прогноз социально-экономического развития муниципального образования «Чаинский район Томской области» с составлением  доклада (пояснительной записки) о предварительных итогах социально-экономического развития Чаинского района  за истекший период текущего финансового года,  ожидаемых итогах социально-экономического развития Чаинского района за текущий финансовый год и показателях  прогноза социально-экономического развития муниципального образования «Чаинский район Томской области» с  обоснованием параметров прогноза.</w:t>
      </w:r>
      <w:proofErr w:type="gramEnd"/>
    </w:p>
    <w:p w:rsidR="00D97051" w:rsidRPr="00684EDF" w:rsidRDefault="00D97051" w:rsidP="00D97051">
      <w:pPr>
        <w:pStyle w:val="ConsPlusNormal"/>
        <w:widowControl/>
        <w:ind w:firstLine="709"/>
        <w:jc w:val="both"/>
        <w:rPr>
          <w:rFonts w:ascii="Times New Roman" w:hAnsi="Times New Roman" w:cs="Times New Roman"/>
        </w:rPr>
      </w:pPr>
      <w:proofErr w:type="gramStart"/>
      <w:r w:rsidRPr="00684EDF">
        <w:rPr>
          <w:rFonts w:ascii="Times New Roman" w:hAnsi="Times New Roman" w:cs="Times New Roman"/>
        </w:rPr>
        <w:t>- представляет в Управление финансов Администрации Чаинского района прогноз социально-экономического развития муниципального образования «Чаинский район Томской области» с составлением  доклада (пояснительной записки)  о предварительных итогах социально-экономического развития Чаинского района  за истекший период текущего финансового года,  ожидаемых итогах социально-экономического развития Чаинского района за текущий финансовый год и показателях  прогноза социально-экономического развития муниципального образования «Чаинский район Томской области» с  обоснованием параметров прогноза.</w:t>
      </w:r>
      <w:proofErr w:type="gramEnd"/>
    </w:p>
    <w:p w:rsidR="00D97051" w:rsidRPr="00684EDF" w:rsidRDefault="00D97051" w:rsidP="00D97051">
      <w:pPr>
        <w:ind w:firstLine="709"/>
        <w:jc w:val="both"/>
        <w:rPr>
          <w:sz w:val="20"/>
          <w:szCs w:val="20"/>
        </w:rPr>
      </w:pPr>
      <w:r w:rsidRPr="00684EDF">
        <w:rPr>
          <w:sz w:val="20"/>
          <w:szCs w:val="20"/>
        </w:rPr>
        <w:t>8. Управление финансов Администрации Чаинского района составляет проект бюджета на очередной финансовый год и плановый период на основе прогноза социально-экономического развития муниципального образования «Чаинский район Томской области».</w:t>
      </w:r>
    </w:p>
    <w:p w:rsidR="00D97051" w:rsidRPr="00684EDF" w:rsidRDefault="00D97051" w:rsidP="00D97051">
      <w:pPr>
        <w:ind w:firstLine="709"/>
        <w:jc w:val="both"/>
        <w:rPr>
          <w:sz w:val="20"/>
          <w:szCs w:val="20"/>
        </w:rPr>
      </w:pPr>
      <w:r w:rsidRPr="00684EDF">
        <w:rPr>
          <w:sz w:val="20"/>
          <w:szCs w:val="20"/>
        </w:rPr>
        <w:t>9. Изменение прогноза социально-экономического развития муниципального образования «Чаинский район Томской области»  в ходе составления или рассмотрения проекта бюджета влечет за собой изменение основных характеристик проекта бюджета.</w:t>
      </w:r>
    </w:p>
    <w:p w:rsidR="00D97051" w:rsidRPr="00684EDF" w:rsidRDefault="00D97051" w:rsidP="00D97051">
      <w:pPr>
        <w:ind w:firstLine="709"/>
        <w:jc w:val="both"/>
        <w:rPr>
          <w:sz w:val="20"/>
          <w:szCs w:val="20"/>
        </w:rPr>
      </w:pPr>
      <w:r w:rsidRPr="00684EDF">
        <w:rPr>
          <w:sz w:val="20"/>
          <w:szCs w:val="20"/>
        </w:rPr>
        <w:t>10. Прогноз социально-экономического развития муниципального образования «Чаинский район Томской области» одобряется Администрацией Чаинского района.</w:t>
      </w:r>
    </w:p>
    <w:p w:rsidR="00D97051" w:rsidRPr="00684EDF" w:rsidRDefault="00D97051" w:rsidP="00D97051">
      <w:pPr>
        <w:ind w:firstLine="540"/>
        <w:jc w:val="both"/>
        <w:rPr>
          <w:sz w:val="20"/>
          <w:szCs w:val="20"/>
        </w:rPr>
        <w:sectPr w:rsidR="00D97051" w:rsidRPr="00684EDF" w:rsidSect="00C92AA5">
          <w:pgSz w:w="11906" w:h="16838" w:code="9"/>
          <w:pgMar w:top="567" w:right="1134" w:bottom="567" w:left="1134" w:header="720" w:footer="720" w:gutter="0"/>
          <w:cols w:space="720"/>
          <w:docGrid w:linePitch="326"/>
        </w:sectPr>
      </w:pPr>
    </w:p>
    <w:p w:rsidR="00D97051" w:rsidRPr="00684EDF" w:rsidRDefault="00D97051" w:rsidP="00C92AA5">
      <w:pPr>
        <w:ind w:left="6096"/>
        <w:jc w:val="right"/>
        <w:rPr>
          <w:sz w:val="20"/>
          <w:szCs w:val="20"/>
        </w:rPr>
      </w:pPr>
      <w:r w:rsidRPr="00684EDF">
        <w:rPr>
          <w:sz w:val="20"/>
          <w:szCs w:val="20"/>
        </w:rPr>
        <w:lastRenderedPageBreak/>
        <w:t xml:space="preserve">Приложение </w:t>
      </w:r>
    </w:p>
    <w:p w:rsidR="00D97051" w:rsidRPr="00684EDF" w:rsidRDefault="00D97051" w:rsidP="00C92AA5">
      <w:pPr>
        <w:ind w:left="6096"/>
        <w:jc w:val="right"/>
        <w:rPr>
          <w:sz w:val="20"/>
          <w:szCs w:val="20"/>
        </w:rPr>
      </w:pPr>
      <w:r w:rsidRPr="00684EDF">
        <w:rPr>
          <w:sz w:val="20"/>
          <w:szCs w:val="20"/>
        </w:rPr>
        <w:t xml:space="preserve">к Порядку разработки прогноза социально - экономического развития муниципального образования «Чаинский район Томской области» </w:t>
      </w:r>
    </w:p>
    <w:tbl>
      <w:tblPr>
        <w:tblW w:w="15466" w:type="dxa"/>
        <w:tblInd w:w="93" w:type="dxa"/>
        <w:tblLayout w:type="fixed"/>
        <w:tblLook w:val="04A0"/>
      </w:tblPr>
      <w:tblGrid>
        <w:gridCol w:w="2566"/>
        <w:gridCol w:w="1418"/>
        <w:gridCol w:w="851"/>
        <w:gridCol w:w="709"/>
        <w:gridCol w:w="567"/>
        <w:gridCol w:w="424"/>
        <w:gridCol w:w="993"/>
        <w:gridCol w:w="142"/>
        <w:gridCol w:w="850"/>
        <w:gridCol w:w="851"/>
        <w:gridCol w:w="141"/>
        <w:gridCol w:w="851"/>
        <w:gridCol w:w="283"/>
        <w:gridCol w:w="568"/>
        <w:gridCol w:w="424"/>
        <w:gridCol w:w="426"/>
        <w:gridCol w:w="567"/>
        <w:gridCol w:w="567"/>
        <w:gridCol w:w="425"/>
        <w:gridCol w:w="567"/>
        <w:gridCol w:w="425"/>
        <w:gridCol w:w="851"/>
      </w:tblGrid>
      <w:tr w:rsidR="00D97051" w:rsidRPr="00684EDF" w:rsidTr="00B8033B">
        <w:trPr>
          <w:trHeight w:val="405"/>
        </w:trPr>
        <w:tc>
          <w:tcPr>
            <w:tcW w:w="15466" w:type="dxa"/>
            <w:gridSpan w:val="22"/>
            <w:vMerge w:val="restart"/>
            <w:tcBorders>
              <w:top w:val="nil"/>
              <w:left w:val="nil"/>
              <w:bottom w:val="nil"/>
              <w:right w:val="nil"/>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Показатели ожидаемых итогов социально-экономического развития Чаинского района за _____ год и показатели прогноза социально-экономического развития муниципального образования  «Чаинский район Томской области»  на ____________ гг.</w:t>
            </w:r>
          </w:p>
        </w:tc>
      </w:tr>
      <w:tr w:rsidR="00D97051" w:rsidRPr="00684EDF" w:rsidTr="00B8033B">
        <w:trPr>
          <w:trHeight w:val="405"/>
        </w:trPr>
        <w:tc>
          <w:tcPr>
            <w:tcW w:w="15466" w:type="dxa"/>
            <w:gridSpan w:val="22"/>
            <w:vMerge/>
            <w:tcBorders>
              <w:top w:val="nil"/>
              <w:left w:val="nil"/>
              <w:bottom w:val="nil"/>
              <w:right w:val="nil"/>
            </w:tcBorders>
            <w:vAlign w:val="center"/>
            <w:hideMark/>
          </w:tcPr>
          <w:p w:rsidR="00D97051" w:rsidRPr="00684EDF" w:rsidRDefault="00D97051" w:rsidP="00B8033B">
            <w:pPr>
              <w:rPr>
                <w:b/>
                <w:bCs/>
                <w:sz w:val="20"/>
                <w:szCs w:val="20"/>
              </w:rPr>
            </w:pPr>
          </w:p>
        </w:tc>
      </w:tr>
      <w:tr w:rsidR="00D97051" w:rsidRPr="00684EDF" w:rsidTr="00D97051">
        <w:trPr>
          <w:trHeight w:val="255"/>
        </w:trPr>
        <w:tc>
          <w:tcPr>
            <w:tcW w:w="2566" w:type="dxa"/>
            <w:tcBorders>
              <w:top w:val="nil"/>
              <w:left w:val="nil"/>
              <w:bottom w:val="nil"/>
              <w:right w:val="nil"/>
            </w:tcBorders>
            <w:shd w:val="clear" w:color="auto" w:fill="auto"/>
            <w:noWrap/>
            <w:vAlign w:val="bottom"/>
            <w:hideMark/>
          </w:tcPr>
          <w:p w:rsidR="00D97051" w:rsidRPr="00684EDF" w:rsidRDefault="00D97051" w:rsidP="00B8033B">
            <w:pPr>
              <w:rPr>
                <w:sz w:val="20"/>
                <w:szCs w:val="20"/>
              </w:rPr>
            </w:pPr>
            <w:r w:rsidRPr="00684EDF">
              <w:rPr>
                <w:sz w:val="20"/>
                <w:szCs w:val="20"/>
              </w:rPr>
              <w:t xml:space="preserve"> </w:t>
            </w:r>
          </w:p>
        </w:tc>
        <w:tc>
          <w:tcPr>
            <w:tcW w:w="1418" w:type="dxa"/>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851" w:type="dxa"/>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709" w:type="dxa"/>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567" w:type="dxa"/>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1559" w:type="dxa"/>
            <w:gridSpan w:val="3"/>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850" w:type="dxa"/>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851" w:type="dxa"/>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992" w:type="dxa"/>
            <w:gridSpan w:val="2"/>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851" w:type="dxa"/>
            <w:gridSpan w:val="2"/>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850" w:type="dxa"/>
            <w:gridSpan w:val="2"/>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1134" w:type="dxa"/>
            <w:gridSpan w:val="2"/>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992" w:type="dxa"/>
            <w:gridSpan w:val="2"/>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c>
          <w:tcPr>
            <w:tcW w:w="1276" w:type="dxa"/>
            <w:gridSpan w:val="2"/>
            <w:tcBorders>
              <w:top w:val="nil"/>
              <w:left w:val="nil"/>
              <w:bottom w:val="nil"/>
              <w:right w:val="nil"/>
            </w:tcBorders>
            <w:shd w:val="clear" w:color="auto" w:fill="auto"/>
            <w:noWrap/>
            <w:vAlign w:val="bottom"/>
            <w:hideMark/>
          </w:tcPr>
          <w:p w:rsidR="00D97051" w:rsidRPr="00684EDF" w:rsidRDefault="00D97051" w:rsidP="00B8033B">
            <w:pPr>
              <w:rPr>
                <w:sz w:val="20"/>
                <w:szCs w:val="20"/>
              </w:rPr>
            </w:pPr>
          </w:p>
        </w:tc>
      </w:tr>
      <w:tr w:rsidR="00D97051" w:rsidRPr="00684EDF" w:rsidTr="00D97051">
        <w:trPr>
          <w:gridAfter w:val="1"/>
          <w:wAfter w:w="851" w:type="dxa"/>
          <w:trHeight w:val="504"/>
        </w:trPr>
        <w:tc>
          <w:tcPr>
            <w:tcW w:w="2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Показатели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Единица измерения</w:t>
            </w:r>
          </w:p>
        </w:tc>
        <w:tc>
          <w:tcPr>
            <w:tcW w:w="851" w:type="dxa"/>
            <w:vMerge w:val="restart"/>
            <w:tcBorders>
              <w:top w:val="single" w:sz="4" w:space="0" w:color="auto"/>
              <w:left w:val="nil"/>
              <w:right w:val="single" w:sz="4" w:space="0" w:color="auto"/>
            </w:tcBorders>
            <w:shd w:val="clear" w:color="auto" w:fill="auto"/>
            <w:vAlign w:val="center"/>
            <w:hideMark/>
          </w:tcPr>
          <w:p w:rsidR="00D97051" w:rsidRPr="00684EDF" w:rsidRDefault="00D97051" w:rsidP="00B8033B">
            <w:pPr>
              <w:rPr>
                <w:sz w:val="20"/>
                <w:szCs w:val="20"/>
              </w:rPr>
            </w:pPr>
            <w:r w:rsidRPr="00684EDF">
              <w:rPr>
                <w:bCs/>
                <w:sz w:val="20"/>
                <w:szCs w:val="20"/>
              </w:rPr>
              <w:t xml:space="preserve">Предшествующий </w:t>
            </w:r>
          </w:p>
          <w:p w:rsidR="00D97051" w:rsidRPr="00684EDF" w:rsidRDefault="00D97051" w:rsidP="00B8033B">
            <w:pPr>
              <w:jc w:val="center"/>
              <w:rPr>
                <w:b/>
                <w:bCs/>
                <w:sz w:val="20"/>
                <w:szCs w:val="20"/>
              </w:rPr>
            </w:pPr>
            <w:r w:rsidRPr="00684EDF">
              <w:rPr>
                <w:sz w:val="20"/>
                <w:szCs w:val="20"/>
              </w:rPr>
              <w:t>текущему финансовому году</w:t>
            </w:r>
          </w:p>
          <w:p w:rsidR="00D97051" w:rsidRPr="00684EDF" w:rsidRDefault="00D97051" w:rsidP="00B8033B">
            <w:pPr>
              <w:jc w:val="center"/>
              <w:rPr>
                <w:b/>
                <w:bCs/>
                <w:sz w:val="20"/>
                <w:szCs w:val="20"/>
              </w:rPr>
            </w:pPr>
            <w:r w:rsidRPr="00684EDF">
              <w:rPr>
                <w:b/>
                <w:bCs/>
                <w:sz w:val="20"/>
                <w:szCs w:val="20"/>
              </w:rPr>
              <w:t>отчетный</w:t>
            </w:r>
          </w:p>
        </w:tc>
        <w:tc>
          <w:tcPr>
            <w:tcW w:w="709" w:type="dxa"/>
            <w:vMerge w:val="restart"/>
            <w:tcBorders>
              <w:top w:val="single" w:sz="4" w:space="0" w:color="auto"/>
              <w:left w:val="nil"/>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sz w:val="20"/>
                <w:szCs w:val="20"/>
              </w:rPr>
              <w:t xml:space="preserve">текущий финансовый год </w:t>
            </w:r>
            <w:r w:rsidRPr="00684EDF">
              <w:rPr>
                <w:b/>
                <w:bCs/>
                <w:sz w:val="20"/>
                <w:szCs w:val="20"/>
              </w:rPr>
              <w:t>оценка</w:t>
            </w:r>
          </w:p>
          <w:p w:rsidR="00D97051" w:rsidRPr="00684EDF" w:rsidRDefault="00D97051" w:rsidP="00B8033B">
            <w:pPr>
              <w:jc w:val="center"/>
              <w:rPr>
                <w:b/>
                <w:bCs/>
                <w:sz w:val="20"/>
                <w:szCs w:val="20"/>
              </w:rPr>
            </w:pPr>
          </w:p>
        </w:tc>
        <w:tc>
          <w:tcPr>
            <w:tcW w:w="9071" w:type="dxa"/>
            <w:gridSpan w:val="17"/>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p>
          <w:p w:rsidR="00D97051" w:rsidRPr="00684EDF" w:rsidRDefault="00D97051" w:rsidP="00B8033B">
            <w:pPr>
              <w:jc w:val="center"/>
              <w:rPr>
                <w:b/>
                <w:bCs/>
                <w:sz w:val="20"/>
                <w:szCs w:val="20"/>
              </w:rPr>
            </w:pPr>
            <w:r w:rsidRPr="00684EDF">
              <w:rPr>
                <w:b/>
                <w:bCs/>
                <w:sz w:val="20"/>
                <w:szCs w:val="20"/>
              </w:rPr>
              <w:t>Прогноз </w:t>
            </w:r>
          </w:p>
          <w:p w:rsidR="00D97051" w:rsidRPr="00684EDF" w:rsidRDefault="00D97051" w:rsidP="00B8033B">
            <w:pPr>
              <w:rPr>
                <w:b/>
                <w:bCs/>
                <w:sz w:val="20"/>
                <w:szCs w:val="20"/>
              </w:rPr>
            </w:pPr>
            <w:r w:rsidRPr="00684EDF">
              <w:rPr>
                <w:b/>
                <w:bCs/>
                <w:sz w:val="20"/>
                <w:szCs w:val="20"/>
              </w:rPr>
              <w:t> </w:t>
            </w:r>
          </w:p>
        </w:tc>
      </w:tr>
      <w:tr w:rsidR="00D97051" w:rsidRPr="00684EDF" w:rsidTr="00D97051">
        <w:trPr>
          <w:gridAfter w:val="1"/>
          <w:wAfter w:w="851" w:type="dxa"/>
          <w:trHeight w:val="372"/>
        </w:trPr>
        <w:tc>
          <w:tcPr>
            <w:tcW w:w="25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rPr>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rPr>
                <w:b/>
                <w:bCs/>
                <w:sz w:val="20"/>
                <w:szCs w:val="20"/>
              </w:rPr>
            </w:pPr>
          </w:p>
        </w:tc>
        <w:tc>
          <w:tcPr>
            <w:tcW w:w="851" w:type="dxa"/>
            <w:vMerge/>
            <w:tcBorders>
              <w:left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p>
        </w:tc>
        <w:tc>
          <w:tcPr>
            <w:tcW w:w="709" w:type="dxa"/>
            <w:vMerge/>
            <w:tcBorders>
              <w:left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p>
        </w:tc>
        <w:tc>
          <w:tcPr>
            <w:tcW w:w="2976" w:type="dxa"/>
            <w:gridSpan w:val="5"/>
            <w:tcBorders>
              <w:top w:val="single" w:sz="4" w:space="0" w:color="auto"/>
              <w:left w:val="nil"/>
              <w:bottom w:val="single" w:sz="4" w:space="0" w:color="auto"/>
              <w:right w:val="single" w:sz="4" w:space="0" w:color="000000"/>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очередной финансовый год</w:t>
            </w:r>
          </w:p>
        </w:tc>
        <w:tc>
          <w:tcPr>
            <w:tcW w:w="3118" w:type="dxa"/>
            <w:gridSpan w:val="6"/>
            <w:tcBorders>
              <w:top w:val="single" w:sz="4" w:space="0" w:color="auto"/>
              <w:left w:val="nil"/>
              <w:bottom w:val="single" w:sz="4" w:space="0" w:color="auto"/>
              <w:right w:val="single" w:sz="4" w:space="0" w:color="000000"/>
            </w:tcBorders>
            <w:shd w:val="clear" w:color="auto" w:fill="auto"/>
            <w:vAlign w:val="center"/>
            <w:hideMark/>
          </w:tcPr>
          <w:p w:rsidR="00D97051" w:rsidRPr="00684EDF" w:rsidRDefault="00D97051" w:rsidP="00B8033B">
            <w:pPr>
              <w:jc w:val="center"/>
              <w:rPr>
                <w:b/>
                <w:bCs/>
                <w:sz w:val="20"/>
                <w:szCs w:val="20"/>
              </w:rPr>
            </w:pPr>
            <w:r w:rsidRPr="00684EDF">
              <w:rPr>
                <w:b/>
                <w:sz w:val="20"/>
                <w:szCs w:val="20"/>
              </w:rPr>
              <w:t>Очередной год + 1</w:t>
            </w:r>
          </w:p>
        </w:tc>
        <w:tc>
          <w:tcPr>
            <w:tcW w:w="2977" w:type="dxa"/>
            <w:gridSpan w:val="6"/>
            <w:tcBorders>
              <w:top w:val="single" w:sz="4" w:space="0" w:color="auto"/>
              <w:left w:val="nil"/>
              <w:bottom w:val="single" w:sz="4" w:space="0" w:color="auto"/>
              <w:right w:val="single" w:sz="4" w:space="0" w:color="000000"/>
            </w:tcBorders>
            <w:shd w:val="clear" w:color="auto" w:fill="auto"/>
            <w:vAlign w:val="center"/>
            <w:hideMark/>
          </w:tcPr>
          <w:p w:rsidR="00D97051" w:rsidRPr="00684EDF" w:rsidRDefault="00D97051" w:rsidP="00B8033B">
            <w:pPr>
              <w:jc w:val="center"/>
              <w:rPr>
                <w:b/>
                <w:bCs/>
                <w:sz w:val="20"/>
                <w:szCs w:val="20"/>
              </w:rPr>
            </w:pPr>
            <w:r w:rsidRPr="00684EDF">
              <w:rPr>
                <w:b/>
                <w:sz w:val="20"/>
                <w:szCs w:val="20"/>
              </w:rPr>
              <w:t>Очередной год + 2</w:t>
            </w:r>
          </w:p>
        </w:tc>
      </w:tr>
      <w:tr w:rsidR="00D97051" w:rsidRPr="00684EDF" w:rsidTr="00D97051">
        <w:trPr>
          <w:gridAfter w:val="1"/>
          <w:wAfter w:w="851" w:type="dxa"/>
          <w:trHeight w:val="831"/>
        </w:trPr>
        <w:tc>
          <w:tcPr>
            <w:tcW w:w="25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rPr>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rPr>
                <w:b/>
                <w:bCs/>
                <w:sz w:val="20"/>
                <w:szCs w:val="20"/>
              </w:rPr>
            </w:pPr>
          </w:p>
        </w:tc>
        <w:tc>
          <w:tcPr>
            <w:tcW w:w="851" w:type="dxa"/>
            <w:vMerge/>
            <w:tcBorders>
              <w:left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p>
        </w:tc>
        <w:tc>
          <w:tcPr>
            <w:tcW w:w="709" w:type="dxa"/>
            <w:vMerge/>
            <w:tcBorders>
              <w:left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консервативный</w:t>
            </w: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базовый</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целевой</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консервативный</w:t>
            </w: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базовый</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целевой</w:t>
            </w: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консервативный</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базовый</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целевой</w:t>
            </w:r>
          </w:p>
        </w:tc>
      </w:tr>
      <w:tr w:rsidR="00D97051" w:rsidRPr="00684EDF" w:rsidTr="00D97051">
        <w:trPr>
          <w:gridAfter w:val="1"/>
          <w:wAfter w:w="851" w:type="dxa"/>
          <w:trHeight w:val="278"/>
        </w:trPr>
        <w:tc>
          <w:tcPr>
            <w:tcW w:w="25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rPr>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rPr>
                <w:b/>
                <w:bCs/>
                <w:sz w:val="20"/>
                <w:szCs w:val="20"/>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rPr>
                <w:b/>
                <w:bCs/>
                <w:sz w:val="20"/>
                <w:szCs w:val="20"/>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rsidR="00D97051" w:rsidRPr="00684EDF" w:rsidRDefault="00D97051" w:rsidP="00B8033B">
            <w:pPr>
              <w:rPr>
                <w:b/>
                <w:bCs/>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1 вариант</w:t>
            </w: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2 вариант</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3 вариант</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1 вариант</w:t>
            </w: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2 вариант</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3 вариант</w:t>
            </w: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1 вариант</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2 вариант</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b/>
                <w:bCs/>
                <w:sz w:val="20"/>
                <w:szCs w:val="20"/>
              </w:rPr>
            </w:pPr>
            <w:r w:rsidRPr="00684EDF">
              <w:rPr>
                <w:b/>
                <w:bCs/>
                <w:sz w:val="20"/>
                <w:szCs w:val="20"/>
              </w:rPr>
              <w:t>3 вариант</w:t>
            </w: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t>1. Промышленное производство (BCDE)</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Объем отгруженных товаров собственного производства, выполненных работ и услуг собственными силами</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xml:space="preserve">млн. руб. </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 xml:space="preserve">Индекс промышленного производства </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t>2. Сельское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Продукция сельского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 производства продукции сельского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lastRenderedPageBreak/>
              <w:t>Индекс-дефлятор продукции сельского хозяйства в хозяйствах всех категорий</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nil"/>
              <w:right w:val="nil"/>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single" w:sz="4" w:space="0" w:color="auto"/>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1134" w:type="dxa"/>
            <w:gridSpan w:val="2"/>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nil"/>
              <w:right w:val="nil"/>
            </w:tcBorders>
            <w:shd w:val="clear" w:color="auto" w:fill="auto"/>
            <w:noWrap/>
            <w:vAlign w:val="center"/>
            <w:hideMark/>
          </w:tcPr>
          <w:p w:rsidR="00D97051" w:rsidRPr="00684EDF" w:rsidRDefault="00D97051" w:rsidP="00B8033B">
            <w:pPr>
              <w:jc w:val="center"/>
              <w:rPr>
                <w:sz w:val="20"/>
                <w:szCs w:val="20"/>
              </w:rPr>
            </w:pPr>
          </w:p>
        </w:tc>
        <w:tc>
          <w:tcPr>
            <w:tcW w:w="993" w:type="dxa"/>
            <w:gridSpan w:val="2"/>
            <w:tcBorders>
              <w:top w:val="nil"/>
              <w:left w:val="single" w:sz="4" w:space="0" w:color="auto"/>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Продукция сельского хозяйства в хозяйствах всех категорий,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Продукция растениеводства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w:t>
            </w:r>
            <w:proofErr w:type="gramStart"/>
            <w:r w:rsidRPr="00684EDF">
              <w:rPr>
                <w:sz w:val="20"/>
                <w:szCs w:val="20"/>
              </w:rPr>
              <w:t>.р</w:t>
            </w:r>
            <w:proofErr w:type="gramEnd"/>
            <w:r w:rsidRPr="00684EDF">
              <w:rPr>
                <w:sz w:val="20"/>
                <w:szCs w:val="20"/>
              </w:rPr>
              <w:t xml:space="preserve">уб. </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 производства продукции растениеводства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Индекс-дефлятор продукции растениеводства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w:t>
            </w:r>
          </w:p>
        </w:tc>
        <w:tc>
          <w:tcPr>
            <w:tcW w:w="851" w:type="dxa"/>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Продукция животноводства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w:t>
            </w:r>
            <w:proofErr w:type="gramStart"/>
            <w:r w:rsidRPr="00684EDF">
              <w:rPr>
                <w:sz w:val="20"/>
                <w:szCs w:val="20"/>
              </w:rPr>
              <w:t>.р</w:t>
            </w:r>
            <w:proofErr w:type="gramEnd"/>
            <w:r w:rsidRPr="00684EDF">
              <w:rPr>
                <w:sz w:val="20"/>
                <w:szCs w:val="20"/>
              </w:rPr>
              <w:t xml:space="preserve">уб.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 производства продукции животноводства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Индекс-дефлятор продукции животноводства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w:t>
            </w:r>
          </w:p>
        </w:tc>
        <w:tc>
          <w:tcPr>
            <w:tcW w:w="851"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t xml:space="preserve">Производство важнейших видов продукции в натуральном выражении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r w:rsidRPr="00684EDF">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r w:rsidRPr="00684EDF">
              <w:rPr>
                <w:sz w:val="20"/>
                <w:szCs w:val="20"/>
              </w:rPr>
              <w:t> </w:t>
            </w:r>
          </w:p>
        </w:tc>
        <w:tc>
          <w:tcPr>
            <w:tcW w:w="991"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r>
      <w:tr w:rsidR="00D97051" w:rsidRPr="00684EDF" w:rsidTr="00D97051">
        <w:trPr>
          <w:gridAfter w:val="1"/>
          <w:wAfter w:w="851" w:type="dxa"/>
          <w:trHeight w:val="519"/>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Валовой сбор зерна (в весе после доработки)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тонн</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569"/>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Валовой сбор семян масличных культур – всего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тонн</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97051" w:rsidRPr="00684EDF" w:rsidRDefault="00D97051" w:rsidP="00B8033B">
            <w:pPr>
              <w:jc w:val="right"/>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407"/>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Валовой сбор картофеля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тонн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517"/>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lastRenderedPageBreak/>
              <w:t>Валовой сбор овощей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тонн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60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Скот и птица на убой (в живом весе)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тонн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552"/>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Молоко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тонн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417"/>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Яйца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млн.шт.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t>3. Транспорт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1"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roofErr w:type="gramStart"/>
            <w:r w:rsidRPr="00684EDF">
              <w:rPr>
                <w:sz w:val="20"/>
                <w:szCs w:val="20"/>
              </w:rPr>
              <w:t>км</w:t>
            </w:r>
            <w:proofErr w:type="gramEnd"/>
            <w:r w:rsidRPr="00684EDF">
              <w:rPr>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 xml:space="preserve">    в том числе федерального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roofErr w:type="gramStart"/>
            <w:r w:rsidRPr="00684EDF">
              <w:rPr>
                <w:sz w:val="20"/>
                <w:szCs w:val="20"/>
              </w:rPr>
              <w:t>км</w:t>
            </w:r>
            <w:proofErr w:type="gramEnd"/>
            <w:r w:rsidRPr="00684EDF">
              <w:rPr>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Плотность автомобильных дорог общего пользования с твердым покрытием</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на конец года; км путей на 10000 кв</w:t>
            </w:r>
            <w:proofErr w:type="gramStart"/>
            <w:r w:rsidRPr="00684EDF">
              <w:rPr>
                <w:sz w:val="20"/>
                <w:szCs w:val="20"/>
              </w:rPr>
              <w:t>.к</w:t>
            </w:r>
            <w:proofErr w:type="gramEnd"/>
            <w:r w:rsidRPr="00684EDF">
              <w:rPr>
                <w:sz w:val="20"/>
                <w:szCs w:val="20"/>
              </w:rPr>
              <w:t>м территории</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Удельный вес автомобильных дорог с твердым покрытием в общей протяженности автомобильных дорог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на конец года; %</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t>4. Строительство</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Ввод в действие жилых домов</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кв. м. в общей площади</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Удельный вес жилых домов, построенных населением</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lastRenderedPageBreak/>
              <w:t>5. Инвестиции</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Инвестиции в основной капитал</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в ценах соответствующих лет; млн. руб.</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 физического объема инвестиций в основной капитал</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Индекс-дефлятор</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w:t>
            </w:r>
          </w:p>
        </w:tc>
        <w:tc>
          <w:tcPr>
            <w:tcW w:w="851" w:type="dxa"/>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50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xml:space="preserve">млн. руб.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 физического объема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Индекс-дефлятор</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w:t>
            </w:r>
          </w:p>
        </w:tc>
        <w:tc>
          <w:tcPr>
            <w:tcW w:w="851" w:type="dxa"/>
            <w:tcBorders>
              <w:top w:val="nil"/>
              <w:left w:val="nil"/>
              <w:bottom w:val="nil"/>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59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D97051" w:rsidRDefault="00D97051" w:rsidP="00B8033B">
            <w:pPr>
              <w:rPr>
                <w:bCs/>
                <w:sz w:val="20"/>
                <w:szCs w:val="20"/>
              </w:rPr>
            </w:pPr>
            <w:r w:rsidRPr="00D97051">
              <w:rPr>
                <w:bCs/>
                <w:sz w:val="20"/>
                <w:szCs w:val="20"/>
              </w:rPr>
              <w:t xml:space="preserve">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w:t>
            </w:r>
            <w:r w:rsidRPr="00D97051">
              <w:rPr>
                <w:bCs/>
                <w:sz w:val="20"/>
                <w:szCs w:val="20"/>
              </w:rPr>
              <w:lastRenderedPageBreak/>
              <w:t>статистическими методами)</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lastRenderedPageBreak/>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lastRenderedPageBreak/>
              <w:t>Собственные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Привлеченные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Кредиты банков</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в том числе кредиты иностранных банков</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Заемные средства других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бюджеты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из местных бюджетов</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Прочие</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рублей</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sz w:val="20"/>
                <w:szCs w:val="20"/>
              </w:rPr>
            </w:pPr>
            <w:r w:rsidRPr="00684EDF">
              <w:rPr>
                <w:b/>
                <w:sz w:val="20"/>
                <w:szCs w:val="20"/>
              </w:rPr>
              <w:t>6. Торговля и услуги населению</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Объем платных услуг населению</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 руб.</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Объем платных услуг населению</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 в сопоставимых ценах</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Индекс-дефлятор объема платных услуг</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к предыдущему году</w:t>
            </w:r>
          </w:p>
        </w:tc>
        <w:tc>
          <w:tcPr>
            <w:tcW w:w="851" w:type="dxa"/>
            <w:tcBorders>
              <w:top w:val="nil"/>
              <w:left w:val="nil"/>
              <w:bottom w:val="nil"/>
              <w:right w:val="single" w:sz="4" w:space="0" w:color="auto"/>
            </w:tcBorders>
            <w:shd w:val="clear" w:color="000000" w:fill="FFFFFF"/>
            <w:noWrap/>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lastRenderedPageBreak/>
              <w:t xml:space="preserve">7. Малое и среднее предпринимательство, включая </w:t>
            </w:r>
            <w:proofErr w:type="spellStart"/>
            <w:r w:rsidRPr="00684EDF">
              <w:rPr>
                <w:b/>
                <w:bCs/>
                <w:sz w:val="20"/>
                <w:szCs w:val="20"/>
              </w:rPr>
              <w:t>микропредприятия</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r>
      <w:tr w:rsidR="00D97051" w:rsidRPr="00684EDF" w:rsidTr="00D97051">
        <w:trPr>
          <w:gridAfter w:val="1"/>
          <w:wAfter w:w="851" w:type="dxa"/>
          <w:trHeight w:val="81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 xml:space="preserve">Число малых и средних предприятий, включая </w:t>
            </w:r>
            <w:proofErr w:type="spellStart"/>
            <w:r w:rsidRPr="00684EDF">
              <w:rPr>
                <w:sz w:val="20"/>
                <w:szCs w:val="20"/>
              </w:rPr>
              <w:t>микропредприятия</w:t>
            </w:r>
            <w:proofErr w:type="spellEnd"/>
            <w:r w:rsidRPr="00684EDF">
              <w:rPr>
                <w:sz w:val="20"/>
                <w:szCs w:val="20"/>
              </w:rPr>
              <w:t xml:space="preserve"> (на конец года)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единиц</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 xml:space="preserve">Среднесписочная численность работников малых и средних предприятий, включая </w:t>
            </w:r>
            <w:proofErr w:type="spellStart"/>
            <w:r w:rsidRPr="00684EDF">
              <w:rPr>
                <w:sz w:val="20"/>
                <w:szCs w:val="20"/>
              </w:rPr>
              <w:t>микропредприятия</w:t>
            </w:r>
            <w:proofErr w:type="spellEnd"/>
            <w:r w:rsidRPr="00684EDF">
              <w:rPr>
                <w:sz w:val="20"/>
                <w:szCs w:val="20"/>
              </w:rPr>
              <w:t xml:space="preserve"> (без внешних совместителей)</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чел.</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t>8. Население</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Численность населения (в среднегодовом исчислении)</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w:t>
            </w:r>
            <w:proofErr w:type="gramStart"/>
            <w:r w:rsidRPr="00684EDF">
              <w:rPr>
                <w:sz w:val="20"/>
                <w:szCs w:val="20"/>
              </w:rPr>
              <w:t>.ч</w:t>
            </w:r>
            <w:proofErr w:type="gramEnd"/>
            <w:r w:rsidRPr="00684EDF">
              <w:rPr>
                <w:sz w:val="20"/>
                <w:szCs w:val="20"/>
              </w:rPr>
              <w:t>ел.</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bottom"/>
            <w:hideMark/>
          </w:tcPr>
          <w:p w:rsidR="00D97051" w:rsidRPr="00684EDF" w:rsidRDefault="00D97051" w:rsidP="00B8033B">
            <w:pPr>
              <w:rPr>
                <w:sz w:val="20"/>
                <w:szCs w:val="20"/>
              </w:rPr>
            </w:pPr>
            <w:r w:rsidRPr="00684EDF">
              <w:rPr>
                <w:sz w:val="20"/>
                <w:szCs w:val="20"/>
              </w:rPr>
              <w:t>Численность населения трудоспособного возраста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w:t>
            </w:r>
            <w:proofErr w:type="gramStart"/>
            <w:r w:rsidRPr="00684EDF">
              <w:rPr>
                <w:sz w:val="20"/>
                <w:szCs w:val="20"/>
              </w:rPr>
              <w:t>.ч</w:t>
            </w:r>
            <w:proofErr w:type="gramEnd"/>
            <w:r w:rsidRPr="00684EDF">
              <w:rPr>
                <w:sz w:val="20"/>
                <w:szCs w:val="20"/>
              </w:rPr>
              <w:t>ел.</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Численность населения старше трудоспособного возраста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w:t>
            </w:r>
            <w:proofErr w:type="gramStart"/>
            <w:r w:rsidRPr="00684EDF">
              <w:rPr>
                <w:sz w:val="20"/>
                <w:szCs w:val="20"/>
              </w:rPr>
              <w:t>.ч</w:t>
            </w:r>
            <w:proofErr w:type="gramEnd"/>
            <w:r w:rsidRPr="00684EDF">
              <w:rPr>
                <w:sz w:val="20"/>
                <w:szCs w:val="20"/>
              </w:rPr>
              <w:t>ел.</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Общий коэффициент рождаемости</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число родившихся на 1000 человек населения</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Общий коэффициент смертности</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число умерших на 1000 человек населения</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Коэффициент естественного прироста населения</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на 1000 человек населения</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8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Миграционный прирост (убыль)</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чел</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b/>
                <w:bCs/>
                <w:sz w:val="20"/>
                <w:szCs w:val="20"/>
              </w:rPr>
            </w:pPr>
            <w:r w:rsidRPr="00684EDF">
              <w:rPr>
                <w:b/>
                <w:bCs/>
                <w:sz w:val="20"/>
                <w:szCs w:val="20"/>
              </w:rPr>
              <w:lastRenderedPageBreak/>
              <w:t>9. Труд и занятость</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1"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97051" w:rsidRPr="00684EDF" w:rsidRDefault="00D97051" w:rsidP="00B8033B">
            <w:pPr>
              <w:jc w:val="right"/>
              <w:rPr>
                <w:sz w:val="20"/>
                <w:szCs w:val="20"/>
              </w:rPr>
            </w:pPr>
            <w:r w:rsidRPr="00684EDF">
              <w:rPr>
                <w:sz w:val="20"/>
                <w:szCs w:val="20"/>
              </w:rPr>
              <w:t> </w:t>
            </w: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Номинальная начисленная среднемесячная заработная плата работников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руб./мес.</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750"/>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Темп номинальной начисленной среднемесячной заработной платы работников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xml:space="preserve">% </w:t>
            </w:r>
            <w:proofErr w:type="gramStart"/>
            <w:r w:rsidRPr="00684EDF">
              <w:rPr>
                <w:sz w:val="20"/>
                <w:szCs w:val="20"/>
              </w:rPr>
              <w:t>г</w:t>
            </w:r>
            <w:proofErr w:type="gramEnd"/>
            <w:r w:rsidRPr="00684EDF">
              <w:rPr>
                <w:sz w:val="20"/>
                <w:szCs w:val="20"/>
              </w:rPr>
              <w:t>/г</w:t>
            </w:r>
          </w:p>
        </w:tc>
        <w:tc>
          <w:tcPr>
            <w:tcW w:w="851"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Уровень зарегистрированной безработицы (на конец года)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112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Численность безработных, зарегистрированных в  государственных учреждениях службы занятости населения (на конец года)</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тыс. чел.</w:t>
            </w:r>
          </w:p>
        </w:tc>
        <w:tc>
          <w:tcPr>
            <w:tcW w:w="851"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Фонд заработной платы работников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млн</w:t>
            </w:r>
            <w:proofErr w:type="gramStart"/>
            <w:r w:rsidRPr="00684EDF">
              <w:rPr>
                <w:sz w:val="20"/>
                <w:szCs w:val="20"/>
              </w:rPr>
              <w:t>.р</w:t>
            </w:r>
            <w:proofErr w:type="gramEnd"/>
            <w:r w:rsidRPr="00684EDF">
              <w:rPr>
                <w:sz w:val="20"/>
                <w:szCs w:val="20"/>
              </w:rPr>
              <w:t xml:space="preserve">уб. </w:t>
            </w:r>
          </w:p>
        </w:tc>
        <w:tc>
          <w:tcPr>
            <w:tcW w:w="851"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r>
      <w:tr w:rsidR="00D97051" w:rsidRPr="00684EDF" w:rsidTr="00D97051">
        <w:trPr>
          <w:gridAfter w:val="1"/>
          <w:wAfter w:w="851" w:type="dxa"/>
          <w:trHeight w:val="375"/>
        </w:trPr>
        <w:tc>
          <w:tcPr>
            <w:tcW w:w="2566" w:type="dxa"/>
            <w:tcBorders>
              <w:top w:val="nil"/>
              <w:left w:val="single" w:sz="4" w:space="0" w:color="auto"/>
              <w:bottom w:val="single" w:sz="4" w:space="0" w:color="auto"/>
              <w:right w:val="single" w:sz="4" w:space="0" w:color="auto"/>
            </w:tcBorders>
            <w:shd w:val="clear" w:color="auto" w:fill="auto"/>
            <w:vAlign w:val="center"/>
            <w:hideMark/>
          </w:tcPr>
          <w:p w:rsidR="00D97051" w:rsidRPr="00684EDF" w:rsidRDefault="00D97051" w:rsidP="00B8033B">
            <w:pPr>
              <w:rPr>
                <w:sz w:val="20"/>
                <w:szCs w:val="20"/>
              </w:rPr>
            </w:pPr>
            <w:r w:rsidRPr="00684EDF">
              <w:rPr>
                <w:sz w:val="20"/>
                <w:szCs w:val="20"/>
              </w:rPr>
              <w:t>Темп роста фонда заработной платы работников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D97051" w:rsidRPr="00684EDF" w:rsidRDefault="00D97051" w:rsidP="00B8033B">
            <w:pPr>
              <w:jc w:val="center"/>
              <w:rPr>
                <w:sz w:val="20"/>
                <w:szCs w:val="20"/>
              </w:rPr>
            </w:pPr>
            <w:r w:rsidRPr="00684EDF">
              <w:rPr>
                <w:sz w:val="20"/>
                <w:szCs w:val="20"/>
              </w:rPr>
              <w:t xml:space="preserve">% </w:t>
            </w:r>
            <w:proofErr w:type="gramStart"/>
            <w:r w:rsidRPr="00684EDF">
              <w:rPr>
                <w:sz w:val="20"/>
                <w:szCs w:val="20"/>
              </w:rPr>
              <w:t>г</w:t>
            </w:r>
            <w:proofErr w:type="gramEnd"/>
            <w:r w:rsidRPr="00684EDF">
              <w:rPr>
                <w:sz w:val="20"/>
                <w:szCs w:val="20"/>
              </w:rPr>
              <w:t>/г</w:t>
            </w:r>
          </w:p>
        </w:tc>
        <w:tc>
          <w:tcPr>
            <w:tcW w:w="851"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1"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7051" w:rsidRPr="00684EDF" w:rsidRDefault="00D97051" w:rsidP="00B8033B">
            <w:pPr>
              <w:jc w:val="center"/>
              <w:rPr>
                <w:sz w:val="20"/>
                <w:szCs w:val="20"/>
              </w:rPr>
            </w:pPr>
          </w:p>
        </w:tc>
      </w:tr>
    </w:tbl>
    <w:p w:rsidR="00D97051" w:rsidRPr="00684EDF" w:rsidRDefault="00D97051" w:rsidP="00D97051">
      <w:pPr>
        <w:jc w:val="both"/>
        <w:rPr>
          <w:sz w:val="20"/>
          <w:szCs w:val="20"/>
        </w:rPr>
      </w:pPr>
    </w:p>
    <w:p w:rsidR="00D97051" w:rsidRPr="00684EDF" w:rsidRDefault="00D97051" w:rsidP="00D97051">
      <w:pPr>
        <w:ind w:left="9180"/>
        <w:jc w:val="both"/>
        <w:rPr>
          <w:sz w:val="20"/>
          <w:szCs w:val="20"/>
        </w:rPr>
      </w:pPr>
    </w:p>
    <w:p w:rsidR="00D97051" w:rsidRDefault="00D97051" w:rsidP="006F63EF">
      <w:pPr>
        <w:jc w:val="both"/>
        <w:rPr>
          <w:b/>
          <w:sz w:val="20"/>
          <w:szCs w:val="20"/>
        </w:rPr>
        <w:sectPr w:rsidR="00D97051" w:rsidSect="00C92AA5">
          <w:pgSz w:w="16838" w:h="11906" w:orient="landscape" w:code="9"/>
          <w:pgMar w:top="1134" w:right="567" w:bottom="1134" w:left="567" w:header="720" w:footer="720" w:gutter="0"/>
          <w:cols w:space="720"/>
        </w:sectPr>
      </w:pPr>
    </w:p>
    <w:p w:rsidR="00D97051" w:rsidRDefault="00D97051" w:rsidP="00D97051">
      <w:pPr>
        <w:jc w:val="center"/>
        <w:rPr>
          <w:b/>
          <w:sz w:val="20"/>
          <w:szCs w:val="20"/>
        </w:rPr>
      </w:pPr>
      <w:r>
        <w:rPr>
          <w:b/>
          <w:sz w:val="20"/>
          <w:szCs w:val="20"/>
        </w:rPr>
        <w:lastRenderedPageBreak/>
        <w:t>Постановление Администрации Чаинского района от 16.11.2023 № 462</w:t>
      </w:r>
    </w:p>
    <w:p w:rsidR="00D97051" w:rsidRPr="00D97051" w:rsidRDefault="00D97051" w:rsidP="00D97051">
      <w:pPr>
        <w:ind w:right="-1"/>
        <w:jc w:val="center"/>
        <w:rPr>
          <w:b/>
          <w:sz w:val="20"/>
          <w:szCs w:val="20"/>
        </w:rPr>
      </w:pPr>
      <w:r>
        <w:rPr>
          <w:sz w:val="20"/>
          <w:szCs w:val="20"/>
        </w:rPr>
        <w:t>«</w:t>
      </w:r>
      <w:r w:rsidRPr="00D97051">
        <w:rPr>
          <w:b/>
          <w:sz w:val="20"/>
          <w:szCs w:val="20"/>
        </w:rPr>
        <w:t xml:space="preserve">О внесении изменений в постановление Администрации Чаинского района от 13.01.2023 № 22 «Об установлении расходных обязательств муниципального образования «Чаинский район Томской области» </w:t>
      </w:r>
      <w:r w:rsidRPr="00D97051">
        <w:rPr>
          <w:rFonts w:eastAsia="Batang"/>
          <w:b/>
          <w:sz w:val="20"/>
          <w:szCs w:val="20"/>
        </w:rPr>
        <w:t>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p w:rsidR="00D97051" w:rsidRPr="008C36FE" w:rsidRDefault="00D97051" w:rsidP="00D97051">
      <w:pPr>
        <w:ind w:right="4314"/>
        <w:jc w:val="both"/>
        <w:rPr>
          <w:sz w:val="20"/>
          <w:szCs w:val="20"/>
        </w:rPr>
      </w:pPr>
    </w:p>
    <w:p w:rsidR="00D97051" w:rsidRPr="008C36FE" w:rsidRDefault="00D97051" w:rsidP="00D97051">
      <w:pPr>
        <w:widowControl w:val="0"/>
        <w:ind w:firstLine="709"/>
        <w:jc w:val="both"/>
        <w:rPr>
          <w:sz w:val="20"/>
          <w:szCs w:val="20"/>
        </w:rPr>
      </w:pPr>
      <w:r w:rsidRPr="008C36FE">
        <w:rPr>
          <w:sz w:val="20"/>
          <w:szCs w:val="20"/>
        </w:rPr>
        <w:t>В целях уточнения объёмом бюджетных ассигнований муниципальных образовательных учреждений</w:t>
      </w:r>
      <w:r w:rsidRPr="008C36FE">
        <w:rPr>
          <w:rFonts w:eastAsia="Batang"/>
          <w:sz w:val="20"/>
          <w:szCs w:val="20"/>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r w:rsidRPr="008C36FE">
        <w:rPr>
          <w:sz w:val="20"/>
          <w:szCs w:val="20"/>
        </w:rPr>
        <w:t>,</w:t>
      </w:r>
    </w:p>
    <w:p w:rsidR="00D97051" w:rsidRPr="008C36FE" w:rsidRDefault="00D97051" w:rsidP="00D97051">
      <w:pPr>
        <w:jc w:val="both"/>
        <w:rPr>
          <w:sz w:val="20"/>
          <w:szCs w:val="20"/>
        </w:rPr>
      </w:pPr>
    </w:p>
    <w:p w:rsidR="00D97051" w:rsidRPr="008C36FE" w:rsidRDefault="00D97051" w:rsidP="00D97051">
      <w:pPr>
        <w:ind w:firstLine="708"/>
        <w:jc w:val="both"/>
        <w:rPr>
          <w:sz w:val="20"/>
          <w:szCs w:val="20"/>
        </w:rPr>
      </w:pPr>
      <w:r w:rsidRPr="008C36FE">
        <w:rPr>
          <w:sz w:val="20"/>
          <w:szCs w:val="20"/>
        </w:rPr>
        <w:t>ПОСТАНОВЛЯЮ:</w:t>
      </w:r>
    </w:p>
    <w:p w:rsidR="00D97051" w:rsidRPr="008C36FE" w:rsidRDefault="00D97051" w:rsidP="00D97051">
      <w:pPr>
        <w:jc w:val="both"/>
        <w:rPr>
          <w:sz w:val="20"/>
          <w:szCs w:val="20"/>
        </w:rPr>
      </w:pPr>
    </w:p>
    <w:p w:rsidR="00D97051" w:rsidRPr="008C36FE" w:rsidRDefault="00D97051" w:rsidP="00D97051">
      <w:pPr>
        <w:ind w:firstLine="709"/>
        <w:jc w:val="both"/>
        <w:rPr>
          <w:sz w:val="20"/>
          <w:szCs w:val="20"/>
        </w:rPr>
      </w:pPr>
      <w:r w:rsidRPr="008C36FE">
        <w:rPr>
          <w:sz w:val="20"/>
          <w:szCs w:val="20"/>
        </w:rPr>
        <w:t xml:space="preserve">1. </w:t>
      </w:r>
      <w:proofErr w:type="gramStart"/>
      <w:r w:rsidRPr="008C36FE">
        <w:rPr>
          <w:sz w:val="20"/>
          <w:szCs w:val="20"/>
        </w:rPr>
        <w:t xml:space="preserve">Внести в постановление Администрации Чаинского района от 13.01.2023 № 22 «Об установлении расходных обязательств муниципального образования «Чаинский район Томской области» </w:t>
      </w:r>
      <w:r w:rsidRPr="008C36FE">
        <w:rPr>
          <w:rFonts w:eastAsia="Batang"/>
          <w:sz w:val="20"/>
          <w:szCs w:val="20"/>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 (в редакции постановления Администрации Чаинского района от 29.03.2023 № 168, от 07.08.2023 № 348) </w:t>
      </w:r>
      <w:r w:rsidRPr="008C36FE">
        <w:rPr>
          <w:sz w:val="20"/>
          <w:szCs w:val="20"/>
        </w:rPr>
        <w:t>изменения изложив п.1 в следующей редакции:</w:t>
      </w:r>
      <w:proofErr w:type="gramEnd"/>
    </w:p>
    <w:p w:rsidR="00D97051" w:rsidRPr="008C36FE" w:rsidRDefault="00D97051" w:rsidP="00D97051">
      <w:pPr>
        <w:ind w:firstLine="709"/>
        <w:jc w:val="both"/>
        <w:rPr>
          <w:sz w:val="20"/>
          <w:szCs w:val="20"/>
        </w:rPr>
      </w:pPr>
      <w:r w:rsidRPr="008C36FE">
        <w:rPr>
          <w:sz w:val="20"/>
          <w:szCs w:val="20"/>
        </w:rPr>
        <w:t xml:space="preserve">«1. Установить на 2023 год  расходное обязательство муниципального образования «Чаинский район Томской области» </w:t>
      </w:r>
      <w:r w:rsidRPr="008C36FE">
        <w:rPr>
          <w:rFonts w:eastAsia="Batang"/>
          <w:sz w:val="20"/>
          <w:szCs w:val="20"/>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 </w:t>
      </w:r>
      <w:r w:rsidRPr="008C36FE">
        <w:rPr>
          <w:sz w:val="20"/>
          <w:szCs w:val="20"/>
        </w:rPr>
        <w:t>в размере 5 743 000 (Пять миллионов семьсот сорок три тысячи)  рублей 00 копеек, в том числе по общеобразовательным организациям:</w:t>
      </w:r>
    </w:p>
    <w:p w:rsidR="00D97051" w:rsidRPr="008C36FE" w:rsidRDefault="00D97051" w:rsidP="00D97051">
      <w:pPr>
        <w:ind w:firstLine="709"/>
        <w:jc w:val="both"/>
        <w:rPr>
          <w:sz w:val="20"/>
          <w:szCs w:val="20"/>
        </w:rPr>
      </w:pPr>
      <w:r w:rsidRPr="008C36FE">
        <w:rPr>
          <w:sz w:val="20"/>
          <w:szCs w:val="20"/>
        </w:rPr>
        <w:t>МАОУ «</w:t>
      </w:r>
      <w:proofErr w:type="spellStart"/>
      <w:r w:rsidRPr="008C36FE">
        <w:rPr>
          <w:sz w:val="20"/>
          <w:szCs w:val="20"/>
        </w:rPr>
        <w:t>Подгорнская</w:t>
      </w:r>
      <w:proofErr w:type="spellEnd"/>
      <w:r w:rsidRPr="008C36FE">
        <w:rPr>
          <w:sz w:val="20"/>
          <w:szCs w:val="20"/>
        </w:rPr>
        <w:t xml:space="preserve"> СОШ» - 3 816 423 (Три миллиона восемьсот шестнадцать тысяч четыреста двадцать три) рубля 96 копеек;</w:t>
      </w:r>
    </w:p>
    <w:p w:rsidR="00D97051" w:rsidRPr="008C36FE" w:rsidRDefault="00D97051" w:rsidP="00D97051">
      <w:pPr>
        <w:ind w:firstLine="709"/>
        <w:jc w:val="both"/>
        <w:rPr>
          <w:sz w:val="20"/>
          <w:szCs w:val="20"/>
        </w:rPr>
      </w:pPr>
      <w:r w:rsidRPr="008C36FE">
        <w:rPr>
          <w:sz w:val="20"/>
          <w:szCs w:val="20"/>
        </w:rPr>
        <w:t>МБОУ «</w:t>
      </w:r>
      <w:proofErr w:type="spellStart"/>
      <w:r w:rsidRPr="008C36FE">
        <w:rPr>
          <w:sz w:val="20"/>
          <w:szCs w:val="20"/>
        </w:rPr>
        <w:t>Варгатёрская</w:t>
      </w:r>
      <w:proofErr w:type="spellEnd"/>
      <w:r w:rsidRPr="008C36FE">
        <w:rPr>
          <w:sz w:val="20"/>
          <w:szCs w:val="20"/>
        </w:rPr>
        <w:t xml:space="preserve"> ООШ» - 372 259 (Триста семьдесят две тысячи двести пятьдесят девять) рублей 80 копеек;</w:t>
      </w:r>
    </w:p>
    <w:p w:rsidR="00D97051" w:rsidRPr="008C36FE" w:rsidRDefault="00D97051" w:rsidP="00D97051">
      <w:pPr>
        <w:ind w:firstLine="709"/>
        <w:jc w:val="both"/>
        <w:rPr>
          <w:sz w:val="20"/>
          <w:szCs w:val="20"/>
        </w:rPr>
      </w:pPr>
      <w:r w:rsidRPr="008C36FE">
        <w:rPr>
          <w:sz w:val="20"/>
          <w:szCs w:val="20"/>
        </w:rPr>
        <w:t>МБОУ «</w:t>
      </w:r>
      <w:proofErr w:type="spellStart"/>
      <w:r w:rsidRPr="008C36FE">
        <w:rPr>
          <w:sz w:val="20"/>
          <w:szCs w:val="20"/>
        </w:rPr>
        <w:t>Гореловская</w:t>
      </w:r>
      <w:proofErr w:type="spellEnd"/>
      <w:r w:rsidRPr="008C36FE">
        <w:rPr>
          <w:sz w:val="20"/>
          <w:szCs w:val="20"/>
        </w:rPr>
        <w:t xml:space="preserve"> ООШ» - 86 940 (Восемьдесят шесть тысяч девятьсот сорок) рублей 08 копеек;</w:t>
      </w:r>
    </w:p>
    <w:p w:rsidR="00D97051" w:rsidRPr="008C36FE" w:rsidRDefault="00D97051" w:rsidP="00D97051">
      <w:pPr>
        <w:ind w:firstLine="709"/>
        <w:jc w:val="both"/>
        <w:rPr>
          <w:sz w:val="20"/>
          <w:szCs w:val="20"/>
        </w:rPr>
      </w:pPr>
      <w:r w:rsidRPr="008C36FE">
        <w:rPr>
          <w:sz w:val="20"/>
          <w:szCs w:val="20"/>
        </w:rPr>
        <w:t>МБОУ «</w:t>
      </w:r>
      <w:proofErr w:type="spellStart"/>
      <w:r w:rsidRPr="008C36FE">
        <w:rPr>
          <w:sz w:val="20"/>
          <w:szCs w:val="20"/>
        </w:rPr>
        <w:t>Коломиногривская</w:t>
      </w:r>
      <w:proofErr w:type="spellEnd"/>
      <w:r w:rsidRPr="008C36FE">
        <w:rPr>
          <w:sz w:val="20"/>
          <w:szCs w:val="20"/>
        </w:rPr>
        <w:t xml:space="preserve"> СОШ» - 293 184 (Двести девяносто три тысячи сто восемьдесят четыре) рубля 96 копеек;</w:t>
      </w:r>
    </w:p>
    <w:p w:rsidR="00D97051" w:rsidRPr="008C36FE" w:rsidRDefault="00D97051" w:rsidP="00D97051">
      <w:pPr>
        <w:ind w:firstLine="709"/>
        <w:jc w:val="both"/>
        <w:rPr>
          <w:sz w:val="20"/>
          <w:szCs w:val="20"/>
        </w:rPr>
      </w:pPr>
      <w:r w:rsidRPr="008C36FE">
        <w:rPr>
          <w:sz w:val="20"/>
          <w:szCs w:val="20"/>
        </w:rPr>
        <w:t>МБОУ «</w:t>
      </w:r>
      <w:proofErr w:type="spellStart"/>
      <w:r w:rsidRPr="008C36FE">
        <w:rPr>
          <w:sz w:val="20"/>
          <w:szCs w:val="20"/>
        </w:rPr>
        <w:t>Леботёрская</w:t>
      </w:r>
      <w:proofErr w:type="spellEnd"/>
      <w:r w:rsidRPr="008C36FE">
        <w:rPr>
          <w:sz w:val="20"/>
          <w:szCs w:val="20"/>
        </w:rPr>
        <w:t xml:space="preserve"> ООШ» - 303 580 (Триста три тысячи пятьсот восемьдесят) рублей 31 копейка;</w:t>
      </w:r>
    </w:p>
    <w:p w:rsidR="00D97051" w:rsidRPr="008C36FE" w:rsidRDefault="00D97051" w:rsidP="00D97051">
      <w:pPr>
        <w:ind w:firstLine="709"/>
        <w:jc w:val="both"/>
        <w:rPr>
          <w:sz w:val="20"/>
          <w:szCs w:val="20"/>
        </w:rPr>
      </w:pPr>
      <w:r w:rsidRPr="008C36FE">
        <w:rPr>
          <w:sz w:val="20"/>
          <w:szCs w:val="20"/>
        </w:rPr>
        <w:t>МБОУ «</w:t>
      </w:r>
      <w:proofErr w:type="spellStart"/>
      <w:r w:rsidRPr="008C36FE">
        <w:rPr>
          <w:sz w:val="20"/>
          <w:szCs w:val="20"/>
        </w:rPr>
        <w:t>Нижнетигинская</w:t>
      </w:r>
      <w:proofErr w:type="spellEnd"/>
      <w:r w:rsidRPr="008C36FE">
        <w:rPr>
          <w:sz w:val="20"/>
          <w:szCs w:val="20"/>
        </w:rPr>
        <w:t xml:space="preserve"> ООШ» - 230 527 (Двести тридцать тысяч пятьсот двадцать семь) рублей 80 копеек;</w:t>
      </w:r>
    </w:p>
    <w:p w:rsidR="00D97051" w:rsidRPr="008C36FE" w:rsidRDefault="00D97051" w:rsidP="00D97051">
      <w:pPr>
        <w:ind w:firstLine="709"/>
        <w:jc w:val="both"/>
        <w:rPr>
          <w:sz w:val="20"/>
          <w:szCs w:val="20"/>
        </w:rPr>
      </w:pPr>
      <w:r w:rsidRPr="008C36FE">
        <w:rPr>
          <w:sz w:val="20"/>
          <w:szCs w:val="20"/>
        </w:rPr>
        <w:t>МБОУ «</w:t>
      </w:r>
      <w:proofErr w:type="spellStart"/>
      <w:r w:rsidRPr="008C36FE">
        <w:rPr>
          <w:sz w:val="20"/>
          <w:szCs w:val="20"/>
        </w:rPr>
        <w:t>Новоколоминская</w:t>
      </w:r>
      <w:proofErr w:type="spellEnd"/>
      <w:r w:rsidRPr="008C36FE">
        <w:rPr>
          <w:sz w:val="20"/>
          <w:szCs w:val="20"/>
        </w:rPr>
        <w:t xml:space="preserve"> СОШ» - 251 575 (Двести пятьдесят одна тысяча пятьсот семьдесят пять) рублей 88 копеек;</w:t>
      </w:r>
    </w:p>
    <w:p w:rsidR="00D97051" w:rsidRPr="008C36FE" w:rsidRDefault="00D97051" w:rsidP="00D97051">
      <w:pPr>
        <w:ind w:firstLine="709"/>
        <w:jc w:val="both"/>
        <w:rPr>
          <w:sz w:val="20"/>
          <w:szCs w:val="20"/>
        </w:rPr>
      </w:pPr>
      <w:r w:rsidRPr="008C36FE">
        <w:rPr>
          <w:sz w:val="20"/>
          <w:szCs w:val="20"/>
        </w:rPr>
        <w:t>МБОУ «Усть-Бакчарская СОШ» - 388 507 (Триста восемьдесят восемь тысяч пятьсот семь) рублей 21 копейка</w:t>
      </w:r>
      <w:proofErr w:type="gramStart"/>
      <w:r w:rsidRPr="008C36FE">
        <w:rPr>
          <w:sz w:val="20"/>
          <w:szCs w:val="20"/>
        </w:rPr>
        <w:t>.»</w:t>
      </w:r>
      <w:proofErr w:type="gramEnd"/>
    </w:p>
    <w:p w:rsidR="00D97051" w:rsidRPr="008C36FE" w:rsidRDefault="00D97051" w:rsidP="00D97051">
      <w:pPr>
        <w:ind w:firstLine="709"/>
        <w:jc w:val="both"/>
        <w:rPr>
          <w:sz w:val="20"/>
          <w:szCs w:val="20"/>
        </w:rPr>
      </w:pPr>
      <w:r w:rsidRPr="008C36FE">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D97051" w:rsidRPr="008C36FE" w:rsidRDefault="00D97051" w:rsidP="00D97051">
      <w:pPr>
        <w:ind w:firstLine="709"/>
        <w:jc w:val="both"/>
        <w:rPr>
          <w:sz w:val="20"/>
          <w:szCs w:val="20"/>
        </w:rPr>
      </w:pPr>
      <w:r w:rsidRPr="008C36FE">
        <w:rPr>
          <w:sz w:val="20"/>
          <w:szCs w:val="20"/>
        </w:rPr>
        <w:t>3. Настоящее постановление вступает в силу со дня его официального опубликования и распространяется на правоотношения, возникшие с 7 ноября 2023 года.</w:t>
      </w:r>
    </w:p>
    <w:p w:rsidR="00D97051" w:rsidRPr="008C36FE" w:rsidRDefault="00D97051" w:rsidP="00D97051">
      <w:pPr>
        <w:ind w:firstLine="709"/>
        <w:jc w:val="both"/>
        <w:rPr>
          <w:sz w:val="20"/>
          <w:szCs w:val="20"/>
        </w:rPr>
      </w:pPr>
      <w:r w:rsidRPr="008C36FE">
        <w:rPr>
          <w:sz w:val="20"/>
          <w:szCs w:val="20"/>
        </w:rPr>
        <w:t xml:space="preserve">4. </w:t>
      </w:r>
      <w:proofErr w:type="gramStart"/>
      <w:r w:rsidRPr="008C36FE">
        <w:rPr>
          <w:sz w:val="20"/>
          <w:szCs w:val="20"/>
        </w:rPr>
        <w:t>Контроль за</w:t>
      </w:r>
      <w:proofErr w:type="gramEnd"/>
      <w:r w:rsidRPr="008C36FE">
        <w:rPr>
          <w:sz w:val="20"/>
          <w:szCs w:val="20"/>
        </w:rPr>
        <w:t xml:space="preserve"> исполнением постановления возложить на начальника Управления образования Администрации Чаинского района С.Г. Степанову.</w:t>
      </w:r>
    </w:p>
    <w:p w:rsidR="00D97051" w:rsidRPr="008C36FE" w:rsidRDefault="00D97051" w:rsidP="00D97051">
      <w:pPr>
        <w:jc w:val="both"/>
        <w:rPr>
          <w:sz w:val="20"/>
          <w:szCs w:val="20"/>
        </w:rPr>
      </w:pPr>
    </w:p>
    <w:p w:rsidR="00D97051" w:rsidRPr="008C36FE" w:rsidRDefault="00D97051" w:rsidP="00D97051">
      <w:pPr>
        <w:jc w:val="both"/>
        <w:rPr>
          <w:sz w:val="20"/>
          <w:szCs w:val="20"/>
        </w:rPr>
      </w:pPr>
      <w:r w:rsidRPr="008C36FE">
        <w:rPr>
          <w:sz w:val="20"/>
          <w:szCs w:val="20"/>
        </w:rPr>
        <w:t>Глава района                                                                                                            А.А. Костарев</w:t>
      </w:r>
    </w:p>
    <w:p w:rsidR="00D97051" w:rsidRPr="008C36FE" w:rsidRDefault="00D97051" w:rsidP="00D97051">
      <w:pPr>
        <w:jc w:val="both"/>
        <w:rPr>
          <w:sz w:val="20"/>
          <w:szCs w:val="20"/>
        </w:rPr>
      </w:pPr>
    </w:p>
    <w:p w:rsidR="00D97051" w:rsidRDefault="00D97051" w:rsidP="00D97051">
      <w:pPr>
        <w:jc w:val="both"/>
        <w:rPr>
          <w:sz w:val="20"/>
          <w:szCs w:val="20"/>
        </w:rPr>
      </w:pPr>
    </w:p>
    <w:p w:rsidR="00D97051" w:rsidRPr="00D97051" w:rsidRDefault="00D97051" w:rsidP="00D97051">
      <w:pPr>
        <w:jc w:val="center"/>
        <w:rPr>
          <w:b/>
          <w:sz w:val="20"/>
          <w:szCs w:val="20"/>
        </w:rPr>
      </w:pPr>
      <w:r w:rsidRPr="00D97051">
        <w:rPr>
          <w:b/>
          <w:sz w:val="20"/>
          <w:szCs w:val="20"/>
        </w:rPr>
        <w:t>Постановление Администрации Чаинского района от 17.11.2023 № 465</w:t>
      </w:r>
    </w:p>
    <w:p w:rsidR="00D97051" w:rsidRPr="00D97051" w:rsidRDefault="00D97051" w:rsidP="00D97051">
      <w:pPr>
        <w:pStyle w:val="af6"/>
        <w:widowControl w:val="0"/>
        <w:suppressAutoHyphens/>
        <w:ind w:right="-1"/>
        <w:jc w:val="center"/>
        <w:rPr>
          <w:b/>
          <w:sz w:val="20"/>
        </w:rPr>
      </w:pPr>
      <w:r>
        <w:rPr>
          <w:b/>
          <w:sz w:val="20"/>
        </w:rPr>
        <w:t>«</w:t>
      </w:r>
      <w:r w:rsidRPr="00D97051">
        <w:rPr>
          <w:b/>
          <w:sz w:val="20"/>
        </w:rPr>
        <w:t>Об утверждении размера ставок арендной платы за пользование объектами нежилого фонда, находящимися в собственности муниципального образования «Чаинский район Томской области»</w:t>
      </w:r>
    </w:p>
    <w:p w:rsidR="00D97051" w:rsidRPr="000C6857" w:rsidRDefault="00D97051" w:rsidP="00D97051">
      <w:pPr>
        <w:pStyle w:val="af6"/>
        <w:widowControl w:val="0"/>
        <w:suppressAutoHyphens/>
        <w:ind w:right="-1" w:firstLine="709"/>
        <w:jc w:val="both"/>
        <w:rPr>
          <w:sz w:val="20"/>
        </w:rPr>
      </w:pPr>
    </w:p>
    <w:p w:rsidR="00D97051" w:rsidRPr="000C6857" w:rsidRDefault="00D97051" w:rsidP="00D97051">
      <w:pPr>
        <w:pStyle w:val="af6"/>
        <w:widowControl w:val="0"/>
        <w:suppressAutoHyphens/>
        <w:ind w:firstLine="709"/>
        <w:jc w:val="both"/>
        <w:rPr>
          <w:sz w:val="20"/>
        </w:rPr>
      </w:pPr>
      <w:proofErr w:type="gramStart"/>
      <w:r w:rsidRPr="000C6857">
        <w:rPr>
          <w:sz w:val="20"/>
        </w:rPr>
        <w:t>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Положением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 №9, руководствуясь статьей 49 Устава муниципального образования «Чаинский район Томской области»,</w:t>
      </w:r>
      <w:proofErr w:type="gramEnd"/>
    </w:p>
    <w:p w:rsidR="00D97051" w:rsidRPr="000C6857" w:rsidRDefault="00D97051" w:rsidP="00D97051">
      <w:pPr>
        <w:pStyle w:val="af6"/>
        <w:widowControl w:val="0"/>
        <w:suppressAutoHyphens/>
        <w:ind w:firstLine="709"/>
        <w:jc w:val="both"/>
        <w:rPr>
          <w:sz w:val="20"/>
        </w:rPr>
      </w:pPr>
    </w:p>
    <w:p w:rsidR="00D97051" w:rsidRPr="000C6857" w:rsidRDefault="00D97051" w:rsidP="00D97051">
      <w:pPr>
        <w:pStyle w:val="af6"/>
        <w:widowControl w:val="0"/>
        <w:suppressAutoHyphens/>
        <w:ind w:firstLine="709"/>
        <w:jc w:val="both"/>
        <w:rPr>
          <w:sz w:val="20"/>
        </w:rPr>
      </w:pPr>
      <w:r w:rsidRPr="000C6857">
        <w:rPr>
          <w:sz w:val="20"/>
        </w:rPr>
        <w:t>ПОСТАНОВЛЯЮ:</w:t>
      </w:r>
    </w:p>
    <w:p w:rsidR="00D97051" w:rsidRPr="000C6857" w:rsidRDefault="00D97051" w:rsidP="00D97051">
      <w:pPr>
        <w:pStyle w:val="af6"/>
        <w:widowControl w:val="0"/>
        <w:suppressAutoHyphens/>
        <w:ind w:firstLine="709"/>
        <w:jc w:val="both"/>
        <w:rPr>
          <w:sz w:val="20"/>
        </w:rPr>
      </w:pPr>
    </w:p>
    <w:p w:rsidR="00D97051" w:rsidRPr="000C6857" w:rsidRDefault="00D97051" w:rsidP="00D97051">
      <w:pPr>
        <w:pStyle w:val="af6"/>
        <w:widowControl w:val="0"/>
        <w:suppressAutoHyphens/>
        <w:ind w:firstLine="709"/>
        <w:jc w:val="both"/>
        <w:rPr>
          <w:sz w:val="20"/>
        </w:rPr>
      </w:pPr>
      <w:r w:rsidRPr="000C6857">
        <w:rPr>
          <w:sz w:val="20"/>
        </w:rPr>
        <w:t xml:space="preserve">1. Установить с 01 января 2024 года базовую ставку арендной платы за пользование объектами нежилого фонда, находящимися в собственности муниципального образования «Чаинский район Томской области», в размере 992 рубля (без НДС и без учета затрат на содержание нежилых помещений) за </w:t>
      </w:r>
      <w:smartTag w:uri="urn:schemas-microsoft-com:office:smarttags" w:element="metricconverter">
        <w:smartTagPr>
          <w:attr w:name="ProductID" w:val="1 кв. м"/>
        </w:smartTagPr>
        <w:r w:rsidRPr="000C6857">
          <w:rPr>
            <w:sz w:val="20"/>
          </w:rPr>
          <w:t>1 кв. м</w:t>
        </w:r>
      </w:smartTag>
      <w:r w:rsidRPr="000C6857">
        <w:rPr>
          <w:sz w:val="20"/>
        </w:rPr>
        <w:t>. площади в год.</w:t>
      </w:r>
    </w:p>
    <w:p w:rsidR="00D97051" w:rsidRPr="000C6857" w:rsidRDefault="00D97051" w:rsidP="00D97051">
      <w:pPr>
        <w:pStyle w:val="af6"/>
        <w:widowControl w:val="0"/>
        <w:suppressAutoHyphens/>
        <w:ind w:firstLine="709"/>
        <w:jc w:val="both"/>
        <w:rPr>
          <w:sz w:val="20"/>
        </w:rPr>
      </w:pPr>
      <w:r w:rsidRPr="000C6857">
        <w:rPr>
          <w:sz w:val="20"/>
        </w:rPr>
        <w:t xml:space="preserve">2. Установить с 01 января 2024 года минимальную ставку арендной платы за пользование объектами нежилого фонда, находящимися в собственности муниципального образования «Чаинский район Томской </w:t>
      </w:r>
      <w:r w:rsidRPr="000C6857">
        <w:rPr>
          <w:sz w:val="20"/>
        </w:rPr>
        <w:lastRenderedPageBreak/>
        <w:t xml:space="preserve">области», в размере 210 рублей (без НДС и без учета затрат на содержание нежилых помещений) за </w:t>
      </w:r>
      <w:smartTag w:uri="urn:schemas-microsoft-com:office:smarttags" w:element="metricconverter">
        <w:smartTagPr>
          <w:attr w:name="ProductID" w:val="1 кв. м"/>
        </w:smartTagPr>
        <w:r w:rsidRPr="000C6857">
          <w:rPr>
            <w:sz w:val="20"/>
          </w:rPr>
          <w:t>1 кв. м</w:t>
        </w:r>
      </w:smartTag>
      <w:r w:rsidRPr="000C6857">
        <w:rPr>
          <w:sz w:val="20"/>
        </w:rPr>
        <w:t>. площади в год. Величина арендной платы за один квадратный метр в год за пользование объектами нежилого фонда, находящимися в собственности муниципального образования «Чаинский район Томской области», не может быть установлена меньше минимальной ставки арендной платы.</w:t>
      </w:r>
    </w:p>
    <w:p w:rsidR="00D97051" w:rsidRPr="000C6857" w:rsidRDefault="00D97051" w:rsidP="00D97051">
      <w:pPr>
        <w:pStyle w:val="af6"/>
        <w:widowControl w:val="0"/>
        <w:suppressAutoHyphens/>
        <w:ind w:firstLine="709"/>
        <w:jc w:val="both"/>
        <w:rPr>
          <w:sz w:val="20"/>
        </w:rPr>
      </w:pPr>
      <w:r w:rsidRPr="000C6857">
        <w:rPr>
          <w:sz w:val="20"/>
        </w:rPr>
        <w:t>3. Отделу по земельным, имущественным</w:t>
      </w:r>
      <w:r w:rsidRPr="000C6857">
        <w:rPr>
          <w:color w:val="000000"/>
          <w:sz w:val="20"/>
        </w:rPr>
        <w:t xml:space="preserve"> </w:t>
      </w:r>
      <w:r w:rsidRPr="000C6857">
        <w:rPr>
          <w:sz w:val="20"/>
        </w:rPr>
        <w:t>и градостроительным вопросам Администрации Чаинского района в срок до 01 января 2024 года уведомить арендаторов имущества муниципального образования «Чаинский район Томской области» об изменении арендных платежей, исходя из утвержденной настоящим постановлением базовой ставки арендной платы.</w:t>
      </w:r>
    </w:p>
    <w:p w:rsidR="00D97051" w:rsidRPr="000C6857" w:rsidRDefault="00D97051" w:rsidP="00D97051">
      <w:pPr>
        <w:pStyle w:val="af6"/>
        <w:widowControl w:val="0"/>
        <w:suppressAutoHyphens/>
        <w:ind w:firstLine="709"/>
        <w:jc w:val="both"/>
        <w:rPr>
          <w:color w:val="000000"/>
          <w:sz w:val="20"/>
        </w:rPr>
      </w:pPr>
      <w:r w:rsidRPr="000C6857">
        <w:rPr>
          <w:sz w:val="20"/>
        </w:rPr>
        <w:t xml:space="preserve">4.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w:t>
      </w:r>
      <w:r w:rsidRPr="000C6857">
        <w:rPr>
          <w:color w:val="000000"/>
          <w:sz w:val="20"/>
        </w:rPr>
        <w:t>сайте муниципального образования «Чаинский район Томской области».</w:t>
      </w:r>
    </w:p>
    <w:p w:rsidR="00D97051" w:rsidRPr="000C6857" w:rsidRDefault="00D97051" w:rsidP="00D97051">
      <w:pPr>
        <w:pStyle w:val="af6"/>
        <w:widowControl w:val="0"/>
        <w:suppressAutoHyphens/>
        <w:ind w:firstLine="709"/>
        <w:jc w:val="both"/>
        <w:rPr>
          <w:sz w:val="20"/>
        </w:rPr>
      </w:pPr>
      <w:r w:rsidRPr="000C6857">
        <w:rPr>
          <w:sz w:val="20"/>
        </w:rPr>
        <w:t xml:space="preserve">5. Настоящее постановление вступает в силу </w:t>
      </w:r>
      <w:proofErr w:type="gramStart"/>
      <w:r w:rsidRPr="000C6857">
        <w:rPr>
          <w:sz w:val="20"/>
        </w:rPr>
        <w:t>с</w:t>
      </w:r>
      <w:proofErr w:type="gramEnd"/>
      <w:r w:rsidRPr="000C6857">
        <w:rPr>
          <w:sz w:val="20"/>
        </w:rPr>
        <w:t xml:space="preserve"> даты его официального опубликования, но не ранее 01.01.2024 г.</w:t>
      </w:r>
    </w:p>
    <w:p w:rsidR="00D97051" w:rsidRPr="000C6857" w:rsidRDefault="00D97051" w:rsidP="00D97051">
      <w:pPr>
        <w:pStyle w:val="af6"/>
        <w:widowControl w:val="0"/>
        <w:suppressAutoHyphens/>
        <w:ind w:firstLine="709"/>
        <w:jc w:val="both"/>
        <w:rPr>
          <w:sz w:val="20"/>
        </w:rPr>
      </w:pPr>
      <w:r w:rsidRPr="000C6857">
        <w:rPr>
          <w:sz w:val="20"/>
        </w:rPr>
        <w:t xml:space="preserve">6. </w:t>
      </w:r>
      <w:proofErr w:type="gramStart"/>
      <w:r w:rsidRPr="000C6857">
        <w:rPr>
          <w:sz w:val="20"/>
        </w:rPr>
        <w:t>Контроль за</w:t>
      </w:r>
      <w:proofErr w:type="gramEnd"/>
      <w:r w:rsidRPr="000C6857">
        <w:rPr>
          <w:sz w:val="20"/>
        </w:rPr>
        <w:t xml:space="preserve"> исполнением настоящего постановления возложить на начальника отдела по земельным, имущественным</w:t>
      </w:r>
      <w:r w:rsidRPr="000C6857">
        <w:rPr>
          <w:color w:val="000000"/>
          <w:sz w:val="20"/>
        </w:rPr>
        <w:t xml:space="preserve"> </w:t>
      </w:r>
      <w:r w:rsidRPr="000C6857">
        <w:rPr>
          <w:sz w:val="20"/>
        </w:rPr>
        <w:t>и градостроительным вопросам Администрации Чаинского района В.А. Мельникова.</w:t>
      </w:r>
    </w:p>
    <w:p w:rsidR="00D97051" w:rsidRPr="000C6857" w:rsidRDefault="00D97051" w:rsidP="00D97051">
      <w:pPr>
        <w:widowControl w:val="0"/>
        <w:suppressAutoHyphens/>
        <w:ind w:firstLine="709"/>
        <w:jc w:val="both"/>
        <w:rPr>
          <w:sz w:val="20"/>
          <w:szCs w:val="20"/>
        </w:rPr>
      </w:pPr>
    </w:p>
    <w:p w:rsidR="00D97051" w:rsidRPr="000C6857" w:rsidRDefault="00D97051" w:rsidP="00D97051">
      <w:pPr>
        <w:jc w:val="both"/>
        <w:rPr>
          <w:sz w:val="20"/>
          <w:szCs w:val="20"/>
        </w:rPr>
      </w:pPr>
      <w:r w:rsidRPr="000C6857">
        <w:rPr>
          <w:sz w:val="20"/>
          <w:szCs w:val="20"/>
        </w:rPr>
        <w:t>Глава района</w:t>
      </w:r>
      <w:r w:rsidRPr="000C6857">
        <w:rPr>
          <w:sz w:val="20"/>
          <w:szCs w:val="20"/>
        </w:rPr>
        <w:tab/>
      </w:r>
      <w:r w:rsidRPr="000C6857">
        <w:rPr>
          <w:sz w:val="20"/>
          <w:szCs w:val="20"/>
        </w:rPr>
        <w:tab/>
      </w:r>
      <w:r w:rsidRPr="000C6857">
        <w:rPr>
          <w:sz w:val="20"/>
          <w:szCs w:val="20"/>
        </w:rPr>
        <w:tab/>
      </w:r>
      <w:r w:rsidRPr="000C6857">
        <w:rPr>
          <w:sz w:val="20"/>
          <w:szCs w:val="20"/>
        </w:rPr>
        <w:tab/>
      </w:r>
      <w:r w:rsidRPr="000C6857">
        <w:rPr>
          <w:sz w:val="20"/>
          <w:szCs w:val="20"/>
        </w:rPr>
        <w:tab/>
      </w:r>
      <w:r w:rsidRPr="000C6857">
        <w:rPr>
          <w:sz w:val="20"/>
          <w:szCs w:val="20"/>
        </w:rPr>
        <w:tab/>
      </w:r>
      <w:r w:rsidRPr="000C6857">
        <w:rPr>
          <w:sz w:val="20"/>
          <w:szCs w:val="20"/>
        </w:rPr>
        <w:tab/>
        <w:t xml:space="preserve">                                     А.А. Костарев</w:t>
      </w:r>
    </w:p>
    <w:p w:rsidR="00D97051" w:rsidRPr="000C6857" w:rsidRDefault="00D97051" w:rsidP="00D97051">
      <w:pPr>
        <w:pStyle w:val="34"/>
        <w:rPr>
          <w:sz w:val="20"/>
          <w:szCs w:val="20"/>
        </w:rPr>
      </w:pPr>
    </w:p>
    <w:p w:rsidR="00D97051" w:rsidRPr="00D97051" w:rsidRDefault="00D97051" w:rsidP="00D97051">
      <w:pPr>
        <w:jc w:val="center"/>
        <w:rPr>
          <w:b/>
          <w:sz w:val="20"/>
          <w:szCs w:val="20"/>
        </w:rPr>
      </w:pPr>
      <w:r w:rsidRPr="00D97051">
        <w:rPr>
          <w:b/>
          <w:sz w:val="20"/>
          <w:szCs w:val="20"/>
        </w:rPr>
        <w:t>Постановление Администрации Чаинского района от 17.11.2023 № 466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97051" w:rsidRPr="00D97051" w:rsidTr="00B8033B">
        <w:trPr>
          <w:trHeight w:val="457"/>
        </w:trPr>
        <w:tc>
          <w:tcPr>
            <w:tcW w:w="9606" w:type="dxa"/>
            <w:tcBorders>
              <w:top w:val="nil"/>
              <w:left w:val="nil"/>
              <w:bottom w:val="nil"/>
              <w:right w:val="nil"/>
            </w:tcBorders>
          </w:tcPr>
          <w:p w:rsidR="00D97051" w:rsidRPr="00D97051" w:rsidRDefault="00D97051" w:rsidP="00D97051">
            <w:pPr>
              <w:ind w:right="729"/>
              <w:jc w:val="center"/>
              <w:rPr>
                <w:b/>
                <w:color w:val="000000"/>
                <w:sz w:val="20"/>
                <w:szCs w:val="20"/>
                <w:lang w:eastAsia="ru-RU"/>
              </w:rPr>
            </w:pPr>
            <w:proofErr w:type="gramStart"/>
            <w:r w:rsidRPr="00D97051">
              <w:rPr>
                <w:b/>
                <w:sz w:val="20"/>
                <w:szCs w:val="20"/>
              </w:rPr>
              <w:t>«О внесении изменений в постановление  Администрации Чаинского района от 28.04.2023 № 219 «</w:t>
            </w:r>
            <w:r w:rsidRPr="00D97051">
              <w:rPr>
                <w:b/>
                <w:color w:val="000000"/>
                <w:sz w:val="20"/>
                <w:szCs w:val="20"/>
                <w:lang w:eastAsia="ru-RU"/>
              </w:rPr>
              <w:t>Об установлении расходных обязательств по осуществлению государственных полномочий по расчету и предоставлению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Чаинском районе на 2023 год»</w:t>
            </w:r>
            <w:proofErr w:type="gramEnd"/>
          </w:p>
          <w:p w:rsidR="00D97051" w:rsidRPr="00D97051" w:rsidRDefault="00D97051" w:rsidP="00D97051">
            <w:pPr>
              <w:jc w:val="center"/>
              <w:rPr>
                <w:b/>
                <w:sz w:val="20"/>
                <w:szCs w:val="20"/>
              </w:rPr>
            </w:pPr>
          </w:p>
        </w:tc>
      </w:tr>
    </w:tbl>
    <w:p w:rsidR="00D97051" w:rsidRPr="000C6857" w:rsidRDefault="00D97051" w:rsidP="00D97051">
      <w:pPr>
        <w:rPr>
          <w:sz w:val="20"/>
          <w:szCs w:val="20"/>
        </w:rPr>
      </w:pPr>
    </w:p>
    <w:p w:rsidR="00D97051" w:rsidRPr="004D46D1" w:rsidRDefault="00D97051" w:rsidP="00D97051">
      <w:pPr>
        <w:pStyle w:val="ConsPlusNormal"/>
        <w:widowControl/>
        <w:ind w:firstLine="709"/>
        <w:jc w:val="both"/>
        <w:rPr>
          <w:rFonts w:ascii="Times New Roman" w:hAnsi="Times New Roman" w:cs="Times New Roman"/>
        </w:rPr>
      </w:pPr>
      <w:r w:rsidRPr="004D46D1">
        <w:rPr>
          <w:rFonts w:ascii="Times New Roman" w:hAnsi="Times New Roman" w:cs="Times New Roman"/>
          <w:color w:val="000000"/>
        </w:rPr>
        <w:t xml:space="preserve">С целью реализации переданных государственных полномочий органам местного самоуправления, в соответствии с Законом Томской области от 11 сентября 2007 года № 188 - </w:t>
      </w:r>
      <w:proofErr w:type="gramStart"/>
      <w:r w:rsidRPr="004D46D1">
        <w:rPr>
          <w:rFonts w:ascii="Times New Roman" w:hAnsi="Times New Roman" w:cs="Times New Roman"/>
          <w:color w:val="000000"/>
        </w:rPr>
        <w:t>ОЗ</w:t>
      </w:r>
      <w:proofErr w:type="gramEnd"/>
      <w:r w:rsidRPr="004D46D1">
        <w:rPr>
          <w:rFonts w:ascii="Times New Roman" w:hAnsi="Times New Roman" w:cs="Times New Roman"/>
          <w:color w:val="000000"/>
        </w:rPr>
        <w:t xml:space="preserve">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r w:rsidRPr="004D46D1">
        <w:rPr>
          <w:rFonts w:ascii="Times New Roman" w:hAnsi="Times New Roman" w:cs="Times New Roman"/>
        </w:rPr>
        <w:t xml:space="preserve">, </w:t>
      </w:r>
    </w:p>
    <w:p w:rsidR="00D97051" w:rsidRPr="004D46D1" w:rsidRDefault="00D97051" w:rsidP="00D97051">
      <w:pPr>
        <w:pStyle w:val="ConsPlusNormal"/>
        <w:widowControl/>
        <w:ind w:firstLine="709"/>
        <w:jc w:val="both"/>
        <w:rPr>
          <w:rFonts w:ascii="Times New Roman" w:hAnsi="Times New Roman" w:cs="Times New Roman"/>
        </w:rPr>
      </w:pPr>
    </w:p>
    <w:p w:rsidR="00D97051" w:rsidRPr="004D46D1" w:rsidRDefault="00D97051" w:rsidP="00D97051">
      <w:pPr>
        <w:pStyle w:val="ConsPlusNormal"/>
        <w:widowControl/>
        <w:ind w:firstLine="709"/>
        <w:jc w:val="both"/>
        <w:rPr>
          <w:rFonts w:ascii="Times New Roman" w:hAnsi="Times New Roman" w:cs="Times New Roman"/>
        </w:rPr>
      </w:pPr>
      <w:r w:rsidRPr="004D46D1">
        <w:rPr>
          <w:rFonts w:ascii="Times New Roman" w:hAnsi="Times New Roman" w:cs="Times New Roman"/>
        </w:rPr>
        <w:t>ПОСТАНОВЛЯЮ:</w:t>
      </w:r>
    </w:p>
    <w:p w:rsidR="00D97051" w:rsidRPr="004D46D1" w:rsidRDefault="00D97051" w:rsidP="00D97051">
      <w:pPr>
        <w:pStyle w:val="ConsPlusNormal"/>
        <w:widowControl/>
        <w:ind w:firstLine="709"/>
        <w:jc w:val="both"/>
        <w:rPr>
          <w:rFonts w:ascii="Times New Roman" w:hAnsi="Times New Roman" w:cs="Times New Roman"/>
        </w:rPr>
      </w:pPr>
    </w:p>
    <w:p w:rsidR="00D97051" w:rsidRPr="004D46D1" w:rsidRDefault="00D97051" w:rsidP="00D97051">
      <w:pPr>
        <w:numPr>
          <w:ilvl w:val="0"/>
          <w:numId w:val="8"/>
        </w:numPr>
        <w:tabs>
          <w:tab w:val="left" w:pos="993"/>
          <w:tab w:val="left" w:pos="3105"/>
        </w:tabs>
        <w:overflowPunct/>
        <w:autoSpaceDE/>
        <w:autoSpaceDN/>
        <w:adjustRightInd/>
        <w:ind w:left="0" w:firstLine="709"/>
        <w:jc w:val="both"/>
        <w:textAlignment w:val="auto"/>
        <w:rPr>
          <w:sz w:val="20"/>
          <w:szCs w:val="20"/>
        </w:rPr>
      </w:pPr>
      <w:proofErr w:type="gramStart"/>
      <w:r w:rsidRPr="004D46D1">
        <w:rPr>
          <w:sz w:val="20"/>
          <w:szCs w:val="20"/>
        </w:rPr>
        <w:t xml:space="preserve">Внести в </w:t>
      </w:r>
      <w:hyperlink r:id="rId34" w:history="1">
        <w:r w:rsidRPr="004D46D1">
          <w:rPr>
            <w:rStyle w:val="ad"/>
            <w:sz w:val="20"/>
            <w:szCs w:val="20"/>
          </w:rPr>
          <w:t>постановление</w:t>
        </w:r>
      </w:hyperlink>
      <w:r w:rsidRPr="004D46D1">
        <w:rPr>
          <w:sz w:val="20"/>
          <w:szCs w:val="20"/>
        </w:rPr>
        <w:t xml:space="preserve"> Администрации Чаинского района от 28.04.2023 № 219 «</w:t>
      </w:r>
      <w:r w:rsidRPr="004D46D1">
        <w:rPr>
          <w:color w:val="000000"/>
          <w:sz w:val="20"/>
          <w:szCs w:val="20"/>
          <w:lang w:eastAsia="ru-RU"/>
        </w:rPr>
        <w:t xml:space="preserve">Об установлении расходных обязательств по осуществлению государственных полномочий по расчету предоставлению субвенций на предоставление жилых помещений </w:t>
      </w:r>
      <w:proofErr w:type="spellStart"/>
      <w:r w:rsidRPr="004D46D1">
        <w:rPr>
          <w:color w:val="000000"/>
          <w:sz w:val="20"/>
          <w:szCs w:val="20"/>
          <w:lang w:eastAsia="ru-RU"/>
        </w:rPr>
        <w:t>детям-сиротами</w:t>
      </w:r>
      <w:proofErr w:type="spellEnd"/>
      <w:r w:rsidRPr="004D46D1">
        <w:rPr>
          <w:color w:val="000000"/>
          <w:sz w:val="20"/>
          <w:szCs w:val="20"/>
          <w:lang w:eastAsia="ru-RU"/>
        </w:rPr>
        <w:t xml:space="preserve"> и  детям, оставшимся без попечения родителей, лицам из их числа по договорам найма специализированных жилых помещений в Чаинском районе на 2023 год» </w:t>
      </w:r>
      <w:r w:rsidRPr="004D46D1">
        <w:rPr>
          <w:sz w:val="20"/>
          <w:szCs w:val="20"/>
        </w:rPr>
        <w:t>следующие изменения:</w:t>
      </w:r>
      <w:proofErr w:type="gramEnd"/>
    </w:p>
    <w:p w:rsidR="00D97051" w:rsidRPr="004D46D1" w:rsidRDefault="00D97051" w:rsidP="00D97051">
      <w:pPr>
        <w:pStyle w:val="af7"/>
        <w:tabs>
          <w:tab w:val="left" w:pos="993"/>
        </w:tabs>
        <w:spacing w:after="0" w:line="240" w:lineRule="auto"/>
        <w:ind w:left="0" w:firstLine="709"/>
        <w:jc w:val="both"/>
        <w:rPr>
          <w:rFonts w:ascii="Times New Roman" w:hAnsi="Times New Roman"/>
          <w:sz w:val="20"/>
          <w:szCs w:val="20"/>
        </w:rPr>
      </w:pPr>
      <w:r w:rsidRPr="004D46D1">
        <w:rPr>
          <w:rFonts w:ascii="Times New Roman" w:hAnsi="Times New Roman"/>
          <w:sz w:val="20"/>
          <w:szCs w:val="20"/>
        </w:rPr>
        <w:t>1) в приложении №1 слова «</w:t>
      </w:r>
      <w:proofErr w:type="spellStart"/>
      <w:r w:rsidRPr="004D46D1">
        <w:rPr>
          <w:rFonts w:ascii="Times New Roman" w:hAnsi="Times New Roman"/>
          <w:sz w:val="20"/>
          <w:szCs w:val="20"/>
          <w:lang w:eastAsia="ru-RU"/>
        </w:rPr>
        <w:t>Подгорнскому</w:t>
      </w:r>
      <w:proofErr w:type="spellEnd"/>
      <w:r w:rsidRPr="004D46D1">
        <w:rPr>
          <w:rFonts w:ascii="Times New Roman" w:hAnsi="Times New Roman"/>
          <w:sz w:val="20"/>
          <w:szCs w:val="20"/>
          <w:lang w:eastAsia="ru-RU"/>
        </w:rPr>
        <w:t xml:space="preserve"> сельскому поселению в сумме 969700 рублей, </w:t>
      </w:r>
      <w:r w:rsidRPr="004D46D1">
        <w:rPr>
          <w:rFonts w:ascii="Times New Roman" w:hAnsi="Times New Roman"/>
          <w:sz w:val="20"/>
          <w:szCs w:val="20"/>
        </w:rPr>
        <w:t>нормативная стоимость жилья 33 м</w:t>
      </w:r>
      <w:proofErr w:type="gramStart"/>
      <w:r w:rsidRPr="004D46D1">
        <w:rPr>
          <w:rFonts w:ascii="Times New Roman" w:hAnsi="Times New Roman"/>
          <w:sz w:val="20"/>
          <w:szCs w:val="20"/>
        </w:rPr>
        <w:t>2</w:t>
      </w:r>
      <w:proofErr w:type="gramEnd"/>
      <w:r w:rsidRPr="004D46D1">
        <w:rPr>
          <w:rFonts w:ascii="Times New Roman" w:hAnsi="Times New Roman"/>
          <w:sz w:val="20"/>
          <w:szCs w:val="20"/>
        </w:rPr>
        <w:t>*25067 рублей =827211 рублей.» заменить словами «</w:t>
      </w:r>
      <w:proofErr w:type="spellStart"/>
      <w:r w:rsidRPr="004D46D1">
        <w:rPr>
          <w:rFonts w:ascii="Times New Roman" w:hAnsi="Times New Roman"/>
          <w:sz w:val="20"/>
          <w:szCs w:val="20"/>
        </w:rPr>
        <w:t>Подгорнскому</w:t>
      </w:r>
      <w:proofErr w:type="spellEnd"/>
      <w:r w:rsidRPr="004D46D1">
        <w:rPr>
          <w:rFonts w:ascii="Times New Roman" w:hAnsi="Times New Roman"/>
          <w:sz w:val="20"/>
          <w:szCs w:val="20"/>
        </w:rPr>
        <w:t xml:space="preserve">  сельскому поселению в сумме 867922 рубля 00 копеек, нормативная стоимость жилья 33 м2*25067 рублей =827211 рублей.»;</w:t>
      </w:r>
    </w:p>
    <w:p w:rsidR="00D97051" w:rsidRPr="004D46D1" w:rsidRDefault="00D97051" w:rsidP="00D97051">
      <w:pPr>
        <w:ind w:firstLine="709"/>
        <w:jc w:val="both"/>
        <w:rPr>
          <w:sz w:val="20"/>
          <w:szCs w:val="20"/>
        </w:rPr>
      </w:pPr>
      <w:r w:rsidRPr="004D46D1">
        <w:rPr>
          <w:sz w:val="20"/>
          <w:szCs w:val="20"/>
        </w:rPr>
        <w:t>2) в приложении №1  исключить слова «</w:t>
      </w:r>
      <w:proofErr w:type="spellStart"/>
      <w:r w:rsidRPr="004D46D1">
        <w:rPr>
          <w:sz w:val="20"/>
          <w:szCs w:val="20"/>
        </w:rPr>
        <w:t>Усть-Бакчасркому</w:t>
      </w:r>
      <w:proofErr w:type="spellEnd"/>
      <w:r w:rsidRPr="004D46D1">
        <w:rPr>
          <w:sz w:val="20"/>
          <w:szCs w:val="20"/>
        </w:rPr>
        <w:t xml:space="preserve"> сельскому поселению 594000,0 рублей (нормативная стоимость жилья 33м2*18 тыс. руб. = 594000,0 рублей)»;</w:t>
      </w:r>
    </w:p>
    <w:p w:rsidR="00D97051" w:rsidRPr="004D46D1" w:rsidRDefault="00D97051" w:rsidP="00D97051">
      <w:pPr>
        <w:pStyle w:val="af7"/>
        <w:tabs>
          <w:tab w:val="left" w:pos="993"/>
        </w:tabs>
        <w:spacing w:after="0" w:line="240" w:lineRule="auto"/>
        <w:ind w:left="0" w:firstLine="709"/>
        <w:jc w:val="both"/>
        <w:rPr>
          <w:rFonts w:ascii="Times New Roman" w:hAnsi="Times New Roman"/>
          <w:sz w:val="20"/>
          <w:szCs w:val="20"/>
        </w:rPr>
      </w:pPr>
      <w:r w:rsidRPr="004D46D1">
        <w:rPr>
          <w:rFonts w:ascii="Times New Roman" w:hAnsi="Times New Roman"/>
          <w:color w:val="000000"/>
          <w:sz w:val="20"/>
          <w:szCs w:val="20"/>
          <w:lang w:eastAsia="ru-RU"/>
        </w:rPr>
        <w:t>2. Настоящее постановление разместить на официальном сайте Администрации Чаинского района.</w:t>
      </w:r>
    </w:p>
    <w:p w:rsidR="00D97051" w:rsidRPr="004D46D1" w:rsidRDefault="00D97051" w:rsidP="00D97051">
      <w:pPr>
        <w:pStyle w:val="15"/>
        <w:numPr>
          <w:ilvl w:val="0"/>
          <w:numId w:val="9"/>
        </w:numPr>
        <w:tabs>
          <w:tab w:val="left" w:pos="993"/>
        </w:tabs>
        <w:spacing w:after="0" w:line="240" w:lineRule="auto"/>
        <w:ind w:left="0" w:firstLine="709"/>
        <w:jc w:val="both"/>
        <w:rPr>
          <w:rFonts w:ascii="Times New Roman" w:hAnsi="Times New Roman"/>
          <w:sz w:val="20"/>
          <w:szCs w:val="20"/>
        </w:rPr>
      </w:pPr>
      <w:r w:rsidRPr="004D46D1">
        <w:rPr>
          <w:rFonts w:ascii="Times New Roman" w:hAnsi="Times New Roman"/>
          <w:sz w:val="20"/>
          <w:szCs w:val="20"/>
        </w:rPr>
        <w:t xml:space="preserve">Настоящее постановление вступает в силу </w:t>
      </w:r>
      <w:proofErr w:type="gramStart"/>
      <w:r w:rsidRPr="004D46D1">
        <w:rPr>
          <w:rFonts w:ascii="Times New Roman" w:hAnsi="Times New Roman"/>
          <w:sz w:val="20"/>
          <w:szCs w:val="20"/>
        </w:rPr>
        <w:t>с даты</w:t>
      </w:r>
      <w:proofErr w:type="gramEnd"/>
      <w:r w:rsidRPr="004D46D1">
        <w:rPr>
          <w:rFonts w:ascii="Times New Roman" w:hAnsi="Times New Roman"/>
          <w:sz w:val="20"/>
          <w:szCs w:val="20"/>
        </w:rPr>
        <w:t xml:space="preserve"> его подписания и распространяет свое действие на правоотношения, возникшие с 10 ноября 2023 года.</w:t>
      </w:r>
    </w:p>
    <w:p w:rsidR="00D97051" w:rsidRPr="004D46D1" w:rsidRDefault="00D97051" w:rsidP="00D97051">
      <w:pPr>
        <w:pStyle w:val="15"/>
        <w:numPr>
          <w:ilvl w:val="0"/>
          <w:numId w:val="9"/>
        </w:numPr>
        <w:tabs>
          <w:tab w:val="left" w:pos="993"/>
        </w:tabs>
        <w:spacing w:after="0" w:line="240" w:lineRule="auto"/>
        <w:ind w:left="0" w:firstLine="709"/>
        <w:jc w:val="both"/>
        <w:rPr>
          <w:rFonts w:ascii="Times New Roman" w:hAnsi="Times New Roman"/>
          <w:sz w:val="20"/>
          <w:szCs w:val="20"/>
        </w:rPr>
      </w:pPr>
      <w:proofErr w:type="gramStart"/>
      <w:r w:rsidRPr="004D46D1">
        <w:rPr>
          <w:rFonts w:ascii="Times New Roman" w:hAnsi="Times New Roman"/>
          <w:sz w:val="20"/>
          <w:szCs w:val="20"/>
        </w:rPr>
        <w:t>Контроль за</w:t>
      </w:r>
      <w:proofErr w:type="gramEnd"/>
      <w:r w:rsidRPr="004D46D1">
        <w:rPr>
          <w:rFonts w:ascii="Times New Roman" w:hAnsi="Times New Roman"/>
          <w:sz w:val="20"/>
          <w:szCs w:val="20"/>
        </w:rPr>
        <w:t xml:space="preserve"> исполнением постановления оставляю за собой.</w:t>
      </w:r>
    </w:p>
    <w:p w:rsidR="00D97051" w:rsidRPr="004D46D1" w:rsidRDefault="00D97051" w:rsidP="00D97051">
      <w:pPr>
        <w:pStyle w:val="15"/>
        <w:tabs>
          <w:tab w:val="left" w:pos="993"/>
        </w:tabs>
        <w:spacing w:after="0" w:line="240" w:lineRule="auto"/>
        <w:jc w:val="both"/>
        <w:rPr>
          <w:rFonts w:ascii="Times New Roman" w:hAnsi="Times New Roman"/>
          <w:sz w:val="20"/>
          <w:szCs w:val="20"/>
        </w:rPr>
      </w:pPr>
    </w:p>
    <w:p w:rsidR="00D97051" w:rsidRPr="004D46D1" w:rsidRDefault="00D97051" w:rsidP="00D97051">
      <w:pPr>
        <w:pStyle w:val="ConsPlusNormal"/>
        <w:widowControl/>
        <w:ind w:firstLine="0"/>
        <w:jc w:val="both"/>
        <w:rPr>
          <w:rFonts w:ascii="Times New Roman" w:hAnsi="Times New Roman" w:cs="Times New Roman"/>
        </w:rPr>
      </w:pPr>
      <w:r w:rsidRPr="004D46D1">
        <w:rPr>
          <w:rFonts w:ascii="Times New Roman" w:hAnsi="Times New Roman" w:cs="Times New Roman"/>
        </w:rPr>
        <w:t xml:space="preserve">Глава  района                                         </w:t>
      </w:r>
      <w:r w:rsidRPr="004D46D1">
        <w:rPr>
          <w:rFonts w:ascii="Times New Roman" w:hAnsi="Times New Roman" w:cs="Times New Roman"/>
        </w:rPr>
        <w:tab/>
      </w:r>
      <w:r w:rsidRPr="004D46D1">
        <w:rPr>
          <w:rFonts w:ascii="Times New Roman" w:hAnsi="Times New Roman" w:cs="Times New Roman"/>
        </w:rPr>
        <w:tab/>
        <w:t xml:space="preserve">                     </w:t>
      </w:r>
      <w:r w:rsidRPr="004D46D1">
        <w:rPr>
          <w:rFonts w:ascii="Times New Roman" w:hAnsi="Times New Roman" w:cs="Times New Roman"/>
        </w:rPr>
        <w:tab/>
      </w:r>
      <w:r w:rsidRPr="004D46D1">
        <w:rPr>
          <w:rFonts w:ascii="Times New Roman" w:hAnsi="Times New Roman" w:cs="Times New Roman"/>
        </w:rPr>
        <w:tab/>
        <w:t xml:space="preserve">             А.А. Костарев</w:t>
      </w:r>
    </w:p>
    <w:p w:rsidR="00D97051" w:rsidRPr="000C6857" w:rsidRDefault="00D97051" w:rsidP="00D97051">
      <w:pPr>
        <w:rPr>
          <w:sz w:val="20"/>
          <w:szCs w:val="20"/>
        </w:rPr>
      </w:pPr>
    </w:p>
    <w:p w:rsidR="00D97051" w:rsidRDefault="00D97051" w:rsidP="00D97051">
      <w:pPr>
        <w:rPr>
          <w:sz w:val="20"/>
          <w:szCs w:val="20"/>
        </w:rPr>
      </w:pPr>
    </w:p>
    <w:p w:rsidR="00D97051" w:rsidRDefault="00D97051" w:rsidP="00D97051">
      <w:pPr>
        <w:jc w:val="center"/>
        <w:rPr>
          <w:b/>
          <w:sz w:val="20"/>
          <w:szCs w:val="20"/>
        </w:rPr>
      </w:pPr>
    </w:p>
    <w:p w:rsidR="00D97051" w:rsidRPr="00D97051" w:rsidRDefault="00D97051" w:rsidP="00D97051">
      <w:pPr>
        <w:jc w:val="center"/>
        <w:rPr>
          <w:b/>
          <w:sz w:val="20"/>
          <w:szCs w:val="20"/>
        </w:rPr>
      </w:pPr>
      <w:r w:rsidRPr="00D97051">
        <w:rPr>
          <w:b/>
          <w:sz w:val="20"/>
          <w:szCs w:val="20"/>
        </w:rPr>
        <w:t>Постановление Администрации Чаинского района от 24.11.2023 № 479</w:t>
      </w:r>
    </w:p>
    <w:p w:rsidR="00D97051" w:rsidRPr="00D97051" w:rsidRDefault="00D97051" w:rsidP="00D97051">
      <w:pPr>
        <w:jc w:val="center"/>
        <w:rPr>
          <w:b/>
          <w:sz w:val="20"/>
          <w:szCs w:val="20"/>
        </w:rPr>
      </w:pPr>
      <w:r w:rsidRPr="00D97051">
        <w:rPr>
          <w:b/>
          <w:sz w:val="20"/>
          <w:szCs w:val="20"/>
        </w:rPr>
        <w:t>«О проведен</w:t>
      </w:r>
      <w:proofErr w:type="gramStart"/>
      <w:r w:rsidRPr="00D97051">
        <w:rPr>
          <w:b/>
          <w:sz w:val="20"/>
          <w:szCs w:val="20"/>
        </w:rPr>
        <w:t>ии ау</w:t>
      </w:r>
      <w:proofErr w:type="gramEnd"/>
      <w:r w:rsidRPr="00D97051">
        <w:rPr>
          <w:b/>
          <w:sz w:val="20"/>
          <w:szCs w:val="20"/>
        </w:rPr>
        <w:t>кциона на право заключения договора аренды земельного участка»</w:t>
      </w:r>
    </w:p>
    <w:p w:rsidR="00D97051" w:rsidRPr="000C6857" w:rsidRDefault="00D97051" w:rsidP="00D97051">
      <w:pPr>
        <w:rPr>
          <w:sz w:val="20"/>
          <w:szCs w:val="20"/>
        </w:rPr>
      </w:pPr>
    </w:p>
    <w:p w:rsidR="00D97051" w:rsidRPr="00146A12" w:rsidRDefault="00D97051" w:rsidP="00146A12">
      <w:pPr>
        <w:pStyle w:val="aa"/>
        <w:spacing w:after="0"/>
        <w:ind w:left="0" w:firstLine="709"/>
        <w:jc w:val="both"/>
        <w:rPr>
          <w:sz w:val="20"/>
          <w:szCs w:val="20"/>
        </w:rPr>
      </w:pPr>
      <w:proofErr w:type="gramStart"/>
      <w:r w:rsidRPr="00146A12">
        <w:rPr>
          <w:sz w:val="20"/>
          <w:szCs w:val="20"/>
        </w:rPr>
        <w:t>На основании поступившего заявления Н.В.к. Сулеймановой, руководствуясь ст. 39.8, 39.18 Земельного кодекса Российской Федерации от 25.10.2001 № 136-ФЗ, п. 10 ст. 3 Федерального закона от 25.10.2001 № 137-ФЗ «О введении в действие Земельного кодекса Российской Федерации», ст. 49 Устава муниципального образования «Чаинский район Томской области», на основании выписки из Единого государственного реестра недвижимости об объекте недвижимости,</w:t>
      </w:r>
      <w:proofErr w:type="gramEnd"/>
    </w:p>
    <w:p w:rsidR="00D97051" w:rsidRPr="00146A12" w:rsidRDefault="00D97051" w:rsidP="00146A12">
      <w:pPr>
        <w:rPr>
          <w:sz w:val="20"/>
          <w:szCs w:val="20"/>
        </w:rPr>
      </w:pPr>
    </w:p>
    <w:p w:rsidR="00D97051" w:rsidRPr="00146A12" w:rsidRDefault="00D97051" w:rsidP="00146A12">
      <w:pPr>
        <w:rPr>
          <w:sz w:val="20"/>
          <w:szCs w:val="20"/>
        </w:rPr>
      </w:pPr>
      <w:r w:rsidRPr="00146A12">
        <w:rPr>
          <w:sz w:val="20"/>
          <w:szCs w:val="20"/>
        </w:rPr>
        <w:t>ПОСТАНОВЛЯЮ:</w:t>
      </w:r>
    </w:p>
    <w:p w:rsidR="00D97051" w:rsidRPr="00146A12" w:rsidRDefault="00D97051" w:rsidP="00146A12">
      <w:pPr>
        <w:ind w:firstLine="720"/>
        <w:jc w:val="both"/>
        <w:rPr>
          <w:sz w:val="20"/>
          <w:szCs w:val="20"/>
        </w:rPr>
      </w:pPr>
    </w:p>
    <w:p w:rsidR="00D97051" w:rsidRPr="00146A12" w:rsidRDefault="00D97051" w:rsidP="00146A12">
      <w:pPr>
        <w:pStyle w:val="aa"/>
        <w:spacing w:after="0"/>
        <w:rPr>
          <w:sz w:val="20"/>
          <w:szCs w:val="20"/>
        </w:rPr>
      </w:pPr>
      <w:r w:rsidRPr="00146A12">
        <w:rPr>
          <w:sz w:val="20"/>
          <w:szCs w:val="20"/>
        </w:rPr>
        <w:lastRenderedPageBreak/>
        <w:t xml:space="preserve">1. Провести аукцион на право заключения договора аренды земельного участка из земель населенных пунктов с кадастровым номером 70:15:0101004:2338, расположенного:  </w:t>
      </w:r>
      <w:proofErr w:type="gramStart"/>
      <w:r w:rsidRPr="00146A12">
        <w:rPr>
          <w:sz w:val="20"/>
          <w:szCs w:val="20"/>
        </w:rPr>
        <w:t>Российская Федерация, Томская область, Чаинский муниципальный район, Подгорнское сельское поселение, с. Подгорное, ул. 60 лет ВЛКСМ, 41, кв.3, с видом разрешенного использования: малоэтажная жилая застройка (код 2.1.1), общей площадью 220 кв.м. Срок аренды – 10 (десять) лет.</w:t>
      </w:r>
      <w:proofErr w:type="gramEnd"/>
    </w:p>
    <w:p w:rsidR="00D97051" w:rsidRPr="00146A12" w:rsidRDefault="00D97051" w:rsidP="00146A12">
      <w:pPr>
        <w:pStyle w:val="aa"/>
        <w:spacing w:after="0"/>
        <w:rPr>
          <w:sz w:val="20"/>
          <w:szCs w:val="20"/>
        </w:rPr>
      </w:pPr>
      <w:r w:rsidRPr="00146A12">
        <w:rPr>
          <w:sz w:val="20"/>
          <w:szCs w:val="20"/>
        </w:rPr>
        <w:t>2. Определить:</w:t>
      </w:r>
    </w:p>
    <w:p w:rsidR="00D97051" w:rsidRPr="00146A12" w:rsidRDefault="00D97051" w:rsidP="00146A12">
      <w:pPr>
        <w:pStyle w:val="aa"/>
        <w:spacing w:after="0"/>
        <w:rPr>
          <w:sz w:val="20"/>
          <w:szCs w:val="20"/>
        </w:rPr>
      </w:pPr>
      <w:r w:rsidRPr="00146A12">
        <w:rPr>
          <w:sz w:val="20"/>
          <w:szCs w:val="20"/>
        </w:rPr>
        <w:t xml:space="preserve">2.1. форму проведения торгов – </w:t>
      </w:r>
      <w:proofErr w:type="gramStart"/>
      <w:r w:rsidRPr="00146A12">
        <w:rPr>
          <w:sz w:val="20"/>
          <w:szCs w:val="20"/>
        </w:rPr>
        <w:t>аукцион</w:t>
      </w:r>
      <w:proofErr w:type="gramEnd"/>
      <w:r w:rsidRPr="00146A12">
        <w:rPr>
          <w:sz w:val="20"/>
          <w:szCs w:val="20"/>
        </w:rPr>
        <w:t xml:space="preserve"> открытый по составу участников;</w:t>
      </w:r>
    </w:p>
    <w:p w:rsidR="00D97051" w:rsidRPr="00146A12" w:rsidRDefault="00D97051" w:rsidP="00146A12">
      <w:pPr>
        <w:pStyle w:val="aa"/>
        <w:spacing w:after="0"/>
        <w:rPr>
          <w:color w:val="000000"/>
          <w:sz w:val="20"/>
          <w:szCs w:val="20"/>
        </w:rPr>
      </w:pPr>
      <w:r w:rsidRPr="00146A12">
        <w:rPr>
          <w:sz w:val="20"/>
          <w:szCs w:val="20"/>
        </w:rPr>
        <w:t>2.2. н</w:t>
      </w:r>
      <w:r w:rsidRPr="00146A12">
        <w:rPr>
          <w:bCs/>
          <w:color w:val="000000"/>
          <w:sz w:val="20"/>
          <w:szCs w:val="20"/>
        </w:rPr>
        <w:t>ачальную цену предмета аукциона на право заключения договора аренды земельного участка</w:t>
      </w:r>
      <w:r w:rsidRPr="00146A12">
        <w:rPr>
          <w:color w:val="000000"/>
          <w:sz w:val="20"/>
          <w:szCs w:val="20"/>
        </w:rPr>
        <w:t xml:space="preserve"> в размере ежегодной арендной платы в сумме 2105,73 (Две тысячи сто пять рублей 73 коп.);</w:t>
      </w:r>
    </w:p>
    <w:p w:rsidR="00D97051" w:rsidRPr="00146A12" w:rsidRDefault="00D97051" w:rsidP="00146A12">
      <w:pPr>
        <w:pStyle w:val="aa"/>
        <w:spacing w:after="0"/>
        <w:rPr>
          <w:sz w:val="20"/>
          <w:szCs w:val="20"/>
        </w:rPr>
      </w:pPr>
      <w:r w:rsidRPr="00146A12">
        <w:rPr>
          <w:color w:val="000000"/>
          <w:sz w:val="20"/>
          <w:szCs w:val="20"/>
        </w:rPr>
        <w:t>2.3. ш</w:t>
      </w:r>
      <w:r w:rsidRPr="00146A12">
        <w:rPr>
          <w:sz w:val="20"/>
          <w:szCs w:val="20"/>
        </w:rPr>
        <w:t>аг аукциона в размере 60,00 (Шестьдесят три рубля 17 коп.);</w:t>
      </w:r>
    </w:p>
    <w:p w:rsidR="00D97051" w:rsidRPr="00146A12" w:rsidRDefault="00D97051" w:rsidP="00146A12">
      <w:pPr>
        <w:pStyle w:val="aa"/>
        <w:spacing w:after="0"/>
        <w:rPr>
          <w:sz w:val="20"/>
          <w:szCs w:val="20"/>
        </w:rPr>
      </w:pPr>
      <w:r w:rsidRPr="00146A12">
        <w:rPr>
          <w:sz w:val="20"/>
          <w:szCs w:val="20"/>
        </w:rPr>
        <w:t>2.4. сумму задатка для участия в торгах в размере 421,15 (Четыреста двадцать один рубль 15 коп.).</w:t>
      </w:r>
    </w:p>
    <w:p w:rsidR="00D97051" w:rsidRPr="00146A12" w:rsidRDefault="00D97051" w:rsidP="00146A12">
      <w:pPr>
        <w:pStyle w:val="aa"/>
        <w:spacing w:after="0"/>
        <w:rPr>
          <w:sz w:val="20"/>
          <w:szCs w:val="20"/>
        </w:rPr>
      </w:pPr>
      <w:r w:rsidRPr="00146A12">
        <w:rPr>
          <w:sz w:val="20"/>
          <w:szCs w:val="20"/>
        </w:rPr>
        <w:t>3. Организатором аукциона на право заключения договора аренды земельного участка утвердить аукционную комиссию Администрации Чаинского района Томской области.</w:t>
      </w:r>
    </w:p>
    <w:p w:rsidR="00D97051" w:rsidRPr="00146A12" w:rsidRDefault="00D97051" w:rsidP="00146A12">
      <w:pPr>
        <w:pStyle w:val="25"/>
        <w:spacing w:after="0" w:line="240" w:lineRule="auto"/>
        <w:ind w:left="0" w:firstLine="851"/>
        <w:rPr>
          <w:sz w:val="20"/>
          <w:szCs w:val="20"/>
        </w:rPr>
      </w:pPr>
      <w:r w:rsidRPr="00146A12">
        <w:rPr>
          <w:sz w:val="20"/>
          <w:szCs w:val="20"/>
        </w:rPr>
        <w:t>4. Отделу по земельным, имущественным и градостроительным вопросам (В.А. Мельников):</w:t>
      </w:r>
    </w:p>
    <w:p w:rsidR="00D97051" w:rsidRPr="00146A12" w:rsidRDefault="00D97051" w:rsidP="00146A12">
      <w:pPr>
        <w:pStyle w:val="25"/>
        <w:spacing w:after="0" w:line="240" w:lineRule="auto"/>
        <w:ind w:firstLine="568"/>
        <w:rPr>
          <w:sz w:val="20"/>
          <w:szCs w:val="20"/>
        </w:rPr>
      </w:pPr>
      <w:r w:rsidRPr="00146A12">
        <w:rPr>
          <w:sz w:val="20"/>
          <w:szCs w:val="20"/>
        </w:rPr>
        <w:t>- подготовить извещение о проведен</w:t>
      </w:r>
      <w:proofErr w:type="gramStart"/>
      <w:r w:rsidRPr="00146A12">
        <w:rPr>
          <w:sz w:val="20"/>
          <w:szCs w:val="20"/>
        </w:rPr>
        <w:t>ии ау</w:t>
      </w:r>
      <w:proofErr w:type="gramEnd"/>
      <w:r w:rsidRPr="00146A12">
        <w:rPr>
          <w:sz w:val="20"/>
          <w:szCs w:val="20"/>
        </w:rPr>
        <w:t>кциона;</w:t>
      </w:r>
    </w:p>
    <w:p w:rsidR="00D97051" w:rsidRPr="00146A12" w:rsidRDefault="00D97051" w:rsidP="00146A12">
      <w:pPr>
        <w:pStyle w:val="aa"/>
        <w:spacing w:after="0"/>
        <w:rPr>
          <w:sz w:val="20"/>
          <w:szCs w:val="20"/>
        </w:rPr>
      </w:pPr>
      <w:r w:rsidRPr="00146A12">
        <w:rPr>
          <w:sz w:val="20"/>
          <w:szCs w:val="20"/>
        </w:rPr>
        <w:t>- обеспечить размещение извещения о проведен</w:t>
      </w:r>
      <w:proofErr w:type="gramStart"/>
      <w:r w:rsidRPr="00146A12">
        <w:rPr>
          <w:sz w:val="20"/>
          <w:szCs w:val="20"/>
        </w:rPr>
        <w:t>ии ау</w:t>
      </w:r>
      <w:proofErr w:type="gramEnd"/>
      <w:r w:rsidRPr="00146A12">
        <w:rPr>
          <w:sz w:val="20"/>
          <w:szCs w:val="20"/>
        </w:rPr>
        <w:t xml:space="preserve">кциона на официальном </w:t>
      </w:r>
      <w:r w:rsidRPr="00146A12">
        <w:rPr>
          <w:color w:val="000000"/>
          <w:sz w:val="20"/>
          <w:szCs w:val="20"/>
        </w:rPr>
        <w:t>сайте Администрации Чаинского района</w:t>
      </w:r>
      <w:r w:rsidRPr="00146A12">
        <w:rPr>
          <w:rFonts w:eastAsia="Arial Unicode MS"/>
          <w:color w:val="000000"/>
          <w:sz w:val="20"/>
          <w:szCs w:val="20"/>
        </w:rPr>
        <w:t xml:space="preserve"> в сети Интернет: </w:t>
      </w:r>
      <w:hyperlink r:id="rId35" w:history="1">
        <w:r w:rsidRPr="00146A12">
          <w:rPr>
            <w:rStyle w:val="ad"/>
            <w:rFonts w:eastAsia="Arial Unicode MS"/>
            <w:sz w:val="20"/>
            <w:szCs w:val="20"/>
            <w:lang w:val="en-US"/>
          </w:rPr>
          <w:t>www</w:t>
        </w:r>
        <w:r w:rsidRPr="00146A12">
          <w:rPr>
            <w:rStyle w:val="ad"/>
            <w:rFonts w:eastAsia="Arial Unicode MS"/>
            <w:sz w:val="20"/>
            <w:szCs w:val="20"/>
          </w:rPr>
          <w:t>.</w:t>
        </w:r>
        <w:r w:rsidRPr="00146A12">
          <w:rPr>
            <w:rStyle w:val="ad"/>
            <w:rFonts w:eastAsia="Arial Unicode MS"/>
            <w:sz w:val="20"/>
            <w:szCs w:val="20"/>
            <w:lang w:val="en-US"/>
          </w:rPr>
          <w:t>chainsk</w:t>
        </w:r>
        <w:r w:rsidRPr="00146A12">
          <w:rPr>
            <w:rStyle w:val="ad"/>
            <w:rFonts w:eastAsia="Arial Unicode MS"/>
            <w:sz w:val="20"/>
            <w:szCs w:val="20"/>
          </w:rPr>
          <w:t>.</w:t>
        </w:r>
        <w:r w:rsidRPr="00146A12">
          <w:rPr>
            <w:rStyle w:val="ad"/>
            <w:rFonts w:eastAsia="Arial Unicode MS"/>
            <w:sz w:val="20"/>
            <w:szCs w:val="20"/>
            <w:lang w:val="en-US"/>
          </w:rPr>
          <w:t>tom</w:t>
        </w:r>
        <w:r w:rsidRPr="00146A12">
          <w:rPr>
            <w:rStyle w:val="ad"/>
            <w:rFonts w:eastAsia="Arial Unicode MS"/>
            <w:sz w:val="20"/>
            <w:szCs w:val="20"/>
          </w:rPr>
          <w:t>.</w:t>
        </w:r>
        <w:r w:rsidRPr="00146A12">
          <w:rPr>
            <w:rStyle w:val="ad"/>
            <w:rFonts w:eastAsia="Arial Unicode MS"/>
            <w:sz w:val="20"/>
            <w:szCs w:val="20"/>
            <w:lang w:val="en-US"/>
          </w:rPr>
          <w:t>ru</w:t>
        </w:r>
      </w:hyperlink>
      <w:r w:rsidRPr="00146A12">
        <w:rPr>
          <w:sz w:val="20"/>
          <w:szCs w:val="20"/>
        </w:rPr>
        <w:t xml:space="preserve"> и на</w:t>
      </w:r>
      <w:r w:rsidRPr="00146A12">
        <w:rPr>
          <w:color w:val="000000"/>
          <w:sz w:val="20"/>
          <w:szCs w:val="20"/>
        </w:rPr>
        <w:t xml:space="preserve"> </w:t>
      </w:r>
      <w:r w:rsidRPr="00146A12">
        <w:rPr>
          <w:sz w:val="20"/>
          <w:szCs w:val="20"/>
        </w:rPr>
        <w:t xml:space="preserve">официальном сайте Российской Федерации в сети Интернет для размещения информации о проведении торгов </w:t>
      </w:r>
      <w:hyperlink r:id="rId36" w:history="1">
        <w:r w:rsidRPr="00146A12">
          <w:rPr>
            <w:rStyle w:val="ad"/>
            <w:sz w:val="20"/>
            <w:szCs w:val="20"/>
            <w:lang w:val="en-US"/>
          </w:rPr>
          <w:t>www</w:t>
        </w:r>
        <w:r w:rsidRPr="00146A12">
          <w:rPr>
            <w:rStyle w:val="ad"/>
            <w:sz w:val="20"/>
            <w:szCs w:val="20"/>
          </w:rPr>
          <w:t>.</w:t>
        </w:r>
        <w:proofErr w:type="spellStart"/>
        <w:r w:rsidRPr="00146A12">
          <w:rPr>
            <w:rStyle w:val="ad"/>
            <w:sz w:val="20"/>
            <w:szCs w:val="20"/>
          </w:rPr>
          <w:t>torgi.gov.ru</w:t>
        </w:r>
        <w:proofErr w:type="spellEnd"/>
      </w:hyperlink>
      <w:r w:rsidRPr="00146A12">
        <w:rPr>
          <w:sz w:val="20"/>
          <w:szCs w:val="20"/>
        </w:rPr>
        <w:t>.</w:t>
      </w:r>
    </w:p>
    <w:p w:rsidR="00D97051" w:rsidRPr="00146A12" w:rsidRDefault="00D97051" w:rsidP="00146A12">
      <w:pPr>
        <w:pStyle w:val="aa"/>
        <w:spacing w:after="0"/>
        <w:rPr>
          <w:sz w:val="20"/>
          <w:szCs w:val="20"/>
        </w:rPr>
      </w:pPr>
      <w:r w:rsidRPr="00146A12">
        <w:rPr>
          <w:sz w:val="20"/>
          <w:szCs w:val="20"/>
        </w:rPr>
        <w:t>5. Опубликовать настоящее постановление в районной газете «Земля чаинская» и официальном периодическом издании «Официальные ведомости Чаинского района», разместить на официальном сайте муниципального образования  «Чаинский район» (</w:t>
      </w:r>
      <w:proofErr w:type="spellStart"/>
      <w:r w:rsidRPr="00146A12">
        <w:rPr>
          <w:sz w:val="20"/>
          <w:szCs w:val="20"/>
          <w:lang w:val="en-US"/>
        </w:rPr>
        <w:t>chainsk</w:t>
      </w:r>
      <w:proofErr w:type="spellEnd"/>
      <w:r w:rsidRPr="00146A12">
        <w:rPr>
          <w:sz w:val="20"/>
          <w:szCs w:val="20"/>
        </w:rPr>
        <w:t>.</w:t>
      </w:r>
      <w:r w:rsidRPr="00146A12">
        <w:rPr>
          <w:sz w:val="20"/>
          <w:szCs w:val="20"/>
          <w:lang w:val="en-US"/>
        </w:rPr>
        <w:t>tom</w:t>
      </w:r>
      <w:r w:rsidRPr="00146A12">
        <w:rPr>
          <w:sz w:val="20"/>
          <w:szCs w:val="20"/>
        </w:rPr>
        <w:t>.</w:t>
      </w:r>
      <w:proofErr w:type="spellStart"/>
      <w:r w:rsidRPr="00146A12">
        <w:rPr>
          <w:sz w:val="20"/>
          <w:szCs w:val="20"/>
          <w:lang w:val="en-US"/>
        </w:rPr>
        <w:t>ru</w:t>
      </w:r>
      <w:proofErr w:type="spellEnd"/>
      <w:r w:rsidRPr="00146A12">
        <w:rPr>
          <w:sz w:val="20"/>
          <w:szCs w:val="20"/>
        </w:rPr>
        <w:t>.).</w:t>
      </w:r>
    </w:p>
    <w:p w:rsidR="00D97051" w:rsidRPr="00146A12" w:rsidRDefault="00D97051" w:rsidP="00146A12">
      <w:pPr>
        <w:pStyle w:val="a7"/>
        <w:tabs>
          <w:tab w:val="num" w:pos="993"/>
          <w:tab w:val="left" w:pos="1134"/>
        </w:tabs>
        <w:ind w:firstLine="720"/>
        <w:rPr>
          <w:rFonts w:ascii="Times New Roman" w:hAnsi="Times New Roman" w:cs="Times New Roman"/>
          <w:sz w:val="20"/>
          <w:szCs w:val="20"/>
        </w:rPr>
      </w:pPr>
      <w:r w:rsidRPr="00146A12">
        <w:rPr>
          <w:rFonts w:ascii="Times New Roman" w:hAnsi="Times New Roman" w:cs="Times New Roman"/>
          <w:sz w:val="20"/>
          <w:szCs w:val="20"/>
        </w:rPr>
        <w:t>6.</w:t>
      </w:r>
      <w:r w:rsidRPr="00146A12">
        <w:rPr>
          <w:rFonts w:ascii="Times New Roman" w:hAnsi="Times New Roman" w:cs="Times New Roman"/>
          <w:sz w:val="20"/>
          <w:szCs w:val="20"/>
        </w:rPr>
        <w:tab/>
      </w:r>
      <w:proofErr w:type="gramStart"/>
      <w:r w:rsidRPr="00146A12">
        <w:rPr>
          <w:rFonts w:ascii="Times New Roman" w:hAnsi="Times New Roman" w:cs="Times New Roman"/>
          <w:sz w:val="20"/>
          <w:szCs w:val="20"/>
        </w:rPr>
        <w:t>Контроль за</w:t>
      </w:r>
      <w:proofErr w:type="gramEnd"/>
      <w:r w:rsidRPr="00146A12">
        <w:rPr>
          <w:rFonts w:ascii="Times New Roman" w:hAnsi="Times New Roman" w:cs="Times New Roman"/>
          <w:sz w:val="20"/>
          <w:szCs w:val="20"/>
        </w:rPr>
        <w:t xml:space="preserve"> исполнением настоящего постановления возложить на первого заместителя Главы Чаинского района Д.В. </w:t>
      </w:r>
      <w:proofErr w:type="spellStart"/>
      <w:r w:rsidRPr="00146A12">
        <w:rPr>
          <w:rFonts w:ascii="Times New Roman" w:hAnsi="Times New Roman" w:cs="Times New Roman"/>
          <w:sz w:val="20"/>
          <w:szCs w:val="20"/>
        </w:rPr>
        <w:t>Сибирякова</w:t>
      </w:r>
      <w:proofErr w:type="spellEnd"/>
      <w:r w:rsidRPr="00146A12">
        <w:rPr>
          <w:rFonts w:ascii="Times New Roman" w:hAnsi="Times New Roman" w:cs="Times New Roman"/>
          <w:sz w:val="20"/>
          <w:szCs w:val="20"/>
        </w:rPr>
        <w:t>.</w:t>
      </w:r>
    </w:p>
    <w:p w:rsidR="00D97051" w:rsidRPr="00146A12" w:rsidRDefault="00D97051" w:rsidP="00D97051">
      <w:pPr>
        <w:pStyle w:val="10"/>
        <w:rPr>
          <w:b w:val="0"/>
          <w:color w:val="auto"/>
          <w:sz w:val="20"/>
          <w:szCs w:val="20"/>
        </w:rPr>
      </w:pPr>
      <w:r w:rsidRPr="00146A12">
        <w:rPr>
          <w:b w:val="0"/>
          <w:color w:val="auto"/>
          <w:sz w:val="20"/>
          <w:szCs w:val="20"/>
        </w:rPr>
        <w:t>Глава Чаинского района</w:t>
      </w:r>
      <w:r w:rsidRPr="00146A12">
        <w:rPr>
          <w:b w:val="0"/>
          <w:color w:val="auto"/>
          <w:sz w:val="20"/>
          <w:szCs w:val="20"/>
        </w:rPr>
        <w:tab/>
      </w:r>
      <w:r w:rsidRPr="00146A12">
        <w:rPr>
          <w:b w:val="0"/>
          <w:color w:val="auto"/>
          <w:sz w:val="20"/>
          <w:szCs w:val="20"/>
        </w:rPr>
        <w:tab/>
      </w:r>
      <w:r w:rsidRPr="00146A12">
        <w:rPr>
          <w:b w:val="0"/>
          <w:color w:val="auto"/>
          <w:sz w:val="20"/>
          <w:szCs w:val="20"/>
        </w:rPr>
        <w:tab/>
      </w:r>
      <w:r w:rsidRPr="00146A12">
        <w:rPr>
          <w:b w:val="0"/>
          <w:color w:val="auto"/>
          <w:sz w:val="20"/>
          <w:szCs w:val="20"/>
        </w:rPr>
        <w:tab/>
      </w:r>
      <w:r w:rsidRPr="00146A12">
        <w:rPr>
          <w:b w:val="0"/>
          <w:color w:val="auto"/>
          <w:sz w:val="20"/>
          <w:szCs w:val="20"/>
        </w:rPr>
        <w:tab/>
        <w:t xml:space="preserve">                                   А.А. Костарев</w:t>
      </w:r>
    </w:p>
    <w:p w:rsidR="00D97051" w:rsidRPr="00146A12" w:rsidRDefault="00D97051" w:rsidP="00D97051">
      <w:pPr>
        <w:rPr>
          <w:sz w:val="20"/>
          <w:szCs w:val="20"/>
        </w:rPr>
      </w:pPr>
    </w:p>
    <w:p w:rsidR="00D97051" w:rsidRPr="00D44A52" w:rsidRDefault="00D97051" w:rsidP="00D97051">
      <w:pPr>
        <w:rPr>
          <w:sz w:val="20"/>
          <w:szCs w:val="20"/>
        </w:rPr>
      </w:pPr>
    </w:p>
    <w:p w:rsidR="00D97051" w:rsidRPr="00146A12" w:rsidRDefault="00146A12" w:rsidP="00146A12">
      <w:pPr>
        <w:jc w:val="center"/>
        <w:rPr>
          <w:b/>
          <w:sz w:val="20"/>
          <w:szCs w:val="20"/>
        </w:rPr>
      </w:pPr>
      <w:r w:rsidRPr="00146A12">
        <w:rPr>
          <w:b/>
          <w:sz w:val="20"/>
          <w:szCs w:val="20"/>
        </w:rPr>
        <w:t>Постановление Администрации Чаинского района от 28.11.2023 № 484</w:t>
      </w:r>
    </w:p>
    <w:p w:rsidR="00146A12" w:rsidRPr="00146A12" w:rsidRDefault="00146A12" w:rsidP="00146A12">
      <w:pPr>
        <w:jc w:val="center"/>
        <w:rPr>
          <w:b/>
          <w:color w:val="000000"/>
          <w:sz w:val="20"/>
          <w:szCs w:val="20"/>
        </w:rPr>
      </w:pPr>
      <w:r w:rsidRPr="00146A12">
        <w:rPr>
          <w:b/>
          <w:sz w:val="20"/>
          <w:szCs w:val="20"/>
        </w:rPr>
        <w:t>«</w:t>
      </w:r>
      <w:r w:rsidRPr="00146A12">
        <w:rPr>
          <w:b/>
          <w:color w:val="000000"/>
          <w:sz w:val="20"/>
          <w:szCs w:val="20"/>
        </w:rPr>
        <w:t>Об образовании избирательных участков, участков референдумов</w:t>
      </w:r>
      <w:r>
        <w:rPr>
          <w:b/>
          <w:color w:val="000000"/>
          <w:sz w:val="20"/>
          <w:szCs w:val="20"/>
        </w:rPr>
        <w:t>»</w:t>
      </w:r>
    </w:p>
    <w:p w:rsidR="00146A12" w:rsidRPr="001075C5" w:rsidRDefault="00146A12" w:rsidP="00146A12">
      <w:pPr>
        <w:pStyle w:val="23"/>
        <w:spacing w:after="0"/>
        <w:ind w:right="4491"/>
        <w:jc w:val="both"/>
        <w:rPr>
          <w:color w:val="000000"/>
          <w:sz w:val="20"/>
          <w:szCs w:val="20"/>
          <w:lang w:val="ru-RU"/>
        </w:rPr>
      </w:pPr>
    </w:p>
    <w:p w:rsidR="00146A12" w:rsidRPr="001075C5" w:rsidRDefault="00146A12" w:rsidP="00146A12">
      <w:pPr>
        <w:suppressAutoHyphens/>
        <w:ind w:firstLine="709"/>
        <w:jc w:val="both"/>
        <w:rPr>
          <w:snapToGrid w:val="0"/>
          <w:color w:val="000000"/>
          <w:sz w:val="20"/>
          <w:szCs w:val="20"/>
        </w:rPr>
      </w:pPr>
      <w:r w:rsidRPr="001075C5">
        <w:rPr>
          <w:snapToGrid w:val="0"/>
          <w:color w:val="000000"/>
          <w:sz w:val="20"/>
          <w:szCs w:val="20"/>
        </w:rPr>
        <w:t xml:space="preserve">В соответствии со статьей 19 Федерального закона от 12.06.2002 № 67-ФЗ «Об основных гарантиях избирательных прав и права на участие в референдуме граждан Российской Федерации» и по согласованию с Территориальной избирательной комиссией Чаинского района Томской области </w:t>
      </w:r>
    </w:p>
    <w:p w:rsidR="00146A12" w:rsidRPr="001075C5" w:rsidRDefault="00146A12" w:rsidP="00146A12">
      <w:pPr>
        <w:spacing w:before="222" w:after="222"/>
        <w:ind w:firstLine="709"/>
        <w:jc w:val="both"/>
        <w:rPr>
          <w:snapToGrid w:val="0"/>
          <w:color w:val="000000"/>
          <w:sz w:val="20"/>
          <w:szCs w:val="20"/>
        </w:rPr>
      </w:pPr>
      <w:r w:rsidRPr="001075C5">
        <w:rPr>
          <w:snapToGrid w:val="0"/>
          <w:color w:val="000000"/>
          <w:sz w:val="20"/>
          <w:szCs w:val="20"/>
        </w:rPr>
        <w:t>ПОСТАНОВЛЯЮ:</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1. Образовать на территории муниципального образования «Чаинский район Томской области» для проведения голосования и подсчета голосов избирателей, участников референдума 25 избирательных участков, участков референдума согласно приложению.</w:t>
      </w:r>
    </w:p>
    <w:p w:rsidR="00146A12" w:rsidRPr="001075C5" w:rsidRDefault="00146A12" w:rsidP="00146A12">
      <w:pPr>
        <w:ind w:firstLine="709"/>
        <w:jc w:val="both"/>
        <w:rPr>
          <w:color w:val="000000"/>
          <w:sz w:val="20"/>
          <w:szCs w:val="20"/>
        </w:rPr>
      </w:pPr>
      <w:r w:rsidRPr="001075C5">
        <w:rPr>
          <w:color w:val="000000"/>
          <w:sz w:val="20"/>
          <w:szCs w:val="20"/>
        </w:rPr>
        <w:t>2. Признать утратившими силу постановления Администрации Чаинского района:</w:t>
      </w:r>
    </w:p>
    <w:p w:rsidR="00146A12" w:rsidRPr="001075C5" w:rsidRDefault="00146A12" w:rsidP="00146A12">
      <w:pPr>
        <w:ind w:firstLine="709"/>
        <w:jc w:val="both"/>
        <w:rPr>
          <w:color w:val="000000"/>
          <w:sz w:val="20"/>
          <w:szCs w:val="20"/>
        </w:rPr>
      </w:pPr>
      <w:r w:rsidRPr="001075C5">
        <w:rPr>
          <w:color w:val="000000"/>
          <w:sz w:val="20"/>
          <w:szCs w:val="20"/>
        </w:rPr>
        <w:t>- от 09.04.2018 № 107 «Об образовании избирательных участков, участков референдума»;</w:t>
      </w:r>
    </w:p>
    <w:p w:rsidR="00146A12" w:rsidRPr="001075C5" w:rsidRDefault="00146A12" w:rsidP="00146A12">
      <w:pPr>
        <w:pStyle w:val="23"/>
        <w:suppressAutoHyphens/>
        <w:spacing w:after="0"/>
        <w:ind w:right="-1" w:firstLine="709"/>
        <w:jc w:val="both"/>
        <w:rPr>
          <w:color w:val="000000"/>
          <w:sz w:val="20"/>
          <w:szCs w:val="20"/>
          <w:lang w:val="ru-RU"/>
        </w:rPr>
      </w:pPr>
      <w:r w:rsidRPr="001075C5">
        <w:rPr>
          <w:color w:val="000000"/>
          <w:sz w:val="20"/>
          <w:szCs w:val="20"/>
          <w:lang w:val="ru-RU"/>
        </w:rPr>
        <w:t>- от 13.02.2020 № 55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uppressAutoHyphens/>
        <w:spacing w:after="0"/>
        <w:ind w:right="-1" w:firstLine="709"/>
        <w:jc w:val="both"/>
        <w:rPr>
          <w:color w:val="000000"/>
          <w:sz w:val="20"/>
          <w:szCs w:val="20"/>
          <w:lang w:val="ru-RU"/>
        </w:rPr>
      </w:pPr>
      <w:r w:rsidRPr="001075C5">
        <w:rPr>
          <w:color w:val="000000"/>
          <w:sz w:val="20"/>
          <w:szCs w:val="20"/>
          <w:lang w:val="ru-RU"/>
        </w:rPr>
        <w:t>- от 03.03.2020 № 69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 от 12.05.2020 № 135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 xml:space="preserve"> - от  29.05.2020 № 150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 от   24.07.2020 № 216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20"/>
        <w:jc w:val="both"/>
        <w:rPr>
          <w:color w:val="000000"/>
          <w:sz w:val="20"/>
          <w:szCs w:val="20"/>
          <w:lang w:val="ru-RU"/>
        </w:rPr>
      </w:pPr>
      <w:r w:rsidRPr="001075C5">
        <w:rPr>
          <w:color w:val="000000"/>
          <w:sz w:val="20"/>
          <w:szCs w:val="20"/>
          <w:lang w:val="ru-RU"/>
        </w:rPr>
        <w:t>- от 28.08.2020 № 242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tabs>
          <w:tab w:val="left" w:pos="708"/>
          <w:tab w:val="left" w:pos="6804"/>
        </w:tabs>
        <w:jc w:val="both"/>
        <w:rPr>
          <w:snapToGrid w:val="0"/>
          <w:color w:val="000000"/>
          <w:sz w:val="20"/>
          <w:szCs w:val="20"/>
        </w:rPr>
      </w:pPr>
      <w:r w:rsidRPr="001075C5">
        <w:rPr>
          <w:snapToGrid w:val="0"/>
          <w:color w:val="000000"/>
          <w:sz w:val="20"/>
          <w:szCs w:val="20"/>
        </w:rPr>
        <w:tab/>
        <w:t xml:space="preserve">- </w:t>
      </w:r>
      <w:r w:rsidRPr="001075C5">
        <w:rPr>
          <w:color w:val="000000"/>
          <w:sz w:val="20"/>
          <w:szCs w:val="20"/>
        </w:rPr>
        <w:t xml:space="preserve">от 21.06.2021 № 219 </w:t>
      </w:r>
      <w:r w:rsidRPr="001075C5">
        <w:rPr>
          <w:snapToGrid w:val="0"/>
          <w:color w:val="000000"/>
          <w:sz w:val="20"/>
          <w:szCs w:val="20"/>
        </w:rPr>
        <w:t>«О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20"/>
        <w:jc w:val="both"/>
        <w:rPr>
          <w:color w:val="000000"/>
          <w:sz w:val="20"/>
          <w:szCs w:val="20"/>
          <w:lang w:val="ru-RU"/>
        </w:rPr>
      </w:pPr>
      <w:r w:rsidRPr="001075C5">
        <w:rPr>
          <w:color w:val="000000"/>
          <w:sz w:val="20"/>
          <w:szCs w:val="20"/>
          <w:lang w:val="ru-RU"/>
        </w:rPr>
        <w:t>- от  23.06.2021 № 221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 от 20.06.2022 № 230,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 от 13.02.2023 № 89а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 от 28.02.2023 № 114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lastRenderedPageBreak/>
        <w:t>- от 13.03.2023 № 124 «О внесении изменений в постановление Администрации Чаинского района от 09.04.2018 №107 «Об образовании избирательных участков, участков референдумов».</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 xml:space="preserve">3. Настоящее постановление вступает в силу со дня подписания. </w:t>
      </w:r>
    </w:p>
    <w:p w:rsidR="00146A12" w:rsidRPr="001075C5" w:rsidRDefault="00146A12" w:rsidP="00146A12">
      <w:pPr>
        <w:pStyle w:val="23"/>
        <w:spacing w:after="0"/>
        <w:ind w:right="0" w:firstLine="709"/>
        <w:jc w:val="both"/>
        <w:rPr>
          <w:color w:val="000000"/>
          <w:sz w:val="20"/>
          <w:szCs w:val="20"/>
          <w:lang w:val="ru-RU"/>
        </w:rPr>
      </w:pPr>
      <w:r w:rsidRPr="001075C5">
        <w:rPr>
          <w:color w:val="000000"/>
          <w:sz w:val="20"/>
          <w:szCs w:val="20"/>
          <w:lang w:val="ru-RU"/>
        </w:rPr>
        <w:t>4. Опубликовать данное постановление в районной газете «Земля чаинская», печатном издании «Официальные ведомости Чаинского района».</w:t>
      </w:r>
    </w:p>
    <w:p w:rsidR="00146A12" w:rsidRPr="001075C5" w:rsidRDefault="00146A12" w:rsidP="00146A12">
      <w:pPr>
        <w:ind w:firstLine="709"/>
        <w:jc w:val="both"/>
        <w:rPr>
          <w:snapToGrid w:val="0"/>
          <w:color w:val="000000"/>
          <w:sz w:val="20"/>
          <w:szCs w:val="20"/>
        </w:rPr>
      </w:pPr>
      <w:r w:rsidRPr="001075C5">
        <w:rPr>
          <w:snapToGrid w:val="0"/>
          <w:color w:val="000000"/>
          <w:sz w:val="20"/>
          <w:szCs w:val="20"/>
        </w:rPr>
        <w:t xml:space="preserve">5. </w:t>
      </w:r>
      <w:proofErr w:type="gramStart"/>
      <w:r w:rsidRPr="001075C5">
        <w:rPr>
          <w:snapToGrid w:val="0"/>
          <w:color w:val="000000"/>
          <w:sz w:val="20"/>
          <w:szCs w:val="20"/>
        </w:rPr>
        <w:t>Контроль за</w:t>
      </w:r>
      <w:proofErr w:type="gramEnd"/>
      <w:r w:rsidRPr="001075C5">
        <w:rPr>
          <w:snapToGrid w:val="0"/>
          <w:color w:val="000000"/>
          <w:sz w:val="20"/>
          <w:szCs w:val="20"/>
        </w:rPr>
        <w:t xml:space="preserve"> исполнением настоящего постановления возложить на заместителя Главы Чаинского района по управлению делами О.В. Кольцову.</w:t>
      </w:r>
    </w:p>
    <w:p w:rsidR="00146A12" w:rsidRDefault="00146A12" w:rsidP="00146A12">
      <w:pPr>
        <w:pStyle w:val="31"/>
        <w:jc w:val="both"/>
        <w:rPr>
          <w:color w:val="000000"/>
          <w:sz w:val="20"/>
          <w:szCs w:val="20"/>
        </w:rPr>
      </w:pPr>
    </w:p>
    <w:p w:rsidR="00146A12" w:rsidRPr="001075C5" w:rsidRDefault="00146A12" w:rsidP="00146A12">
      <w:pPr>
        <w:pStyle w:val="31"/>
        <w:jc w:val="both"/>
        <w:rPr>
          <w:color w:val="000000"/>
          <w:sz w:val="20"/>
          <w:szCs w:val="20"/>
        </w:rPr>
      </w:pPr>
      <w:r w:rsidRPr="001075C5">
        <w:rPr>
          <w:color w:val="000000"/>
          <w:sz w:val="20"/>
          <w:szCs w:val="20"/>
        </w:rPr>
        <w:t>И.о. Главы Чаинского района</w:t>
      </w:r>
      <w:r w:rsidRPr="001075C5">
        <w:rPr>
          <w:color w:val="000000"/>
          <w:sz w:val="20"/>
          <w:szCs w:val="20"/>
        </w:rPr>
        <w:tab/>
      </w:r>
      <w:r w:rsidRPr="001075C5">
        <w:rPr>
          <w:color w:val="000000"/>
          <w:sz w:val="20"/>
          <w:szCs w:val="20"/>
        </w:rPr>
        <w:tab/>
      </w:r>
      <w:r w:rsidRPr="001075C5">
        <w:rPr>
          <w:color w:val="000000"/>
          <w:sz w:val="20"/>
          <w:szCs w:val="20"/>
        </w:rPr>
        <w:tab/>
      </w:r>
      <w:r w:rsidRPr="001075C5">
        <w:rPr>
          <w:color w:val="000000"/>
          <w:sz w:val="20"/>
          <w:szCs w:val="20"/>
        </w:rPr>
        <w:tab/>
      </w:r>
      <w:r>
        <w:rPr>
          <w:color w:val="000000"/>
          <w:sz w:val="20"/>
          <w:szCs w:val="20"/>
        </w:rPr>
        <w:t xml:space="preserve">                                        </w:t>
      </w:r>
      <w:r w:rsidRPr="001075C5">
        <w:rPr>
          <w:color w:val="000000"/>
          <w:sz w:val="20"/>
          <w:szCs w:val="20"/>
        </w:rPr>
        <w:t>Д.В.Сибиряков</w:t>
      </w:r>
    </w:p>
    <w:p w:rsidR="00146A12" w:rsidRDefault="00146A12" w:rsidP="00146A12">
      <w:pPr>
        <w:pStyle w:val="31"/>
        <w:spacing w:after="0"/>
        <w:jc w:val="right"/>
        <w:rPr>
          <w:color w:val="000000"/>
          <w:sz w:val="20"/>
          <w:szCs w:val="20"/>
        </w:rPr>
      </w:pPr>
      <w:r w:rsidRPr="001075C5">
        <w:rPr>
          <w:color w:val="000000"/>
          <w:sz w:val="20"/>
          <w:szCs w:val="20"/>
        </w:rPr>
        <w:t xml:space="preserve">                                                           Приложение </w:t>
      </w:r>
    </w:p>
    <w:p w:rsidR="00146A12" w:rsidRPr="001075C5" w:rsidRDefault="00146A12" w:rsidP="00146A12">
      <w:pPr>
        <w:pStyle w:val="31"/>
        <w:spacing w:after="0"/>
        <w:jc w:val="right"/>
        <w:rPr>
          <w:color w:val="000000"/>
          <w:sz w:val="20"/>
          <w:szCs w:val="20"/>
        </w:rPr>
      </w:pPr>
      <w:r w:rsidRPr="001075C5">
        <w:rPr>
          <w:color w:val="000000"/>
          <w:sz w:val="20"/>
          <w:szCs w:val="20"/>
        </w:rPr>
        <w:t xml:space="preserve"> к постановлению Администрации Чаинского района </w:t>
      </w:r>
    </w:p>
    <w:p w:rsidR="00146A12" w:rsidRPr="001075C5" w:rsidRDefault="00146A12" w:rsidP="00146A12">
      <w:pPr>
        <w:pStyle w:val="31"/>
        <w:spacing w:after="0"/>
        <w:ind w:left="5387"/>
        <w:jc w:val="right"/>
        <w:rPr>
          <w:color w:val="000000"/>
          <w:sz w:val="20"/>
          <w:szCs w:val="20"/>
        </w:rPr>
      </w:pPr>
      <w:r w:rsidRPr="001075C5">
        <w:rPr>
          <w:color w:val="000000"/>
          <w:sz w:val="20"/>
          <w:szCs w:val="20"/>
        </w:rPr>
        <w:t>от 28.11.2023  № 484</w:t>
      </w:r>
    </w:p>
    <w:p w:rsidR="00146A12" w:rsidRPr="001075C5" w:rsidRDefault="00146A12" w:rsidP="00146A12">
      <w:pPr>
        <w:pStyle w:val="31"/>
        <w:spacing w:after="0"/>
        <w:ind w:left="3828"/>
        <w:jc w:val="right"/>
        <w:rPr>
          <w:color w:val="000000"/>
          <w:sz w:val="20"/>
          <w:szCs w:val="20"/>
        </w:rPr>
      </w:pPr>
    </w:p>
    <w:p w:rsidR="00146A12" w:rsidRPr="001075C5" w:rsidRDefault="00146A12" w:rsidP="00146A12">
      <w:pPr>
        <w:pStyle w:val="31"/>
        <w:spacing w:after="0"/>
        <w:jc w:val="center"/>
        <w:rPr>
          <w:b/>
          <w:color w:val="000000"/>
          <w:sz w:val="20"/>
          <w:szCs w:val="20"/>
        </w:rPr>
      </w:pPr>
      <w:r w:rsidRPr="001075C5">
        <w:rPr>
          <w:b/>
          <w:color w:val="000000"/>
          <w:sz w:val="20"/>
          <w:szCs w:val="20"/>
        </w:rPr>
        <w:t xml:space="preserve">С </w:t>
      </w:r>
      <w:proofErr w:type="gramStart"/>
      <w:r w:rsidRPr="001075C5">
        <w:rPr>
          <w:b/>
          <w:color w:val="000000"/>
          <w:sz w:val="20"/>
          <w:szCs w:val="20"/>
        </w:rPr>
        <w:t>П</w:t>
      </w:r>
      <w:proofErr w:type="gramEnd"/>
      <w:r w:rsidRPr="001075C5">
        <w:rPr>
          <w:b/>
          <w:color w:val="000000"/>
          <w:sz w:val="20"/>
          <w:szCs w:val="20"/>
        </w:rPr>
        <w:t xml:space="preserve"> И С О К</w:t>
      </w:r>
    </w:p>
    <w:p w:rsidR="00146A12" w:rsidRPr="001075C5" w:rsidRDefault="00146A12" w:rsidP="00146A12">
      <w:pPr>
        <w:pStyle w:val="31"/>
        <w:spacing w:after="0"/>
        <w:jc w:val="center"/>
        <w:rPr>
          <w:b/>
          <w:color w:val="000000"/>
          <w:sz w:val="20"/>
          <w:szCs w:val="20"/>
        </w:rPr>
      </w:pPr>
      <w:r w:rsidRPr="001075C5">
        <w:rPr>
          <w:b/>
          <w:color w:val="000000"/>
          <w:sz w:val="20"/>
          <w:szCs w:val="20"/>
        </w:rPr>
        <w:t>избирательных участков, участков референдума, образованных для проведения голосования и подсчета голосов избирателей, участников референдума</w:t>
      </w:r>
    </w:p>
    <w:p w:rsidR="00146A12" w:rsidRPr="001075C5" w:rsidRDefault="00146A12" w:rsidP="00146A12">
      <w:pPr>
        <w:pStyle w:val="31"/>
        <w:spacing w:after="0"/>
        <w:jc w:val="center"/>
        <w:rPr>
          <w:b/>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697</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spellStart"/>
      <w:r w:rsidRPr="001075C5">
        <w:rPr>
          <w:color w:val="000000"/>
          <w:sz w:val="20"/>
          <w:szCs w:val="20"/>
        </w:rPr>
        <w:t>Бундюр</w:t>
      </w:r>
      <w:proofErr w:type="spellEnd"/>
      <w:r w:rsidRPr="001075C5">
        <w:rPr>
          <w:color w:val="000000"/>
          <w:sz w:val="20"/>
          <w:szCs w:val="20"/>
        </w:rPr>
        <w:t>, с. Весёлое, д. Черемхово.</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Место нахождения участковой избирательной комиссии: </w:t>
      </w:r>
      <w:proofErr w:type="spellStart"/>
      <w:r w:rsidRPr="001075C5">
        <w:rPr>
          <w:color w:val="000000"/>
          <w:sz w:val="20"/>
          <w:szCs w:val="20"/>
        </w:rPr>
        <w:t>с</w:t>
      </w:r>
      <w:proofErr w:type="gramStart"/>
      <w:r w:rsidRPr="001075C5">
        <w:rPr>
          <w:color w:val="000000"/>
          <w:sz w:val="20"/>
          <w:szCs w:val="20"/>
        </w:rPr>
        <w:t>.Б</w:t>
      </w:r>
      <w:proofErr w:type="gramEnd"/>
      <w:r w:rsidRPr="001075C5">
        <w:rPr>
          <w:color w:val="000000"/>
          <w:sz w:val="20"/>
          <w:szCs w:val="20"/>
        </w:rPr>
        <w:t>ундюр</w:t>
      </w:r>
      <w:proofErr w:type="spellEnd"/>
      <w:r w:rsidRPr="001075C5">
        <w:rPr>
          <w:color w:val="000000"/>
          <w:sz w:val="20"/>
          <w:szCs w:val="20"/>
        </w:rPr>
        <w:t>, ул.Школьная, д.10, помещение Администрации Усть-Бакчарского сельского поселения.</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698</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Гореловка, </w:t>
      </w:r>
      <w:proofErr w:type="gramStart"/>
      <w:r w:rsidRPr="001075C5">
        <w:rPr>
          <w:color w:val="000000"/>
          <w:sz w:val="20"/>
          <w:szCs w:val="20"/>
        </w:rPr>
        <w:t>с</w:t>
      </w:r>
      <w:proofErr w:type="gramEnd"/>
      <w:r w:rsidRPr="001075C5">
        <w:rPr>
          <w:color w:val="000000"/>
          <w:sz w:val="20"/>
          <w:szCs w:val="20"/>
        </w:rPr>
        <w:t>. Лось-Гора.</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Гореловка, ул</w:t>
      </w:r>
      <w:proofErr w:type="gramStart"/>
      <w:r w:rsidRPr="001075C5">
        <w:rPr>
          <w:color w:val="000000"/>
          <w:sz w:val="20"/>
          <w:szCs w:val="20"/>
        </w:rPr>
        <w:t>.Ц</w:t>
      </w:r>
      <w:proofErr w:type="gramEnd"/>
      <w:r w:rsidRPr="001075C5">
        <w:rPr>
          <w:color w:val="000000"/>
          <w:sz w:val="20"/>
          <w:szCs w:val="20"/>
        </w:rPr>
        <w:t>ентральная, д.34, здание Дома культуры.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699</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Нижняя </w:t>
      </w:r>
      <w:proofErr w:type="spellStart"/>
      <w:r w:rsidRPr="001075C5">
        <w:rPr>
          <w:color w:val="000000"/>
          <w:sz w:val="20"/>
          <w:szCs w:val="20"/>
        </w:rPr>
        <w:t>Тига</w:t>
      </w:r>
      <w:proofErr w:type="spellEnd"/>
      <w:r w:rsidRPr="001075C5">
        <w:rPr>
          <w:color w:val="000000"/>
          <w:sz w:val="20"/>
          <w:szCs w:val="20"/>
        </w:rPr>
        <w:t>, с</w:t>
      </w:r>
      <w:proofErr w:type="gramStart"/>
      <w:r w:rsidRPr="001075C5">
        <w:rPr>
          <w:color w:val="000000"/>
          <w:sz w:val="20"/>
          <w:szCs w:val="20"/>
        </w:rPr>
        <w:t>.Т</w:t>
      </w:r>
      <w:proofErr w:type="gramEnd"/>
      <w:r w:rsidRPr="001075C5">
        <w:rPr>
          <w:color w:val="000000"/>
          <w:sz w:val="20"/>
          <w:szCs w:val="20"/>
        </w:rPr>
        <w:t xml:space="preserve">ретья </w:t>
      </w:r>
      <w:proofErr w:type="spellStart"/>
      <w:r w:rsidRPr="001075C5">
        <w:rPr>
          <w:color w:val="000000"/>
          <w:sz w:val="20"/>
          <w:szCs w:val="20"/>
        </w:rPr>
        <w:t>Тига</w:t>
      </w:r>
      <w:proofErr w:type="spellEnd"/>
      <w:r w:rsidRPr="001075C5">
        <w:rPr>
          <w:color w:val="000000"/>
          <w:sz w:val="20"/>
          <w:szCs w:val="20"/>
        </w:rPr>
        <w:t>.</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Место нахождения участковой избирательной комиссии: с. Нижняя </w:t>
      </w:r>
      <w:proofErr w:type="spellStart"/>
      <w:r w:rsidRPr="001075C5">
        <w:rPr>
          <w:color w:val="000000"/>
          <w:sz w:val="20"/>
          <w:szCs w:val="20"/>
        </w:rPr>
        <w:t>Тига</w:t>
      </w:r>
      <w:proofErr w:type="spellEnd"/>
      <w:r w:rsidRPr="001075C5">
        <w:rPr>
          <w:color w:val="000000"/>
          <w:sz w:val="20"/>
          <w:szCs w:val="20"/>
        </w:rPr>
        <w:t>, ул</w:t>
      </w:r>
      <w:proofErr w:type="gramStart"/>
      <w:r w:rsidRPr="001075C5">
        <w:rPr>
          <w:color w:val="000000"/>
          <w:sz w:val="20"/>
          <w:szCs w:val="20"/>
        </w:rPr>
        <w:t>.Т</w:t>
      </w:r>
      <w:proofErr w:type="gramEnd"/>
      <w:r w:rsidRPr="001075C5">
        <w:rPr>
          <w:color w:val="000000"/>
          <w:sz w:val="20"/>
          <w:szCs w:val="20"/>
        </w:rPr>
        <w:t>рактовая, д.5, здание Дома культуры.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700</w:t>
      </w:r>
    </w:p>
    <w:p w:rsidR="00146A12" w:rsidRPr="001075C5" w:rsidRDefault="00146A12" w:rsidP="00146A12">
      <w:pPr>
        <w:pStyle w:val="31"/>
        <w:spacing w:after="0"/>
        <w:jc w:val="both"/>
        <w:rPr>
          <w:color w:val="000000"/>
          <w:sz w:val="20"/>
          <w:szCs w:val="20"/>
        </w:rPr>
      </w:pPr>
      <w:r w:rsidRPr="001075C5">
        <w:rPr>
          <w:color w:val="000000"/>
          <w:sz w:val="20"/>
          <w:szCs w:val="20"/>
        </w:rPr>
        <w:t>Границы избирательного участка: с. Усть-Бакчар, д. Мостовая.</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Усть-Бакчар, ул</w:t>
      </w:r>
      <w:proofErr w:type="gramStart"/>
      <w:r w:rsidRPr="001075C5">
        <w:rPr>
          <w:color w:val="000000"/>
          <w:sz w:val="20"/>
          <w:szCs w:val="20"/>
        </w:rPr>
        <w:t>.Ц</w:t>
      </w:r>
      <w:proofErr w:type="gramEnd"/>
      <w:r w:rsidRPr="001075C5">
        <w:rPr>
          <w:color w:val="000000"/>
          <w:sz w:val="20"/>
          <w:szCs w:val="20"/>
        </w:rPr>
        <w:t>ентральная, д.17, помещение Дома культуры.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701</w:t>
      </w:r>
    </w:p>
    <w:p w:rsidR="00146A12" w:rsidRPr="001075C5" w:rsidRDefault="00146A12" w:rsidP="00146A12">
      <w:pPr>
        <w:pStyle w:val="31"/>
        <w:spacing w:after="0"/>
        <w:jc w:val="both"/>
        <w:rPr>
          <w:color w:val="000000"/>
          <w:sz w:val="20"/>
          <w:szCs w:val="20"/>
        </w:rPr>
      </w:pPr>
      <w:r w:rsidRPr="001075C5">
        <w:rPr>
          <w:color w:val="000000"/>
          <w:sz w:val="20"/>
          <w:szCs w:val="20"/>
        </w:rPr>
        <w:t>Границы избирательного участка: п. Новые Ключи.</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п. Новые Ключи, ул</w:t>
      </w:r>
      <w:proofErr w:type="gramStart"/>
      <w:r w:rsidRPr="001075C5">
        <w:rPr>
          <w:color w:val="000000"/>
          <w:sz w:val="20"/>
          <w:szCs w:val="20"/>
        </w:rPr>
        <w:t>.Б</w:t>
      </w:r>
      <w:proofErr w:type="gramEnd"/>
      <w:r w:rsidRPr="001075C5">
        <w:rPr>
          <w:color w:val="000000"/>
          <w:sz w:val="20"/>
          <w:szCs w:val="20"/>
        </w:rPr>
        <w:t>ольничная, д.5, помещение участковой больницы.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702</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spellStart"/>
      <w:r w:rsidRPr="001075C5">
        <w:rPr>
          <w:color w:val="000000"/>
          <w:sz w:val="20"/>
          <w:szCs w:val="20"/>
        </w:rPr>
        <w:t>Варгатёр</w:t>
      </w:r>
      <w:proofErr w:type="spellEnd"/>
      <w:r w:rsidRPr="001075C5">
        <w:rPr>
          <w:color w:val="000000"/>
          <w:sz w:val="20"/>
          <w:szCs w:val="20"/>
        </w:rPr>
        <w:t xml:space="preserve">, </w:t>
      </w:r>
      <w:proofErr w:type="spellStart"/>
      <w:r w:rsidRPr="001075C5">
        <w:rPr>
          <w:color w:val="000000"/>
          <w:sz w:val="20"/>
          <w:szCs w:val="20"/>
        </w:rPr>
        <w:t>с</w:t>
      </w:r>
      <w:proofErr w:type="gramStart"/>
      <w:r w:rsidRPr="001075C5">
        <w:rPr>
          <w:color w:val="000000"/>
          <w:sz w:val="20"/>
          <w:szCs w:val="20"/>
        </w:rPr>
        <w:t>.С</w:t>
      </w:r>
      <w:proofErr w:type="gramEnd"/>
      <w:r w:rsidRPr="001075C5">
        <w:rPr>
          <w:color w:val="000000"/>
          <w:sz w:val="20"/>
          <w:szCs w:val="20"/>
        </w:rPr>
        <w:t>трельниково</w:t>
      </w:r>
      <w:proofErr w:type="spellEnd"/>
      <w:r w:rsidRPr="001075C5">
        <w:rPr>
          <w:color w:val="000000"/>
          <w:sz w:val="20"/>
          <w:szCs w:val="20"/>
        </w:rPr>
        <w:t>, п. Лесоучасток Чая.</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Место нахождения участковой избирательной комиссии: с. </w:t>
      </w:r>
      <w:proofErr w:type="spellStart"/>
      <w:r w:rsidRPr="001075C5">
        <w:rPr>
          <w:color w:val="000000"/>
          <w:sz w:val="20"/>
          <w:szCs w:val="20"/>
        </w:rPr>
        <w:t>Варгатёр</w:t>
      </w:r>
      <w:proofErr w:type="spellEnd"/>
      <w:r w:rsidRPr="001075C5">
        <w:rPr>
          <w:color w:val="000000"/>
          <w:sz w:val="20"/>
          <w:szCs w:val="20"/>
        </w:rPr>
        <w:t>, ул</w:t>
      </w:r>
      <w:proofErr w:type="gramStart"/>
      <w:r w:rsidRPr="001075C5">
        <w:rPr>
          <w:color w:val="000000"/>
          <w:sz w:val="20"/>
          <w:szCs w:val="20"/>
        </w:rPr>
        <w:t>.Ц</w:t>
      </w:r>
      <w:proofErr w:type="gramEnd"/>
      <w:r w:rsidRPr="001075C5">
        <w:rPr>
          <w:color w:val="000000"/>
          <w:sz w:val="20"/>
          <w:szCs w:val="20"/>
        </w:rPr>
        <w:t>ентральная, д.42, здание школы.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703</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gramStart"/>
      <w:r w:rsidRPr="001075C5">
        <w:rPr>
          <w:color w:val="000000"/>
          <w:sz w:val="20"/>
          <w:szCs w:val="20"/>
        </w:rPr>
        <w:t>Обское</w:t>
      </w:r>
      <w:proofErr w:type="gramEnd"/>
      <w:r w:rsidRPr="001075C5">
        <w:rPr>
          <w:color w:val="000000"/>
          <w:sz w:val="20"/>
          <w:szCs w:val="20"/>
        </w:rPr>
        <w:t>.</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Обское, ул</w:t>
      </w:r>
      <w:proofErr w:type="gramStart"/>
      <w:r w:rsidRPr="001075C5">
        <w:rPr>
          <w:color w:val="000000"/>
          <w:sz w:val="20"/>
          <w:szCs w:val="20"/>
        </w:rPr>
        <w:t>.Ш</w:t>
      </w:r>
      <w:proofErr w:type="gramEnd"/>
      <w:r w:rsidRPr="001075C5">
        <w:rPr>
          <w:color w:val="000000"/>
          <w:sz w:val="20"/>
          <w:szCs w:val="20"/>
        </w:rPr>
        <w:t>кольная, д.20, помещение Администрации Коломинского сельского поселения.</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704</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spellStart"/>
      <w:r w:rsidRPr="001075C5">
        <w:rPr>
          <w:color w:val="000000"/>
          <w:sz w:val="20"/>
          <w:szCs w:val="20"/>
        </w:rPr>
        <w:t>Новоколомино</w:t>
      </w:r>
      <w:proofErr w:type="spellEnd"/>
      <w:r w:rsidRPr="001075C5">
        <w:rPr>
          <w:color w:val="000000"/>
          <w:sz w:val="20"/>
          <w:szCs w:val="20"/>
        </w:rPr>
        <w:t>, с. Коломино.</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Место нахождения участковой избирательной комиссии с. </w:t>
      </w:r>
      <w:proofErr w:type="spellStart"/>
      <w:r w:rsidRPr="001075C5">
        <w:rPr>
          <w:color w:val="000000"/>
          <w:sz w:val="20"/>
          <w:szCs w:val="20"/>
        </w:rPr>
        <w:t>Новоколомино</w:t>
      </w:r>
      <w:proofErr w:type="spellEnd"/>
      <w:r w:rsidRPr="001075C5">
        <w:rPr>
          <w:color w:val="000000"/>
          <w:sz w:val="20"/>
          <w:szCs w:val="20"/>
        </w:rPr>
        <w:t>, ул</w:t>
      </w:r>
      <w:proofErr w:type="gramStart"/>
      <w:r w:rsidRPr="001075C5">
        <w:rPr>
          <w:color w:val="000000"/>
          <w:sz w:val="20"/>
          <w:szCs w:val="20"/>
        </w:rPr>
        <w:t>.О</w:t>
      </w:r>
      <w:proofErr w:type="gramEnd"/>
      <w:r w:rsidRPr="001075C5">
        <w:rPr>
          <w:color w:val="000000"/>
          <w:sz w:val="20"/>
          <w:szCs w:val="20"/>
        </w:rPr>
        <w:t xml:space="preserve">бская, д.24, помещение Администрации Коломинского сельского поселения. </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sz w:val="20"/>
          <w:szCs w:val="20"/>
        </w:rPr>
      </w:pPr>
      <w:r w:rsidRPr="001075C5">
        <w:rPr>
          <w:b/>
          <w:sz w:val="20"/>
          <w:szCs w:val="20"/>
        </w:rPr>
        <w:t>Избирательный участок № 705</w:t>
      </w:r>
    </w:p>
    <w:p w:rsidR="00146A12" w:rsidRDefault="00146A12" w:rsidP="00146A12">
      <w:pPr>
        <w:pStyle w:val="2fd"/>
        <w:keepNext/>
        <w:keepLines/>
        <w:shd w:val="clear" w:color="auto" w:fill="auto"/>
        <w:spacing w:before="0" w:line="240" w:lineRule="auto"/>
        <w:jc w:val="both"/>
        <w:rPr>
          <w:rStyle w:val="29"/>
          <w:sz w:val="20"/>
          <w:szCs w:val="20"/>
        </w:rPr>
      </w:pPr>
      <w:r w:rsidRPr="00146A12">
        <w:rPr>
          <w:rStyle w:val="29"/>
          <w:sz w:val="20"/>
          <w:szCs w:val="20"/>
        </w:rPr>
        <w:t xml:space="preserve">     Границы избирательного участка: с. </w:t>
      </w:r>
      <w:proofErr w:type="spellStart"/>
      <w:r w:rsidRPr="00146A12">
        <w:rPr>
          <w:rStyle w:val="29"/>
          <w:sz w:val="20"/>
          <w:szCs w:val="20"/>
        </w:rPr>
        <w:t>Леботёр</w:t>
      </w:r>
      <w:proofErr w:type="spellEnd"/>
      <w:r w:rsidRPr="00146A12">
        <w:rPr>
          <w:rStyle w:val="29"/>
          <w:sz w:val="20"/>
          <w:szCs w:val="20"/>
        </w:rPr>
        <w:t xml:space="preserve">. Место нахождения участковой избирательной комиссии: </w:t>
      </w:r>
    </w:p>
    <w:p w:rsidR="00146A12" w:rsidRPr="00146A12" w:rsidRDefault="00146A12" w:rsidP="00146A12">
      <w:pPr>
        <w:pStyle w:val="2fd"/>
        <w:keepNext/>
        <w:keepLines/>
        <w:shd w:val="clear" w:color="auto" w:fill="auto"/>
        <w:spacing w:before="0" w:line="240" w:lineRule="auto"/>
        <w:jc w:val="both"/>
        <w:rPr>
          <w:rStyle w:val="29"/>
          <w:sz w:val="20"/>
          <w:szCs w:val="20"/>
        </w:rPr>
      </w:pPr>
      <w:r>
        <w:rPr>
          <w:rStyle w:val="29"/>
          <w:sz w:val="20"/>
          <w:szCs w:val="20"/>
        </w:rPr>
        <w:t xml:space="preserve">     </w:t>
      </w:r>
      <w:r w:rsidRPr="00146A12">
        <w:rPr>
          <w:rStyle w:val="29"/>
          <w:sz w:val="20"/>
          <w:szCs w:val="20"/>
        </w:rPr>
        <w:t xml:space="preserve">с. </w:t>
      </w:r>
      <w:proofErr w:type="spellStart"/>
      <w:r w:rsidRPr="00146A12">
        <w:rPr>
          <w:rStyle w:val="29"/>
          <w:sz w:val="20"/>
          <w:szCs w:val="20"/>
        </w:rPr>
        <w:t>Леботёр</w:t>
      </w:r>
      <w:proofErr w:type="spellEnd"/>
      <w:r w:rsidRPr="00146A12">
        <w:rPr>
          <w:rStyle w:val="29"/>
          <w:sz w:val="20"/>
          <w:szCs w:val="20"/>
        </w:rPr>
        <w:t xml:space="preserve">, ул. </w:t>
      </w:r>
      <w:proofErr w:type="gramStart"/>
      <w:r w:rsidRPr="00146A12">
        <w:rPr>
          <w:rStyle w:val="29"/>
          <w:sz w:val="20"/>
          <w:szCs w:val="20"/>
        </w:rPr>
        <w:t>Пролетарская</w:t>
      </w:r>
      <w:proofErr w:type="gramEnd"/>
      <w:r w:rsidRPr="00146A12">
        <w:rPr>
          <w:rStyle w:val="29"/>
          <w:sz w:val="20"/>
          <w:szCs w:val="20"/>
        </w:rPr>
        <w:t>, д.8,  помещение Администрации Коломинского сельского поселения.</w:t>
      </w:r>
    </w:p>
    <w:p w:rsidR="00146A12" w:rsidRPr="001075C5" w:rsidRDefault="00146A12" w:rsidP="00146A12">
      <w:pPr>
        <w:pStyle w:val="31"/>
        <w:spacing w:after="0"/>
        <w:jc w:val="both"/>
        <w:rPr>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706</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Коломинские Гривы, </w:t>
      </w:r>
      <w:proofErr w:type="gramStart"/>
      <w:r w:rsidRPr="001075C5">
        <w:rPr>
          <w:color w:val="000000"/>
          <w:sz w:val="20"/>
          <w:szCs w:val="20"/>
        </w:rPr>
        <w:t>с</w:t>
      </w:r>
      <w:proofErr w:type="gramEnd"/>
      <w:r w:rsidRPr="001075C5">
        <w:rPr>
          <w:color w:val="000000"/>
          <w:sz w:val="20"/>
          <w:szCs w:val="20"/>
        </w:rPr>
        <w:t>. Васильевка.</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Коломинские Гривы, ул</w:t>
      </w:r>
      <w:proofErr w:type="gramStart"/>
      <w:r w:rsidRPr="001075C5">
        <w:rPr>
          <w:color w:val="000000"/>
          <w:sz w:val="20"/>
          <w:szCs w:val="20"/>
        </w:rPr>
        <w:t>.С</w:t>
      </w:r>
      <w:proofErr w:type="gramEnd"/>
      <w:r w:rsidRPr="001075C5">
        <w:rPr>
          <w:color w:val="000000"/>
          <w:sz w:val="20"/>
          <w:szCs w:val="20"/>
        </w:rPr>
        <w:t>оветская, д.21, помещение Администрации Коломинского сельского поселения.</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707</w:t>
      </w:r>
    </w:p>
    <w:p w:rsidR="00146A12" w:rsidRPr="001075C5" w:rsidRDefault="00146A12" w:rsidP="00146A12">
      <w:pPr>
        <w:pStyle w:val="31"/>
        <w:spacing w:after="0"/>
        <w:jc w:val="both"/>
        <w:rPr>
          <w:color w:val="000000"/>
          <w:sz w:val="20"/>
          <w:szCs w:val="20"/>
        </w:rPr>
      </w:pPr>
      <w:proofErr w:type="gramStart"/>
      <w:r w:rsidRPr="001075C5">
        <w:rPr>
          <w:color w:val="000000"/>
          <w:sz w:val="20"/>
          <w:szCs w:val="20"/>
        </w:rPr>
        <w:t xml:space="preserve">Границы избирательного участка: с. Гришкино, с. Андреевка, с. </w:t>
      </w:r>
      <w:proofErr w:type="spellStart"/>
      <w:r w:rsidRPr="001075C5">
        <w:rPr>
          <w:color w:val="000000"/>
          <w:sz w:val="20"/>
          <w:szCs w:val="20"/>
        </w:rPr>
        <w:t>Тоинка</w:t>
      </w:r>
      <w:proofErr w:type="spellEnd"/>
      <w:r w:rsidRPr="001075C5">
        <w:rPr>
          <w:color w:val="000000"/>
          <w:sz w:val="20"/>
          <w:szCs w:val="20"/>
        </w:rPr>
        <w:t xml:space="preserve">, д. </w:t>
      </w:r>
      <w:proofErr w:type="spellStart"/>
      <w:r w:rsidRPr="001075C5">
        <w:rPr>
          <w:color w:val="000000"/>
          <w:sz w:val="20"/>
          <w:szCs w:val="20"/>
        </w:rPr>
        <w:t>Карамзинка</w:t>
      </w:r>
      <w:proofErr w:type="spellEnd"/>
      <w:r w:rsidRPr="001075C5">
        <w:rPr>
          <w:color w:val="000000"/>
          <w:sz w:val="20"/>
          <w:szCs w:val="20"/>
        </w:rPr>
        <w:t>.</w:t>
      </w:r>
      <w:proofErr w:type="gramEnd"/>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Гришкино, ул</w:t>
      </w:r>
      <w:proofErr w:type="gramStart"/>
      <w:r w:rsidRPr="001075C5">
        <w:rPr>
          <w:color w:val="000000"/>
          <w:sz w:val="20"/>
          <w:szCs w:val="20"/>
        </w:rPr>
        <w:t>.Б</w:t>
      </w:r>
      <w:proofErr w:type="gramEnd"/>
      <w:r w:rsidRPr="001075C5">
        <w:rPr>
          <w:color w:val="000000"/>
          <w:sz w:val="20"/>
          <w:szCs w:val="20"/>
        </w:rPr>
        <w:t>ереговая, д.5, кв.1, помещение администрации Чаинского сельского поселения.</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708</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w:t>
      </w:r>
      <w:proofErr w:type="spellStart"/>
      <w:r w:rsidRPr="001075C5">
        <w:rPr>
          <w:color w:val="000000"/>
          <w:sz w:val="20"/>
          <w:szCs w:val="20"/>
        </w:rPr>
        <w:t>с</w:t>
      </w:r>
      <w:proofErr w:type="gramStart"/>
      <w:r w:rsidRPr="001075C5">
        <w:rPr>
          <w:color w:val="000000"/>
          <w:sz w:val="20"/>
          <w:szCs w:val="20"/>
        </w:rPr>
        <w:t>.Ч</w:t>
      </w:r>
      <w:proofErr w:type="gramEnd"/>
      <w:r w:rsidRPr="001075C5">
        <w:rPr>
          <w:color w:val="000000"/>
          <w:sz w:val="20"/>
          <w:szCs w:val="20"/>
        </w:rPr>
        <w:t>аинск</w:t>
      </w:r>
      <w:proofErr w:type="spellEnd"/>
      <w:r w:rsidRPr="001075C5">
        <w:rPr>
          <w:color w:val="000000"/>
          <w:sz w:val="20"/>
          <w:szCs w:val="20"/>
        </w:rPr>
        <w:t xml:space="preserve">, </w:t>
      </w:r>
      <w:proofErr w:type="spellStart"/>
      <w:r w:rsidRPr="001075C5">
        <w:rPr>
          <w:color w:val="000000"/>
          <w:sz w:val="20"/>
          <w:szCs w:val="20"/>
        </w:rPr>
        <w:t>с.Светлянка</w:t>
      </w:r>
      <w:proofErr w:type="spellEnd"/>
      <w:r w:rsidRPr="001075C5">
        <w:rPr>
          <w:color w:val="000000"/>
          <w:sz w:val="20"/>
          <w:szCs w:val="20"/>
        </w:rPr>
        <w:t>.</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Место нахождения участковой избирательной комиссии с. </w:t>
      </w:r>
      <w:proofErr w:type="spellStart"/>
      <w:r w:rsidRPr="001075C5">
        <w:rPr>
          <w:color w:val="000000"/>
          <w:sz w:val="20"/>
          <w:szCs w:val="20"/>
        </w:rPr>
        <w:t>Чаинск</w:t>
      </w:r>
      <w:proofErr w:type="spellEnd"/>
      <w:r w:rsidRPr="001075C5">
        <w:rPr>
          <w:color w:val="000000"/>
          <w:sz w:val="20"/>
          <w:szCs w:val="20"/>
        </w:rPr>
        <w:t>, ул</w:t>
      </w:r>
      <w:proofErr w:type="gramStart"/>
      <w:r w:rsidRPr="001075C5">
        <w:rPr>
          <w:color w:val="000000"/>
          <w:sz w:val="20"/>
          <w:szCs w:val="20"/>
        </w:rPr>
        <w:t>.К</w:t>
      </w:r>
      <w:proofErr w:type="gramEnd"/>
      <w:r w:rsidRPr="001075C5">
        <w:rPr>
          <w:color w:val="000000"/>
          <w:sz w:val="20"/>
          <w:szCs w:val="20"/>
        </w:rPr>
        <w:t>омсомольская, д.14, помещение Дома культуры.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709</w:t>
      </w:r>
    </w:p>
    <w:p w:rsidR="00146A12" w:rsidRPr="001075C5" w:rsidRDefault="00146A12" w:rsidP="00146A12">
      <w:pPr>
        <w:pStyle w:val="31"/>
        <w:spacing w:after="0"/>
        <w:jc w:val="both"/>
        <w:rPr>
          <w:color w:val="000000"/>
          <w:sz w:val="20"/>
          <w:szCs w:val="20"/>
        </w:rPr>
      </w:pPr>
      <w:r w:rsidRPr="001075C5">
        <w:rPr>
          <w:color w:val="000000"/>
          <w:sz w:val="20"/>
          <w:szCs w:val="20"/>
        </w:rPr>
        <w:t>Границы избирательного участка: с. Чемондаевка.</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Чемондаевка, ул</w:t>
      </w:r>
      <w:proofErr w:type="gramStart"/>
      <w:r w:rsidRPr="001075C5">
        <w:rPr>
          <w:color w:val="000000"/>
          <w:sz w:val="20"/>
          <w:szCs w:val="20"/>
        </w:rPr>
        <w:t>.Т</w:t>
      </w:r>
      <w:proofErr w:type="gramEnd"/>
      <w:r w:rsidRPr="001075C5">
        <w:rPr>
          <w:color w:val="000000"/>
          <w:sz w:val="20"/>
          <w:szCs w:val="20"/>
        </w:rPr>
        <w:t>рактовая, д.1, помещение конторы.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710</w:t>
      </w:r>
    </w:p>
    <w:p w:rsidR="00146A12" w:rsidRPr="001075C5" w:rsidRDefault="00146A12" w:rsidP="00146A12">
      <w:pPr>
        <w:pStyle w:val="31"/>
        <w:spacing w:after="0"/>
        <w:jc w:val="both"/>
        <w:rPr>
          <w:color w:val="000000"/>
          <w:sz w:val="20"/>
          <w:szCs w:val="20"/>
        </w:rPr>
      </w:pPr>
      <w:r w:rsidRPr="001075C5">
        <w:rPr>
          <w:color w:val="000000"/>
          <w:sz w:val="20"/>
          <w:szCs w:val="20"/>
        </w:rPr>
        <w:t>Границы избирательного участка: с. Сухой Лог.</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Сухой Лог, ул</w:t>
      </w:r>
      <w:proofErr w:type="gramStart"/>
      <w:r w:rsidRPr="001075C5">
        <w:rPr>
          <w:color w:val="000000"/>
          <w:sz w:val="20"/>
          <w:szCs w:val="20"/>
        </w:rPr>
        <w:t>.Ц</w:t>
      </w:r>
      <w:proofErr w:type="gramEnd"/>
      <w:r w:rsidRPr="001075C5">
        <w:rPr>
          <w:color w:val="000000"/>
          <w:sz w:val="20"/>
          <w:szCs w:val="20"/>
        </w:rPr>
        <w:t>ентральная, д.24, помещение конторы.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711</w:t>
      </w:r>
    </w:p>
    <w:p w:rsidR="00146A12" w:rsidRPr="001075C5" w:rsidRDefault="00146A12" w:rsidP="00146A12">
      <w:pPr>
        <w:pStyle w:val="31"/>
        <w:spacing w:after="0"/>
        <w:jc w:val="both"/>
        <w:rPr>
          <w:color w:val="000000"/>
          <w:sz w:val="20"/>
          <w:szCs w:val="20"/>
        </w:rPr>
      </w:pPr>
      <w:r w:rsidRPr="001075C5">
        <w:rPr>
          <w:color w:val="000000"/>
          <w:sz w:val="20"/>
          <w:szCs w:val="20"/>
        </w:rPr>
        <w:t>Границы избирательного участка: с. Ермиловка.</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Ермиловка, ул</w:t>
      </w:r>
      <w:proofErr w:type="gramStart"/>
      <w:r w:rsidRPr="001075C5">
        <w:rPr>
          <w:color w:val="000000"/>
          <w:sz w:val="20"/>
          <w:szCs w:val="20"/>
        </w:rPr>
        <w:t>.Н</w:t>
      </w:r>
      <w:proofErr w:type="gramEnd"/>
      <w:r w:rsidRPr="001075C5">
        <w:rPr>
          <w:color w:val="000000"/>
          <w:sz w:val="20"/>
          <w:szCs w:val="20"/>
        </w:rPr>
        <w:t>овая, д.23, помещение Дома культуры.</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712</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spellStart"/>
      <w:r w:rsidRPr="001075C5">
        <w:rPr>
          <w:color w:val="000000"/>
          <w:sz w:val="20"/>
          <w:szCs w:val="20"/>
        </w:rPr>
        <w:t>Мушкино</w:t>
      </w:r>
      <w:proofErr w:type="spellEnd"/>
      <w:r w:rsidRPr="001075C5">
        <w:rPr>
          <w:color w:val="000000"/>
          <w:sz w:val="20"/>
          <w:szCs w:val="20"/>
        </w:rPr>
        <w:t>.</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Место нахождения участковой избирательной комиссии: с. </w:t>
      </w:r>
      <w:proofErr w:type="spellStart"/>
      <w:r w:rsidRPr="001075C5">
        <w:rPr>
          <w:color w:val="000000"/>
          <w:sz w:val="20"/>
          <w:szCs w:val="20"/>
        </w:rPr>
        <w:t>Мушкино</w:t>
      </w:r>
      <w:proofErr w:type="spellEnd"/>
      <w:r w:rsidRPr="001075C5">
        <w:rPr>
          <w:color w:val="000000"/>
          <w:sz w:val="20"/>
          <w:szCs w:val="20"/>
        </w:rPr>
        <w:t>, ул</w:t>
      </w:r>
      <w:proofErr w:type="gramStart"/>
      <w:r w:rsidRPr="001075C5">
        <w:rPr>
          <w:color w:val="000000"/>
          <w:sz w:val="20"/>
          <w:szCs w:val="20"/>
        </w:rPr>
        <w:t>.О</w:t>
      </w:r>
      <w:proofErr w:type="gramEnd"/>
      <w:r w:rsidRPr="001075C5">
        <w:rPr>
          <w:color w:val="000000"/>
          <w:sz w:val="20"/>
          <w:szCs w:val="20"/>
        </w:rPr>
        <w:t>ктябрьская, д.38., жилой дом.</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713</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п. Трудовой, д. </w:t>
      </w:r>
      <w:proofErr w:type="spellStart"/>
      <w:r w:rsidRPr="001075C5">
        <w:rPr>
          <w:color w:val="000000"/>
          <w:sz w:val="20"/>
          <w:szCs w:val="20"/>
        </w:rPr>
        <w:t>Минеевка</w:t>
      </w:r>
      <w:proofErr w:type="spellEnd"/>
      <w:r w:rsidRPr="001075C5">
        <w:rPr>
          <w:color w:val="000000"/>
          <w:sz w:val="20"/>
          <w:szCs w:val="20"/>
        </w:rPr>
        <w:t>.</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п. Трудовой, ул</w:t>
      </w:r>
      <w:proofErr w:type="gramStart"/>
      <w:r w:rsidRPr="001075C5">
        <w:rPr>
          <w:color w:val="000000"/>
          <w:sz w:val="20"/>
          <w:szCs w:val="20"/>
        </w:rPr>
        <w:t>.Т</w:t>
      </w:r>
      <w:proofErr w:type="gramEnd"/>
      <w:r w:rsidRPr="001075C5">
        <w:rPr>
          <w:color w:val="000000"/>
          <w:sz w:val="20"/>
          <w:szCs w:val="20"/>
        </w:rPr>
        <w:t>рудовая, д.9., жилой дом.</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714</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п. </w:t>
      </w:r>
      <w:proofErr w:type="gramStart"/>
      <w:r w:rsidRPr="001075C5">
        <w:rPr>
          <w:color w:val="000000"/>
          <w:sz w:val="20"/>
          <w:szCs w:val="20"/>
        </w:rPr>
        <w:t>Элитное</w:t>
      </w:r>
      <w:proofErr w:type="gramEnd"/>
      <w:r w:rsidRPr="001075C5">
        <w:rPr>
          <w:color w:val="000000"/>
          <w:sz w:val="20"/>
          <w:szCs w:val="20"/>
        </w:rPr>
        <w:t>, д. Григорьевка, д. Кирпичное.</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д. Григорьевка, ул</w:t>
      </w:r>
      <w:proofErr w:type="gramStart"/>
      <w:r w:rsidRPr="001075C5">
        <w:rPr>
          <w:color w:val="000000"/>
          <w:sz w:val="20"/>
          <w:szCs w:val="20"/>
        </w:rPr>
        <w:t>.Э</w:t>
      </w:r>
      <w:proofErr w:type="gramEnd"/>
      <w:r w:rsidRPr="001075C5">
        <w:rPr>
          <w:color w:val="000000"/>
          <w:sz w:val="20"/>
          <w:szCs w:val="20"/>
        </w:rPr>
        <w:t>нергетиков, д.3, помещение конторы ПАО «Томская распределительная компания ПО СЭС «Чаинский район электрических сетей».</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715</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gramStart"/>
      <w:r w:rsidRPr="001075C5">
        <w:rPr>
          <w:color w:val="000000"/>
          <w:sz w:val="20"/>
          <w:szCs w:val="20"/>
        </w:rPr>
        <w:t>Подгорное</w:t>
      </w:r>
      <w:proofErr w:type="gramEnd"/>
      <w:r w:rsidRPr="001075C5">
        <w:rPr>
          <w:color w:val="000000"/>
          <w:sz w:val="20"/>
          <w:szCs w:val="20"/>
        </w:rPr>
        <w:t xml:space="preserve"> (заречная часть), улицы: Гагарина, Заречная, </w:t>
      </w:r>
      <w:proofErr w:type="spellStart"/>
      <w:r w:rsidRPr="001075C5">
        <w:rPr>
          <w:color w:val="000000"/>
          <w:sz w:val="20"/>
          <w:szCs w:val="20"/>
        </w:rPr>
        <w:t>Подлесная</w:t>
      </w:r>
      <w:proofErr w:type="spellEnd"/>
      <w:r w:rsidRPr="001075C5">
        <w:rPr>
          <w:color w:val="000000"/>
          <w:sz w:val="20"/>
          <w:szCs w:val="20"/>
        </w:rPr>
        <w:t xml:space="preserve">, Северная, Таежная, </w:t>
      </w:r>
      <w:proofErr w:type="spellStart"/>
      <w:r w:rsidRPr="001075C5">
        <w:rPr>
          <w:color w:val="000000"/>
          <w:sz w:val="20"/>
          <w:szCs w:val="20"/>
        </w:rPr>
        <w:t>п</w:t>
      </w:r>
      <w:proofErr w:type="gramStart"/>
      <w:r w:rsidRPr="001075C5">
        <w:rPr>
          <w:color w:val="000000"/>
          <w:sz w:val="20"/>
          <w:szCs w:val="20"/>
        </w:rPr>
        <w:t>.Ч</w:t>
      </w:r>
      <w:proofErr w:type="gramEnd"/>
      <w:r w:rsidRPr="001075C5">
        <w:rPr>
          <w:color w:val="000000"/>
          <w:sz w:val="20"/>
          <w:szCs w:val="20"/>
        </w:rPr>
        <w:t>ерёмушки</w:t>
      </w:r>
      <w:proofErr w:type="spellEnd"/>
      <w:r w:rsidRPr="001075C5">
        <w:rPr>
          <w:color w:val="000000"/>
          <w:sz w:val="20"/>
          <w:szCs w:val="20"/>
        </w:rPr>
        <w:t>.</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Подгорное, ул</w:t>
      </w:r>
      <w:proofErr w:type="gramStart"/>
      <w:r w:rsidRPr="001075C5">
        <w:rPr>
          <w:color w:val="000000"/>
          <w:sz w:val="20"/>
          <w:szCs w:val="20"/>
        </w:rPr>
        <w:t>.З</w:t>
      </w:r>
      <w:proofErr w:type="gramEnd"/>
      <w:r w:rsidRPr="001075C5">
        <w:rPr>
          <w:color w:val="000000"/>
          <w:sz w:val="20"/>
          <w:szCs w:val="20"/>
        </w:rPr>
        <w:t>аречная, д.3., жилой дом.</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716</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gramStart"/>
      <w:r w:rsidRPr="001075C5">
        <w:rPr>
          <w:color w:val="000000"/>
          <w:sz w:val="20"/>
          <w:szCs w:val="20"/>
        </w:rPr>
        <w:t>Подгорное</w:t>
      </w:r>
      <w:proofErr w:type="gramEnd"/>
      <w:r w:rsidRPr="001075C5">
        <w:rPr>
          <w:color w:val="000000"/>
          <w:sz w:val="20"/>
          <w:szCs w:val="20"/>
        </w:rPr>
        <w:t xml:space="preserve">, улицы: </w:t>
      </w:r>
      <w:proofErr w:type="gramStart"/>
      <w:r w:rsidRPr="001075C5">
        <w:rPr>
          <w:color w:val="000000"/>
          <w:sz w:val="20"/>
          <w:szCs w:val="20"/>
        </w:rPr>
        <w:t xml:space="preserve">Молодежная, Восточная, Томская, </w:t>
      </w:r>
      <w:proofErr w:type="spellStart"/>
      <w:r w:rsidRPr="001075C5">
        <w:rPr>
          <w:color w:val="000000"/>
          <w:sz w:val="20"/>
          <w:szCs w:val="20"/>
        </w:rPr>
        <w:t>Белимова</w:t>
      </w:r>
      <w:proofErr w:type="spellEnd"/>
      <w:r w:rsidRPr="001075C5">
        <w:rPr>
          <w:color w:val="000000"/>
          <w:sz w:val="20"/>
          <w:szCs w:val="20"/>
        </w:rPr>
        <w:t>, МК-44, Заводская, Юбилейная, Рябиновая, Цветочная, Кленовая; переулок Сосновый.</w:t>
      </w:r>
      <w:proofErr w:type="gramEnd"/>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Подгорное, ул</w:t>
      </w:r>
      <w:proofErr w:type="gramStart"/>
      <w:r w:rsidRPr="001075C5">
        <w:rPr>
          <w:color w:val="000000"/>
          <w:sz w:val="20"/>
          <w:szCs w:val="20"/>
        </w:rPr>
        <w:t>.М</w:t>
      </w:r>
      <w:proofErr w:type="gramEnd"/>
      <w:r w:rsidRPr="001075C5">
        <w:rPr>
          <w:color w:val="000000"/>
          <w:sz w:val="20"/>
          <w:szCs w:val="20"/>
        </w:rPr>
        <w:t>К-44, здание 1 строение 1, здание конторы МК-44.</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717</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gramStart"/>
      <w:r w:rsidRPr="001075C5">
        <w:rPr>
          <w:color w:val="000000"/>
          <w:sz w:val="20"/>
          <w:szCs w:val="20"/>
        </w:rPr>
        <w:t>Подгорное</w:t>
      </w:r>
      <w:proofErr w:type="gramEnd"/>
      <w:r w:rsidRPr="001075C5">
        <w:rPr>
          <w:color w:val="000000"/>
          <w:sz w:val="20"/>
          <w:szCs w:val="20"/>
        </w:rPr>
        <w:t xml:space="preserve">, улицы:  </w:t>
      </w:r>
      <w:proofErr w:type="gramStart"/>
      <w:r w:rsidRPr="001075C5">
        <w:rPr>
          <w:color w:val="000000"/>
          <w:sz w:val="20"/>
          <w:szCs w:val="20"/>
        </w:rPr>
        <w:t xml:space="preserve">Больничная, В.П. </w:t>
      </w:r>
      <w:proofErr w:type="spellStart"/>
      <w:r w:rsidRPr="001075C5">
        <w:rPr>
          <w:color w:val="000000"/>
          <w:sz w:val="20"/>
          <w:szCs w:val="20"/>
        </w:rPr>
        <w:t>Кайдалова</w:t>
      </w:r>
      <w:proofErr w:type="spellEnd"/>
      <w:r w:rsidRPr="001075C5">
        <w:rPr>
          <w:color w:val="000000"/>
          <w:sz w:val="20"/>
          <w:szCs w:val="20"/>
        </w:rPr>
        <w:t>, Мира, Южная, Лесная от дома № 26 (четная сторона) и № 27 (нечетная сторона) вверх, Авиаторов, Благодатная, Воздушная, Дружбы, Победы, Соборная; переулки:</w:t>
      </w:r>
      <w:proofErr w:type="gramEnd"/>
      <w:r w:rsidRPr="001075C5">
        <w:rPr>
          <w:color w:val="000000"/>
          <w:sz w:val="20"/>
          <w:szCs w:val="20"/>
        </w:rPr>
        <w:t xml:space="preserve"> Березовый, Еланский, Учительский.</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Подгорное, ул</w:t>
      </w:r>
      <w:proofErr w:type="gramStart"/>
      <w:r w:rsidRPr="001075C5">
        <w:rPr>
          <w:color w:val="000000"/>
          <w:sz w:val="20"/>
          <w:szCs w:val="20"/>
        </w:rPr>
        <w:t>.Л</w:t>
      </w:r>
      <w:proofErr w:type="gramEnd"/>
      <w:r w:rsidRPr="001075C5">
        <w:rPr>
          <w:color w:val="000000"/>
          <w:sz w:val="20"/>
          <w:szCs w:val="20"/>
        </w:rPr>
        <w:t>есная, д.34, помещение филиала Федерального бюджетного учреждения здравоохранения «Центр гигиены и эпидемиологии в Томской области» в Чаинском районе.</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718</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gramStart"/>
      <w:r w:rsidRPr="001075C5">
        <w:rPr>
          <w:color w:val="000000"/>
          <w:sz w:val="20"/>
          <w:szCs w:val="20"/>
        </w:rPr>
        <w:t>Подгорное</w:t>
      </w:r>
      <w:proofErr w:type="gramEnd"/>
      <w:r w:rsidRPr="001075C5">
        <w:rPr>
          <w:color w:val="000000"/>
          <w:sz w:val="20"/>
          <w:szCs w:val="20"/>
        </w:rPr>
        <w:t>, улицы: 60-лет ВЛКСМ, Рабочая, Сибирская, Трактовая от дома № 50 (четная сторона) и от № 31 (нечетная сторона).</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Подгорное, ул</w:t>
      </w:r>
      <w:proofErr w:type="gramStart"/>
      <w:r w:rsidRPr="001075C5">
        <w:rPr>
          <w:color w:val="000000"/>
          <w:sz w:val="20"/>
          <w:szCs w:val="20"/>
        </w:rPr>
        <w:t>.Г</w:t>
      </w:r>
      <w:proofErr w:type="gramEnd"/>
      <w:r w:rsidRPr="001075C5">
        <w:rPr>
          <w:color w:val="000000"/>
          <w:sz w:val="20"/>
          <w:szCs w:val="20"/>
        </w:rPr>
        <w:t>орная, д.26, здание МБОУ ДО «Чаинский ДДТ».</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lastRenderedPageBreak/>
        <w:t>Избирательный участок № 719</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gramStart"/>
      <w:r w:rsidRPr="001075C5">
        <w:rPr>
          <w:color w:val="000000"/>
          <w:sz w:val="20"/>
          <w:szCs w:val="20"/>
        </w:rPr>
        <w:t>Подгорное</w:t>
      </w:r>
      <w:proofErr w:type="gramEnd"/>
      <w:r w:rsidRPr="001075C5">
        <w:rPr>
          <w:color w:val="000000"/>
          <w:sz w:val="20"/>
          <w:szCs w:val="20"/>
        </w:rPr>
        <w:t xml:space="preserve">, улицы: </w:t>
      </w:r>
      <w:proofErr w:type="gramStart"/>
      <w:r w:rsidRPr="001075C5">
        <w:rPr>
          <w:color w:val="000000"/>
          <w:sz w:val="20"/>
          <w:szCs w:val="20"/>
        </w:rPr>
        <w:t>Коммунистическая</w:t>
      </w:r>
      <w:proofErr w:type="gramEnd"/>
      <w:r w:rsidRPr="001075C5">
        <w:rPr>
          <w:color w:val="000000"/>
          <w:sz w:val="20"/>
          <w:szCs w:val="20"/>
        </w:rPr>
        <w:t>, Логовая, 2-я Логовая, Горная; переулки: Овражный, Горный, Тихий.</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w:t>
      </w:r>
      <w:proofErr w:type="gramStart"/>
      <w:r w:rsidRPr="001075C5">
        <w:rPr>
          <w:color w:val="000000"/>
          <w:sz w:val="20"/>
          <w:szCs w:val="20"/>
        </w:rPr>
        <w:t>.П</w:t>
      </w:r>
      <w:proofErr w:type="gramEnd"/>
      <w:r w:rsidRPr="001075C5">
        <w:rPr>
          <w:color w:val="000000"/>
          <w:sz w:val="20"/>
          <w:szCs w:val="20"/>
        </w:rPr>
        <w:t>одгорное, ул.Горная, д.26, здание МБОУ ДО «Чаинский ДДТ».</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720</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gramStart"/>
      <w:r w:rsidRPr="001075C5">
        <w:rPr>
          <w:color w:val="000000"/>
          <w:sz w:val="20"/>
          <w:szCs w:val="20"/>
        </w:rPr>
        <w:t>Подгорное</w:t>
      </w:r>
      <w:proofErr w:type="gramEnd"/>
      <w:r w:rsidRPr="001075C5">
        <w:rPr>
          <w:color w:val="000000"/>
          <w:sz w:val="20"/>
          <w:szCs w:val="20"/>
        </w:rPr>
        <w:t xml:space="preserve">, улицы: </w:t>
      </w:r>
      <w:proofErr w:type="gramStart"/>
      <w:r w:rsidRPr="001075C5">
        <w:rPr>
          <w:color w:val="000000"/>
          <w:sz w:val="20"/>
          <w:szCs w:val="20"/>
        </w:rPr>
        <w:t xml:space="preserve">Ленинская, Лермонтова, Школьная, Новая, Озерная, Островского, Пионерская, Строительная, Трактовая от дома № 2 до дома № 50 (четная сторона) и от </w:t>
      </w:r>
      <w:r w:rsidRPr="001075C5">
        <w:rPr>
          <w:color w:val="000000"/>
          <w:sz w:val="20"/>
          <w:szCs w:val="20"/>
        </w:rPr>
        <w:br/>
        <w:t>№ 1 до № 31 (нечетная сторона); переулки:</w:t>
      </w:r>
      <w:proofErr w:type="gramEnd"/>
      <w:r w:rsidRPr="001075C5">
        <w:rPr>
          <w:color w:val="000000"/>
          <w:sz w:val="20"/>
          <w:szCs w:val="20"/>
        </w:rPr>
        <w:t xml:space="preserve"> Майский, Коммунальный, Кооперативный.</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Подгорное, ул</w:t>
      </w:r>
      <w:proofErr w:type="gramStart"/>
      <w:r w:rsidRPr="001075C5">
        <w:rPr>
          <w:color w:val="000000"/>
          <w:sz w:val="20"/>
          <w:szCs w:val="20"/>
        </w:rPr>
        <w:t>.Л</w:t>
      </w:r>
      <w:proofErr w:type="gramEnd"/>
      <w:r w:rsidRPr="001075C5">
        <w:rPr>
          <w:color w:val="000000"/>
          <w:sz w:val="20"/>
          <w:szCs w:val="20"/>
        </w:rPr>
        <w:t>енинская, д.11, здание Администрации Чаинского района.</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b/>
          <w:color w:val="000000"/>
          <w:sz w:val="20"/>
          <w:szCs w:val="20"/>
        </w:rPr>
      </w:pPr>
      <w:r w:rsidRPr="001075C5">
        <w:rPr>
          <w:b/>
          <w:color w:val="000000"/>
          <w:sz w:val="20"/>
          <w:szCs w:val="20"/>
        </w:rPr>
        <w:t>Избирательный участок № 721</w:t>
      </w:r>
    </w:p>
    <w:p w:rsidR="00146A12" w:rsidRPr="001075C5" w:rsidRDefault="00146A12" w:rsidP="00146A12">
      <w:pPr>
        <w:pStyle w:val="31"/>
        <w:spacing w:after="0"/>
        <w:jc w:val="both"/>
        <w:rPr>
          <w:color w:val="000000"/>
          <w:sz w:val="20"/>
          <w:szCs w:val="20"/>
        </w:rPr>
      </w:pPr>
      <w:r w:rsidRPr="001075C5">
        <w:rPr>
          <w:color w:val="000000"/>
          <w:sz w:val="20"/>
          <w:szCs w:val="20"/>
        </w:rPr>
        <w:t xml:space="preserve">Границы избирательного участка: с. </w:t>
      </w:r>
      <w:proofErr w:type="gramStart"/>
      <w:r w:rsidRPr="001075C5">
        <w:rPr>
          <w:color w:val="000000"/>
          <w:sz w:val="20"/>
          <w:szCs w:val="20"/>
        </w:rPr>
        <w:t>Подгорное</w:t>
      </w:r>
      <w:proofErr w:type="gramEnd"/>
      <w:r w:rsidRPr="001075C5">
        <w:rPr>
          <w:color w:val="000000"/>
          <w:sz w:val="20"/>
          <w:szCs w:val="20"/>
        </w:rPr>
        <w:t xml:space="preserve">, улицы: </w:t>
      </w:r>
      <w:proofErr w:type="spellStart"/>
      <w:r w:rsidRPr="001075C5">
        <w:rPr>
          <w:color w:val="000000"/>
          <w:sz w:val="20"/>
          <w:szCs w:val="20"/>
        </w:rPr>
        <w:t>Верхне-Набережная</w:t>
      </w:r>
      <w:proofErr w:type="spellEnd"/>
      <w:r w:rsidRPr="001075C5">
        <w:rPr>
          <w:color w:val="000000"/>
          <w:sz w:val="20"/>
          <w:szCs w:val="20"/>
        </w:rPr>
        <w:t>, Зеленая, Подгорная, Советская, Лесная от дома № 2 до дома № 26 (четная сторона) и от дома № 1 до дома № 27 (нечетная сторона).</w:t>
      </w:r>
    </w:p>
    <w:p w:rsidR="00146A12" w:rsidRPr="001075C5" w:rsidRDefault="00146A12" w:rsidP="00146A12">
      <w:pPr>
        <w:pStyle w:val="31"/>
        <w:spacing w:after="0"/>
        <w:jc w:val="both"/>
        <w:rPr>
          <w:color w:val="000000"/>
          <w:sz w:val="20"/>
          <w:szCs w:val="20"/>
        </w:rPr>
      </w:pPr>
      <w:r w:rsidRPr="001075C5">
        <w:rPr>
          <w:color w:val="000000"/>
          <w:sz w:val="20"/>
          <w:szCs w:val="20"/>
        </w:rPr>
        <w:t>Место нахождения участковой избирательной комиссии: с. Подгорное, ул</w:t>
      </w:r>
      <w:proofErr w:type="gramStart"/>
      <w:r w:rsidRPr="001075C5">
        <w:rPr>
          <w:color w:val="000000"/>
          <w:sz w:val="20"/>
          <w:szCs w:val="20"/>
        </w:rPr>
        <w:t>.Л</w:t>
      </w:r>
      <w:proofErr w:type="gramEnd"/>
      <w:r w:rsidRPr="001075C5">
        <w:rPr>
          <w:color w:val="000000"/>
          <w:sz w:val="20"/>
          <w:szCs w:val="20"/>
        </w:rPr>
        <w:t xml:space="preserve">енинская, д. 9, МБУК «Подгорнский </w:t>
      </w:r>
      <w:proofErr w:type="spellStart"/>
      <w:r w:rsidRPr="001075C5">
        <w:rPr>
          <w:color w:val="000000"/>
          <w:sz w:val="20"/>
          <w:szCs w:val="20"/>
        </w:rPr>
        <w:t>ЦКиД</w:t>
      </w:r>
      <w:proofErr w:type="spellEnd"/>
      <w:r w:rsidRPr="001075C5">
        <w:rPr>
          <w:color w:val="000000"/>
          <w:sz w:val="20"/>
          <w:szCs w:val="20"/>
        </w:rPr>
        <w:t>».</w:t>
      </w:r>
    </w:p>
    <w:p w:rsidR="00146A12" w:rsidRPr="001075C5" w:rsidRDefault="00146A12" w:rsidP="00146A12">
      <w:pPr>
        <w:pStyle w:val="31"/>
        <w:spacing w:after="0"/>
        <w:jc w:val="both"/>
        <w:rPr>
          <w:color w:val="000000"/>
          <w:sz w:val="20"/>
          <w:szCs w:val="20"/>
        </w:rPr>
      </w:pPr>
    </w:p>
    <w:p w:rsidR="00146A12" w:rsidRPr="001075C5" w:rsidRDefault="00146A12" w:rsidP="00146A12">
      <w:pPr>
        <w:pStyle w:val="31"/>
        <w:spacing w:after="0"/>
        <w:jc w:val="both"/>
        <w:rPr>
          <w:color w:val="000000"/>
          <w:sz w:val="20"/>
          <w:szCs w:val="20"/>
        </w:rPr>
      </w:pPr>
    </w:p>
    <w:p w:rsidR="00D97051" w:rsidRPr="00D44A52" w:rsidRDefault="00D97051" w:rsidP="00146A12">
      <w:pPr>
        <w:rPr>
          <w:sz w:val="20"/>
          <w:szCs w:val="20"/>
        </w:rPr>
      </w:pPr>
    </w:p>
    <w:sectPr w:rsidR="00D97051" w:rsidRPr="00D44A52" w:rsidSect="00912DE9">
      <w:pgSz w:w="11906" w:h="16838" w:code="9"/>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1D" w:rsidRDefault="0002331D" w:rsidP="00BD4208">
      <w:r>
        <w:separator/>
      </w:r>
    </w:p>
  </w:endnote>
  <w:endnote w:type="continuationSeparator" w:id="0">
    <w:p w:rsidR="0002331D" w:rsidRDefault="0002331D"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87" w:rsidRDefault="00F43509">
    <w:pPr>
      <w:pStyle w:val="af3"/>
      <w:framePr w:wrap="around" w:vAnchor="text" w:hAnchor="margin" w:xAlign="right" w:y="1"/>
      <w:rPr>
        <w:rStyle w:val="af9"/>
      </w:rPr>
    </w:pPr>
    <w:r>
      <w:rPr>
        <w:rStyle w:val="af9"/>
      </w:rPr>
      <w:fldChar w:fldCharType="begin"/>
    </w:r>
    <w:r w:rsidR="00120987">
      <w:rPr>
        <w:rStyle w:val="af9"/>
      </w:rPr>
      <w:instrText xml:space="preserve">PAGE  </w:instrText>
    </w:r>
    <w:r>
      <w:rPr>
        <w:rStyle w:val="af9"/>
      </w:rPr>
      <w:fldChar w:fldCharType="end"/>
    </w:r>
  </w:p>
  <w:p w:rsidR="00120987" w:rsidRDefault="00120987">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87" w:rsidRDefault="00120987">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87" w:rsidRPr="001259E7" w:rsidRDefault="00120987">
    <w:pPr>
      <w:pStyle w:val="af3"/>
      <w:jc w:val="center"/>
      <w:rPr>
        <w:sz w:val="20"/>
        <w:szCs w:val="20"/>
      </w:rPr>
    </w:pPr>
  </w:p>
  <w:p w:rsidR="00120987" w:rsidRDefault="00120987">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87" w:rsidRDefault="00F43509">
    <w:pPr>
      <w:pStyle w:val="af3"/>
      <w:framePr w:wrap="around" w:vAnchor="text" w:hAnchor="margin" w:xAlign="right" w:y="1"/>
      <w:rPr>
        <w:rStyle w:val="af9"/>
      </w:rPr>
    </w:pPr>
    <w:r>
      <w:rPr>
        <w:rStyle w:val="af9"/>
      </w:rPr>
      <w:fldChar w:fldCharType="begin"/>
    </w:r>
    <w:r w:rsidR="00120987">
      <w:rPr>
        <w:rStyle w:val="af9"/>
      </w:rPr>
      <w:instrText xml:space="preserve">PAGE  </w:instrText>
    </w:r>
    <w:r>
      <w:rPr>
        <w:rStyle w:val="af9"/>
      </w:rPr>
      <w:fldChar w:fldCharType="end"/>
    </w:r>
  </w:p>
  <w:p w:rsidR="00120987" w:rsidRDefault="00120987">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87" w:rsidRDefault="00120987">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87" w:rsidRDefault="00F43509">
    <w:pPr>
      <w:pStyle w:val="af3"/>
      <w:framePr w:wrap="around" w:vAnchor="text" w:hAnchor="margin" w:xAlign="right" w:y="1"/>
      <w:rPr>
        <w:rStyle w:val="af9"/>
      </w:rPr>
    </w:pPr>
    <w:r>
      <w:rPr>
        <w:rStyle w:val="af9"/>
      </w:rPr>
      <w:fldChar w:fldCharType="begin"/>
    </w:r>
    <w:r w:rsidR="00120987">
      <w:rPr>
        <w:rStyle w:val="af9"/>
      </w:rPr>
      <w:instrText xml:space="preserve">PAGE  </w:instrText>
    </w:r>
    <w:r>
      <w:rPr>
        <w:rStyle w:val="af9"/>
      </w:rPr>
      <w:fldChar w:fldCharType="end"/>
    </w:r>
  </w:p>
  <w:p w:rsidR="00120987" w:rsidRDefault="00120987">
    <w:pPr>
      <w:pStyle w:val="af3"/>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66"/>
      <w:docPartObj>
        <w:docPartGallery w:val="Page Numbers (Bottom of Page)"/>
        <w:docPartUnique/>
      </w:docPartObj>
    </w:sdtPr>
    <w:sdtContent>
      <w:p w:rsidR="007D0FA4" w:rsidRDefault="00F43509">
        <w:pPr>
          <w:pStyle w:val="af3"/>
          <w:jc w:val="center"/>
        </w:pPr>
        <w:fldSimple w:instr=" PAGE   \* MERGEFORMAT ">
          <w:r w:rsidR="00F0410C">
            <w:rPr>
              <w:noProof/>
            </w:rPr>
            <w:t>30</w:t>
          </w:r>
        </w:fldSimple>
      </w:p>
    </w:sdtContent>
  </w:sdt>
  <w:p w:rsidR="00120987" w:rsidRDefault="00120987">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87" w:rsidRDefault="00F43509">
    <w:pPr>
      <w:pStyle w:val="af3"/>
      <w:framePr w:wrap="around" w:vAnchor="text" w:hAnchor="margin" w:xAlign="right" w:y="1"/>
      <w:rPr>
        <w:rStyle w:val="af9"/>
      </w:rPr>
    </w:pPr>
    <w:r>
      <w:rPr>
        <w:rStyle w:val="af9"/>
      </w:rPr>
      <w:fldChar w:fldCharType="begin"/>
    </w:r>
    <w:r w:rsidR="00120987">
      <w:rPr>
        <w:rStyle w:val="af9"/>
      </w:rPr>
      <w:instrText xml:space="preserve">PAGE  </w:instrText>
    </w:r>
    <w:r>
      <w:rPr>
        <w:rStyle w:val="af9"/>
      </w:rPr>
      <w:fldChar w:fldCharType="end"/>
    </w:r>
  </w:p>
  <w:p w:rsidR="00120987" w:rsidRDefault="00120987">
    <w:pPr>
      <w:pStyle w:val="af3"/>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67"/>
      <w:docPartObj>
        <w:docPartGallery w:val="Page Numbers (Bottom of Page)"/>
        <w:docPartUnique/>
      </w:docPartObj>
    </w:sdtPr>
    <w:sdtContent>
      <w:p w:rsidR="00DC6F23" w:rsidRDefault="00F43509">
        <w:pPr>
          <w:pStyle w:val="af3"/>
          <w:jc w:val="center"/>
        </w:pPr>
        <w:fldSimple w:instr=" PAGE   \* MERGEFORMAT ">
          <w:r w:rsidR="00F0410C">
            <w:rPr>
              <w:noProof/>
            </w:rPr>
            <w:t>158</w:t>
          </w:r>
        </w:fldSimple>
      </w:p>
    </w:sdtContent>
  </w:sdt>
  <w:p w:rsidR="00120987" w:rsidRPr="00120987" w:rsidRDefault="00120987" w:rsidP="0012098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1D" w:rsidRDefault="0002331D" w:rsidP="00BD4208">
      <w:r>
        <w:separator/>
      </w:r>
    </w:p>
  </w:footnote>
  <w:footnote w:type="continuationSeparator" w:id="0">
    <w:p w:rsidR="0002331D" w:rsidRDefault="0002331D"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5">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C1F01EB"/>
    <w:multiLevelType w:val="hybridMultilevel"/>
    <w:tmpl w:val="4202B58E"/>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234A61"/>
    <w:multiLevelType w:val="multilevel"/>
    <w:tmpl w:val="099AB414"/>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CA04CD9"/>
    <w:multiLevelType w:val="hybridMultilevel"/>
    <w:tmpl w:val="44CA7B9E"/>
    <w:lvl w:ilvl="0" w:tplc="E0C6A75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BC26DA"/>
    <w:multiLevelType w:val="hybridMultilevel"/>
    <w:tmpl w:val="0C2E7F7E"/>
    <w:lvl w:ilvl="0" w:tplc="2242B3E6">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1892040"/>
    <w:multiLevelType w:val="hybridMultilevel"/>
    <w:tmpl w:val="313E8078"/>
    <w:lvl w:ilvl="0" w:tplc="96AA8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6C5F54"/>
    <w:multiLevelType w:val="multilevel"/>
    <w:tmpl w:val="B41E92C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num w:numId="1">
    <w:abstractNumId w:val="7"/>
  </w:num>
  <w:num w:numId="2">
    <w:abstractNumId w:val="5"/>
  </w:num>
  <w:num w:numId="3">
    <w:abstractNumId w:val="4"/>
  </w:num>
  <w:num w:numId="4">
    <w:abstractNumId w:val="10"/>
  </w:num>
  <w:num w:numId="5">
    <w:abstractNumId w:val="8"/>
  </w:num>
  <w:num w:numId="6">
    <w:abstractNumId w:val="11"/>
  </w:num>
  <w:num w:numId="7">
    <w:abstractNumId w:val="12"/>
  </w:num>
  <w:num w:numId="8">
    <w:abstractNumId w:val="9"/>
  </w:num>
  <w:num w:numId="9">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76514"/>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31D"/>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987"/>
    <w:rsid w:val="00120C96"/>
    <w:rsid w:val="001211F6"/>
    <w:rsid w:val="001218B4"/>
    <w:rsid w:val="0012294F"/>
    <w:rsid w:val="0012519A"/>
    <w:rsid w:val="001259E7"/>
    <w:rsid w:val="001260BE"/>
    <w:rsid w:val="0012681C"/>
    <w:rsid w:val="00132697"/>
    <w:rsid w:val="00135226"/>
    <w:rsid w:val="0013554A"/>
    <w:rsid w:val="0013668E"/>
    <w:rsid w:val="0014085F"/>
    <w:rsid w:val="001413C6"/>
    <w:rsid w:val="00142C8F"/>
    <w:rsid w:val="00142CD0"/>
    <w:rsid w:val="00146A12"/>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4BF"/>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899"/>
    <w:rsid w:val="00690C18"/>
    <w:rsid w:val="006920C9"/>
    <w:rsid w:val="006921A5"/>
    <w:rsid w:val="006A28A7"/>
    <w:rsid w:val="006A2F92"/>
    <w:rsid w:val="006A4580"/>
    <w:rsid w:val="006A6BCA"/>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68FD"/>
    <w:rsid w:val="006E7BFC"/>
    <w:rsid w:val="006F0B1C"/>
    <w:rsid w:val="006F128F"/>
    <w:rsid w:val="006F3DC9"/>
    <w:rsid w:val="006F4CE6"/>
    <w:rsid w:val="006F5786"/>
    <w:rsid w:val="006F5C90"/>
    <w:rsid w:val="006F63EF"/>
    <w:rsid w:val="006F6E1F"/>
    <w:rsid w:val="007026BC"/>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0FA4"/>
    <w:rsid w:val="007D2E8F"/>
    <w:rsid w:val="007D39B0"/>
    <w:rsid w:val="007D3E3F"/>
    <w:rsid w:val="007D5FA3"/>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42C5"/>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2DE9"/>
    <w:rsid w:val="00915EA2"/>
    <w:rsid w:val="00916B82"/>
    <w:rsid w:val="00916D80"/>
    <w:rsid w:val="00917B70"/>
    <w:rsid w:val="00917F47"/>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1E55"/>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E7C05"/>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3B"/>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D7D8B"/>
    <w:rsid w:val="00BE3E6A"/>
    <w:rsid w:val="00BE5857"/>
    <w:rsid w:val="00BE6BFF"/>
    <w:rsid w:val="00BF0696"/>
    <w:rsid w:val="00BF0EDF"/>
    <w:rsid w:val="00BF1745"/>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3E9C"/>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AA5"/>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5FC7"/>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3E67"/>
    <w:rsid w:val="00D940DC"/>
    <w:rsid w:val="00D96B20"/>
    <w:rsid w:val="00D96EBB"/>
    <w:rsid w:val="00D97051"/>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C6F23"/>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29A5"/>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10C"/>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509"/>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6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locked/>
    <w:rsid w:val="007D7FE5"/>
    <w:rPr>
      <w:rFonts w:ascii="Calibri" w:eastAsia="Calibri" w:hAnsi="Calibri"/>
      <w:lang w:eastAsia="ru-RU"/>
    </w:rPr>
  </w:style>
  <w:style w:type="paragraph" w:styleId="a9">
    <w:name w:val="No Spacing"/>
    <w:link w:val="a8"/>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paragraph" w:customStyle="1" w:styleId="1fffff0">
    <w:name w:val="Знак Знак Знак1"/>
    <w:basedOn w:val="a0"/>
    <w:rsid w:val="00C33E9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C33E9C"/>
    <w:rPr>
      <w:rFonts w:ascii="Arial" w:hAnsi="Arial" w:cs="Arial"/>
      <w:b/>
      <w:bCs/>
      <w:i/>
      <w:iCs/>
      <w:sz w:val="28"/>
      <w:szCs w:val="28"/>
      <w:lang w:val="ru-RU" w:eastAsia="ru-RU" w:bidi="ar-SA"/>
    </w:rPr>
  </w:style>
  <w:style w:type="paragraph" w:customStyle="1" w:styleId="1fffff1">
    <w:name w:val="Знак Знак Знак1 Знак"/>
    <w:basedOn w:val="a0"/>
    <w:rsid w:val="00C33E9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C33E9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1fffff2">
    <w:name w:val="Стиль1 Знак"/>
    <w:locked/>
    <w:rsid w:val="00C33E9C"/>
    <w:rPr>
      <w:rFonts w:ascii="Calibri" w:eastAsia="Calibri" w:hAnsi="Calibri"/>
      <w:b/>
      <w:color w:val="0040C0"/>
      <w:sz w:val="28"/>
    </w:rPr>
  </w:style>
  <w:style w:type="paragraph" w:customStyle="1" w:styleId="msonormal0">
    <w:name w:val="msonormal"/>
    <w:basedOn w:val="a0"/>
    <w:rsid w:val="00C33E9C"/>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xl109">
    <w:name w:val="xl109"/>
    <w:basedOn w:val="a0"/>
    <w:rsid w:val="00C33E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i/>
      <w:iCs/>
      <w:sz w:val="22"/>
      <w:szCs w:val="22"/>
      <w:u w:val="single"/>
      <w:lang w:eastAsia="ru-RU"/>
    </w:rPr>
  </w:style>
  <w:style w:type="paragraph" w:customStyle="1" w:styleId="xl110">
    <w:name w:val="xl110"/>
    <w:basedOn w:val="a0"/>
    <w:rsid w:val="00C33E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xl111">
    <w:name w:val="xl111"/>
    <w:basedOn w:val="a0"/>
    <w:rsid w:val="00C33E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12">
    <w:name w:val="xl112"/>
    <w:basedOn w:val="a0"/>
    <w:rsid w:val="00C33E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13">
    <w:name w:val="xl113"/>
    <w:basedOn w:val="a0"/>
    <w:rsid w:val="00C33E9C"/>
    <w:pP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14">
    <w:name w:val="xl114"/>
    <w:basedOn w:val="a0"/>
    <w:rsid w:val="00C33E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15">
    <w:name w:val="xl115"/>
    <w:basedOn w:val="a0"/>
    <w:rsid w:val="00C33E9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2fb">
    <w:name w:val="Îñíîâíîé òåêñò 2"/>
    <w:basedOn w:val="af6"/>
    <w:rsid w:val="00D97051"/>
    <w:pPr>
      <w:ind w:firstLine="720"/>
      <w:jc w:val="both"/>
    </w:pPr>
  </w:style>
  <w:style w:type="character" w:customStyle="1" w:styleId="2fc">
    <w:name w:val="Заголовок №2_"/>
    <w:basedOn w:val="a1"/>
    <w:link w:val="2fd"/>
    <w:uiPriority w:val="99"/>
    <w:locked/>
    <w:rsid w:val="00146A12"/>
    <w:rPr>
      <w:b/>
      <w:bCs/>
      <w:sz w:val="28"/>
      <w:szCs w:val="28"/>
      <w:shd w:val="clear" w:color="auto" w:fill="FFFFFF"/>
    </w:rPr>
  </w:style>
  <w:style w:type="paragraph" w:customStyle="1" w:styleId="2fd">
    <w:name w:val="Заголовок №2"/>
    <w:basedOn w:val="a0"/>
    <w:link w:val="2fc"/>
    <w:uiPriority w:val="99"/>
    <w:rsid w:val="00146A12"/>
    <w:pPr>
      <w:widowControl w:val="0"/>
      <w:shd w:val="clear" w:color="auto" w:fill="FFFFFF"/>
      <w:overflowPunct/>
      <w:autoSpaceDE/>
      <w:autoSpaceDN/>
      <w:adjustRightInd/>
      <w:spacing w:before="540" w:line="322" w:lineRule="exact"/>
      <w:jc w:val="center"/>
      <w:textAlignment w:val="auto"/>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consultantplus://offline/ref=610B9DE2772CC165B28F7F8F160A3C01D045C4E77667935DFD643E574CACAD72B884AABB761DD941CC2D46D6IBD"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consultantplus://offline/ref=1F96068A37EFC988D311AAB3EFDA12230D294289B77399D8F61361ECE7BE6EC9v3sDF" TargetMode="External"/><Relationship Id="rId7" Type="http://schemas.openxmlformats.org/officeDocument/2006/relationships/endnotes" Target="endnotes.xml"/><Relationship Id="rId12" Type="http://schemas.openxmlformats.org/officeDocument/2006/relationships/hyperlink" Target="http://chainsk.tom.ru" TargetMode="External"/><Relationship Id="rId17" Type="http://schemas.openxmlformats.org/officeDocument/2006/relationships/hyperlink" Target="consultantplus://offline/main?base=RLAW091;n=54139;fld=134;dst=100569" TargetMode="External"/><Relationship Id="rId25" Type="http://schemas.openxmlformats.org/officeDocument/2006/relationships/footer" Target="footer5.xml"/><Relationship Id="rId33" Type="http://schemas.openxmlformats.org/officeDocument/2006/relationships/hyperlink" Target="consultantplus://offline/ref=02D080AE4FEE16D3640E1EF5FBF1FA951F6B7D8243F2D857509A1786EB763BE6W8X6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ainduma.ru" TargetMode="External"/><Relationship Id="rId20" Type="http://schemas.openxmlformats.org/officeDocument/2006/relationships/hyperlink" Target="consultantplus://offline/main?base=LAW;n=112715;fld=134;dst=1394"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footer" Target="footer4.xml"/><Relationship Id="rId32" Type="http://schemas.openxmlformats.org/officeDocument/2006/relationships/hyperlink" Target="consultantplus://offline/ref=02D080AE4FEE16D3640E1EF5FBF1FA951F6B7D8243F2D857509A1786EB763BE6W8X6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hyperlink" Target="http://www.torgi.gov.ru" TargetMode="External"/><Relationship Id="rId10" Type="http://schemas.openxmlformats.org/officeDocument/2006/relationships/hyperlink" Target="http://chainsk.tom.ru" TargetMode="External"/><Relationship Id="rId19" Type="http://schemas.openxmlformats.org/officeDocument/2006/relationships/hyperlink" Target="consultantplus://offline/ref=610B9DE2772CC165B28F7F8F160A3C01D045C4E77667935DFD643E574CACAD72B884AABB761DD941CA2B44D6IBD" TargetMode="External"/><Relationship Id="rId31"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hyperlink" Target="http://chainsk.tom.ru" TargetMode="External"/><Relationship Id="rId35" Type="http://schemas.openxmlformats.org/officeDocument/2006/relationships/hyperlink" Target="http://www.chainsk.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205EB-6BCE-496D-BB77-EB900E30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6196</TotalTime>
  <Pages>189</Pages>
  <Words>74895</Words>
  <Characters>426905</Characters>
  <Application>Microsoft Office Word</Application>
  <DocSecurity>0</DocSecurity>
  <Lines>3557</Lines>
  <Paragraphs>1001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361</cp:revision>
  <cp:lastPrinted>2020-08-19T03:43:00Z</cp:lastPrinted>
  <dcterms:created xsi:type="dcterms:W3CDTF">2020-02-18T03:31:00Z</dcterms:created>
  <dcterms:modified xsi:type="dcterms:W3CDTF">2023-12-01T07:39:00Z</dcterms:modified>
</cp:coreProperties>
</file>