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1C1757" w:rsidRDefault="009B781D" w:rsidP="004402A3">
      <w:pPr>
        <w:ind w:right="-2"/>
        <w:jc w:val="center"/>
      </w:pPr>
    </w:p>
    <w:p w:rsidR="009B781D" w:rsidRPr="001C1757" w:rsidRDefault="00D31ED4" w:rsidP="004402A3">
      <w:pPr>
        <w:ind w:right="-2"/>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389225" r:id="rId9"/>
        </w:pict>
      </w: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pPr>
    </w:p>
    <w:p w:rsidR="009B781D" w:rsidRPr="001C1757" w:rsidRDefault="009B781D" w:rsidP="004402A3">
      <w:pPr>
        <w:ind w:right="-2"/>
        <w:jc w:val="center"/>
        <w:rPr>
          <w:sz w:val="52"/>
          <w:szCs w:val="52"/>
        </w:rPr>
      </w:pPr>
    </w:p>
    <w:p w:rsidR="009B781D" w:rsidRPr="001C1757" w:rsidRDefault="009B781D" w:rsidP="004402A3">
      <w:pPr>
        <w:ind w:right="-2"/>
        <w:jc w:val="center"/>
        <w:rPr>
          <w:sz w:val="52"/>
          <w:szCs w:val="52"/>
        </w:rPr>
      </w:pPr>
      <w:r w:rsidRPr="001C1757">
        <w:rPr>
          <w:sz w:val="52"/>
          <w:szCs w:val="52"/>
        </w:rPr>
        <w:t>Томская область Чаинский район</w:t>
      </w:r>
    </w:p>
    <w:p w:rsidR="009B781D" w:rsidRPr="001C1757" w:rsidRDefault="009B781D" w:rsidP="004402A3">
      <w:pPr>
        <w:ind w:right="-2"/>
        <w:jc w:val="center"/>
        <w:rPr>
          <w:sz w:val="44"/>
          <w:szCs w:val="44"/>
        </w:rPr>
      </w:pPr>
      <w:r w:rsidRPr="001C1757">
        <w:rPr>
          <w:sz w:val="44"/>
          <w:szCs w:val="44"/>
        </w:rPr>
        <w:t>Муниципальное образование "Чаинский район"</w:t>
      </w: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spacing w:line="360" w:lineRule="auto"/>
        <w:ind w:right="-2"/>
        <w:jc w:val="center"/>
        <w:rPr>
          <w:b/>
          <w:sz w:val="44"/>
          <w:szCs w:val="44"/>
        </w:rPr>
      </w:pPr>
      <w:r w:rsidRPr="001C1757">
        <w:rPr>
          <w:b/>
          <w:sz w:val="44"/>
          <w:szCs w:val="44"/>
        </w:rPr>
        <w:t>ОФИЦИАЛЬНЫЕ ВЕДОМОСТИ</w:t>
      </w:r>
    </w:p>
    <w:p w:rsidR="009B781D" w:rsidRPr="001C1757" w:rsidRDefault="009B781D" w:rsidP="004402A3">
      <w:pPr>
        <w:spacing w:line="360" w:lineRule="auto"/>
        <w:ind w:right="-2"/>
        <w:jc w:val="center"/>
        <w:rPr>
          <w:b/>
          <w:sz w:val="44"/>
          <w:szCs w:val="44"/>
        </w:rPr>
      </w:pPr>
      <w:r w:rsidRPr="001C1757">
        <w:rPr>
          <w:b/>
          <w:sz w:val="44"/>
          <w:szCs w:val="44"/>
        </w:rPr>
        <w:t>ЧАИНСКОГО РАЙОНА</w:t>
      </w:r>
    </w:p>
    <w:p w:rsidR="009B781D" w:rsidRPr="001C1757" w:rsidRDefault="009B781D" w:rsidP="004402A3">
      <w:pPr>
        <w:ind w:right="-2"/>
        <w:jc w:val="center"/>
        <w:rPr>
          <w:sz w:val="40"/>
          <w:szCs w:val="40"/>
        </w:rPr>
      </w:pPr>
    </w:p>
    <w:p w:rsidR="009B781D" w:rsidRPr="001C1757" w:rsidRDefault="009B781D" w:rsidP="004402A3">
      <w:pPr>
        <w:ind w:right="-2"/>
        <w:jc w:val="center"/>
        <w:rPr>
          <w:sz w:val="40"/>
          <w:szCs w:val="40"/>
        </w:rPr>
      </w:pPr>
      <w:r w:rsidRPr="001C1757">
        <w:rPr>
          <w:sz w:val="40"/>
          <w:szCs w:val="40"/>
        </w:rPr>
        <w:t>Официальное издание</w:t>
      </w:r>
    </w:p>
    <w:p w:rsidR="009B781D" w:rsidRPr="001C1757" w:rsidRDefault="009B781D" w:rsidP="004402A3">
      <w:pPr>
        <w:spacing w:line="360" w:lineRule="auto"/>
        <w:ind w:right="-2"/>
        <w:jc w:val="center"/>
        <w:rPr>
          <w:b/>
          <w:sz w:val="44"/>
          <w:szCs w:val="44"/>
        </w:rPr>
      </w:pPr>
    </w:p>
    <w:p w:rsidR="009B781D" w:rsidRPr="001C1757" w:rsidRDefault="009B781D" w:rsidP="004402A3">
      <w:pPr>
        <w:spacing w:line="360" w:lineRule="auto"/>
        <w:ind w:right="-2"/>
        <w:jc w:val="center"/>
        <w:rPr>
          <w:b/>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r w:rsidRPr="001C1757">
        <w:rPr>
          <w:sz w:val="44"/>
          <w:szCs w:val="44"/>
        </w:rPr>
        <w:t xml:space="preserve">№ </w:t>
      </w:r>
      <w:r w:rsidR="005F3AF7">
        <w:rPr>
          <w:sz w:val="44"/>
          <w:szCs w:val="44"/>
        </w:rPr>
        <w:t>2</w:t>
      </w:r>
      <w:r w:rsidRPr="001C1757">
        <w:rPr>
          <w:sz w:val="44"/>
          <w:szCs w:val="44"/>
        </w:rPr>
        <w:t xml:space="preserve"> (</w:t>
      </w:r>
      <w:r w:rsidR="005F3AF7">
        <w:rPr>
          <w:sz w:val="44"/>
          <w:szCs w:val="44"/>
        </w:rPr>
        <w:t>202</w:t>
      </w:r>
      <w:r w:rsidRPr="001C1757">
        <w:rPr>
          <w:sz w:val="44"/>
          <w:szCs w:val="44"/>
        </w:rPr>
        <w:t>)</w:t>
      </w:r>
    </w:p>
    <w:p w:rsidR="009B781D" w:rsidRPr="001C1757" w:rsidRDefault="008B1791" w:rsidP="004402A3">
      <w:pPr>
        <w:ind w:right="-2"/>
        <w:jc w:val="right"/>
        <w:rPr>
          <w:sz w:val="44"/>
          <w:szCs w:val="44"/>
        </w:rPr>
      </w:pPr>
      <w:r>
        <w:rPr>
          <w:sz w:val="44"/>
          <w:szCs w:val="44"/>
        </w:rPr>
        <w:t xml:space="preserve">17 января 2023 года </w:t>
      </w:r>
    </w:p>
    <w:p w:rsidR="009B781D" w:rsidRPr="001C1757" w:rsidRDefault="009B781D" w:rsidP="004402A3">
      <w:pPr>
        <w:ind w:right="-2"/>
        <w:jc w:val="right"/>
        <w:rPr>
          <w:sz w:val="44"/>
          <w:szCs w:val="44"/>
        </w:rPr>
      </w:pPr>
    </w:p>
    <w:p w:rsidR="009B781D" w:rsidRPr="001C1757" w:rsidRDefault="009B781D" w:rsidP="004402A3">
      <w:pPr>
        <w:ind w:right="-2"/>
        <w:jc w:val="right"/>
        <w:rPr>
          <w:sz w:val="44"/>
          <w:szCs w:val="44"/>
        </w:rPr>
      </w:pPr>
    </w:p>
    <w:p w:rsidR="009B781D" w:rsidRPr="001C1757" w:rsidRDefault="009B781D" w:rsidP="004402A3">
      <w:pPr>
        <w:ind w:right="-2"/>
        <w:jc w:val="center"/>
        <w:rPr>
          <w:sz w:val="44"/>
          <w:szCs w:val="44"/>
        </w:rPr>
      </w:pPr>
    </w:p>
    <w:p w:rsidR="009B781D" w:rsidRPr="001C1757" w:rsidRDefault="009B781D" w:rsidP="004402A3">
      <w:pPr>
        <w:ind w:right="-2"/>
        <w:jc w:val="center"/>
        <w:rPr>
          <w:sz w:val="44"/>
          <w:szCs w:val="44"/>
        </w:rPr>
      </w:pPr>
    </w:p>
    <w:p w:rsidR="009B781D" w:rsidRDefault="009B781D" w:rsidP="004402A3">
      <w:pPr>
        <w:ind w:right="-2"/>
        <w:jc w:val="center"/>
        <w:rPr>
          <w:sz w:val="44"/>
          <w:szCs w:val="44"/>
        </w:rPr>
      </w:pPr>
    </w:p>
    <w:p w:rsidR="00F065EA" w:rsidRDefault="00F065EA" w:rsidP="004402A3">
      <w:pPr>
        <w:ind w:right="-2"/>
        <w:jc w:val="center"/>
        <w:rPr>
          <w:sz w:val="44"/>
          <w:szCs w:val="44"/>
        </w:rPr>
      </w:pPr>
    </w:p>
    <w:p w:rsidR="00F065EA" w:rsidRPr="001C1757" w:rsidRDefault="00F065EA" w:rsidP="004402A3">
      <w:pPr>
        <w:ind w:right="-2"/>
        <w:jc w:val="center"/>
        <w:rPr>
          <w:sz w:val="44"/>
          <w:szCs w:val="44"/>
        </w:rPr>
      </w:pPr>
    </w:p>
    <w:p w:rsidR="009B781D" w:rsidRPr="00EE749A" w:rsidRDefault="009B781D" w:rsidP="004402A3">
      <w:pPr>
        <w:ind w:right="-2"/>
        <w:jc w:val="center"/>
        <w:rPr>
          <w:sz w:val="44"/>
          <w:szCs w:val="44"/>
        </w:rPr>
      </w:pPr>
      <w:r w:rsidRPr="001C1757">
        <w:rPr>
          <w:sz w:val="44"/>
          <w:szCs w:val="44"/>
        </w:rPr>
        <w:t xml:space="preserve">с. Подгорное </w:t>
      </w:r>
    </w:p>
    <w:p w:rsidR="008B1791" w:rsidRDefault="008B1791" w:rsidP="006A4580">
      <w:pPr>
        <w:ind w:right="-2"/>
        <w:rPr>
          <w:sz w:val="22"/>
          <w:szCs w:val="22"/>
        </w:rPr>
      </w:pPr>
    </w:p>
    <w:p w:rsidR="008B1791" w:rsidRDefault="008B1791" w:rsidP="006A4580">
      <w:pPr>
        <w:ind w:right="-2"/>
        <w:rPr>
          <w:sz w:val="22"/>
          <w:szCs w:val="22"/>
        </w:rPr>
      </w:pPr>
    </w:p>
    <w:p w:rsidR="008B1791" w:rsidRDefault="008B1791" w:rsidP="006A4580">
      <w:pPr>
        <w:ind w:right="-2"/>
        <w:rPr>
          <w:sz w:val="22"/>
          <w:szCs w:val="22"/>
        </w:rPr>
      </w:pPr>
    </w:p>
    <w:p w:rsidR="008B1791" w:rsidRDefault="008B1791" w:rsidP="006A4580">
      <w:pPr>
        <w:ind w:right="-2"/>
        <w:rPr>
          <w:sz w:val="22"/>
          <w:szCs w:val="22"/>
        </w:rPr>
      </w:pPr>
    </w:p>
    <w:p w:rsidR="009B781D" w:rsidRPr="001C1757" w:rsidRDefault="009B781D" w:rsidP="006A4580">
      <w:pPr>
        <w:ind w:right="-2"/>
        <w:rPr>
          <w:sz w:val="22"/>
          <w:szCs w:val="22"/>
        </w:rPr>
      </w:pPr>
      <w:r w:rsidRPr="001C1757">
        <w:rPr>
          <w:sz w:val="22"/>
          <w:szCs w:val="22"/>
        </w:rPr>
        <w:t xml:space="preserve">Официальное печатное издание для опубликования </w:t>
      </w:r>
      <w:proofErr w:type="gramStart"/>
      <w:r w:rsidRPr="001C1757">
        <w:rPr>
          <w:sz w:val="22"/>
          <w:szCs w:val="22"/>
        </w:rPr>
        <w:t>муниципальных</w:t>
      </w:r>
      <w:proofErr w:type="gramEnd"/>
    </w:p>
    <w:p w:rsidR="009B781D" w:rsidRPr="001C1757" w:rsidRDefault="009B781D" w:rsidP="006A4580">
      <w:pPr>
        <w:ind w:right="-2"/>
        <w:rPr>
          <w:sz w:val="22"/>
          <w:szCs w:val="22"/>
        </w:rPr>
      </w:pPr>
      <w:r w:rsidRPr="001C1757">
        <w:rPr>
          <w:sz w:val="22"/>
          <w:szCs w:val="22"/>
        </w:rPr>
        <w:t>правовых актов, обсуждения проектов муниципальных правовых актов</w:t>
      </w:r>
    </w:p>
    <w:p w:rsidR="009B781D" w:rsidRPr="001C1757" w:rsidRDefault="009B781D" w:rsidP="006A4580">
      <w:pPr>
        <w:ind w:right="-2"/>
        <w:rPr>
          <w:sz w:val="22"/>
          <w:szCs w:val="22"/>
        </w:rPr>
      </w:pPr>
      <w:r w:rsidRPr="001C1757">
        <w:rPr>
          <w:sz w:val="22"/>
          <w:szCs w:val="22"/>
        </w:rPr>
        <w:t>по вопросам местного значения, доведения до сведения жителей</w:t>
      </w:r>
    </w:p>
    <w:p w:rsidR="009B781D" w:rsidRPr="001C1757" w:rsidRDefault="009B781D" w:rsidP="006A4580">
      <w:pPr>
        <w:ind w:right="-2"/>
        <w:rPr>
          <w:sz w:val="22"/>
          <w:szCs w:val="22"/>
        </w:rPr>
      </w:pPr>
      <w:r w:rsidRPr="001C1757">
        <w:rPr>
          <w:sz w:val="22"/>
          <w:szCs w:val="22"/>
        </w:rPr>
        <w:t>муниципального образования «Чаинский район» информации</w:t>
      </w:r>
    </w:p>
    <w:p w:rsidR="009B781D" w:rsidRPr="001C1757" w:rsidRDefault="009B781D" w:rsidP="006A4580">
      <w:pPr>
        <w:ind w:right="-2"/>
        <w:rPr>
          <w:sz w:val="22"/>
          <w:szCs w:val="22"/>
        </w:rPr>
      </w:pPr>
      <w:r w:rsidRPr="001C1757">
        <w:rPr>
          <w:sz w:val="22"/>
          <w:szCs w:val="22"/>
        </w:rPr>
        <w:t xml:space="preserve">о социально-экономическом и культурном развитии </w:t>
      </w:r>
      <w:proofErr w:type="gramStart"/>
      <w:r w:rsidRPr="001C1757">
        <w:rPr>
          <w:sz w:val="22"/>
          <w:szCs w:val="22"/>
        </w:rPr>
        <w:t>муниципального</w:t>
      </w:r>
      <w:proofErr w:type="gramEnd"/>
    </w:p>
    <w:p w:rsidR="009B781D" w:rsidRPr="001C1757" w:rsidRDefault="009B781D" w:rsidP="006A4580">
      <w:pPr>
        <w:ind w:right="-2"/>
        <w:rPr>
          <w:sz w:val="22"/>
          <w:szCs w:val="22"/>
        </w:rPr>
      </w:pPr>
      <w:r w:rsidRPr="001C1757">
        <w:rPr>
          <w:sz w:val="22"/>
          <w:szCs w:val="22"/>
        </w:rPr>
        <w:t>образования, о развитии его общественной инфраструктуры</w:t>
      </w:r>
    </w:p>
    <w:p w:rsidR="009B781D" w:rsidRPr="001C1757" w:rsidRDefault="009B781D" w:rsidP="006A4580">
      <w:pPr>
        <w:ind w:right="-2"/>
        <w:rPr>
          <w:sz w:val="22"/>
          <w:szCs w:val="22"/>
        </w:rPr>
      </w:pPr>
      <w:r w:rsidRPr="001C1757">
        <w:rPr>
          <w:sz w:val="22"/>
          <w:szCs w:val="22"/>
        </w:rPr>
        <w:t>и иной официальной информации</w:t>
      </w:r>
    </w:p>
    <w:p w:rsidR="009B781D" w:rsidRPr="001C1757" w:rsidRDefault="009B781D" w:rsidP="004402A3">
      <w:pPr>
        <w:ind w:right="-2"/>
        <w:rPr>
          <w:sz w:val="22"/>
          <w:szCs w:val="22"/>
        </w:rPr>
      </w:pPr>
    </w:p>
    <w:p w:rsidR="009B781D" w:rsidRDefault="009B781D" w:rsidP="004402A3">
      <w:pPr>
        <w:ind w:right="-2"/>
        <w:rPr>
          <w:sz w:val="22"/>
          <w:szCs w:val="22"/>
        </w:rPr>
      </w:pPr>
    </w:p>
    <w:p w:rsidR="008B1791" w:rsidRDefault="008B1791"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b/>
          <w:sz w:val="22"/>
          <w:szCs w:val="22"/>
        </w:rPr>
      </w:pPr>
      <w:r w:rsidRPr="001C1757">
        <w:rPr>
          <w:b/>
          <w:sz w:val="22"/>
          <w:szCs w:val="22"/>
        </w:rPr>
        <w:t>Учредитель:</w:t>
      </w:r>
    </w:p>
    <w:p w:rsidR="009B781D" w:rsidRPr="001C1757" w:rsidRDefault="009B781D" w:rsidP="004402A3">
      <w:pPr>
        <w:ind w:right="-2"/>
        <w:rPr>
          <w:b/>
          <w:sz w:val="22"/>
          <w:szCs w:val="22"/>
        </w:rPr>
      </w:pPr>
      <w:r w:rsidRPr="001C1757">
        <w:rPr>
          <w:b/>
          <w:sz w:val="22"/>
          <w:szCs w:val="22"/>
        </w:rPr>
        <w:t>Администрация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rPr>
          <w:sz w:val="22"/>
          <w:szCs w:val="22"/>
        </w:rPr>
      </w:pPr>
      <w:r w:rsidRPr="001C1757">
        <w:rPr>
          <w:sz w:val="22"/>
          <w:szCs w:val="22"/>
        </w:rPr>
        <w:t>тел. 2-19-28</w:t>
      </w:r>
    </w:p>
    <w:p w:rsidR="009B781D" w:rsidRPr="001C1757" w:rsidRDefault="009B781D" w:rsidP="004402A3">
      <w:pPr>
        <w:ind w:right="-2"/>
        <w:rPr>
          <w:sz w:val="22"/>
          <w:szCs w:val="22"/>
        </w:rPr>
      </w:pP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b/>
          <w:sz w:val="22"/>
          <w:szCs w:val="22"/>
        </w:rPr>
      </w:pPr>
      <w:r w:rsidRPr="001C1757">
        <w:rPr>
          <w:b/>
          <w:sz w:val="22"/>
          <w:szCs w:val="22"/>
        </w:rPr>
        <w:t>Главный редактор:</w:t>
      </w:r>
    </w:p>
    <w:p w:rsidR="009B781D" w:rsidRPr="001C1757" w:rsidRDefault="009B781D" w:rsidP="004402A3">
      <w:pPr>
        <w:ind w:right="-2"/>
        <w:rPr>
          <w:sz w:val="22"/>
          <w:szCs w:val="22"/>
        </w:rPr>
      </w:pPr>
      <w:r w:rsidRPr="001C1757">
        <w:rPr>
          <w:sz w:val="22"/>
          <w:szCs w:val="22"/>
        </w:rPr>
        <w:t>Кольцова О.В.</w:t>
      </w: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Приобрести официальное периодическое издание</w:t>
      </w:r>
    </w:p>
    <w:p w:rsidR="009B781D" w:rsidRPr="001C1757" w:rsidRDefault="009B781D" w:rsidP="004402A3">
      <w:pPr>
        <w:ind w:right="-2"/>
        <w:rPr>
          <w:sz w:val="22"/>
          <w:szCs w:val="22"/>
        </w:rPr>
      </w:pPr>
      <w:r w:rsidRPr="001C1757">
        <w:rPr>
          <w:sz w:val="22"/>
          <w:szCs w:val="22"/>
        </w:rPr>
        <w:t>«Официальные ведомости Чаинского района»</w:t>
      </w:r>
    </w:p>
    <w:p w:rsidR="009B781D" w:rsidRPr="001C1757" w:rsidRDefault="009B781D" w:rsidP="004402A3">
      <w:pPr>
        <w:ind w:right="-2"/>
        <w:rPr>
          <w:sz w:val="22"/>
          <w:szCs w:val="22"/>
        </w:rPr>
      </w:pPr>
      <w:r w:rsidRPr="001C1757">
        <w:rPr>
          <w:sz w:val="22"/>
          <w:szCs w:val="22"/>
        </w:rPr>
        <w:t>вы можете в Администрации Чаинского района</w:t>
      </w:r>
    </w:p>
    <w:p w:rsidR="009B781D" w:rsidRPr="001C1757" w:rsidRDefault="009B781D" w:rsidP="004402A3">
      <w:pPr>
        <w:ind w:right="-2"/>
        <w:rPr>
          <w:sz w:val="22"/>
          <w:szCs w:val="22"/>
        </w:rPr>
      </w:pPr>
    </w:p>
    <w:p w:rsidR="009B781D" w:rsidRPr="001C1757" w:rsidRDefault="009B781D" w:rsidP="004402A3">
      <w:pPr>
        <w:ind w:right="-2"/>
        <w:rPr>
          <w:sz w:val="22"/>
          <w:szCs w:val="22"/>
        </w:rPr>
      </w:pPr>
    </w:p>
    <w:p w:rsidR="009B781D" w:rsidRPr="001C1757" w:rsidRDefault="009B781D" w:rsidP="004402A3">
      <w:pPr>
        <w:ind w:right="-2"/>
        <w:rPr>
          <w:sz w:val="22"/>
          <w:szCs w:val="22"/>
        </w:rPr>
      </w:pPr>
      <w:r w:rsidRPr="001C1757">
        <w:rPr>
          <w:sz w:val="22"/>
          <w:szCs w:val="22"/>
        </w:rPr>
        <w:t>Тираж 7 экз.</w:t>
      </w: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r w:rsidRPr="001C1757">
        <w:rPr>
          <w:sz w:val="22"/>
          <w:szCs w:val="22"/>
        </w:rPr>
        <w:t>Бесплатно</w:t>
      </w:r>
    </w:p>
    <w:p w:rsidR="009B781D" w:rsidRDefault="009B781D" w:rsidP="004402A3">
      <w:pPr>
        <w:ind w:right="-2"/>
        <w:rPr>
          <w:sz w:val="22"/>
          <w:szCs w:val="22"/>
        </w:rPr>
      </w:pPr>
    </w:p>
    <w:p w:rsidR="008B1791" w:rsidRPr="001C1757" w:rsidRDefault="008B1791" w:rsidP="004402A3">
      <w:pPr>
        <w:ind w:right="-2"/>
        <w:rPr>
          <w:sz w:val="22"/>
          <w:szCs w:val="22"/>
        </w:rPr>
      </w:pPr>
    </w:p>
    <w:p w:rsidR="009B781D" w:rsidRPr="001C1757" w:rsidRDefault="009B781D" w:rsidP="004402A3">
      <w:pPr>
        <w:ind w:right="-2"/>
        <w:rPr>
          <w:sz w:val="22"/>
          <w:szCs w:val="22"/>
        </w:rPr>
      </w:pPr>
      <w:r w:rsidRPr="001C1757">
        <w:rPr>
          <w:sz w:val="22"/>
          <w:szCs w:val="22"/>
        </w:rPr>
        <w:t>Отпечатано в Администрации Чаинского района,</w:t>
      </w:r>
    </w:p>
    <w:p w:rsidR="009B781D" w:rsidRPr="001C1757" w:rsidRDefault="009B781D" w:rsidP="004402A3">
      <w:pPr>
        <w:ind w:right="-2"/>
        <w:rPr>
          <w:sz w:val="22"/>
          <w:szCs w:val="22"/>
        </w:rPr>
      </w:pPr>
      <w:r w:rsidRPr="001C1757">
        <w:rPr>
          <w:sz w:val="22"/>
          <w:szCs w:val="22"/>
        </w:rPr>
        <w:t>636400, Томская область, Чаинский район,</w:t>
      </w:r>
    </w:p>
    <w:p w:rsidR="009B781D" w:rsidRPr="001C1757" w:rsidRDefault="009B781D" w:rsidP="004402A3">
      <w:pPr>
        <w:ind w:right="-2"/>
        <w:rPr>
          <w:sz w:val="22"/>
          <w:szCs w:val="22"/>
        </w:rPr>
      </w:pPr>
      <w:r w:rsidRPr="001C1757">
        <w:rPr>
          <w:sz w:val="22"/>
          <w:szCs w:val="22"/>
        </w:rPr>
        <w:t>с. Подгорное, ул. Ленинская, 11</w:t>
      </w:r>
    </w:p>
    <w:p w:rsidR="009B781D" w:rsidRPr="001C1757" w:rsidRDefault="009B781D" w:rsidP="004402A3">
      <w:pPr>
        <w:ind w:right="-2"/>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7D7FE5" w:rsidRDefault="007D7FE5"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Default="005F3AF7" w:rsidP="004402A3">
      <w:pPr>
        <w:ind w:right="-2"/>
        <w:rPr>
          <w:sz w:val="22"/>
          <w:szCs w:val="22"/>
        </w:rPr>
      </w:pPr>
    </w:p>
    <w:p w:rsidR="005F3AF7" w:rsidRPr="001C1757" w:rsidRDefault="005F3AF7" w:rsidP="004402A3">
      <w:pPr>
        <w:ind w:right="-2"/>
        <w:rPr>
          <w:sz w:val="22"/>
          <w:szCs w:val="22"/>
        </w:rPr>
      </w:pPr>
    </w:p>
    <w:p w:rsidR="007D7FE5" w:rsidRPr="001C1757" w:rsidRDefault="007D7FE5" w:rsidP="004402A3">
      <w:pPr>
        <w:ind w:right="-2"/>
        <w:rPr>
          <w:sz w:val="22"/>
          <w:szCs w:val="22"/>
        </w:rPr>
      </w:pPr>
    </w:p>
    <w:p w:rsidR="007D7FE5" w:rsidRPr="001C1757" w:rsidRDefault="007D7FE5" w:rsidP="004402A3">
      <w:pPr>
        <w:ind w:right="-2"/>
        <w:rPr>
          <w:sz w:val="22"/>
          <w:szCs w:val="22"/>
        </w:rPr>
      </w:pPr>
    </w:p>
    <w:p w:rsidR="008B1791" w:rsidRDefault="008B1791" w:rsidP="008B1791">
      <w:pPr>
        <w:ind w:right="-2"/>
        <w:jc w:val="center"/>
        <w:rPr>
          <w:b/>
          <w:sz w:val="22"/>
          <w:szCs w:val="22"/>
        </w:rPr>
      </w:pPr>
      <w:r w:rsidRPr="00CC4B95">
        <w:rPr>
          <w:b/>
          <w:sz w:val="22"/>
          <w:szCs w:val="22"/>
        </w:rPr>
        <w:t>Содержание</w:t>
      </w:r>
    </w:p>
    <w:p w:rsidR="008B1791" w:rsidRPr="001C1757" w:rsidRDefault="008B1791" w:rsidP="008B1791">
      <w:pPr>
        <w:ind w:right="-2"/>
        <w:jc w:val="center"/>
        <w:rPr>
          <w:b/>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2"/>
        <w:gridCol w:w="1641"/>
        <w:gridCol w:w="1022"/>
        <w:gridCol w:w="971"/>
      </w:tblGrid>
      <w:tr w:rsidR="008B1791" w:rsidRPr="00FA0A7D" w:rsidTr="007E7219">
        <w:trPr>
          <w:trHeight w:val="137"/>
          <w:jc w:val="center"/>
        </w:trPr>
        <w:tc>
          <w:tcPr>
            <w:tcW w:w="5722" w:type="dxa"/>
          </w:tcPr>
          <w:p w:rsidR="008B1791" w:rsidRPr="00FA0A7D" w:rsidRDefault="008B1791" w:rsidP="007E7219">
            <w:pPr>
              <w:spacing w:after="120"/>
              <w:ind w:right="-2"/>
              <w:jc w:val="center"/>
              <w:rPr>
                <w:sz w:val="22"/>
                <w:szCs w:val="22"/>
              </w:rPr>
            </w:pPr>
            <w:r w:rsidRPr="00FA0A7D">
              <w:rPr>
                <w:sz w:val="22"/>
                <w:szCs w:val="22"/>
              </w:rPr>
              <w:t>Наименование документа</w:t>
            </w:r>
          </w:p>
        </w:tc>
        <w:tc>
          <w:tcPr>
            <w:tcW w:w="1641" w:type="dxa"/>
          </w:tcPr>
          <w:p w:rsidR="008B1791" w:rsidRPr="00FA0A7D" w:rsidRDefault="008B1791" w:rsidP="007E7219">
            <w:pPr>
              <w:spacing w:after="120"/>
              <w:ind w:right="-2"/>
              <w:jc w:val="center"/>
              <w:rPr>
                <w:sz w:val="22"/>
                <w:szCs w:val="22"/>
              </w:rPr>
            </w:pPr>
            <w:r w:rsidRPr="00FA0A7D">
              <w:rPr>
                <w:sz w:val="22"/>
                <w:szCs w:val="22"/>
              </w:rPr>
              <w:t>Дата</w:t>
            </w:r>
          </w:p>
        </w:tc>
        <w:tc>
          <w:tcPr>
            <w:tcW w:w="1022" w:type="dxa"/>
          </w:tcPr>
          <w:p w:rsidR="008B1791" w:rsidRPr="00FA0A7D" w:rsidRDefault="008B1791" w:rsidP="007E7219">
            <w:pPr>
              <w:spacing w:after="120"/>
              <w:ind w:right="-2" w:firstLine="16"/>
              <w:jc w:val="center"/>
              <w:rPr>
                <w:sz w:val="22"/>
                <w:szCs w:val="22"/>
              </w:rPr>
            </w:pPr>
            <w:r w:rsidRPr="00FA0A7D">
              <w:rPr>
                <w:sz w:val="22"/>
                <w:szCs w:val="22"/>
              </w:rPr>
              <w:t>Номер</w:t>
            </w:r>
          </w:p>
        </w:tc>
        <w:tc>
          <w:tcPr>
            <w:tcW w:w="971" w:type="dxa"/>
          </w:tcPr>
          <w:p w:rsidR="008B1791" w:rsidRPr="00FA0A7D" w:rsidRDefault="008B1791" w:rsidP="007E7219">
            <w:pPr>
              <w:spacing w:after="120"/>
              <w:ind w:right="-2"/>
              <w:jc w:val="center"/>
              <w:rPr>
                <w:sz w:val="22"/>
                <w:szCs w:val="22"/>
              </w:rPr>
            </w:pPr>
            <w:r w:rsidRPr="00FA0A7D">
              <w:rPr>
                <w:sz w:val="22"/>
                <w:szCs w:val="22"/>
              </w:rPr>
              <w:t>Стр.</w:t>
            </w:r>
          </w:p>
        </w:tc>
      </w:tr>
      <w:tr w:rsidR="008B1791" w:rsidRPr="00FA0A7D" w:rsidTr="007E7219">
        <w:trPr>
          <w:trHeight w:val="137"/>
          <w:jc w:val="center"/>
        </w:trPr>
        <w:tc>
          <w:tcPr>
            <w:tcW w:w="9356" w:type="dxa"/>
            <w:gridSpan w:val="4"/>
          </w:tcPr>
          <w:p w:rsidR="008B1791" w:rsidRDefault="008B1791" w:rsidP="007E7219">
            <w:pPr>
              <w:ind w:right="-2"/>
              <w:rPr>
                <w:b/>
                <w:sz w:val="22"/>
                <w:szCs w:val="22"/>
              </w:rPr>
            </w:pPr>
          </w:p>
          <w:p w:rsidR="008B1791" w:rsidRDefault="00B36A05" w:rsidP="007E7219">
            <w:pPr>
              <w:ind w:right="-2"/>
              <w:rPr>
                <w:b/>
                <w:sz w:val="22"/>
                <w:szCs w:val="22"/>
              </w:rPr>
            </w:pPr>
            <w:r>
              <w:rPr>
                <w:b/>
                <w:sz w:val="22"/>
                <w:szCs w:val="22"/>
              </w:rPr>
              <w:t xml:space="preserve">ПОСТАНОВЛЕНИЯ АДМИНИСТРАЦИИ </w:t>
            </w:r>
            <w:r w:rsidR="008B1791" w:rsidRPr="00FA0A7D">
              <w:rPr>
                <w:b/>
                <w:sz w:val="22"/>
                <w:szCs w:val="22"/>
              </w:rPr>
              <w:t>ЧАИНСКОГО РАЙОНА ТОМСКОЙ ОБЛАСТИ</w:t>
            </w:r>
          </w:p>
          <w:p w:rsidR="008B1791" w:rsidRPr="00FA0A7D" w:rsidRDefault="008B1791" w:rsidP="007E7219">
            <w:pPr>
              <w:ind w:right="-2"/>
              <w:rPr>
                <w:sz w:val="22"/>
                <w:szCs w:val="22"/>
              </w:rPr>
            </w:pPr>
          </w:p>
        </w:tc>
      </w:tr>
      <w:tr w:rsidR="008B1791" w:rsidRPr="00FA0A7D" w:rsidTr="007E7219">
        <w:trPr>
          <w:trHeight w:val="137"/>
          <w:jc w:val="center"/>
        </w:trPr>
        <w:tc>
          <w:tcPr>
            <w:tcW w:w="5722" w:type="dxa"/>
          </w:tcPr>
          <w:p w:rsidR="00B36A05" w:rsidRPr="00565102" w:rsidRDefault="00B36A05" w:rsidP="00FB17C6">
            <w:pPr>
              <w:jc w:val="both"/>
              <w:rPr>
                <w:sz w:val="22"/>
                <w:szCs w:val="22"/>
              </w:rPr>
            </w:pPr>
            <w:r w:rsidRPr="00565102">
              <w:rPr>
                <w:sz w:val="22"/>
                <w:szCs w:val="22"/>
              </w:rPr>
              <w:t>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8B1791" w:rsidRPr="00FA0A7D" w:rsidRDefault="008B1791" w:rsidP="007E7219">
            <w:pPr>
              <w:jc w:val="both"/>
              <w:rPr>
                <w:sz w:val="22"/>
                <w:szCs w:val="22"/>
              </w:rPr>
            </w:pPr>
          </w:p>
        </w:tc>
        <w:tc>
          <w:tcPr>
            <w:tcW w:w="1641" w:type="dxa"/>
          </w:tcPr>
          <w:p w:rsidR="008B1791" w:rsidRPr="00FA0A7D" w:rsidRDefault="00FB17C6" w:rsidP="007E7219">
            <w:pPr>
              <w:spacing w:after="120"/>
              <w:ind w:right="-2"/>
              <w:jc w:val="center"/>
              <w:rPr>
                <w:sz w:val="22"/>
                <w:szCs w:val="22"/>
              </w:rPr>
            </w:pPr>
            <w:r>
              <w:rPr>
                <w:sz w:val="22"/>
                <w:szCs w:val="22"/>
              </w:rPr>
              <w:t>17.01.2023</w:t>
            </w:r>
          </w:p>
        </w:tc>
        <w:tc>
          <w:tcPr>
            <w:tcW w:w="1022" w:type="dxa"/>
          </w:tcPr>
          <w:p w:rsidR="008B1791" w:rsidRPr="00FA0A7D" w:rsidRDefault="00FB17C6" w:rsidP="007E7219">
            <w:pPr>
              <w:spacing w:after="120"/>
              <w:ind w:right="-2" w:firstLine="16"/>
              <w:jc w:val="center"/>
              <w:rPr>
                <w:sz w:val="22"/>
                <w:szCs w:val="22"/>
              </w:rPr>
            </w:pPr>
            <w:r>
              <w:rPr>
                <w:sz w:val="22"/>
                <w:szCs w:val="22"/>
              </w:rPr>
              <w:t>33</w:t>
            </w:r>
          </w:p>
        </w:tc>
        <w:tc>
          <w:tcPr>
            <w:tcW w:w="971" w:type="dxa"/>
          </w:tcPr>
          <w:p w:rsidR="008B1791" w:rsidRPr="00FA0A7D" w:rsidRDefault="005F3AF7" w:rsidP="007E7219">
            <w:pPr>
              <w:spacing w:after="120"/>
              <w:ind w:right="-2"/>
              <w:jc w:val="center"/>
              <w:rPr>
                <w:sz w:val="22"/>
                <w:szCs w:val="22"/>
              </w:rPr>
            </w:pPr>
            <w:r>
              <w:rPr>
                <w:sz w:val="22"/>
                <w:szCs w:val="22"/>
              </w:rPr>
              <w:t>4</w:t>
            </w:r>
          </w:p>
        </w:tc>
      </w:tr>
      <w:tr w:rsidR="008B1791" w:rsidRPr="00FA0A7D" w:rsidTr="007E7219">
        <w:trPr>
          <w:trHeight w:val="137"/>
          <w:jc w:val="center"/>
        </w:trPr>
        <w:tc>
          <w:tcPr>
            <w:tcW w:w="5722" w:type="dxa"/>
          </w:tcPr>
          <w:p w:rsidR="00FB17C6" w:rsidRPr="0029313A" w:rsidRDefault="00FB17C6" w:rsidP="00FB17C6">
            <w:pPr>
              <w:spacing w:after="240"/>
              <w:jc w:val="both"/>
              <w:outlineLvl w:val="1"/>
              <w:rPr>
                <w:rFonts w:eastAsia="Times New Roman"/>
                <w:bCs/>
                <w:sz w:val="22"/>
                <w:szCs w:val="22"/>
                <w:lang w:eastAsia="ru-RU"/>
              </w:rPr>
            </w:pPr>
            <w:r w:rsidRPr="0029313A">
              <w:rPr>
                <w:sz w:val="22"/>
                <w:szCs w:val="22"/>
              </w:rPr>
              <w:t xml:space="preserve">О внесении изменений в постановление Администрации Чаинского района от 06.12.2022 № 499 «Об утверждении Порядка предоставления субсидии </w:t>
            </w:r>
            <w:r w:rsidRPr="0029313A">
              <w:rPr>
                <w:rFonts w:eastAsia="Times New Roman"/>
                <w:bCs/>
                <w:sz w:val="22"/>
                <w:szCs w:val="22"/>
                <w:lang w:eastAsia="ru-RU"/>
              </w:rPr>
              <w:t>муниципальному унитарному предприятию Чаинского района «Чаинское ПОЖКХ» на финансовое обеспечение затрат, связанных с погашением задолженности в рамках проведения процедуры ликвидации»</w:t>
            </w:r>
          </w:p>
          <w:p w:rsidR="008B1791" w:rsidRPr="00FA0A7D" w:rsidRDefault="008B1791" w:rsidP="007E7219">
            <w:pPr>
              <w:jc w:val="both"/>
              <w:rPr>
                <w:sz w:val="22"/>
                <w:szCs w:val="22"/>
              </w:rPr>
            </w:pPr>
          </w:p>
        </w:tc>
        <w:tc>
          <w:tcPr>
            <w:tcW w:w="1641" w:type="dxa"/>
          </w:tcPr>
          <w:p w:rsidR="008B1791" w:rsidRPr="00FA0A7D" w:rsidRDefault="00FB17C6" w:rsidP="007E7219">
            <w:pPr>
              <w:spacing w:after="120"/>
              <w:ind w:right="-2"/>
              <w:jc w:val="center"/>
              <w:rPr>
                <w:sz w:val="22"/>
                <w:szCs w:val="22"/>
              </w:rPr>
            </w:pPr>
            <w:r>
              <w:rPr>
                <w:sz w:val="22"/>
                <w:szCs w:val="22"/>
              </w:rPr>
              <w:t>17.01.2023</w:t>
            </w:r>
          </w:p>
        </w:tc>
        <w:tc>
          <w:tcPr>
            <w:tcW w:w="1022" w:type="dxa"/>
          </w:tcPr>
          <w:p w:rsidR="008B1791" w:rsidRPr="00FA0A7D" w:rsidRDefault="00373D3B" w:rsidP="007E7219">
            <w:pPr>
              <w:spacing w:after="120"/>
              <w:ind w:right="-2" w:firstLine="16"/>
              <w:jc w:val="center"/>
              <w:rPr>
                <w:sz w:val="22"/>
                <w:szCs w:val="22"/>
              </w:rPr>
            </w:pPr>
            <w:r>
              <w:rPr>
                <w:sz w:val="22"/>
                <w:szCs w:val="22"/>
              </w:rPr>
              <w:t>43</w:t>
            </w:r>
          </w:p>
        </w:tc>
        <w:tc>
          <w:tcPr>
            <w:tcW w:w="971" w:type="dxa"/>
          </w:tcPr>
          <w:p w:rsidR="008B1791" w:rsidRPr="00FA0A7D" w:rsidRDefault="005F3AF7" w:rsidP="007E7219">
            <w:pPr>
              <w:spacing w:after="120"/>
              <w:ind w:right="-2"/>
              <w:jc w:val="center"/>
              <w:rPr>
                <w:sz w:val="22"/>
                <w:szCs w:val="22"/>
              </w:rPr>
            </w:pPr>
            <w:r>
              <w:rPr>
                <w:sz w:val="22"/>
                <w:szCs w:val="22"/>
              </w:rPr>
              <w:t>33</w:t>
            </w:r>
          </w:p>
        </w:tc>
      </w:tr>
    </w:tbl>
    <w:p w:rsidR="008B1791" w:rsidRPr="00FA0A7D" w:rsidRDefault="008B1791" w:rsidP="008B1791">
      <w:pPr>
        <w:overflowPunct/>
        <w:autoSpaceDE/>
        <w:autoSpaceDN/>
        <w:adjustRightInd/>
        <w:jc w:val="center"/>
        <w:textAlignment w:val="auto"/>
        <w:rPr>
          <w:sz w:val="22"/>
          <w:szCs w:val="22"/>
        </w:rPr>
      </w:pPr>
    </w:p>
    <w:p w:rsidR="008B1791" w:rsidRDefault="008B1791" w:rsidP="004402A3">
      <w:pPr>
        <w:ind w:right="-2"/>
        <w:rPr>
          <w:sz w:val="22"/>
          <w:szCs w:val="22"/>
        </w:rPr>
      </w:pPr>
    </w:p>
    <w:p w:rsidR="008B1791" w:rsidRPr="001C1757" w:rsidRDefault="008B1791" w:rsidP="004402A3">
      <w:pPr>
        <w:ind w:right="-2"/>
        <w:rPr>
          <w:sz w:val="22"/>
          <w:szCs w:val="22"/>
        </w:rPr>
      </w:pPr>
    </w:p>
    <w:p w:rsidR="008C3557" w:rsidRDefault="00B73E07" w:rsidP="00A9282E">
      <w:pPr>
        <w:overflowPunct/>
        <w:autoSpaceDE/>
        <w:autoSpaceDN/>
        <w:adjustRightInd/>
        <w:jc w:val="center"/>
        <w:textAlignment w:val="auto"/>
        <w:rPr>
          <w:b/>
          <w:sz w:val="22"/>
          <w:szCs w:val="22"/>
        </w:rPr>
      </w:pPr>
      <w:r w:rsidRPr="001C1757">
        <w:rPr>
          <w:b/>
          <w:sz w:val="22"/>
          <w:szCs w:val="22"/>
        </w:rPr>
        <w:br w:type="page"/>
      </w:r>
      <w:r w:rsidR="00B36A05">
        <w:rPr>
          <w:b/>
          <w:sz w:val="22"/>
          <w:szCs w:val="22"/>
        </w:rPr>
        <w:lastRenderedPageBreak/>
        <w:t xml:space="preserve">ПОСТАНОВЛЕНИЯ  АДМИНИСТРАЦИИ </w:t>
      </w:r>
      <w:r w:rsidR="008C3557" w:rsidRPr="001C1757">
        <w:rPr>
          <w:b/>
          <w:sz w:val="22"/>
          <w:szCs w:val="22"/>
        </w:rPr>
        <w:t>ЧАИНСКОГО РАЙОНА ТОМСКОЙ ОБЛАСТИ</w:t>
      </w:r>
    </w:p>
    <w:p w:rsidR="00373D3B" w:rsidRDefault="00373D3B" w:rsidP="00A9282E">
      <w:pPr>
        <w:overflowPunct/>
        <w:autoSpaceDE/>
        <w:autoSpaceDN/>
        <w:adjustRightInd/>
        <w:jc w:val="center"/>
        <w:textAlignment w:val="auto"/>
        <w:rPr>
          <w:b/>
          <w:sz w:val="22"/>
          <w:szCs w:val="22"/>
        </w:rPr>
      </w:pPr>
    </w:p>
    <w:p w:rsidR="00373D3B" w:rsidRPr="00565102" w:rsidRDefault="00373D3B" w:rsidP="00373D3B">
      <w:pPr>
        <w:ind w:firstLine="709"/>
        <w:jc w:val="center"/>
        <w:rPr>
          <w:b/>
          <w:sz w:val="22"/>
          <w:szCs w:val="22"/>
        </w:rPr>
      </w:pPr>
    </w:p>
    <w:p w:rsidR="00373D3B" w:rsidRPr="00565102" w:rsidRDefault="00373D3B" w:rsidP="00373D3B">
      <w:pPr>
        <w:jc w:val="center"/>
        <w:rPr>
          <w:b/>
          <w:sz w:val="22"/>
          <w:szCs w:val="22"/>
        </w:rPr>
      </w:pPr>
      <w:r>
        <w:rPr>
          <w:b/>
          <w:sz w:val="22"/>
          <w:szCs w:val="22"/>
        </w:rPr>
        <w:t>Постановление Администрации Чаинского района  от 17.01.2023 № 33</w:t>
      </w:r>
    </w:p>
    <w:p w:rsidR="00373D3B" w:rsidRPr="00373D3B" w:rsidRDefault="00373D3B" w:rsidP="00373D3B">
      <w:pPr>
        <w:jc w:val="center"/>
        <w:rPr>
          <w:b/>
          <w:sz w:val="22"/>
          <w:szCs w:val="22"/>
        </w:rPr>
      </w:pPr>
      <w:r w:rsidRPr="00373D3B">
        <w:rPr>
          <w:b/>
          <w:sz w:val="22"/>
          <w:szCs w:val="22"/>
        </w:rPr>
        <w:t>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373D3B" w:rsidRPr="00373D3B" w:rsidRDefault="00373D3B" w:rsidP="00373D3B">
      <w:pPr>
        <w:ind w:firstLine="709"/>
        <w:jc w:val="center"/>
        <w:rPr>
          <w:b/>
          <w:sz w:val="22"/>
          <w:szCs w:val="22"/>
        </w:rPr>
      </w:pPr>
    </w:p>
    <w:p w:rsidR="00373D3B" w:rsidRPr="00565102" w:rsidRDefault="00373D3B" w:rsidP="00373D3B">
      <w:pPr>
        <w:ind w:firstLine="709"/>
        <w:jc w:val="both"/>
        <w:rPr>
          <w:sz w:val="22"/>
          <w:szCs w:val="22"/>
        </w:rPr>
      </w:pPr>
    </w:p>
    <w:p w:rsidR="00373D3B" w:rsidRPr="00373D3B" w:rsidRDefault="00373D3B" w:rsidP="00373D3B">
      <w:pPr>
        <w:pStyle w:val="2"/>
        <w:shd w:val="clear" w:color="auto" w:fill="FFFFFF"/>
        <w:spacing w:before="0"/>
        <w:ind w:firstLine="709"/>
        <w:jc w:val="both"/>
        <w:rPr>
          <w:rFonts w:ascii="Times New Roman" w:hAnsi="Times New Roman" w:cs="Times New Roman"/>
          <w:b w:val="0"/>
          <w:color w:val="auto"/>
          <w:sz w:val="22"/>
          <w:szCs w:val="22"/>
        </w:rPr>
      </w:pPr>
      <w:proofErr w:type="gramStart"/>
      <w:r w:rsidRPr="00373D3B">
        <w:rPr>
          <w:rFonts w:ascii="Times New Roman" w:hAnsi="Times New Roman" w:cs="Times New Roman"/>
          <w:b w:val="0"/>
          <w:color w:val="auto"/>
          <w:sz w:val="22"/>
          <w:szCs w:val="22"/>
        </w:rPr>
        <w:t>В целях реализации отдельных государственных полномочий по государственной поддержке сельскохозяйственного производства, связанных с предоставлением субсидий из бюджета муниципального образования «Чаинский район Томской области», в соответствии с пунктом 2 статьи 78 Бюджетного кодекса Российской Федерации, законами Томской области от 13 апреля 2006 года № 75-ОЗ «О государственной поддержке сельскохозяйственного производства в Томской области», от 29 декабря 2005 года № 248-ОЗ «О наделении органов</w:t>
      </w:r>
      <w:proofErr w:type="gramEnd"/>
      <w:r w:rsidRPr="00373D3B">
        <w:rPr>
          <w:rFonts w:ascii="Times New Roman" w:hAnsi="Times New Roman" w:cs="Times New Roman"/>
          <w:b w:val="0"/>
          <w:color w:val="auto"/>
          <w:sz w:val="22"/>
          <w:szCs w:val="22"/>
        </w:rPr>
        <w:t xml:space="preserve"> местного самоуправления отдельными государственными полномочиями по государственной поддержке сельскохозяйственного производства», постановления Администрации Томской области от 29 декабря 2017 года №482а «Об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w:t>
      </w:r>
    </w:p>
    <w:p w:rsidR="00373D3B" w:rsidRPr="00373D3B" w:rsidRDefault="00373D3B" w:rsidP="00373D3B">
      <w:pPr>
        <w:pStyle w:val="2"/>
        <w:shd w:val="clear" w:color="auto" w:fill="FFFFFF"/>
        <w:spacing w:before="0"/>
        <w:ind w:firstLine="709"/>
        <w:jc w:val="both"/>
        <w:rPr>
          <w:rFonts w:ascii="Times New Roman" w:hAnsi="Times New Roman" w:cs="Times New Roman"/>
          <w:b w:val="0"/>
          <w:color w:val="auto"/>
          <w:sz w:val="22"/>
          <w:szCs w:val="22"/>
        </w:rPr>
      </w:pPr>
    </w:p>
    <w:p w:rsidR="00373D3B" w:rsidRPr="00373D3B" w:rsidRDefault="00373D3B" w:rsidP="00373D3B">
      <w:pPr>
        <w:ind w:firstLine="709"/>
        <w:jc w:val="both"/>
        <w:rPr>
          <w:sz w:val="22"/>
          <w:szCs w:val="22"/>
        </w:rPr>
      </w:pPr>
      <w:r w:rsidRPr="00373D3B">
        <w:rPr>
          <w:sz w:val="22"/>
          <w:szCs w:val="22"/>
        </w:rPr>
        <w:t>ПОСТАНОВЛЯЮ:</w:t>
      </w:r>
    </w:p>
    <w:p w:rsidR="00373D3B" w:rsidRPr="00565102" w:rsidRDefault="00373D3B" w:rsidP="00373D3B">
      <w:pPr>
        <w:ind w:firstLine="709"/>
        <w:jc w:val="both"/>
        <w:rPr>
          <w:sz w:val="22"/>
          <w:szCs w:val="22"/>
        </w:rPr>
      </w:pPr>
    </w:p>
    <w:p w:rsidR="00373D3B" w:rsidRPr="00565102" w:rsidRDefault="00373D3B" w:rsidP="00373D3B">
      <w:pPr>
        <w:pStyle w:val="ConsPlusNormal"/>
        <w:ind w:firstLine="709"/>
        <w:jc w:val="both"/>
        <w:rPr>
          <w:rFonts w:ascii="Times New Roman" w:hAnsi="Times New Roman" w:cs="Times New Roman"/>
          <w:color w:val="000000"/>
          <w:sz w:val="22"/>
          <w:szCs w:val="22"/>
        </w:rPr>
      </w:pPr>
      <w:r w:rsidRPr="00565102">
        <w:rPr>
          <w:rFonts w:ascii="Times New Roman" w:hAnsi="Times New Roman" w:cs="Times New Roman"/>
          <w:sz w:val="22"/>
          <w:szCs w:val="22"/>
        </w:rPr>
        <w:t xml:space="preserve">1. </w:t>
      </w:r>
      <w:r w:rsidRPr="00565102">
        <w:rPr>
          <w:rFonts w:ascii="Times New Roman" w:hAnsi="Times New Roman" w:cs="Times New Roman"/>
          <w:color w:val="000000"/>
          <w:sz w:val="22"/>
          <w:szCs w:val="22"/>
        </w:rPr>
        <w:t>Утвердить Порядок</w:t>
      </w:r>
      <w:r w:rsidRPr="00565102">
        <w:rPr>
          <w:rFonts w:ascii="Times New Roman" w:hAnsi="Times New Roman" w:cs="Times New Roman"/>
          <w:sz w:val="22"/>
          <w:szCs w:val="22"/>
        </w:rPr>
        <w:t xml:space="preserve"> предоставления из местного бюджета субсидии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источником финансового обеспечения которых являются субвенции на  поддержку малых форм хозяйствования из областного бюджета местному бюджету</w:t>
      </w:r>
      <w:r w:rsidRPr="00565102">
        <w:rPr>
          <w:rFonts w:ascii="Times New Roman" w:hAnsi="Times New Roman" w:cs="Times New Roman"/>
          <w:color w:val="000000"/>
          <w:sz w:val="22"/>
          <w:szCs w:val="22"/>
        </w:rPr>
        <w:t>, согласно приложению №1 к настоящему постановлению.</w:t>
      </w:r>
    </w:p>
    <w:p w:rsidR="00373D3B" w:rsidRPr="00565102" w:rsidRDefault="00373D3B" w:rsidP="00373D3B">
      <w:pPr>
        <w:ind w:firstLine="709"/>
        <w:jc w:val="both"/>
        <w:rPr>
          <w:sz w:val="22"/>
          <w:szCs w:val="22"/>
        </w:rPr>
      </w:pPr>
      <w:r w:rsidRPr="00565102">
        <w:rPr>
          <w:color w:val="000000"/>
          <w:sz w:val="22"/>
          <w:szCs w:val="22"/>
        </w:rPr>
        <w:t>2. Утвердить Порядок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r w:rsidRPr="00565102">
        <w:rPr>
          <w:sz w:val="22"/>
          <w:szCs w:val="22"/>
        </w:rPr>
        <w:t>, согласно приложению №2 к настоящему постановлению.</w:t>
      </w:r>
    </w:p>
    <w:p w:rsidR="00373D3B" w:rsidRPr="00565102" w:rsidRDefault="00373D3B" w:rsidP="00373D3B">
      <w:pPr>
        <w:ind w:firstLine="709"/>
        <w:jc w:val="both"/>
        <w:rPr>
          <w:color w:val="000000"/>
          <w:sz w:val="22"/>
          <w:szCs w:val="22"/>
        </w:rPr>
      </w:pPr>
      <w:r w:rsidRPr="00565102">
        <w:rPr>
          <w:sz w:val="22"/>
          <w:szCs w:val="22"/>
        </w:rPr>
        <w:t>3.</w:t>
      </w:r>
      <w:r w:rsidRPr="00565102">
        <w:rPr>
          <w:color w:val="000000"/>
          <w:sz w:val="22"/>
          <w:szCs w:val="22"/>
        </w:rPr>
        <w:t xml:space="preserve"> </w:t>
      </w:r>
      <w:proofErr w:type="gramStart"/>
      <w:r w:rsidRPr="00565102">
        <w:rPr>
          <w:color w:val="000000"/>
          <w:sz w:val="22"/>
          <w:szCs w:val="22"/>
        </w:rPr>
        <w:t xml:space="preserve">Утвердить Порядок предоставления из местного бюджета субсидий на стимулирование приоритетных </w:t>
      </w:r>
      <w:proofErr w:type="spellStart"/>
      <w:r w:rsidRPr="00565102">
        <w:rPr>
          <w:color w:val="000000"/>
          <w:sz w:val="22"/>
          <w:szCs w:val="22"/>
        </w:rPr>
        <w:t>подотраслей</w:t>
      </w:r>
      <w:proofErr w:type="spellEnd"/>
      <w:r w:rsidRPr="00565102">
        <w:rPr>
          <w:color w:val="000000"/>
          <w:sz w:val="22"/>
          <w:szCs w:val="22"/>
        </w:rPr>
        <w:t xml:space="preserve">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 согласно приложению №3 к настоящему постановлению.</w:t>
      </w:r>
      <w:proofErr w:type="gramEnd"/>
    </w:p>
    <w:p w:rsidR="00373D3B" w:rsidRPr="00565102" w:rsidRDefault="00373D3B" w:rsidP="00373D3B">
      <w:pPr>
        <w:ind w:firstLine="709"/>
        <w:jc w:val="both"/>
        <w:rPr>
          <w:bCs/>
          <w:sz w:val="22"/>
          <w:szCs w:val="22"/>
        </w:rPr>
      </w:pPr>
      <w:r w:rsidRPr="00565102">
        <w:rPr>
          <w:color w:val="000000"/>
          <w:sz w:val="22"/>
          <w:szCs w:val="22"/>
        </w:rPr>
        <w:t>4. 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 – отдел сельского хозяйства Администрации Чаинского района Томской области.</w:t>
      </w:r>
      <w:r w:rsidRPr="00565102">
        <w:rPr>
          <w:bCs/>
          <w:sz w:val="22"/>
          <w:szCs w:val="22"/>
        </w:rPr>
        <w:t xml:space="preserve"> </w:t>
      </w:r>
    </w:p>
    <w:p w:rsidR="00373D3B" w:rsidRPr="00565102" w:rsidRDefault="00373D3B" w:rsidP="00373D3B">
      <w:pPr>
        <w:ind w:firstLine="709"/>
        <w:jc w:val="both"/>
        <w:rPr>
          <w:color w:val="000000"/>
          <w:sz w:val="22"/>
          <w:szCs w:val="22"/>
        </w:rPr>
      </w:pPr>
      <w:r w:rsidRPr="00565102">
        <w:rPr>
          <w:color w:val="000000"/>
          <w:sz w:val="22"/>
          <w:szCs w:val="22"/>
        </w:rPr>
        <w:t>5. Признать утратившими силу постановления Администрации Чаинского района:</w:t>
      </w:r>
    </w:p>
    <w:p w:rsidR="00373D3B" w:rsidRPr="00565102" w:rsidRDefault="00373D3B" w:rsidP="00373D3B">
      <w:pPr>
        <w:ind w:firstLine="709"/>
        <w:jc w:val="both"/>
        <w:rPr>
          <w:color w:val="000000"/>
          <w:sz w:val="22"/>
          <w:szCs w:val="22"/>
        </w:rPr>
      </w:pPr>
      <w:r w:rsidRPr="00565102">
        <w:rPr>
          <w:color w:val="000000"/>
          <w:sz w:val="22"/>
          <w:szCs w:val="22"/>
        </w:rPr>
        <w:t xml:space="preserve"> от 17.02.2020 № 57  «Об утверждении порядка предоставления субсидий на реализацию мер государственной поддержки сельскохозяйственного производства»;</w:t>
      </w:r>
    </w:p>
    <w:p w:rsidR="00373D3B" w:rsidRPr="00565102" w:rsidRDefault="00373D3B" w:rsidP="00373D3B">
      <w:pPr>
        <w:ind w:firstLine="709"/>
        <w:jc w:val="both"/>
        <w:rPr>
          <w:color w:val="000000"/>
          <w:sz w:val="22"/>
          <w:szCs w:val="22"/>
        </w:rPr>
      </w:pPr>
      <w:r w:rsidRPr="00565102">
        <w:rPr>
          <w:color w:val="000000"/>
          <w:sz w:val="22"/>
          <w:szCs w:val="22"/>
        </w:rPr>
        <w:t xml:space="preserve">от 30.07.2020 №222 «О внесении изменений в постановление Администрации Чаинского района от 17.02.2020 № 57  «Об утверждении порядка предоставления субсидий на реализацию мер государственной поддержки сельскохозяйственного производства»; </w:t>
      </w:r>
    </w:p>
    <w:p w:rsidR="00373D3B" w:rsidRPr="00565102" w:rsidRDefault="00373D3B" w:rsidP="00373D3B">
      <w:pPr>
        <w:ind w:firstLine="709"/>
        <w:jc w:val="both"/>
        <w:rPr>
          <w:color w:val="000000"/>
          <w:sz w:val="22"/>
          <w:szCs w:val="22"/>
        </w:rPr>
      </w:pPr>
      <w:r w:rsidRPr="00565102">
        <w:rPr>
          <w:sz w:val="22"/>
          <w:szCs w:val="22"/>
        </w:rPr>
        <w:t>от 14.10.2020 № 279</w:t>
      </w:r>
      <w:r w:rsidRPr="00565102">
        <w:rPr>
          <w:color w:val="000000"/>
          <w:sz w:val="22"/>
          <w:szCs w:val="22"/>
        </w:rPr>
        <w:t xml:space="preserve"> «О внесении изменений в постановление Администрации Чаинского района от 17.02.2020 № 57  «Об утверждении порядка предоставления субсидий на реализацию мер государственной поддержки сельскохозяйственного производства»;</w:t>
      </w:r>
    </w:p>
    <w:p w:rsidR="00373D3B" w:rsidRPr="00565102" w:rsidRDefault="00373D3B" w:rsidP="00373D3B">
      <w:pPr>
        <w:ind w:firstLine="709"/>
        <w:jc w:val="both"/>
        <w:rPr>
          <w:color w:val="000000"/>
          <w:sz w:val="22"/>
          <w:szCs w:val="22"/>
        </w:rPr>
      </w:pPr>
      <w:r w:rsidRPr="00565102">
        <w:rPr>
          <w:sz w:val="22"/>
          <w:szCs w:val="22"/>
        </w:rPr>
        <w:t>от 12.11.2020 № 297</w:t>
      </w:r>
      <w:r w:rsidRPr="00565102">
        <w:rPr>
          <w:color w:val="000000"/>
          <w:sz w:val="22"/>
          <w:szCs w:val="22"/>
        </w:rPr>
        <w:t xml:space="preserve"> «О внесении изменений в постановление Администрации Чаинского района от 17.02.2020 № 57  «Об утверждении порядка предоставления субсидий на реализацию мер государственной поддержки сельскохозяйственного производства»;</w:t>
      </w:r>
    </w:p>
    <w:p w:rsidR="00373D3B" w:rsidRPr="00565102" w:rsidRDefault="00373D3B" w:rsidP="00373D3B">
      <w:pPr>
        <w:ind w:firstLine="709"/>
        <w:jc w:val="both"/>
        <w:rPr>
          <w:color w:val="000000"/>
          <w:sz w:val="22"/>
          <w:szCs w:val="22"/>
        </w:rPr>
      </w:pPr>
      <w:r w:rsidRPr="00565102">
        <w:rPr>
          <w:sz w:val="22"/>
          <w:szCs w:val="22"/>
        </w:rPr>
        <w:t>от 09.02.2021 № 51</w:t>
      </w:r>
      <w:r w:rsidRPr="00565102">
        <w:rPr>
          <w:color w:val="000000"/>
          <w:sz w:val="22"/>
          <w:szCs w:val="22"/>
        </w:rPr>
        <w:t xml:space="preserve"> «О внесении изменений в постановление Администрации Чаинского района от 17.02.2020 № 57  «Об утверждении порядка предоставления субсидий на реализацию мер государственной поддержки сельскохозяйственного производства»;</w:t>
      </w:r>
    </w:p>
    <w:p w:rsidR="00373D3B" w:rsidRPr="00565102" w:rsidRDefault="00373D3B" w:rsidP="00373D3B">
      <w:pPr>
        <w:ind w:firstLine="709"/>
        <w:jc w:val="both"/>
        <w:rPr>
          <w:color w:val="000000"/>
          <w:sz w:val="22"/>
          <w:szCs w:val="22"/>
        </w:rPr>
      </w:pPr>
      <w:r w:rsidRPr="00565102">
        <w:rPr>
          <w:sz w:val="22"/>
          <w:szCs w:val="22"/>
        </w:rPr>
        <w:lastRenderedPageBreak/>
        <w:t>от 07.06.2021 № 210</w:t>
      </w:r>
      <w:r w:rsidRPr="00565102">
        <w:rPr>
          <w:color w:val="000000"/>
          <w:sz w:val="22"/>
          <w:szCs w:val="22"/>
        </w:rPr>
        <w:t xml:space="preserve"> «О внесении изменений в постановление Администрации Чаинского района от 17.02.2020 № 57  «Об утверждении порядка предоставления субсидий на реализацию мер государственной поддержки сельскохозяйственного производства»; </w:t>
      </w:r>
    </w:p>
    <w:p w:rsidR="00373D3B" w:rsidRPr="00565102" w:rsidRDefault="00373D3B" w:rsidP="00373D3B">
      <w:pPr>
        <w:ind w:firstLine="709"/>
        <w:jc w:val="both"/>
        <w:rPr>
          <w:color w:val="000000"/>
          <w:sz w:val="22"/>
          <w:szCs w:val="22"/>
        </w:rPr>
      </w:pPr>
      <w:r w:rsidRPr="00565102">
        <w:rPr>
          <w:sz w:val="22"/>
          <w:szCs w:val="22"/>
        </w:rPr>
        <w:t>от 16.02.2022 №60</w:t>
      </w:r>
      <w:r w:rsidRPr="00565102">
        <w:rPr>
          <w:color w:val="000000"/>
          <w:sz w:val="22"/>
          <w:szCs w:val="22"/>
        </w:rPr>
        <w:t xml:space="preserve"> «О внесении изменений в постановление Администрации Чаинского района от 17.02.2020 № 57  «Об утверждении порядка предоставления субсидий на реализацию мер государственной поддержки сельскохозяйственного производства»;</w:t>
      </w:r>
    </w:p>
    <w:p w:rsidR="00373D3B" w:rsidRPr="00565102" w:rsidRDefault="00373D3B" w:rsidP="00373D3B">
      <w:pPr>
        <w:ind w:firstLine="709"/>
        <w:jc w:val="both"/>
        <w:rPr>
          <w:color w:val="000000"/>
          <w:sz w:val="22"/>
          <w:szCs w:val="22"/>
        </w:rPr>
      </w:pPr>
      <w:r w:rsidRPr="00565102">
        <w:rPr>
          <w:sz w:val="22"/>
          <w:szCs w:val="22"/>
        </w:rPr>
        <w:t>от 23.05.2022 № 193</w:t>
      </w:r>
      <w:r w:rsidRPr="00565102">
        <w:rPr>
          <w:color w:val="000000"/>
          <w:sz w:val="22"/>
          <w:szCs w:val="22"/>
        </w:rPr>
        <w:t xml:space="preserve"> «О внесении изменений в постановление Администрации Чаинского района от 17.02.2020 № 57  «Об утверждении порядка предоставления субсидий на реализацию мер государственной поддержки сельскохозяйственного производства»;</w:t>
      </w:r>
    </w:p>
    <w:p w:rsidR="00373D3B" w:rsidRPr="00565102" w:rsidRDefault="00373D3B" w:rsidP="00373D3B">
      <w:pPr>
        <w:pStyle w:val="ConsPlusNormal"/>
        <w:ind w:firstLine="709"/>
        <w:jc w:val="both"/>
        <w:rPr>
          <w:rFonts w:ascii="Times New Roman" w:hAnsi="Times New Roman" w:cs="Times New Roman"/>
          <w:color w:val="000000"/>
          <w:sz w:val="22"/>
          <w:szCs w:val="22"/>
        </w:rPr>
      </w:pPr>
      <w:r w:rsidRPr="00565102">
        <w:rPr>
          <w:rFonts w:ascii="Times New Roman" w:hAnsi="Times New Roman" w:cs="Times New Roman"/>
          <w:color w:val="000000"/>
          <w:sz w:val="22"/>
          <w:szCs w:val="22"/>
        </w:rPr>
        <w:t>6.Опубликовать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373D3B" w:rsidRPr="00565102" w:rsidRDefault="00373D3B" w:rsidP="00373D3B">
      <w:pPr>
        <w:ind w:firstLine="709"/>
        <w:jc w:val="both"/>
        <w:rPr>
          <w:color w:val="000000"/>
          <w:sz w:val="22"/>
          <w:szCs w:val="22"/>
        </w:rPr>
      </w:pPr>
      <w:r w:rsidRPr="00565102">
        <w:rPr>
          <w:sz w:val="22"/>
          <w:szCs w:val="22"/>
        </w:rPr>
        <w:t>7. Настоящее постановление вступает в силу со дня его официального опубликования.</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8. </w:t>
      </w:r>
      <w:proofErr w:type="gramStart"/>
      <w:r w:rsidRPr="00565102">
        <w:rPr>
          <w:rFonts w:ascii="Times New Roman" w:hAnsi="Times New Roman" w:cs="Times New Roman"/>
          <w:sz w:val="22"/>
          <w:szCs w:val="22"/>
        </w:rPr>
        <w:t>Контроль за</w:t>
      </w:r>
      <w:proofErr w:type="gramEnd"/>
      <w:r w:rsidRPr="00565102">
        <w:rPr>
          <w:rFonts w:ascii="Times New Roman" w:hAnsi="Times New Roman" w:cs="Times New Roman"/>
          <w:sz w:val="22"/>
          <w:szCs w:val="22"/>
        </w:rPr>
        <w:t xml:space="preserve"> исполнением настоящего постановления возложить на начальника отдела сельского хозяйства Администрации Чаинского района  А.Л. Сёмина.</w:t>
      </w:r>
    </w:p>
    <w:p w:rsidR="00373D3B" w:rsidRPr="00565102" w:rsidRDefault="00373D3B" w:rsidP="00373D3B">
      <w:pPr>
        <w:pStyle w:val="ConsPlusNormal"/>
        <w:ind w:firstLine="709"/>
        <w:jc w:val="both"/>
        <w:rPr>
          <w:rFonts w:ascii="Times New Roman" w:hAnsi="Times New Roman" w:cs="Times New Roman"/>
          <w:sz w:val="22"/>
          <w:szCs w:val="22"/>
        </w:rPr>
      </w:pPr>
    </w:p>
    <w:p w:rsidR="00373D3B" w:rsidRPr="00565102" w:rsidRDefault="00373D3B" w:rsidP="00373D3B">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И.о. Главы Чаинского района                                                Д.В.Сибиряков</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ab/>
      </w:r>
      <w:r w:rsidRPr="00565102">
        <w:rPr>
          <w:rFonts w:ascii="Times New Roman" w:hAnsi="Times New Roman" w:cs="Times New Roman"/>
          <w:sz w:val="22"/>
          <w:szCs w:val="22"/>
        </w:rPr>
        <w:tab/>
      </w:r>
      <w:r w:rsidRPr="00565102">
        <w:rPr>
          <w:rFonts w:ascii="Times New Roman" w:hAnsi="Times New Roman" w:cs="Times New Roman"/>
          <w:sz w:val="22"/>
          <w:szCs w:val="22"/>
        </w:rPr>
        <w:tab/>
      </w:r>
      <w:r w:rsidRPr="00565102">
        <w:rPr>
          <w:rFonts w:ascii="Times New Roman" w:hAnsi="Times New Roman" w:cs="Times New Roman"/>
          <w:sz w:val="22"/>
          <w:szCs w:val="22"/>
        </w:rPr>
        <w:tab/>
        <w:t xml:space="preserve">     </w:t>
      </w:r>
    </w:p>
    <w:p w:rsidR="00373D3B" w:rsidRPr="00565102" w:rsidRDefault="00373D3B" w:rsidP="00373D3B">
      <w:pPr>
        <w:ind w:firstLine="709"/>
        <w:jc w:val="both"/>
        <w:rPr>
          <w:sz w:val="22"/>
          <w:szCs w:val="22"/>
        </w:rPr>
      </w:pPr>
    </w:p>
    <w:p w:rsidR="00373D3B" w:rsidRPr="00565102" w:rsidRDefault="00373D3B" w:rsidP="00373D3B">
      <w:pPr>
        <w:ind w:firstLine="709"/>
        <w:jc w:val="right"/>
        <w:rPr>
          <w:sz w:val="22"/>
          <w:szCs w:val="22"/>
        </w:rPr>
      </w:pPr>
      <w:r w:rsidRPr="00565102">
        <w:rPr>
          <w:sz w:val="22"/>
          <w:szCs w:val="22"/>
        </w:rPr>
        <w:t>Приложение № 1</w:t>
      </w:r>
    </w:p>
    <w:p w:rsidR="00373D3B" w:rsidRPr="00565102" w:rsidRDefault="00373D3B" w:rsidP="00373D3B">
      <w:pPr>
        <w:ind w:firstLine="709"/>
        <w:jc w:val="right"/>
        <w:rPr>
          <w:color w:val="000000"/>
          <w:sz w:val="22"/>
          <w:szCs w:val="22"/>
        </w:rPr>
      </w:pPr>
      <w:r w:rsidRPr="00565102">
        <w:rPr>
          <w:sz w:val="22"/>
          <w:szCs w:val="22"/>
        </w:rPr>
        <w:t xml:space="preserve">к </w:t>
      </w:r>
      <w:r w:rsidRPr="00565102">
        <w:rPr>
          <w:color w:val="000000"/>
          <w:sz w:val="22"/>
          <w:szCs w:val="22"/>
        </w:rPr>
        <w:t xml:space="preserve">Постановлению Администрации </w:t>
      </w:r>
    </w:p>
    <w:p w:rsidR="00373D3B" w:rsidRPr="00565102" w:rsidRDefault="00373D3B" w:rsidP="00373D3B">
      <w:pPr>
        <w:ind w:firstLine="709"/>
        <w:jc w:val="right"/>
        <w:rPr>
          <w:color w:val="000000"/>
          <w:sz w:val="22"/>
          <w:szCs w:val="22"/>
        </w:rPr>
      </w:pPr>
      <w:r w:rsidRPr="00565102">
        <w:rPr>
          <w:color w:val="000000"/>
          <w:sz w:val="22"/>
          <w:szCs w:val="22"/>
        </w:rPr>
        <w:t>Чаинского района от 17.01.2023 №33</w:t>
      </w:r>
    </w:p>
    <w:p w:rsidR="00373D3B" w:rsidRPr="00565102" w:rsidRDefault="00373D3B" w:rsidP="00373D3B">
      <w:pPr>
        <w:ind w:firstLine="709"/>
        <w:jc w:val="right"/>
        <w:rPr>
          <w:sz w:val="22"/>
          <w:szCs w:val="22"/>
        </w:rPr>
      </w:pPr>
      <w:r w:rsidRPr="00565102">
        <w:rPr>
          <w:color w:val="000000"/>
          <w:sz w:val="22"/>
          <w:szCs w:val="22"/>
        </w:rPr>
        <w:t xml:space="preserve"> </w:t>
      </w:r>
    </w:p>
    <w:p w:rsidR="00373D3B" w:rsidRPr="00565102" w:rsidRDefault="00373D3B" w:rsidP="00373D3B">
      <w:pPr>
        <w:ind w:firstLine="709"/>
        <w:jc w:val="center"/>
        <w:rPr>
          <w:bCs/>
          <w:sz w:val="22"/>
          <w:szCs w:val="22"/>
        </w:rPr>
      </w:pPr>
      <w:bookmarkStart w:id="0" w:name="Par737"/>
      <w:bookmarkEnd w:id="0"/>
    </w:p>
    <w:p w:rsidR="00373D3B" w:rsidRDefault="00373D3B" w:rsidP="00373D3B">
      <w:pPr>
        <w:jc w:val="center"/>
        <w:rPr>
          <w:color w:val="000000"/>
          <w:sz w:val="22"/>
          <w:szCs w:val="22"/>
        </w:rPr>
      </w:pPr>
      <w:r w:rsidRPr="00565102">
        <w:rPr>
          <w:color w:val="000000"/>
          <w:sz w:val="22"/>
          <w:szCs w:val="22"/>
        </w:rPr>
        <w:t xml:space="preserve">Порядок </w:t>
      </w:r>
    </w:p>
    <w:p w:rsidR="00373D3B" w:rsidRPr="00565102" w:rsidRDefault="00373D3B" w:rsidP="00373D3B">
      <w:pPr>
        <w:jc w:val="center"/>
        <w:rPr>
          <w:sz w:val="22"/>
          <w:szCs w:val="22"/>
        </w:rPr>
      </w:pPr>
      <w:r w:rsidRPr="00565102">
        <w:rPr>
          <w:color w:val="000000"/>
          <w:sz w:val="22"/>
          <w:szCs w:val="22"/>
        </w:rPr>
        <w:t>предоставления  из местного бюджета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источником финансового обеспечения которых являются субвенции на поддержку малых форм хозяйствования из областного бюджета местному бюджету</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r w:rsidRPr="00565102">
        <w:rPr>
          <w:sz w:val="22"/>
          <w:szCs w:val="22"/>
        </w:rPr>
        <w:t xml:space="preserve">1. </w:t>
      </w:r>
      <w:proofErr w:type="gramStart"/>
      <w:r w:rsidRPr="00565102">
        <w:rPr>
          <w:sz w:val="22"/>
          <w:szCs w:val="22"/>
        </w:rPr>
        <w:t xml:space="preserve">Предоставление субсидий на развитие личных подсобных хозяйств (далее - ЛПХ), крестьянских (фермерских) хозяйств (далее – КФХ) и индивидуальных предпринимателей, являющихся сельскохозяйственными товаропроизводителями (далее – ИП), осуществляется Администрацией Чаинского района в соответствии со </w:t>
      </w:r>
      <w:hyperlink r:id="rId10" w:history="1">
        <w:r w:rsidRPr="00565102">
          <w:rPr>
            <w:sz w:val="22"/>
            <w:szCs w:val="22"/>
          </w:rPr>
          <w:t>статьей 78</w:t>
        </w:r>
      </w:hyperlink>
      <w:r w:rsidRPr="00565102">
        <w:rPr>
          <w:sz w:val="22"/>
          <w:szCs w:val="22"/>
        </w:rPr>
        <w:t xml:space="preserve"> Бюджетного кодекса Российской Федерации, муниципальными правовыми актами, принятыми в соответствие с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w:t>
      </w:r>
      <w:proofErr w:type="gramEnd"/>
      <w:r w:rsidRPr="00565102">
        <w:rPr>
          <w:sz w:val="22"/>
          <w:szCs w:val="22"/>
        </w:rPr>
        <w:t xml:space="preserve"> предоставление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 также условиями и порядком предоставления субсидий, предусмотренными настоящим Порядком.</w:t>
      </w:r>
    </w:p>
    <w:p w:rsidR="00373D3B" w:rsidRPr="00565102" w:rsidRDefault="00373D3B" w:rsidP="00373D3B">
      <w:pPr>
        <w:ind w:firstLine="709"/>
        <w:jc w:val="both"/>
        <w:rPr>
          <w:sz w:val="22"/>
          <w:szCs w:val="22"/>
        </w:rPr>
      </w:pPr>
      <w:r w:rsidRPr="00565102">
        <w:rPr>
          <w:sz w:val="22"/>
          <w:szCs w:val="22"/>
        </w:rPr>
        <w:t xml:space="preserve">2. </w:t>
      </w:r>
      <w:proofErr w:type="gramStart"/>
      <w:r w:rsidRPr="00565102">
        <w:rPr>
          <w:sz w:val="22"/>
          <w:szCs w:val="22"/>
        </w:rPr>
        <w:t>Порядок определяет категории 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и услуг, имеющих право на получение субсидий на развитие личных подсобных хозяйств, крестьянских (фермерских) хозяйств и индивидуальных предпринимателей, являющихся сельскохозяйственными товаропроизводителями, имеющих право на получение субсидии на возмещение части затрат по содержанию коров и (или) по обеспечению технической и технологической</w:t>
      </w:r>
      <w:proofErr w:type="gramEnd"/>
      <w:r w:rsidRPr="00565102">
        <w:rPr>
          <w:sz w:val="22"/>
          <w:szCs w:val="22"/>
        </w:rPr>
        <w:t xml:space="preserve"> модернизации, условия и порядок предоставления субсидии.</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3. Целью предоставления субсидии является возмещение части затрат по содержанию коров и (или) по обеспечению технической и технологической модернизации в личных подсобных и крестьянских (фермерских) хозяйствах и у индивидуальных предпринимателей  Чаинского района. </w:t>
      </w:r>
    </w:p>
    <w:p w:rsidR="00373D3B" w:rsidRPr="00565102" w:rsidRDefault="00373D3B" w:rsidP="00373D3B">
      <w:pPr>
        <w:tabs>
          <w:tab w:val="left" w:pos="709"/>
        </w:tabs>
        <w:ind w:firstLine="709"/>
        <w:jc w:val="both"/>
        <w:rPr>
          <w:sz w:val="22"/>
          <w:szCs w:val="22"/>
        </w:rPr>
      </w:pPr>
      <w:r w:rsidRPr="00565102">
        <w:rPr>
          <w:rFonts w:eastAsia="Calibri"/>
          <w:sz w:val="22"/>
          <w:szCs w:val="22"/>
        </w:rPr>
        <w:t xml:space="preserve">4. Главным распорядителем средств местного </w:t>
      </w:r>
      <w:proofErr w:type="gramStart"/>
      <w:r w:rsidRPr="00565102">
        <w:rPr>
          <w:rFonts w:eastAsia="Calibri"/>
          <w:sz w:val="22"/>
          <w:szCs w:val="22"/>
        </w:rPr>
        <w:t>бюджета</w:t>
      </w:r>
      <w:proofErr w:type="gramEnd"/>
      <w:r w:rsidRPr="00565102">
        <w:rPr>
          <w:rFonts w:eastAsia="Calibri"/>
          <w:sz w:val="22"/>
          <w:szCs w:val="22"/>
        </w:rPr>
        <w:t xml:space="preserve"> </w:t>
      </w:r>
      <w:r w:rsidRPr="00565102">
        <w:rPr>
          <w:sz w:val="22"/>
          <w:szCs w:val="22"/>
        </w:rPr>
        <w:t xml:space="preserve">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w:t>
      </w:r>
      <w:r w:rsidRPr="00565102">
        <w:rPr>
          <w:sz w:val="22"/>
          <w:szCs w:val="22"/>
        </w:rPr>
        <w:lastRenderedPageBreak/>
        <w:t>на соответствующий финансовый год, является Администрация Чаинского района (далее – Администрация).</w:t>
      </w:r>
    </w:p>
    <w:p w:rsidR="00373D3B" w:rsidRPr="00565102" w:rsidRDefault="00373D3B" w:rsidP="00373D3B">
      <w:pPr>
        <w:tabs>
          <w:tab w:val="left" w:pos="709"/>
        </w:tabs>
        <w:ind w:firstLine="709"/>
        <w:jc w:val="both"/>
        <w:rPr>
          <w:sz w:val="22"/>
          <w:szCs w:val="22"/>
        </w:rPr>
      </w:pPr>
      <w:r w:rsidRPr="00565102">
        <w:rPr>
          <w:sz w:val="22"/>
          <w:szCs w:val="22"/>
        </w:rPr>
        <w:t>5. Источником финансового обеспечения субсидии являются средства областного бюджета.</w:t>
      </w:r>
    </w:p>
    <w:p w:rsidR="00373D3B" w:rsidRPr="00565102" w:rsidRDefault="00373D3B" w:rsidP="00373D3B">
      <w:pPr>
        <w:ind w:firstLine="709"/>
        <w:jc w:val="both"/>
        <w:rPr>
          <w:sz w:val="22"/>
          <w:szCs w:val="22"/>
        </w:rPr>
      </w:pPr>
      <w:r w:rsidRPr="00565102">
        <w:rPr>
          <w:sz w:val="22"/>
          <w:szCs w:val="22"/>
        </w:rPr>
        <w:t>6. Субсидии предоставляются в пределах объемов бюджетных ассигнований, предусмотренных в соответствии со сводной бюджетной росписью местного бюджета на текущий финансовый год, в пределах лимитов бюджетных обязательств на предоставление субсидий, утвержденных в установленном порядке Администрации Чаинского района.</w:t>
      </w:r>
    </w:p>
    <w:p w:rsidR="00373D3B" w:rsidRPr="00565102" w:rsidRDefault="00373D3B" w:rsidP="00373D3B">
      <w:pPr>
        <w:ind w:firstLine="709"/>
        <w:jc w:val="both"/>
        <w:rPr>
          <w:sz w:val="22"/>
          <w:szCs w:val="22"/>
        </w:rPr>
      </w:pPr>
      <w:r w:rsidRPr="00565102">
        <w:rPr>
          <w:sz w:val="22"/>
          <w:szCs w:val="22"/>
        </w:rPr>
        <w:t>7. Субсидии на развитие ЛПХ предоставляются гражданам, ведущим личное подсобное хозяйство, по следующим направлениям:</w:t>
      </w:r>
    </w:p>
    <w:p w:rsidR="00373D3B" w:rsidRPr="00565102" w:rsidRDefault="00373D3B" w:rsidP="00373D3B">
      <w:pPr>
        <w:ind w:firstLine="709"/>
        <w:jc w:val="both"/>
        <w:rPr>
          <w:sz w:val="22"/>
          <w:szCs w:val="22"/>
        </w:rPr>
      </w:pPr>
      <w:bookmarkStart w:id="1" w:name="Par759"/>
      <w:bookmarkEnd w:id="1"/>
      <w:r w:rsidRPr="00565102">
        <w:rPr>
          <w:sz w:val="22"/>
          <w:szCs w:val="22"/>
        </w:rPr>
        <w:t>1) на содержание коров по ставкам согласно приложению №1 к настоящему Порядку;</w:t>
      </w:r>
    </w:p>
    <w:p w:rsidR="00373D3B" w:rsidRPr="00565102" w:rsidRDefault="00373D3B" w:rsidP="00373D3B">
      <w:pPr>
        <w:ind w:firstLine="709"/>
        <w:jc w:val="both"/>
        <w:rPr>
          <w:sz w:val="22"/>
          <w:szCs w:val="22"/>
        </w:rPr>
      </w:pPr>
      <w:r w:rsidRPr="00565102">
        <w:rPr>
          <w:sz w:val="22"/>
          <w:szCs w:val="22"/>
        </w:rPr>
        <w:t>2) на возмещение части затрат (без учета налога на добавленную стоимость) на обеспечение технической и технологической модернизации по видам затрат и ставкам согласно приложению № 2 к настоящему Порядку, но не более 150 тыс. рублей в год на одно ЛПХ.</w:t>
      </w:r>
    </w:p>
    <w:p w:rsidR="00373D3B" w:rsidRPr="00565102" w:rsidRDefault="00373D3B" w:rsidP="00373D3B">
      <w:pPr>
        <w:ind w:firstLine="709"/>
        <w:jc w:val="both"/>
        <w:rPr>
          <w:color w:val="000000"/>
          <w:sz w:val="22"/>
          <w:szCs w:val="22"/>
        </w:rPr>
      </w:pPr>
      <w:r w:rsidRPr="00565102">
        <w:rPr>
          <w:color w:val="000000"/>
          <w:sz w:val="22"/>
          <w:szCs w:val="22"/>
        </w:rPr>
        <w:t>Приобретение техники у физических лиц не допускается.</w:t>
      </w:r>
    </w:p>
    <w:p w:rsidR="00373D3B" w:rsidRPr="00565102" w:rsidRDefault="00373D3B" w:rsidP="00373D3B">
      <w:pPr>
        <w:ind w:firstLine="709"/>
        <w:jc w:val="both"/>
        <w:rPr>
          <w:sz w:val="22"/>
          <w:szCs w:val="22"/>
        </w:rPr>
      </w:pPr>
      <w:r w:rsidRPr="00565102">
        <w:rPr>
          <w:sz w:val="22"/>
          <w:szCs w:val="22"/>
        </w:rPr>
        <w:t xml:space="preserve">8. Субсидии на развитие КФХ и ИП, предоставляются крестьянским  (фермерским) хозяйствам и индивидуальным предпринимателям, </w:t>
      </w:r>
      <w:proofErr w:type="gramStart"/>
      <w:r w:rsidRPr="00565102">
        <w:rPr>
          <w:sz w:val="22"/>
          <w:szCs w:val="22"/>
        </w:rPr>
        <w:t>являющихся</w:t>
      </w:r>
      <w:proofErr w:type="gramEnd"/>
      <w:r w:rsidRPr="00565102">
        <w:rPr>
          <w:sz w:val="22"/>
          <w:szCs w:val="22"/>
        </w:rPr>
        <w:t xml:space="preserve"> сельскохозяйственными товаропроизводителями и отвечающим критериям малого предприятия, </w:t>
      </w:r>
      <w:proofErr w:type="spellStart"/>
      <w:r w:rsidRPr="00565102">
        <w:rPr>
          <w:sz w:val="22"/>
          <w:szCs w:val="22"/>
        </w:rPr>
        <w:t>микропредприятия</w:t>
      </w:r>
      <w:proofErr w:type="spellEnd"/>
      <w:r w:rsidRPr="00565102">
        <w:rPr>
          <w:sz w:val="22"/>
          <w:szCs w:val="22"/>
        </w:rPr>
        <w:t xml:space="preserve">, установленным Федеральным </w:t>
      </w:r>
      <w:hyperlink r:id="rId11" w:history="1">
        <w:r w:rsidRPr="00565102">
          <w:rPr>
            <w:color w:val="000000"/>
            <w:sz w:val="22"/>
            <w:szCs w:val="22"/>
          </w:rPr>
          <w:t>законом</w:t>
        </w:r>
      </w:hyperlink>
      <w:r w:rsidRPr="00565102">
        <w:rPr>
          <w:sz w:val="22"/>
          <w:szCs w:val="22"/>
        </w:rPr>
        <w:t xml:space="preserve"> от 24 июля 2007 года N 209-ФЗ "О развитии малого и среднего предпринимательства в Российской Федерации" (далее - получатели субсидии), по следующим направлениям:</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1) на содержание коров по ставкам согласно приложению 1 к настоящему Порядку;</w:t>
      </w:r>
    </w:p>
    <w:p w:rsidR="00373D3B" w:rsidRPr="00565102" w:rsidRDefault="00373D3B" w:rsidP="00373D3B">
      <w:pPr>
        <w:pStyle w:val="ConsPlusNormal"/>
        <w:ind w:firstLine="709"/>
        <w:jc w:val="both"/>
        <w:rPr>
          <w:rFonts w:ascii="Times New Roman" w:hAnsi="Times New Roman" w:cs="Times New Roman"/>
          <w:sz w:val="22"/>
          <w:szCs w:val="22"/>
        </w:rPr>
      </w:pPr>
      <w:bookmarkStart w:id="2" w:name="P88"/>
      <w:bookmarkEnd w:id="2"/>
      <w:r w:rsidRPr="00565102">
        <w:rPr>
          <w:rFonts w:ascii="Times New Roman" w:hAnsi="Times New Roman" w:cs="Times New Roman"/>
          <w:sz w:val="22"/>
          <w:szCs w:val="22"/>
        </w:rPr>
        <w:t>2) на возмещение части затрат (без учета налога на добавленную стоимость) на обеспечение технической и технологической модернизации по видам затрат и ставкам согласно приложению № 2 к настоящему Порядку, но не более 650 тыс. рублей в год на одного получателя субсидии.</w:t>
      </w:r>
    </w:p>
    <w:p w:rsidR="00373D3B" w:rsidRPr="00565102" w:rsidRDefault="00373D3B" w:rsidP="00373D3B">
      <w:pPr>
        <w:ind w:firstLine="709"/>
        <w:jc w:val="both"/>
        <w:rPr>
          <w:color w:val="000000"/>
          <w:sz w:val="22"/>
          <w:szCs w:val="22"/>
        </w:rPr>
      </w:pPr>
      <w:r w:rsidRPr="00565102">
        <w:rPr>
          <w:color w:val="000000"/>
          <w:sz w:val="22"/>
          <w:szCs w:val="22"/>
        </w:rPr>
        <w:t>Приобретение техники у физических лиц не допускается.</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9. Критерии отбора получателей субсидии:</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1) по направлению, предусмотренному подпунктом 1) пункта 7 настоящего Порядка:</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а) наличие  коров на 1 января текущего года и не менее 3 голов коров по состоянию на 1-е число месяца, в котором подается заявка </w:t>
      </w:r>
      <w:r w:rsidRPr="00565102">
        <w:rPr>
          <w:rFonts w:ascii="Times New Roman" w:hAnsi="Times New Roman" w:cs="Times New Roman"/>
          <w:bCs/>
          <w:sz w:val="22"/>
          <w:szCs w:val="22"/>
        </w:rPr>
        <w:t>на участие в отборе на предоставление субсидии</w:t>
      </w:r>
      <w:r w:rsidRPr="00565102">
        <w:rPr>
          <w:rFonts w:ascii="Times New Roman" w:hAnsi="Times New Roman" w:cs="Times New Roman"/>
          <w:sz w:val="22"/>
          <w:szCs w:val="22"/>
        </w:rPr>
        <w:t>;</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б) прохождения крупным рогатым скотом первичной процедуры идентификации животных методом </w:t>
      </w:r>
      <w:proofErr w:type="spellStart"/>
      <w:r w:rsidRPr="00565102">
        <w:rPr>
          <w:rFonts w:ascii="Times New Roman" w:hAnsi="Times New Roman" w:cs="Times New Roman"/>
          <w:sz w:val="22"/>
          <w:szCs w:val="22"/>
        </w:rPr>
        <w:t>чипирования</w:t>
      </w:r>
      <w:proofErr w:type="spellEnd"/>
      <w:r w:rsidRPr="00565102">
        <w:rPr>
          <w:rFonts w:ascii="Times New Roman" w:hAnsi="Times New Roman" w:cs="Times New Roman"/>
          <w:sz w:val="22"/>
          <w:szCs w:val="22"/>
        </w:rPr>
        <w:t xml:space="preserve"> или </w:t>
      </w:r>
      <w:proofErr w:type="spellStart"/>
      <w:r w:rsidRPr="00565102">
        <w:rPr>
          <w:rFonts w:ascii="Times New Roman" w:hAnsi="Times New Roman" w:cs="Times New Roman"/>
          <w:sz w:val="22"/>
          <w:szCs w:val="22"/>
        </w:rPr>
        <w:t>биркования</w:t>
      </w:r>
      <w:proofErr w:type="spellEnd"/>
      <w:r w:rsidRPr="00565102">
        <w:rPr>
          <w:rFonts w:ascii="Times New Roman" w:hAnsi="Times New Roman" w:cs="Times New Roman"/>
          <w:sz w:val="22"/>
          <w:szCs w:val="22"/>
        </w:rPr>
        <w:t>;</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2) по направлению, предусмотренному подпунктом 2) пункта 7 настоящего Порядка:</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а) наличие не менее 3 голов коров или не менее 10 условных голов сельскохозяйственных животных по состоянию на 1 января текущего года и на 1-е число месяца, в котором подается заявка </w:t>
      </w:r>
      <w:r w:rsidRPr="00565102">
        <w:rPr>
          <w:rFonts w:ascii="Times New Roman" w:hAnsi="Times New Roman" w:cs="Times New Roman"/>
          <w:bCs/>
          <w:sz w:val="22"/>
          <w:szCs w:val="22"/>
        </w:rPr>
        <w:t>на участие в отборе на предоставление субсидии</w:t>
      </w:r>
      <w:r w:rsidRPr="00565102">
        <w:rPr>
          <w:rFonts w:ascii="Times New Roman" w:hAnsi="Times New Roman" w:cs="Times New Roman"/>
          <w:sz w:val="22"/>
          <w:szCs w:val="22"/>
        </w:rPr>
        <w:t>;</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3) по направлению, предусмотренному подпунктом 1) пункта 8 настоящего Порядка:</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а) наличие поголовья коров на 1 января текущего года и не менее 5 голов коров на 1 число месяца, в котором подается заявка на участие в отборе на предоставление субсидии;</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б) прохождения крупным рогатым скотом первичной процедуры идентификации животных методом </w:t>
      </w:r>
      <w:proofErr w:type="spellStart"/>
      <w:r w:rsidRPr="00565102">
        <w:rPr>
          <w:rFonts w:ascii="Times New Roman" w:hAnsi="Times New Roman" w:cs="Times New Roman"/>
          <w:sz w:val="22"/>
          <w:szCs w:val="22"/>
        </w:rPr>
        <w:t>чипирования</w:t>
      </w:r>
      <w:proofErr w:type="spellEnd"/>
      <w:r w:rsidRPr="00565102">
        <w:rPr>
          <w:rFonts w:ascii="Times New Roman" w:hAnsi="Times New Roman" w:cs="Times New Roman"/>
          <w:sz w:val="22"/>
          <w:szCs w:val="22"/>
        </w:rPr>
        <w:t xml:space="preserve"> или </w:t>
      </w:r>
      <w:proofErr w:type="spellStart"/>
      <w:r w:rsidRPr="00565102">
        <w:rPr>
          <w:rFonts w:ascii="Times New Roman" w:hAnsi="Times New Roman" w:cs="Times New Roman"/>
          <w:sz w:val="22"/>
          <w:szCs w:val="22"/>
        </w:rPr>
        <w:t>биркования</w:t>
      </w:r>
      <w:proofErr w:type="spellEnd"/>
      <w:r w:rsidRPr="00565102">
        <w:rPr>
          <w:rFonts w:ascii="Times New Roman" w:hAnsi="Times New Roman" w:cs="Times New Roman"/>
          <w:sz w:val="22"/>
          <w:szCs w:val="22"/>
        </w:rPr>
        <w:t>;</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4) по направлению, предусмотренному подпунктом 2) пункта 8 настоящего Порядка:</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а) наличие не менее 10 условных голов сельскохозяйственных животных  по состоянию на 1 января текущего года, и  на 1-е число месяца, в котором подается заявка </w:t>
      </w:r>
      <w:r w:rsidRPr="00565102">
        <w:rPr>
          <w:rFonts w:ascii="Times New Roman" w:hAnsi="Times New Roman" w:cs="Times New Roman"/>
          <w:bCs/>
          <w:sz w:val="22"/>
          <w:szCs w:val="22"/>
        </w:rPr>
        <w:t xml:space="preserve">на участие в отборе на предоставление субсидии или наличие посевных площадей </w:t>
      </w:r>
      <w:r w:rsidRPr="00565102">
        <w:rPr>
          <w:rFonts w:ascii="Times New Roman" w:hAnsi="Times New Roman" w:cs="Times New Roman"/>
          <w:sz w:val="22"/>
          <w:szCs w:val="22"/>
        </w:rPr>
        <w:t>на 1 января текущего года.</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Коэффициенты перевода поголовья сельскохозяйственных животных в условные головы применяются в соответствии с приложением № 3 к настоящему Порядку.</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Возмещение части затрат на обеспечение технической и технологической модернизации по видам деятельности, не осуществляемым получателем субсидии, не допускается.</w:t>
      </w:r>
    </w:p>
    <w:p w:rsidR="00373D3B" w:rsidRPr="00565102" w:rsidRDefault="00373D3B" w:rsidP="00373D3B">
      <w:pPr>
        <w:ind w:firstLine="709"/>
        <w:jc w:val="both"/>
        <w:rPr>
          <w:sz w:val="22"/>
          <w:szCs w:val="22"/>
        </w:rPr>
      </w:pPr>
      <w:r w:rsidRPr="00565102">
        <w:rPr>
          <w:sz w:val="22"/>
          <w:szCs w:val="22"/>
        </w:rPr>
        <w:t>10.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а также на официальном сайте муниципального образования «Чаинский район Томской области» в информационно-телекоммуникационной сети "Интернет".</w:t>
      </w:r>
    </w:p>
    <w:p w:rsidR="00373D3B" w:rsidRPr="00565102" w:rsidRDefault="00373D3B" w:rsidP="00373D3B">
      <w:pPr>
        <w:ind w:firstLine="709"/>
        <w:jc w:val="both"/>
        <w:rPr>
          <w:sz w:val="22"/>
          <w:szCs w:val="22"/>
        </w:rPr>
      </w:pPr>
      <w:r w:rsidRPr="00565102">
        <w:rPr>
          <w:sz w:val="22"/>
          <w:szCs w:val="22"/>
        </w:rPr>
        <w:t>11. Способом проведения отбора получателей субсидии для предоставления субсидии (далее - отбор) является запрос предложений (определение уполномоченным органом получателя субсидии на основании предложений (заявок), направленных участниками отбора для участия в отборе, исходя из соответствия участника отбора критериям отбора, указанным в пункте 9  настоящего Порядка, и очередности поступления заявлений на участие в отборе).</w:t>
      </w:r>
    </w:p>
    <w:p w:rsidR="00373D3B" w:rsidRPr="00565102" w:rsidRDefault="00373D3B" w:rsidP="00373D3B">
      <w:pPr>
        <w:ind w:firstLine="709"/>
        <w:jc w:val="both"/>
        <w:rPr>
          <w:sz w:val="22"/>
          <w:szCs w:val="22"/>
        </w:rPr>
      </w:pPr>
    </w:p>
    <w:p w:rsidR="00373D3B" w:rsidRPr="00565102" w:rsidRDefault="00373D3B" w:rsidP="00373D3B">
      <w:pPr>
        <w:jc w:val="center"/>
        <w:rPr>
          <w:sz w:val="22"/>
          <w:szCs w:val="22"/>
        </w:rPr>
      </w:pPr>
      <w:r w:rsidRPr="00565102">
        <w:rPr>
          <w:sz w:val="22"/>
          <w:szCs w:val="22"/>
        </w:rPr>
        <w:t>2. Порядок проведения отбора получателей субсидии</w:t>
      </w:r>
    </w:p>
    <w:p w:rsidR="00373D3B" w:rsidRPr="00565102" w:rsidRDefault="00373D3B" w:rsidP="00373D3B">
      <w:pPr>
        <w:jc w:val="center"/>
        <w:rPr>
          <w:sz w:val="22"/>
          <w:szCs w:val="22"/>
        </w:rPr>
      </w:pPr>
      <w:r w:rsidRPr="00565102">
        <w:rPr>
          <w:sz w:val="22"/>
          <w:szCs w:val="22"/>
        </w:rPr>
        <w:t>для предоставления субсидии</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r w:rsidRPr="00565102">
        <w:rPr>
          <w:sz w:val="22"/>
          <w:szCs w:val="22"/>
        </w:rPr>
        <w:t xml:space="preserve">12. Объявление о проведении отбора размещается на официальном сайте муниципального образования «Чаинский район Томской области» в информационно-телекоммуникационной сети «Интернет» не </w:t>
      </w:r>
      <w:proofErr w:type="gramStart"/>
      <w:r w:rsidRPr="00565102">
        <w:rPr>
          <w:sz w:val="22"/>
          <w:szCs w:val="22"/>
        </w:rPr>
        <w:t>позднее</w:t>
      </w:r>
      <w:proofErr w:type="gramEnd"/>
      <w:r w:rsidRPr="00565102">
        <w:rPr>
          <w:sz w:val="22"/>
          <w:szCs w:val="22"/>
        </w:rPr>
        <w:t xml:space="preserve"> чем за 5 календарных дней до даты начала приема заявок.</w:t>
      </w:r>
    </w:p>
    <w:p w:rsidR="00373D3B" w:rsidRPr="00565102" w:rsidRDefault="00373D3B" w:rsidP="00373D3B">
      <w:pPr>
        <w:ind w:firstLine="709"/>
        <w:jc w:val="both"/>
        <w:rPr>
          <w:sz w:val="22"/>
          <w:szCs w:val="22"/>
        </w:rPr>
      </w:pPr>
      <w:proofErr w:type="gramStart"/>
      <w:r w:rsidRPr="00565102">
        <w:rPr>
          <w:sz w:val="22"/>
          <w:szCs w:val="22"/>
        </w:rPr>
        <w:t>В объявлении о проведении отбора указывается информация, указанная в подпункте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 «Об общих требованиях к нормативным правовым актам, муниципальным</w:t>
      </w:r>
      <w:proofErr w:type="gramEnd"/>
      <w:r w:rsidRPr="00565102">
        <w:rPr>
          <w:sz w:val="22"/>
          <w:szCs w:val="22"/>
        </w:rPr>
        <w:t xml:space="preserve">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565102">
        <w:rPr>
          <w:sz w:val="22"/>
          <w:szCs w:val="22"/>
        </w:rPr>
        <w:t>утратившими</w:t>
      </w:r>
      <w:proofErr w:type="gramEnd"/>
      <w:r w:rsidRPr="00565102">
        <w:rPr>
          <w:sz w:val="22"/>
          <w:szCs w:val="22"/>
        </w:rP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373D3B" w:rsidRPr="00565102" w:rsidRDefault="00373D3B" w:rsidP="00373D3B">
      <w:pPr>
        <w:ind w:firstLine="709"/>
        <w:jc w:val="both"/>
        <w:rPr>
          <w:sz w:val="22"/>
          <w:szCs w:val="22"/>
        </w:rPr>
      </w:pPr>
      <w:r w:rsidRPr="00565102">
        <w:rPr>
          <w:sz w:val="22"/>
          <w:szCs w:val="22"/>
        </w:rPr>
        <w:t>13. Организатором отбора является уполномоченный орган.</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14. Участники отбора должны соответствовать следующим требованиям по состоянию на 1-е число месяца, в котором подана заявка на участие в отборе:</w:t>
      </w:r>
    </w:p>
    <w:p w:rsidR="00373D3B" w:rsidRPr="00565102" w:rsidRDefault="00373D3B" w:rsidP="00373D3B">
      <w:pPr>
        <w:ind w:firstLine="709"/>
        <w:jc w:val="both"/>
        <w:rPr>
          <w:sz w:val="22"/>
          <w:szCs w:val="22"/>
        </w:rPr>
      </w:pPr>
      <w:r w:rsidRPr="00565102">
        <w:rPr>
          <w:sz w:val="22"/>
          <w:szCs w:val="22"/>
        </w:rPr>
        <w:t>1) осуществлять хозяйственную деятельность на территории муниципального образования «Чаинский район Томской области»;</w:t>
      </w:r>
    </w:p>
    <w:p w:rsidR="00373D3B" w:rsidRPr="00565102" w:rsidRDefault="00373D3B" w:rsidP="00373D3B">
      <w:pPr>
        <w:ind w:firstLine="709"/>
        <w:jc w:val="both"/>
        <w:rPr>
          <w:sz w:val="22"/>
          <w:szCs w:val="22"/>
        </w:rPr>
      </w:pPr>
      <w:r w:rsidRPr="00565102">
        <w:rPr>
          <w:sz w:val="22"/>
          <w:szCs w:val="22"/>
        </w:rPr>
        <w:t>2) состоять на учете в налоговом органе на территории Томской области (кроме граждан, ведущих ЛПХ);</w:t>
      </w:r>
    </w:p>
    <w:p w:rsidR="00373D3B" w:rsidRPr="00565102" w:rsidRDefault="00373D3B" w:rsidP="00373D3B">
      <w:pPr>
        <w:ind w:firstLine="709"/>
        <w:jc w:val="both"/>
        <w:rPr>
          <w:sz w:val="22"/>
          <w:szCs w:val="22"/>
        </w:rPr>
      </w:pPr>
      <w:proofErr w:type="gramStart"/>
      <w:r w:rsidRPr="00565102">
        <w:rPr>
          <w:sz w:val="22"/>
          <w:szCs w:val="22"/>
        </w:rPr>
        <w:t xml:space="preserve">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w:t>
      </w:r>
      <w:proofErr w:type="gramEnd"/>
    </w:p>
    <w:p w:rsidR="00373D3B" w:rsidRPr="00565102" w:rsidRDefault="00373D3B" w:rsidP="00373D3B">
      <w:pPr>
        <w:ind w:firstLine="709"/>
        <w:jc w:val="both"/>
        <w:rPr>
          <w:sz w:val="22"/>
          <w:szCs w:val="22"/>
        </w:rPr>
      </w:pPr>
      <w:proofErr w:type="gramStart"/>
      <w:r w:rsidRPr="00565102">
        <w:rPr>
          <w:sz w:val="22"/>
          <w:szCs w:val="22"/>
        </w:rPr>
        <w:t>4)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565102">
        <w:rPr>
          <w:sz w:val="22"/>
          <w:szCs w:val="22"/>
        </w:rPr>
        <w:t>офшорного</w:t>
      </w:r>
      <w:proofErr w:type="spellEnd"/>
      <w:r w:rsidRPr="00565102">
        <w:rPr>
          <w:sz w:val="22"/>
          <w:szCs w:val="22"/>
        </w:rPr>
        <w:t xml:space="preserve">) владения активами в Российской Федерации (далее - </w:t>
      </w:r>
      <w:proofErr w:type="spellStart"/>
      <w:r w:rsidRPr="00565102">
        <w:rPr>
          <w:sz w:val="22"/>
          <w:szCs w:val="22"/>
        </w:rPr>
        <w:t>офшорные</w:t>
      </w:r>
      <w:proofErr w:type="spellEnd"/>
      <w:r w:rsidRPr="00565102">
        <w:rPr>
          <w:sz w:val="22"/>
          <w:szCs w:val="22"/>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565102">
        <w:rPr>
          <w:sz w:val="22"/>
          <w:szCs w:val="22"/>
        </w:rPr>
        <w:t xml:space="preserve"> </w:t>
      </w:r>
      <w:proofErr w:type="spellStart"/>
      <w:r w:rsidRPr="00565102">
        <w:rPr>
          <w:sz w:val="22"/>
          <w:szCs w:val="22"/>
        </w:rPr>
        <w:t>офшорных</w:t>
      </w:r>
      <w:proofErr w:type="spellEnd"/>
      <w:r w:rsidRPr="00565102">
        <w:rPr>
          <w:sz w:val="22"/>
          <w:szCs w:val="22"/>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565102">
        <w:rPr>
          <w:sz w:val="22"/>
          <w:szCs w:val="22"/>
        </w:rPr>
        <w:t xml:space="preserve">При расчете доли участия </w:t>
      </w:r>
      <w:proofErr w:type="spellStart"/>
      <w:r w:rsidRPr="00565102">
        <w:rPr>
          <w:sz w:val="22"/>
          <w:szCs w:val="22"/>
        </w:rPr>
        <w:t>офшорных</w:t>
      </w:r>
      <w:proofErr w:type="spellEnd"/>
      <w:r w:rsidRPr="00565102">
        <w:rPr>
          <w:sz w:val="22"/>
          <w:szCs w:val="22"/>
        </w:rPr>
        <w:t xml:space="preserve"> компаний в капитале российских юридических лиц не учитывается прямое и (или) косвенное участие </w:t>
      </w:r>
      <w:proofErr w:type="spellStart"/>
      <w:r w:rsidRPr="00565102">
        <w:rPr>
          <w:sz w:val="22"/>
          <w:szCs w:val="22"/>
        </w:rPr>
        <w:t>офшорных</w:t>
      </w:r>
      <w:proofErr w:type="spellEnd"/>
      <w:r w:rsidRPr="00565102">
        <w:rPr>
          <w:sz w:val="22"/>
          <w:szCs w:val="22"/>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565102">
        <w:rPr>
          <w:sz w:val="22"/>
          <w:szCs w:val="22"/>
        </w:rPr>
        <w:t>офшорных</w:t>
      </w:r>
      <w:proofErr w:type="spellEnd"/>
      <w:r w:rsidRPr="00565102">
        <w:rPr>
          <w:sz w:val="22"/>
          <w:szCs w:val="22"/>
        </w:rPr>
        <w:t xml:space="preserve"> компаний в капитале других российских юридических лиц, реализованное через участие в капитале указанных</w:t>
      </w:r>
      <w:proofErr w:type="gramEnd"/>
      <w:r w:rsidRPr="00565102">
        <w:rPr>
          <w:sz w:val="22"/>
          <w:szCs w:val="22"/>
        </w:rPr>
        <w:t xml:space="preserve"> публичных акционерных обществ;</w:t>
      </w:r>
    </w:p>
    <w:p w:rsidR="00373D3B" w:rsidRPr="00565102" w:rsidRDefault="00373D3B" w:rsidP="00373D3B">
      <w:pPr>
        <w:ind w:firstLine="709"/>
        <w:jc w:val="both"/>
        <w:rPr>
          <w:sz w:val="22"/>
          <w:szCs w:val="22"/>
        </w:rPr>
      </w:pPr>
      <w:r w:rsidRPr="00565102">
        <w:rPr>
          <w:sz w:val="22"/>
          <w:szCs w:val="22"/>
        </w:rPr>
        <w:t xml:space="preserve">5) у участников отбора должна отсутствовать просроченная задолженность по возврату в местный бюджет субсидий, бюджетных инвестиций, </w:t>
      </w:r>
      <w:proofErr w:type="gramStart"/>
      <w:r w:rsidRPr="00565102">
        <w:rPr>
          <w:sz w:val="22"/>
          <w:szCs w:val="22"/>
        </w:rPr>
        <w:t>предоставленных</w:t>
      </w:r>
      <w:proofErr w:type="gramEnd"/>
      <w:r w:rsidRPr="00565102">
        <w:rPr>
          <w:sz w:val="22"/>
          <w:szCs w:val="22"/>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местным бюджетом;</w:t>
      </w:r>
    </w:p>
    <w:p w:rsidR="00373D3B" w:rsidRPr="00565102" w:rsidRDefault="00373D3B" w:rsidP="00373D3B">
      <w:pPr>
        <w:ind w:firstLine="709"/>
        <w:jc w:val="both"/>
        <w:rPr>
          <w:sz w:val="22"/>
          <w:szCs w:val="22"/>
        </w:rPr>
      </w:pPr>
      <w:r w:rsidRPr="00565102">
        <w:rPr>
          <w:sz w:val="22"/>
          <w:szCs w:val="22"/>
        </w:rPr>
        <w:t>6) участники отбора не должны получать средства из бюджета муниципального образования «Чаинский район Томской области» на основании  иных нормативных правовых актов, муниципальных правовых актов на цели предоставления субсидии.</w:t>
      </w:r>
    </w:p>
    <w:p w:rsidR="00373D3B" w:rsidRPr="00565102" w:rsidRDefault="00373D3B" w:rsidP="00373D3B">
      <w:pPr>
        <w:ind w:firstLine="709"/>
        <w:jc w:val="both"/>
        <w:rPr>
          <w:sz w:val="22"/>
          <w:szCs w:val="22"/>
        </w:rPr>
      </w:pPr>
      <w:r w:rsidRPr="00565102">
        <w:rPr>
          <w:sz w:val="22"/>
          <w:szCs w:val="22"/>
        </w:rPr>
        <w:t>15. Для участия в отборе участники отбора представляют в уполномоченный орган</w:t>
      </w:r>
      <w:r w:rsidRPr="00565102">
        <w:rPr>
          <w:color w:val="7030A0"/>
          <w:sz w:val="22"/>
          <w:szCs w:val="22"/>
        </w:rPr>
        <w:t xml:space="preserve"> </w:t>
      </w:r>
      <w:r w:rsidRPr="00565102">
        <w:rPr>
          <w:sz w:val="22"/>
          <w:szCs w:val="22"/>
        </w:rPr>
        <w:t>заявление по форме, утвержденной Администрацией Чаинского района. К заявлению прилагаются следующие документы:</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1) по направлению, предусмотренному подпунктом 1) пункта 7 настоящего Порядка:</w:t>
      </w:r>
    </w:p>
    <w:p w:rsidR="00373D3B" w:rsidRPr="00565102" w:rsidRDefault="00373D3B" w:rsidP="00373D3B">
      <w:pPr>
        <w:ind w:firstLine="709"/>
        <w:jc w:val="both"/>
        <w:rPr>
          <w:sz w:val="22"/>
          <w:szCs w:val="22"/>
        </w:rPr>
      </w:pPr>
      <w:r w:rsidRPr="00565102">
        <w:rPr>
          <w:sz w:val="22"/>
          <w:szCs w:val="22"/>
        </w:rPr>
        <w:t>а) справка-расчет по форме, утвержденной Администрацией Чаинского района;</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б) выписки из похозяйственной книги, подтверждающие наличие сельскохозяйственных </w:t>
      </w:r>
      <w:r w:rsidRPr="00565102">
        <w:rPr>
          <w:rFonts w:ascii="Times New Roman" w:hAnsi="Times New Roman" w:cs="Times New Roman"/>
          <w:sz w:val="22"/>
          <w:szCs w:val="22"/>
        </w:rPr>
        <w:lastRenderedPageBreak/>
        <w:t xml:space="preserve">животных на 1 января текущего года и  на 1-е число месяца, в котором подается заявка </w:t>
      </w:r>
      <w:r w:rsidRPr="00565102">
        <w:rPr>
          <w:rFonts w:ascii="Times New Roman" w:hAnsi="Times New Roman" w:cs="Times New Roman"/>
          <w:bCs/>
          <w:sz w:val="22"/>
          <w:szCs w:val="22"/>
        </w:rPr>
        <w:t>на участие в отборе</w:t>
      </w:r>
      <w:r w:rsidRPr="00565102">
        <w:rPr>
          <w:rFonts w:ascii="Times New Roman" w:hAnsi="Times New Roman" w:cs="Times New Roman"/>
          <w:sz w:val="22"/>
          <w:szCs w:val="22"/>
        </w:rPr>
        <w:t>;</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в) реестр крупного рогатого скота, прошедшего процедуру первичной идентификации животных методом </w:t>
      </w:r>
      <w:proofErr w:type="spellStart"/>
      <w:r w:rsidRPr="00565102">
        <w:rPr>
          <w:rFonts w:ascii="Times New Roman" w:hAnsi="Times New Roman" w:cs="Times New Roman"/>
          <w:sz w:val="22"/>
          <w:szCs w:val="22"/>
        </w:rPr>
        <w:t>чипирования</w:t>
      </w:r>
      <w:proofErr w:type="spellEnd"/>
      <w:r w:rsidRPr="00565102">
        <w:rPr>
          <w:rFonts w:ascii="Times New Roman" w:hAnsi="Times New Roman" w:cs="Times New Roman"/>
          <w:sz w:val="22"/>
          <w:szCs w:val="22"/>
        </w:rPr>
        <w:t xml:space="preserve"> или </w:t>
      </w:r>
      <w:proofErr w:type="spellStart"/>
      <w:r w:rsidRPr="00565102">
        <w:rPr>
          <w:rFonts w:ascii="Times New Roman" w:hAnsi="Times New Roman" w:cs="Times New Roman"/>
          <w:sz w:val="22"/>
          <w:szCs w:val="22"/>
        </w:rPr>
        <w:t>биркования</w:t>
      </w:r>
      <w:proofErr w:type="spellEnd"/>
      <w:r w:rsidRPr="00565102">
        <w:rPr>
          <w:rFonts w:ascii="Times New Roman" w:hAnsi="Times New Roman" w:cs="Times New Roman"/>
          <w:sz w:val="22"/>
          <w:szCs w:val="22"/>
        </w:rPr>
        <w:t>, по форме утвержденной Администрацией Чаинского района, на 1 число месяца в котором подается заявка на участие в отборе;</w:t>
      </w:r>
    </w:p>
    <w:p w:rsidR="00373D3B" w:rsidRPr="00565102" w:rsidRDefault="00373D3B" w:rsidP="00373D3B">
      <w:pPr>
        <w:ind w:firstLine="709"/>
        <w:jc w:val="both"/>
        <w:rPr>
          <w:sz w:val="22"/>
          <w:szCs w:val="22"/>
        </w:rPr>
      </w:pPr>
      <w:r w:rsidRPr="00565102">
        <w:rPr>
          <w:sz w:val="22"/>
          <w:szCs w:val="22"/>
        </w:rPr>
        <w:t>г) отчет о фактически произведенных затратах на содержание коров по форме, согласно приложения №4 к настоящему Порядку, с приложением заверенных  копий документов, подтверждающих фактически произведенные затраты, по перечню затрат и</w:t>
      </w:r>
      <w:r w:rsidRPr="00565102">
        <w:rPr>
          <w:rFonts w:eastAsia="PT Astra Serif"/>
          <w:sz w:val="22"/>
          <w:szCs w:val="22"/>
        </w:rPr>
        <w:t xml:space="preserve"> документов, подтверждающих затраты получателя субсидии на содержание коров, сог</w:t>
      </w:r>
      <w:r w:rsidRPr="00565102">
        <w:rPr>
          <w:sz w:val="22"/>
          <w:szCs w:val="22"/>
        </w:rPr>
        <w:t>ласно приложению № 5 к настоящему Порядку;</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2) по направлению, предусмотренному подпунктом 2) пункта 7 настоящего Порядка:</w:t>
      </w:r>
    </w:p>
    <w:p w:rsidR="00373D3B" w:rsidRPr="00565102" w:rsidRDefault="00373D3B" w:rsidP="00373D3B">
      <w:pPr>
        <w:ind w:firstLine="709"/>
        <w:jc w:val="both"/>
        <w:rPr>
          <w:sz w:val="22"/>
          <w:szCs w:val="22"/>
        </w:rPr>
      </w:pPr>
      <w:r w:rsidRPr="00565102">
        <w:rPr>
          <w:sz w:val="22"/>
          <w:szCs w:val="22"/>
        </w:rPr>
        <w:t>а) справка-расчет по форме, утвержденной Администрацией Чаинского района;</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б) выписки из похозяйственной книги, подтверждающие наличие сельскохозяйственных животных на 1 января текущего года и  на 1-е число месяца, в котором подается заявка </w:t>
      </w:r>
      <w:r w:rsidRPr="00565102">
        <w:rPr>
          <w:rFonts w:ascii="Times New Roman" w:hAnsi="Times New Roman" w:cs="Times New Roman"/>
          <w:bCs/>
          <w:sz w:val="22"/>
          <w:szCs w:val="22"/>
        </w:rPr>
        <w:t>на участие в отборе</w:t>
      </w:r>
      <w:r w:rsidRPr="00565102">
        <w:rPr>
          <w:rFonts w:ascii="Times New Roman" w:hAnsi="Times New Roman" w:cs="Times New Roman"/>
          <w:sz w:val="22"/>
          <w:szCs w:val="22"/>
        </w:rPr>
        <w:t>;</w:t>
      </w:r>
    </w:p>
    <w:p w:rsidR="00373D3B" w:rsidRPr="00565102" w:rsidRDefault="00373D3B" w:rsidP="00373D3B">
      <w:pPr>
        <w:ind w:firstLine="709"/>
        <w:jc w:val="both"/>
        <w:rPr>
          <w:sz w:val="22"/>
          <w:szCs w:val="22"/>
        </w:rPr>
      </w:pPr>
      <w:r w:rsidRPr="00565102">
        <w:rPr>
          <w:sz w:val="22"/>
          <w:szCs w:val="22"/>
        </w:rPr>
        <w:t>в) заверенные копии документов, подтверждающих приобретение новой техники и (или) оборудования, (договоров, актов приема-передачи, товарных накладных и (или) универсальных передаточных документов, платежных документов, подтверждающих осуществление платежей получателем субсидии в безналичном порядке);</w:t>
      </w:r>
    </w:p>
    <w:p w:rsidR="00373D3B" w:rsidRPr="00565102" w:rsidRDefault="00373D3B" w:rsidP="00373D3B">
      <w:pPr>
        <w:ind w:firstLine="709"/>
        <w:jc w:val="both"/>
        <w:rPr>
          <w:color w:val="000000"/>
          <w:sz w:val="22"/>
          <w:szCs w:val="22"/>
        </w:rPr>
      </w:pPr>
      <w:r w:rsidRPr="00565102">
        <w:rPr>
          <w:sz w:val="22"/>
          <w:szCs w:val="22"/>
        </w:rPr>
        <w:t xml:space="preserve">г) заверенные копии документов, подтверждающих выполнение работ (оказание услуг), актов выполненных работ (оказанных услуг) </w:t>
      </w:r>
      <w:r w:rsidRPr="00565102">
        <w:rPr>
          <w:color w:val="000000"/>
          <w:sz w:val="22"/>
          <w:szCs w:val="22"/>
        </w:rPr>
        <w:t xml:space="preserve">(по затратам, предусмотренным </w:t>
      </w:r>
      <w:hyperlink w:anchor="Par278" w:history="1">
        <w:r w:rsidRPr="00565102">
          <w:rPr>
            <w:color w:val="000000"/>
            <w:sz w:val="22"/>
            <w:szCs w:val="22"/>
          </w:rPr>
          <w:t>пунктом 5</w:t>
        </w:r>
      </w:hyperlink>
      <w:r w:rsidRPr="00565102">
        <w:rPr>
          <w:color w:val="000000"/>
          <w:sz w:val="22"/>
          <w:szCs w:val="22"/>
        </w:rPr>
        <w:t xml:space="preserve"> приложения N 2 к настоящему Порядку);</w:t>
      </w:r>
    </w:p>
    <w:p w:rsidR="00373D3B" w:rsidRPr="00565102" w:rsidRDefault="00373D3B" w:rsidP="00373D3B">
      <w:pPr>
        <w:ind w:firstLine="709"/>
        <w:jc w:val="both"/>
        <w:rPr>
          <w:color w:val="000000"/>
          <w:sz w:val="22"/>
          <w:szCs w:val="22"/>
        </w:rPr>
      </w:pPr>
      <w:r w:rsidRPr="00565102">
        <w:rPr>
          <w:color w:val="000000"/>
          <w:sz w:val="22"/>
          <w:szCs w:val="22"/>
        </w:rPr>
        <w:t>Под новой техникой и (или) оборудованием понимается техника и (или) оборудование, изготовленные не ранее чем за два года до 1 января года, в котором подано заявление о предоставлении субсидии.</w:t>
      </w:r>
    </w:p>
    <w:p w:rsidR="00373D3B" w:rsidRPr="00565102" w:rsidRDefault="00373D3B" w:rsidP="00373D3B">
      <w:pPr>
        <w:ind w:firstLine="709"/>
        <w:jc w:val="both"/>
        <w:rPr>
          <w:sz w:val="22"/>
          <w:szCs w:val="22"/>
        </w:rPr>
      </w:pPr>
      <w:proofErr w:type="spellStart"/>
      <w:r w:rsidRPr="00565102">
        <w:rPr>
          <w:sz w:val="22"/>
          <w:szCs w:val="22"/>
        </w:rPr>
        <w:t>д</w:t>
      </w:r>
      <w:proofErr w:type="spellEnd"/>
      <w:r w:rsidRPr="00565102">
        <w:rPr>
          <w:sz w:val="22"/>
          <w:szCs w:val="22"/>
        </w:rPr>
        <w:t>) заверенные копии паспортов транспортных средств, самоходных машин и других видов техники с отметкой о регистрации либо выписки из электронного паспорта транспортных средств, самоходных машин, других видов техники.</w:t>
      </w:r>
    </w:p>
    <w:p w:rsidR="00373D3B" w:rsidRPr="00565102" w:rsidRDefault="00373D3B" w:rsidP="00373D3B">
      <w:pPr>
        <w:ind w:firstLine="709"/>
        <w:jc w:val="both"/>
        <w:rPr>
          <w:sz w:val="22"/>
          <w:szCs w:val="22"/>
        </w:rPr>
      </w:pPr>
      <w:r w:rsidRPr="00565102">
        <w:rPr>
          <w:sz w:val="22"/>
          <w:szCs w:val="22"/>
        </w:rPr>
        <w:t xml:space="preserve">Субсидии, указанные в </w:t>
      </w:r>
      <w:hyperlink w:anchor="Par132" w:history="1">
        <w:r w:rsidRPr="00565102">
          <w:rPr>
            <w:sz w:val="22"/>
            <w:szCs w:val="22"/>
          </w:rPr>
          <w:t>пункте 7</w:t>
        </w:r>
      </w:hyperlink>
      <w:r w:rsidRPr="00565102">
        <w:rPr>
          <w:sz w:val="22"/>
          <w:szCs w:val="22"/>
        </w:rPr>
        <w:t xml:space="preserve"> настоящего Порядка, предоставляются по затратам, произведенным получателем субсидии с 1 ноября предшествующего года по 31 октября текущего года;</w:t>
      </w:r>
    </w:p>
    <w:p w:rsidR="00373D3B" w:rsidRPr="00565102" w:rsidRDefault="00373D3B" w:rsidP="00373D3B">
      <w:pPr>
        <w:ind w:firstLine="709"/>
        <w:jc w:val="both"/>
        <w:rPr>
          <w:sz w:val="22"/>
          <w:szCs w:val="22"/>
        </w:rPr>
      </w:pPr>
      <w:r w:rsidRPr="00565102">
        <w:rPr>
          <w:sz w:val="22"/>
          <w:szCs w:val="22"/>
        </w:rPr>
        <w:t>Документы, предусмотренные настоящим пунктом, получатели субсидий представляют:</w:t>
      </w:r>
    </w:p>
    <w:p w:rsidR="00373D3B" w:rsidRPr="00565102" w:rsidRDefault="00373D3B" w:rsidP="00373D3B">
      <w:pPr>
        <w:ind w:firstLine="709"/>
        <w:jc w:val="both"/>
        <w:rPr>
          <w:sz w:val="22"/>
          <w:szCs w:val="22"/>
        </w:rPr>
      </w:pPr>
      <w:r w:rsidRPr="00565102">
        <w:rPr>
          <w:sz w:val="22"/>
          <w:szCs w:val="22"/>
        </w:rPr>
        <w:t xml:space="preserve">по субсидии, указанной в </w:t>
      </w:r>
      <w:hyperlink r:id="rId12" w:history="1">
        <w:r w:rsidRPr="00565102">
          <w:rPr>
            <w:sz w:val="22"/>
            <w:szCs w:val="22"/>
          </w:rPr>
          <w:t>подпункте 1) пункта 7</w:t>
        </w:r>
      </w:hyperlink>
      <w:r w:rsidRPr="00565102">
        <w:rPr>
          <w:sz w:val="22"/>
          <w:szCs w:val="22"/>
        </w:rPr>
        <w:t xml:space="preserve"> настоящего Порядка, не позднее 5 декабря текущего года;</w:t>
      </w:r>
    </w:p>
    <w:p w:rsidR="00373D3B" w:rsidRPr="00565102" w:rsidRDefault="00373D3B" w:rsidP="00373D3B">
      <w:pPr>
        <w:ind w:firstLine="709"/>
        <w:jc w:val="both"/>
        <w:rPr>
          <w:sz w:val="22"/>
          <w:szCs w:val="22"/>
        </w:rPr>
      </w:pPr>
      <w:r w:rsidRPr="00565102">
        <w:rPr>
          <w:sz w:val="22"/>
          <w:szCs w:val="22"/>
        </w:rPr>
        <w:t xml:space="preserve">по субсидии, указанной в </w:t>
      </w:r>
      <w:hyperlink r:id="rId13" w:history="1">
        <w:r w:rsidRPr="00565102">
          <w:rPr>
            <w:sz w:val="22"/>
            <w:szCs w:val="22"/>
          </w:rPr>
          <w:t>подпункте 2) пункта 7</w:t>
        </w:r>
      </w:hyperlink>
      <w:r w:rsidRPr="00565102">
        <w:rPr>
          <w:sz w:val="22"/>
          <w:szCs w:val="22"/>
        </w:rPr>
        <w:t xml:space="preserve"> настоящего Порядка, с 1 августа текущего года, но не позднее 5 декабря текущего года.</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3) по направлению, предусмотренному подпунктом 1) пункта 8 настоящего Порядка:</w:t>
      </w:r>
    </w:p>
    <w:p w:rsidR="00373D3B" w:rsidRPr="00565102" w:rsidRDefault="00373D3B" w:rsidP="00373D3B">
      <w:pPr>
        <w:ind w:firstLine="709"/>
        <w:jc w:val="both"/>
        <w:rPr>
          <w:sz w:val="22"/>
          <w:szCs w:val="22"/>
        </w:rPr>
      </w:pPr>
      <w:r w:rsidRPr="00565102">
        <w:rPr>
          <w:sz w:val="22"/>
          <w:szCs w:val="22"/>
        </w:rPr>
        <w:t>а) справка-расчет по форме, утвержденной Администрацией Чаинского района;</w:t>
      </w:r>
    </w:p>
    <w:p w:rsidR="00373D3B" w:rsidRPr="00565102" w:rsidRDefault="00373D3B" w:rsidP="00373D3B">
      <w:pPr>
        <w:ind w:firstLine="709"/>
        <w:jc w:val="both"/>
        <w:rPr>
          <w:sz w:val="22"/>
          <w:szCs w:val="22"/>
        </w:rPr>
      </w:pPr>
      <w:r w:rsidRPr="00565102">
        <w:rPr>
          <w:sz w:val="22"/>
          <w:szCs w:val="22"/>
        </w:rPr>
        <w:t>б) отчет о фактически произведенных затратах на содержание коров по форме, согласно приложения №4 к настоящему Порядку, с приложением заверенных  копий документов, подтверждающих фактически произведенные затраты, по перечню затрат и</w:t>
      </w:r>
      <w:r w:rsidRPr="00565102">
        <w:rPr>
          <w:rFonts w:eastAsia="PT Astra Serif"/>
          <w:sz w:val="22"/>
          <w:szCs w:val="22"/>
        </w:rPr>
        <w:t xml:space="preserve"> документов, подтверждающих затраты получателя субсидии на содержание коров, сог</w:t>
      </w:r>
      <w:r w:rsidRPr="00565102">
        <w:rPr>
          <w:sz w:val="22"/>
          <w:szCs w:val="22"/>
        </w:rPr>
        <w:t>ласно приложению № 5 к настоящему Порядку;</w:t>
      </w:r>
    </w:p>
    <w:p w:rsidR="00373D3B" w:rsidRPr="00565102" w:rsidRDefault="00373D3B" w:rsidP="00373D3B">
      <w:pPr>
        <w:ind w:firstLine="709"/>
        <w:jc w:val="both"/>
        <w:rPr>
          <w:sz w:val="22"/>
          <w:szCs w:val="22"/>
        </w:rPr>
      </w:pPr>
      <w:r w:rsidRPr="00565102">
        <w:rPr>
          <w:sz w:val="22"/>
          <w:szCs w:val="22"/>
        </w:rPr>
        <w:t xml:space="preserve">в) реестр крупного рогатого скота, прошедшего процедуру идентификации животных методом </w:t>
      </w:r>
      <w:proofErr w:type="spellStart"/>
      <w:r w:rsidRPr="00565102">
        <w:rPr>
          <w:sz w:val="22"/>
          <w:szCs w:val="22"/>
        </w:rPr>
        <w:t>чипирования</w:t>
      </w:r>
      <w:proofErr w:type="spellEnd"/>
      <w:r w:rsidRPr="00565102">
        <w:rPr>
          <w:sz w:val="22"/>
          <w:szCs w:val="22"/>
        </w:rPr>
        <w:t xml:space="preserve"> или </w:t>
      </w:r>
      <w:proofErr w:type="spellStart"/>
      <w:r w:rsidRPr="00565102">
        <w:rPr>
          <w:sz w:val="22"/>
          <w:szCs w:val="22"/>
        </w:rPr>
        <w:t>биркования</w:t>
      </w:r>
      <w:proofErr w:type="spellEnd"/>
      <w:r w:rsidRPr="00565102">
        <w:rPr>
          <w:sz w:val="22"/>
          <w:szCs w:val="22"/>
        </w:rPr>
        <w:t>, по форме, утвержденной Администрацией Чаинского района, на 1 число месяца в котором подается заявка на участие в отборе;</w:t>
      </w:r>
    </w:p>
    <w:p w:rsidR="00373D3B" w:rsidRPr="00565102" w:rsidRDefault="00373D3B" w:rsidP="00373D3B">
      <w:pPr>
        <w:ind w:firstLine="709"/>
        <w:jc w:val="both"/>
        <w:rPr>
          <w:sz w:val="22"/>
          <w:szCs w:val="22"/>
        </w:rPr>
      </w:pPr>
      <w:r w:rsidRPr="00565102">
        <w:rPr>
          <w:sz w:val="22"/>
          <w:szCs w:val="22"/>
        </w:rPr>
        <w:t xml:space="preserve"> </w:t>
      </w:r>
      <w:proofErr w:type="gramStart"/>
      <w:r w:rsidRPr="00565102">
        <w:rPr>
          <w:sz w:val="22"/>
          <w:szCs w:val="22"/>
        </w:rPr>
        <w:t>г) заверенные копии отчета по форме N 6-АПК "Отчет об отраслевых показателях деятельности организаций агропромышленного комплекса" или отчета по форме N 1-КФХ "Информация о производственной деятельности глав крестьянских (фермерских) хозяйств - индивидуальных предпринимателей" или отчета по форме N 1-ИП "Информация о производственной деятельности индивидуальных предпринимателей" за год, предшествующий году подачи заявки на участие в отборе (за исключением участников отбора, созданных в</w:t>
      </w:r>
      <w:proofErr w:type="gramEnd"/>
      <w:r w:rsidRPr="00565102">
        <w:rPr>
          <w:sz w:val="22"/>
          <w:szCs w:val="22"/>
        </w:rPr>
        <w:t xml:space="preserve"> </w:t>
      </w:r>
      <w:proofErr w:type="gramStart"/>
      <w:r w:rsidRPr="00565102">
        <w:rPr>
          <w:sz w:val="22"/>
          <w:szCs w:val="22"/>
        </w:rPr>
        <w:t>текущем году);</w:t>
      </w:r>
      <w:proofErr w:type="gramEnd"/>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4) по направлению, предусмотренному подпунктом 2) пункта 8 настоящего Порядка:</w:t>
      </w:r>
    </w:p>
    <w:p w:rsidR="00373D3B" w:rsidRPr="00565102" w:rsidRDefault="00373D3B" w:rsidP="00373D3B">
      <w:pPr>
        <w:ind w:firstLine="709"/>
        <w:jc w:val="both"/>
        <w:rPr>
          <w:sz w:val="22"/>
          <w:szCs w:val="22"/>
        </w:rPr>
      </w:pPr>
      <w:r w:rsidRPr="00565102">
        <w:rPr>
          <w:sz w:val="22"/>
          <w:szCs w:val="22"/>
        </w:rPr>
        <w:t>а) справка-расчет по форме, утвержденной Администрацией Чаинского района;</w:t>
      </w:r>
    </w:p>
    <w:p w:rsidR="00373D3B" w:rsidRPr="00565102" w:rsidRDefault="00373D3B" w:rsidP="00373D3B">
      <w:pPr>
        <w:ind w:firstLine="709"/>
        <w:jc w:val="both"/>
        <w:rPr>
          <w:sz w:val="22"/>
          <w:szCs w:val="22"/>
        </w:rPr>
      </w:pPr>
      <w:r w:rsidRPr="00565102">
        <w:rPr>
          <w:sz w:val="22"/>
          <w:szCs w:val="22"/>
        </w:rPr>
        <w:t xml:space="preserve">б) заверенные участником отбора копии документов, подтверждающих приобретение новой техники и (или) оборудования, (договоров, актов приема-передачи, актов выполненных работ (оказанных услуг), товарных накладных и (или) универсальный передаточный документ, </w:t>
      </w:r>
      <w:r w:rsidRPr="00565102">
        <w:rPr>
          <w:sz w:val="22"/>
          <w:szCs w:val="22"/>
        </w:rPr>
        <w:lastRenderedPageBreak/>
        <w:t>платежных документов, подтверждающих осуществление платежей получателем субсидии в безналичном порядке);</w:t>
      </w:r>
    </w:p>
    <w:p w:rsidR="00373D3B" w:rsidRPr="00565102" w:rsidRDefault="00373D3B" w:rsidP="00373D3B">
      <w:pPr>
        <w:ind w:firstLine="709"/>
        <w:jc w:val="both"/>
        <w:rPr>
          <w:color w:val="000000"/>
          <w:sz w:val="22"/>
          <w:szCs w:val="22"/>
        </w:rPr>
      </w:pPr>
      <w:r w:rsidRPr="00565102">
        <w:rPr>
          <w:color w:val="000000"/>
          <w:sz w:val="22"/>
          <w:szCs w:val="22"/>
        </w:rPr>
        <w:t xml:space="preserve"> </w:t>
      </w:r>
      <w:r w:rsidRPr="00565102">
        <w:rPr>
          <w:sz w:val="22"/>
          <w:szCs w:val="22"/>
        </w:rPr>
        <w:t xml:space="preserve">документов, подтверждающих выполнение работ (оказание услуг), актов выполненных работ (оказанных услуг) </w:t>
      </w:r>
      <w:r w:rsidRPr="00565102">
        <w:rPr>
          <w:color w:val="000000"/>
          <w:sz w:val="22"/>
          <w:szCs w:val="22"/>
        </w:rPr>
        <w:t xml:space="preserve">(по затратам, предусмотренным </w:t>
      </w:r>
      <w:hyperlink w:anchor="Par285" w:history="1">
        <w:r w:rsidRPr="00565102">
          <w:rPr>
            <w:color w:val="000000"/>
            <w:sz w:val="22"/>
            <w:szCs w:val="22"/>
          </w:rPr>
          <w:t>пунктами 31</w:t>
        </w:r>
      </w:hyperlink>
      <w:r w:rsidRPr="00565102">
        <w:rPr>
          <w:color w:val="000000"/>
          <w:sz w:val="22"/>
          <w:szCs w:val="22"/>
        </w:rPr>
        <w:t xml:space="preserve">, </w:t>
      </w:r>
      <w:hyperlink w:anchor="Par286" w:history="1">
        <w:r w:rsidRPr="00565102">
          <w:rPr>
            <w:color w:val="000000"/>
            <w:sz w:val="22"/>
            <w:szCs w:val="22"/>
          </w:rPr>
          <w:t>32</w:t>
        </w:r>
      </w:hyperlink>
      <w:r w:rsidRPr="00565102">
        <w:rPr>
          <w:color w:val="000000"/>
          <w:sz w:val="22"/>
          <w:szCs w:val="22"/>
        </w:rPr>
        <w:t xml:space="preserve">  приложения N 2 к настоящему Порядку);</w:t>
      </w:r>
    </w:p>
    <w:p w:rsidR="00373D3B" w:rsidRPr="00565102" w:rsidRDefault="00373D3B" w:rsidP="00373D3B">
      <w:pPr>
        <w:ind w:firstLine="709"/>
        <w:jc w:val="both"/>
        <w:rPr>
          <w:color w:val="000000"/>
          <w:sz w:val="22"/>
          <w:szCs w:val="22"/>
        </w:rPr>
      </w:pPr>
      <w:r w:rsidRPr="00565102">
        <w:rPr>
          <w:color w:val="000000"/>
          <w:sz w:val="22"/>
          <w:szCs w:val="22"/>
        </w:rPr>
        <w:t>Под новой техникой и (или) оборудованием понимается техника и (или) оборудование, изготовленные не ранее чем за два года до 1 января года, в котором подано заявление о предоставлении субсидии.</w:t>
      </w:r>
    </w:p>
    <w:p w:rsidR="00373D3B" w:rsidRPr="00565102" w:rsidRDefault="00373D3B" w:rsidP="00373D3B">
      <w:pPr>
        <w:ind w:firstLine="709"/>
        <w:jc w:val="both"/>
        <w:rPr>
          <w:sz w:val="22"/>
          <w:szCs w:val="22"/>
        </w:rPr>
      </w:pPr>
      <w:proofErr w:type="gramStart"/>
      <w:r w:rsidRPr="00565102">
        <w:rPr>
          <w:sz w:val="22"/>
          <w:szCs w:val="22"/>
        </w:rPr>
        <w:t xml:space="preserve">в) заверенные участником отбора копии отчетов по </w:t>
      </w:r>
      <w:hyperlink r:id="rId14" w:history="1">
        <w:r w:rsidRPr="00565102">
          <w:rPr>
            <w:sz w:val="22"/>
            <w:szCs w:val="22"/>
          </w:rPr>
          <w:t>форме №2-фермер «Сведения о сборе урожая сельскохозяйственных культур», и (или) отчетов по форме № 3-фермер</w:t>
        </w:r>
      </w:hyperlink>
      <w:r w:rsidRPr="00565102">
        <w:rPr>
          <w:sz w:val="22"/>
          <w:szCs w:val="22"/>
        </w:rPr>
        <w:t xml:space="preserve"> «Сведения о производстве продукции животноводства и поголовье скота» за предшествующий год, и (или) по форме СП-51 «Отчет о движении скота и птицы на ферме» на 1 число месяца, в котором подается заявка на участие в отборе;</w:t>
      </w:r>
      <w:proofErr w:type="gramEnd"/>
    </w:p>
    <w:p w:rsidR="00373D3B" w:rsidRPr="00565102" w:rsidRDefault="00373D3B" w:rsidP="00373D3B">
      <w:pPr>
        <w:ind w:firstLine="709"/>
        <w:jc w:val="both"/>
        <w:rPr>
          <w:sz w:val="22"/>
          <w:szCs w:val="22"/>
        </w:rPr>
      </w:pPr>
      <w:r w:rsidRPr="00565102">
        <w:rPr>
          <w:sz w:val="22"/>
          <w:szCs w:val="22"/>
        </w:rPr>
        <w:t xml:space="preserve"> </w:t>
      </w:r>
      <w:proofErr w:type="gramStart"/>
      <w:r w:rsidRPr="00565102">
        <w:rPr>
          <w:sz w:val="22"/>
          <w:szCs w:val="22"/>
        </w:rPr>
        <w:t>г) заверенные копии отчета по форме N 6-АПК "Отчет об отраслевых показателях деятельности организаций агропромышленного комплекса" или отчета по форме N 1-КФХ "Информация о производственной деятельности глав крестьянских (фермерских) хозяйств - индивидуальных предпринимателей" или отчета по форме N 1-ИП "Информация о производственной деятельности индивидуальных предпринимателей" за год, предшествующий году подачи заявки на участие в отборе (за исключением участников отбора, созданных в</w:t>
      </w:r>
      <w:proofErr w:type="gramEnd"/>
      <w:r w:rsidRPr="00565102">
        <w:rPr>
          <w:sz w:val="22"/>
          <w:szCs w:val="22"/>
        </w:rPr>
        <w:t xml:space="preserve"> </w:t>
      </w:r>
      <w:proofErr w:type="gramStart"/>
      <w:r w:rsidRPr="00565102">
        <w:rPr>
          <w:sz w:val="22"/>
          <w:szCs w:val="22"/>
        </w:rPr>
        <w:t>текущем году);</w:t>
      </w:r>
      <w:proofErr w:type="gramEnd"/>
    </w:p>
    <w:p w:rsidR="00373D3B" w:rsidRPr="00565102" w:rsidRDefault="00373D3B" w:rsidP="00373D3B">
      <w:pPr>
        <w:ind w:firstLine="709"/>
        <w:jc w:val="both"/>
        <w:rPr>
          <w:sz w:val="22"/>
          <w:szCs w:val="22"/>
        </w:rPr>
      </w:pPr>
      <w:r w:rsidRPr="00565102">
        <w:rPr>
          <w:sz w:val="22"/>
          <w:szCs w:val="22"/>
        </w:rPr>
        <w:t xml:space="preserve"> </w:t>
      </w:r>
      <w:proofErr w:type="spellStart"/>
      <w:r w:rsidRPr="00565102">
        <w:rPr>
          <w:sz w:val="22"/>
          <w:szCs w:val="22"/>
        </w:rPr>
        <w:t>д</w:t>
      </w:r>
      <w:proofErr w:type="spellEnd"/>
      <w:r w:rsidRPr="00565102">
        <w:rPr>
          <w:sz w:val="22"/>
          <w:szCs w:val="22"/>
        </w:rPr>
        <w:t>) заверенные участником отбора копии паспортов транспортных средств, самоходных машин и других видов техники с отметкой о регистрации либо выписки из электронного паспорта транспортных средств, самоходных машин, других видов техники;</w:t>
      </w:r>
    </w:p>
    <w:p w:rsidR="00373D3B" w:rsidRPr="00565102" w:rsidRDefault="00373D3B" w:rsidP="00373D3B">
      <w:pPr>
        <w:tabs>
          <w:tab w:val="left" w:pos="3261"/>
        </w:tabs>
        <w:ind w:firstLine="709"/>
        <w:jc w:val="both"/>
        <w:rPr>
          <w:sz w:val="22"/>
          <w:szCs w:val="22"/>
        </w:rPr>
      </w:pPr>
      <w:r w:rsidRPr="00565102">
        <w:rPr>
          <w:sz w:val="22"/>
          <w:szCs w:val="22"/>
        </w:rPr>
        <w:t xml:space="preserve">Субсидии, указанные в </w:t>
      </w:r>
      <w:hyperlink w:anchor="Par132" w:history="1">
        <w:r w:rsidRPr="00565102">
          <w:rPr>
            <w:sz w:val="22"/>
            <w:szCs w:val="22"/>
          </w:rPr>
          <w:t>пункте 9</w:t>
        </w:r>
      </w:hyperlink>
      <w:r w:rsidRPr="00565102">
        <w:rPr>
          <w:sz w:val="22"/>
          <w:szCs w:val="22"/>
        </w:rPr>
        <w:t xml:space="preserve"> настоящего Порядка, предоставляются по затратам, произведенным получателем субсидии с 1 ноября предшествующего года по 31 октября текущего года.</w:t>
      </w:r>
    </w:p>
    <w:p w:rsidR="00373D3B" w:rsidRPr="00565102" w:rsidRDefault="00373D3B" w:rsidP="00373D3B">
      <w:pPr>
        <w:tabs>
          <w:tab w:val="left" w:pos="3261"/>
        </w:tabs>
        <w:ind w:firstLine="709"/>
        <w:jc w:val="both"/>
        <w:rPr>
          <w:sz w:val="22"/>
          <w:szCs w:val="22"/>
        </w:rPr>
      </w:pPr>
      <w:r w:rsidRPr="00565102">
        <w:rPr>
          <w:sz w:val="22"/>
          <w:szCs w:val="22"/>
        </w:rPr>
        <w:t xml:space="preserve"> Документы, предусмотренные настоящим пунктом, предоставляются участниками отбора:</w:t>
      </w:r>
    </w:p>
    <w:p w:rsidR="00373D3B" w:rsidRPr="00565102" w:rsidRDefault="00373D3B" w:rsidP="00373D3B">
      <w:pPr>
        <w:ind w:firstLine="709"/>
        <w:jc w:val="both"/>
        <w:rPr>
          <w:sz w:val="22"/>
          <w:szCs w:val="22"/>
        </w:rPr>
      </w:pPr>
      <w:r w:rsidRPr="00565102">
        <w:rPr>
          <w:sz w:val="22"/>
          <w:szCs w:val="22"/>
        </w:rPr>
        <w:t xml:space="preserve">по субсидии, указанной в </w:t>
      </w:r>
      <w:hyperlink w:anchor="Par160" w:history="1">
        <w:r w:rsidRPr="00565102">
          <w:rPr>
            <w:color w:val="000000"/>
            <w:sz w:val="22"/>
            <w:szCs w:val="22"/>
          </w:rPr>
          <w:t>подпункте 1) пункта 6</w:t>
        </w:r>
      </w:hyperlink>
      <w:r w:rsidRPr="00565102">
        <w:rPr>
          <w:color w:val="000000"/>
          <w:sz w:val="22"/>
          <w:szCs w:val="22"/>
        </w:rPr>
        <w:t xml:space="preserve"> </w:t>
      </w:r>
      <w:r w:rsidRPr="00565102">
        <w:rPr>
          <w:sz w:val="22"/>
          <w:szCs w:val="22"/>
        </w:rPr>
        <w:t>настоящего Порядка, не позднее 5 декабря текущего года;</w:t>
      </w:r>
    </w:p>
    <w:p w:rsidR="00373D3B" w:rsidRPr="00565102" w:rsidRDefault="00373D3B" w:rsidP="00373D3B">
      <w:pPr>
        <w:ind w:firstLine="709"/>
        <w:jc w:val="both"/>
        <w:rPr>
          <w:sz w:val="22"/>
          <w:szCs w:val="22"/>
        </w:rPr>
      </w:pPr>
      <w:r w:rsidRPr="00565102">
        <w:rPr>
          <w:sz w:val="22"/>
          <w:szCs w:val="22"/>
        </w:rPr>
        <w:t xml:space="preserve">по субсидии, указанной в </w:t>
      </w:r>
      <w:hyperlink w:anchor="Par161" w:history="1">
        <w:r w:rsidRPr="00565102">
          <w:rPr>
            <w:color w:val="000000"/>
            <w:sz w:val="22"/>
            <w:szCs w:val="22"/>
          </w:rPr>
          <w:t>подпункте 2) пункта 6</w:t>
        </w:r>
      </w:hyperlink>
      <w:r w:rsidRPr="00565102">
        <w:rPr>
          <w:color w:val="000000"/>
          <w:sz w:val="22"/>
          <w:szCs w:val="22"/>
        </w:rPr>
        <w:t xml:space="preserve"> </w:t>
      </w:r>
      <w:r w:rsidRPr="00565102">
        <w:rPr>
          <w:sz w:val="22"/>
          <w:szCs w:val="22"/>
        </w:rPr>
        <w:t>настоящего Порядка, с 1 августа текущего года, но не позднее 5 декабря текущего года.</w:t>
      </w:r>
    </w:p>
    <w:p w:rsidR="00373D3B" w:rsidRPr="00565102" w:rsidRDefault="00373D3B" w:rsidP="00373D3B">
      <w:pPr>
        <w:ind w:firstLine="709"/>
        <w:jc w:val="both"/>
        <w:rPr>
          <w:sz w:val="22"/>
          <w:szCs w:val="22"/>
        </w:rPr>
      </w:pPr>
      <w:r w:rsidRPr="00565102">
        <w:rPr>
          <w:sz w:val="22"/>
          <w:szCs w:val="22"/>
        </w:rPr>
        <w:t>Участники отбора вправе дополнительно представить по собственной инициативе по состоянию на 1-е число месяца подачи заявления выписку из Единого государственного реестра юридических лиц или Единого государственного реестра индивидуальных предпринимателей (кроме граждан, ведущих ЛПХ).</w:t>
      </w:r>
    </w:p>
    <w:p w:rsidR="00373D3B" w:rsidRPr="00565102" w:rsidRDefault="00373D3B" w:rsidP="00373D3B">
      <w:pPr>
        <w:ind w:firstLine="709"/>
        <w:jc w:val="both"/>
        <w:rPr>
          <w:sz w:val="22"/>
          <w:szCs w:val="22"/>
        </w:rPr>
      </w:pPr>
      <w:r w:rsidRPr="00565102">
        <w:rPr>
          <w:sz w:val="22"/>
          <w:szCs w:val="22"/>
        </w:rPr>
        <w:t xml:space="preserve">В случае если участник отбора не представил по собственной инициативе документы, указанные в абзаце первом настоящего пункта, уполномоченный орган в течение 5 рабочих дней </w:t>
      </w:r>
      <w:proofErr w:type="gramStart"/>
      <w:r w:rsidRPr="00565102">
        <w:rPr>
          <w:sz w:val="22"/>
          <w:szCs w:val="22"/>
        </w:rPr>
        <w:t>с даты подачи</w:t>
      </w:r>
      <w:proofErr w:type="gramEnd"/>
      <w:r w:rsidRPr="00565102">
        <w:rPr>
          <w:sz w:val="22"/>
          <w:szCs w:val="22"/>
        </w:rPr>
        <w:t xml:space="preserve"> заявки, запрашивает их в рамках межведомственного информационного взаимодействия.</w:t>
      </w:r>
    </w:p>
    <w:p w:rsidR="00373D3B" w:rsidRPr="00565102" w:rsidRDefault="00373D3B" w:rsidP="00373D3B">
      <w:pPr>
        <w:ind w:firstLine="709"/>
        <w:jc w:val="both"/>
        <w:rPr>
          <w:sz w:val="22"/>
          <w:szCs w:val="22"/>
        </w:rPr>
      </w:pPr>
      <w:r w:rsidRPr="00565102">
        <w:rPr>
          <w:sz w:val="22"/>
          <w:szCs w:val="22"/>
        </w:rPr>
        <w:t>Участник отбора вправе отозвать заявку и (при необходимости) представить новую не позднее даты окончания приема заявок, указанной в объявлении о проведении отбора.</w:t>
      </w:r>
    </w:p>
    <w:p w:rsidR="00373D3B" w:rsidRPr="00565102" w:rsidRDefault="00373D3B" w:rsidP="00373D3B">
      <w:pPr>
        <w:ind w:firstLine="709"/>
        <w:jc w:val="both"/>
        <w:rPr>
          <w:sz w:val="22"/>
          <w:szCs w:val="22"/>
        </w:rPr>
      </w:pPr>
      <w:r w:rsidRPr="00565102">
        <w:rPr>
          <w:sz w:val="22"/>
          <w:szCs w:val="22"/>
        </w:rPr>
        <w:t xml:space="preserve">16. Формы документов, являющихся основанием для предоставления субсидии, утверждаются нормативно-правовыми актами Администрации Чаинского района и размещаются на официальных сайтах Администрации Чаинского района  в сети Интернет по адресу: </w:t>
      </w:r>
      <w:r w:rsidRPr="00565102">
        <w:rPr>
          <w:sz w:val="22"/>
          <w:szCs w:val="22"/>
          <w:lang w:val="en-US"/>
        </w:rPr>
        <w:t>http</w:t>
      </w:r>
      <w:r w:rsidRPr="00565102">
        <w:rPr>
          <w:sz w:val="22"/>
          <w:szCs w:val="22"/>
        </w:rPr>
        <w:t>://</w:t>
      </w:r>
      <w:proofErr w:type="spellStart"/>
      <w:r w:rsidRPr="00565102">
        <w:rPr>
          <w:sz w:val="22"/>
          <w:szCs w:val="22"/>
          <w:lang w:val="en-US"/>
        </w:rPr>
        <w:t>chainsk</w:t>
      </w:r>
      <w:proofErr w:type="spellEnd"/>
      <w:r w:rsidRPr="00565102">
        <w:rPr>
          <w:sz w:val="22"/>
          <w:szCs w:val="22"/>
        </w:rPr>
        <w:t>.</w:t>
      </w:r>
      <w:r w:rsidRPr="00565102">
        <w:rPr>
          <w:sz w:val="22"/>
          <w:szCs w:val="22"/>
          <w:lang w:val="en-US"/>
        </w:rPr>
        <w:t>tom</w:t>
      </w:r>
      <w:r w:rsidRPr="00565102">
        <w:rPr>
          <w:sz w:val="22"/>
          <w:szCs w:val="22"/>
        </w:rPr>
        <w:t>.</w:t>
      </w:r>
      <w:proofErr w:type="spellStart"/>
      <w:r w:rsidRPr="00565102">
        <w:rPr>
          <w:sz w:val="22"/>
          <w:szCs w:val="22"/>
          <w:lang w:val="en-US"/>
        </w:rPr>
        <w:t>ru</w:t>
      </w:r>
      <w:proofErr w:type="spellEnd"/>
      <w:r w:rsidRPr="00565102">
        <w:rPr>
          <w:sz w:val="22"/>
          <w:szCs w:val="22"/>
        </w:rPr>
        <w:t xml:space="preserve"> в день принятия постановления.</w:t>
      </w:r>
    </w:p>
    <w:p w:rsidR="00373D3B" w:rsidRPr="00565102" w:rsidRDefault="00373D3B" w:rsidP="00373D3B">
      <w:pPr>
        <w:ind w:firstLine="709"/>
        <w:jc w:val="both"/>
        <w:rPr>
          <w:sz w:val="22"/>
          <w:szCs w:val="22"/>
        </w:rPr>
      </w:pPr>
      <w:r w:rsidRPr="00565102">
        <w:rPr>
          <w:sz w:val="22"/>
          <w:szCs w:val="22"/>
        </w:rPr>
        <w:t>17. Требования к оформлению документов на получение субсидии, предусмотренных настоящим Порядком:</w:t>
      </w:r>
    </w:p>
    <w:p w:rsidR="00373D3B" w:rsidRPr="00565102" w:rsidRDefault="00373D3B" w:rsidP="00373D3B">
      <w:pPr>
        <w:ind w:firstLine="709"/>
        <w:jc w:val="both"/>
        <w:rPr>
          <w:sz w:val="22"/>
          <w:szCs w:val="22"/>
        </w:rPr>
      </w:pPr>
      <w:r w:rsidRPr="00565102">
        <w:rPr>
          <w:sz w:val="22"/>
          <w:szCs w:val="22"/>
        </w:rPr>
        <w:t>1) заявление об участии в отборе на  предоставление субсидии должно быть подписано получателем субсидии или уполномоченным им лицом;</w:t>
      </w:r>
    </w:p>
    <w:p w:rsidR="00373D3B" w:rsidRPr="00565102" w:rsidRDefault="00373D3B" w:rsidP="00373D3B">
      <w:pPr>
        <w:ind w:firstLine="709"/>
        <w:jc w:val="both"/>
        <w:rPr>
          <w:sz w:val="22"/>
          <w:szCs w:val="22"/>
        </w:rPr>
      </w:pPr>
      <w:r w:rsidRPr="00565102">
        <w:rPr>
          <w:sz w:val="22"/>
          <w:szCs w:val="22"/>
        </w:rPr>
        <w:t>2) предоставленные документы не должны содержать исправлений, подчисток, помарок;</w:t>
      </w:r>
    </w:p>
    <w:p w:rsidR="00373D3B" w:rsidRPr="00565102" w:rsidRDefault="00373D3B" w:rsidP="00373D3B">
      <w:pPr>
        <w:ind w:firstLine="709"/>
        <w:jc w:val="both"/>
        <w:rPr>
          <w:sz w:val="22"/>
          <w:szCs w:val="22"/>
        </w:rPr>
      </w:pPr>
      <w:r w:rsidRPr="00565102">
        <w:rPr>
          <w:sz w:val="22"/>
          <w:szCs w:val="22"/>
        </w:rPr>
        <w:t>3) документы должны быть предоставлены по формам, утвержденным  Администрацией Чаинского района.</w:t>
      </w:r>
    </w:p>
    <w:p w:rsidR="00373D3B" w:rsidRPr="00565102" w:rsidRDefault="00373D3B" w:rsidP="00373D3B">
      <w:pPr>
        <w:ind w:firstLine="709"/>
        <w:jc w:val="both"/>
        <w:rPr>
          <w:sz w:val="22"/>
          <w:szCs w:val="22"/>
        </w:rPr>
      </w:pPr>
      <w:r w:rsidRPr="00565102">
        <w:rPr>
          <w:sz w:val="22"/>
          <w:szCs w:val="22"/>
        </w:rPr>
        <w:t>18. Информация о проведении отбора, о результатах рассмотрения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373D3B" w:rsidRPr="00565102" w:rsidRDefault="00373D3B" w:rsidP="00373D3B">
      <w:pPr>
        <w:pStyle w:val="ConsPlusNormal"/>
        <w:ind w:firstLine="709"/>
        <w:jc w:val="both"/>
        <w:rPr>
          <w:rFonts w:ascii="Times New Roman" w:hAnsi="Times New Roman" w:cs="Times New Roman"/>
          <w:sz w:val="22"/>
          <w:szCs w:val="22"/>
        </w:rPr>
      </w:pPr>
    </w:p>
    <w:p w:rsidR="00373D3B" w:rsidRPr="00565102" w:rsidRDefault="00373D3B" w:rsidP="00373D3B">
      <w:pPr>
        <w:pStyle w:val="ConsPlusNormal"/>
        <w:jc w:val="center"/>
        <w:rPr>
          <w:rFonts w:ascii="Times New Roman" w:hAnsi="Times New Roman" w:cs="Times New Roman"/>
          <w:sz w:val="22"/>
          <w:szCs w:val="22"/>
        </w:rPr>
      </w:pPr>
      <w:r w:rsidRPr="00565102">
        <w:rPr>
          <w:rFonts w:ascii="Times New Roman" w:hAnsi="Times New Roman" w:cs="Times New Roman"/>
          <w:sz w:val="22"/>
          <w:szCs w:val="22"/>
        </w:rPr>
        <w:t>3. Условия и порядок предоставления субсидии</w:t>
      </w:r>
    </w:p>
    <w:p w:rsidR="00373D3B" w:rsidRPr="00565102" w:rsidRDefault="00373D3B" w:rsidP="00373D3B">
      <w:pPr>
        <w:pStyle w:val="ConsPlusNormal"/>
        <w:ind w:firstLine="709"/>
        <w:jc w:val="both"/>
        <w:rPr>
          <w:rFonts w:ascii="Times New Roman" w:hAnsi="Times New Roman" w:cs="Times New Roman"/>
          <w:sz w:val="22"/>
          <w:szCs w:val="22"/>
        </w:rPr>
      </w:pP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19. Субсидия предоставляется при выполнении следующих условий:</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lastRenderedPageBreak/>
        <w:t xml:space="preserve">1) получатель субсидии соответствует  критериям получателей </w:t>
      </w:r>
      <w:proofErr w:type="gramStart"/>
      <w:r w:rsidRPr="00565102">
        <w:rPr>
          <w:rFonts w:ascii="Times New Roman" w:hAnsi="Times New Roman" w:cs="Times New Roman"/>
          <w:sz w:val="22"/>
          <w:szCs w:val="22"/>
        </w:rPr>
        <w:t>субсидии</w:t>
      </w:r>
      <w:proofErr w:type="gramEnd"/>
      <w:r w:rsidRPr="00565102">
        <w:rPr>
          <w:rFonts w:ascii="Times New Roman" w:hAnsi="Times New Roman" w:cs="Times New Roman"/>
          <w:sz w:val="22"/>
          <w:szCs w:val="22"/>
        </w:rPr>
        <w:t xml:space="preserve">  установленным пунктом 9 настоящего Порядка и требованиям, установленным пунктом 14 настоящего Порядка;</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2) предоставление получателем субсидии документов, необходимых для предоставления субсидии, в соответствии с пунктом 15 настоящего Порядка;</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3) согласие получателя субсидии на осуществление уполномоченным органом и органами муниципального финансового контроля проверок соблюдения  получателем субсидии условий, целей и порядка предоставления субсидии.</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20. Для получения субсидии получатели субсидий представляют в уполномоченный орган, начиная </w:t>
      </w:r>
      <w:proofErr w:type="gramStart"/>
      <w:r w:rsidRPr="00565102">
        <w:rPr>
          <w:rFonts w:ascii="Times New Roman" w:hAnsi="Times New Roman" w:cs="Times New Roman"/>
          <w:sz w:val="22"/>
          <w:szCs w:val="22"/>
        </w:rPr>
        <w:t>с даты опубликования</w:t>
      </w:r>
      <w:proofErr w:type="gramEnd"/>
      <w:r w:rsidRPr="00565102">
        <w:rPr>
          <w:rFonts w:ascii="Times New Roman" w:hAnsi="Times New Roman" w:cs="Times New Roman"/>
          <w:sz w:val="22"/>
          <w:szCs w:val="22"/>
        </w:rPr>
        <w:t xml:space="preserve"> объявления и не позднее 5 декабря текущего года заявление с приложением документов, согласно пункта 15 настоящего Порядка.</w:t>
      </w:r>
    </w:p>
    <w:p w:rsidR="00373D3B" w:rsidRPr="00565102" w:rsidRDefault="00373D3B" w:rsidP="00373D3B">
      <w:pPr>
        <w:ind w:firstLine="709"/>
        <w:jc w:val="both"/>
        <w:rPr>
          <w:sz w:val="22"/>
          <w:szCs w:val="22"/>
        </w:rPr>
      </w:pPr>
      <w:r w:rsidRPr="00565102">
        <w:rPr>
          <w:sz w:val="22"/>
          <w:szCs w:val="22"/>
        </w:rPr>
        <w:t>21. Администрация Чаинского района регистрирует заявление об участии в отборе на предоставление субсидии (далее - заявление) и прилагаемые к нему документы получателя субсидии (далее - документы, являющиеся основанием для предоставления субсидии) в порядке их поступления в журнале регистрации, который должен быть пронумерован, прошнурован и скреплен печатью уполномоченного органа.</w:t>
      </w:r>
    </w:p>
    <w:p w:rsidR="00373D3B" w:rsidRPr="00565102" w:rsidRDefault="00373D3B" w:rsidP="00373D3B">
      <w:pPr>
        <w:ind w:firstLine="709"/>
        <w:jc w:val="both"/>
        <w:rPr>
          <w:sz w:val="22"/>
          <w:szCs w:val="22"/>
        </w:rPr>
      </w:pPr>
      <w:r w:rsidRPr="00565102">
        <w:rPr>
          <w:sz w:val="22"/>
          <w:szCs w:val="22"/>
        </w:rPr>
        <w:t xml:space="preserve">В течение 5 рабочих дней </w:t>
      </w:r>
      <w:proofErr w:type="gramStart"/>
      <w:r w:rsidRPr="00565102">
        <w:rPr>
          <w:sz w:val="22"/>
          <w:szCs w:val="22"/>
        </w:rPr>
        <w:t>с даты регистрации</w:t>
      </w:r>
      <w:proofErr w:type="gramEnd"/>
      <w:r w:rsidRPr="00565102">
        <w:rPr>
          <w:sz w:val="22"/>
          <w:szCs w:val="22"/>
        </w:rPr>
        <w:t xml:space="preserve"> документов, являющихся основанием для предоставления субсидии, Администрация Чаинского района орган направляет получателю субсидии письменное уведомление о принятии заявления к рассмотрению.</w:t>
      </w:r>
    </w:p>
    <w:p w:rsidR="00373D3B" w:rsidRPr="00565102" w:rsidRDefault="00373D3B" w:rsidP="00373D3B">
      <w:pPr>
        <w:widowControl w:val="0"/>
        <w:ind w:firstLine="709"/>
        <w:jc w:val="both"/>
        <w:rPr>
          <w:sz w:val="22"/>
          <w:szCs w:val="22"/>
        </w:rPr>
      </w:pPr>
      <w:r w:rsidRPr="00565102">
        <w:rPr>
          <w:sz w:val="22"/>
          <w:szCs w:val="22"/>
        </w:rPr>
        <w:t xml:space="preserve"> 22. Основаниями для отказа в принятии заявления  к рассмотрению являются:</w:t>
      </w:r>
    </w:p>
    <w:p w:rsidR="00373D3B" w:rsidRPr="00565102" w:rsidRDefault="00373D3B" w:rsidP="00373D3B">
      <w:pPr>
        <w:ind w:firstLine="709"/>
        <w:jc w:val="both"/>
        <w:rPr>
          <w:sz w:val="22"/>
          <w:szCs w:val="22"/>
        </w:rPr>
      </w:pPr>
      <w:r w:rsidRPr="00565102">
        <w:rPr>
          <w:sz w:val="22"/>
          <w:szCs w:val="22"/>
        </w:rPr>
        <w:t>1) отсутствие хозяйственной деятельности на территории муниципального образования «Чаинский район»;</w:t>
      </w:r>
    </w:p>
    <w:p w:rsidR="00373D3B" w:rsidRPr="00565102" w:rsidRDefault="00373D3B" w:rsidP="00373D3B">
      <w:pPr>
        <w:widowControl w:val="0"/>
        <w:ind w:firstLine="709"/>
        <w:jc w:val="both"/>
        <w:rPr>
          <w:sz w:val="22"/>
          <w:szCs w:val="22"/>
        </w:rPr>
      </w:pPr>
      <w:r w:rsidRPr="00565102">
        <w:rPr>
          <w:sz w:val="22"/>
          <w:szCs w:val="22"/>
        </w:rPr>
        <w:t>2) нарушение сроков представления документов, являющихся основанием для предоставления субсидии.</w:t>
      </w:r>
    </w:p>
    <w:p w:rsidR="00373D3B" w:rsidRPr="00565102" w:rsidRDefault="00373D3B" w:rsidP="00373D3B">
      <w:pPr>
        <w:ind w:firstLine="709"/>
        <w:jc w:val="both"/>
        <w:rPr>
          <w:rFonts w:eastAsia="Calibri"/>
          <w:sz w:val="22"/>
          <w:szCs w:val="22"/>
        </w:rPr>
      </w:pPr>
      <w:r w:rsidRPr="00565102">
        <w:rPr>
          <w:sz w:val="22"/>
          <w:szCs w:val="22"/>
        </w:rPr>
        <w:t>23. Документы, являющиеся основанием для предоставления субсидии, рассматриваются Администрацией Чаинского района в течение 10 рабочих дней со дня направления письменного уведомления заявителя о принятии заявления к рассмотрению.</w:t>
      </w:r>
      <w:r w:rsidRPr="00565102">
        <w:rPr>
          <w:rFonts w:eastAsia="Calibri"/>
          <w:sz w:val="22"/>
          <w:szCs w:val="22"/>
        </w:rPr>
        <w:t xml:space="preserve">    </w:t>
      </w:r>
    </w:p>
    <w:p w:rsidR="00373D3B" w:rsidRPr="00565102" w:rsidRDefault="00373D3B" w:rsidP="00373D3B">
      <w:pPr>
        <w:ind w:firstLine="709"/>
        <w:jc w:val="both"/>
        <w:rPr>
          <w:rFonts w:eastAsia="Calibri"/>
          <w:sz w:val="22"/>
          <w:szCs w:val="22"/>
        </w:rPr>
      </w:pPr>
      <w:r w:rsidRPr="00565102">
        <w:rPr>
          <w:rFonts w:eastAsia="Calibri"/>
          <w:sz w:val="22"/>
          <w:szCs w:val="22"/>
        </w:rPr>
        <w:t>24. Проверка достоверности представленной получателем субсидии информации осуществляется Администрацией Чаинского района в пределах своих полномочий с использованием сведений, полученных в порядке межведомственного информационного взаимодействия, либо иными способами в соответствии с действующим законодательством.</w:t>
      </w:r>
    </w:p>
    <w:p w:rsidR="00373D3B" w:rsidRPr="00565102" w:rsidRDefault="00373D3B" w:rsidP="00373D3B">
      <w:pPr>
        <w:widowControl w:val="0"/>
        <w:ind w:firstLine="709"/>
        <w:jc w:val="both"/>
        <w:rPr>
          <w:sz w:val="22"/>
          <w:szCs w:val="22"/>
        </w:rPr>
      </w:pPr>
      <w:r w:rsidRPr="00565102">
        <w:rPr>
          <w:sz w:val="22"/>
          <w:szCs w:val="22"/>
        </w:rPr>
        <w:t>25. Основаниями для отказа в предоставлении субсидий являются:</w:t>
      </w:r>
    </w:p>
    <w:p w:rsidR="00373D3B" w:rsidRPr="00565102" w:rsidRDefault="00373D3B" w:rsidP="00373D3B">
      <w:pPr>
        <w:ind w:firstLine="709"/>
        <w:jc w:val="both"/>
        <w:rPr>
          <w:sz w:val="22"/>
          <w:szCs w:val="22"/>
        </w:rPr>
      </w:pPr>
      <w:r w:rsidRPr="00565102">
        <w:rPr>
          <w:sz w:val="22"/>
          <w:szCs w:val="22"/>
        </w:rPr>
        <w:t>1) несоответствие участника отбора требованиям, предусмотренным пунктом 14 настоящего Порядка;</w:t>
      </w:r>
    </w:p>
    <w:p w:rsidR="00373D3B" w:rsidRPr="00565102" w:rsidRDefault="00373D3B" w:rsidP="00373D3B">
      <w:pPr>
        <w:ind w:firstLine="709"/>
        <w:jc w:val="both"/>
        <w:rPr>
          <w:sz w:val="22"/>
          <w:szCs w:val="22"/>
        </w:rPr>
      </w:pPr>
      <w:r w:rsidRPr="00565102">
        <w:rPr>
          <w:sz w:val="22"/>
          <w:szCs w:val="22"/>
        </w:rPr>
        <w:t>2) установление факта недостоверности предоставленной получателем субсидии информации;</w:t>
      </w:r>
    </w:p>
    <w:p w:rsidR="00373D3B" w:rsidRPr="00565102" w:rsidRDefault="00373D3B" w:rsidP="00373D3B">
      <w:pPr>
        <w:ind w:firstLine="709"/>
        <w:jc w:val="both"/>
        <w:rPr>
          <w:sz w:val="22"/>
          <w:szCs w:val="22"/>
        </w:rPr>
      </w:pPr>
      <w:r w:rsidRPr="00565102">
        <w:rPr>
          <w:sz w:val="22"/>
          <w:szCs w:val="22"/>
        </w:rPr>
        <w:t>3) несоответствие участника отбора критериям отбора получателей субсидии предусмотренных пунктом 9 настоящего порядка.</w:t>
      </w:r>
    </w:p>
    <w:p w:rsidR="00373D3B" w:rsidRPr="00565102" w:rsidRDefault="00373D3B" w:rsidP="00373D3B">
      <w:pPr>
        <w:widowControl w:val="0"/>
        <w:ind w:firstLine="709"/>
        <w:jc w:val="both"/>
        <w:rPr>
          <w:sz w:val="22"/>
          <w:szCs w:val="22"/>
        </w:rPr>
      </w:pPr>
      <w:r w:rsidRPr="00565102">
        <w:rPr>
          <w:sz w:val="22"/>
          <w:szCs w:val="22"/>
        </w:rPr>
        <w:t>4) отсутствие в местном бюджете бюджетных ассигнований на предоставление субсидий за счет предоставляемых местным бюджетам субвенций из областного бюджета.</w:t>
      </w:r>
    </w:p>
    <w:p w:rsidR="00373D3B" w:rsidRPr="00565102" w:rsidRDefault="00373D3B" w:rsidP="00373D3B">
      <w:pPr>
        <w:widowControl w:val="0"/>
        <w:ind w:firstLine="709"/>
        <w:jc w:val="both"/>
        <w:rPr>
          <w:sz w:val="22"/>
          <w:szCs w:val="22"/>
        </w:rPr>
      </w:pPr>
      <w:r w:rsidRPr="00565102">
        <w:rPr>
          <w:sz w:val="22"/>
          <w:szCs w:val="22"/>
        </w:rPr>
        <w:t>5)</w:t>
      </w:r>
      <w:r w:rsidRPr="00565102">
        <w:rPr>
          <w:color w:val="000000"/>
          <w:sz w:val="22"/>
          <w:szCs w:val="22"/>
        </w:rPr>
        <w:t xml:space="preserve"> несоответствие представленных получателем субсидии документов требованиям, установленным  п.17 Порядка</w:t>
      </w:r>
      <w:r w:rsidRPr="00565102">
        <w:rPr>
          <w:sz w:val="22"/>
          <w:szCs w:val="22"/>
        </w:rPr>
        <w:t>, установленным в объявлении о проведении отбора</w:t>
      </w:r>
      <w:r w:rsidRPr="00565102">
        <w:rPr>
          <w:color w:val="000000"/>
          <w:sz w:val="22"/>
          <w:szCs w:val="22"/>
        </w:rPr>
        <w:t>,  или непредставление (предоставление не в полном объеме) указанных документов.</w:t>
      </w:r>
      <w:r w:rsidRPr="00565102">
        <w:rPr>
          <w:sz w:val="22"/>
          <w:szCs w:val="22"/>
        </w:rPr>
        <w:t xml:space="preserve"> </w:t>
      </w:r>
    </w:p>
    <w:p w:rsidR="00373D3B" w:rsidRPr="00565102" w:rsidRDefault="00373D3B" w:rsidP="00373D3B">
      <w:pPr>
        <w:widowControl w:val="0"/>
        <w:ind w:firstLine="709"/>
        <w:jc w:val="both"/>
        <w:rPr>
          <w:sz w:val="22"/>
          <w:szCs w:val="22"/>
        </w:rPr>
      </w:pPr>
      <w:r w:rsidRPr="00565102">
        <w:rPr>
          <w:sz w:val="22"/>
          <w:szCs w:val="22"/>
        </w:rPr>
        <w:t>26. В случае отказа в предоставлении субсидии уполномоченный орган вносит соответствующую запись об отказе в предоставлении субсидии в журнал регистрации. При этом получателю субсидии в течение 10 рабочих дней со дня направления письменного уведомления о принятии заявления к рассмотрению направляется письменное уведомление об отказе в предоставлении субсидии.</w:t>
      </w:r>
    </w:p>
    <w:p w:rsidR="00373D3B" w:rsidRPr="00565102" w:rsidRDefault="00373D3B" w:rsidP="00373D3B">
      <w:pPr>
        <w:ind w:firstLine="709"/>
        <w:jc w:val="both"/>
        <w:rPr>
          <w:sz w:val="22"/>
          <w:szCs w:val="22"/>
        </w:rPr>
      </w:pPr>
      <w:r w:rsidRPr="00565102">
        <w:rPr>
          <w:sz w:val="22"/>
          <w:szCs w:val="22"/>
        </w:rPr>
        <w:t>27. При отсутствии оснований для отказа в предоставлении субсидии уполномоченный орган в течение 10 рабочих дней со дня направления письменного уведомления заявителю о принятии заявления к рассмотрению принимает решение о предоставлении субсидии.</w:t>
      </w:r>
    </w:p>
    <w:p w:rsidR="00373D3B" w:rsidRPr="00565102" w:rsidRDefault="00373D3B" w:rsidP="00373D3B">
      <w:pPr>
        <w:ind w:firstLine="709"/>
        <w:jc w:val="both"/>
        <w:rPr>
          <w:sz w:val="22"/>
          <w:szCs w:val="22"/>
        </w:rPr>
      </w:pPr>
      <w:r w:rsidRPr="00565102">
        <w:rPr>
          <w:sz w:val="22"/>
          <w:szCs w:val="22"/>
        </w:rPr>
        <w:t>Решение о предоставлении субсидии принимается путем подписания сводного реестра получателей субсидии, по установленным Администрацией Чаинского района  формам.</w:t>
      </w:r>
    </w:p>
    <w:p w:rsidR="00373D3B" w:rsidRPr="00565102" w:rsidRDefault="00373D3B" w:rsidP="00373D3B">
      <w:pPr>
        <w:ind w:firstLine="709"/>
        <w:jc w:val="both"/>
        <w:rPr>
          <w:sz w:val="22"/>
          <w:szCs w:val="22"/>
        </w:rPr>
      </w:pPr>
      <w:r w:rsidRPr="00565102">
        <w:rPr>
          <w:sz w:val="22"/>
          <w:szCs w:val="22"/>
        </w:rPr>
        <w:t>28. Администрация Чаинского района осуществляет перечисление субсидий на расчетные счета получателей субсидий, открытые в кредитных организациях, в течение 10 рабочих дней после подписания сводного реестра получателей субсидии. Перечисление средств субсидии осуществляется в порядке подачи заявлений на участие в отборе.</w:t>
      </w:r>
    </w:p>
    <w:p w:rsidR="00373D3B" w:rsidRPr="00565102" w:rsidRDefault="00373D3B" w:rsidP="00373D3B">
      <w:pPr>
        <w:ind w:firstLine="709"/>
        <w:jc w:val="both"/>
        <w:rPr>
          <w:sz w:val="22"/>
          <w:szCs w:val="22"/>
        </w:rPr>
      </w:pPr>
      <w:r w:rsidRPr="00565102">
        <w:rPr>
          <w:sz w:val="22"/>
          <w:szCs w:val="22"/>
        </w:rPr>
        <w:t>29. Формула расчета субсидии на развитие ЛПХ:</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1) на содержание коров при их наличии не менее 3 голов по состоянию на 1-е число месяца, в котором подается заявление о предоставлении субсидии при условии прохождения </w:t>
      </w:r>
      <w:r w:rsidRPr="00565102">
        <w:rPr>
          <w:rFonts w:ascii="Times New Roman" w:hAnsi="Times New Roman" w:cs="Times New Roman"/>
          <w:sz w:val="22"/>
          <w:szCs w:val="22"/>
        </w:rPr>
        <w:lastRenderedPageBreak/>
        <w:t xml:space="preserve">крупным рогатым скотом процедуры идентификации животных методом </w:t>
      </w:r>
      <w:proofErr w:type="spellStart"/>
      <w:r w:rsidRPr="00565102">
        <w:rPr>
          <w:rFonts w:ascii="Times New Roman" w:hAnsi="Times New Roman" w:cs="Times New Roman"/>
          <w:sz w:val="22"/>
          <w:szCs w:val="22"/>
        </w:rPr>
        <w:t>чипирования</w:t>
      </w:r>
      <w:proofErr w:type="spellEnd"/>
      <w:r w:rsidRPr="00565102">
        <w:rPr>
          <w:rFonts w:ascii="Times New Roman" w:hAnsi="Times New Roman" w:cs="Times New Roman"/>
          <w:sz w:val="22"/>
          <w:szCs w:val="22"/>
        </w:rPr>
        <w:t xml:space="preserve"> или </w:t>
      </w:r>
      <w:proofErr w:type="spellStart"/>
      <w:r w:rsidRPr="00565102">
        <w:rPr>
          <w:rFonts w:ascii="Times New Roman" w:hAnsi="Times New Roman" w:cs="Times New Roman"/>
          <w:sz w:val="22"/>
          <w:szCs w:val="22"/>
        </w:rPr>
        <w:t>биркования</w:t>
      </w:r>
      <w:proofErr w:type="spellEnd"/>
      <w:r w:rsidRPr="00565102">
        <w:rPr>
          <w:rFonts w:ascii="Times New Roman" w:hAnsi="Times New Roman" w:cs="Times New Roman"/>
          <w:sz w:val="22"/>
          <w:szCs w:val="22"/>
        </w:rPr>
        <w:t>:</w:t>
      </w:r>
    </w:p>
    <w:p w:rsidR="00373D3B" w:rsidRPr="00565102" w:rsidRDefault="00373D3B" w:rsidP="00373D3B">
      <w:pPr>
        <w:pStyle w:val="ConsPlusNormal"/>
        <w:ind w:firstLine="709"/>
        <w:jc w:val="both"/>
        <w:rPr>
          <w:rFonts w:ascii="Times New Roman" w:hAnsi="Times New Roman" w:cs="Times New Roman"/>
          <w:sz w:val="22"/>
          <w:szCs w:val="22"/>
        </w:rPr>
      </w:pPr>
      <w:proofErr w:type="spellStart"/>
      <w:r w:rsidRPr="00565102">
        <w:rPr>
          <w:rFonts w:ascii="Times New Roman" w:hAnsi="Times New Roman" w:cs="Times New Roman"/>
          <w:sz w:val="22"/>
          <w:szCs w:val="22"/>
        </w:rPr>
        <w:t>Ск</w:t>
      </w:r>
      <w:proofErr w:type="spellEnd"/>
      <w:r w:rsidRPr="00565102">
        <w:rPr>
          <w:rFonts w:ascii="Times New Roman" w:hAnsi="Times New Roman" w:cs="Times New Roman"/>
          <w:sz w:val="22"/>
          <w:szCs w:val="22"/>
        </w:rPr>
        <w:t xml:space="preserve"> = </w:t>
      </w:r>
      <w:proofErr w:type="gramStart"/>
      <w:r w:rsidRPr="00565102">
        <w:rPr>
          <w:rFonts w:ascii="Times New Roman" w:hAnsi="Times New Roman" w:cs="Times New Roman"/>
          <w:sz w:val="22"/>
          <w:szCs w:val="22"/>
        </w:rPr>
        <w:t>П</w:t>
      </w:r>
      <w:proofErr w:type="gramEnd"/>
      <w:r w:rsidRPr="00565102">
        <w:rPr>
          <w:rFonts w:ascii="Times New Roman" w:hAnsi="Times New Roman" w:cs="Times New Roman"/>
          <w:sz w:val="22"/>
          <w:szCs w:val="22"/>
        </w:rPr>
        <w:t>*</w:t>
      </w:r>
      <w:r w:rsidRPr="00565102">
        <w:rPr>
          <w:rFonts w:ascii="Times New Roman" w:hAnsi="Times New Roman" w:cs="Times New Roman"/>
          <w:sz w:val="22"/>
          <w:szCs w:val="22"/>
          <w:lang w:val="en-US"/>
        </w:rPr>
        <w:t>S</w:t>
      </w:r>
      <w:r w:rsidRPr="00565102">
        <w:rPr>
          <w:rFonts w:ascii="Times New Roman" w:hAnsi="Times New Roman" w:cs="Times New Roman"/>
          <w:sz w:val="22"/>
          <w:szCs w:val="22"/>
        </w:rPr>
        <w:t>,</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где </w:t>
      </w:r>
      <w:proofErr w:type="spellStart"/>
      <w:r w:rsidRPr="00565102">
        <w:rPr>
          <w:rFonts w:ascii="Times New Roman" w:hAnsi="Times New Roman" w:cs="Times New Roman"/>
          <w:sz w:val="22"/>
          <w:szCs w:val="22"/>
        </w:rPr>
        <w:t>Ск</w:t>
      </w:r>
      <w:proofErr w:type="spellEnd"/>
      <w:r w:rsidRPr="00565102">
        <w:rPr>
          <w:rFonts w:ascii="Times New Roman" w:hAnsi="Times New Roman" w:cs="Times New Roman"/>
          <w:sz w:val="22"/>
          <w:szCs w:val="22"/>
        </w:rPr>
        <w:t xml:space="preserve"> – сумма субсидии на содержание коров (рублей, копеек);</w:t>
      </w:r>
    </w:p>
    <w:p w:rsidR="00373D3B" w:rsidRPr="00565102" w:rsidRDefault="00373D3B" w:rsidP="00373D3B">
      <w:pPr>
        <w:pStyle w:val="ConsPlusNormal"/>
        <w:ind w:firstLine="709"/>
        <w:jc w:val="both"/>
        <w:rPr>
          <w:rFonts w:ascii="Times New Roman" w:hAnsi="Times New Roman" w:cs="Times New Roman"/>
          <w:sz w:val="22"/>
          <w:szCs w:val="22"/>
        </w:rPr>
      </w:pPr>
      <w:proofErr w:type="gramStart"/>
      <w:r w:rsidRPr="00565102">
        <w:rPr>
          <w:rFonts w:ascii="Times New Roman" w:hAnsi="Times New Roman" w:cs="Times New Roman"/>
          <w:sz w:val="22"/>
          <w:szCs w:val="22"/>
        </w:rPr>
        <w:t>П</w:t>
      </w:r>
      <w:proofErr w:type="gramEnd"/>
      <w:r w:rsidRPr="00565102">
        <w:rPr>
          <w:rFonts w:ascii="Times New Roman" w:hAnsi="Times New Roman" w:cs="Times New Roman"/>
          <w:sz w:val="22"/>
          <w:szCs w:val="22"/>
        </w:rPr>
        <w:t xml:space="preserve"> – поголовье коров (голов);</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lang w:val="en-US"/>
        </w:rPr>
        <w:t>S</w:t>
      </w:r>
      <w:r w:rsidRPr="00565102">
        <w:rPr>
          <w:rFonts w:ascii="Times New Roman" w:hAnsi="Times New Roman" w:cs="Times New Roman"/>
          <w:sz w:val="22"/>
          <w:szCs w:val="22"/>
        </w:rPr>
        <w:t xml:space="preserve"> – </w:t>
      </w:r>
      <w:proofErr w:type="gramStart"/>
      <w:r w:rsidRPr="00565102">
        <w:rPr>
          <w:rFonts w:ascii="Times New Roman" w:hAnsi="Times New Roman" w:cs="Times New Roman"/>
          <w:sz w:val="22"/>
          <w:szCs w:val="22"/>
        </w:rPr>
        <w:t>ставка</w:t>
      </w:r>
      <w:proofErr w:type="gramEnd"/>
      <w:r w:rsidRPr="00565102">
        <w:rPr>
          <w:rFonts w:ascii="Times New Roman" w:hAnsi="Times New Roman" w:cs="Times New Roman"/>
          <w:sz w:val="22"/>
          <w:szCs w:val="22"/>
        </w:rPr>
        <w:t xml:space="preserve"> субсидии на 1 голову коровы, согласно приложению № 1 к настоящему Порядку.</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Сумма субсидии на содержание коров -  не более 30 000 рублей на одного получателя в год.</w:t>
      </w:r>
    </w:p>
    <w:p w:rsidR="00373D3B" w:rsidRPr="00565102" w:rsidRDefault="00373D3B" w:rsidP="00373D3B">
      <w:pPr>
        <w:pStyle w:val="ConsPlusNormal"/>
        <w:ind w:firstLine="709"/>
        <w:jc w:val="both"/>
        <w:rPr>
          <w:rFonts w:ascii="Times New Roman" w:hAnsi="Times New Roman" w:cs="Times New Roman"/>
          <w:sz w:val="22"/>
          <w:szCs w:val="22"/>
        </w:rPr>
      </w:pPr>
      <w:proofErr w:type="gramStart"/>
      <w:r w:rsidRPr="00565102">
        <w:rPr>
          <w:rFonts w:ascii="Times New Roman" w:hAnsi="Times New Roman" w:cs="Times New Roman"/>
          <w:sz w:val="22"/>
          <w:szCs w:val="22"/>
        </w:rPr>
        <w:t>2) на возмещение части затрат (без учета налога на добавленную стоимость) на обеспечение технической и технологической модернизации, но не более 150 тыс. рублей в год на одно ЛПХ при условии наличия не менее 3 голов коров или не менее 10 условных голов сельскохозяйственных животных по состоянию на 1-е число месяца, в котором подается заявление о предоставлении субсидии:</w:t>
      </w:r>
      <w:proofErr w:type="gramEnd"/>
    </w:p>
    <w:p w:rsidR="00373D3B" w:rsidRPr="00565102" w:rsidRDefault="00373D3B" w:rsidP="00373D3B">
      <w:pPr>
        <w:pStyle w:val="ConsPlusNormal"/>
        <w:ind w:firstLine="709"/>
        <w:jc w:val="both"/>
        <w:rPr>
          <w:rFonts w:ascii="Times New Roman" w:hAnsi="Times New Roman" w:cs="Times New Roman"/>
          <w:sz w:val="22"/>
          <w:szCs w:val="22"/>
        </w:rPr>
      </w:pPr>
      <w:proofErr w:type="spellStart"/>
      <w:proofErr w:type="gramStart"/>
      <w:r w:rsidRPr="00565102">
        <w:rPr>
          <w:rFonts w:ascii="Times New Roman" w:hAnsi="Times New Roman" w:cs="Times New Roman"/>
          <w:sz w:val="22"/>
          <w:szCs w:val="22"/>
        </w:rPr>
        <w:t>Ст</w:t>
      </w:r>
      <w:proofErr w:type="spellEnd"/>
      <w:proofErr w:type="gramEnd"/>
      <w:r w:rsidRPr="00565102">
        <w:rPr>
          <w:rFonts w:ascii="Times New Roman" w:hAnsi="Times New Roman" w:cs="Times New Roman"/>
          <w:sz w:val="22"/>
          <w:szCs w:val="22"/>
        </w:rPr>
        <w:t xml:space="preserve"> = З*</w:t>
      </w:r>
      <w:r w:rsidRPr="00565102">
        <w:rPr>
          <w:rFonts w:ascii="Times New Roman" w:hAnsi="Times New Roman" w:cs="Times New Roman"/>
          <w:sz w:val="22"/>
          <w:szCs w:val="22"/>
          <w:lang w:val="en-US"/>
        </w:rPr>
        <w:t>S</w:t>
      </w:r>
      <w:r w:rsidRPr="00565102">
        <w:rPr>
          <w:rFonts w:ascii="Times New Roman" w:hAnsi="Times New Roman" w:cs="Times New Roman"/>
          <w:sz w:val="22"/>
          <w:szCs w:val="22"/>
        </w:rPr>
        <w:t>,</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где </w:t>
      </w:r>
      <w:proofErr w:type="spellStart"/>
      <w:proofErr w:type="gramStart"/>
      <w:r w:rsidRPr="00565102">
        <w:rPr>
          <w:rFonts w:ascii="Times New Roman" w:hAnsi="Times New Roman" w:cs="Times New Roman"/>
          <w:sz w:val="22"/>
          <w:szCs w:val="22"/>
        </w:rPr>
        <w:t>Ст</w:t>
      </w:r>
      <w:proofErr w:type="spellEnd"/>
      <w:proofErr w:type="gramEnd"/>
      <w:r w:rsidRPr="00565102">
        <w:rPr>
          <w:rFonts w:ascii="Times New Roman" w:hAnsi="Times New Roman" w:cs="Times New Roman"/>
          <w:sz w:val="22"/>
          <w:szCs w:val="22"/>
        </w:rPr>
        <w:t xml:space="preserve"> – сумма субсидии на возмещение части затрат на обеспечение технической и технологической модернизации (рублей, копеек);</w:t>
      </w:r>
    </w:p>
    <w:p w:rsidR="00373D3B" w:rsidRPr="00565102" w:rsidRDefault="00373D3B" w:rsidP="00373D3B">
      <w:pPr>
        <w:pStyle w:val="ConsPlusNormal"/>
        <w:ind w:firstLine="709"/>
        <w:jc w:val="both"/>
        <w:rPr>
          <w:rFonts w:ascii="Times New Roman" w:hAnsi="Times New Roman" w:cs="Times New Roman"/>
          <w:sz w:val="22"/>
          <w:szCs w:val="22"/>
        </w:rPr>
      </w:pPr>
      <w:proofErr w:type="gramStart"/>
      <w:r w:rsidRPr="00565102">
        <w:rPr>
          <w:rFonts w:ascii="Times New Roman" w:hAnsi="Times New Roman" w:cs="Times New Roman"/>
          <w:sz w:val="22"/>
          <w:szCs w:val="22"/>
        </w:rPr>
        <w:t>З</w:t>
      </w:r>
      <w:proofErr w:type="gramEnd"/>
      <w:r w:rsidRPr="00565102">
        <w:rPr>
          <w:rFonts w:ascii="Times New Roman" w:hAnsi="Times New Roman" w:cs="Times New Roman"/>
          <w:sz w:val="22"/>
          <w:szCs w:val="22"/>
        </w:rPr>
        <w:t xml:space="preserve"> – сумма затрат (без учета налога на добавленную стоимость) (рублей, копеек);</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lang w:val="en-US"/>
        </w:rPr>
        <w:t>S</w:t>
      </w:r>
      <w:r w:rsidRPr="00565102">
        <w:rPr>
          <w:rFonts w:ascii="Times New Roman" w:hAnsi="Times New Roman" w:cs="Times New Roman"/>
          <w:sz w:val="22"/>
          <w:szCs w:val="22"/>
        </w:rPr>
        <w:t xml:space="preserve"> – </w:t>
      </w:r>
      <w:proofErr w:type="gramStart"/>
      <w:r w:rsidRPr="00565102">
        <w:rPr>
          <w:rFonts w:ascii="Times New Roman" w:hAnsi="Times New Roman" w:cs="Times New Roman"/>
          <w:sz w:val="22"/>
          <w:szCs w:val="22"/>
        </w:rPr>
        <w:t>ставка</w:t>
      </w:r>
      <w:proofErr w:type="gramEnd"/>
      <w:r w:rsidRPr="00565102">
        <w:rPr>
          <w:rFonts w:ascii="Times New Roman" w:hAnsi="Times New Roman" w:cs="Times New Roman"/>
          <w:sz w:val="22"/>
          <w:szCs w:val="22"/>
        </w:rPr>
        <w:t xml:space="preserve"> субсидии (%), согласно приложению № 2 к настоящему Порядку.</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30. Формула расчета субсидии на развитие КФХ и ИП:</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1) на содержание коров при наличии в КФХ поголовья коров не менее 5 голов на 1 января текущего года, при условии прохождения крупным рогатым скотом процедуры идентификации животных методом </w:t>
      </w:r>
      <w:proofErr w:type="spellStart"/>
      <w:r w:rsidRPr="00565102">
        <w:rPr>
          <w:rFonts w:ascii="Times New Roman" w:hAnsi="Times New Roman" w:cs="Times New Roman"/>
          <w:sz w:val="22"/>
          <w:szCs w:val="22"/>
        </w:rPr>
        <w:t>чипирования</w:t>
      </w:r>
      <w:proofErr w:type="spellEnd"/>
      <w:r w:rsidRPr="00565102">
        <w:rPr>
          <w:rFonts w:ascii="Times New Roman" w:hAnsi="Times New Roman" w:cs="Times New Roman"/>
          <w:sz w:val="22"/>
          <w:szCs w:val="22"/>
        </w:rPr>
        <w:t xml:space="preserve"> или </w:t>
      </w:r>
      <w:proofErr w:type="spellStart"/>
      <w:r w:rsidRPr="00565102">
        <w:rPr>
          <w:rFonts w:ascii="Times New Roman" w:hAnsi="Times New Roman" w:cs="Times New Roman"/>
          <w:sz w:val="22"/>
          <w:szCs w:val="22"/>
        </w:rPr>
        <w:t>биркования</w:t>
      </w:r>
      <w:proofErr w:type="spellEnd"/>
      <w:r w:rsidRPr="00565102">
        <w:rPr>
          <w:rFonts w:ascii="Times New Roman" w:hAnsi="Times New Roman" w:cs="Times New Roman"/>
          <w:sz w:val="22"/>
          <w:szCs w:val="22"/>
        </w:rPr>
        <w:t>:</w:t>
      </w:r>
    </w:p>
    <w:p w:rsidR="00373D3B" w:rsidRPr="00565102" w:rsidRDefault="00373D3B" w:rsidP="00373D3B">
      <w:pPr>
        <w:pStyle w:val="ConsPlusNormal"/>
        <w:ind w:firstLine="709"/>
        <w:jc w:val="both"/>
        <w:rPr>
          <w:rFonts w:ascii="Times New Roman" w:hAnsi="Times New Roman" w:cs="Times New Roman"/>
          <w:sz w:val="22"/>
          <w:szCs w:val="22"/>
        </w:rPr>
      </w:pPr>
      <w:proofErr w:type="spellStart"/>
      <w:r w:rsidRPr="00565102">
        <w:rPr>
          <w:rFonts w:ascii="Times New Roman" w:hAnsi="Times New Roman" w:cs="Times New Roman"/>
          <w:sz w:val="22"/>
          <w:szCs w:val="22"/>
        </w:rPr>
        <w:t>Ск</w:t>
      </w:r>
      <w:proofErr w:type="spellEnd"/>
      <w:r w:rsidRPr="00565102">
        <w:rPr>
          <w:rFonts w:ascii="Times New Roman" w:hAnsi="Times New Roman" w:cs="Times New Roman"/>
          <w:sz w:val="22"/>
          <w:szCs w:val="22"/>
        </w:rPr>
        <w:t xml:space="preserve"> = </w:t>
      </w:r>
      <w:proofErr w:type="gramStart"/>
      <w:r w:rsidRPr="00565102">
        <w:rPr>
          <w:rFonts w:ascii="Times New Roman" w:hAnsi="Times New Roman" w:cs="Times New Roman"/>
          <w:sz w:val="22"/>
          <w:szCs w:val="22"/>
        </w:rPr>
        <w:t>П</w:t>
      </w:r>
      <w:proofErr w:type="gramEnd"/>
      <w:r w:rsidRPr="00565102">
        <w:rPr>
          <w:rFonts w:ascii="Times New Roman" w:hAnsi="Times New Roman" w:cs="Times New Roman"/>
          <w:sz w:val="22"/>
          <w:szCs w:val="22"/>
        </w:rPr>
        <w:t>*</w:t>
      </w:r>
      <w:r w:rsidRPr="00565102">
        <w:rPr>
          <w:rFonts w:ascii="Times New Roman" w:hAnsi="Times New Roman" w:cs="Times New Roman"/>
          <w:sz w:val="22"/>
          <w:szCs w:val="22"/>
          <w:lang w:val="en-US"/>
        </w:rPr>
        <w:t>S</w:t>
      </w:r>
      <w:r w:rsidRPr="00565102">
        <w:rPr>
          <w:rFonts w:ascii="Times New Roman" w:hAnsi="Times New Roman" w:cs="Times New Roman"/>
          <w:sz w:val="22"/>
          <w:szCs w:val="22"/>
        </w:rPr>
        <w:t>,</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где </w:t>
      </w:r>
      <w:proofErr w:type="spellStart"/>
      <w:r w:rsidRPr="00565102">
        <w:rPr>
          <w:rFonts w:ascii="Times New Roman" w:hAnsi="Times New Roman" w:cs="Times New Roman"/>
          <w:sz w:val="22"/>
          <w:szCs w:val="22"/>
        </w:rPr>
        <w:t>Ск</w:t>
      </w:r>
      <w:proofErr w:type="spellEnd"/>
      <w:r w:rsidRPr="00565102">
        <w:rPr>
          <w:rFonts w:ascii="Times New Roman" w:hAnsi="Times New Roman" w:cs="Times New Roman"/>
          <w:sz w:val="22"/>
          <w:szCs w:val="22"/>
        </w:rPr>
        <w:t xml:space="preserve"> – сумма субсидии на содержание коров (рублей, копеек);</w:t>
      </w:r>
    </w:p>
    <w:p w:rsidR="00373D3B" w:rsidRPr="00565102" w:rsidRDefault="00373D3B" w:rsidP="00373D3B">
      <w:pPr>
        <w:pStyle w:val="ConsPlusNormal"/>
        <w:ind w:firstLine="709"/>
        <w:jc w:val="both"/>
        <w:rPr>
          <w:rFonts w:ascii="Times New Roman" w:hAnsi="Times New Roman" w:cs="Times New Roman"/>
          <w:sz w:val="22"/>
          <w:szCs w:val="22"/>
        </w:rPr>
      </w:pPr>
      <w:proofErr w:type="gramStart"/>
      <w:r w:rsidRPr="00565102">
        <w:rPr>
          <w:rFonts w:ascii="Times New Roman" w:hAnsi="Times New Roman" w:cs="Times New Roman"/>
          <w:sz w:val="22"/>
          <w:szCs w:val="22"/>
        </w:rPr>
        <w:t>П</w:t>
      </w:r>
      <w:proofErr w:type="gramEnd"/>
      <w:r w:rsidRPr="00565102">
        <w:rPr>
          <w:rFonts w:ascii="Times New Roman" w:hAnsi="Times New Roman" w:cs="Times New Roman"/>
          <w:sz w:val="22"/>
          <w:szCs w:val="22"/>
        </w:rPr>
        <w:t xml:space="preserve"> – поголовье коров (голов);</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lang w:val="en-US"/>
        </w:rPr>
        <w:t>S</w:t>
      </w:r>
      <w:r w:rsidRPr="00565102">
        <w:rPr>
          <w:rFonts w:ascii="Times New Roman" w:hAnsi="Times New Roman" w:cs="Times New Roman"/>
          <w:sz w:val="22"/>
          <w:szCs w:val="22"/>
        </w:rPr>
        <w:t xml:space="preserve"> – </w:t>
      </w:r>
      <w:proofErr w:type="gramStart"/>
      <w:r w:rsidRPr="00565102">
        <w:rPr>
          <w:rFonts w:ascii="Times New Roman" w:hAnsi="Times New Roman" w:cs="Times New Roman"/>
          <w:sz w:val="22"/>
          <w:szCs w:val="22"/>
        </w:rPr>
        <w:t>ставка</w:t>
      </w:r>
      <w:proofErr w:type="gramEnd"/>
      <w:r w:rsidRPr="00565102">
        <w:rPr>
          <w:rFonts w:ascii="Times New Roman" w:hAnsi="Times New Roman" w:cs="Times New Roman"/>
          <w:sz w:val="22"/>
          <w:szCs w:val="22"/>
        </w:rPr>
        <w:t xml:space="preserve"> субсидии на 1 голову коровы, согласно приложению № 1 к настоящему Порядку.</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2) на возмещение части затрат (без учета налога на добавленную стоимость)  на обеспечение технической и технологической модернизации не более 650 тыс. рублей в год на одно КФХ при условии наличия не менее 10 условных голов сельскохозяйственных животных или 50 га посевных площадей.</w:t>
      </w:r>
    </w:p>
    <w:p w:rsidR="00373D3B" w:rsidRPr="00565102" w:rsidRDefault="00373D3B" w:rsidP="00373D3B">
      <w:pPr>
        <w:pStyle w:val="ConsPlusNormal"/>
        <w:ind w:firstLine="709"/>
        <w:jc w:val="both"/>
        <w:rPr>
          <w:rFonts w:ascii="Times New Roman" w:hAnsi="Times New Roman" w:cs="Times New Roman"/>
          <w:sz w:val="22"/>
          <w:szCs w:val="22"/>
        </w:rPr>
      </w:pPr>
      <w:proofErr w:type="spellStart"/>
      <w:proofErr w:type="gramStart"/>
      <w:r w:rsidRPr="00565102">
        <w:rPr>
          <w:rFonts w:ascii="Times New Roman" w:hAnsi="Times New Roman" w:cs="Times New Roman"/>
          <w:sz w:val="22"/>
          <w:szCs w:val="22"/>
        </w:rPr>
        <w:t>Ст</w:t>
      </w:r>
      <w:proofErr w:type="spellEnd"/>
      <w:proofErr w:type="gramEnd"/>
      <w:r w:rsidRPr="00565102">
        <w:rPr>
          <w:rFonts w:ascii="Times New Roman" w:hAnsi="Times New Roman" w:cs="Times New Roman"/>
          <w:sz w:val="22"/>
          <w:szCs w:val="22"/>
        </w:rPr>
        <w:t xml:space="preserve"> = З*</w:t>
      </w:r>
      <w:r w:rsidRPr="00565102">
        <w:rPr>
          <w:rFonts w:ascii="Times New Roman" w:hAnsi="Times New Roman" w:cs="Times New Roman"/>
          <w:sz w:val="22"/>
          <w:szCs w:val="22"/>
          <w:lang w:val="en-US"/>
        </w:rPr>
        <w:t>S</w:t>
      </w:r>
      <w:r w:rsidRPr="00565102">
        <w:rPr>
          <w:rFonts w:ascii="Times New Roman" w:hAnsi="Times New Roman" w:cs="Times New Roman"/>
          <w:sz w:val="22"/>
          <w:szCs w:val="22"/>
        </w:rPr>
        <w:t>,</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где </w:t>
      </w:r>
      <w:proofErr w:type="spellStart"/>
      <w:proofErr w:type="gramStart"/>
      <w:r w:rsidRPr="00565102">
        <w:rPr>
          <w:rFonts w:ascii="Times New Roman" w:hAnsi="Times New Roman" w:cs="Times New Roman"/>
          <w:sz w:val="22"/>
          <w:szCs w:val="22"/>
        </w:rPr>
        <w:t>Ст</w:t>
      </w:r>
      <w:proofErr w:type="spellEnd"/>
      <w:proofErr w:type="gramEnd"/>
      <w:r w:rsidRPr="00565102">
        <w:rPr>
          <w:rFonts w:ascii="Times New Roman" w:hAnsi="Times New Roman" w:cs="Times New Roman"/>
          <w:sz w:val="22"/>
          <w:szCs w:val="22"/>
        </w:rPr>
        <w:t xml:space="preserve"> – сумма субсидии на возмещение части затрат на обеспечение технической и технологической модернизации (рублей, копеек);</w:t>
      </w:r>
    </w:p>
    <w:p w:rsidR="00373D3B" w:rsidRPr="00565102" w:rsidRDefault="00373D3B" w:rsidP="00373D3B">
      <w:pPr>
        <w:pStyle w:val="ConsPlusNormal"/>
        <w:ind w:firstLine="709"/>
        <w:jc w:val="both"/>
        <w:rPr>
          <w:rFonts w:ascii="Times New Roman" w:hAnsi="Times New Roman" w:cs="Times New Roman"/>
          <w:sz w:val="22"/>
          <w:szCs w:val="22"/>
        </w:rPr>
      </w:pPr>
      <w:proofErr w:type="gramStart"/>
      <w:r w:rsidRPr="00565102">
        <w:rPr>
          <w:rFonts w:ascii="Times New Roman" w:hAnsi="Times New Roman" w:cs="Times New Roman"/>
          <w:sz w:val="22"/>
          <w:szCs w:val="22"/>
        </w:rPr>
        <w:t>З</w:t>
      </w:r>
      <w:proofErr w:type="gramEnd"/>
      <w:r w:rsidRPr="00565102">
        <w:rPr>
          <w:rFonts w:ascii="Times New Roman" w:hAnsi="Times New Roman" w:cs="Times New Roman"/>
          <w:sz w:val="22"/>
          <w:szCs w:val="22"/>
        </w:rPr>
        <w:t xml:space="preserve"> – сумма затрат (без учета налога на добавленную стоимость) (рублей, копеек);</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lang w:val="en-US"/>
        </w:rPr>
        <w:t>S</w:t>
      </w:r>
      <w:r w:rsidRPr="00565102">
        <w:rPr>
          <w:rFonts w:ascii="Times New Roman" w:hAnsi="Times New Roman" w:cs="Times New Roman"/>
          <w:sz w:val="22"/>
          <w:szCs w:val="22"/>
        </w:rPr>
        <w:t xml:space="preserve"> – </w:t>
      </w:r>
      <w:proofErr w:type="gramStart"/>
      <w:r w:rsidRPr="00565102">
        <w:rPr>
          <w:rFonts w:ascii="Times New Roman" w:hAnsi="Times New Roman" w:cs="Times New Roman"/>
          <w:sz w:val="22"/>
          <w:szCs w:val="22"/>
        </w:rPr>
        <w:t>ставка</w:t>
      </w:r>
      <w:proofErr w:type="gramEnd"/>
      <w:r w:rsidRPr="00565102">
        <w:rPr>
          <w:rFonts w:ascii="Times New Roman" w:hAnsi="Times New Roman" w:cs="Times New Roman"/>
          <w:sz w:val="22"/>
          <w:szCs w:val="22"/>
        </w:rPr>
        <w:t xml:space="preserve"> субсидии (%), согласно приложению № 2 к настоящему Порядку.</w:t>
      </w:r>
    </w:p>
    <w:p w:rsidR="00373D3B" w:rsidRPr="00565102" w:rsidRDefault="00373D3B" w:rsidP="00373D3B">
      <w:pPr>
        <w:widowControl w:val="0"/>
        <w:ind w:firstLine="709"/>
        <w:jc w:val="both"/>
        <w:rPr>
          <w:sz w:val="22"/>
          <w:szCs w:val="22"/>
        </w:rPr>
      </w:pPr>
      <w:r w:rsidRPr="00565102">
        <w:rPr>
          <w:bCs/>
          <w:sz w:val="22"/>
          <w:szCs w:val="22"/>
        </w:rPr>
        <w:t>31.</w:t>
      </w:r>
      <w:r w:rsidRPr="00565102">
        <w:rPr>
          <w:bCs/>
          <w:color w:val="FF0000"/>
          <w:sz w:val="22"/>
          <w:szCs w:val="22"/>
        </w:rPr>
        <w:t xml:space="preserve"> </w:t>
      </w:r>
      <w:r w:rsidRPr="00565102">
        <w:rPr>
          <w:sz w:val="22"/>
          <w:szCs w:val="22"/>
        </w:rPr>
        <w:t>Предоставление субсидии осуществляется на основании соглашения, заключаемого между Администрацией Чаинского района и получателем субсидии.</w:t>
      </w:r>
    </w:p>
    <w:p w:rsidR="00373D3B" w:rsidRPr="00565102" w:rsidRDefault="00373D3B" w:rsidP="00373D3B">
      <w:pPr>
        <w:ind w:firstLine="709"/>
        <w:jc w:val="both"/>
        <w:rPr>
          <w:sz w:val="22"/>
          <w:szCs w:val="22"/>
        </w:rPr>
      </w:pPr>
      <w:r w:rsidRPr="00565102">
        <w:rPr>
          <w:sz w:val="22"/>
          <w:szCs w:val="22"/>
        </w:rPr>
        <w:t>Соглашения в отношении субсидий, предоставляемых за счет средств областного бюджета, дополнительные соглашения к таким соглашениям, в том числе дополнительные соглашения о расторжении таких соглашений, заключаются в соответствии с типовой формой, разработанной уполномоченным органом с учетом типовой формы соглашения, утвержденной Управлением финансов Администрации Чаинского района.</w:t>
      </w:r>
    </w:p>
    <w:p w:rsidR="00373D3B" w:rsidRPr="00565102" w:rsidRDefault="00373D3B" w:rsidP="00373D3B">
      <w:pPr>
        <w:ind w:firstLine="709"/>
        <w:jc w:val="both"/>
        <w:rPr>
          <w:color w:val="000000"/>
          <w:sz w:val="22"/>
          <w:szCs w:val="22"/>
        </w:rPr>
      </w:pPr>
      <w:r w:rsidRPr="00565102">
        <w:rPr>
          <w:color w:val="000000"/>
          <w:sz w:val="22"/>
          <w:szCs w:val="22"/>
        </w:rPr>
        <w:t xml:space="preserve">Соглашение с получателем субсидии - гражданином, ведущим личное подсобное хозяйство, заключается по месту его жительства на территории Томской области. </w:t>
      </w:r>
    </w:p>
    <w:p w:rsidR="00373D3B" w:rsidRPr="00565102" w:rsidRDefault="00373D3B" w:rsidP="00373D3B">
      <w:pPr>
        <w:ind w:firstLine="709"/>
        <w:jc w:val="both"/>
        <w:rPr>
          <w:sz w:val="22"/>
          <w:szCs w:val="22"/>
        </w:rPr>
      </w:pPr>
      <w:proofErr w:type="gramStart"/>
      <w:r w:rsidRPr="00565102">
        <w:rPr>
          <w:color w:val="000000"/>
          <w:sz w:val="22"/>
          <w:szCs w:val="22"/>
        </w:rPr>
        <w:t xml:space="preserve">Соглашение с получателем субсидии – юридическим лицом, индивидуальным предпринимателем заключается по месту предоставления отчетов </w:t>
      </w:r>
      <w:r w:rsidRPr="00565102">
        <w:rPr>
          <w:sz w:val="22"/>
          <w:szCs w:val="22"/>
        </w:rPr>
        <w:t>по форме N 6-АПК "Отчет об отраслевых показателя деятельности организаций агропромышленного комплекса" или отчета по форме N 1-КФХ "Информация о производственной деятельности глав крестьянских (фермерских) хозяйств - индивидуальных предпринимателей" или отчета по форме N 1-ИП "Информация о производственной деятельности индивидуальных предпринимателей".</w:t>
      </w:r>
      <w:proofErr w:type="gramEnd"/>
    </w:p>
    <w:p w:rsidR="00373D3B" w:rsidRPr="00565102" w:rsidRDefault="00373D3B" w:rsidP="00373D3B">
      <w:pPr>
        <w:ind w:firstLine="709"/>
        <w:jc w:val="both"/>
        <w:rPr>
          <w:sz w:val="22"/>
          <w:szCs w:val="22"/>
        </w:rPr>
      </w:pPr>
      <w:r w:rsidRPr="00565102">
        <w:rPr>
          <w:sz w:val="22"/>
          <w:szCs w:val="22"/>
        </w:rPr>
        <w:t>32. Получатель субсидии при первом обращении в уполномоченный орган за получением субсидии в текущем финансовом году представляет в уполномоченный орган проект соглашения, согласно типовой форме соглашения о предоставлении субсидии на государственную поддержку сельскохозяйственного производства в муниципальном образовании «Чаинский район Томской области», утвержденной Управлением финансов Администрации Чаинского района.</w:t>
      </w:r>
    </w:p>
    <w:p w:rsidR="00373D3B" w:rsidRPr="00565102" w:rsidRDefault="00373D3B" w:rsidP="00373D3B">
      <w:pPr>
        <w:pStyle w:val="ac"/>
        <w:spacing w:before="0" w:beforeAutospacing="0" w:after="0" w:afterAutospacing="0"/>
        <w:ind w:firstLine="709"/>
        <w:jc w:val="both"/>
        <w:rPr>
          <w:color w:val="000000"/>
          <w:sz w:val="22"/>
          <w:szCs w:val="22"/>
        </w:rPr>
      </w:pPr>
      <w:r w:rsidRPr="00565102">
        <w:rPr>
          <w:sz w:val="22"/>
          <w:szCs w:val="22"/>
        </w:rPr>
        <w:t xml:space="preserve">Соглашение  обязательно содержит </w:t>
      </w:r>
      <w:r w:rsidRPr="00565102">
        <w:rPr>
          <w:color w:val="000000"/>
          <w:sz w:val="22"/>
          <w:szCs w:val="22"/>
        </w:rPr>
        <w:t xml:space="preserve">согласие получателя субсидии на осуществление Администрацией Чаинского района и органами государственного и муниципального финансового </w:t>
      </w:r>
      <w:r w:rsidRPr="00565102">
        <w:rPr>
          <w:color w:val="000000"/>
          <w:sz w:val="22"/>
          <w:szCs w:val="22"/>
        </w:rPr>
        <w:lastRenderedPageBreak/>
        <w:t>контроля проверок соблюдения получателями субсидий условий, целей и порядка их предоставления.</w:t>
      </w:r>
    </w:p>
    <w:p w:rsidR="00373D3B" w:rsidRPr="00565102" w:rsidRDefault="00373D3B" w:rsidP="00373D3B">
      <w:pPr>
        <w:pStyle w:val="ac"/>
        <w:spacing w:before="0" w:beforeAutospacing="0" w:after="0" w:afterAutospacing="0"/>
        <w:ind w:firstLine="709"/>
        <w:jc w:val="both"/>
        <w:rPr>
          <w:color w:val="000000"/>
          <w:sz w:val="22"/>
          <w:szCs w:val="22"/>
        </w:rPr>
      </w:pPr>
      <w:r w:rsidRPr="00565102">
        <w:rPr>
          <w:color w:val="000000"/>
          <w:sz w:val="22"/>
          <w:szCs w:val="22"/>
        </w:rPr>
        <w:t>В соглашение о предоставлении субсидии обязательно включается запрет в течение трех лет на реализацию, передачу в аренду и (или) отчуждение имущества, возмещение затрат по которому было осуществлено за счет субсидии.</w:t>
      </w:r>
    </w:p>
    <w:p w:rsidR="00373D3B" w:rsidRPr="00565102" w:rsidRDefault="00373D3B" w:rsidP="00373D3B">
      <w:pPr>
        <w:ind w:firstLine="709"/>
        <w:jc w:val="both"/>
        <w:rPr>
          <w:sz w:val="22"/>
          <w:szCs w:val="22"/>
          <w:lang w:eastAsia="ar-SA"/>
        </w:rPr>
      </w:pPr>
      <w:r w:rsidRPr="00565102">
        <w:rPr>
          <w:sz w:val="22"/>
          <w:szCs w:val="22"/>
          <w:lang w:eastAsia="ar-SA"/>
        </w:rPr>
        <w:t>Проект соглашения представляется в двух экземплярах, с подписью руководителя получателя субсидии - юридического лица или подписью лица, уполномоченного на подписание соглашения, а также печатью юридического лица (при ее наличии).</w:t>
      </w:r>
    </w:p>
    <w:p w:rsidR="00373D3B" w:rsidRPr="00565102" w:rsidRDefault="00373D3B" w:rsidP="00373D3B">
      <w:pPr>
        <w:ind w:firstLine="709"/>
        <w:jc w:val="both"/>
        <w:rPr>
          <w:sz w:val="22"/>
          <w:szCs w:val="22"/>
          <w:lang w:eastAsia="ar-SA"/>
        </w:rPr>
      </w:pPr>
      <w:r w:rsidRPr="00565102">
        <w:rPr>
          <w:sz w:val="22"/>
          <w:szCs w:val="22"/>
          <w:lang w:eastAsia="ar-SA"/>
        </w:rPr>
        <w:t xml:space="preserve">Получатели субсидии – физические лица представляют проект соглашения с личной подписью или лица, уполномоченного на подписание соглашения. </w:t>
      </w:r>
    </w:p>
    <w:p w:rsidR="00373D3B" w:rsidRPr="00565102" w:rsidRDefault="00373D3B" w:rsidP="00373D3B">
      <w:pPr>
        <w:ind w:firstLine="709"/>
        <w:jc w:val="both"/>
        <w:rPr>
          <w:sz w:val="22"/>
          <w:szCs w:val="22"/>
        </w:rPr>
      </w:pPr>
      <w:r w:rsidRPr="00565102">
        <w:rPr>
          <w:sz w:val="22"/>
          <w:szCs w:val="22"/>
          <w:lang w:eastAsia="ar-SA"/>
        </w:rPr>
        <w:t>В случае подписания проекта соглашения уполномоченным лицом к проекту прилагается документ, подтверждающий полномочия данного лица на подписание указанного соглашения, соответствующий требованиям действующего законодательства.</w:t>
      </w:r>
    </w:p>
    <w:p w:rsidR="00373D3B" w:rsidRPr="00565102" w:rsidRDefault="00373D3B" w:rsidP="00373D3B">
      <w:pPr>
        <w:ind w:firstLine="709"/>
        <w:jc w:val="both"/>
        <w:rPr>
          <w:sz w:val="22"/>
          <w:szCs w:val="22"/>
        </w:rPr>
      </w:pPr>
      <w:r w:rsidRPr="00565102">
        <w:rPr>
          <w:sz w:val="22"/>
          <w:szCs w:val="22"/>
        </w:rPr>
        <w:t>33.  Проект соглашения подписывается уполномоченным органом в течение 10 рабочих дней с момента предоставления получателем субсидии проекта соглашения в уполномоченный орган.</w:t>
      </w:r>
    </w:p>
    <w:p w:rsidR="00373D3B" w:rsidRPr="00565102" w:rsidRDefault="00373D3B" w:rsidP="00373D3B">
      <w:pPr>
        <w:ind w:firstLine="709"/>
        <w:jc w:val="both"/>
        <w:rPr>
          <w:sz w:val="22"/>
          <w:szCs w:val="22"/>
        </w:rPr>
      </w:pPr>
      <w:r w:rsidRPr="00565102">
        <w:rPr>
          <w:sz w:val="22"/>
          <w:szCs w:val="22"/>
        </w:rPr>
        <w:t xml:space="preserve">Подписанные соглашения нумеруются и в течение 5 рабочих дней </w:t>
      </w:r>
      <w:proofErr w:type="gramStart"/>
      <w:r w:rsidRPr="00565102">
        <w:rPr>
          <w:sz w:val="22"/>
          <w:szCs w:val="22"/>
        </w:rPr>
        <w:t>с даты подписания</w:t>
      </w:r>
      <w:proofErr w:type="gramEnd"/>
      <w:r w:rsidRPr="00565102">
        <w:rPr>
          <w:sz w:val="22"/>
          <w:szCs w:val="22"/>
        </w:rPr>
        <w:t xml:space="preserve"> соглашения регистрируются в журнале регистрации соглашений о предоставлении субсидий на текущий финансовый год.</w:t>
      </w:r>
    </w:p>
    <w:p w:rsidR="00373D3B" w:rsidRPr="00565102" w:rsidRDefault="00373D3B" w:rsidP="00373D3B">
      <w:pPr>
        <w:pStyle w:val="ConsPlusNormal"/>
        <w:ind w:firstLine="709"/>
        <w:jc w:val="both"/>
        <w:rPr>
          <w:rFonts w:ascii="Times New Roman" w:hAnsi="Times New Roman" w:cs="Times New Roman"/>
          <w:sz w:val="22"/>
          <w:szCs w:val="22"/>
          <w:lang w:eastAsia="ar-SA"/>
        </w:rPr>
      </w:pPr>
      <w:r w:rsidRPr="00565102">
        <w:rPr>
          <w:rFonts w:ascii="Times New Roman" w:hAnsi="Times New Roman" w:cs="Times New Roman"/>
          <w:sz w:val="22"/>
          <w:szCs w:val="22"/>
        </w:rPr>
        <w:t>Один экземпляр соглашения остается в уполномоченном органе, второй экземпляр передается получателю субсидии при его личном обращении или уполномоченному лицу.</w:t>
      </w:r>
    </w:p>
    <w:p w:rsidR="00373D3B" w:rsidRPr="00565102" w:rsidRDefault="00373D3B" w:rsidP="00373D3B">
      <w:pPr>
        <w:ind w:firstLine="709"/>
        <w:jc w:val="both"/>
        <w:rPr>
          <w:sz w:val="22"/>
          <w:szCs w:val="22"/>
        </w:rPr>
      </w:pPr>
      <w:r w:rsidRPr="00565102">
        <w:rPr>
          <w:sz w:val="22"/>
          <w:szCs w:val="22"/>
        </w:rPr>
        <w:t>34. Соглашение, заключенное Администрацией Чаинского района с получателем субсидии, включает значение показателей, необходимых для достижения результатом предоставления субсидий.</w:t>
      </w:r>
    </w:p>
    <w:p w:rsidR="00373D3B" w:rsidRPr="00565102" w:rsidRDefault="00373D3B" w:rsidP="00373D3B">
      <w:pPr>
        <w:ind w:firstLine="709"/>
        <w:jc w:val="both"/>
        <w:rPr>
          <w:rFonts w:eastAsia="Calibri"/>
          <w:sz w:val="22"/>
          <w:szCs w:val="22"/>
        </w:rPr>
      </w:pPr>
      <w:r w:rsidRPr="00565102">
        <w:rPr>
          <w:rFonts w:eastAsia="Calibri"/>
          <w:sz w:val="22"/>
          <w:szCs w:val="22"/>
        </w:rPr>
        <w:t xml:space="preserve">   35. Результатами предоставления субсидии на поддержку малых форм хозяйствования являются:</w:t>
      </w:r>
    </w:p>
    <w:p w:rsidR="00373D3B" w:rsidRPr="00565102" w:rsidRDefault="00373D3B" w:rsidP="00373D3B">
      <w:pPr>
        <w:ind w:firstLine="709"/>
        <w:jc w:val="both"/>
        <w:rPr>
          <w:rFonts w:eastAsia="Calibri"/>
          <w:sz w:val="22"/>
          <w:szCs w:val="22"/>
        </w:rPr>
      </w:pPr>
      <w:r w:rsidRPr="00565102">
        <w:rPr>
          <w:rFonts w:eastAsia="Calibri"/>
          <w:sz w:val="22"/>
          <w:szCs w:val="22"/>
        </w:rPr>
        <w:t>по субсидии на содержание коров является сохранение и (или) увеличение поголовья коров на 1 января отчетного года к уровню текущего года;</w:t>
      </w:r>
    </w:p>
    <w:p w:rsidR="00373D3B" w:rsidRPr="00565102" w:rsidRDefault="00373D3B" w:rsidP="00373D3B">
      <w:pPr>
        <w:ind w:firstLine="709"/>
        <w:jc w:val="both"/>
        <w:rPr>
          <w:sz w:val="22"/>
          <w:szCs w:val="22"/>
        </w:rPr>
      </w:pPr>
      <w:proofErr w:type="gramStart"/>
      <w:r w:rsidRPr="00565102">
        <w:rPr>
          <w:rFonts w:eastAsia="Calibri"/>
          <w:sz w:val="22"/>
          <w:szCs w:val="22"/>
        </w:rPr>
        <w:t xml:space="preserve">по субсидии </w:t>
      </w:r>
      <w:r w:rsidRPr="00565102">
        <w:rPr>
          <w:sz w:val="22"/>
          <w:szCs w:val="22"/>
        </w:rPr>
        <w:t xml:space="preserve">на возмещение части затрат на обеспечение технической и технологической модернизации </w:t>
      </w:r>
      <w:r w:rsidRPr="00565102">
        <w:rPr>
          <w:rFonts w:eastAsia="Calibri"/>
          <w:sz w:val="22"/>
          <w:szCs w:val="22"/>
        </w:rPr>
        <w:t>является сохранение и (или) увеличение поголовья коров на 1 января отчетного года к уровню текущего года, либо сохранение и (или) увеличение условных голов</w:t>
      </w:r>
      <w:r w:rsidRPr="00565102">
        <w:rPr>
          <w:sz w:val="22"/>
          <w:szCs w:val="22"/>
        </w:rPr>
        <w:t xml:space="preserve"> сельскохозяйственных животных</w:t>
      </w:r>
      <w:r w:rsidRPr="00565102">
        <w:rPr>
          <w:rFonts w:eastAsia="Calibri"/>
          <w:sz w:val="22"/>
          <w:szCs w:val="22"/>
        </w:rPr>
        <w:t xml:space="preserve"> на 1 января отчетного года к уровню текущего года, либо для </w:t>
      </w:r>
      <w:r w:rsidRPr="00565102">
        <w:rPr>
          <w:sz w:val="22"/>
          <w:szCs w:val="22"/>
        </w:rPr>
        <w:t>КФХ и ИП, основным видом деятельности которых является растениеводство, показателем, необходимым для</w:t>
      </w:r>
      <w:proofErr w:type="gramEnd"/>
      <w:r w:rsidRPr="00565102">
        <w:rPr>
          <w:sz w:val="22"/>
          <w:szCs w:val="22"/>
        </w:rPr>
        <w:t xml:space="preserve"> достижения результата предоставления субсидии, является сохранение (или) увеличение посевной площади.</w:t>
      </w:r>
    </w:p>
    <w:p w:rsidR="00373D3B" w:rsidRPr="00565102" w:rsidRDefault="00373D3B" w:rsidP="00373D3B">
      <w:pPr>
        <w:ind w:firstLine="709"/>
        <w:jc w:val="both"/>
        <w:rPr>
          <w:rFonts w:eastAsia="Calibri"/>
          <w:sz w:val="22"/>
          <w:szCs w:val="22"/>
        </w:rPr>
      </w:pPr>
      <w:r w:rsidRPr="00565102">
        <w:rPr>
          <w:sz w:val="22"/>
          <w:szCs w:val="22"/>
        </w:rPr>
        <w:t xml:space="preserve">36. </w:t>
      </w:r>
      <w:proofErr w:type="gramStart"/>
      <w:r w:rsidRPr="00565102">
        <w:rPr>
          <w:sz w:val="22"/>
          <w:szCs w:val="22"/>
        </w:rPr>
        <w:t>В случае уменьшения главному распорядителю как получателю бюджетных средств ранее доведенных лимитов бюджетных обязательств, в пределах объемов бюджетных ассигнований, предусмотренных в соответствии со сводной бюджетной росписью местного бюджета на текущий финансовый год, приводящего к невозможности предоставления субсидии в размере, определенном в соглашении, подписывается дополнительное соглашение, где прописываются новые условия, при согласии сторон.</w:t>
      </w:r>
      <w:proofErr w:type="gramEnd"/>
      <w:r w:rsidRPr="00565102">
        <w:rPr>
          <w:sz w:val="22"/>
          <w:szCs w:val="22"/>
        </w:rPr>
        <w:t xml:space="preserve"> При </w:t>
      </w:r>
      <w:proofErr w:type="spellStart"/>
      <w:r w:rsidRPr="00565102">
        <w:rPr>
          <w:sz w:val="22"/>
          <w:szCs w:val="22"/>
        </w:rPr>
        <w:t>недостижении</w:t>
      </w:r>
      <w:proofErr w:type="spellEnd"/>
      <w:r w:rsidRPr="00565102">
        <w:rPr>
          <w:sz w:val="22"/>
          <w:szCs w:val="22"/>
        </w:rPr>
        <w:t xml:space="preserve"> согласия между сторонами соглашение расторгается.</w:t>
      </w:r>
    </w:p>
    <w:p w:rsidR="00373D3B" w:rsidRPr="00565102" w:rsidRDefault="00373D3B" w:rsidP="00373D3B">
      <w:pPr>
        <w:ind w:firstLine="709"/>
        <w:jc w:val="both"/>
        <w:rPr>
          <w:sz w:val="22"/>
          <w:szCs w:val="22"/>
        </w:rPr>
      </w:pPr>
      <w:r w:rsidRPr="00565102">
        <w:rPr>
          <w:sz w:val="22"/>
          <w:szCs w:val="22"/>
        </w:rPr>
        <w:t xml:space="preserve">37. </w:t>
      </w:r>
      <w:proofErr w:type="gramStart"/>
      <w:r w:rsidRPr="00565102">
        <w:rPr>
          <w:sz w:val="22"/>
          <w:szCs w:val="22"/>
        </w:rPr>
        <w:t>Внесение в соглашение, заключенное Администрацией Чаинского района с получателем субсидии, изменений, предусматривающих ухудшение значений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программы «Развитие сельского хозяйства, рынков сырья и продовольствия в Томской области», утвержденной постановлением Администрации Томской области от 26.09.2019 №338а «Об утверждении государственной программы «развития сельского хозяйства, рынков сырья и продовольствия в</w:t>
      </w:r>
      <w:proofErr w:type="gramEnd"/>
      <w:r w:rsidRPr="00565102">
        <w:rPr>
          <w:sz w:val="22"/>
          <w:szCs w:val="22"/>
        </w:rPr>
        <w:t xml:space="preserve"> Томской области», а также в случае существенного (более чем на 20 процентов) сокращения размеров субсидии.</w:t>
      </w:r>
    </w:p>
    <w:p w:rsidR="00373D3B" w:rsidRPr="00565102" w:rsidRDefault="00373D3B" w:rsidP="00373D3B">
      <w:pPr>
        <w:widowControl w:val="0"/>
        <w:ind w:firstLine="709"/>
        <w:jc w:val="both"/>
        <w:rPr>
          <w:color w:val="FF0000"/>
          <w:sz w:val="22"/>
          <w:szCs w:val="22"/>
        </w:rPr>
      </w:pPr>
    </w:p>
    <w:p w:rsidR="00373D3B" w:rsidRPr="00565102" w:rsidRDefault="00373D3B" w:rsidP="00373D3B">
      <w:pPr>
        <w:jc w:val="center"/>
        <w:rPr>
          <w:sz w:val="22"/>
          <w:szCs w:val="22"/>
        </w:rPr>
      </w:pPr>
      <w:r w:rsidRPr="00565102">
        <w:rPr>
          <w:sz w:val="22"/>
          <w:szCs w:val="22"/>
        </w:rPr>
        <w:t>4. Требования к отчетности</w:t>
      </w:r>
    </w:p>
    <w:p w:rsidR="00373D3B" w:rsidRPr="00565102" w:rsidRDefault="00373D3B" w:rsidP="00373D3B">
      <w:pPr>
        <w:ind w:firstLine="709"/>
        <w:jc w:val="both"/>
        <w:rPr>
          <w:sz w:val="22"/>
          <w:szCs w:val="22"/>
        </w:rPr>
      </w:pPr>
    </w:p>
    <w:p w:rsidR="00373D3B" w:rsidRPr="00565102" w:rsidRDefault="00373D3B" w:rsidP="00373D3B">
      <w:pPr>
        <w:ind w:firstLine="709"/>
        <w:jc w:val="both"/>
        <w:rPr>
          <w:rFonts w:eastAsia="Calibri"/>
          <w:iCs/>
          <w:sz w:val="22"/>
          <w:szCs w:val="22"/>
        </w:rPr>
      </w:pPr>
      <w:r w:rsidRPr="00565102">
        <w:rPr>
          <w:rFonts w:eastAsia="Calibri"/>
          <w:iCs/>
          <w:sz w:val="22"/>
          <w:szCs w:val="22"/>
        </w:rPr>
        <w:t xml:space="preserve">  38. Получатели субсидий представляют в Администрацию Чаинского района не позднее 1 февраля года, следующего за годом, в котором была получена субсидия, отчет о достижении значений результатов предоставления субсидии, показателей, необходимых для достижения значений результатов предоставления субсидии, по форме, определенной типовой формой соглашения, утвержденной Управлением финансов Администрации Чаинского района.</w:t>
      </w:r>
    </w:p>
    <w:p w:rsidR="00373D3B" w:rsidRPr="00565102" w:rsidRDefault="00373D3B" w:rsidP="00373D3B">
      <w:pPr>
        <w:ind w:firstLine="709"/>
        <w:jc w:val="both"/>
        <w:rPr>
          <w:color w:val="FF0000"/>
          <w:sz w:val="22"/>
          <w:szCs w:val="22"/>
        </w:rPr>
      </w:pPr>
    </w:p>
    <w:p w:rsidR="00373D3B" w:rsidRPr="00565102" w:rsidRDefault="00373D3B" w:rsidP="00373D3B">
      <w:pPr>
        <w:jc w:val="center"/>
        <w:rPr>
          <w:rFonts w:eastAsia="Calibri"/>
          <w:sz w:val="22"/>
          <w:szCs w:val="22"/>
        </w:rPr>
      </w:pPr>
      <w:r w:rsidRPr="00565102">
        <w:rPr>
          <w:sz w:val="22"/>
          <w:szCs w:val="22"/>
        </w:rPr>
        <w:lastRenderedPageBreak/>
        <w:t xml:space="preserve">5. </w:t>
      </w:r>
      <w:r w:rsidRPr="00565102">
        <w:rPr>
          <w:rFonts w:eastAsia="Calibri"/>
          <w:sz w:val="22"/>
          <w:szCs w:val="22"/>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373D3B" w:rsidRPr="00565102" w:rsidRDefault="00373D3B" w:rsidP="00373D3B">
      <w:pPr>
        <w:ind w:firstLine="709"/>
        <w:jc w:val="both"/>
        <w:rPr>
          <w:rFonts w:eastAsia="Calibri"/>
          <w:iCs/>
          <w:sz w:val="22"/>
          <w:szCs w:val="22"/>
        </w:rPr>
      </w:pPr>
    </w:p>
    <w:p w:rsidR="00373D3B" w:rsidRPr="00565102" w:rsidRDefault="00373D3B" w:rsidP="00373D3B">
      <w:pPr>
        <w:ind w:firstLine="709"/>
        <w:jc w:val="both"/>
        <w:rPr>
          <w:rFonts w:eastAsia="Calibri"/>
          <w:sz w:val="22"/>
          <w:szCs w:val="22"/>
        </w:rPr>
      </w:pPr>
      <w:r w:rsidRPr="00565102">
        <w:rPr>
          <w:sz w:val="22"/>
          <w:szCs w:val="22"/>
        </w:rPr>
        <w:t>39. Органы государственного (муниципального) финансового контроля и Администрация Чаинского района проводят обязательную проверку соблюдения получателями субсидий условий, целей и порядка предоставления субсидий,</w:t>
      </w:r>
      <w:r w:rsidRPr="00565102">
        <w:rPr>
          <w:rFonts w:eastAsia="Calibri"/>
          <w:sz w:val="22"/>
          <w:szCs w:val="22"/>
        </w:rPr>
        <w:t xml:space="preserve"> в том числе в части достижения результатов их предоставления.</w:t>
      </w:r>
    </w:p>
    <w:p w:rsidR="00373D3B" w:rsidRPr="00565102" w:rsidRDefault="00373D3B" w:rsidP="00373D3B">
      <w:pPr>
        <w:ind w:firstLine="709"/>
        <w:jc w:val="both"/>
        <w:rPr>
          <w:sz w:val="22"/>
          <w:szCs w:val="22"/>
        </w:rPr>
      </w:pPr>
      <w:r w:rsidRPr="00565102">
        <w:rPr>
          <w:sz w:val="22"/>
          <w:szCs w:val="22"/>
        </w:rPr>
        <w:t xml:space="preserve">40. </w:t>
      </w:r>
      <w:proofErr w:type="gramStart"/>
      <w:r w:rsidRPr="00565102">
        <w:rPr>
          <w:sz w:val="22"/>
          <w:szCs w:val="22"/>
        </w:rPr>
        <w:t xml:space="preserve">В случае нарушения получателем субсидии условий, установленных при их предоставлении, выявленного по фактам проверок, проведенных органом местного самоуправления и органами государственного (муниципального) финансового контроля, не достижения получателем субсидии показателей результативности использования субсидий, установленных соглашением, орган местного самоуправления направляет получателю субсидии письменное мотивированное уведомление с требованием о возврате бюджетных средств (далее – уведомление). </w:t>
      </w:r>
      <w:proofErr w:type="gramEnd"/>
    </w:p>
    <w:p w:rsidR="00373D3B" w:rsidRPr="00565102" w:rsidRDefault="00373D3B" w:rsidP="00373D3B">
      <w:pPr>
        <w:ind w:firstLine="709"/>
        <w:jc w:val="both"/>
        <w:rPr>
          <w:sz w:val="22"/>
          <w:szCs w:val="22"/>
        </w:rPr>
      </w:pPr>
      <w:r w:rsidRPr="00565102">
        <w:rPr>
          <w:sz w:val="22"/>
          <w:szCs w:val="22"/>
        </w:rPr>
        <w:t xml:space="preserve">Уведомление должно быть направлено в течение 10 рабочих дней со дня установления Администрацией Чаинского района и (или) органами государственного финансового </w:t>
      </w:r>
      <w:proofErr w:type="gramStart"/>
      <w:r w:rsidRPr="00565102">
        <w:rPr>
          <w:sz w:val="22"/>
          <w:szCs w:val="22"/>
        </w:rPr>
        <w:t>контроля факта нарушения условий предоставления</w:t>
      </w:r>
      <w:proofErr w:type="gramEnd"/>
      <w:r w:rsidRPr="00565102">
        <w:rPr>
          <w:sz w:val="22"/>
          <w:szCs w:val="22"/>
        </w:rPr>
        <w:t xml:space="preserve"> субсидии, не достижения получателем субсидии показателей результативности использования субсидий, установленных соглашением. </w:t>
      </w:r>
    </w:p>
    <w:p w:rsidR="00373D3B" w:rsidRPr="00565102" w:rsidRDefault="00373D3B" w:rsidP="00373D3B">
      <w:pPr>
        <w:ind w:firstLine="709"/>
        <w:jc w:val="both"/>
        <w:rPr>
          <w:i/>
          <w:sz w:val="22"/>
          <w:szCs w:val="22"/>
        </w:rPr>
      </w:pPr>
      <w:r w:rsidRPr="00565102">
        <w:rPr>
          <w:sz w:val="22"/>
          <w:szCs w:val="22"/>
        </w:rPr>
        <w:t xml:space="preserve">В течение 10 рабочих дней </w:t>
      </w:r>
      <w:proofErr w:type="gramStart"/>
      <w:r w:rsidRPr="00565102">
        <w:rPr>
          <w:sz w:val="22"/>
          <w:szCs w:val="22"/>
        </w:rPr>
        <w:t>с даты получения</w:t>
      </w:r>
      <w:proofErr w:type="gramEnd"/>
      <w:r w:rsidRPr="00565102">
        <w:rPr>
          <w:sz w:val="22"/>
          <w:szCs w:val="22"/>
        </w:rPr>
        <w:t xml:space="preserve">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Администрации Чаинского района ответ с мотивированным отказом от возврата субсидии.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w:t>
      </w:r>
    </w:p>
    <w:p w:rsidR="00373D3B" w:rsidRPr="00565102" w:rsidRDefault="00373D3B" w:rsidP="00373D3B">
      <w:pPr>
        <w:ind w:firstLine="709"/>
        <w:jc w:val="both"/>
        <w:rPr>
          <w:sz w:val="22"/>
          <w:szCs w:val="22"/>
        </w:rPr>
      </w:pPr>
      <w:r w:rsidRPr="00565102">
        <w:rPr>
          <w:sz w:val="22"/>
          <w:szCs w:val="22"/>
        </w:rPr>
        <w:t>41. В случае недостижения получателем субсидии показателей результативности использования субсидий, установленных соглашением, по состоянию на 31 декабря года предоставления субсидии, объем средств, подлежащий возврату в местный бюджет в срок до 1 мая года, следующего за годом предоставления субсидии, рассчитывается по следующей формуле:</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r w:rsidRPr="00565102">
        <w:rPr>
          <w:sz w:val="22"/>
          <w:szCs w:val="22"/>
        </w:rPr>
        <w:t xml:space="preserve">V возврата = (V субсидии </w:t>
      </w:r>
      <w:proofErr w:type="spellStart"/>
      <w:r w:rsidRPr="00565102">
        <w:rPr>
          <w:sz w:val="22"/>
          <w:szCs w:val="22"/>
        </w:rPr>
        <w:t>x</w:t>
      </w:r>
      <w:proofErr w:type="spellEnd"/>
      <w:r w:rsidRPr="00565102">
        <w:rPr>
          <w:sz w:val="22"/>
          <w:szCs w:val="22"/>
        </w:rPr>
        <w:t xml:space="preserve"> </w:t>
      </w:r>
      <w:proofErr w:type="spellStart"/>
      <w:r w:rsidRPr="00565102">
        <w:rPr>
          <w:sz w:val="22"/>
          <w:szCs w:val="22"/>
        </w:rPr>
        <w:t>k</w:t>
      </w:r>
      <w:proofErr w:type="spellEnd"/>
      <w:r w:rsidRPr="00565102">
        <w:rPr>
          <w:sz w:val="22"/>
          <w:szCs w:val="22"/>
        </w:rPr>
        <w:t xml:space="preserve"> </w:t>
      </w:r>
      <w:proofErr w:type="spellStart"/>
      <w:r w:rsidRPr="00565102">
        <w:rPr>
          <w:sz w:val="22"/>
          <w:szCs w:val="22"/>
        </w:rPr>
        <w:t>x</w:t>
      </w:r>
      <w:proofErr w:type="spellEnd"/>
      <w:r w:rsidRPr="00565102">
        <w:rPr>
          <w:sz w:val="22"/>
          <w:szCs w:val="22"/>
        </w:rPr>
        <w:t xml:space="preserve"> </w:t>
      </w:r>
      <w:proofErr w:type="spellStart"/>
      <w:r w:rsidRPr="00565102">
        <w:rPr>
          <w:sz w:val="22"/>
          <w:szCs w:val="22"/>
        </w:rPr>
        <w:t>m</w:t>
      </w:r>
      <w:proofErr w:type="spellEnd"/>
      <w:r w:rsidRPr="00565102">
        <w:rPr>
          <w:sz w:val="22"/>
          <w:szCs w:val="22"/>
        </w:rPr>
        <w:t xml:space="preserve"> / </w:t>
      </w:r>
      <w:proofErr w:type="spellStart"/>
      <w:r w:rsidRPr="00565102">
        <w:rPr>
          <w:sz w:val="22"/>
          <w:szCs w:val="22"/>
        </w:rPr>
        <w:t>n</w:t>
      </w:r>
      <w:proofErr w:type="spellEnd"/>
      <w:r w:rsidRPr="00565102">
        <w:rPr>
          <w:sz w:val="22"/>
          <w:szCs w:val="22"/>
        </w:rPr>
        <w:t xml:space="preserve">) </w:t>
      </w:r>
      <w:proofErr w:type="spellStart"/>
      <w:r w:rsidRPr="00565102">
        <w:rPr>
          <w:sz w:val="22"/>
          <w:szCs w:val="22"/>
        </w:rPr>
        <w:t>x</w:t>
      </w:r>
      <w:proofErr w:type="spellEnd"/>
      <w:r w:rsidRPr="00565102">
        <w:rPr>
          <w:sz w:val="22"/>
          <w:szCs w:val="22"/>
        </w:rPr>
        <w:t xml:space="preserve"> 0,1, где:</w:t>
      </w:r>
    </w:p>
    <w:p w:rsidR="00373D3B" w:rsidRPr="00565102" w:rsidRDefault="00373D3B" w:rsidP="00373D3B">
      <w:pPr>
        <w:ind w:firstLine="709"/>
        <w:jc w:val="both"/>
        <w:rPr>
          <w:i/>
          <w:sz w:val="22"/>
          <w:szCs w:val="22"/>
        </w:rPr>
      </w:pPr>
    </w:p>
    <w:p w:rsidR="00373D3B" w:rsidRPr="00565102" w:rsidRDefault="00373D3B" w:rsidP="00373D3B">
      <w:pPr>
        <w:ind w:firstLine="709"/>
        <w:jc w:val="both"/>
        <w:rPr>
          <w:sz w:val="22"/>
          <w:szCs w:val="22"/>
        </w:rPr>
      </w:pPr>
      <w:r w:rsidRPr="00565102">
        <w:rPr>
          <w:sz w:val="22"/>
          <w:szCs w:val="22"/>
        </w:rPr>
        <w:t>V возврата - объем средств, подлежащих возврату в местный бюджет;</w:t>
      </w:r>
    </w:p>
    <w:p w:rsidR="00373D3B" w:rsidRPr="00565102" w:rsidRDefault="00373D3B" w:rsidP="00373D3B">
      <w:pPr>
        <w:ind w:firstLine="709"/>
        <w:jc w:val="both"/>
        <w:rPr>
          <w:sz w:val="22"/>
          <w:szCs w:val="22"/>
        </w:rPr>
      </w:pPr>
      <w:r w:rsidRPr="00565102">
        <w:rPr>
          <w:sz w:val="22"/>
          <w:szCs w:val="22"/>
        </w:rPr>
        <w:t>V субсидии - размер субсидии, предоставленной получателю субсидии в отчетном финансовом году;</w:t>
      </w:r>
    </w:p>
    <w:p w:rsidR="00373D3B" w:rsidRPr="00565102" w:rsidRDefault="00373D3B" w:rsidP="00373D3B">
      <w:pPr>
        <w:ind w:firstLine="709"/>
        <w:jc w:val="both"/>
        <w:rPr>
          <w:sz w:val="22"/>
          <w:szCs w:val="22"/>
        </w:rPr>
      </w:pPr>
      <w:proofErr w:type="spellStart"/>
      <w:r w:rsidRPr="00565102">
        <w:rPr>
          <w:sz w:val="22"/>
          <w:szCs w:val="22"/>
        </w:rPr>
        <w:t>m</w:t>
      </w:r>
      <w:proofErr w:type="spellEnd"/>
      <w:r w:rsidRPr="00565102">
        <w:rPr>
          <w:sz w:val="22"/>
          <w:szCs w:val="22"/>
        </w:rPr>
        <w:t xml:space="preserve"> - количество показателей результативности использования субсидии, по которым не достигнуты значения показателей;</w:t>
      </w:r>
    </w:p>
    <w:p w:rsidR="00373D3B" w:rsidRPr="00565102" w:rsidRDefault="00373D3B" w:rsidP="00373D3B">
      <w:pPr>
        <w:ind w:firstLine="709"/>
        <w:jc w:val="both"/>
        <w:rPr>
          <w:sz w:val="22"/>
          <w:szCs w:val="22"/>
        </w:rPr>
      </w:pPr>
      <w:proofErr w:type="spellStart"/>
      <w:r w:rsidRPr="00565102">
        <w:rPr>
          <w:sz w:val="22"/>
          <w:szCs w:val="22"/>
        </w:rPr>
        <w:t>n</w:t>
      </w:r>
      <w:proofErr w:type="spellEnd"/>
      <w:r w:rsidRPr="00565102">
        <w:rPr>
          <w:sz w:val="22"/>
          <w:szCs w:val="22"/>
        </w:rPr>
        <w:t xml:space="preserve"> - общее количество показателей результативности использования субсидии;</w:t>
      </w:r>
    </w:p>
    <w:p w:rsidR="00373D3B" w:rsidRPr="00565102" w:rsidRDefault="00373D3B" w:rsidP="00373D3B">
      <w:pPr>
        <w:ind w:firstLine="709"/>
        <w:jc w:val="both"/>
        <w:rPr>
          <w:sz w:val="22"/>
          <w:szCs w:val="22"/>
        </w:rPr>
      </w:pPr>
      <w:proofErr w:type="spellStart"/>
      <w:r w:rsidRPr="00565102">
        <w:rPr>
          <w:sz w:val="22"/>
          <w:szCs w:val="22"/>
        </w:rPr>
        <w:t>k</w:t>
      </w:r>
      <w:proofErr w:type="spellEnd"/>
      <w:r w:rsidRPr="00565102">
        <w:rPr>
          <w:sz w:val="22"/>
          <w:szCs w:val="22"/>
        </w:rPr>
        <w:t xml:space="preserve"> - коэффициент возврата субсидии.</w:t>
      </w:r>
    </w:p>
    <w:p w:rsidR="00373D3B" w:rsidRPr="00565102" w:rsidRDefault="00373D3B" w:rsidP="00373D3B">
      <w:pPr>
        <w:ind w:firstLine="709"/>
        <w:jc w:val="both"/>
        <w:rPr>
          <w:sz w:val="22"/>
          <w:szCs w:val="22"/>
        </w:rPr>
      </w:pPr>
      <w:r w:rsidRPr="00565102">
        <w:rPr>
          <w:sz w:val="22"/>
          <w:szCs w:val="22"/>
        </w:rPr>
        <w:t>Коэффициент возврата субсидии рассчитывается по следующей формуле:</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r>
        <w:rPr>
          <w:noProof/>
          <w:position w:val="-14"/>
          <w:sz w:val="22"/>
          <w:szCs w:val="22"/>
          <w:lang w:eastAsia="ru-RU"/>
        </w:rPr>
        <w:drawing>
          <wp:inline distT="0" distB="0" distL="0" distR="0">
            <wp:extent cx="1438275" cy="3327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srcRect/>
                    <a:stretch>
                      <a:fillRect/>
                    </a:stretch>
                  </pic:blipFill>
                  <pic:spPr bwMode="auto">
                    <a:xfrm>
                      <a:off x="0" y="0"/>
                      <a:ext cx="1438275" cy="332740"/>
                    </a:xfrm>
                    <a:prstGeom prst="rect">
                      <a:avLst/>
                    </a:prstGeom>
                    <a:noFill/>
                    <a:ln w="9525">
                      <a:noFill/>
                      <a:miter lim="800000"/>
                      <a:headEnd/>
                      <a:tailEnd/>
                    </a:ln>
                  </pic:spPr>
                </pic:pic>
              </a:graphicData>
            </a:graphic>
          </wp:inline>
        </w:drawing>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roofErr w:type="spellStart"/>
      <w:r w:rsidRPr="00565102">
        <w:rPr>
          <w:sz w:val="22"/>
          <w:szCs w:val="22"/>
        </w:rPr>
        <w:t>D</w:t>
      </w:r>
      <w:r w:rsidRPr="00565102">
        <w:rPr>
          <w:sz w:val="22"/>
          <w:szCs w:val="22"/>
          <w:vertAlign w:val="subscript"/>
        </w:rPr>
        <w:t>i</w:t>
      </w:r>
      <w:proofErr w:type="spellEnd"/>
      <w:r w:rsidRPr="00565102">
        <w:rPr>
          <w:sz w:val="22"/>
          <w:szCs w:val="22"/>
        </w:rPr>
        <w:t xml:space="preserve"> - индекс, отражающий уровень недостижения значения i-го показателя результативности использования субсидии.</w:t>
      </w:r>
    </w:p>
    <w:p w:rsidR="00373D3B" w:rsidRPr="00565102" w:rsidRDefault="00373D3B" w:rsidP="00373D3B">
      <w:pPr>
        <w:ind w:firstLine="709"/>
        <w:jc w:val="both"/>
        <w:rPr>
          <w:sz w:val="22"/>
          <w:szCs w:val="22"/>
        </w:rPr>
      </w:pPr>
      <w:r w:rsidRPr="00565102">
        <w:rPr>
          <w:sz w:val="22"/>
          <w:szCs w:val="22"/>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373D3B" w:rsidRPr="00565102" w:rsidRDefault="00373D3B" w:rsidP="00373D3B">
      <w:pPr>
        <w:ind w:firstLine="709"/>
        <w:jc w:val="both"/>
        <w:rPr>
          <w:sz w:val="22"/>
          <w:szCs w:val="22"/>
        </w:rPr>
      </w:pPr>
      <w:r w:rsidRPr="00565102">
        <w:rPr>
          <w:sz w:val="22"/>
          <w:szCs w:val="22"/>
        </w:rPr>
        <w:t>Индекс, отражающий уровень недостижения значения i-го показателя результативности использования субсидии, определяется:</w:t>
      </w:r>
    </w:p>
    <w:p w:rsidR="00373D3B" w:rsidRPr="00565102" w:rsidRDefault="00373D3B" w:rsidP="00373D3B">
      <w:pPr>
        <w:ind w:firstLine="709"/>
        <w:jc w:val="both"/>
        <w:rPr>
          <w:sz w:val="22"/>
          <w:szCs w:val="22"/>
        </w:rPr>
      </w:pPr>
      <w:r w:rsidRPr="00565102">
        <w:rPr>
          <w:sz w:val="22"/>
          <w:szCs w:val="22"/>
        </w:rPr>
        <w:t>1) для показателей результата, по которым большее значение фактически достигнутого значения отражает большую эффективность использования субсидии по следующей формуле:</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roofErr w:type="spellStart"/>
      <w:r w:rsidRPr="00565102">
        <w:rPr>
          <w:sz w:val="22"/>
          <w:szCs w:val="22"/>
        </w:rPr>
        <w:t>D</w:t>
      </w:r>
      <w:r w:rsidRPr="00565102">
        <w:rPr>
          <w:sz w:val="22"/>
          <w:szCs w:val="22"/>
          <w:vertAlign w:val="subscript"/>
        </w:rPr>
        <w:t>i</w:t>
      </w:r>
      <w:proofErr w:type="spellEnd"/>
      <w:r w:rsidRPr="00565102">
        <w:rPr>
          <w:sz w:val="22"/>
          <w:szCs w:val="22"/>
        </w:rPr>
        <w:t xml:space="preserve"> = 1 - </w:t>
      </w:r>
      <w:proofErr w:type="spellStart"/>
      <w:r w:rsidRPr="00565102">
        <w:rPr>
          <w:sz w:val="22"/>
          <w:szCs w:val="22"/>
        </w:rPr>
        <w:t>T</w:t>
      </w:r>
      <w:r w:rsidRPr="00565102">
        <w:rPr>
          <w:sz w:val="22"/>
          <w:szCs w:val="22"/>
          <w:vertAlign w:val="subscript"/>
        </w:rPr>
        <w:t>i</w:t>
      </w:r>
      <w:proofErr w:type="spellEnd"/>
      <w:r w:rsidRPr="00565102">
        <w:rPr>
          <w:sz w:val="22"/>
          <w:szCs w:val="22"/>
        </w:rPr>
        <w:t xml:space="preserve"> / </w:t>
      </w:r>
      <w:proofErr w:type="spellStart"/>
      <w:r w:rsidRPr="00565102">
        <w:rPr>
          <w:sz w:val="22"/>
          <w:szCs w:val="22"/>
        </w:rPr>
        <w:t>S</w:t>
      </w:r>
      <w:r w:rsidRPr="00565102">
        <w:rPr>
          <w:sz w:val="22"/>
          <w:szCs w:val="22"/>
          <w:vertAlign w:val="subscript"/>
        </w:rPr>
        <w:t>i</w:t>
      </w:r>
      <w:proofErr w:type="spellEnd"/>
      <w:r w:rsidRPr="00565102">
        <w:rPr>
          <w:sz w:val="22"/>
          <w:szCs w:val="22"/>
        </w:rPr>
        <w:t>, где:</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roofErr w:type="spellStart"/>
      <w:r w:rsidRPr="00565102">
        <w:rPr>
          <w:sz w:val="22"/>
          <w:szCs w:val="22"/>
        </w:rPr>
        <w:t>T</w:t>
      </w:r>
      <w:r w:rsidRPr="00565102">
        <w:rPr>
          <w:sz w:val="22"/>
          <w:szCs w:val="22"/>
          <w:vertAlign w:val="subscript"/>
        </w:rPr>
        <w:t>i</w:t>
      </w:r>
      <w:proofErr w:type="spellEnd"/>
      <w:r w:rsidRPr="00565102">
        <w:rPr>
          <w:sz w:val="22"/>
          <w:szCs w:val="22"/>
        </w:rPr>
        <w:t xml:space="preserve"> - фактически достигнутое значение i-го показателя результативности использования субсидии на отчетную дату;</w:t>
      </w:r>
    </w:p>
    <w:p w:rsidR="00373D3B" w:rsidRPr="00565102" w:rsidRDefault="00373D3B" w:rsidP="00373D3B">
      <w:pPr>
        <w:ind w:firstLine="709"/>
        <w:jc w:val="both"/>
        <w:rPr>
          <w:sz w:val="22"/>
          <w:szCs w:val="22"/>
        </w:rPr>
      </w:pPr>
      <w:proofErr w:type="spellStart"/>
      <w:r w:rsidRPr="00565102">
        <w:rPr>
          <w:sz w:val="22"/>
          <w:szCs w:val="22"/>
        </w:rPr>
        <w:t>S</w:t>
      </w:r>
      <w:r w:rsidRPr="00565102">
        <w:rPr>
          <w:sz w:val="22"/>
          <w:szCs w:val="22"/>
          <w:vertAlign w:val="subscript"/>
        </w:rPr>
        <w:t>i</w:t>
      </w:r>
      <w:proofErr w:type="spellEnd"/>
      <w:r w:rsidRPr="00565102">
        <w:rPr>
          <w:sz w:val="22"/>
          <w:szCs w:val="22"/>
        </w:rPr>
        <w:t xml:space="preserve"> - плановое значение i-го показателя результативности использования субсидии, установленное соглашением о предоставлении субсидии.</w:t>
      </w:r>
    </w:p>
    <w:p w:rsidR="00373D3B" w:rsidRPr="00565102" w:rsidRDefault="00373D3B" w:rsidP="00373D3B">
      <w:pPr>
        <w:ind w:firstLine="709"/>
        <w:jc w:val="both"/>
        <w:rPr>
          <w:sz w:val="22"/>
          <w:szCs w:val="22"/>
        </w:rPr>
      </w:pPr>
      <w:r w:rsidRPr="00565102">
        <w:rPr>
          <w:sz w:val="22"/>
          <w:szCs w:val="22"/>
        </w:rPr>
        <w:lastRenderedPageBreak/>
        <w:t>2) для показателей результата, по которым большее значение фактически достигнутого значения отражает меньшую эффективность использования субсидии по следующей формуле:</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roofErr w:type="spellStart"/>
      <w:r w:rsidRPr="00565102">
        <w:rPr>
          <w:sz w:val="22"/>
          <w:szCs w:val="22"/>
        </w:rPr>
        <w:t>D</w:t>
      </w:r>
      <w:r w:rsidRPr="00565102">
        <w:rPr>
          <w:sz w:val="22"/>
          <w:szCs w:val="22"/>
          <w:vertAlign w:val="subscript"/>
        </w:rPr>
        <w:t>i</w:t>
      </w:r>
      <w:proofErr w:type="spellEnd"/>
      <w:r w:rsidRPr="00565102">
        <w:rPr>
          <w:sz w:val="22"/>
          <w:szCs w:val="22"/>
        </w:rPr>
        <w:t xml:space="preserve"> = 1 - </w:t>
      </w:r>
      <w:r w:rsidRPr="00565102">
        <w:rPr>
          <w:sz w:val="22"/>
          <w:szCs w:val="22"/>
          <w:lang w:val="en-US"/>
        </w:rPr>
        <w:t>S</w:t>
      </w:r>
      <w:proofErr w:type="spellStart"/>
      <w:r w:rsidRPr="00565102">
        <w:rPr>
          <w:sz w:val="22"/>
          <w:szCs w:val="22"/>
          <w:vertAlign w:val="subscript"/>
        </w:rPr>
        <w:t>i</w:t>
      </w:r>
      <w:proofErr w:type="spellEnd"/>
      <w:r w:rsidRPr="00565102">
        <w:rPr>
          <w:sz w:val="22"/>
          <w:szCs w:val="22"/>
        </w:rPr>
        <w:t xml:space="preserve"> / </w:t>
      </w:r>
      <w:r w:rsidRPr="00565102">
        <w:rPr>
          <w:sz w:val="22"/>
          <w:szCs w:val="22"/>
          <w:lang w:val="en-US"/>
        </w:rPr>
        <w:t>Ti</w:t>
      </w:r>
      <w:r w:rsidRPr="00565102">
        <w:rPr>
          <w:sz w:val="22"/>
          <w:szCs w:val="22"/>
        </w:rPr>
        <w:t>.</w:t>
      </w:r>
    </w:p>
    <w:p w:rsidR="00373D3B" w:rsidRPr="00565102" w:rsidRDefault="00373D3B" w:rsidP="00373D3B">
      <w:pPr>
        <w:ind w:firstLine="709"/>
        <w:jc w:val="both"/>
        <w:rPr>
          <w:sz w:val="22"/>
          <w:szCs w:val="22"/>
        </w:rPr>
      </w:pPr>
    </w:p>
    <w:p w:rsidR="00373D3B" w:rsidRPr="00565102" w:rsidRDefault="00D31ED4" w:rsidP="00373D3B">
      <w:pPr>
        <w:jc w:val="both"/>
        <w:rPr>
          <w:sz w:val="22"/>
          <w:szCs w:val="22"/>
        </w:rPr>
      </w:pPr>
      <w:r>
        <w:rPr>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164.7pt;margin-top:7.5pt;width:308.8pt;height:128.4pt;z-index:251660288;mso-width-relative:margin;mso-height-relative:margin" stroked="f">
            <v:textbox>
              <w:txbxContent>
                <w:p w:rsidR="00373D3B" w:rsidRPr="00373D3B" w:rsidRDefault="00373D3B" w:rsidP="00373D3B">
                  <w:pPr>
                    <w:ind w:firstLine="709"/>
                    <w:jc w:val="right"/>
                    <w:rPr>
                      <w:sz w:val="22"/>
                      <w:szCs w:val="22"/>
                    </w:rPr>
                  </w:pPr>
                  <w:r w:rsidRPr="00373D3B">
                    <w:rPr>
                      <w:sz w:val="22"/>
                      <w:szCs w:val="22"/>
                    </w:rPr>
                    <w:t xml:space="preserve">Приложение №1 </w:t>
                  </w:r>
                </w:p>
                <w:p w:rsidR="00373D3B" w:rsidRPr="00373D3B" w:rsidRDefault="00373D3B" w:rsidP="00373D3B">
                  <w:pPr>
                    <w:jc w:val="both"/>
                    <w:rPr>
                      <w:color w:val="000000"/>
                      <w:sz w:val="22"/>
                      <w:szCs w:val="22"/>
                    </w:rPr>
                  </w:pPr>
                  <w:r w:rsidRPr="00373D3B">
                    <w:rPr>
                      <w:sz w:val="22"/>
                      <w:szCs w:val="22"/>
                    </w:rPr>
                    <w:t xml:space="preserve">к Порядку предоставления </w:t>
                  </w:r>
                  <w:r w:rsidRPr="00373D3B">
                    <w:rPr>
                      <w:color w:val="000000"/>
                      <w:sz w:val="22"/>
                      <w:szCs w:val="22"/>
                    </w:rPr>
                    <w:t xml:space="preserve">из местного бюджета </w:t>
                  </w:r>
                  <w:r w:rsidRPr="00373D3B">
                    <w:rPr>
                      <w:sz w:val="22"/>
                      <w:szCs w:val="22"/>
                    </w:rPr>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373D3B">
                    <w:rPr>
                      <w:color w:val="000000"/>
                      <w:sz w:val="22"/>
                      <w:szCs w:val="22"/>
                    </w:rPr>
                    <w:t>, источником финансового обеспечения которых являются субвенции на поддержку малых форм хозяйствования из областного бюджета местному бюджету</w:t>
                  </w:r>
                </w:p>
                <w:p w:rsidR="00373D3B" w:rsidRPr="00373D3B" w:rsidRDefault="00373D3B" w:rsidP="00373D3B">
                  <w:pPr>
                    <w:rPr>
                      <w:sz w:val="22"/>
                      <w:szCs w:val="22"/>
                    </w:rPr>
                  </w:pPr>
                </w:p>
              </w:txbxContent>
            </v:textbox>
          </v:shape>
        </w:pic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jc w:val="center"/>
        <w:rPr>
          <w:bCs/>
          <w:sz w:val="22"/>
          <w:szCs w:val="22"/>
        </w:rPr>
      </w:pPr>
      <w:r w:rsidRPr="00565102">
        <w:rPr>
          <w:bCs/>
          <w:sz w:val="22"/>
          <w:szCs w:val="22"/>
        </w:rPr>
        <w:t>Ставки субсидии  на содержание коров в личных подсобных хозяйствах, крестьянских (фермерских) хозяйствах, у индивидуальных предпринимателей, являющихся сельскохозяйственными товаропроизводителями</w:t>
      </w:r>
    </w:p>
    <w:p w:rsidR="00373D3B" w:rsidRPr="00565102" w:rsidRDefault="00373D3B" w:rsidP="00373D3B">
      <w:pPr>
        <w:ind w:firstLine="709"/>
        <w:jc w:val="both"/>
        <w:rPr>
          <w:sz w:val="22"/>
          <w:szCs w:val="22"/>
        </w:rPr>
      </w:pPr>
    </w:p>
    <w:tbl>
      <w:tblPr>
        <w:tblW w:w="9356" w:type="dxa"/>
        <w:jc w:val="center"/>
        <w:tblLayout w:type="fixed"/>
        <w:tblCellMar>
          <w:top w:w="102" w:type="dxa"/>
          <w:left w:w="62" w:type="dxa"/>
          <w:bottom w:w="102" w:type="dxa"/>
          <w:right w:w="62" w:type="dxa"/>
        </w:tblCellMar>
        <w:tblLook w:val="0000"/>
      </w:tblPr>
      <w:tblGrid>
        <w:gridCol w:w="568"/>
        <w:gridCol w:w="4800"/>
        <w:gridCol w:w="1333"/>
        <w:gridCol w:w="2655"/>
      </w:tblGrid>
      <w:tr w:rsidR="00373D3B" w:rsidRPr="00565102" w:rsidTr="007E721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 xml:space="preserve">№ </w:t>
            </w:r>
            <w:proofErr w:type="spellStart"/>
            <w:r w:rsidRPr="00565102">
              <w:rPr>
                <w:rFonts w:eastAsia="Calibri"/>
                <w:sz w:val="22"/>
                <w:szCs w:val="22"/>
              </w:rPr>
              <w:t>пп</w:t>
            </w:r>
            <w:proofErr w:type="spellEnd"/>
          </w:p>
        </w:tc>
        <w:tc>
          <w:tcPr>
            <w:tcW w:w="4800"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Категории получателей</w:t>
            </w:r>
          </w:p>
        </w:tc>
        <w:tc>
          <w:tcPr>
            <w:tcW w:w="1333"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Поголовье коров, голов</w:t>
            </w:r>
          </w:p>
        </w:tc>
        <w:tc>
          <w:tcPr>
            <w:tcW w:w="2655"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Ставка</w:t>
            </w:r>
          </w:p>
        </w:tc>
      </w:tr>
      <w:tr w:rsidR="00373D3B" w:rsidRPr="00565102" w:rsidTr="007E721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bookmarkStart w:id="3" w:name="Par13"/>
            <w:bookmarkEnd w:id="3"/>
            <w:r w:rsidRPr="00565102">
              <w:rPr>
                <w:rFonts w:eastAsia="Calibri"/>
                <w:sz w:val="22"/>
                <w:szCs w:val="22"/>
              </w:rPr>
              <w:t>1</w:t>
            </w:r>
          </w:p>
        </w:tc>
        <w:tc>
          <w:tcPr>
            <w:tcW w:w="4800"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both"/>
              <w:rPr>
                <w:rFonts w:eastAsia="Calibri"/>
                <w:sz w:val="22"/>
                <w:szCs w:val="22"/>
              </w:rPr>
            </w:pPr>
            <w:r w:rsidRPr="00565102">
              <w:rPr>
                <w:rFonts w:eastAsia="Calibri"/>
                <w:sz w:val="22"/>
                <w:szCs w:val="22"/>
              </w:rPr>
              <w:t>Личные подсобные хозяйства</w:t>
            </w:r>
          </w:p>
        </w:tc>
        <w:tc>
          <w:tcPr>
            <w:tcW w:w="1333"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Не  менее 3</w:t>
            </w:r>
          </w:p>
        </w:tc>
        <w:tc>
          <w:tcPr>
            <w:tcW w:w="2655"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both"/>
              <w:rPr>
                <w:rFonts w:eastAsia="Calibri"/>
                <w:sz w:val="22"/>
                <w:szCs w:val="22"/>
              </w:rPr>
            </w:pPr>
            <w:r w:rsidRPr="00565102">
              <w:rPr>
                <w:rFonts w:eastAsia="Calibri"/>
                <w:sz w:val="22"/>
                <w:szCs w:val="22"/>
              </w:rPr>
              <w:t>до 3000 рублей на одну голову коров, но не более 30000 рублей на одного получателя в год*</w:t>
            </w:r>
          </w:p>
        </w:tc>
      </w:tr>
      <w:tr w:rsidR="00373D3B" w:rsidRPr="00565102" w:rsidTr="007E7219">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2</w:t>
            </w:r>
          </w:p>
        </w:tc>
        <w:tc>
          <w:tcPr>
            <w:tcW w:w="4800"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both"/>
              <w:rPr>
                <w:rFonts w:eastAsia="Calibri"/>
                <w:sz w:val="22"/>
                <w:szCs w:val="22"/>
              </w:rPr>
            </w:pPr>
            <w:r w:rsidRPr="00565102">
              <w:rPr>
                <w:sz w:val="22"/>
                <w:szCs w:val="22"/>
              </w:rPr>
              <w:t>Крестьянские (фермерские) хозяйства и индивидуальные предприниматели, являющиеся сельскохозяйственными товаропроизводителями</w:t>
            </w:r>
          </w:p>
        </w:tc>
        <w:tc>
          <w:tcPr>
            <w:tcW w:w="1333"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Не менее 5</w:t>
            </w:r>
          </w:p>
        </w:tc>
        <w:tc>
          <w:tcPr>
            <w:tcW w:w="2655"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both"/>
              <w:rPr>
                <w:sz w:val="22"/>
                <w:szCs w:val="22"/>
              </w:rPr>
            </w:pPr>
            <w:r w:rsidRPr="00565102">
              <w:rPr>
                <w:sz w:val="22"/>
                <w:szCs w:val="22"/>
              </w:rPr>
              <w:t>не более 3000 рублей на одну голову коров &lt;*&gt;</w:t>
            </w:r>
          </w:p>
        </w:tc>
      </w:tr>
    </w:tbl>
    <w:p w:rsidR="00373D3B" w:rsidRPr="00565102" w:rsidRDefault="00373D3B" w:rsidP="00373D3B">
      <w:pPr>
        <w:ind w:firstLine="709"/>
        <w:jc w:val="both"/>
        <w:rPr>
          <w:sz w:val="22"/>
          <w:szCs w:val="22"/>
        </w:rPr>
      </w:pPr>
      <w:bookmarkStart w:id="4" w:name="Par21"/>
      <w:bookmarkEnd w:id="4"/>
      <w:r w:rsidRPr="00565102">
        <w:rPr>
          <w:sz w:val="22"/>
          <w:szCs w:val="22"/>
        </w:rPr>
        <w:t>* субсидия предоставляется на возмещение 100 процентов фактически понесенных затрат получателя субсидии.</w:t>
      </w:r>
    </w:p>
    <w:p w:rsidR="00373D3B" w:rsidRPr="00565102" w:rsidRDefault="00373D3B" w:rsidP="00373D3B">
      <w:pPr>
        <w:ind w:firstLine="709"/>
        <w:jc w:val="both"/>
        <w:rPr>
          <w:sz w:val="22"/>
          <w:szCs w:val="22"/>
          <w:highlight w:val="yellow"/>
        </w:rPr>
      </w:pPr>
    </w:p>
    <w:p w:rsidR="00373D3B" w:rsidRPr="00565102" w:rsidRDefault="00373D3B" w:rsidP="00373D3B">
      <w:pPr>
        <w:ind w:firstLine="709"/>
        <w:jc w:val="both"/>
        <w:rPr>
          <w:sz w:val="22"/>
          <w:szCs w:val="22"/>
          <w:highlight w:val="yellow"/>
        </w:rPr>
      </w:pPr>
    </w:p>
    <w:p w:rsidR="00373D3B" w:rsidRPr="00565102" w:rsidRDefault="00D31ED4" w:rsidP="00373D3B">
      <w:pPr>
        <w:ind w:firstLine="709"/>
        <w:jc w:val="both"/>
        <w:rPr>
          <w:sz w:val="22"/>
          <w:szCs w:val="22"/>
        </w:rPr>
      </w:pPr>
      <w:r>
        <w:rPr>
          <w:noProof/>
          <w:sz w:val="22"/>
          <w:szCs w:val="22"/>
        </w:rPr>
        <w:pict>
          <v:shape id="_x0000_s1031" type="#_x0000_t202" style="position:absolute;left:0;text-align:left;margin-left:145.8pt;margin-top:7.6pt;width:327.7pt;height:133.5pt;z-index:251661312;mso-width-relative:margin;mso-height-relative:margin" stroked="f">
            <v:textbox>
              <w:txbxContent>
                <w:p w:rsidR="00373D3B" w:rsidRPr="00373D3B" w:rsidRDefault="00373D3B" w:rsidP="00373D3B">
                  <w:pPr>
                    <w:ind w:firstLine="709"/>
                    <w:jc w:val="right"/>
                  </w:pPr>
                  <w:r w:rsidRPr="00373D3B">
                    <w:t xml:space="preserve">Приложение №2 </w:t>
                  </w:r>
                </w:p>
                <w:p w:rsidR="00373D3B" w:rsidRPr="00373D3B" w:rsidRDefault="00373D3B" w:rsidP="00373D3B">
                  <w:pPr>
                    <w:jc w:val="both"/>
                  </w:pPr>
                  <w:r w:rsidRPr="00373D3B">
                    <w:t xml:space="preserve">к Порядку предоставления </w:t>
                  </w:r>
                  <w:r w:rsidRPr="00373D3B">
                    <w:rPr>
                      <w:color w:val="000000"/>
                    </w:rPr>
                    <w:t xml:space="preserve">из местного бюджета </w:t>
                  </w:r>
                  <w:r w:rsidRPr="00373D3B">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373D3B">
                    <w:rPr>
                      <w:color w:val="000000"/>
                    </w:rPr>
                    <w:t>, источником финансового обеспечения которых являются субвенции на поддержку малых форм хозяйствования из областного бюджета местному бюджету</w:t>
                  </w:r>
                  <w:r w:rsidRPr="00373D3B">
                    <w:t xml:space="preserve"> </w:t>
                  </w:r>
                </w:p>
                <w:p w:rsidR="00373D3B" w:rsidRPr="00373D3B" w:rsidRDefault="00373D3B" w:rsidP="00373D3B"/>
              </w:txbxContent>
            </v:textbox>
          </v:shape>
        </w:pic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jc w:val="center"/>
        <w:rPr>
          <w:bCs/>
          <w:sz w:val="22"/>
          <w:szCs w:val="22"/>
        </w:rPr>
      </w:pPr>
      <w:bookmarkStart w:id="5" w:name="Par857"/>
      <w:bookmarkEnd w:id="5"/>
    </w:p>
    <w:p w:rsidR="00373D3B" w:rsidRPr="00565102" w:rsidRDefault="00373D3B" w:rsidP="00373D3B">
      <w:pPr>
        <w:jc w:val="center"/>
        <w:rPr>
          <w:bCs/>
          <w:sz w:val="22"/>
          <w:szCs w:val="22"/>
        </w:rPr>
      </w:pPr>
      <w:r w:rsidRPr="00565102">
        <w:rPr>
          <w:bCs/>
          <w:sz w:val="22"/>
          <w:szCs w:val="22"/>
        </w:rPr>
        <w:t>Перечень оборудования, сельскохозяйственной техники и специализированного транспорта  и ставки на обеспечение технической и технологической модернизации</w:t>
      </w:r>
    </w:p>
    <w:p w:rsidR="00373D3B" w:rsidRPr="00565102" w:rsidRDefault="00373D3B" w:rsidP="00373D3B">
      <w:pPr>
        <w:ind w:firstLine="709"/>
        <w:jc w:val="both"/>
        <w:rPr>
          <w:sz w:val="22"/>
          <w:szCs w:val="22"/>
        </w:rPr>
      </w:pPr>
    </w:p>
    <w:tbl>
      <w:tblPr>
        <w:tblW w:w="9498" w:type="dxa"/>
        <w:jc w:val="center"/>
        <w:tblLayout w:type="fixed"/>
        <w:tblCellMar>
          <w:top w:w="102" w:type="dxa"/>
          <w:left w:w="62" w:type="dxa"/>
          <w:bottom w:w="102" w:type="dxa"/>
          <w:right w:w="62" w:type="dxa"/>
        </w:tblCellMar>
        <w:tblLook w:val="0000"/>
      </w:tblPr>
      <w:tblGrid>
        <w:gridCol w:w="5147"/>
        <w:gridCol w:w="1232"/>
        <w:gridCol w:w="1859"/>
        <w:gridCol w:w="1260"/>
      </w:tblGrid>
      <w:tr w:rsidR="00373D3B" w:rsidRPr="00565102" w:rsidTr="007E7219">
        <w:trPr>
          <w:jc w:val="center"/>
        </w:trPr>
        <w:tc>
          <w:tcPr>
            <w:tcW w:w="5147"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keepLines/>
              <w:jc w:val="center"/>
              <w:rPr>
                <w:sz w:val="22"/>
                <w:szCs w:val="22"/>
              </w:rPr>
            </w:pPr>
            <w:r w:rsidRPr="00565102">
              <w:rPr>
                <w:sz w:val="22"/>
                <w:szCs w:val="22"/>
              </w:rPr>
              <w:t>Виды затрат</w:t>
            </w:r>
          </w:p>
        </w:tc>
        <w:tc>
          <w:tcPr>
            <w:tcW w:w="1232"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keepLines/>
              <w:jc w:val="center"/>
              <w:rPr>
                <w:sz w:val="22"/>
                <w:szCs w:val="22"/>
              </w:rPr>
            </w:pPr>
            <w:r w:rsidRPr="00565102">
              <w:rPr>
                <w:sz w:val="22"/>
                <w:szCs w:val="22"/>
              </w:rPr>
              <w:t>Единица измерения</w:t>
            </w:r>
          </w:p>
        </w:tc>
        <w:tc>
          <w:tcPr>
            <w:tcW w:w="1859"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keepLines/>
              <w:jc w:val="center"/>
              <w:rPr>
                <w:sz w:val="22"/>
                <w:szCs w:val="22"/>
              </w:rPr>
            </w:pPr>
            <w:r w:rsidRPr="00565102">
              <w:rPr>
                <w:sz w:val="22"/>
                <w:szCs w:val="22"/>
              </w:rPr>
              <w:t>Получатели субсидии</w:t>
            </w:r>
          </w:p>
        </w:tc>
        <w:tc>
          <w:tcPr>
            <w:tcW w:w="1260"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keepLines/>
              <w:jc w:val="center"/>
              <w:rPr>
                <w:sz w:val="22"/>
                <w:szCs w:val="22"/>
              </w:rPr>
            </w:pPr>
            <w:r w:rsidRPr="00565102">
              <w:rPr>
                <w:sz w:val="22"/>
                <w:szCs w:val="22"/>
              </w:rPr>
              <w:t>Ставка субсидии за счет средств областного бюджета</w:t>
            </w:r>
          </w:p>
        </w:tc>
      </w:tr>
      <w:tr w:rsidR="00373D3B" w:rsidRPr="00565102" w:rsidTr="007E7219">
        <w:trPr>
          <w:trHeight w:val="1860"/>
          <w:jc w:val="center"/>
        </w:trPr>
        <w:tc>
          <w:tcPr>
            <w:tcW w:w="5147"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373D3B">
            <w:pPr>
              <w:keepLines/>
              <w:numPr>
                <w:ilvl w:val="0"/>
                <w:numId w:val="23"/>
              </w:numPr>
              <w:overflowPunct/>
              <w:ind w:left="0" w:firstLine="0"/>
              <w:jc w:val="both"/>
              <w:textAlignment w:val="auto"/>
              <w:rPr>
                <w:sz w:val="22"/>
                <w:szCs w:val="22"/>
              </w:rPr>
            </w:pPr>
            <w:r w:rsidRPr="00565102">
              <w:rPr>
                <w:sz w:val="22"/>
                <w:szCs w:val="22"/>
              </w:rPr>
              <w:lastRenderedPageBreak/>
              <w:t>Приобретение тракторов и  сельскохозяйственной техники (прицепной и навесной).</w:t>
            </w:r>
          </w:p>
          <w:p w:rsidR="00373D3B" w:rsidRPr="00565102" w:rsidRDefault="00373D3B" w:rsidP="00373D3B">
            <w:pPr>
              <w:keepLines/>
              <w:numPr>
                <w:ilvl w:val="0"/>
                <w:numId w:val="23"/>
              </w:numPr>
              <w:overflowPunct/>
              <w:ind w:left="0" w:firstLine="0"/>
              <w:jc w:val="both"/>
              <w:textAlignment w:val="auto"/>
              <w:rPr>
                <w:sz w:val="22"/>
                <w:szCs w:val="22"/>
              </w:rPr>
            </w:pPr>
            <w:r w:rsidRPr="00565102">
              <w:rPr>
                <w:sz w:val="22"/>
                <w:szCs w:val="22"/>
              </w:rPr>
              <w:t>Приобретение оборудования для доения сельскохозяйственных животных.</w:t>
            </w:r>
          </w:p>
          <w:p w:rsidR="00373D3B" w:rsidRPr="00565102" w:rsidRDefault="00373D3B" w:rsidP="00373D3B">
            <w:pPr>
              <w:keepLines/>
              <w:numPr>
                <w:ilvl w:val="0"/>
                <w:numId w:val="23"/>
              </w:numPr>
              <w:overflowPunct/>
              <w:ind w:left="0" w:firstLine="0"/>
              <w:jc w:val="both"/>
              <w:textAlignment w:val="auto"/>
              <w:rPr>
                <w:sz w:val="22"/>
                <w:szCs w:val="22"/>
              </w:rPr>
            </w:pPr>
            <w:r w:rsidRPr="00565102">
              <w:rPr>
                <w:sz w:val="22"/>
                <w:szCs w:val="22"/>
              </w:rPr>
              <w:t>Приобретение оборудования для приготовления кормов для животных.</w:t>
            </w:r>
          </w:p>
          <w:p w:rsidR="00373D3B" w:rsidRPr="00565102" w:rsidRDefault="00373D3B" w:rsidP="00373D3B">
            <w:pPr>
              <w:keepLines/>
              <w:numPr>
                <w:ilvl w:val="0"/>
                <w:numId w:val="23"/>
              </w:numPr>
              <w:overflowPunct/>
              <w:ind w:left="0" w:firstLine="0"/>
              <w:jc w:val="both"/>
              <w:textAlignment w:val="auto"/>
              <w:rPr>
                <w:sz w:val="22"/>
                <w:szCs w:val="22"/>
              </w:rPr>
            </w:pPr>
            <w:r w:rsidRPr="00565102">
              <w:rPr>
                <w:sz w:val="22"/>
                <w:szCs w:val="22"/>
              </w:rPr>
              <w:t>Приобретение оборудования для подработки и (или) переработки и хранения  сельскохозяйственной продукции.</w:t>
            </w:r>
          </w:p>
          <w:p w:rsidR="00373D3B" w:rsidRPr="00565102" w:rsidRDefault="00373D3B" w:rsidP="00373D3B">
            <w:pPr>
              <w:keepLines/>
              <w:numPr>
                <w:ilvl w:val="0"/>
                <w:numId w:val="23"/>
              </w:numPr>
              <w:overflowPunct/>
              <w:ind w:left="0" w:firstLine="0"/>
              <w:jc w:val="both"/>
              <w:textAlignment w:val="auto"/>
              <w:rPr>
                <w:sz w:val="22"/>
                <w:szCs w:val="22"/>
              </w:rPr>
            </w:pPr>
            <w:proofErr w:type="gramStart"/>
            <w:r w:rsidRPr="00565102">
              <w:rPr>
                <w:sz w:val="22"/>
                <w:szCs w:val="22"/>
              </w:rPr>
              <w:t>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roofErr w:type="gramEnd"/>
          </w:p>
        </w:tc>
        <w:tc>
          <w:tcPr>
            <w:tcW w:w="1232"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keepLines/>
              <w:jc w:val="center"/>
              <w:rPr>
                <w:sz w:val="22"/>
                <w:szCs w:val="22"/>
              </w:rPr>
            </w:pPr>
            <w:r w:rsidRPr="00565102">
              <w:rPr>
                <w:sz w:val="22"/>
                <w:szCs w:val="22"/>
              </w:rPr>
              <w:t>процент  от затрат</w:t>
            </w:r>
          </w:p>
        </w:tc>
        <w:tc>
          <w:tcPr>
            <w:tcW w:w="1859"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keepLines/>
              <w:jc w:val="center"/>
              <w:rPr>
                <w:sz w:val="22"/>
                <w:szCs w:val="22"/>
              </w:rPr>
            </w:pPr>
            <w:r w:rsidRPr="00565102">
              <w:rPr>
                <w:sz w:val="22"/>
                <w:szCs w:val="22"/>
              </w:rPr>
              <w:t>личное подсобное хозяйство</w:t>
            </w:r>
          </w:p>
        </w:tc>
        <w:tc>
          <w:tcPr>
            <w:tcW w:w="1260"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keepLines/>
              <w:jc w:val="center"/>
              <w:rPr>
                <w:sz w:val="22"/>
                <w:szCs w:val="22"/>
              </w:rPr>
            </w:pPr>
            <w:r w:rsidRPr="00565102">
              <w:rPr>
                <w:sz w:val="22"/>
                <w:szCs w:val="22"/>
              </w:rPr>
              <w:t>40</w:t>
            </w:r>
          </w:p>
        </w:tc>
      </w:tr>
      <w:tr w:rsidR="00373D3B" w:rsidRPr="00565102" w:rsidTr="007E7219">
        <w:trPr>
          <w:trHeight w:val="1860"/>
          <w:jc w:val="center"/>
        </w:trPr>
        <w:tc>
          <w:tcPr>
            <w:tcW w:w="5147"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373D3B">
            <w:pPr>
              <w:keepLines/>
              <w:numPr>
                <w:ilvl w:val="0"/>
                <w:numId w:val="23"/>
              </w:numPr>
              <w:overflowPunct/>
              <w:ind w:left="0" w:firstLine="0"/>
              <w:jc w:val="both"/>
              <w:textAlignment w:val="auto"/>
              <w:rPr>
                <w:sz w:val="22"/>
                <w:szCs w:val="22"/>
              </w:rPr>
            </w:pPr>
            <w:r w:rsidRPr="00565102">
              <w:rPr>
                <w:sz w:val="22"/>
                <w:szCs w:val="22"/>
              </w:rPr>
              <w:t>Приобретение  оборудования грузоподъемного, транспортирующего и погрузочно-разгрузочного.</w:t>
            </w:r>
          </w:p>
          <w:p w:rsidR="00373D3B" w:rsidRPr="00565102" w:rsidRDefault="00373D3B" w:rsidP="007E7219">
            <w:pPr>
              <w:keepLines/>
              <w:jc w:val="both"/>
              <w:rPr>
                <w:sz w:val="22"/>
                <w:szCs w:val="22"/>
              </w:rPr>
            </w:pPr>
            <w:r w:rsidRPr="00565102">
              <w:rPr>
                <w:sz w:val="22"/>
                <w:szCs w:val="22"/>
              </w:rPr>
              <w:t>7. Приобретение оборудования холодильного и морозильного.</w:t>
            </w:r>
          </w:p>
          <w:p w:rsidR="00373D3B" w:rsidRPr="00565102" w:rsidRDefault="00373D3B" w:rsidP="007E7219">
            <w:pPr>
              <w:keepLines/>
              <w:jc w:val="both"/>
              <w:rPr>
                <w:sz w:val="22"/>
                <w:szCs w:val="22"/>
              </w:rPr>
            </w:pPr>
            <w:r w:rsidRPr="00565102">
              <w:rPr>
                <w:sz w:val="22"/>
                <w:szCs w:val="22"/>
              </w:rPr>
              <w:t>8. Приобретение оборудования для фильтрования и (или) очистки воды.</w:t>
            </w:r>
          </w:p>
          <w:p w:rsidR="00373D3B" w:rsidRPr="00565102" w:rsidRDefault="00373D3B" w:rsidP="007E7219">
            <w:pPr>
              <w:keepLines/>
              <w:jc w:val="both"/>
              <w:rPr>
                <w:sz w:val="22"/>
                <w:szCs w:val="22"/>
              </w:rPr>
            </w:pPr>
            <w:r w:rsidRPr="00565102">
              <w:rPr>
                <w:sz w:val="22"/>
                <w:szCs w:val="22"/>
              </w:rPr>
              <w:t>9. Приобретение машин и (или) оборудования сельскохозяйственного для обработки почвы.</w:t>
            </w:r>
          </w:p>
          <w:p w:rsidR="00373D3B" w:rsidRPr="00565102" w:rsidRDefault="00373D3B" w:rsidP="007E7219">
            <w:pPr>
              <w:keepLines/>
              <w:jc w:val="both"/>
              <w:rPr>
                <w:sz w:val="22"/>
                <w:szCs w:val="22"/>
              </w:rPr>
            </w:pPr>
            <w:r w:rsidRPr="00565102">
              <w:rPr>
                <w:sz w:val="22"/>
                <w:szCs w:val="22"/>
              </w:rPr>
              <w:t xml:space="preserve">10.Приобретение тракторов колесных </w:t>
            </w:r>
          </w:p>
          <w:p w:rsidR="00373D3B" w:rsidRPr="00565102" w:rsidRDefault="00373D3B" w:rsidP="007E7219">
            <w:pPr>
              <w:keepLines/>
              <w:jc w:val="both"/>
              <w:rPr>
                <w:sz w:val="22"/>
                <w:szCs w:val="22"/>
              </w:rPr>
            </w:pPr>
            <w:r w:rsidRPr="00565102">
              <w:rPr>
                <w:sz w:val="22"/>
                <w:szCs w:val="22"/>
              </w:rPr>
              <w:t>11.Приобретение тракторов гусеничных.</w:t>
            </w:r>
          </w:p>
          <w:p w:rsidR="00373D3B" w:rsidRPr="00565102" w:rsidRDefault="00373D3B" w:rsidP="007E7219">
            <w:pPr>
              <w:keepLines/>
              <w:jc w:val="both"/>
              <w:rPr>
                <w:sz w:val="22"/>
                <w:szCs w:val="22"/>
              </w:rPr>
            </w:pPr>
            <w:r w:rsidRPr="00565102">
              <w:rPr>
                <w:sz w:val="22"/>
                <w:szCs w:val="22"/>
              </w:rPr>
              <w:t>12.Приобретение машин для уборки урожая.</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устройств механических для разбрасывания или распыления жидкостей или порошков, используемых в сельском хозяйстве или садоводстве.</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оборудования для обеспечения производственных объектов водными ресурсами.</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оборудования для обеспечения производственных объектов тепловыми ресурсами.</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электрооборудования для производственных объектов.</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оборудования для обеспечения производственных объектов газом или другим видом топлива.</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оборудования для систем водоотведения и (или) водоочистки.</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оборудования для утилизации отходов.</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установок и аппаратов доильных.</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оборудования для приготовления кормов для животных.</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машин и оборудования для содержания сельскохозяйственных животных.</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оборудования для хранения сельскохозяйственной продукции.</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lastRenderedPageBreak/>
              <w:t>Приобретение оборудования для подработки и (или) переработки продукции животноводства.</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оборудования для подработки и (или) переработки продукции растениеводства.</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станков для фиксации сельскохозяйственных животных.</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весового оборудования.</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оборудования для производства продукции животноводства (кроме оборудования, предназначенного для производства продукции свиноводства).</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оборудования для производства продукции растениеводства.</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Приобретение оборудования для удаления навоза.</w:t>
            </w:r>
          </w:p>
          <w:p w:rsidR="00373D3B" w:rsidRPr="00565102" w:rsidRDefault="00373D3B" w:rsidP="00373D3B">
            <w:pPr>
              <w:keepLines/>
              <w:numPr>
                <w:ilvl w:val="0"/>
                <w:numId w:val="30"/>
              </w:numPr>
              <w:overflowPunct/>
              <w:ind w:left="0" w:firstLine="0"/>
              <w:jc w:val="both"/>
              <w:textAlignment w:val="auto"/>
              <w:rPr>
                <w:sz w:val="22"/>
                <w:szCs w:val="22"/>
              </w:rPr>
            </w:pPr>
            <w:r w:rsidRPr="00565102">
              <w:rPr>
                <w:sz w:val="22"/>
                <w:szCs w:val="22"/>
              </w:rPr>
              <w:t xml:space="preserve">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и  </w:t>
            </w:r>
            <w:proofErr w:type="spellStart"/>
            <w:r w:rsidRPr="00565102">
              <w:rPr>
                <w:sz w:val="22"/>
                <w:szCs w:val="22"/>
              </w:rPr>
              <w:t>вод</w:t>
            </w:r>
            <w:proofErr w:type="gramStart"/>
            <w:r w:rsidRPr="00565102">
              <w:rPr>
                <w:sz w:val="22"/>
                <w:szCs w:val="22"/>
              </w:rPr>
              <w:t>о</w:t>
            </w:r>
            <w:proofErr w:type="spellEnd"/>
            <w:r w:rsidRPr="00565102">
              <w:rPr>
                <w:sz w:val="22"/>
                <w:szCs w:val="22"/>
              </w:rPr>
              <w:t>-</w:t>
            </w:r>
            <w:proofErr w:type="gramEnd"/>
            <w:r w:rsidRPr="00565102">
              <w:rPr>
                <w:sz w:val="22"/>
                <w:szCs w:val="22"/>
              </w:rPr>
              <w:t xml:space="preserve">, </w:t>
            </w:r>
            <w:proofErr w:type="spellStart"/>
            <w:r w:rsidRPr="00565102">
              <w:rPr>
                <w:sz w:val="22"/>
                <w:szCs w:val="22"/>
              </w:rPr>
              <w:t>газо</w:t>
            </w:r>
            <w:proofErr w:type="spellEnd"/>
            <w:r w:rsidRPr="00565102">
              <w:rPr>
                <w:sz w:val="22"/>
                <w:szCs w:val="22"/>
              </w:rPr>
              <w:t>- и теплопроводным сетям, в том числе автономным.</w:t>
            </w:r>
          </w:p>
          <w:p w:rsidR="00373D3B" w:rsidRPr="00565102" w:rsidRDefault="00373D3B" w:rsidP="00373D3B">
            <w:pPr>
              <w:keepLines/>
              <w:numPr>
                <w:ilvl w:val="0"/>
                <w:numId w:val="30"/>
              </w:numPr>
              <w:overflowPunct/>
              <w:ind w:left="0" w:firstLine="0"/>
              <w:jc w:val="both"/>
              <w:textAlignment w:val="auto"/>
              <w:rPr>
                <w:sz w:val="22"/>
                <w:szCs w:val="22"/>
              </w:rPr>
            </w:pPr>
            <w:proofErr w:type="gramStart"/>
            <w:r w:rsidRPr="00565102">
              <w:rPr>
                <w:sz w:val="22"/>
                <w:szCs w:val="22"/>
              </w:rPr>
              <w:t>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roofErr w:type="gramEnd"/>
          </w:p>
          <w:p w:rsidR="00373D3B" w:rsidRPr="00565102" w:rsidRDefault="00373D3B" w:rsidP="007E7219">
            <w:pPr>
              <w:keepLines/>
              <w:jc w:val="both"/>
              <w:rPr>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keepLines/>
              <w:jc w:val="center"/>
              <w:rPr>
                <w:sz w:val="22"/>
                <w:szCs w:val="22"/>
              </w:rPr>
            </w:pPr>
            <w:r w:rsidRPr="00565102">
              <w:rPr>
                <w:sz w:val="22"/>
                <w:szCs w:val="22"/>
              </w:rPr>
              <w:lastRenderedPageBreak/>
              <w:t>процент  от затрат</w:t>
            </w:r>
          </w:p>
        </w:tc>
        <w:tc>
          <w:tcPr>
            <w:tcW w:w="1859"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keepLines/>
              <w:jc w:val="center"/>
              <w:rPr>
                <w:sz w:val="22"/>
                <w:szCs w:val="22"/>
              </w:rPr>
            </w:pPr>
            <w:r w:rsidRPr="00565102">
              <w:rPr>
                <w:sz w:val="22"/>
                <w:szCs w:val="22"/>
              </w:rPr>
              <w:t>крестьянское (фермерское) хозяйство и (или) индивидуальный предприниматель, являющийся сельскохозяйственным товаропроизводителем</w:t>
            </w:r>
          </w:p>
        </w:tc>
        <w:tc>
          <w:tcPr>
            <w:tcW w:w="1260"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keepLines/>
              <w:jc w:val="center"/>
              <w:rPr>
                <w:sz w:val="22"/>
                <w:szCs w:val="22"/>
              </w:rPr>
            </w:pPr>
            <w:r w:rsidRPr="00565102">
              <w:rPr>
                <w:sz w:val="22"/>
                <w:szCs w:val="22"/>
              </w:rPr>
              <w:t>40</w:t>
            </w:r>
          </w:p>
        </w:tc>
      </w:tr>
    </w:tbl>
    <w:p w:rsidR="00373D3B" w:rsidRPr="00565102" w:rsidRDefault="00373D3B" w:rsidP="00373D3B">
      <w:pPr>
        <w:widowControl w:val="0"/>
        <w:ind w:firstLine="709"/>
        <w:jc w:val="both"/>
        <w:rPr>
          <w:b/>
          <w:sz w:val="22"/>
          <w:szCs w:val="22"/>
        </w:rPr>
      </w:pPr>
    </w:p>
    <w:p w:rsidR="00373D3B" w:rsidRPr="00565102" w:rsidRDefault="00D31ED4" w:rsidP="00373D3B">
      <w:pPr>
        <w:jc w:val="both"/>
        <w:rPr>
          <w:sz w:val="22"/>
          <w:szCs w:val="22"/>
        </w:rPr>
      </w:pPr>
      <w:r>
        <w:rPr>
          <w:noProof/>
          <w:sz w:val="22"/>
          <w:szCs w:val="22"/>
        </w:rPr>
        <w:pict>
          <v:shape id="_x0000_s1032" type="#_x0000_t202" style="position:absolute;left:0;text-align:left;margin-left:173.9pt;margin-top:6.25pt;width:295.45pt;height:122.95pt;z-index:251662336;mso-width-relative:margin;mso-height-relative:margin" stroked="f">
            <v:textbox>
              <w:txbxContent>
                <w:p w:rsidR="00373D3B" w:rsidRPr="00373D3B" w:rsidRDefault="00373D3B" w:rsidP="00373D3B">
                  <w:pPr>
                    <w:ind w:firstLine="709"/>
                    <w:jc w:val="right"/>
                    <w:rPr>
                      <w:sz w:val="22"/>
                      <w:szCs w:val="22"/>
                    </w:rPr>
                  </w:pPr>
                  <w:r w:rsidRPr="00373D3B">
                    <w:rPr>
                      <w:sz w:val="22"/>
                      <w:szCs w:val="22"/>
                    </w:rPr>
                    <w:t xml:space="preserve">Приложение №3 </w:t>
                  </w:r>
                </w:p>
                <w:p w:rsidR="00373D3B" w:rsidRPr="00373D3B" w:rsidRDefault="00373D3B" w:rsidP="00373D3B">
                  <w:pPr>
                    <w:jc w:val="both"/>
                    <w:rPr>
                      <w:sz w:val="22"/>
                      <w:szCs w:val="22"/>
                    </w:rPr>
                  </w:pPr>
                  <w:r w:rsidRPr="00373D3B">
                    <w:rPr>
                      <w:sz w:val="22"/>
                      <w:szCs w:val="22"/>
                    </w:rPr>
                    <w:t xml:space="preserve">к Порядку предоставления </w:t>
                  </w:r>
                  <w:r w:rsidRPr="00373D3B">
                    <w:rPr>
                      <w:color w:val="000000"/>
                      <w:sz w:val="22"/>
                      <w:szCs w:val="22"/>
                    </w:rPr>
                    <w:t xml:space="preserve">из местного бюджета </w:t>
                  </w:r>
                  <w:r w:rsidRPr="00373D3B">
                    <w:rPr>
                      <w:sz w:val="22"/>
                      <w:szCs w:val="22"/>
                    </w:rPr>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373D3B">
                    <w:rPr>
                      <w:color w:val="000000"/>
                      <w:sz w:val="22"/>
                      <w:szCs w:val="22"/>
                    </w:rPr>
                    <w:t>, источником финансового обеспечения которых являются субвенции на поддержку малых форм хозяйствования из областного бюджета местному бюджету</w:t>
                  </w:r>
                </w:p>
              </w:txbxContent>
            </v:textbox>
          </v:shape>
        </w:pict>
      </w:r>
    </w:p>
    <w:p w:rsidR="00373D3B" w:rsidRPr="00565102" w:rsidRDefault="00373D3B" w:rsidP="00373D3B">
      <w:pPr>
        <w:jc w:val="both"/>
        <w:rPr>
          <w:sz w:val="22"/>
          <w:szCs w:val="22"/>
        </w:rPr>
      </w:pPr>
    </w:p>
    <w:p w:rsidR="00373D3B" w:rsidRPr="00565102" w:rsidRDefault="00373D3B" w:rsidP="00373D3B">
      <w:pPr>
        <w:jc w:val="both"/>
        <w:rPr>
          <w:sz w:val="22"/>
          <w:szCs w:val="22"/>
        </w:rPr>
      </w:pPr>
    </w:p>
    <w:p w:rsidR="00373D3B" w:rsidRPr="00565102" w:rsidRDefault="00373D3B" w:rsidP="00373D3B">
      <w:pPr>
        <w:jc w:val="both"/>
        <w:rPr>
          <w:sz w:val="22"/>
          <w:szCs w:val="22"/>
        </w:rPr>
      </w:pPr>
    </w:p>
    <w:p w:rsidR="00373D3B" w:rsidRPr="00565102" w:rsidRDefault="00373D3B" w:rsidP="00373D3B">
      <w:pPr>
        <w:jc w:val="both"/>
        <w:rPr>
          <w:sz w:val="22"/>
          <w:szCs w:val="22"/>
        </w:rPr>
      </w:pPr>
    </w:p>
    <w:p w:rsidR="00373D3B" w:rsidRPr="00565102" w:rsidRDefault="00373D3B" w:rsidP="00373D3B">
      <w:pPr>
        <w:jc w:val="both"/>
        <w:rPr>
          <w:sz w:val="22"/>
          <w:szCs w:val="22"/>
        </w:rPr>
      </w:pPr>
    </w:p>
    <w:p w:rsidR="00373D3B" w:rsidRPr="00565102" w:rsidRDefault="00373D3B" w:rsidP="00373D3B">
      <w:pPr>
        <w:jc w:val="both"/>
        <w:rPr>
          <w:sz w:val="22"/>
          <w:szCs w:val="22"/>
        </w:rPr>
      </w:pPr>
    </w:p>
    <w:p w:rsidR="00373D3B" w:rsidRPr="00565102" w:rsidRDefault="00373D3B" w:rsidP="00373D3B">
      <w:pPr>
        <w:jc w:val="both"/>
        <w:rPr>
          <w:sz w:val="22"/>
          <w:szCs w:val="22"/>
        </w:rPr>
      </w:pPr>
    </w:p>
    <w:p w:rsidR="00373D3B" w:rsidRPr="00565102" w:rsidRDefault="00373D3B" w:rsidP="00373D3B">
      <w:pPr>
        <w:jc w:val="both"/>
        <w:rPr>
          <w:sz w:val="22"/>
          <w:szCs w:val="22"/>
        </w:rPr>
      </w:pPr>
    </w:p>
    <w:p w:rsidR="00373D3B" w:rsidRPr="00565102" w:rsidRDefault="00373D3B" w:rsidP="00373D3B">
      <w:pPr>
        <w:jc w:val="both"/>
        <w:rPr>
          <w:sz w:val="22"/>
          <w:szCs w:val="22"/>
        </w:rPr>
      </w:pPr>
    </w:p>
    <w:p w:rsidR="00373D3B" w:rsidRPr="00565102" w:rsidRDefault="00373D3B" w:rsidP="00373D3B">
      <w:pPr>
        <w:ind w:firstLine="709"/>
        <w:jc w:val="center"/>
        <w:rPr>
          <w:sz w:val="22"/>
          <w:szCs w:val="22"/>
        </w:rPr>
      </w:pPr>
    </w:p>
    <w:p w:rsidR="00373D3B" w:rsidRPr="00565102" w:rsidRDefault="00373D3B" w:rsidP="00373D3B">
      <w:pPr>
        <w:ind w:firstLine="709"/>
        <w:jc w:val="center"/>
        <w:rPr>
          <w:bCs/>
          <w:sz w:val="22"/>
          <w:szCs w:val="22"/>
        </w:rPr>
      </w:pPr>
      <w:bookmarkStart w:id="6" w:name="Par893"/>
      <w:bookmarkEnd w:id="6"/>
      <w:r w:rsidRPr="00565102">
        <w:rPr>
          <w:bCs/>
          <w:sz w:val="22"/>
          <w:szCs w:val="22"/>
        </w:rPr>
        <w:t>Коэффициент</w:t>
      </w:r>
    </w:p>
    <w:p w:rsidR="00373D3B" w:rsidRPr="00565102" w:rsidRDefault="00373D3B" w:rsidP="00373D3B">
      <w:pPr>
        <w:ind w:firstLine="709"/>
        <w:jc w:val="center"/>
        <w:rPr>
          <w:bCs/>
          <w:sz w:val="22"/>
          <w:szCs w:val="22"/>
        </w:rPr>
      </w:pPr>
      <w:r w:rsidRPr="00565102">
        <w:rPr>
          <w:bCs/>
          <w:sz w:val="22"/>
          <w:szCs w:val="22"/>
        </w:rPr>
        <w:t>перевода поголовья сельскохозяйственных животных в условные головы</w:t>
      </w:r>
    </w:p>
    <w:p w:rsidR="00373D3B" w:rsidRPr="00565102" w:rsidRDefault="00373D3B" w:rsidP="00373D3B">
      <w:pPr>
        <w:ind w:firstLine="709"/>
        <w:jc w:val="both"/>
        <w:rPr>
          <w:sz w:val="22"/>
          <w:szCs w:val="22"/>
        </w:rPr>
      </w:pPr>
    </w:p>
    <w:tbl>
      <w:tblPr>
        <w:tblW w:w="0" w:type="auto"/>
        <w:tblInd w:w="62" w:type="dxa"/>
        <w:tblLayout w:type="fixed"/>
        <w:tblCellMar>
          <w:top w:w="102" w:type="dxa"/>
          <w:left w:w="62" w:type="dxa"/>
          <w:bottom w:w="102" w:type="dxa"/>
          <w:right w:w="62" w:type="dxa"/>
        </w:tblCellMar>
        <w:tblLook w:val="04A0"/>
      </w:tblPr>
      <w:tblGrid>
        <w:gridCol w:w="6237"/>
        <w:gridCol w:w="2977"/>
      </w:tblGrid>
      <w:tr w:rsidR="00373D3B" w:rsidRPr="00565102" w:rsidTr="007E7219">
        <w:tc>
          <w:tcPr>
            <w:tcW w:w="6237" w:type="dxa"/>
            <w:tcBorders>
              <w:top w:val="single" w:sz="4" w:space="0" w:color="auto"/>
              <w:left w:val="single" w:sz="4" w:space="0" w:color="auto"/>
              <w:bottom w:val="single" w:sz="4" w:space="0" w:color="auto"/>
              <w:right w:val="single" w:sz="4" w:space="0" w:color="auto"/>
            </w:tcBorders>
            <w:vAlign w:val="center"/>
            <w:hideMark/>
          </w:tcPr>
          <w:p w:rsidR="00373D3B" w:rsidRPr="00565102" w:rsidRDefault="00373D3B" w:rsidP="007E7219">
            <w:pPr>
              <w:jc w:val="both"/>
              <w:rPr>
                <w:sz w:val="22"/>
                <w:szCs w:val="22"/>
              </w:rPr>
            </w:pPr>
            <w:r w:rsidRPr="00565102">
              <w:rPr>
                <w:sz w:val="22"/>
                <w:szCs w:val="22"/>
              </w:rPr>
              <w:t>Наименование вида сельскохозяйственного животного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373D3B" w:rsidRPr="00565102" w:rsidRDefault="00373D3B" w:rsidP="007E7219">
            <w:pPr>
              <w:jc w:val="both"/>
              <w:rPr>
                <w:sz w:val="22"/>
                <w:szCs w:val="22"/>
              </w:rPr>
            </w:pPr>
            <w:r w:rsidRPr="00565102">
              <w:rPr>
                <w:sz w:val="22"/>
                <w:szCs w:val="22"/>
              </w:rPr>
              <w:t>Коэффициент</w:t>
            </w:r>
          </w:p>
        </w:tc>
      </w:tr>
      <w:tr w:rsidR="00373D3B" w:rsidRPr="00565102" w:rsidTr="007E7219">
        <w:tc>
          <w:tcPr>
            <w:tcW w:w="6237" w:type="dxa"/>
            <w:tcBorders>
              <w:top w:val="single" w:sz="4" w:space="0" w:color="auto"/>
              <w:left w:val="single" w:sz="4" w:space="0" w:color="auto"/>
              <w:bottom w:val="single" w:sz="4" w:space="0" w:color="auto"/>
              <w:right w:val="single" w:sz="4" w:space="0" w:color="auto"/>
            </w:tcBorders>
            <w:hideMark/>
          </w:tcPr>
          <w:p w:rsidR="00373D3B" w:rsidRPr="00565102" w:rsidRDefault="00373D3B" w:rsidP="007E7219">
            <w:pPr>
              <w:jc w:val="both"/>
              <w:rPr>
                <w:sz w:val="22"/>
                <w:szCs w:val="22"/>
              </w:rPr>
            </w:pPr>
            <w:r w:rsidRPr="00565102">
              <w:rPr>
                <w:sz w:val="22"/>
                <w:szCs w:val="22"/>
              </w:rPr>
              <w:t>Коровы, быки-производители, лошади</w:t>
            </w:r>
          </w:p>
        </w:tc>
        <w:tc>
          <w:tcPr>
            <w:tcW w:w="2977" w:type="dxa"/>
            <w:tcBorders>
              <w:top w:val="single" w:sz="4" w:space="0" w:color="auto"/>
              <w:left w:val="single" w:sz="4" w:space="0" w:color="auto"/>
              <w:bottom w:val="single" w:sz="4" w:space="0" w:color="auto"/>
              <w:right w:val="single" w:sz="4" w:space="0" w:color="auto"/>
            </w:tcBorders>
            <w:hideMark/>
          </w:tcPr>
          <w:p w:rsidR="00373D3B" w:rsidRPr="00565102" w:rsidRDefault="00373D3B" w:rsidP="007E7219">
            <w:pPr>
              <w:jc w:val="both"/>
              <w:rPr>
                <w:sz w:val="22"/>
                <w:szCs w:val="22"/>
              </w:rPr>
            </w:pPr>
            <w:r w:rsidRPr="00565102">
              <w:rPr>
                <w:sz w:val="22"/>
                <w:szCs w:val="22"/>
              </w:rPr>
              <w:t>1</w:t>
            </w:r>
          </w:p>
        </w:tc>
      </w:tr>
      <w:tr w:rsidR="00373D3B" w:rsidRPr="00565102" w:rsidTr="007E7219">
        <w:tc>
          <w:tcPr>
            <w:tcW w:w="6237" w:type="dxa"/>
            <w:tcBorders>
              <w:top w:val="single" w:sz="4" w:space="0" w:color="auto"/>
              <w:left w:val="single" w:sz="4" w:space="0" w:color="auto"/>
              <w:bottom w:val="single" w:sz="4" w:space="0" w:color="auto"/>
              <w:right w:val="single" w:sz="4" w:space="0" w:color="auto"/>
            </w:tcBorders>
            <w:hideMark/>
          </w:tcPr>
          <w:p w:rsidR="00373D3B" w:rsidRPr="00565102" w:rsidRDefault="00373D3B" w:rsidP="007E7219">
            <w:pPr>
              <w:jc w:val="both"/>
              <w:rPr>
                <w:sz w:val="22"/>
                <w:szCs w:val="22"/>
              </w:rPr>
            </w:pPr>
            <w:r w:rsidRPr="00565102">
              <w:rPr>
                <w:sz w:val="22"/>
                <w:szCs w:val="22"/>
              </w:rPr>
              <w:t>Прочий крупный рогатый скот</w:t>
            </w:r>
          </w:p>
        </w:tc>
        <w:tc>
          <w:tcPr>
            <w:tcW w:w="2977" w:type="dxa"/>
            <w:tcBorders>
              <w:top w:val="single" w:sz="4" w:space="0" w:color="auto"/>
              <w:left w:val="single" w:sz="4" w:space="0" w:color="auto"/>
              <w:bottom w:val="single" w:sz="4" w:space="0" w:color="auto"/>
              <w:right w:val="single" w:sz="4" w:space="0" w:color="auto"/>
            </w:tcBorders>
            <w:hideMark/>
          </w:tcPr>
          <w:p w:rsidR="00373D3B" w:rsidRPr="00565102" w:rsidRDefault="00373D3B" w:rsidP="007E7219">
            <w:pPr>
              <w:jc w:val="both"/>
              <w:rPr>
                <w:sz w:val="22"/>
                <w:szCs w:val="22"/>
              </w:rPr>
            </w:pPr>
            <w:r w:rsidRPr="00565102">
              <w:rPr>
                <w:sz w:val="22"/>
                <w:szCs w:val="22"/>
              </w:rPr>
              <w:t>0,6</w:t>
            </w:r>
          </w:p>
        </w:tc>
      </w:tr>
      <w:tr w:rsidR="00373D3B" w:rsidRPr="00565102" w:rsidTr="007E7219">
        <w:tc>
          <w:tcPr>
            <w:tcW w:w="6237" w:type="dxa"/>
            <w:tcBorders>
              <w:top w:val="single" w:sz="4" w:space="0" w:color="auto"/>
              <w:left w:val="single" w:sz="4" w:space="0" w:color="auto"/>
              <w:bottom w:val="single" w:sz="4" w:space="0" w:color="auto"/>
              <w:right w:val="single" w:sz="4" w:space="0" w:color="auto"/>
            </w:tcBorders>
            <w:hideMark/>
          </w:tcPr>
          <w:p w:rsidR="00373D3B" w:rsidRPr="00565102" w:rsidRDefault="00373D3B" w:rsidP="007E7219">
            <w:pPr>
              <w:jc w:val="both"/>
              <w:rPr>
                <w:sz w:val="22"/>
                <w:szCs w:val="22"/>
              </w:rPr>
            </w:pPr>
            <w:r w:rsidRPr="00565102">
              <w:rPr>
                <w:sz w:val="22"/>
                <w:szCs w:val="22"/>
              </w:rPr>
              <w:t>Козы, овцы (без овец романовской породы)</w:t>
            </w:r>
          </w:p>
        </w:tc>
        <w:tc>
          <w:tcPr>
            <w:tcW w:w="2977" w:type="dxa"/>
            <w:tcBorders>
              <w:top w:val="single" w:sz="4" w:space="0" w:color="auto"/>
              <w:left w:val="single" w:sz="4" w:space="0" w:color="auto"/>
              <w:bottom w:val="single" w:sz="4" w:space="0" w:color="auto"/>
              <w:right w:val="single" w:sz="4" w:space="0" w:color="auto"/>
            </w:tcBorders>
            <w:hideMark/>
          </w:tcPr>
          <w:p w:rsidR="00373D3B" w:rsidRPr="00565102" w:rsidRDefault="00373D3B" w:rsidP="007E7219">
            <w:pPr>
              <w:jc w:val="both"/>
              <w:rPr>
                <w:sz w:val="22"/>
                <w:szCs w:val="22"/>
              </w:rPr>
            </w:pPr>
            <w:r w:rsidRPr="00565102">
              <w:rPr>
                <w:sz w:val="22"/>
                <w:szCs w:val="22"/>
              </w:rPr>
              <w:t>0,1</w:t>
            </w:r>
          </w:p>
        </w:tc>
      </w:tr>
      <w:tr w:rsidR="00373D3B" w:rsidRPr="00565102" w:rsidTr="007E7219">
        <w:tc>
          <w:tcPr>
            <w:tcW w:w="6237" w:type="dxa"/>
            <w:tcBorders>
              <w:top w:val="single" w:sz="4" w:space="0" w:color="auto"/>
              <w:left w:val="single" w:sz="4" w:space="0" w:color="auto"/>
              <w:bottom w:val="single" w:sz="4" w:space="0" w:color="auto"/>
              <w:right w:val="single" w:sz="4" w:space="0" w:color="auto"/>
            </w:tcBorders>
            <w:hideMark/>
          </w:tcPr>
          <w:p w:rsidR="00373D3B" w:rsidRPr="00565102" w:rsidRDefault="00373D3B" w:rsidP="007E7219">
            <w:pPr>
              <w:jc w:val="both"/>
              <w:rPr>
                <w:sz w:val="22"/>
                <w:szCs w:val="22"/>
              </w:rPr>
            </w:pPr>
            <w:r w:rsidRPr="00565102">
              <w:rPr>
                <w:sz w:val="22"/>
                <w:szCs w:val="22"/>
              </w:rPr>
              <w:t>Овцы романовской породы, свиньи</w:t>
            </w:r>
          </w:p>
        </w:tc>
        <w:tc>
          <w:tcPr>
            <w:tcW w:w="2977" w:type="dxa"/>
            <w:tcBorders>
              <w:top w:val="single" w:sz="4" w:space="0" w:color="auto"/>
              <w:left w:val="single" w:sz="4" w:space="0" w:color="auto"/>
              <w:bottom w:val="single" w:sz="4" w:space="0" w:color="auto"/>
              <w:right w:val="single" w:sz="4" w:space="0" w:color="auto"/>
            </w:tcBorders>
            <w:hideMark/>
          </w:tcPr>
          <w:p w:rsidR="00373D3B" w:rsidRPr="00565102" w:rsidRDefault="00373D3B" w:rsidP="007E7219">
            <w:pPr>
              <w:jc w:val="both"/>
              <w:rPr>
                <w:sz w:val="22"/>
                <w:szCs w:val="22"/>
              </w:rPr>
            </w:pPr>
            <w:r w:rsidRPr="00565102">
              <w:rPr>
                <w:sz w:val="22"/>
                <w:szCs w:val="22"/>
              </w:rPr>
              <w:t>0,3</w:t>
            </w:r>
          </w:p>
        </w:tc>
      </w:tr>
      <w:tr w:rsidR="00373D3B" w:rsidRPr="00565102" w:rsidTr="007E7219">
        <w:tc>
          <w:tcPr>
            <w:tcW w:w="6237" w:type="dxa"/>
            <w:tcBorders>
              <w:top w:val="single" w:sz="4" w:space="0" w:color="auto"/>
              <w:left w:val="single" w:sz="4" w:space="0" w:color="auto"/>
              <w:bottom w:val="single" w:sz="4" w:space="0" w:color="auto"/>
              <w:right w:val="single" w:sz="4" w:space="0" w:color="auto"/>
            </w:tcBorders>
            <w:hideMark/>
          </w:tcPr>
          <w:p w:rsidR="00373D3B" w:rsidRPr="00565102" w:rsidRDefault="00373D3B" w:rsidP="007E7219">
            <w:pPr>
              <w:jc w:val="both"/>
              <w:rPr>
                <w:sz w:val="22"/>
                <w:szCs w:val="22"/>
              </w:rPr>
            </w:pPr>
            <w:r w:rsidRPr="00565102">
              <w:rPr>
                <w:sz w:val="22"/>
                <w:szCs w:val="22"/>
              </w:rPr>
              <w:t>Птица всех видов</w:t>
            </w:r>
          </w:p>
        </w:tc>
        <w:tc>
          <w:tcPr>
            <w:tcW w:w="2977" w:type="dxa"/>
            <w:tcBorders>
              <w:top w:val="single" w:sz="4" w:space="0" w:color="auto"/>
              <w:left w:val="single" w:sz="4" w:space="0" w:color="auto"/>
              <w:bottom w:val="single" w:sz="4" w:space="0" w:color="auto"/>
              <w:right w:val="single" w:sz="4" w:space="0" w:color="auto"/>
            </w:tcBorders>
            <w:hideMark/>
          </w:tcPr>
          <w:p w:rsidR="00373D3B" w:rsidRPr="00565102" w:rsidRDefault="00373D3B" w:rsidP="007E7219">
            <w:pPr>
              <w:jc w:val="both"/>
              <w:rPr>
                <w:sz w:val="22"/>
                <w:szCs w:val="22"/>
              </w:rPr>
            </w:pPr>
            <w:r w:rsidRPr="00565102">
              <w:rPr>
                <w:sz w:val="22"/>
                <w:szCs w:val="22"/>
              </w:rPr>
              <w:t>0,02</w:t>
            </w:r>
          </w:p>
        </w:tc>
      </w:tr>
      <w:tr w:rsidR="00373D3B" w:rsidRPr="00565102" w:rsidTr="007E7219">
        <w:tc>
          <w:tcPr>
            <w:tcW w:w="6237" w:type="dxa"/>
            <w:tcBorders>
              <w:top w:val="single" w:sz="4" w:space="0" w:color="auto"/>
              <w:left w:val="single" w:sz="4" w:space="0" w:color="auto"/>
              <w:bottom w:val="single" w:sz="4" w:space="0" w:color="auto"/>
              <w:right w:val="single" w:sz="4" w:space="0" w:color="auto"/>
            </w:tcBorders>
            <w:hideMark/>
          </w:tcPr>
          <w:p w:rsidR="00373D3B" w:rsidRPr="00565102" w:rsidRDefault="00373D3B" w:rsidP="007E7219">
            <w:pPr>
              <w:jc w:val="both"/>
              <w:rPr>
                <w:sz w:val="22"/>
                <w:szCs w:val="22"/>
              </w:rPr>
            </w:pPr>
            <w:r w:rsidRPr="00565102">
              <w:rPr>
                <w:sz w:val="22"/>
                <w:szCs w:val="22"/>
              </w:rPr>
              <w:t>Пчелосемьи</w:t>
            </w:r>
          </w:p>
        </w:tc>
        <w:tc>
          <w:tcPr>
            <w:tcW w:w="2977" w:type="dxa"/>
            <w:tcBorders>
              <w:top w:val="single" w:sz="4" w:space="0" w:color="auto"/>
              <w:left w:val="single" w:sz="4" w:space="0" w:color="auto"/>
              <w:bottom w:val="single" w:sz="4" w:space="0" w:color="auto"/>
              <w:right w:val="single" w:sz="4" w:space="0" w:color="auto"/>
            </w:tcBorders>
            <w:hideMark/>
          </w:tcPr>
          <w:p w:rsidR="00373D3B" w:rsidRPr="00565102" w:rsidRDefault="00373D3B" w:rsidP="007E7219">
            <w:pPr>
              <w:jc w:val="both"/>
              <w:rPr>
                <w:sz w:val="22"/>
                <w:szCs w:val="22"/>
              </w:rPr>
            </w:pPr>
            <w:r w:rsidRPr="00565102">
              <w:rPr>
                <w:sz w:val="22"/>
                <w:szCs w:val="22"/>
              </w:rPr>
              <w:t>0,2</w:t>
            </w:r>
          </w:p>
        </w:tc>
      </w:tr>
    </w:tbl>
    <w:p w:rsidR="00373D3B" w:rsidRPr="00565102" w:rsidRDefault="00373D3B" w:rsidP="00373D3B">
      <w:pPr>
        <w:ind w:firstLine="709"/>
        <w:jc w:val="both"/>
        <w:rPr>
          <w:sz w:val="22"/>
          <w:szCs w:val="22"/>
        </w:rPr>
      </w:pPr>
    </w:p>
    <w:p w:rsidR="00373D3B" w:rsidRPr="00565102" w:rsidRDefault="00D31ED4" w:rsidP="00373D3B">
      <w:pPr>
        <w:ind w:firstLine="709"/>
        <w:jc w:val="both"/>
        <w:rPr>
          <w:sz w:val="22"/>
          <w:szCs w:val="22"/>
        </w:rPr>
      </w:pPr>
      <w:r>
        <w:rPr>
          <w:noProof/>
          <w:sz w:val="22"/>
          <w:szCs w:val="22"/>
        </w:rPr>
        <w:pict>
          <v:shape id="_x0000_s1033" type="#_x0000_t202" style="position:absolute;left:0;text-align:left;margin-left:164.95pt;margin-top:12.3pt;width:308.95pt;height:125.5pt;z-index:251663360;mso-width-relative:margin;mso-height-relative:margin" stroked="f">
            <v:textbox style="mso-next-textbox:#_x0000_s1033">
              <w:txbxContent>
                <w:p w:rsidR="00373D3B" w:rsidRPr="00373D3B" w:rsidRDefault="00373D3B" w:rsidP="00373D3B">
                  <w:pPr>
                    <w:tabs>
                      <w:tab w:val="left" w:pos="4820"/>
                    </w:tabs>
                    <w:ind w:firstLine="709"/>
                    <w:jc w:val="right"/>
                    <w:rPr>
                      <w:sz w:val="22"/>
                      <w:szCs w:val="22"/>
                    </w:rPr>
                  </w:pPr>
                  <w:r w:rsidRPr="00373D3B">
                    <w:rPr>
                      <w:sz w:val="22"/>
                      <w:szCs w:val="22"/>
                    </w:rPr>
                    <w:t>Приложение № 4</w:t>
                  </w:r>
                </w:p>
                <w:p w:rsidR="00373D3B" w:rsidRPr="00373D3B" w:rsidRDefault="00373D3B" w:rsidP="00373D3B">
                  <w:pPr>
                    <w:jc w:val="both"/>
                    <w:rPr>
                      <w:sz w:val="22"/>
                      <w:szCs w:val="22"/>
                    </w:rPr>
                  </w:pPr>
                  <w:r w:rsidRPr="00373D3B">
                    <w:rPr>
                      <w:sz w:val="22"/>
                      <w:szCs w:val="22"/>
                    </w:rPr>
                    <w:t xml:space="preserve">к Порядку предоставления </w:t>
                  </w:r>
                  <w:r w:rsidRPr="00373D3B">
                    <w:rPr>
                      <w:color w:val="000000"/>
                      <w:sz w:val="22"/>
                      <w:szCs w:val="22"/>
                    </w:rPr>
                    <w:t xml:space="preserve">из местного бюджета </w:t>
                  </w:r>
                  <w:r w:rsidRPr="00373D3B">
                    <w:rPr>
                      <w:sz w:val="22"/>
                      <w:szCs w:val="22"/>
                    </w:rPr>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373D3B">
                    <w:rPr>
                      <w:color w:val="000000"/>
                      <w:sz w:val="22"/>
                      <w:szCs w:val="22"/>
                    </w:rPr>
                    <w:t>, источником финансового обеспечения которых являются субвенции на поддержку малых форм хозяйствования  из областного бюджета местному бюджету</w:t>
                  </w:r>
                  <w:r w:rsidRPr="00373D3B">
                    <w:rPr>
                      <w:sz w:val="22"/>
                      <w:szCs w:val="22"/>
                    </w:rPr>
                    <w:t xml:space="preserve"> </w:t>
                  </w:r>
                </w:p>
                <w:p w:rsidR="00373D3B" w:rsidRPr="00031F55" w:rsidRDefault="00373D3B" w:rsidP="00373D3B">
                  <w:pPr>
                    <w:rPr>
                      <w:rFonts w:ascii="Arial" w:hAnsi="Arial" w:cs="Arial"/>
                    </w:rPr>
                  </w:pPr>
                </w:p>
              </w:txbxContent>
            </v:textbox>
          </v:shape>
        </w:pict>
      </w:r>
    </w:p>
    <w:p w:rsidR="00373D3B" w:rsidRPr="00565102" w:rsidRDefault="00373D3B" w:rsidP="00373D3B">
      <w:pPr>
        <w:ind w:firstLine="709"/>
        <w:jc w:val="both"/>
        <w:rPr>
          <w:sz w:val="22"/>
          <w:szCs w:val="22"/>
        </w:rPr>
      </w:pPr>
    </w:p>
    <w:p w:rsidR="00373D3B" w:rsidRPr="00565102" w:rsidRDefault="00373D3B" w:rsidP="00373D3B">
      <w:pPr>
        <w:tabs>
          <w:tab w:val="left" w:pos="4820"/>
        </w:tabs>
        <w:ind w:firstLine="709"/>
        <w:jc w:val="both"/>
        <w:rPr>
          <w:sz w:val="22"/>
          <w:szCs w:val="22"/>
        </w:rPr>
      </w:pPr>
    </w:p>
    <w:p w:rsidR="00373D3B" w:rsidRPr="00565102" w:rsidRDefault="00373D3B" w:rsidP="00373D3B">
      <w:pPr>
        <w:tabs>
          <w:tab w:val="left" w:pos="4820"/>
        </w:tabs>
        <w:ind w:firstLine="709"/>
        <w:jc w:val="both"/>
        <w:rPr>
          <w:sz w:val="22"/>
          <w:szCs w:val="22"/>
        </w:rPr>
      </w:pPr>
    </w:p>
    <w:p w:rsidR="00373D3B" w:rsidRPr="00565102" w:rsidRDefault="00373D3B" w:rsidP="00373D3B">
      <w:pPr>
        <w:tabs>
          <w:tab w:val="left" w:pos="4820"/>
        </w:tabs>
        <w:ind w:firstLine="709"/>
        <w:jc w:val="both"/>
        <w:rPr>
          <w:sz w:val="22"/>
          <w:szCs w:val="22"/>
        </w:rPr>
      </w:pPr>
    </w:p>
    <w:p w:rsidR="00373D3B" w:rsidRPr="00565102" w:rsidRDefault="00373D3B" w:rsidP="00373D3B">
      <w:pPr>
        <w:tabs>
          <w:tab w:val="left" w:pos="4820"/>
        </w:tabs>
        <w:ind w:firstLine="709"/>
        <w:jc w:val="both"/>
        <w:rPr>
          <w:sz w:val="22"/>
          <w:szCs w:val="22"/>
        </w:rPr>
      </w:pPr>
    </w:p>
    <w:p w:rsidR="00373D3B" w:rsidRPr="00565102" w:rsidRDefault="00373D3B" w:rsidP="00373D3B">
      <w:pPr>
        <w:tabs>
          <w:tab w:val="left" w:pos="4820"/>
        </w:tabs>
        <w:ind w:firstLine="709"/>
        <w:jc w:val="both"/>
        <w:rPr>
          <w:sz w:val="22"/>
          <w:szCs w:val="22"/>
        </w:rPr>
      </w:pPr>
    </w:p>
    <w:p w:rsidR="00373D3B" w:rsidRPr="00565102" w:rsidRDefault="00373D3B" w:rsidP="00373D3B">
      <w:pPr>
        <w:tabs>
          <w:tab w:val="left" w:pos="4820"/>
        </w:tabs>
        <w:ind w:firstLine="709"/>
        <w:jc w:val="both"/>
        <w:rPr>
          <w:sz w:val="22"/>
          <w:szCs w:val="22"/>
        </w:rPr>
      </w:pPr>
      <w:r w:rsidRPr="00565102">
        <w:rPr>
          <w:sz w:val="22"/>
          <w:szCs w:val="22"/>
        </w:rPr>
        <w:t xml:space="preserve"> </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center"/>
        <w:rPr>
          <w:sz w:val="22"/>
          <w:szCs w:val="22"/>
        </w:rPr>
      </w:pPr>
      <w:r w:rsidRPr="00565102">
        <w:rPr>
          <w:sz w:val="22"/>
          <w:szCs w:val="22"/>
        </w:rPr>
        <w:t>Форма</w:t>
      </w:r>
    </w:p>
    <w:p w:rsidR="00373D3B" w:rsidRPr="00565102" w:rsidRDefault="00373D3B" w:rsidP="00373D3B">
      <w:pPr>
        <w:tabs>
          <w:tab w:val="left" w:pos="0"/>
        </w:tabs>
        <w:jc w:val="center"/>
        <w:rPr>
          <w:sz w:val="22"/>
          <w:szCs w:val="22"/>
        </w:rPr>
      </w:pPr>
      <w:r w:rsidRPr="00565102">
        <w:rPr>
          <w:sz w:val="22"/>
          <w:szCs w:val="22"/>
        </w:rPr>
        <w:t>Отчет о фактически произведенных затратах на содержание коров</w:t>
      </w:r>
    </w:p>
    <w:p w:rsidR="00373D3B" w:rsidRPr="00565102" w:rsidRDefault="00373D3B" w:rsidP="00373D3B">
      <w:pPr>
        <w:tabs>
          <w:tab w:val="left" w:pos="0"/>
        </w:tabs>
        <w:ind w:firstLine="709"/>
        <w:jc w:val="center"/>
        <w:rPr>
          <w:sz w:val="22"/>
          <w:szCs w:val="22"/>
        </w:rPr>
      </w:pPr>
      <w:r w:rsidRPr="00565102">
        <w:rPr>
          <w:sz w:val="22"/>
          <w:szCs w:val="22"/>
        </w:rPr>
        <w:t>в 20__ году</w:t>
      </w:r>
    </w:p>
    <w:p w:rsidR="00373D3B" w:rsidRPr="00565102" w:rsidRDefault="00373D3B" w:rsidP="00373D3B">
      <w:pPr>
        <w:tabs>
          <w:tab w:val="left" w:pos="0"/>
        </w:tabs>
        <w:jc w:val="center"/>
        <w:rPr>
          <w:sz w:val="22"/>
          <w:szCs w:val="22"/>
        </w:rPr>
      </w:pPr>
      <w:r w:rsidRPr="00565102">
        <w:rPr>
          <w:sz w:val="22"/>
          <w:szCs w:val="22"/>
        </w:rPr>
        <w:t>по __________________________________________</w:t>
      </w:r>
    </w:p>
    <w:p w:rsidR="00373D3B" w:rsidRPr="00565102" w:rsidRDefault="00373D3B" w:rsidP="00373D3B">
      <w:pPr>
        <w:tabs>
          <w:tab w:val="left" w:pos="0"/>
        </w:tabs>
        <w:jc w:val="center"/>
        <w:rPr>
          <w:sz w:val="22"/>
          <w:szCs w:val="22"/>
        </w:rPr>
      </w:pPr>
      <w:r w:rsidRPr="00565102">
        <w:rPr>
          <w:sz w:val="22"/>
          <w:szCs w:val="22"/>
        </w:rPr>
        <w:t>(получатель субсидии, ИНН)</w:t>
      </w:r>
    </w:p>
    <w:p w:rsidR="00373D3B" w:rsidRPr="00565102" w:rsidRDefault="00373D3B" w:rsidP="00373D3B">
      <w:pPr>
        <w:tabs>
          <w:tab w:val="left" w:pos="0"/>
        </w:tabs>
        <w:ind w:firstLine="709"/>
        <w:jc w:val="both"/>
        <w:rPr>
          <w:sz w:val="22"/>
          <w:szCs w:val="22"/>
        </w:rPr>
      </w:pPr>
    </w:p>
    <w:tbl>
      <w:tblPr>
        <w:tblW w:w="9356" w:type="dxa"/>
        <w:jc w:val="center"/>
        <w:tblCellMar>
          <w:left w:w="0" w:type="dxa"/>
          <w:right w:w="0" w:type="dxa"/>
        </w:tblCellMar>
        <w:tblLook w:val="04A0"/>
      </w:tblPr>
      <w:tblGrid>
        <w:gridCol w:w="893"/>
        <w:gridCol w:w="2169"/>
        <w:gridCol w:w="2336"/>
        <w:gridCol w:w="1179"/>
        <w:gridCol w:w="2779"/>
      </w:tblGrid>
      <w:tr w:rsidR="00373D3B" w:rsidRPr="00565102" w:rsidTr="007E7219">
        <w:trPr>
          <w:trHeight w:val="15"/>
          <w:jc w:val="center"/>
        </w:trPr>
        <w:tc>
          <w:tcPr>
            <w:tcW w:w="974" w:type="dxa"/>
            <w:hideMark/>
          </w:tcPr>
          <w:p w:rsidR="00373D3B" w:rsidRPr="00565102" w:rsidRDefault="00373D3B" w:rsidP="007E7219">
            <w:pPr>
              <w:jc w:val="both"/>
              <w:rPr>
                <w:sz w:val="22"/>
                <w:szCs w:val="22"/>
                <w:highlight w:val="yellow"/>
              </w:rPr>
            </w:pPr>
          </w:p>
        </w:tc>
        <w:tc>
          <w:tcPr>
            <w:tcW w:w="2306" w:type="dxa"/>
            <w:hideMark/>
          </w:tcPr>
          <w:p w:rsidR="00373D3B" w:rsidRPr="00565102" w:rsidRDefault="00373D3B" w:rsidP="007E7219">
            <w:pPr>
              <w:jc w:val="both"/>
              <w:rPr>
                <w:sz w:val="22"/>
                <w:szCs w:val="22"/>
                <w:highlight w:val="yellow"/>
              </w:rPr>
            </w:pPr>
          </w:p>
        </w:tc>
        <w:tc>
          <w:tcPr>
            <w:tcW w:w="2531" w:type="dxa"/>
            <w:hideMark/>
          </w:tcPr>
          <w:p w:rsidR="00373D3B" w:rsidRPr="00565102" w:rsidRDefault="00373D3B" w:rsidP="007E7219">
            <w:pPr>
              <w:jc w:val="both"/>
              <w:rPr>
                <w:sz w:val="22"/>
                <w:szCs w:val="22"/>
                <w:highlight w:val="yellow"/>
              </w:rPr>
            </w:pPr>
          </w:p>
        </w:tc>
        <w:tc>
          <w:tcPr>
            <w:tcW w:w="1264" w:type="dxa"/>
            <w:hideMark/>
          </w:tcPr>
          <w:p w:rsidR="00373D3B" w:rsidRPr="00565102" w:rsidRDefault="00373D3B" w:rsidP="007E7219">
            <w:pPr>
              <w:jc w:val="both"/>
              <w:rPr>
                <w:sz w:val="22"/>
                <w:szCs w:val="22"/>
                <w:highlight w:val="yellow"/>
              </w:rPr>
            </w:pPr>
          </w:p>
        </w:tc>
        <w:tc>
          <w:tcPr>
            <w:tcW w:w="3131" w:type="dxa"/>
            <w:hideMark/>
          </w:tcPr>
          <w:p w:rsidR="00373D3B" w:rsidRPr="00565102" w:rsidRDefault="00373D3B" w:rsidP="007E7219">
            <w:pPr>
              <w:jc w:val="both"/>
              <w:rPr>
                <w:sz w:val="22"/>
                <w:szCs w:val="22"/>
                <w:highlight w:val="yellow"/>
              </w:rPr>
            </w:pPr>
          </w:p>
        </w:tc>
      </w:tr>
      <w:tr w:rsidR="00373D3B" w:rsidRPr="00565102" w:rsidTr="007E7219">
        <w:trPr>
          <w:trHeight w:val="637"/>
          <w:jc w:val="center"/>
        </w:trPr>
        <w:tc>
          <w:tcPr>
            <w:tcW w:w="9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r w:rsidRPr="00565102">
              <w:rPr>
                <w:sz w:val="22"/>
                <w:szCs w:val="22"/>
              </w:rPr>
              <w:t xml:space="preserve">№ </w:t>
            </w:r>
            <w:proofErr w:type="spellStart"/>
            <w:proofErr w:type="gramStart"/>
            <w:r w:rsidRPr="00565102">
              <w:rPr>
                <w:sz w:val="22"/>
                <w:szCs w:val="22"/>
              </w:rPr>
              <w:t>п</w:t>
            </w:r>
            <w:proofErr w:type="spellEnd"/>
            <w:proofErr w:type="gramEnd"/>
            <w:r w:rsidRPr="00565102">
              <w:rPr>
                <w:sz w:val="22"/>
                <w:szCs w:val="22"/>
              </w:rPr>
              <w:t>/</w:t>
            </w:r>
            <w:proofErr w:type="spellStart"/>
            <w:r w:rsidRPr="00565102">
              <w:rPr>
                <w:sz w:val="22"/>
                <w:szCs w:val="22"/>
              </w:rPr>
              <w:t>п</w:t>
            </w:r>
            <w:proofErr w:type="spellEnd"/>
          </w:p>
        </w:tc>
        <w:tc>
          <w:tcPr>
            <w:tcW w:w="23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3D3B" w:rsidRPr="00565102" w:rsidRDefault="00373D3B" w:rsidP="007E7219">
            <w:pPr>
              <w:jc w:val="center"/>
              <w:rPr>
                <w:sz w:val="22"/>
                <w:szCs w:val="22"/>
              </w:rPr>
            </w:pPr>
            <w:r w:rsidRPr="00565102">
              <w:rPr>
                <w:sz w:val="22"/>
                <w:szCs w:val="22"/>
              </w:rPr>
              <w:t>Наименование затрат</w:t>
            </w:r>
          </w:p>
        </w:tc>
        <w:tc>
          <w:tcPr>
            <w:tcW w:w="69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center"/>
              <w:rPr>
                <w:sz w:val="22"/>
                <w:szCs w:val="22"/>
              </w:rPr>
            </w:pPr>
            <w:r w:rsidRPr="00565102">
              <w:rPr>
                <w:sz w:val="22"/>
                <w:szCs w:val="22"/>
              </w:rPr>
              <w:t>Документы, подтверждающие фактически произведенные затраты</w:t>
            </w:r>
          </w:p>
        </w:tc>
      </w:tr>
      <w:tr w:rsidR="00373D3B" w:rsidRPr="00565102" w:rsidTr="007E7219">
        <w:trPr>
          <w:trHeight w:val="1287"/>
          <w:jc w:val="center"/>
        </w:trPr>
        <w:tc>
          <w:tcPr>
            <w:tcW w:w="974" w:type="dxa"/>
            <w:tcBorders>
              <w:top w:val="nil"/>
              <w:left w:val="single" w:sz="6" w:space="0" w:color="000000"/>
              <w:bottom w:val="nil"/>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2306" w:type="dxa"/>
            <w:tcBorders>
              <w:top w:val="nil"/>
              <w:left w:val="single" w:sz="6" w:space="0" w:color="000000"/>
              <w:bottom w:val="nil"/>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center"/>
              <w:rPr>
                <w:sz w:val="22"/>
                <w:szCs w:val="22"/>
              </w:rPr>
            </w:pPr>
            <w:r w:rsidRPr="00565102">
              <w:rPr>
                <w:sz w:val="22"/>
                <w:szCs w:val="22"/>
              </w:rPr>
              <w:t>наименование</w:t>
            </w: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center"/>
              <w:rPr>
                <w:sz w:val="22"/>
                <w:szCs w:val="22"/>
              </w:rPr>
            </w:pPr>
            <w:r w:rsidRPr="00565102">
              <w:rPr>
                <w:sz w:val="22"/>
                <w:szCs w:val="22"/>
              </w:rPr>
              <w:t>дата и номер</w:t>
            </w: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center"/>
              <w:rPr>
                <w:sz w:val="22"/>
                <w:szCs w:val="22"/>
              </w:rPr>
            </w:pPr>
            <w:r w:rsidRPr="00565102">
              <w:rPr>
                <w:sz w:val="22"/>
                <w:szCs w:val="22"/>
              </w:rPr>
              <w:t>Фактическая сумма *, рублей</w:t>
            </w:r>
          </w:p>
        </w:tc>
      </w:tr>
      <w:tr w:rsidR="00373D3B" w:rsidRPr="00565102" w:rsidTr="007E7219">
        <w:trPr>
          <w:trHeight w:val="318"/>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r w:rsidRPr="00565102">
              <w:rPr>
                <w:sz w:val="22"/>
                <w:szCs w:val="22"/>
              </w:rPr>
              <w:t>1</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r>
      <w:tr w:rsidR="00373D3B" w:rsidRPr="00565102" w:rsidTr="007E7219">
        <w:trPr>
          <w:trHeight w:val="332"/>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r w:rsidRPr="00565102">
              <w:rPr>
                <w:sz w:val="22"/>
                <w:szCs w:val="22"/>
              </w:rPr>
              <w:t>2</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r>
      <w:tr w:rsidR="00373D3B" w:rsidRPr="00565102" w:rsidTr="007E7219">
        <w:trPr>
          <w:trHeight w:val="318"/>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r w:rsidRPr="00565102">
              <w:rPr>
                <w:sz w:val="22"/>
                <w:szCs w:val="22"/>
              </w:rPr>
              <w:t>3</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r>
      <w:tr w:rsidR="00373D3B" w:rsidRPr="00565102" w:rsidTr="007E7219">
        <w:trPr>
          <w:trHeight w:val="318"/>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r w:rsidRPr="00565102">
              <w:rPr>
                <w:sz w:val="22"/>
                <w:szCs w:val="22"/>
              </w:rPr>
              <w:t>...</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r>
      <w:tr w:rsidR="00373D3B" w:rsidRPr="00565102" w:rsidTr="007E7219">
        <w:trPr>
          <w:trHeight w:val="332"/>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r w:rsidRPr="00565102">
              <w:rPr>
                <w:sz w:val="22"/>
                <w:szCs w:val="22"/>
              </w:rPr>
              <w:t>Итого</w:t>
            </w: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r>
    </w:tbl>
    <w:p w:rsidR="00373D3B" w:rsidRPr="00565102" w:rsidRDefault="00373D3B" w:rsidP="00373D3B">
      <w:pPr>
        <w:tabs>
          <w:tab w:val="left" w:pos="0"/>
        </w:tabs>
        <w:ind w:firstLine="709"/>
        <w:jc w:val="both"/>
        <w:rPr>
          <w:sz w:val="22"/>
          <w:szCs w:val="22"/>
        </w:rPr>
      </w:pPr>
    </w:p>
    <w:p w:rsidR="00373D3B" w:rsidRPr="00565102" w:rsidRDefault="00373D3B" w:rsidP="00373D3B">
      <w:pPr>
        <w:shd w:val="clear" w:color="auto" w:fill="FFFFFF"/>
        <w:ind w:firstLine="709"/>
        <w:jc w:val="both"/>
        <w:rPr>
          <w:spacing w:val="2"/>
          <w:sz w:val="22"/>
          <w:szCs w:val="22"/>
        </w:rPr>
      </w:pPr>
      <w:r w:rsidRPr="00565102">
        <w:rPr>
          <w:spacing w:val="2"/>
          <w:sz w:val="22"/>
          <w:szCs w:val="22"/>
        </w:rPr>
        <w:t>* Для плательщиков  налога на добавленную стоимость - без учета  налога  на добавленную стоимость.</w:t>
      </w:r>
    </w:p>
    <w:p w:rsidR="00373D3B" w:rsidRPr="00565102" w:rsidRDefault="00373D3B" w:rsidP="00373D3B">
      <w:pPr>
        <w:shd w:val="clear" w:color="auto" w:fill="FFFFFF"/>
        <w:ind w:firstLine="709"/>
        <w:jc w:val="both"/>
        <w:rPr>
          <w:spacing w:val="2"/>
          <w:sz w:val="22"/>
          <w:szCs w:val="22"/>
        </w:rPr>
      </w:pPr>
      <w:r w:rsidRPr="00565102">
        <w:rPr>
          <w:spacing w:val="2"/>
          <w:sz w:val="22"/>
          <w:szCs w:val="22"/>
        </w:rPr>
        <w:br/>
        <w:t>Руководитель получателя субсидии _________   _______________________</w:t>
      </w:r>
    </w:p>
    <w:p w:rsidR="00373D3B" w:rsidRPr="00565102" w:rsidRDefault="00373D3B" w:rsidP="00373D3B">
      <w:pPr>
        <w:shd w:val="clear" w:color="auto" w:fill="FFFFFF"/>
        <w:ind w:firstLine="709"/>
        <w:jc w:val="both"/>
        <w:rPr>
          <w:spacing w:val="2"/>
          <w:sz w:val="22"/>
          <w:szCs w:val="22"/>
        </w:rPr>
      </w:pPr>
      <w:r w:rsidRPr="00565102">
        <w:rPr>
          <w:spacing w:val="2"/>
          <w:sz w:val="22"/>
          <w:szCs w:val="22"/>
        </w:rPr>
        <w:t xml:space="preserve">                                                   (подпись)      (расшифровка подписи)</w:t>
      </w:r>
    </w:p>
    <w:p w:rsidR="00373D3B" w:rsidRPr="00565102" w:rsidRDefault="00373D3B" w:rsidP="00373D3B">
      <w:pPr>
        <w:tabs>
          <w:tab w:val="left" w:pos="0"/>
        </w:tabs>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Pr="00565102" w:rsidRDefault="00D31ED4" w:rsidP="00373D3B">
      <w:pPr>
        <w:tabs>
          <w:tab w:val="left" w:pos="4820"/>
        </w:tabs>
        <w:ind w:firstLine="709"/>
        <w:jc w:val="both"/>
        <w:rPr>
          <w:sz w:val="22"/>
          <w:szCs w:val="22"/>
        </w:rPr>
      </w:pPr>
      <w:r>
        <w:rPr>
          <w:noProof/>
          <w:sz w:val="22"/>
          <w:szCs w:val="22"/>
        </w:rPr>
        <w:pict>
          <v:shape id="_x0000_s1034" type="#_x0000_t202" style="position:absolute;left:0;text-align:left;margin-left:145.8pt;margin-top:-.3pt;width:330.7pt;height:111.3pt;z-index:251664384;mso-width-relative:margin;mso-height-relative:margin" stroked="f">
            <v:textbox>
              <w:txbxContent>
                <w:p w:rsidR="00373D3B" w:rsidRPr="00373D3B" w:rsidRDefault="00373D3B" w:rsidP="00373D3B">
                  <w:pPr>
                    <w:tabs>
                      <w:tab w:val="left" w:pos="4820"/>
                    </w:tabs>
                    <w:ind w:firstLine="709"/>
                    <w:jc w:val="right"/>
                    <w:rPr>
                      <w:sz w:val="22"/>
                      <w:szCs w:val="22"/>
                    </w:rPr>
                  </w:pPr>
                  <w:r w:rsidRPr="00373D3B">
                    <w:rPr>
                      <w:sz w:val="22"/>
                      <w:szCs w:val="22"/>
                    </w:rPr>
                    <w:t>Приложение № 5</w:t>
                  </w:r>
                </w:p>
                <w:p w:rsidR="00373D3B" w:rsidRPr="00373D3B" w:rsidRDefault="00373D3B" w:rsidP="00373D3B">
                  <w:pPr>
                    <w:jc w:val="both"/>
                    <w:rPr>
                      <w:sz w:val="22"/>
                      <w:szCs w:val="22"/>
                    </w:rPr>
                  </w:pPr>
                  <w:r w:rsidRPr="00373D3B">
                    <w:rPr>
                      <w:sz w:val="22"/>
                      <w:szCs w:val="22"/>
                    </w:rPr>
                    <w:t xml:space="preserve">к Порядку предоставления </w:t>
                  </w:r>
                  <w:r w:rsidRPr="00373D3B">
                    <w:rPr>
                      <w:color w:val="000000"/>
                      <w:sz w:val="22"/>
                      <w:szCs w:val="22"/>
                    </w:rPr>
                    <w:t xml:space="preserve">из местного бюджета </w:t>
                  </w:r>
                  <w:r w:rsidRPr="00373D3B">
                    <w:rPr>
                      <w:sz w:val="22"/>
                      <w:szCs w:val="22"/>
                    </w:rPr>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373D3B">
                    <w:rPr>
                      <w:color w:val="000000"/>
                      <w:sz w:val="22"/>
                      <w:szCs w:val="22"/>
                    </w:rPr>
                    <w:t>, источником финансового обеспечения которых являются субвенции на поддержку малых форм хозяйствования из областного бюджета местному бюджету</w:t>
                  </w:r>
                  <w:r w:rsidRPr="00373D3B">
                    <w:rPr>
                      <w:sz w:val="22"/>
                      <w:szCs w:val="22"/>
                    </w:rPr>
                    <w:t xml:space="preserve"> </w:t>
                  </w:r>
                </w:p>
                <w:p w:rsidR="00373D3B" w:rsidRPr="00031F55" w:rsidRDefault="00373D3B" w:rsidP="00373D3B">
                  <w:pPr>
                    <w:rPr>
                      <w:rFonts w:ascii="Arial" w:hAnsi="Arial" w:cs="Arial"/>
                    </w:rPr>
                  </w:pPr>
                </w:p>
              </w:txbxContent>
            </v:textbox>
          </v:shape>
        </w:pict>
      </w:r>
    </w:p>
    <w:p w:rsidR="00373D3B" w:rsidRPr="00565102" w:rsidRDefault="00373D3B" w:rsidP="00373D3B">
      <w:pPr>
        <w:tabs>
          <w:tab w:val="left" w:pos="4820"/>
        </w:tabs>
        <w:ind w:firstLine="709"/>
        <w:jc w:val="both"/>
        <w:rPr>
          <w:sz w:val="22"/>
          <w:szCs w:val="22"/>
        </w:rPr>
      </w:pPr>
    </w:p>
    <w:p w:rsidR="00373D3B" w:rsidRPr="00565102" w:rsidRDefault="00373D3B" w:rsidP="00373D3B">
      <w:pPr>
        <w:tabs>
          <w:tab w:val="left" w:pos="4820"/>
        </w:tabs>
        <w:ind w:firstLine="709"/>
        <w:jc w:val="both"/>
        <w:rPr>
          <w:sz w:val="22"/>
          <w:szCs w:val="22"/>
        </w:rPr>
      </w:pPr>
    </w:p>
    <w:p w:rsidR="00373D3B" w:rsidRPr="00565102" w:rsidRDefault="00373D3B" w:rsidP="00373D3B">
      <w:pPr>
        <w:tabs>
          <w:tab w:val="left" w:pos="4820"/>
        </w:tabs>
        <w:ind w:firstLine="709"/>
        <w:jc w:val="both"/>
        <w:rPr>
          <w:sz w:val="22"/>
          <w:szCs w:val="22"/>
        </w:rPr>
      </w:pPr>
    </w:p>
    <w:p w:rsidR="00373D3B" w:rsidRPr="00565102" w:rsidRDefault="00373D3B" w:rsidP="00373D3B">
      <w:pPr>
        <w:tabs>
          <w:tab w:val="left" w:pos="4820"/>
        </w:tabs>
        <w:ind w:firstLine="709"/>
        <w:jc w:val="both"/>
        <w:rPr>
          <w:sz w:val="22"/>
          <w:szCs w:val="22"/>
        </w:rPr>
      </w:pPr>
    </w:p>
    <w:p w:rsidR="00373D3B" w:rsidRPr="00565102" w:rsidRDefault="00373D3B" w:rsidP="00373D3B">
      <w:pPr>
        <w:tabs>
          <w:tab w:val="left" w:pos="4820"/>
        </w:tabs>
        <w:ind w:firstLine="709"/>
        <w:jc w:val="both"/>
        <w:rPr>
          <w:sz w:val="22"/>
          <w:szCs w:val="22"/>
        </w:rPr>
      </w:pPr>
    </w:p>
    <w:p w:rsidR="00373D3B" w:rsidRPr="00565102" w:rsidRDefault="00373D3B" w:rsidP="00373D3B">
      <w:pPr>
        <w:tabs>
          <w:tab w:val="left" w:pos="4820"/>
        </w:tabs>
        <w:ind w:firstLine="709"/>
        <w:jc w:val="both"/>
        <w:rPr>
          <w:sz w:val="22"/>
          <w:szCs w:val="22"/>
        </w:rPr>
      </w:pPr>
    </w:p>
    <w:p w:rsidR="00373D3B" w:rsidRPr="00565102" w:rsidRDefault="00373D3B" w:rsidP="00373D3B">
      <w:pPr>
        <w:tabs>
          <w:tab w:val="left" w:pos="4820"/>
        </w:tabs>
        <w:ind w:firstLine="709"/>
        <w:jc w:val="both"/>
        <w:rPr>
          <w:sz w:val="22"/>
          <w:szCs w:val="22"/>
        </w:rPr>
      </w:pPr>
    </w:p>
    <w:p w:rsidR="00373D3B" w:rsidRPr="00565102" w:rsidRDefault="00373D3B" w:rsidP="00373D3B">
      <w:pPr>
        <w:tabs>
          <w:tab w:val="left" w:pos="4820"/>
        </w:tabs>
        <w:ind w:firstLine="709"/>
        <w:jc w:val="both"/>
        <w:rPr>
          <w:sz w:val="22"/>
          <w:szCs w:val="22"/>
        </w:rPr>
      </w:pPr>
      <w:r w:rsidRPr="00565102">
        <w:rPr>
          <w:sz w:val="22"/>
          <w:szCs w:val="22"/>
        </w:rPr>
        <w:t xml:space="preserve"> </w:t>
      </w:r>
    </w:p>
    <w:p w:rsidR="00373D3B" w:rsidRPr="00565102" w:rsidRDefault="00373D3B" w:rsidP="00373D3B">
      <w:pPr>
        <w:ind w:firstLine="709"/>
        <w:jc w:val="both"/>
        <w:rPr>
          <w:sz w:val="22"/>
          <w:szCs w:val="22"/>
        </w:rPr>
      </w:pPr>
    </w:p>
    <w:p w:rsidR="00373D3B" w:rsidRPr="00565102" w:rsidRDefault="00373D3B" w:rsidP="00373D3B">
      <w:pPr>
        <w:tabs>
          <w:tab w:val="left" w:pos="0"/>
        </w:tabs>
        <w:jc w:val="center"/>
        <w:rPr>
          <w:sz w:val="22"/>
          <w:szCs w:val="22"/>
        </w:rPr>
      </w:pPr>
      <w:r w:rsidRPr="00565102">
        <w:rPr>
          <w:sz w:val="22"/>
          <w:szCs w:val="22"/>
        </w:rPr>
        <w:t xml:space="preserve">Перечень </w:t>
      </w:r>
    </w:p>
    <w:p w:rsidR="00373D3B" w:rsidRPr="00565102" w:rsidRDefault="00373D3B" w:rsidP="00373D3B">
      <w:pPr>
        <w:tabs>
          <w:tab w:val="left" w:pos="0"/>
        </w:tabs>
        <w:jc w:val="center"/>
        <w:rPr>
          <w:sz w:val="22"/>
          <w:szCs w:val="22"/>
        </w:rPr>
      </w:pPr>
      <w:r w:rsidRPr="00565102">
        <w:rPr>
          <w:sz w:val="22"/>
          <w:szCs w:val="22"/>
        </w:rPr>
        <w:t>затрат и документов, подтверждающих затраты получателя субсидии на содержание коров</w:t>
      </w:r>
    </w:p>
    <w:p w:rsidR="00373D3B" w:rsidRPr="00565102" w:rsidRDefault="00373D3B" w:rsidP="00373D3B">
      <w:pPr>
        <w:tabs>
          <w:tab w:val="left" w:pos="0"/>
        </w:tabs>
        <w:ind w:firstLine="70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333"/>
        <w:gridCol w:w="3704"/>
      </w:tblGrid>
      <w:tr w:rsidR="00373D3B" w:rsidRPr="00565102" w:rsidTr="007E7219">
        <w:tc>
          <w:tcPr>
            <w:tcW w:w="534" w:type="dxa"/>
            <w:vAlign w:val="center"/>
          </w:tcPr>
          <w:p w:rsidR="00373D3B" w:rsidRPr="00565102" w:rsidRDefault="00373D3B" w:rsidP="007E7219">
            <w:pPr>
              <w:tabs>
                <w:tab w:val="left" w:pos="0"/>
              </w:tabs>
              <w:jc w:val="center"/>
              <w:rPr>
                <w:sz w:val="22"/>
                <w:szCs w:val="22"/>
              </w:rPr>
            </w:pPr>
            <w:r w:rsidRPr="00565102">
              <w:rPr>
                <w:sz w:val="22"/>
                <w:szCs w:val="22"/>
              </w:rPr>
              <w:t>№</w:t>
            </w:r>
          </w:p>
        </w:tc>
        <w:tc>
          <w:tcPr>
            <w:tcW w:w="5334" w:type="dxa"/>
            <w:vAlign w:val="center"/>
          </w:tcPr>
          <w:p w:rsidR="00373D3B" w:rsidRPr="00565102" w:rsidRDefault="00373D3B" w:rsidP="007E7219">
            <w:pPr>
              <w:tabs>
                <w:tab w:val="left" w:pos="0"/>
              </w:tabs>
              <w:jc w:val="center"/>
              <w:rPr>
                <w:sz w:val="22"/>
                <w:szCs w:val="22"/>
              </w:rPr>
            </w:pPr>
            <w:r w:rsidRPr="00565102">
              <w:rPr>
                <w:sz w:val="22"/>
                <w:szCs w:val="22"/>
              </w:rPr>
              <w:t>Перечень затрат на содержание коров</w:t>
            </w:r>
          </w:p>
        </w:tc>
        <w:tc>
          <w:tcPr>
            <w:tcW w:w="3704" w:type="dxa"/>
            <w:vAlign w:val="center"/>
          </w:tcPr>
          <w:p w:rsidR="00373D3B" w:rsidRPr="00565102" w:rsidRDefault="00373D3B" w:rsidP="007E7219">
            <w:pPr>
              <w:tabs>
                <w:tab w:val="left" w:pos="0"/>
              </w:tabs>
              <w:jc w:val="center"/>
              <w:rPr>
                <w:sz w:val="22"/>
                <w:szCs w:val="22"/>
              </w:rPr>
            </w:pPr>
            <w:r w:rsidRPr="00565102">
              <w:rPr>
                <w:sz w:val="22"/>
                <w:szCs w:val="22"/>
              </w:rPr>
              <w:t>Документы подтверждающие затраты получателя субсидии</w:t>
            </w: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lastRenderedPageBreak/>
              <w:t>1.</w:t>
            </w:r>
          </w:p>
        </w:tc>
        <w:tc>
          <w:tcPr>
            <w:tcW w:w="5334" w:type="dxa"/>
          </w:tcPr>
          <w:p w:rsidR="00373D3B" w:rsidRPr="00565102" w:rsidRDefault="00373D3B" w:rsidP="007E7219">
            <w:pPr>
              <w:tabs>
                <w:tab w:val="left" w:pos="0"/>
              </w:tabs>
              <w:jc w:val="both"/>
              <w:rPr>
                <w:sz w:val="22"/>
                <w:szCs w:val="22"/>
              </w:rPr>
            </w:pPr>
            <w:r w:rsidRPr="00565102">
              <w:rPr>
                <w:sz w:val="22"/>
                <w:szCs w:val="22"/>
              </w:rPr>
              <w:t xml:space="preserve">Приобретение и (или) доставка кормов, кормовых добавок и премиксов. </w:t>
            </w:r>
          </w:p>
        </w:tc>
        <w:tc>
          <w:tcPr>
            <w:tcW w:w="3704" w:type="dxa"/>
            <w:vMerge w:val="restart"/>
          </w:tcPr>
          <w:p w:rsidR="00373D3B" w:rsidRPr="00565102" w:rsidRDefault="00373D3B" w:rsidP="007E7219">
            <w:pPr>
              <w:tabs>
                <w:tab w:val="left" w:pos="0"/>
              </w:tabs>
              <w:jc w:val="both"/>
              <w:rPr>
                <w:sz w:val="22"/>
                <w:szCs w:val="22"/>
              </w:rPr>
            </w:pPr>
            <w:r w:rsidRPr="00565102">
              <w:rPr>
                <w:sz w:val="22"/>
                <w:szCs w:val="22"/>
              </w:rPr>
              <w:t>При оплате со счета: договор, счет (при наличии),  платежное поручение или чек-ордер, товарная накладная (универсальный передаточный документ) или акт.</w:t>
            </w:r>
          </w:p>
          <w:p w:rsidR="00373D3B" w:rsidRPr="00565102" w:rsidRDefault="00373D3B" w:rsidP="007E7219">
            <w:pPr>
              <w:tabs>
                <w:tab w:val="left" w:pos="0"/>
              </w:tabs>
              <w:jc w:val="both"/>
              <w:rPr>
                <w:sz w:val="22"/>
                <w:szCs w:val="22"/>
              </w:rPr>
            </w:pPr>
            <w:r w:rsidRPr="00565102">
              <w:rPr>
                <w:sz w:val="22"/>
                <w:szCs w:val="22"/>
              </w:rPr>
              <w:t>При оплате с платежных карт и расчете наличными:</w:t>
            </w:r>
          </w:p>
          <w:p w:rsidR="00373D3B" w:rsidRPr="00565102" w:rsidRDefault="00373D3B" w:rsidP="007E7219">
            <w:pPr>
              <w:tabs>
                <w:tab w:val="left" w:pos="0"/>
              </w:tabs>
              <w:jc w:val="both"/>
              <w:rPr>
                <w:sz w:val="22"/>
                <w:szCs w:val="22"/>
              </w:rPr>
            </w:pPr>
            <w:r w:rsidRPr="00565102">
              <w:rPr>
                <w:sz w:val="22"/>
                <w:szCs w:val="22"/>
              </w:rPr>
              <w:t>кассовый чек и (или) товарный чек или квитанция.</w:t>
            </w: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2.</w:t>
            </w:r>
          </w:p>
        </w:tc>
        <w:tc>
          <w:tcPr>
            <w:tcW w:w="5334" w:type="dxa"/>
          </w:tcPr>
          <w:p w:rsidR="00373D3B" w:rsidRPr="00565102" w:rsidRDefault="00373D3B" w:rsidP="007E7219">
            <w:pPr>
              <w:tabs>
                <w:tab w:val="left" w:pos="0"/>
              </w:tabs>
              <w:jc w:val="both"/>
              <w:rPr>
                <w:sz w:val="22"/>
                <w:szCs w:val="22"/>
              </w:rPr>
            </w:pPr>
            <w:r w:rsidRPr="00565102">
              <w:rPr>
                <w:sz w:val="22"/>
                <w:szCs w:val="22"/>
              </w:rPr>
              <w:t>Приобретение горюче-смазочных материалов и (или) технических жидкостей, расходных материалов и запасных частей к сельскохозяйственной технике, в части собственного производства кормов.</w:t>
            </w:r>
          </w:p>
        </w:tc>
        <w:tc>
          <w:tcPr>
            <w:tcW w:w="3704" w:type="dxa"/>
            <w:vMerge/>
          </w:tcPr>
          <w:p w:rsidR="00373D3B" w:rsidRPr="00565102" w:rsidRDefault="00373D3B" w:rsidP="007E7219">
            <w:pPr>
              <w:tabs>
                <w:tab w:val="left" w:pos="0"/>
              </w:tabs>
              <w:jc w:val="both"/>
              <w:rPr>
                <w:sz w:val="22"/>
                <w:szCs w:val="22"/>
              </w:rPr>
            </w:pP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3.</w:t>
            </w:r>
          </w:p>
        </w:tc>
        <w:tc>
          <w:tcPr>
            <w:tcW w:w="5334" w:type="dxa"/>
          </w:tcPr>
          <w:p w:rsidR="00373D3B" w:rsidRPr="00565102" w:rsidRDefault="00373D3B" w:rsidP="007E7219">
            <w:pPr>
              <w:tabs>
                <w:tab w:val="left" w:pos="0"/>
              </w:tabs>
              <w:jc w:val="both"/>
              <w:rPr>
                <w:sz w:val="22"/>
                <w:szCs w:val="22"/>
              </w:rPr>
            </w:pPr>
            <w:r w:rsidRPr="00565102">
              <w:rPr>
                <w:sz w:val="22"/>
                <w:szCs w:val="22"/>
              </w:rPr>
              <w:t>Приобретение ветеринарных препаратов, медикаментов и (или) расходных материалов, используемых для лечения, диагностики и (или) профилактики болезней животных.</w:t>
            </w:r>
          </w:p>
        </w:tc>
        <w:tc>
          <w:tcPr>
            <w:tcW w:w="3704" w:type="dxa"/>
            <w:vMerge/>
          </w:tcPr>
          <w:p w:rsidR="00373D3B" w:rsidRPr="00565102" w:rsidRDefault="00373D3B" w:rsidP="007E7219">
            <w:pPr>
              <w:tabs>
                <w:tab w:val="left" w:pos="0"/>
              </w:tabs>
              <w:jc w:val="both"/>
              <w:rPr>
                <w:sz w:val="22"/>
                <w:szCs w:val="22"/>
              </w:rPr>
            </w:pP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4.</w:t>
            </w:r>
          </w:p>
        </w:tc>
        <w:tc>
          <w:tcPr>
            <w:tcW w:w="5334" w:type="dxa"/>
          </w:tcPr>
          <w:p w:rsidR="00373D3B" w:rsidRPr="00565102" w:rsidRDefault="00373D3B" w:rsidP="007E7219">
            <w:pPr>
              <w:tabs>
                <w:tab w:val="left" w:pos="0"/>
              </w:tabs>
              <w:jc w:val="both"/>
              <w:rPr>
                <w:sz w:val="22"/>
                <w:szCs w:val="22"/>
              </w:rPr>
            </w:pPr>
            <w:r w:rsidRPr="00565102">
              <w:rPr>
                <w:sz w:val="22"/>
                <w:szCs w:val="22"/>
              </w:rPr>
              <w:t>Ветеринарные услуги.</w:t>
            </w:r>
          </w:p>
        </w:tc>
        <w:tc>
          <w:tcPr>
            <w:tcW w:w="3704" w:type="dxa"/>
            <w:vMerge/>
          </w:tcPr>
          <w:p w:rsidR="00373D3B" w:rsidRPr="00565102" w:rsidRDefault="00373D3B" w:rsidP="007E7219">
            <w:pPr>
              <w:tabs>
                <w:tab w:val="left" w:pos="0"/>
              </w:tabs>
              <w:jc w:val="both"/>
              <w:rPr>
                <w:sz w:val="22"/>
                <w:szCs w:val="22"/>
              </w:rPr>
            </w:pP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5.</w:t>
            </w:r>
          </w:p>
        </w:tc>
        <w:tc>
          <w:tcPr>
            <w:tcW w:w="5334" w:type="dxa"/>
          </w:tcPr>
          <w:p w:rsidR="00373D3B" w:rsidRPr="00565102" w:rsidRDefault="00373D3B" w:rsidP="007E7219">
            <w:pPr>
              <w:tabs>
                <w:tab w:val="left" w:pos="0"/>
              </w:tabs>
              <w:jc w:val="both"/>
              <w:rPr>
                <w:sz w:val="22"/>
                <w:szCs w:val="22"/>
              </w:rPr>
            </w:pPr>
            <w:r w:rsidRPr="00565102">
              <w:rPr>
                <w:sz w:val="22"/>
                <w:szCs w:val="22"/>
              </w:rPr>
              <w:t>Обязательное страхование гражданской ответственности владельцев транспортных средств (для сельскохозяйственной техники, поставленной на учет крестьянскими (фермерскими) хозяйствами).</w:t>
            </w:r>
          </w:p>
        </w:tc>
        <w:tc>
          <w:tcPr>
            <w:tcW w:w="3704" w:type="dxa"/>
            <w:vMerge/>
          </w:tcPr>
          <w:p w:rsidR="00373D3B" w:rsidRPr="00565102" w:rsidRDefault="00373D3B" w:rsidP="007E7219">
            <w:pPr>
              <w:tabs>
                <w:tab w:val="left" w:pos="0"/>
              </w:tabs>
              <w:jc w:val="both"/>
              <w:rPr>
                <w:sz w:val="22"/>
                <w:szCs w:val="22"/>
              </w:rPr>
            </w:pP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6.</w:t>
            </w:r>
          </w:p>
        </w:tc>
        <w:tc>
          <w:tcPr>
            <w:tcW w:w="5334" w:type="dxa"/>
          </w:tcPr>
          <w:p w:rsidR="00373D3B" w:rsidRPr="00565102" w:rsidRDefault="00373D3B" w:rsidP="007E7219">
            <w:pPr>
              <w:tabs>
                <w:tab w:val="left" w:pos="0"/>
              </w:tabs>
              <w:jc w:val="both"/>
              <w:rPr>
                <w:sz w:val="22"/>
                <w:szCs w:val="22"/>
              </w:rPr>
            </w:pPr>
            <w:r w:rsidRPr="00565102">
              <w:rPr>
                <w:sz w:val="22"/>
                <w:szCs w:val="22"/>
              </w:rPr>
              <w:t xml:space="preserve">Затраты на </w:t>
            </w:r>
            <w:proofErr w:type="spellStart"/>
            <w:r w:rsidRPr="00565102">
              <w:rPr>
                <w:sz w:val="22"/>
                <w:szCs w:val="22"/>
              </w:rPr>
              <w:t>электр</w:t>
            </w:r>
            <w:proofErr w:type="gramStart"/>
            <w:r w:rsidRPr="00565102">
              <w:rPr>
                <w:sz w:val="22"/>
                <w:szCs w:val="22"/>
              </w:rPr>
              <w:t>о</w:t>
            </w:r>
            <w:proofErr w:type="spellEnd"/>
            <w:r w:rsidRPr="00565102">
              <w:rPr>
                <w:sz w:val="22"/>
                <w:szCs w:val="22"/>
              </w:rPr>
              <w:t>-</w:t>
            </w:r>
            <w:proofErr w:type="gramEnd"/>
            <w:r w:rsidRPr="00565102">
              <w:rPr>
                <w:sz w:val="22"/>
                <w:szCs w:val="22"/>
              </w:rPr>
              <w:t xml:space="preserve"> и (или)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w:t>
            </w:r>
          </w:p>
        </w:tc>
        <w:tc>
          <w:tcPr>
            <w:tcW w:w="3704" w:type="dxa"/>
            <w:vMerge/>
          </w:tcPr>
          <w:p w:rsidR="00373D3B" w:rsidRPr="00565102" w:rsidRDefault="00373D3B" w:rsidP="007E7219">
            <w:pPr>
              <w:tabs>
                <w:tab w:val="left" w:pos="0"/>
              </w:tabs>
              <w:jc w:val="both"/>
              <w:rPr>
                <w:sz w:val="22"/>
                <w:szCs w:val="22"/>
              </w:rPr>
            </w:pP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7.</w:t>
            </w:r>
          </w:p>
        </w:tc>
        <w:tc>
          <w:tcPr>
            <w:tcW w:w="5334" w:type="dxa"/>
          </w:tcPr>
          <w:p w:rsidR="00373D3B" w:rsidRPr="00565102" w:rsidRDefault="00373D3B" w:rsidP="007E7219">
            <w:pPr>
              <w:tabs>
                <w:tab w:val="left" w:pos="0"/>
              </w:tabs>
              <w:jc w:val="both"/>
              <w:rPr>
                <w:sz w:val="22"/>
                <w:szCs w:val="22"/>
              </w:rPr>
            </w:pPr>
            <w:r w:rsidRPr="00565102">
              <w:rPr>
                <w:sz w:val="22"/>
                <w:szCs w:val="22"/>
              </w:rPr>
              <w:t>Заработная плата  и страховые взносы за работников, занятых в скотоводстве, фиксированные страховые взносы за предпринимателя.</w:t>
            </w:r>
          </w:p>
        </w:tc>
        <w:tc>
          <w:tcPr>
            <w:tcW w:w="3704" w:type="dxa"/>
          </w:tcPr>
          <w:p w:rsidR="00373D3B" w:rsidRPr="00565102" w:rsidRDefault="00373D3B" w:rsidP="007E7219">
            <w:pPr>
              <w:tabs>
                <w:tab w:val="left" w:pos="0"/>
              </w:tabs>
              <w:jc w:val="both"/>
              <w:rPr>
                <w:sz w:val="22"/>
                <w:szCs w:val="22"/>
              </w:rPr>
            </w:pPr>
            <w:r w:rsidRPr="00565102">
              <w:rPr>
                <w:sz w:val="22"/>
                <w:szCs w:val="22"/>
              </w:rPr>
              <w:t>Расчетно-платежная ведомость, или расчетная и платежная ведомости, квитанция, платежное поручение или чек-ордер</w:t>
            </w:r>
          </w:p>
        </w:tc>
      </w:tr>
    </w:tbl>
    <w:p w:rsidR="00373D3B" w:rsidRDefault="00373D3B" w:rsidP="00373D3B">
      <w:pPr>
        <w:ind w:firstLine="709"/>
        <w:jc w:val="right"/>
        <w:rPr>
          <w:sz w:val="22"/>
          <w:szCs w:val="22"/>
        </w:rPr>
      </w:pPr>
    </w:p>
    <w:p w:rsidR="00373D3B" w:rsidRDefault="00373D3B" w:rsidP="00373D3B">
      <w:pPr>
        <w:ind w:firstLine="709"/>
        <w:jc w:val="right"/>
        <w:rPr>
          <w:sz w:val="22"/>
          <w:szCs w:val="22"/>
        </w:rPr>
      </w:pPr>
    </w:p>
    <w:p w:rsidR="00373D3B" w:rsidRPr="00565102" w:rsidRDefault="00373D3B" w:rsidP="00373D3B">
      <w:pPr>
        <w:ind w:firstLine="709"/>
        <w:jc w:val="right"/>
        <w:rPr>
          <w:sz w:val="22"/>
          <w:szCs w:val="22"/>
        </w:rPr>
      </w:pPr>
      <w:r w:rsidRPr="00565102">
        <w:rPr>
          <w:sz w:val="22"/>
          <w:szCs w:val="22"/>
        </w:rPr>
        <w:t>Приложение № 2</w:t>
      </w:r>
    </w:p>
    <w:p w:rsidR="00373D3B" w:rsidRPr="00565102" w:rsidRDefault="00373D3B" w:rsidP="00373D3B">
      <w:pPr>
        <w:ind w:firstLine="709"/>
        <w:jc w:val="right"/>
        <w:rPr>
          <w:color w:val="000000"/>
          <w:sz w:val="22"/>
          <w:szCs w:val="22"/>
        </w:rPr>
      </w:pPr>
      <w:r w:rsidRPr="00565102">
        <w:rPr>
          <w:sz w:val="22"/>
          <w:szCs w:val="22"/>
        </w:rPr>
        <w:t xml:space="preserve">к </w:t>
      </w:r>
      <w:r w:rsidRPr="00565102">
        <w:rPr>
          <w:color w:val="000000"/>
          <w:sz w:val="22"/>
          <w:szCs w:val="22"/>
        </w:rPr>
        <w:t xml:space="preserve">Постановлению Администрации </w:t>
      </w:r>
    </w:p>
    <w:p w:rsidR="00373D3B" w:rsidRPr="00565102" w:rsidRDefault="00373D3B" w:rsidP="00373D3B">
      <w:pPr>
        <w:ind w:firstLine="709"/>
        <w:jc w:val="right"/>
        <w:rPr>
          <w:color w:val="000000"/>
          <w:sz w:val="22"/>
          <w:szCs w:val="22"/>
        </w:rPr>
      </w:pPr>
      <w:r w:rsidRPr="00565102">
        <w:rPr>
          <w:color w:val="000000"/>
          <w:sz w:val="22"/>
          <w:szCs w:val="22"/>
        </w:rPr>
        <w:t>Чаинского района от 17.01.2023 №33</w:t>
      </w:r>
    </w:p>
    <w:p w:rsidR="00373D3B" w:rsidRPr="00565102" w:rsidRDefault="00373D3B" w:rsidP="00373D3B">
      <w:pPr>
        <w:ind w:firstLine="709"/>
        <w:jc w:val="right"/>
        <w:rPr>
          <w:color w:val="000000"/>
          <w:sz w:val="22"/>
          <w:szCs w:val="22"/>
        </w:rPr>
      </w:pPr>
    </w:p>
    <w:p w:rsidR="00373D3B" w:rsidRPr="00565102" w:rsidRDefault="00373D3B" w:rsidP="00373D3B">
      <w:pPr>
        <w:ind w:firstLine="709"/>
        <w:jc w:val="center"/>
        <w:rPr>
          <w:sz w:val="22"/>
          <w:szCs w:val="22"/>
        </w:rPr>
      </w:pPr>
    </w:p>
    <w:p w:rsidR="00373D3B" w:rsidRPr="00565102" w:rsidRDefault="00373D3B" w:rsidP="00373D3B">
      <w:pPr>
        <w:ind w:firstLine="709"/>
        <w:jc w:val="center"/>
        <w:rPr>
          <w:color w:val="000000"/>
          <w:sz w:val="22"/>
          <w:szCs w:val="22"/>
        </w:rPr>
      </w:pPr>
      <w:r w:rsidRPr="00565102">
        <w:rPr>
          <w:color w:val="000000"/>
          <w:sz w:val="22"/>
          <w:szCs w:val="22"/>
        </w:rPr>
        <w:t xml:space="preserve">Порядок </w:t>
      </w:r>
    </w:p>
    <w:p w:rsidR="00373D3B" w:rsidRPr="00565102" w:rsidRDefault="00373D3B" w:rsidP="00373D3B">
      <w:pPr>
        <w:ind w:firstLine="709"/>
        <w:jc w:val="center"/>
        <w:rPr>
          <w:sz w:val="22"/>
          <w:szCs w:val="22"/>
        </w:rPr>
      </w:pPr>
      <w:r w:rsidRPr="00565102">
        <w:rPr>
          <w:color w:val="000000"/>
          <w:sz w:val="22"/>
          <w:szCs w:val="22"/>
        </w:rPr>
        <w:t>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r w:rsidRPr="00565102">
        <w:rPr>
          <w:sz w:val="22"/>
          <w:szCs w:val="22"/>
        </w:rPr>
        <w:t xml:space="preserve">1. Финансирование искусственного осеменения коров (телок) в личных подсобных хозяйствах, крестьянских (фермерских) хозяйствах, у индивидуальных предпринимателей, являющихся сельскохозяйственными товаропроизводителями и отвечающим установленным Федеральным законом «О развитии малого и среднего предпринимательства в Российской Федерации» критериям малого предприятия, </w:t>
      </w:r>
      <w:proofErr w:type="spellStart"/>
      <w:r w:rsidRPr="00565102">
        <w:rPr>
          <w:sz w:val="22"/>
          <w:szCs w:val="22"/>
        </w:rPr>
        <w:t>микропредприятия</w:t>
      </w:r>
      <w:proofErr w:type="spellEnd"/>
      <w:r w:rsidRPr="00565102">
        <w:rPr>
          <w:sz w:val="22"/>
          <w:szCs w:val="22"/>
        </w:rPr>
        <w:t xml:space="preserve"> (далее – индивидуальный предприниматель), осуществляется за счет средств областного бюджета.</w:t>
      </w:r>
    </w:p>
    <w:p w:rsidR="00373D3B" w:rsidRPr="00565102" w:rsidRDefault="00373D3B" w:rsidP="00373D3B">
      <w:pPr>
        <w:ind w:firstLine="709"/>
        <w:jc w:val="both"/>
        <w:rPr>
          <w:sz w:val="22"/>
          <w:szCs w:val="22"/>
        </w:rPr>
      </w:pPr>
      <w:r w:rsidRPr="00565102">
        <w:rPr>
          <w:sz w:val="22"/>
          <w:szCs w:val="22"/>
        </w:rPr>
        <w:t xml:space="preserve">2. Услуги по искусственному осеменению коров у получателей услуги оказывают исполнители, с которыми Администрация Чаинского района  заключила муниципальный контракт на оказание услуг в соответствии с Федеральным </w:t>
      </w:r>
      <w:hyperlink r:id="rId16" w:history="1">
        <w:r w:rsidRPr="00565102">
          <w:rPr>
            <w:sz w:val="22"/>
            <w:szCs w:val="22"/>
          </w:rPr>
          <w:t>законом</w:t>
        </w:r>
      </w:hyperlink>
      <w:r w:rsidRPr="00565102">
        <w:rPr>
          <w:sz w:val="22"/>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контракт).</w:t>
      </w:r>
    </w:p>
    <w:p w:rsidR="00373D3B" w:rsidRPr="00565102" w:rsidRDefault="00373D3B" w:rsidP="00373D3B">
      <w:pPr>
        <w:ind w:firstLine="709"/>
        <w:jc w:val="both"/>
        <w:rPr>
          <w:sz w:val="22"/>
          <w:szCs w:val="22"/>
        </w:rPr>
      </w:pPr>
      <w:r w:rsidRPr="00565102">
        <w:rPr>
          <w:sz w:val="22"/>
          <w:szCs w:val="22"/>
        </w:rPr>
        <w:t xml:space="preserve">3. Администрация Чаинского района осуществляют </w:t>
      </w:r>
      <w:proofErr w:type="gramStart"/>
      <w:r w:rsidRPr="00565102">
        <w:rPr>
          <w:sz w:val="22"/>
          <w:szCs w:val="22"/>
        </w:rPr>
        <w:t>контроль за</w:t>
      </w:r>
      <w:proofErr w:type="gramEnd"/>
      <w:r w:rsidRPr="00565102">
        <w:rPr>
          <w:sz w:val="22"/>
          <w:szCs w:val="22"/>
        </w:rPr>
        <w:t xml:space="preserve"> надлежащим исполнением контрактов и при их заключении соблюдают условия, предусмотренные настоящим Порядком.</w:t>
      </w:r>
    </w:p>
    <w:p w:rsidR="00373D3B" w:rsidRPr="00565102" w:rsidRDefault="00373D3B" w:rsidP="00373D3B">
      <w:pPr>
        <w:ind w:firstLine="709"/>
        <w:jc w:val="both"/>
        <w:rPr>
          <w:sz w:val="22"/>
          <w:szCs w:val="22"/>
        </w:rPr>
      </w:pPr>
      <w:r w:rsidRPr="00565102">
        <w:rPr>
          <w:sz w:val="22"/>
          <w:szCs w:val="22"/>
        </w:rPr>
        <w:t>4. Искусственное осеменение осуществляется исполнителем по контракту (далее – исполнитель) на основании заявок поступившим от получателей услуги по искусственному осеменению на территории Чаинского района.</w:t>
      </w:r>
    </w:p>
    <w:p w:rsidR="00373D3B" w:rsidRPr="00565102" w:rsidRDefault="00373D3B" w:rsidP="00373D3B">
      <w:pPr>
        <w:ind w:firstLine="709"/>
        <w:jc w:val="both"/>
        <w:rPr>
          <w:sz w:val="22"/>
          <w:szCs w:val="22"/>
        </w:rPr>
      </w:pPr>
      <w:r w:rsidRPr="00565102">
        <w:rPr>
          <w:sz w:val="22"/>
          <w:szCs w:val="22"/>
        </w:rPr>
        <w:t xml:space="preserve">Заявку на оказание услуги по искусственному осеменению (далее – заявка) получатели услуги направляют исполнителю письменно в произвольной форме либо путем обращения по телефону в период проявления признаков охоты у коровы или телки. Поступившие заявки исполнитель регистрирует в </w:t>
      </w:r>
      <w:hyperlink r:id="rId17" w:anchor="Par264" w:history="1">
        <w:r w:rsidRPr="00565102">
          <w:rPr>
            <w:sz w:val="22"/>
            <w:szCs w:val="22"/>
          </w:rPr>
          <w:t>журнале</w:t>
        </w:r>
      </w:hyperlink>
      <w:r w:rsidRPr="00565102">
        <w:rPr>
          <w:sz w:val="22"/>
          <w:szCs w:val="22"/>
        </w:rPr>
        <w:t xml:space="preserve"> учета заявок по форме согласно приложению № 1 к </w:t>
      </w:r>
      <w:r w:rsidRPr="00565102">
        <w:rPr>
          <w:sz w:val="22"/>
          <w:szCs w:val="22"/>
        </w:rPr>
        <w:lastRenderedPageBreak/>
        <w:t>настоящему Порядку в порядке очередности их поступления. Заявки, поступившие в письменном виде, хранятся у исполнителя.</w:t>
      </w:r>
    </w:p>
    <w:p w:rsidR="00373D3B" w:rsidRPr="00565102" w:rsidRDefault="00373D3B" w:rsidP="00373D3B">
      <w:pPr>
        <w:ind w:firstLine="709"/>
        <w:jc w:val="both"/>
        <w:rPr>
          <w:sz w:val="22"/>
          <w:szCs w:val="22"/>
        </w:rPr>
      </w:pPr>
      <w:r w:rsidRPr="00565102">
        <w:rPr>
          <w:sz w:val="22"/>
          <w:szCs w:val="22"/>
        </w:rPr>
        <w:t>В течение 24 часов со дня получения заявки исполнитель самостоятельно организует выезд к получателю услуги.</w:t>
      </w:r>
    </w:p>
    <w:p w:rsidR="00373D3B" w:rsidRPr="00565102" w:rsidRDefault="00373D3B" w:rsidP="00373D3B">
      <w:pPr>
        <w:ind w:firstLine="709"/>
        <w:jc w:val="both"/>
        <w:rPr>
          <w:sz w:val="22"/>
          <w:szCs w:val="22"/>
        </w:rPr>
      </w:pPr>
      <w:r w:rsidRPr="00565102">
        <w:rPr>
          <w:sz w:val="22"/>
          <w:szCs w:val="22"/>
        </w:rPr>
        <w:t>В день первичного оказания услуги по искусственному осеменению:</w:t>
      </w:r>
    </w:p>
    <w:p w:rsidR="00373D3B" w:rsidRPr="00565102" w:rsidRDefault="00373D3B" w:rsidP="00373D3B">
      <w:pPr>
        <w:numPr>
          <w:ilvl w:val="0"/>
          <w:numId w:val="21"/>
        </w:numPr>
        <w:overflowPunct/>
        <w:ind w:left="0" w:firstLine="709"/>
        <w:jc w:val="both"/>
        <w:textAlignment w:val="auto"/>
        <w:rPr>
          <w:sz w:val="22"/>
          <w:szCs w:val="22"/>
        </w:rPr>
      </w:pPr>
      <w:r w:rsidRPr="00565102">
        <w:rPr>
          <w:sz w:val="22"/>
          <w:szCs w:val="22"/>
        </w:rPr>
        <w:t xml:space="preserve">Получатели услуги представляют исполнителю заявление об оказании услуги по искусственному осеменению по форме согласно приложению № 2 к настоящему Порядку. Гражданин, ведущий личное подсобное хозяйство, дополнительно представляет выписку из похозяйственной книги, выданную не ранее одного месяца до дня первичного оказания услуги по искусственному осеменению, в которой подтверждается наличие животных, в отношении которых осуществляется предоставление услуги. </w:t>
      </w:r>
    </w:p>
    <w:p w:rsidR="00373D3B" w:rsidRPr="00565102" w:rsidRDefault="00373D3B" w:rsidP="00373D3B">
      <w:pPr>
        <w:ind w:firstLine="709"/>
        <w:jc w:val="both"/>
        <w:rPr>
          <w:sz w:val="22"/>
          <w:szCs w:val="22"/>
        </w:rPr>
      </w:pPr>
      <w:r w:rsidRPr="00565102">
        <w:rPr>
          <w:sz w:val="22"/>
          <w:szCs w:val="22"/>
        </w:rPr>
        <w:t>Крестьянское (фермерское) хозяйство, индивидуальный предприниматель  дополнительно представляет заверенные копии:</w:t>
      </w:r>
    </w:p>
    <w:p w:rsidR="00373D3B" w:rsidRPr="00565102" w:rsidRDefault="00373D3B" w:rsidP="00373D3B">
      <w:pPr>
        <w:ind w:firstLine="709"/>
        <w:jc w:val="both"/>
        <w:rPr>
          <w:sz w:val="22"/>
          <w:szCs w:val="22"/>
        </w:rPr>
      </w:pPr>
      <w:r w:rsidRPr="00565102">
        <w:rPr>
          <w:sz w:val="22"/>
          <w:szCs w:val="22"/>
        </w:rPr>
        <w:t>свидетельства о государственной регистрации индивидуального предпринимателя, выданного до 01.01.2017, или листа записи Единого  государственного реестра индивидуальных предпринимателей.</w:t>
      </w:r>
    </w:p>
    <w:p w:rsidR="00373D3B" w:rsidRPr="00565102" w:rsidRDefault="00373D3B" w:rsidP="00373D3B">
      <w:pPr>
        <w:ind w:firstLine="709"/>
        <w:jc w:val="both"/>
        <w:rPr>
          <w:sz w:val="22"/>
          <w:szCs w:val="22"/>
        </w:rPr>
      </w:pPr>
      <w:r w:rsidRPr="00565102">
        <w:rPr>
          <w:sz w:val="22"/>
          <w:szCs w:val="22"/>
        </w:rPr>
        <w:t>Заявление об оказании услуги по искусственному осеменению коров  и телок получатели услуги представляют на каждую корову и телку, имеющуюся у получателя услуги.</w:t>
      </w:r>
    </w:p>
    <w:p w:rsidR="00373D3B" w:rsidRPr="00565102" w:rsidRDefault="00373D3B" w:rsidP="00373D3B">
      <w:pPr>
        <w:ind w:firstLine="709"/>
        <w:jc w:val="both"/>
        <w:rPr>
          <w:sz w:val="22"/>
          <w:szCs w:val="22"/>
        </w:rPr>
      </w:pPr>
      <w:r w:rsidRPr="00565102">
        <w:rPr>
          <w:sz w:val="22"/>
          <w:szCs w:val="22"/>
        </w:rPr>
        <w:t xml:space="preserve">2) исполнитель вносит информацию об оказании услуги по искусственному осеменению в </w:t>
      </w:r>
      <w:hyperlink r:id="rId18" w:anchor="Par330" w:history="1">
        <w:r w:rsidRPr="00565102">
          <w:rPr>
            <w:sz w:val="22"/>
            <w:szCs w:val="22"/>
          </w:rPr>
          <w:t>журнал</w:t>
        </w:r>
      </w:hyperlink>
      <w:r w:rsidRPr="00565102">
        <w:rPr>
          <w:sz w:val="22"/>
          <w:szCs w:val="22"/>
        </w:rPr>
        <w:t xml:space="preserve"> по искусственному осеменению коров и телок по форме согласно приложению № 3 к настоящему Порядку.</w:t>
      </w:r>
    </w:p>
    <w:p w:rsidR="00373D3B" w:rsidRPr="00565102" w:rsidRDefault="00373D3B" w:rsidP="00373D3B">
      <w:pPr>
        <w:ind w:firstLine="709"/>
        <w:jc w:val="both"/>
        <w:rPr>
          <w:sz w:val="22"/>
          <w:szCs w:val="22"/>
        </w:rPr>
      </w:pPr>
      <w:r w:rsidRPr="00565102">
        <w:rPr>
          <w:sz w:val="22"/>
          <w:szCs w:val="22"/>
        </w:rPr>
        <w:t>В течение 30 календарных дней со дня первичного оказания услуги по искусственному осеменению исполнитель посещает получателя услуги для определения наличия или отсутствия стельности у коровы или телки.</w:t>
      </w:r>
    </w:p>
    <w:p w:rsidR="00373D3B" w:rsidRPr="00565102" w:rsidRDefault="00373D3B" w:rsidP="00373D3B">
      <w:pPr>
        <w:ind w:firstLine="709"/>
        <w:jc w:val="both"/>
        <w:rPr>
          <w:sz w:val="22"/>
          <w:szCs w:val="22"/>
        </w:rPr>
      </w:pPr>
      <w:r w:rsidRPr="00565102">
        <w:rPr>
          <w:sz w:val="22"/>
          <w:szCs w:val="22"/>
        </w:rPr>
        <w:t>В случае отсутствия стельности у коровы или телки (прихода коровы или телки вновь в охоту) исполнитель обязан повторно оказать услугу по искусственному осеменению. Результатом оказания услуги по искусственному осеменению одной коровы или телки является установленное наличие ее стельности.</w:t>
      </w:r>
    </w:p>
    <w:p w:rsidR="00373D3B" w:rsidRPr="00565102" w:rsidRDefault="00373D3B" w:rsidP="00373D3B">
      <w:pPr>
        <w:ind w:firstLine="709"/>
        <w:jc w:val="both"/>
        <w:rPr>
          <w:sz w:val="22"/>
          <w:szCs w:val="22"/>
        </w:rPr>
      </w:pPr>
      <w:proofErr w:type="gramStart"/>
      <w:r w:rsidRPr="00565102">
        <w:rPr>
          <w:sz w:val="22"/>
          <w:szCs w:val="22"/>
        </w:rPr>
        <w:t xml:space="preserve">Подтверждением стельности коровы или телки является </w:t>
      </w:r>
      <w:hyperlink r:id="rId19" w:anchor="Par399" w:history="1">
        <w:r w:rsidRPr="00565102">
          <w:rPr>
            <w:sz w:val="22"/>
            <w:szCs w:val="22"/>
          </w:rPr>
          <w:t>акт</w:t>
        </w:r>
      </w:hyperlink>
      <w:r w:rsidRPr="00565102">
        <w:rPr>
          <w:sz w:val="22"/>
          <w:szCs w:val="22"/>
        </w:rPr>
        <w:t xml:space="preserve"> оказания услуги по искусственному осеменению коров (телок) (далее - акт оказанных услуг) по форме согласно приложению № 4 к настоящему Порядку, составленный между исполнителем и гражданином, ведущим личное подсобное хозяйство, и (или) крестьянским (фермерским) хозяйством, и (или) индивидуальным предпринимателем, по результатам проведения исполнителем диагностики стельности у коровы в срок не позднее трех месяцев со дня</w:t>
      </w:r>
      <w:proofErr w:type="gramEnd"/>
      <w:r w:rsidRPr="00565102">
        <w:rPr>
          <w:sz w:val="22"/>
          <w:szCs w:val="22"/>
        </w:rPr>
        <w:t xml:space="preserve"> повторного оказания услуги по искусственному осеменению. Данную информацию исполнитель вносит в журнал по искусственному осеменению коров и телок в графу «Примечание (лечение, стимуляции)».</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5. Оплату контракта органы местного самоуправления осуществляют по факту оказанных услуг на основании акта оказанных услуг в течение 10 календарных дней со дня его представления в Администрацию Чаинского района. К акту оказанных услуг исполнитель прилагает выписку из журнала по искусственному осеменению коров и телок.</w:t>
      </w:r>
    </w:p>
    <w:p w:rsidR="00373D3B" w:rsidRPr="00565102" w:rsidRDefault="00373D3B" w:rsidP="00373D3B">
      <w:pPr>
        <w:pStyle w:val="ConsPlusNormal"/>
        <w:ind w:firstLine="709"/>
        <w:jc w:val="both"/>
        <w:rPr>
          <w:rFonts w:ascii="Times New Roman" w:hAnsi="Times New Roman" w:cs="Times New Roman"/>
          <w:sz w:val="22"/>
          <w:szCs w:val="22"/>
        </w:rPr>
      </w:pPr>
      <w:proofErr w:type="gramStart"/>
      <w:r w:rsidRPr="00565102">
        <w:rPr>
          <w:rFonts w:ascii="Times New Roman" w:hAnsi="Times New Roman" w:cs="Times New Roman"/>
          <w:sz w:val="22"/>
          <w:szCs w:val="22"/>
        </w:rPr>
        <w:t>Исполнитель обеспечивает возможность должностным лицам Администрации Чаинского района, Департамента по социально-экономическому развитию села Томской области и органов государственного  (муниципального) финансового контроля в любое время знакомиться с журналом учета заявок и журналом по искусственному осеменению коров и телок, а также заявками, поступившими в письменном виде и заявлениями об оказании услуг по искусственному осеменению с приложенными к ним документами представленными получателями услуги.</w:t>
      </w:r>
      <w:proofErr w:type="gramEnd"/>
    </w:p>
    <w:p w:rsidR="00373D3B" w:rsidRPr="00565102" w:rsidRDefault="00373D3B" w:rsidP="00373D3B">
      <w:pPr>
        <w:ind w:firstLine="709"/>
        <w:jc w:val="both"/>
        <w:rPr>
          <w:sz w:val="22"/>
          <w:szCs w:val="22"/>
        </w:rPr>
      </w:pPr>
      <w:r w:rsidRPr="00565102">
        <w:rPr>
          <w:sz w:val="22"/>
          <w:szCs w:val="22"/>
        </w:rPr>
        <w:t xml:space="preserve">6. </w:t>
      </w:r>
      <w:proofErr w:type="gramStart"/>
      <w:r w:rsidRPr="00565102">
        <w:rPr>
          <w:sz w:val="22"/>
          <w:szCs w:val="22"/>
        </w:rPr>
        <w:t>Администрация Чаинского района в течение 3 рабочих дней с даты заключения контракта доводит до сведения жителей Чаинского района информацию о порядке получения услуги по искусственному осеменению, заключенных контрактах, об исполнителе с указанием контактной информации о нем (адреса, телефоны, режим деятельности), в том числе размещают ее на сайте Администрации Чаинского района в сети интернет.</w:t>
      </w:r>
      <w:proofErr w:type="gramEnd"/>
    </w:p>
    <w:p w:rsidR="00373D3B" w:rsidRPr="00565102" w:rsidRDefault="00373D3B" w:rsidP="00373D3B">
      <w:pPr>
        <w:ind w:firstLine="709"/>
        <w:jc w:val="both"/>
        <w:rPr>
          <w:sz w:val="22"/>
          <w:szCs w:val="22"/>
        </w:rPr>
      </w:pPr>
    </w:p>
    <w:p w:rsidR="00373D3B" w:rsidRPr="00565102" w:rsidRDefault="00373D3B" w:rsidP="00373D3B">
      <w:pPr>
        <w:ind w:firstLine="709"/>
        <w:jc w:val="both"/>
        <w:rPr>
          <w:color w:val="000000"/>
          <w:sz w:val="22"/>
          <w:szCs w:val="22"/>
        </w:rPr>
      </w:pPr>
      <w:r w:rsidRPr="00565102">
        <w:rPr>
          <w:color w:val="000000"/>
          <w:sz w:val="22"/>
          <w:szCs w:val="22"/>
        </w:rPr>
        <w:t xml:space="preserve">                                                                                          Приложение №1 </w:t>
      </w:r>
    </w:p>
    <w:p w:rsidR="00373D3B" w:rsidRPr="00565102" w:rsidRDefault="00373D3B" w:rsidP="00373D3B">
      <w:pPr>
        <w:ind w:firstLine="709"/>
        <w:jc w:val="both"/>
        <w:rPr>
          <w:color w:val="000000"/>
          <w:sz w:val="22"/>
          <w:szCs w:val="22"/>
        </w:rPr>
      </w:pPr>
      <w:r w:rsidRPr="00565102">
        <w:rPr>
          <w:color w:val="000000"/>
          <w:sz w:val="22"/>
          <w:szCs w:val="22"/>
        </w:rPr>
        <w:t>к Порядку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p>
    <w:p w:rsidR="00373D3B" w:rsidRPr="00565102" w:rsidRDefault="00373D3B" w:rsidP="00373D3B">
      <w:pPr>
        <w:ind w:firstLine="709"/>
        <w:jc w:val="both"/>
        <w:rPr>
          <w:color w:val="000000"/>
          <w:sz w:val="22"/>
          <w:szCs w:val="22"/>
        </w:rPr>
      </w:pPr>
    </w:p>
    <w:p w:rsidR="00373D3B" w:rsidRPr="00565102" w:rsidRDefault="00373D3B" w:rsidP="00373D3B">
      <w:pPr>
        <w:ind w:firstLine="709"/>
        <w:jc w:val="right"/>
        <w:rPr>
          <w:rFonts w:eastAsia="Calibri"/>
          <w:sz w:val="22"/>
          <w:szCs w:val="22"/>
        </w:rPr>
      </w:pPr>
      <w:r w:rsidRPr="00565102">
        <w:rPr>
          <w:rFonts w:eastAsia="Calibri"/>
          <w:sz w:val="22"/>
          <w:szCs w:val="22"/>
        </w:rPr>
        <w:t>Форма</w:t>
      </w:r>
    </w:p>
    <w:p w:rsidR="00373D3B" w:rsidRPr="00565102" w:rsidRDefault="00373D3B" w:rsidP="00373D3B">
      <w:pPr>
        <w:jc w:val="center"/>
        <w:rPr>
          <w:rFonts w:eastAsia="Calibri"/>
          <w:sz w:val="22"/>
          <w:szCs w:val="22"/>
        </w:rPr>
      </w:pPr>
      <w:r w:rsidRPr="00565102">
        <w:rPr>
          <w:rFonts w:eastAsia="Calibri"/>
          <w:sz w:val="22"/>
          <w:szCs w:val="22"/>
        </w:rPr>
        <w:lastRenderedPageBreak/>
        <w:t>Журнал учета заявок</w:t>
      </w:r>
    </w:p>
    <w:p w:rsidR="00373D3B" w:rsidRPr="00565102" w:rsidRDefault="00373D3B" w:rsidP="00373D3B">
      <w:pPr>
        <w:ind w:firstLine="709"/>
        <w:jc w:val="both"/>
        <w:rPr>
          <w:rFonts w:eastAsia="Calibri"/>
          <w:sz w:val="22"/>
          <w:szCs w:val="22"/>
        </w:rPr>
      </w:pPr>
    </w:p>
    <w:tbl>
      <w:tblPr>
        <w:tblW w:w="10065" w:type="dxa"/>
        <w:tblInd w:w="-505" w:type="dxa"/>
        <w:tblLayout w:type="fixed"/>
        <w:tblCellMar>
          <w:top w:w="102" w:type="dxa"/>
          <w:left w:w="62" w:type="dxa"/>
          <w:bottom w:w="102" w:type="dxa"/>
          <w:right w:w="62" w:type="dxa"/>
        </w:tblCellMar>
        <w:tblLook w:val="0000"/>
      </w:tblPr>
      <w:tblGrid>
        <w:gridCol w:w="2127"/>
        <w:gridCol w:w="2617"/>
        <w:gridCol w:w="5321"/>
      </w:tblGrid>
      <w:tr w:rsidR="00373D3B" w:rsidRPr="00565102" w:rsidTr="007E7219">
        <w:tc>
          <w:tcPr>
            <w:tcW w:w="2127"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both"/>
              <w:rPr>
                <w:rFonts w:eastAsia="Calibri"/>
                <w:sz w:val="22"/>
                <w:szCs w:val="22"/>
              </w:rPr>
            </w:pPr>
            <w:r w:rsidRPr="00565102">
              <w:rPr>
                <w:rFonts w:eastAsia="Calibri"/>
                <w:sz w:val="22"/>
                <w:szCs w:val="22"/>
              </w:rPr>
              <w:t>Порядковый номер заявки</w:t>
            </w:r>
          </w:p>
        </w:tc>
        <w:tc>
          <w:tcPr>
            <w:tcW w:w="2617"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both"/>
              <w:rPr>
                <w:rFonts w:eastAsia="Calibri"/>
                <w:sz w:val="22"/>
                <w:szCs w:val="22"/>
              </w:rPr>
            </w:pPr>
            <w:r w:rsidRPr="00565102">
              <w:rPr>
                <w:rFonts w:eastAsia="Calibri"/>
                <w:sz w:val="22"/>
                <w:szCs w:val="22"/>
              </w:rPr>
              <w:t xml:space="preserve">Дата поступления заявки на оказание услуги </w:t>
            </w:r>
            <w:r w:rsidRPr="00565102">
              <w:rPr>
                <w:rFonts w:eastAsia="Calibri"/>
                <w:sz w:val="22"/>
                <w:szCs w:val="22"/>
              </w:rPr>
              <w:br/>
              <w:t xml:space="preserve">по искусственному осеменению коров </w:t>
            </w:r>
            <w:r w:rsidRPr="00565102">
              <w:rPr>
                <w:rFonts w:eastAsia="Calibri"/>
                <w:sz w:val="22"/>
                <w:szCs w:val="22"/>
              </w:rPr>
              <w:br/>
              <w:t>и телок</w:t>
            </w:r>
          </w:p>
        </w:tc>
        <w:tc>
          <w:tcPr>
            <w:tcW w:w="5321"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both"/>
              <w:rPr>
                <w:rFonts w:eastAsia="Calibri"/>
                <w:sz w:val="22"/>
                <w:szCs w:val="22"/>
              </w:rPr>
            </w:pPr>
            <w:proofErr w:type="gramStart"/>
            <w:r w:rsidRPr="00565102">
              <w:rPr>
                <w:rFonts w:eastAsia="Calibri"/>
                <w:sz w:val="22"/>
                <w:szCs w:val="22"/>
              </w:rPr>
              <w:t xml:space="preserve">Фамилия, имя, отчество (последнее – </w:t>
            </w:r>
            <w:r w:rsidRPr="00565102">
              <w:rPr>
                <w:rFonts w:eastAsia="Calibri"/>
                <w:sz w:val="22"/>
                <w:szCs w:val="22"/>
              </w:rPr>
              <w:br/>
              <w:t>при наличии) гражданина, ведущего личное подсобное хозяйство, наименование крестьянского (фермерского) хозяйства,</w:t>
            </w:r>
            <w:r w:rsidRPr="00565102">
              <w:rPr>
                <w:sz w:val="22"/>
                <w:szCs w:val="22"/>
              </w:rPr>
              <w:t xml:space="preserve"> </w:t>
            </w:r>
            <w:r w:rsidRPr="00565102">
              <w:rPr>
                <w:rFonts w:eastAsia="Calibri"/>
                <w:sz w:val="22"/>
                <w:szCs w:val="22"/>
              </w:rPr>
              <w:t>индивидуального предпринимателя, являющегося сельскохозяйственным товаропроизводителем, адрес, номер телефона</w:t>
            </w:r>
            <w:proofErr w:type="gramEnd"/>
          </w:p>
        </w:tc>
      </w:tr>
      <w:tr w:rsidR="00373D3B" w:rsidRPr="00565102" w:rsidTr="007E7219">
        <w:tc>
          <w:tcPr>
            <w:tcW w:w="2127"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2617"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5321"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r>
      <w:tr w:rsidR="00373D3B" w:rsidRPr="00565102" w:rsidTr="007E7219">
        <w:tc>
          <w:tcPr>
            <w:tcW w:w="2127"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2617"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5321"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r>
      <w:tr w:rsidR="00373D3B" w:rsidRPr="00565102" w:rsidTr="007E7219">
        <w:tc>
          <w:tcPr>
            <w:tcW w:w="2127"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2617"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5321"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r>
    </w:tbl>
    <w:p w:rsidR="00373D3B" w:rsidRPr="00565102" w:rsidRDefault="00373D3B" w:rsidP="00373D3B">
      <w:pPr>
        <w:ind w:firstLine="709"/>
        <w:jc w:val="right"/>
        <w:rPr>
          <w:color w:val="000000"/>
          <w:sz w:val="22"/>
          <w:szCs w:val="22"/>
        </w:rPr>
      </w:pPr>
    </w:p>
    <w:p w:rsidR="00373D3B" w:rsidRPr="00565102" w:rsidRDefault="00373D3B" w:rsidP="00373D3B">
      <w:pPr>
        <w:ind w:firstLine="709"/>
        <w:jc w:val="right"/>
        <w:rPr>
          <w:color w:val="000000"/>
          <w:sz w:val="22"/>
          <w:szCs w:val="22"/>
        </w:rPr>
      </w:pPr>
      <w:r w:rsidRPr="00565102">
        <w:rPr>
          <w:color w:val="000000"/>
          <w:sz w:val="22"/>
          <w:szCs w:val="22"/>
        </w:rPr>
        <w:t xml:space="preserve">Приложение №2 </w:t>
      </w:r>
    </w:p>
    <w:p w:rsidR="00373D3B" w:rsidRPr="00565102" w:rsidRDefault="00373D3B" w:rsidP="00373D3B">
      <w:pPr>
        <w:jc w:val="both"/>
        <w:rPr>
          <w:color w:val="000000"/>
          <w:sz w:val="22"/>
          <w:szCs w:val="22"/>
        </w:rPr>
      </w:pPr>
      <w:r w:rsidRPr="00565102">
        <w:rPr>
          <w:color w:val="000000"/>
          <w:sz w:val="22"/>
          <w:szCs w:val="22"/>
        </w:rPr>
        <w:t>к Порядку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p>
    <w:p w:rsidR="00373D3B" w:rsidRPr="00565102" w:rsidRDefault="00373D3B" w:rsidP="00373D3B">
      <w:pPr>
        <w:jc w:val="center"/>
        <w:rPr>
          <w:rFonts w:eastAsia="Calibri"/>
          <w:sz w:val="22"/>
          <w:szCs w:val="22"/>
        </w:rPr>
      </w:pPr>
    </w:p>
    <w:p w:rsidR="00373D3B" w:rsidRPr="00565102" w:rsidRDefault="00373D3B" w:rsidP="00373D3B">
      <w:pPr>
        <w:jc w:val="center"/>
        <w:rPr>
          <w:rFonts w:eastAsia="Calibri"/>
          <w:sz w:val="22"/>
          <w:szCs w:val="22"/>
        </w:rPr>
      </w:pPr>
    </w:p>
    <w:p w:rsidR="00373D3B" w:rsidRPr="00565102" w:rsidRDefault="00373D3B" w:rsidP="00373D3B">
      <w:pPr>
        <w:ind w:left="4536"/>
        <w:jc w:val="both"/>
        <w:rPr>
          <w:rFonts w:eastAsia="Calibri"/>
          <w:sz w:val="22"/>
          <w:szCs w:val="22"/>
        </w:rPr>
      </w:pPr>
      <w:r w:rsidRPr="00565102">
        <w:rPr>
          <w:rFonts w:eastAsia="Calibri"/>
          <w:sz w:val="22"/>
          <w:szCs w:val="22"/>
        </w:rPr>
        <w:t>В__________________________________</w:t>
      </w:r>
    </w:p>
    <w:p w:rsidR="00373D3B" w:rsidRPr="00565102" w:rsidRDefault="00373D3B" w:rsidP="00373D3B">
      <w:pPr>
        <w:ind w:left="4536"/>
        <w:jc w:val="both"/>
        <w:rPr>
          <w:rFonts w:eastAsia="Calibri"/>
          <w:sz w:val="22"/>
          <w:szCs w:val="22"/>
        </w:rPr>
      </w:pPr>
      <w:r w:rsidRPr="00565102">
        <w:rPr>
          <w:rFonts w:eastAsia="Calibri"/>
          <w:sz w:val="22"/>
          <w:szCs w:val="22"/>
        </w:rPr>
        <w:t>____________________________________</w:t>
      </w:r>
    </w:p>
    <w:p w:rsidR="00373D3B" w:rsidRPr="00565102" w:rsidRDefault="00373D3B" w:rsidP="00373D3B">
      <w:pPr>
        <w:ind w:left="4536"/>
        <w:jc w:val="center"/>
        <w:rPr>
          <w:rFonts w:eastAsia="Calibri"/>
          <w:sz w:val="22"/>
          <w:szCs w:val="22"/>
        </w:rPr>
      </w:pPr>
      <w:r w:rsidRPr="00565102">
        <w:rPr>
          <w:rFonts w:eastAsia="Calibri"/>
          <w:sz w:val="22"/>
          <w:szCs w:val="22"/>
        </w:rPr>
        <w:t>____________________________________</w:t>
      </w:r>
    </w:p>
    <w:p w:rsidR="00373D3B" w:rsidRPr="00565102" w:rsidRDefault="00373D3B" w:rsidP="00373D3B">
      <w:pPr>
        <w:ind w:left="4536"/>
        <w:jc w:val="center"/>
        <w:rPr>
          <w:rFonts w:eastAsia="Calibri"/>
          <w:sz w:val="22"/>
          <w:szCs w:val="22"/>
        </w:rPr>
      </w:pPr>
      <w:r w:rsidRPr="00565102">
        <w:rPr>
          <w:rFonts w:eastAsia="Calibri"/>
          <w:sz w:val="22"/>
          <w:szCs w:val="22"/>
        </w:rPr>
        <w:t>(Наименование исполнителя)</w:t>
      </w:r>
    </w:p>
    <w:p w:rsidR="00373D3B" w:rsidRPr="00565102" w:rsidRDefault="00373D3B" w:rsidP="00373D3B">
      <w:pPr>
        <w:ind w:left="4536"/>
        <w:jc w:val="both"/>
        <w:rPr>
          <w:rFonts w:eastAsia="Calibri"/>
          <w:sz w:val="22"/>
          <w:szCs w:val="22"/>
        </w:rPr>
      </w:pPr>
      <w:r w:rsidRPr="00565102">
        <w:rPr>
          <w:rFonts w:eastAsia="Calibri"/>
          <w:sz w:val="22"/>
          <w:szCs w:val="22"/>
        </w:rPr>
        <w:t>от гражданина, ведущего личное подсобное хозяйство, крестьянского (фермерского)</w:t>
      </w:r>
    </w:p>
    <w:p w:rsidR="00373D3B" w:rsidRPr="00565102" w:rsidRDefault="00373D3B" w:rsidP="00373D3B">
      <w:pPr>
        <w:ind w:left="4536"/>
        <w:jc w:val="both"/>
        <w:rPr>
          <w:rFonts w:eastAsia="Calibri"/>
          <w:sz w:val="22"/>
          <w:szCs w:val="22"/>
        </w:rPr>
      </w:pPr>
      <w:r w:rsidRPr="00565102">
        <w:rPr>
          <w:rFonts w:eastAsia="Calibri"/>
          <w:sz w:val="22"/>
          <w:szCs w:val="22"/>
        </w:rPr>
        <w:t>хозяйства,</w:t>
      </w:r>
      <w:r w:rsidRPr="00565102">
        <w:rPr>
          <w:sz w:val="22"/>
          <w:szCs w:val="22"/>
        </w:rPr>
        <w:t xml:space="preserve"> </w:t>
      </w:r>
      <w:r w:rsidRPr="00565102">
        <w:rPr>
          <w:rFonts w:eastAsia="Calibri"/>
          <w:sz w:val="22"/>
          <w:szCs w:val="22"/>
        </w:rPr>
        <w:t>индивидуального предпринимателя, являющегося сельскохозяйственным товаропроизводителем</w:t>
      </w:r>
    </w:p>
    <w:p w:rsidR="00373D3B" w:rsidRPr="00565102" w:rsidRDefault="00373D3B" w:rsidP="00373D3B">
      <w:pPr>
        <w:ind w:left="4536"/>
        <w:jc w:val="center"/>
        <w:rPr>
          <w:rFonts w:eastAsia="Calibri"/>
          <w:sz w:val="22"/>
          <w:szCs w:val="22"/>
        </w:rPr>
      </w:pPr>
      <w:r w:rsidRPr="00565102">
        <w:rPr>
          <w:rFonts w:eastAsia="Calibri"/>
          <w:sz w:val="22"/>
          <w:szCs w:val="22"/>
        </w:rPr>
        <w:t>(Необходимое подчеркнуть)</w:t>
      </w:r>
    </w:p>
    <w:p w:rsidR="00373D3B" w:rsidRPr="00565102" w:rsidRDefault="00373D3B" w:rsidP="00373D3B">
      <w:pPr>
        <w:ind w:left="4536"/>
        <w:jc w:val="both"/>
        <w:rPr>
          <w:rFonts w:eastAsia="Calibri"/>
          <w:sz w:val="22"/>
          <w:szCs w:val="22"/>
        </w:rPr>
      </w:pPr>
      <w:r w:rsidRPr="00565102">
        <w:rPr>
          <w:rFonts w:eastAsia="Calibri"/>
          <w:sz w:val="22"/>
          <w:szCs w:val="22"/>
        </w:rPr>
        <w:t>________________________________________________________________________</w:t>
      </w:r>
    </w:p>
    <w:p w:rsidR="00373D3B" w:rsidRPr="00565102" w:rsidRDefault="00373D3B" w:rsidP="00373D3B">
      <w:pPr>
        <w:ind w:left="4536"/>
        <w:jc w:val="both"/>
        <w:rPr>
          <w:rFonts w:eastAsia="Calibri"/>
          <w:sz w:val="22"/>
          <w:szCs w:val="22"/>
        </w:rPr>
      </w:pPr>
      <w:r w:rsidRPr="00565102">
        <w:rPr>
          <w:rFonts w:eastAsia="Calibri"/>
          <w:sz w:val="22"/>
          <w:szCs w:val="22"/>
        </w:rPr>
        <w:t>____________________________________</w:t>
      </w:r>
    </w:p>
    <w:p w:rsidR="00373D3B" w:rsidRPr="00565102" w:rsidRDefault="00373D3B" w:rsidP="00373D3B">
      <w:pPr>
        <w:ind w:left="4536"/>
        <w:jc w:val="center"/>
        <w:rPr>
          <w:rFonts w:eastAsia="Calibri"/>
          <w:sz w:val="22"/>
          <w:szCs w:val="22"/>
        </w:rPr>
      </w:pPr>
      <w:r w:rsidRPr="00565102">
        <w:rPr>
          <w:rFonts w:eastAsia="Calibri"/>
          <w:sz w:val="22"/>
          <w:szCs w:val="22"/>
        </w:rPr>
        <w:t>(Фамилия, имя, отчество (последнее – при наличии), адрес, номер телефона)</w:t>
      </w:r>
    </w:p>
    <w:p w:rsidR="00373D3B" w:rsidRPr="00565102" w:rsidRDefault="00373D3B" w:rsidP="00373D3B">
      <w:pPr>
        <w:jc w:val="center"/>
        <w:rPr>
          <w:rFonts w:eastAsia="Calibri"/>
          <w:sz w:val="22"/>
          <w:szCs w:val="22"/>
        </w:rPr>
      </w:pPr>
    </w:p>
    <w:p w:rsidR="00373D3B" w:rsidRPr="00565102" w:rsidRDefault="00373D3B" w:rsidP="00373D3B">
      <w:pPr>
        <w:jc w:val="center"/>
        <w:rPr>
          <w:rFonts w:eastAsia="Calibri"/>
          <w:sz w:val="22"/>
          <w:szCs w:val="22"/>
        </w:rPr>
      </w:pPr>
    </w:p>
    <w:p w:rsidR="00373D3B" w:rsidRPr="00565102" w:rsidRDefault="00373D3B" w:rsidP="00373D3B">
      <w:pPr>
        <w:jc w:val="center"/>
        <w:rPr>
          <w:rFonts w:eastAsia="Calibri"/>
          <w:sz w:val="22"/>
          <w:szCs w:val="22"/>
        </w:rPr>
      </w:pPr>
    </w:p>
    <w:p w:rsidR="00373D3B" w:rsidRPr="00565102" w:rsidRDefault="00373D3B" w:rsidP="00373D3B">
      <w:pPr>
        <w:jc w:val="center"/>
        <w:rPr>
          <w:rFonts w:eastAsia="Calibri"/>
          <w:sz w:val="22"/>
          <w:szCs w:val="22"/>
        </w:rPr>
      </w:pPr>
      <w:r w:rsidRPr="00565102">
        <w:rPr>
          <w:rFonts w:eastAsia="Calibri"/>
          <w:sz w:val="22"/>
          <w:szCs w:val="22"/>
        </w:rPr>
        <w:t>Заявление об оказании услуги по искусственному осеменению</w:t>
      </w:r>
    </w:p>
    <w:p w:rsidR="00373D3B" w:rsidRPr="00565102" w:rsidRDefault="00373D3B" w:rsidP="00373D3B">
      <w:pPr>
        <w:ind w:firstLine="709"/>
        <w:jc w:val="both"/>
        <w:rPr>
          <w:rFonts w:eastAsia="Calibri"/>
          <w:sz w:val="22"/>
          <w:szCs w:val="22"/>
        </w:rPr>
      </w:pPr>
    </w:p>
    <w:p w:rsidR="00373D3B" w:rsidRPr="00565102" w:rsidRDefault="00373D3B" w:rsidP="00373D3B">
      <w:pPr>
        <w:ind w:firstLine="709"/>
        <w:jc w:val="both"/>
        <w:rPr>
          <w:rFonts w:eastAsia="Calibri"/>
          <w:sz w:val="22"/>
          <w:szCs w:val="22"/>
        </w:rPr>
      </w:pPr>
      <w:r w:rsidRPr="00565102">
        <w:rPr>
          <w:rFonts w:eastAsia="Calibri"/>
          <w:sz w:val="22"/>
          <w:szCs w:val="22"/>
        </w:rPr>
        <w:t>Прошу оказать услугу по искусственному осеменению коровы (телки), находящейся в моем личном подсобном хозяйстве (крестьянском (фермерском) хозяйстве,</w:t>
      </w:r>
      <w:r w:rsidRPr="00565102">
        <w:rPr>
          <w:sz w:val="22"/>
          <w:szCs w:val="22"/>
        </w:rPr>
        <w:t xml:space="preserve"> у </w:t>
      </w:r>
      <w:r w:rsidRPr="00565102">
        <w:rPr>
          <w:rFonts w:eastAsia="Calibri"/>
          <w:sz w:val="22"/>
          <w:szCs w:val="22"/>
        </w:rPr>
        <w:t>индивидуального предпринимателя, являющегося сельскохозяйственным товаропроизводителем) (</w:t>
      </w:r>
      <w:proofErr w:type="gramStart"/>
      <w:r w:rsidRPr="00565102">
        <w:rPr>
          <w:rFonts w:eastAsia="Calibri"/>
          <w:sz w:val="22"/>
          <w:szCs w:val="22"/>
        </w:rPr>
        <w:t>необходимое</w:t>
      </w:r>
      <w:proofErr w:type="gramEnd"/>
      <w:r w:rsidRPr="00565102">
        <w:rPr>
          <w:rFonts w:eastAsia="Calibri"/>
          <w:sz w:val="22"/>
          <w:szCs w:val="22"/>
        </w:rPr>
        <w:t xml:space="preserve"> подчеркнуть).</w:t>
      </w:r>
    </w:p>
    <w:p w:rsidR="00373D3B" w:rsidRPr="00565102" w:rsidRDefault="00373D3B" w:rsidP="00373D3B">
      <w:pPr>
        <w:ind w:firstLine="709"/>
        <w:jc w:val="both"/>
        <w:rPr>
          <w:rFonts w:eastAsia="Calibri"/>
          <w:sz w:val="22"/>
          <w:szCs w:val="22"/>
        </w:rPr>
      </w:pPr>
    </w:p>
    <w:p w:rsidR="00373D3B" w:rsidRPr="00565102" w:rsidRDefault="00373D3B" w:rsidP="00373D3B">
      <w:pPr>
        <w:jc w:val="both"/>
        <w:rPr>
          <w:rFonts w:eastAsia="Calibri"/>
          <w:sz w:val="22"/>
          <w:szCs w:val="22"/>
        </w:rPr>
      </w:pPr>
      <w:r w:rsidRPr="00565102">
        <w:rPr>
          <w:rFonts w:eastAsia="Calibri"/>
          <w:sz w:val="22"/>
          <w:szCs w:val="22"/>
        </w:rPr>
        <w:t>Прилагаю заверенную копию:</w:t>
      </w:r>
    </w:p>
    <w:p w:rsidR="00373D3B" w:rsidRPr="00565102" w:rsidRDefault="00373D3B" w:rsidP="00373D3B">
      <w:pPr>
        <w:jc w:val="both"/>
        <w:rPr>
          <w:rFonts w:eastAsia="Calibri"/>
          <w:sz w:val="22"/>
          <w:szCs w:val="22"/>
        </w:rPr>
      </w:pPr>
      <w:r w:rsidRPr="00565102">
        <w:rPr>
          <w:rFonts w:eastAsia="Calibri"/>
          <w:sz w:val="22"/>
          <w:szCs w:val="22"/>
        </w:rPr>
        <w:t xml:space="preserve">выписки из похозяйственной книги № _____ </w:t>
      </w:r>
      <w:proofErr w:type="gramStart"/>
      <w:r w:rsidRPr="00565102">
        <w:rPr>
          <w:rFonts w:eastAsia="Calibri"/>
          <w:sz w:val="22"/>
          <w:szCs w:val="22"/>
        </w:rPr>
        <w:t>от</w:t>
      </w:r>
      <w:proofErr w:type="gramEnd"/>
      <w:r w:rsidRPr="00565102">
        <w:rPr>
          <w:rFonts w:eastAsia="Calibri"/>
          <w:sz w:val="22"/>
          <w:szCs w:val="22"/>
        </w:rPr>
        <w:t xml:space="preserve"> _____________;</w:t>
      </w:r>
    </w:p>
    <w:p w:rsidR="00373D3B" w:rsidRPr="00565102" w:rsidRDefault="00373D3B" w:rsidP="00373D3B">
      <w:pPr>
        <w:jc w:val="both"/>
        <w:rPr>
          <w:rFonts w:eastAsia="Calibri"/>
          <w:sz w:val="22"/>
          <w:szCs w:val="22"/>
        </w:rPr>
      </w:pPr>
      <w:r w:rsidRPr="00565102">
        <w:rPr>
          <w:rFonts w:eastAsia="Calibri"/>
          <w:sz w:val="22"/>
          <w:szCs w:val="22"/>
        </w:rPr>
        <w:t>свидетельства о государственной регистрации индивидуального предпринимателя, выданного до 01.01.2017, или Листа записи Единого государственного реестра индивидуальных предпринимателей;</w:t>
      </w:r>
    </w:p>
    <w:p w:rsidR="00373D3B" w:rsidRPr="00565102" w:rsidRDefault="00373D3B" w:rsidP="00373D3B">
      <w:pPr>
        <w:jc w:val="both"/>
        <w:rPr>
          <w:rFonts w:eastAsia="Calibri"/>
          <w:sz w:val="22"/>
          <w:szCs w:val="22"/>
        </w:rPr>
      </w:pPr>
      <w:r w:rsidRPr="00565102">
        <w:rPr>
          <w:rFonts w:eastAsia="Calibri"/>
          <w:sz w:val="22"/>
          <w:szCs w:val="22"/>
        </w:rPr>
        <w:t>отчета по форме № 3-фермер «Сведения о производстве продукции животноводства и поголовье скота» за предшествующий год.</w:t>
      </w:r>
    </w:p>
    <w:p w:rsidR="00373D3B" w:rsidRPr="00565102" w:rsidRDefault="00373D3B" w:rsidP="00373D3B">
      <w:pPr>
        <w:ind w:firstLine="709"/>
        <w:jc w:val="both"/>
        <w:rPr>
          <w:rFonts w:eastAsia="Calibri"/>
          <w:sz w:val="22"/>
          <w:szCs w:val="22"/>
        </w:rPr>
      </w:pPr>
      <w:r w:rsidRPr="00565102">
        <w:rPr>
          <w:rFonts w:eastAsia="Calibri"/>
          <w:sz w:val="22"/>
          <w:szCs w:val="22"/>
        </w:rPr>
        <w:t xml:space="preserve">                         (Необходимое подчеркнуть)</w:t>
      </w:r>
    </w:p>
    <w:p w:rsidR="00373D3B" w:rsidRPr="00565102" w:rsidRDefault="00373D3B" w:rsidP="00373D3B">
      <w:pPr>
        <w:jc w:val="both"/>
        <w:rPr>
          <w:rFonts w:eastAsia="Calibri"/>
          <w:sz w:val="22"/>
          <w:szCs w:val="22"/>
        </w:rPr>
      </w:pPr>
      <w:r w:rsidRPr="00565102">
        <w:rPr>
          <w:rFonts w:eastAsia="Calibri"/>
          <w:sz w:val="22"/>
          <w:szCs w:val="22"/>
        </w:rPr>
        <w:t>____________ 20__ г.</w:t>
      </w:r>
    </w:p>
    <w:p w:rsidR="00373D3B" w:rsidRPr="00565102" w:rsidRDefault="00373D3B" w:rsidP="00373D3B">
      <w:pPr>
        <w:ind w:firstLine="709"/>
        <w:jc w:val="both"/>
        <w:rPr>
          <w:rFonts w:eastAsia="Calibri"/>
          <w:sz w:val="22"/>
          <w:szCs w:val="22"/>
        </w:rPr>
      </w:pPr>
    </w:p>
    <w:p w:rsidR="00373D3B" w:rsidRPr="00565102" w:rsidRDefault="00373D3B" w:rsidP="00373D3B">
      <w:pPr>
        <w:jc w:val="both"/>
        <w:rPr>
          <w:rFonts w:eastAsia="Calibri"/>
          <w:sz w:val="22"/>
          <w:szCs w:val="22"/>
        </w:rPr>
      </w:pPr>
      <w:r w:rsidRPr="00565102">
        <w:rPr>
          <w:rFonts w:eastAsia="Calibri"/>
          <w:sz w:val="22"/>
          <w:szCs w:val="22"/>
        </w:rPr>
        <w:t>Подпись _____________</w:t>
      </w:r>
    </w:p>
    <w:p w:rsidR="00373D3B" w:rsidRPr="00565102" w:rsidRDefault="00373D3B" w:rsidP="00373D3B">
      <w:pPr>
        <w:ind w:firstLine="709"/>
        <w:jc w:val="both"/>
        <w:rPr>
          <w:sz w:val="22"/>
          <w:szCs w:val="22"/>
        </w:rPr>
        <w:sectPr w:rsidR="00373D3B" w:rsidRPr="00565102" w:rsidSect="005F3AF7">
          <w:footerReference w:type="default" r:id="rId20"/>
          <w:footerReference w:type="first" r:id="rId21"/>
          <w:pgSz w:w="11907" w:h="16840" w:code="9"/>
          <w:pgMar w:top="709" w:right="1134" w:bottom="1134" w:left="1418" w:header="720" w:footer="567" w:gutter="0"/>
          <w:pgNumType w:start="1"/>
          <w:cols w:space="720"/>
          <w:titlePg/>
          <w:docGrid w:linePitch="354"/>
        </w:sectPr>
      </w:pPr>
    </w:p>
    <w:p w:rsidR="00373D3B" w:rsidRPr="00565102" w:rsidRDefault="00373D3B" w:rsidP="00373D3B">
      <w:pPr>
        <w:jc w:val="right"/>
        <w:rPr>
          <w:sz w:val="22"/>
          <w:szCs w:val="22"/>
        </w:rPr>
      </w:pPr>
      <w:r w:rsidRPr="00565102">
        <w:rPr>
          <w:sz w:val="22"/>
          <w:szCs w:val="22"/>
        </w:rPr>
        <w:lastRenderedPageBreak/>
        <w:t xml:space="preserve">Приложение №3 </w:t>
      </w:r>
    </w:p>
    <w:p w:rsidR="00373D3B" w:rsidRPr="00565102" w:rsidRDefault="00373D3B" w:rsidP="00373D3B">
      <w:pPr>
        <w:jc w:val="both"/>
        <w:rPr>
          <w:sz w:val="22"/>
          <w:szCs w:val="22"/>
        </w:rPr>
      </w:pPr>
      <w:r w:rsidRPr="00565102">
        <w:rPr>
          <w:sz w:val="22"/>
          <w:szCs w:val="22"/>
        </w:rPr>
        <w:t>к Порядку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p>
    <w:p w:rsidR="00373D3B" w:rsidRPr="00565102" w:rsidRDefault="00373D3B" w:rsidP="00373D3B">
      <w:pPr>
        <w:ind w:firstLine="709"/>
        <w:jc w:val="right"/>
        <w:rPr>
          <w:rFonts w:eastAsia="Calibri"/>
          <w:sz w:val="22"/>
          <w:szCs w:val="22"/>
        </w:rPr>
      </w:pPr>
      <w:r w:rsidRPr="00565102">
        <w:rPr>
          <w:rFonts w:eastAsia="Calibri"/>
          <w:sz w:val="22"/>
          <w:szCs w:val="22"/>
        </w:rPr>
        <w:t>Форма</w:t>
      </w:r>
    </w:p>
    <w:p w:rsidR="00373D3B" w:rsidRPr="00565102" w:rsidRDefault="00373D3B" w:rsidP="00373D3B">
      <w:pPr>
        <w:ind w:firstLine="709"/>
        <w:jc w:val="center"/>
        <w:rPr>
          <w:rFonts w:eastAsia="Calibri"/>
          <w:sz w:val="22"/>
          <w:szCs w:val="22"/>
        </w:rPr>
      </w:pPr>
      <w:r w:rsidRPr="00565102">
        <w:rPr>
          <w:rFonts w:eastAsia="Calibri"/>
          <w:sz w:val="22"/>
          <w:szCs w:val="22"/>
        </w:rPr>
        <w:t>Журнал</w:t>
      </w:r>
    </w:p>
    <w:p w:rsidR="00373D3B" w:rsidRPr="00565102" w:rsidRDefault="00373D3B" w:rsidP="00373D3B">
      <w:pPr>
        <w:ind w:firstLine="709"/>
        <w:jc w:val="center"/>
        <w:rPr>
          <w:rFonts w:eastAsia="Calibri"/>
          <w:sz w:val="22"/>
          <w:szCs w:val="22"/>
        </w:rPr>
      </w:pPr>
      <w:r w:rsidRPr="00565102">
        <w:rPr>
          <w:rFonts w:eastAsia="Calibri"/>
          <w:sz w:val="22"/>
          <w:szCs w:val="22"/>
        </w:rPr>
        <w:t>по искусственному осеменению коров и телок</w:t>
      </w:r>
    </w:p>
    <w:tbl>
      <w:tblPr>
        <w:tblW w:w="14759" w:type="dxa"/>
        <w:jc w:val="center"/>
        <w:tblLayout w:type="fixed"/>
        <w:tblCellMar>
          <w:top w:w="102" w:type="dxa"/>
          <w:left w:w="62" w:type="dxa"/>
          <w:bottom w:w="102" w:type="dxa"/>
          <w:right w:w="62" w:type="dxa"/>
        </w:tblCellMar>
        <w:tblLook w:val="0000"/>
      </w:tblPr>
      <w:tblGrid>
        <w:gridCol w:w="946"/>
        <w:gridCol w:w="811"/>
        <w:gridCol w:w="946"/>
        <w:gridCol w:w="1529"/>
        <w:gridCol w:w="765"/>
        <w:gridCol w:w="1349"/>
        <w:gridCol w:w="812"/>
        <w:gridCol w:w="812"/>
        <w:gridCol w:w="1026"/>
        <w:gridCol w:w="1134"/>
        <w:gridCol w:w="812"/>
        <w:gridCol w:w="721"/>
        <w:gridCol w:w="863"/>
        <w:gridCol w:w="987"/>
        <w:gridCol w:w="1246"/>
      </w:tblGrid>
      <w:tr w:rsidR="00373D3B" w:rsidRPr="00565102" w:rsidTr="007E7219">
        <w:trPr>
          <w:jc w:val="center"/>
        </w:trPr>
        <w:tc>
          <w:tcPr>
            <w:tcW w:w="1757" w:type="dxa"/>
            <w:gridSpan w:val="2"/>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Порядковый номер учета искусственного осеменения</w:t>
            </w:r>
          </w:p>
        </w:tc>
        <w:tc>
          <w:tcPr>
            <w:tcW w:w="946" w:type="dxa"/>
            <w:vMerge w:val="restart"/>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 xml:space="preserve">Дата </w:t>
            </w:r>
            <w:proofErr w:type="spellStart"/>
            <w:proofErr w:type="gramStart"/>
            <w:r w:rsidRPr="00565102">
              <w:rPr>
                <w:rFonts w:eastAsia="Calibri"/>
                <w:sz w:val="22"/>
                <w:szCs w:val="22"/>
              </w:rPr>
              <w:t>осемене-ния</w:t>
            </w:r>
            <w:proofErr w:type="spellEnd"/>
            <w:proofErr w:type="gramEnd"/>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proofErr w:type="gramStart"/>
            <w:r w:rsidRPr="00565102">
              <w:rPr>
                <w:rFonts w:eastAsia="Calibri"/>
                <w:sz w:val="22"/>
                <w:szCs w:val="22"/>
              </w:rPr>
              <w:t xml:space="preserve">Фамилия, имя, отчество (последнее – при наличии) гражданина, ведущего личное подсобное хозяйство, наименование крестьянского (фермерского) хозяйства, </w:t>
            </w:r>
            <w:proofErr w:type="spellStart"/>
            <w:r w:rsidRPr="00565102">
              <w:rPr>
                <w:rFonts w:eastAsia="Calibri"/>
                <w:sz w:val="22"/>
                <w:szCs w:val="22"/>
              </w:rPr>
              <w:t>индивидуаль-ного</w:t>
            </w:r>
            <w:proofErr w:type="spellEnd"/>
            <w:r w:rsidRPr="00565102">
              <w:rPr>
                <w:rFonts w:eastAsia="Calibri"/>
                <w:sz w:val="22"/>
                <w:szCs w:val="22"/>
              </w:rPr>
              <w:t xml:space="preserve"> предпринимателя, являющегося </w:t>
            </w:r>
            <w:proofErr w:type="spellStart"/>
            <w:r w:rsidRPr="00565102">
              <w:rPr>
                <w:rFonts w:eastAsia="Calibri"/>
                <w:sz w:val="22"/>
                <w:szCs w:val="22"/>
              </w:rPr>
              <w:t>сельскохозяй-ственным</w:t>
            </w:r>
            <w:proofErr w:type="spellEnd"/>
            <w:r w:rsidRPr="00565102">
              <w:rPr>
                <w:rFonts w:eastAsia="Calibri"/>
                <w:sz w:val="22"/>
                <w:szCs w:val="22"/>
              </w:rPr>
              <w:t xml:space="preserve"> </w:t>
            </w:r>
            <w:proofErr w:type="spellStart"/>
            <w:r w:rsidRPr="00565102">
              <w:rPr>
                <w:rFonts w:eastAsia="Calibri"/>
                <w:sz w:val="22"/>
                <w:szCs w:val="22"/>
              </w:rPr>
              <w:t>товаропроизво-дителем</w:t>
            </w:r>
            <w:proofErr w:type="spellEnd"/>
            <w:r w:rsidRPr="00565102">
              <w:rPr>
                <w:rFonts w:eastAsia="Calibri"/>
                <w:sz w:val="22"/>
                <w:szCs w:val="22"/>
              </w:rPr>
              <w:t>, адрес, номер телефона, личная подпись</w:t>
            </w:r>
            <w:proofErr w:type="gramEnd"/>
          </w:p>
        </w:tc>
        <w:tc>
          <w:tcPr>
            <w:tcW w:w="2926" w:type="dxa"/>
            <w:gridSpan w:val="3"/>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Информация о животном</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 xml:space="preserve">Дата </w:t>
            </w:r>
            <w:proofErr w:type="spellStart"/>
            <w:proofErr w:type="gramStart"/>
            <w:r w:rsidRPr="00565102">
              <w:rPr>
                <w:rFonts w:eastAsia="Calibri"/>
                <w:sz w:val="22"/>
                <w:szCs w:val="22"/>
              </w:rPr>
              <w:t>послед-него</w:t>
            </w:r>
            <w:proofErr w:type="spellEnd"/>
            <w:proofErr w:type="gramEnd"/>
            <w:r w:rsidRPr="00565102">
              <w:rPr>
                <w:rFonts w:eastAsia="Calibri"/>
                <w:sz w:val="22"/>
                <w:szCs w:val="22"/>
              </w:rPr>
              <w:t xml:space="preserve"> отела, аборта</w:t>
            </w:r>
          </w:p>
        </w:tc>
        <w:tc>
          <w:tcPr>
            <w:tcW w:w="1026" w:type="dxa"/>
            <w:vMerge w:val="restart"/>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proofErr w:type="spellStart"/>
            <w:r w:rsidRPr="00565102">
              <w:rPr>
                <w:rFonts w:eastAsia="Calibri"/>
                <w:sz w:val="22"/>
                <w:szCs w:val="22"/>
              </w:rPr>
              <w:t>Бык-произво-дитель</w:t>
            </w:r>
            <w:proofErr w:type="spellEnd"/>
            <w:r w:rsidRPr="00565102">
              <w:rPr>
                <w:rFonts w:eastAsia="Calibri"/>
                <w:sz w:val="22"/>
                <w:szCs w:val="22"/>
              </w:rPr>
              <w:t xml:space="preserve">, </w:t>
            </w:r>
            <w:proofErr w:type="spellStart"/>
            <w:proofErr w:type="gramStart"/>
            <w:r w:rsidRPr="00565102">
              <w:rPr>
                <w:rFonts w:eastAsia="Calibri"/>
                <w:sz w:val="22"/>
                <w:szCs w:val="22"/>
              </w:rPr>
              <w:t>исполь-зовано</w:t>
            </w:r>
            <w:proofErr w:type="spellEnd"/>
            <w:proofErr w:type="gramEnd"/>
            <w:r w:rsidRPr="00565102">
              <w:rPr>
                <w:rFonts w:eastAsia="Calibri"/>
                <w:sz w:val="22"/>
                <w:szCs w:val="22"/>
              </w:rPr>
              <w:t xml:space="preserve"> доз семени</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Дата отела</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 xml:space="preserve">Данные </w:t>
            </w:r>
            <w:r w:rsidRPr="00565102">
              <w:rPr>
                <w:rFonts w:eastAsia="Calibri"/>
                <w:sz w:val="22"/>
                <w:szCs w:val="22"/>
              </w:rPr>
              <w:br/>
              <w:t>о приплоде</w:t>
            </w:r>
          </w:p>
        </w:tc>
        <w:tc>
          <w:tcPr>
            <w:tcW w:w="987"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proofErr w:type="spellStart"/>
            <w:proofErr w:type="gramStart"/>
            <w:r w:rsidRPr="00565102">
              <w:rPr>
                <w:rFonts w:eastAsia="Calibri"/>
                <w:sz w:val="22"/>
                <w:szCs w:val="22"/>
              </w:rPr>
              <w:t>Приме-чание</w:t>
            </w:r>
            <w:proofErr w:type="spellEnd"/>
            <w:proofErr w:type="gramEnd"/>
            <w:r w:rsidRPr="00565102">
              <w:rPr>
                <w:rFonts w:eastAsia="Calibri"/>
                <w:sz w:val="22"/>
                <w:szCs w:val="22"/>
              </w:rPr>
              <w:t xml:space="preserve"> (лечение, </w:t>
            </w:r>
            <w:proofErr w:type="spellStart"/>
            <w:r w:rsidRPr="00565102">
              <w:rPr>
                <w:rFonts w:eastAsia="Calibri"/>
                <w:sz w:val="22"/>
                <w:szCs w:val="22"/>
              </w:rPr>
              <w:t>стимуля-ции</w:t>
            </w:r>
            <w:proofErr w:type="spellEnd"/>
            <w:r w:rsidRPr="00565102">
              <w:rPr>
                <w:rFonts w:eastAsia="Calibri"/>
                <w:sz w:val="22"/>
                <w:szCs w:val="22"/>
              </w:rPr>
              <w:t>)</w:t>
            </w:r>
          </w:p>
        </w:tc>
        <w:tc>
          <w:tcPr>
            <w:tcW w:w="1246"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Техник-осеменатор</w:t>
            </w:r>
          </w:p>
        </w:tc>
      </w:tr>
      <w:tr w:rsidR="00373D3B" w:rsidRPr="00565102" w:rsidTr="007E7219">
        <w:trPr>
          <w:jc w:val="center"/>
        </w:trPr>
        <w:tc>
          <w:tcPr>
            <w:tcW w:w="946"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proofErr w:type="spellStart"/>
            <w:proofErr w:type="gramStart"/>
            <w:r w:rsidRPr="00565102">
              <w:rPr>
                <w:rFonts w:eastAsia="Calibri"/>
                <w:sz w:val="22"/>
                <w:szCs w:val="22"/>
              </w:rPr>
              <w:t>первич-ный</w:t>
            </w:r>
            <w:proofErr w:type="spellEnd"/>
            <w:proofErr w:type="gramEnd"/>
          </w:p>
        </w:tc>
        <w:tc>
          <w:tcPr>
            <w:tcW w:w="811"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proofErr w:type="spellStart"/>
            <w:proofErr w:type="gramStart"/>
            <w:r w:rsidRPr="00565102">
              <w:rPr>
                <w:rFonts w:eastAsia="Calibri"/>
                <w:sz w:val="22"/>
                <w:szCs w:val="22"/>
              </w:rPr>
              <w:t>повтор-ный</w:t>
            </w:r>
            <w:proofErr w:type="spellEnd"/>
            <w:proofErr w:type="gramEnd"/>
          </w:p>
        </w:tc>
        <w:tc>
          <w:tcPr>
            <w:tcW w:w="946" w:type="dxa"/>
            <w:vMerge/>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center"/>
              <w:rPr>
                <w:rFonts w:eastAsia="Calibri"/>
                <w:sz w:val="22"/>
                <w:szCs w:val="22"/>
              </w:rPr>
            </w:pPr>
          </w:p>
        </w:tc>
        <w:tc>
          <w:tcPr>
            <w:tcW w:w="1529" w:type="dxa"/>
            <w:vMerge/>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center"/>
              <w:rPr>
                <w:rFonts w:eastAsia="Calibri"/>
                <w:sz w:val="22"/>
                <w:szCs w:val="22"/>
              </w:rPr>
            </w:pPr>
          </w:p>
        </w:tc>
        <w:tc>
          <w:tcPr>
            <w:tcW w:w="765"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кличка</w:t>
            </w:r>
          </w:p>
        </w:tc>
        <w:tc>
          <w:tcPr>
            <w:tcW w:w="1349"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proofErr w:type="spellStart"/>
            <w:proofErr w:type="gramStart"/>
            <w:r w:rsidRPr="00565102">
              <w:rPr>
                <w:rFonts w:eastAsia="Calibri"/>
                <w:sz w:val="22"/>
                <w:szCs w:val="22"/>
              </w:rPr>
              <w:t>идентифика-ционный</w:t>
            </w:r>
            <w:proofErr w:type="spellEnd"/>
            <w:proofErr w:type="gramEnd"/>
            <w:r w:rsidRPr="00565102">
              <w:rPr>
                <w:rFonts w:eastAsia="Calibri"/>
                <w:sz w:val="22"/>
                <w:szCs w:val="22"/>
              </w:rPr>
              <w:t xml:space="preserve"> номер</w:t>
            </w:r>
          </w:p>
        </w:tc>
        <w:tc>
          <w:tcPr>
            <w:tcW w:w="812"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возраст</w:t>
            </w:r>
          </w:p>
        </w:tc>
        <w:tc>
          <w:tcPr>
            <w:tcW w:w="812" w:type="dxa"/>
            <w:vMerge/>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center"/>
              <w:rPr>
                <w:rFonts w:eastAsia="Calibri"/>
                <w:sz w:val="22"/>
                <w:szCs w:val="22"/>
              </w:rPr>
            </w:pPr>
          </w:p>
        </w:tc>
        <w:tc>
          <w:tcPr>
            <w:tcW w:w="1026" w:type="dxa"/>
            <w:vMerge/>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center"/>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proofErr w:type="spellStart"/>
            <w:r w:rsidRPr="00565102">
              <w:rPr>
                <w:rFonts w:eastAsia="Calibri"/>
                <w:sz w:val="22"/>
                <w:szCs w:val="22"/>
              </w:rPr>
              <w:t>предпо-ложитель-ная</w:t>
            </w:r>
            <w:proofErr w:type="spellEnd"/>
          </w:p>
        </w:tc>
        <w:tc>
          <w:tcPr>
            <w:tcW w:w="812"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proofErr w:type="spellStart"/>
            <w:proofErr w:type="gramStart"/>
            <w:r w:rsidRPr="00565102">
              <w:rPr>
                <w:rFonts w:eastAsia="Calibri"/>
                <w:sz w:val="22"/>
                <w:szCs w:val="22"/>
              </w:rPr>
              <w:t>факти-ческая</w:t>
            </w:r>
            <w:proofErr w:type="spellEnd"/>
            <w:proofErr w:type="gramEnd"/>
          </w:p>
        </w:tc>
        <w:tc>
          <w:tcPr>
            <w:tcW w:w="721"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бычок</w:t>
            </w:r>
          </w:p>
        </w:tc>
        <w:tc>
          <w:tcPr>
            <w:tcW w:w="863"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r w:rsidRPr="00565102">
              <w:rPr>
                <w:rFonts w:eastAsia="Calibri"/>
                <w:sz w:val="22"/>
                <w:szCs w:val="22"/>
              </w:rPr>
              <w:t>телочка</w:t>
            </w:r>
          </w:p>
        </w:tc>
        <w:tc>
          <w:tcPr>
            <w:tcW w:w="987"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p>
        </w:tc>
        <w:tc>
          <w:tcPr>
            <w:tcW w:w="1246" w:type="dxa"/>
            <w:tcBorders>
              <w:top w:val="single" w:sz="4" w:space="0" w:color="auto"/>
              <w:left w:val="single" w:sz="4" w:space="0" w:color="auto"/>
              <w:bottom w:val="single" w:sz="4" w:space="0" w:color="auto"/>
              <w:right w:val="single" w:sz="4" w:space="0" w:color="auto"/>
            </w:tcBorders>
            <w:vAlign w:val="center"/>
          </w:tcPr>
          <w:p w:rsidR="00373D3B" w:rsidRPr="00565102" w:rsidRDefault="00373D3B" w:rsidP="007E7219">
            <w:pPr>
              <w:jc w:val="center"/>
              <w:rPr>
                <w:rFonts w:eastAsia="Calibri"/>
                <w:sz w:val="22"/>
                <w:szCs w:val="22"/>
              </w:rPr>
            </w:pPr>
          </w:p>
        </w:tc>
      </w:tr>
      <w:tr w:rsidR="00373D3B" w:rsidRPr="00565102" w:rsidTr="007E7219">
        <w:trPr>
          <w:jc w:val="center"/>
        </w:trPr>
        <w:tc>
          <w:tcPr>
            <w:tcW w:w="946"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811"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946"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1529"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765"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1349"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812"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812"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1026"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812"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721"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863"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987"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1246"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r>
      <w:tr w:rsidR="00373D3B" w:rsidRPr="00565102" w:rsidTr="007E7219">
        <w:trPr>
          <w:jc w:val="center"/>
        </w:trPr>
        <w:tc>
          <w:tcPr>
            <w:tcW w:w="946"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811"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946"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1529"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765"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1349"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812"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812"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1026"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1134"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812"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721"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863"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987"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c>
          <w:tcPr>
            <w:tcW w:w="1246" w:type="dxa"/>
            <w:tcBorders>
              <w:top w:val="single" w:sz="4" w:space="0" w:color="auto"/>
              <w:left w:val="single" w:sz="4" w:space="0" w:color="auto"/>
              <w:bottom w:val="single" w:sz="4" w:space="0" w:color="auto"/>
              <w:right w:val="single" w:sz="4" w:space="0" w:color="auto"/>
            </w:tcBorders>
          </w:tcPr>
          <w:p w:rsidR="00373D3B" w:rsidRPr="00565102" w:rsidRDefault="00373D3B" w:rsidP="007E7219">
            <w:pPr>
              <w:jc w:val="both"/>
              <w:rPr>
                <w:rFonts w:eastAsia="Calibri"/>
                <w:sz w:val="22"/>
                <w:szCs w:val="22"/>
              </w:rPr>
            </w:pPr>
          </w:p>
        </w:tc>
      </w:tr>
    </w:tbl>
    <w:p w:rsidR="00373D3B" w:rsidRPr="00565102" w:rsidRDefault="00373D3B" w:rsidP="00373D3B">
      <w:pPr>
        <w:ind w:firstLine="709"/>
        <w:jc w:val="both"/>
        <w:rPr>
          <w:color w:val="000000"/>
          <w:sz w:val="22"/>
          <w:szCs w:val="22"/>
        </w:rPr>
      </w:pPr>
      <w:r w:rsidRPr="00565102">
        <w:rPr>
          <w:color w:val="000000"/>
          <w:sz w:val="22"/>
          <w:szCs w:val="22"/>
        </w:rPr>
        <w:t xml:space="preserve"> </w:t>
      </w:r>
    </w:p>
    <w:p w:rsidR="00373D3B" w:rsidRDefault="00373D3B" w:rsidP="00373D3B">
      <w:pPr>
        <w:ind w:firstLine="709"/>
        <w:jc w:val="both"/>
        <w:rPr>
          <w:color w:val="000000"/>
          <w:sz w:val="22"/>
          <w:szCs w:val="22"/>
        </w:rPr>
        <w:sectPr w:rsidR="00373D3B" w:rsidSect="00B75B4C">
          <w:headerReference w:type="default" r:id="rId22"/>
          <w:pgSz w:w="16838" w:h="11905" w:orient="landscape"/>
          <w:pgMar w:top="1134" w:right="851" w:bottom="851" w:left="709" w:header="0" w:footer="0" w:gutter="0"/>
          <w:cols w:space="720"/>
        </w:sectPr>
      </w:pPr>
    </w:p>
    <w:p w:rsidR="00373D3B" w:rsidRPr="00565102" w:rsidRDefault="00373D3B" w:rsidP="00373D3B">
      <w:pPr>
        <w:ind w:left="4536"/>
        <w:rPr>
          <w:color w:val="000000"/>
          <w:sz w:val="22"/>
          <w:szCs w:val="22"/>
        </w:rPr>
      </w:pPr>
      <w:r w:rsidRPr="00565102">
        <w:rPr>
          <w:color w:val="000000"/>
          <w:sz w:val="22"/>
          <w:szCs w:val="22"/>
        </w:rPr>
        <w:lastRenderedPageBreak/>
        <w:t xml:space="preserve">Приложение №4 </w:t>
      </w:r>
    </w:p>
    <w:p w:rsidR="00373D3B" w:rsidRPr="00565102" w:rsidRDefault="00373D3B" w:rsidP="00373D3B">
      <w:pPr>
        <w:ind w:left="4536"/>
        <w:jc w:val="both"/>
        <w:rPr>
          <w:sz w:val="22"/>
          <w:szCs w:val="22"/>
        </w:rPr>
      </w:pPr>
      <w:r w:rsidRPr="00565102">
        <w:rPr>
          <w:color w:val="000000"/>
          <w:sz w:val="22"/>
          <w:szCs w:val="22"/>
        </w:rPr>
        <w:t>к Порядку финансирования из местного бюджета искусственного осеменения коров в личных подсобных хозяйствах, крестьянских (фермерских) хозяйствах и у индивидуальных предпринимателей, являющихся сельскохозяйственными товаропроизводителями,  за счет субвенции из  областного бюджета местному бюджету</w:t>
      </w:r>
    </w:p>
    <w:p w:rsidR="00373D3B" w:rsidRPr="00565102" w:rsidRDefault="00373D3B" w:rsidP="00373D3B">
      <w:pPr>
        <w:ind w:left="4536" w:firstLine="709"/>
        <w:jc w:val="both"/>
        <w:rPr>
          <w:rFonts w:eastAsia="Calibri"/>
          <w:sz w:val="22"/>
          <w:szCs w:val="22"/>
        </w:rPr>
      </w:pPr>
    </w:p>
    <w:p w:rsidR="00373D3B" w:rsidRPr="00565102" w:rsidRDefault="00373D3B" w:rsidP="00373D3B">
      <w:pPr>
        <w:ind w:firstLine="709"/>
        <w:jc w:val="right"/>
        <w:rPr>
          <w:rFonts w:eastAsia="Calibri"/>
          <w:sz w:val="22"/>
          <w:szCs w:val="22"/>
        </w:rPr>
      </w:pPr>
      <w:r w:rsidRPr="00565102">
        <w:rPr>
          <w:rFonts w:eastAsia="Calibri"/>
          <w:sz w:val="22"/>
          <w:szCs w:val="22"/>
        </w:rPr>
        <w:t>Форма</w:t>
      </w:r>
    </w:p>
    <w:p w:rsidR="00373D3B" w:rsidRPr="00565102" w:rsidRDefault="00373D3B" w:rsidP="00373D3B">
      <w:pPr>
        <w:ind w:firstLine="709"/>
        <w:jc w:val="center"/>
        <w:rPr>
          <w:rFonts w:eastAsia="Calibri"/>
          <w:sz w:val="22"/>
          <w:szCs w:val="22"/>
        </w:rPr>
      </w:pPr>
      <w:r w:rsidRPr="00565102">
        <w:rPr>
          <w:rFonts w:eastAsia="Calibri"/>
          <w:sz w:val="22"/>
          <w:szCs w:val="22"/>
        </w:rPr>
        <w:t>Акт</w:t>
      </w:r>
    </w:p>
    <w:p w:rsidR="00373D3B" w:rsidRPr="00565102" w:rsidRDefault="00373D3B" w:rsidP="00373D3B">
      <w:pPr>
        <w:ind w:firstLine="709"/>
        <w:jc w:val="center"/>
        <w:rPr>
          <w:rFonts w:eastAsia="Calibri"/>
          <w:sz w:val="22"/>
          <w:szCs w:val="22"/>
        </w:rPr>
      </w:pPr>
      <w:r w:rsidRPr="00565102">
        <w:rPr>
          <w:rFonts w:eastAsia="Calibri"/>
          <w:sz w:val="22"/>
          <w:szCs w:val="22"/>
        </w:rPr>
        <w:t>оказания услуги по искусственному осеменению коровы (телки)</w:t>
      </w:r>
    </w:p>
    <w:p w:rsidR="00373D3B" w:rsidRPr="00565102" w:rsidRDefault="00373D3B" w:rsidP="00373D3B">
      <w:pPr>
        <w:ind w:firstLine="709"/>
        <w:jc w:val="both"/>
        <w:rPr>
          <w:rFonts w:eastAsia="Calibri"/>
          <w:sz w:val="22"/>
          <w:szCs w:val="22"/>
        </w:rPr>
      </w:pPr>
    </w:p>
    <w:p w:rsidR="00373D3B" w:rsidRPr="00565102" w:rsidRDefault="00373D3B" w:rsidP="00373D3B">
      <w:pPr>
        <w:ind w:firstLine="709"/>
        <w:jc w:val="both"/>
        <w:rPr>
          <w:rFonts w:eastAsia="Calibri"/>
          <w:sz w:val="22"/>
          <w:szCs w:val="22"/>
        </w:rPr>
      </w:pPr>
      <w:r w:rsidRPr="00565102">
        <w:rPr>
          <w:rFonts w:eastAsia="Calibri"/>
          <w:sz w:val="22"/>
          <w:szCs w:val="22"/>
        </w:rPr>
        <w:t xml:space="preserve">Настоящий акт оказания услуги по искусственному осеменению коровы (телки), содержащейся в личном подсобном хозяйстве (крестьянском (фермерском) хозяйстве, у индивидуального предпринимателя, являющегося сельскохозяйственным товаропроизводителем), составлен между исполнителем </w:t>
      </w:r>
    </w:p>
    <w:p w:rsidR="00373D3B" w:rsidRPr="00565102" w:rsidRDefault="00373D3B" w:rsidP="00373D3B">
      <w:pPr>
        <w:jc w:val="both"/>
        <w:rPr>
          <w:rFonts w:eastAsia="Calibri"/>
          <w:sz w:val="22"/>
          <w:szCs w:val="22"/>
        </w:rPr>
      </w:pPr>
      <w:r w:rsidRPr="00565102">
        <w:rPr>
          <w:rFonts w:eastAsia="Calibri"/>
          <w:sz w:val="22"/>
          <w:szCs w:val="22"/>
        </w:rPr>
        <w:t>__________________________________________________________________________</w:t>
      </w:r>
    </w:p>
    <w:p w:rsidR="00373D3B" w:rsidRPr="00565102" w:rsidRDefault="00373D3B" w:rsidP="00373D3B">
      <w:pPr>
        <w:ind w:firstLine="709"/>
        <w:jc w:val="center"/>
        <w:rPr>
          <w:rFonts w:eastAsia="Calibri"/>
          <w:sz w:val="22"/>
          <w:szCs w:val="22"/>
        </w:rPr>
      </w:pPr>
      <w:r w:rsidRPr="00565102">
        <w:rPr>
          <w:rFonts w:eastAsia="Calibri"/>
          <w:sz w:val="22"/>
          <w:szCs w:val="22"/>
        </w:rPr>
        <w:t>(Наименование исполнителя)</w:t>
      </w:r>
    </w:p>
    <w:p w:rsidR="00373D3B" w:rsidRPr="00565102" w:rsidRDefault="00373D3B" w:rsidP="00373D3B">
      <w:pPr>
        <w:jc w:val="both"/>
        <w:rPr>
          <w:rFonts w:eastAsia="Calibri"/>
          <w:sz w:val="22"/>
          <w:szCs w:val="22"/>
        </w:rPr>
      </w:pPr>
      <w:r w:rsidRPr="00565102">
        <w:rPr>
          <w:rFonts w:eastAsia="Calibri"/>
          <w:sz w:val="22"/>
          <w:szCs w:val="22"/>
        </w:rPr>
        <w:t>и гражданином, ведущим личное подсобное хозяйство (крестьянским (фермерским) хозяйством,</w:t>
      </w:r>
      <w:r w:rsidRPr="00565102">
        <w:rPr>
          <w:sz w:val="22"/>
          <w:szCs w:val="22"/>
        </w:rPr>
        <w:t xml:space="preserve"> </w:t>
      </w:r>
      <w:r w:rsidRPr="00565102">
        <w:rPr>
          <w:rFonts w:eastAsia="Calibri"/>
          <w:sz w:val="22"/>
          <w:szCs w:val="22"/>
        </w:rPr>
        <w:t>индивидуальным предпринимателем, являющимся сельскохозяйственным товаропроизводителем), __________________________________________________________________________</w:t>
      </w:r>
    </w:p>
    <w:p w:rsidR="00373D3B" w:rsidRPr="00565102" w:rsidRDefault="00373D3B" w:rsidP="00373D3B">
      <w:pPr>
        <w:ind w:firstLine="709"/>
        <w:jc w:val="center"/>
        <w:rPr>
          <w:rFonts w:eastAsia="Calibri"/>
          <w:sz w:val="22"/>
          <w:szCs w:val="22"/>
        </w:rPr>
      </w:pPr>
      <w:proofErr w:type="gramStart"/>
      <w:r w:rsidRPr="00565102">
        <w:rPr>
          <w:rFonts w:eastAsia="Calibri"/>
          <w:sz w:val="22"/>
          <w:szCs w:val="22"/>
        </w:rPr>
        <w:t>(Фамилия, имя, отчество (последнее – при наличии), наименование крестьянского</w:t>
      </w:r>
      <w:proofErr w:type="gramEnd"/>
    </w:p>
    <w:p w:rsidR="00373D3B" w:rsidRPr="00565102" w:rsidRDefault="00373D3B" w:rsidP="00373D3B">
      <w:pPr>
        <w:ind w:firstLine="709"/>
        <w:jc w:val="center"/>
        <w:rPr>
          <w:rFonts w:eastAsia="Calibri"/>
          <w:sz w:val="22"/>
          <w:szCs w:val="22"/>
        </w:rPr>
      </w:pPr>
      <w:r w:rsidRPr="00565102">
        <w:rPr>
          <w:rFonts w:eastAsia="Calibri"/>
          <w:sz w:val="22"/>
          <w:szCs w:val="22"/>
        </w:rPr>
        <w:t>(фермерского) хозяйства,</w:t>
      </w:r>
      <w:r w:rsidRPr="00565102">
        <w:rPr>
          <w:sz w:val="22"/>
          <w:szCs w:val="22"/>
        </w:rPr>
        <w:t xml:space="preserve"> </w:t>
      </w:r>
      <w:r w:rsidRPr="00565102">
        <w:rPr>
          <w:rFonts w:eastAsia="Calibri"/>
          <w:sz w:val="22"/>
          <w:szCs w:val="22"/>
        </w:rPr>
        <w:t>индивидуального предпринимателя, адрес, телефон)</w:t>
      </w:r>
    </w:p>
    <w:p w:rsidR="00373D3B" w:rsidRPr="00565102" w:rsidRDefault="00373D3B" w:rsidP="00373D3B">
      <w:pPr>
        <w:jc w:val="both"/>
        <w:rPr>
          <w:rFonts w:eastAsia="Calibri"/>
          <w:sz w:val="22"/>
          <w:szCs w:val="22"/>
        </w:rPr>
      </w:pPr>
      <w:r w:rsidRPr="00565102">
        <w:rPr>
          <w:rFonts w:eastAsia="Calibri"/>
          <w:sz w:val="22"/>
          <w:szCs w:val="22"/>
        </w:rPr>
        <w:t>о том, что исполнитель оказал услугу по искусственному осеменению коровы (телки) надлежащим образом и в результате проведенной диагностики установлена стельность коровы (телки), в том числе:</w:t>
      </w:r>
    </w:p>
    <w:p w:rsidR="00373D3B" w:rsidRPr="00565102" w:rsidRDefault="00373D3B" w:rsidP="00373D3B">
      <w:pPr>
        <w:ind w:firstLine="709"/>
        <w:jc w:val="both"/>
        <w:rPr>
          <w:rFonts w:eastAsia="Calibri"/>
          <w:sz w:val="22"/>
          <w:szCs w:val="22"/>
        </w:rPr>
      </w:pPr>
    </w:p>
    <w:p w:rsidR="00373D3B" w:rsidRPr="00565102" w:rsidRDefault="00373D3B" w:rsidP="00373D3B">
      <w:pPr>
        <w:jc w:val="both"/>
        <w:rPr>
          <w:rFonts w:eastAsia="Calibri"/>
          <w:sz w:val="22"/>
          <w:szCs w:val="22"/>
        </w:rPr>
      </w:pPr>
      <w:r w:rsidRPr="00565102">
        <w:rPr>
          <w:rFonts w:eastAsia="Calibri"/>
          <w:sz w:val="22"/>
          <w:szCs w:val="22"/>
        </w:rPr>
        <w:t>услуга оказана в отношении коровы (телки)___________________________________</w:t>
      </w:r>
    </w:p>
    <w:p w:rsidR="00373D3B" w:rsidRPr="00565102" w:rsidRDefault="00373D3B" w:rsidP="00373D3B">
      <w:pPr>
        <w:jc w:val="both"/>
        <w:rPr>
          <w:rFonts w:eastAsia="Calibri"/>
          <w:sz w:val="22"/>
          <w:szCs w:val="22"/>
        </w:rPr>
      </w:pPr>
      <w:r w:rsidRPr="00565102">
        <w:rPr>
          <w:rFonts w:eastAsia="Calibri"/>
          <w:sz w:val="22"/>
          <w:szCs w:val="22"/>
        </w:rPr>
        <w:t xml:space="preserve"> _________________________________________________________________________;</w:t>
      </w:r>
    </w:p>
    <w:p w:rsidR="00373D3B" w:rsidRPr="00565102" w:rsidRDefault="00373D3B" w:rsidP="00373D3B">
      <w:pPr>
        <w:ind w:firstLine="709"/>
        <w:jc w:val="center"/>
        <w:rPr>
          <w:rFonts w:eastAsia="Calibri"/>
          <w:sz w:val="22"/>
          <w:szCs w:val="22"/>
        </w:rPr>
      </w:pPr>
      <w:r w:rsidRPr="00565102">
        <w:rPr>
          <w:rFonts w:eastAsia="Calibri"/>
          <w:sz w:val="22"/>
          <w:szCs w:val="22"/>
        </w:rPr>
        <w:t>(Информация о животном)</w:t>
      </w:r>
    </w:p>
    <w:p w:rsidR="00373D3B" w:rsidRPr="00565102" w:rsidRDefault="00373D3B" w:rsidP="00373D3B">
      <w:pPr>
        <w:ind w:firstLine="709"/>
        <w:jc w:val="center"/>
        <w:rPr>
          <w:rFonts w:eastAsia="Calibri"/>
          <w:sz w:val="22"/>
          <w:szCs w:val="22"/>
        </w:rPr>
      </w:pPr>
    </w:p>
    <w:p w:rsidR="00373D3B" w:rsidRPr="00565102" w:rsidRDefault="00373D3B" w:rsidP="00373D3B">
      <w:pPr>
        <w:jc w:val="both"/>
        <w:rPr>
          <w:rFonts w:eastAsia="Calibri"/>
          <w:sz w:val="22"/>
          <w:szCs w:val="22"/>
        </w:rPr>
      </w:pPr>
      <w:r w:rsidRPr="00565102">
        <w:rPr>
          <w:rFonts w:eastAsia="Calibri"/>
          <w:sz w:val="22"/>
          <w:szCs w:val="22"/>
        </w:rPr>
        <w:t xml:space="preserve">количество попыток искусственного осеменения _______________________________ </w:t>
      </w:r>
    </w:p>
    <w:p w:rsidR="00373D3B" w:rsidRPr="00565102" w:rsidRDefault="00373D3B" w:rsidP="00373D3B">
      <w:pPr>
        <w:jc w:val="both"/>
        <w:rPr>
          <w:rFonts w:eastAsia="Calibri"/>
          <w:sz w:val="22"/>
          <w:szCs w:val="22"/>
        </w:rPr>
      </w:pPr>
    </w:p>
    <w:p w:rsidR="00373D3B" w:rsidRPr="00565102" w:rsidRDefault="00373D3B" w:rsidP="00373D3B">
      <w:pPr>
        <w:jc w:val="both"/>
        <w:rPr>
          <w:rFonts w:eastAsia="Calibri"/>
          <w:sz w:val="22"/>
          <w:szCs w:val="22"/>
        </w:rPr>
      </w:pPr>
      <w:r w:rsidRPr="00565102">
        <w:rPr>
          <w:rFonts w:eastAsia="Calibri"/>
          <w:sz w:val="22"/>
          <w:szCs w:val="22"/>
        </w:rPr>
        <w:t>_________________________________________________________________________;</w:t>
      </w:r>
    </w:p>
    <w:p w:rsidR="00373D3B" w:rsidRPr="00565102" w:rsidRDefault="00373D3B" w:rsidP="00373D3B">
      <w:pPr>
        <w:jc w:val="both"/>
        <w:rPr>
          <w:rFonts w:eastAsia="Calibri"/>
          <w:sz w:val="22"/>
          <w:szCs w:val="22"/>
        </w:rPr>
      </w:pPr>
    </w:p>
    <w:p w:rsidR="00373D3B" w:rsidRPr="00565102" w:rsidRDefault="00373D3B" w:rsidP="00373D3B">
      <w:pPr>
        <w:jc w:val="both"/>
        <w:rPr>
          <w:rFonts w:eastAsia="Calibri"/>
          <w:sz w:val="22"/>
          <w:szCs w:val="22"/>
        </w:rPr>
      </w:pPr>
      <w:r w:rsidRPr="00565102">
        <w:rPr>
          <w:rFonts w:eastAsia="Calibri"/>
          <w:sz w:val="22"/>
          <w:szCs w:val="22"/>
        </w:rPr>
        <w:t>из них последняя_______________________________________________________________;</w:t>
      </w:r>
    </w:p>
    <w:p w:rsidR="00373D3B" w:rsidRPr="00565102" w:rsidRDefault="00373D3B" w:rsidP="00373D3B">
      <w:pPr>
        <w:ind w:firstLine="709"/>
        <w:jc w:val="both"/>
        <w:rPr>
          <w:rFonts w:eastAsia="Calibri"/>
          <w:sz w:val="22"/>
          <w:szCs w:val="22"/>
        </w:rPr>
      </w:pPr>
      <w:r w:rsidRPr="00565102">
        <w:rPr>
          <w:rFonts w:eastAsia="Calibri"/>
          <w:sz w:val="22"/>
          <w:szCs w:val="22"/>
        </w:rPr>
        <w:t xml:space="preserve">                                                                                         (Дата)</w:t>
      </w:r>
    </w:p>
    <w:p w:rsidR="00373D3B" w:rsidRPr="00565102" w:rsidRDefault="00373D3B" w:rsidP="00373D3B">
      <w:pPr>
        <w:jc w:val="both"/>
        <w:rPr>
          <w:rFonts w:eastAsia="Calibri"/>
          <w:sz w:val="22"/>
          <w:szCs w:val="22"/>
        </w:rPr>
      </w:pPr>
      <w:r w:rsidRPr="00565102">
        <w:rPr>
          <w:rFonts w:eastAsia="Calibri"/>
          <w:sz w:val="22"/>
          <w:szCs w:val="22"/>
        </w:rPr>
        <w:t>диагностика стельности коровы (телки) проведена _____________________________.</w:t>
      </w:r>
    </w:p>
    <w:p w:rsidR="00373D3B" w:rsidRPr="00565102" w:rsidRDefault="00373D3B" w:rsidP="00373D3B">
      <w:pPr>
        <w:ind w:firstLine="709"/>
        <w:jc w:val="center"/>
        <w:rPr>
          <w:rFonts w:eastAsia="Calibri"/>
          <w:sz w:val="22"/>
          <w:szCs w:val="22"/>
        </w:rPr>
      </w:pPr>
      <w:r w:rsidRPr="00565102">
        <w:rPr>
          <w:rFonts w:eastAsia="Calibri"/>
          <w:sz w:val="22"/>
          <w:szCs w:val="22"/>
        </w:rPr>
        <w:t xml:space="preserve">                                                                                              (Дата)</w:t>
      </w:r>
    </w:p>
    <w:p w:rsidR="00373D3B" w:rsidRPr="00565102" w:rsidRDefault="00373D3B" w:rsidP="00373D3B">
      <w:pPr>
        <w:jc w:val="both"/>
        <w:rPr>
          <w:rFonts w:eastAsia="Calibri"/>
          <w:sz w:val="22"/>
          <w:szCs w:val="22"/>
        </w:rPr>
      </w:pPr>
      <w:r w:rsidRPr="00565102">
        <w:rPr>
          <w:rFonts w:eastAsia="Calibri"/>
          <w:sz w:val="22"/>
          <w:szCs w:val="22"/>
        </w:rPr>
        <w:t>Подписи сторон:</w:t>
      </w:r>
    </w:p>
    <w:p w:rsidR="00373D3B" w:rsidRPr="00565102" w:rsidRDefault="00373D3B" w:rsidP="00373D3B">
      <w:pPr>
        <w:jc w:val="both"/>
        <w:rPr>
          <w:rFonts w:eastAsia="Calibri"/>
          <w:sz w:val="22"/>
          <w:szCs w:val="22"/>
        </w:rPr>
      </w:pPr>
      <w:r w:rsidRPr="00565102">
        <w:rPr>
          <w:rFonts w:eastAsia="Calibri"/>
          <w:sz w:val="22"/>
          <w:szCs w:val="22"/>
        </w:rPr>
        <w:t>Исполнитель ___________________</w:t>
      </w:r>
    </w:p>
    <w:p w:rsidR="00373D3B" w:rsidRPr="00565102" w:rsidRDefault="00373D3B" w:rsidP="00373D3B">
      <w:pPr>
        <w:ind w:firstLine="709"/>
        <w:jc w:val="both"/>
        <w:rPr>
          <w:rFonts w:eastAsia="Calibri"/>
          <w:sz w:val="22"/>
          <w:szCs w:val="22"/>
        </w:rPr>
      </w:pPr>
    </w:p>
    <w:p w:rsidR="00373D3B" w:rsidRPr="00565102" w:rsidRDefault="00373D3B" w:rsidP="00373D3B">
      <w:pPr>
        <w:jc w:val="both"/>
        <w:rPr>
          <w:rFonts w:eastAsia="Calibri"/>
          <w:sz w:val="22"/>
          <w:szCs w:val="22"/>
        </w:rPr>
      </w:pPr>
      <w:r w:rsidRPr="00565102">
        <w:rPr>
          <w:rFonts w:eastAsia="Calibri"/>
          <w:sz w:val="22"/>
          <w:szCs w:val="22"/>
        </w:rPr>
        <w:t>Дата __________________________</w:t>
      </w:r>
    </w:p>
    <w:p w:rsidR="00373D3B" w:rsidRPr="00565102" w:rsidRDefault="00373D3B" w:rsidP="00373D3B">
      <w:pPr>
        <w:ind w:firstLine="709"/>
        <w:jc w:val="both"/>
        <w:rPr>
          <w:rFonts w:eastAsia="Calibri"/>
          <w:sz w:val="22"/>
          <w:szCs w:val="22"/>
        </w:rPr>
      </w:pPr>
    </w:p>
    <w:p w:rsidR="00373D3B" w:rsidRPr="00565102" w:rsidRDefault="00373D3B" w:rsidP="00373D3B">
      <w:pPr>
        <w:jc w:val="both"/>
        <w:rPr>
          <w:rFonts w:eastAsia="Calibri"/>
          <w:sz w:val="22"/>
          <w:szCs w:val="22"/>
        </w:rPr>
      </w:pPr>
      <w:r w:rsidRPr="00565102">
        <w:rPr>
          <w:rFonts w:eastAsia="Calibri"/>
          <w:sz w:val="22"/>
          <w:szCs w:val="22"/>
        </w:rPr>
        <w:t>Гражданин, ведущий личное подсобное хозяйство (крестьянское (фермерское) хозяйство,</w:t>
      </w:r>
      <w:r w:rsidRPr="00565102">
        <w:rPr>
          <w:sz w:val="22"/>
          <w:szCs w:val="22"/>
        </w:rPr>
        <w:t xml:space="preserve"> </w:t>
      </w:r>
      <w:r w:rsidRPr="00565102">
        <w:rPr>
          <w:rFonts w:eastAsia="Calibri"/>
          <w:sz w:val="22"/>
          <w:szCs w:val="22"/>
        </w:rPr>
        <w:t xml:space="preserve">индивидуальный предприниматель, являющийся сельскохозяйственным товаропроизводителем) </w:t>
      </w:r>
    </w:p>
    <w:p w:rsidR="00373D3B" w:rsidRPr="00565102" w:rsidRDefault="00373D3B" w:rsidP="00373D3B">
      <w:pPr>
        <w:ind w:firstLine="709"/>
        <w:jc w:val="center"/>
        <w:rPr>
          <w:rFonts w:eastAsia="Calibri"/>
          <w:sz w:val="22"/>
          <w:szCs w:val="22"/>
        </w:rPr>
      </w:pPr>
      <w:r w:rsidRPr="00565102">
        <w:rPr>
          <w:rFonts w:eastAsia="Calibri"/>
          <w:sz w:val="22"/>
          <w:szCs w:val="22"/>
        </w:rPr>
        <w:t>(Необходимое подчеркнуть)</w:t>
      </w:r>
    </w:p>
    <w:p w:rsidR="00373D3B" w:rsidRPr="00565102" w:rsidRDefault="00373D3B" w:rsidP="00373D3B">
      <w:pPr>
        <w:jc w:val="both"/>
        <w:rPr>
          <w:rFonts w:eastAsia="Calibri"/>
          <w:sz w:val="22"/>
          <w:szCs w:val="22"/>
        </w:rPr>
      </w:pPr>
      <w:r w:rsidRPr="00565102">
        <w:rPr>
          <w:rFonts w:eastAsia="Calibri"/>
          <w:sz w:val="22"/>
          <w:szCs w:val="22"/>
        </w:rPr>
        <w:t>__________________________________________________________________________</w:t>
      </w:r>
    </w:p>
    <w:p w:rsidR="00373D3B" w:rsidRPr="00565102" w:rsidRDefault="00373D3B" w:rsidP="00373D3B">
      <w:pPr>
        <w:ind w:firstLine="709"/>
        <w:jc w:val="both"/>
        <w:rPr>
          <w:rFonts w:eastAsia="Calibri"/>
          <w:sz w:val="22"/>
          <w:szCs w:val="22"/>
        </w:rPr>
      </w:pPr>
    </w:p>
    <w:p w:rsidR="00373D3B" w:rsidRPr="00565102" w:rsidRDefault="00373D3B" w:rsidP="00373D3B">
      <w:pPr>
        <w:jc w:val="both"/>
        <w:rPr>
          <w:sz w:val="22"/>
          <w:szCs w:val="22"/>
        </w:rPr>
      </w:pPr>
      <w:r w:rsidRPr="00565102">
        <w:rPr>
          <w:rFonts w:eastAsia="Calibri"/>
          <w:sz w:val="22"/>
          <w:szCs w:val="22"/>
        </w:rPr>
        <w:t>Дата ________________________</w:t>
      </w:r>
    </w:p>
    <w:p w:rsidR="00373D3B" w:rsidRPr="00565102" w:rsidRDefault="00373D3B" w:rsidP="00373D3B">
      <w:pPr>
        <w:ind w:firstLine="709"/>
        <w:jc w:val="both"/>
        <w:rPr>
          <w:sz w:val="22"/>
          <w:szCs w:val="22"/>
        </w:rPr>
      </w:pPr>
    </w:p>
    <w:p w:rsidR="00373D3B" w:rsidRPr="00565102" w:rsidRDefault="00373D3B" w:rsidP="00373D3B">
      <w:pPr>
        <w:ind w:firstLine="709"/>
        <w:jc w:val="right"/>
        <w:rPr>
          <w:sz w:val="22"/>
          <w:szCs w:val="22"/>
        </w:rPr>
      </w:pPr>
      <w:r w:rsidRPr="00565102">
        <w:rPr>
          <w:sz w:val="22"/>
          <w:szCs w:val="22"/>
        </w:rPr>
        <w:t>Приложение № 3</w:t>
      </w:r>
    </w:p>
    <w:p w:rsidR="00373D3B" w:rsidRPr="00565102" w:rsidRDefault="00373D3B" w:rsidP="00373D3B">
      <w:pPr>
        <w:ind w:firstLine="709"/>
        <w:jc w:val="right"/>
        <w:rPr>
          <w:color w:val="000000"/>
          <w:sz w:val="22"/>
          <w:szCs w:val="22"/>
        </w:rPr>
      </w:pPr>
      <w:bookmarkStart w:id="7" w:name="Par44"/>
      <w:bookmarkEnd w:id="7"/>
      <w:r w:rsidRPr="00565102">
        <w:rPr>
          <w:sz w:val="22"/>
          <w:szCs w:val="22"/>
        </w:rPr>
        <w:t xml:space="preserve">                            к </w:t>
      </w:r>
      <w:r w:rsidRPr="00565102">
        <w:rPr>
          <w:color w:val="000000"/>
          <w:sz w:val="22"/>
          <w:szCs w:val="22"/>
        </w:rPr>
        <w:t xml:space="preserve">Постановлению Администрации </w:t>
      </w:r>
    </w:p>
    <w:p w:rsidR="00373D3B" w:rsidRPr="00565102" w:rsidRDefault="00373D3B" w:rsidP="00373D3B">
      <w:pPr>
        <w:ind w:firstLine="709"/>
        <w:jc w:val="right"/>
        <w:rPr>
          <w:color w:val="000000"/>
          <w:sz w:val="22"/>
          <w:szCs w:val="22"/>
        </w:rPr>
      </w:pPr>
      <w:r w:rsidRPr="00565102">
        <w:rPr>
          <w:color w:val="000000"/>
          <w:sz w:val="22"/>
          <w:szCs w:val="22"/>
        </w:rPr>
        <w:t>Чаинского района от 17.01.2023 №33</w:t>
      </w:r>
    </w:p>
    <w:p w:rsidR="00373D3B" w:rsidRPr="00565102" w:rsidRDefault="00373D3B" w:rsidP="00373D3B">
      <w:pPr>
        <w:ind w:firstLine="709"/>
        <w:jc w:val="both"/>
        <w:rPr>
          <w:bCs/>
          <w:sz w:val="22"/>
          <w:szCs w:val="22"/>
        </w:rPr>
      </w:pPr>
    </w:p>
    <w:p w:rsidR="00373D3B" w:rsidRPr="00565102" w:rsidRDefault="00373D3B" w:rsidP="00373D3B">
      <w:pPr>
        <w:ind w:firstLine="709"/>
        <w:jc w:val="center"/>
        <w:rPr>
          <w:bCs/>
          <w:sz w:val="22"/>
          <w:szCs w:val="22"/>
        </w:rPr>
      </w:pPr>
      <w:proofErr w:type="gramStart"/>
      <w:r w:rsidRPr="00565102">
        <w:rPr>
          <w:color w:val="000000"/>
          <w:sz w:val="22"/>
          <w:szCs w:val="22"/>
        </w:rPr>
        <w:t xml:space="preserve">Порядок предоставления из местного бюджета субсидии на стимулирование развития приоритетных </w:t>
      </w:r>
      <w:proofErr w:type="spellStart"/>
      <w:r w:rsidRPr="00565102">
        <w:rPr>
          <w:color w:val="000000"/>
          <w:sz w:val="22"/>
          <w:szCs w:val="22"/>
        </w:rPr>
        <w:t>подотраслей</w:t>
      </w:r>
      <w:proofErr w:type="spellEnd"/>
      <w:r w:rsidRPr="00565102">
        <w:rPr>
          <w:color w:val="000000"/>
          <w:sz w:val="22"/>
          <w:szCs w:val="22"/>
        </w:rPr>
        <w:t xml:space="preserve">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roofErr w:type="gramEnd"/>
    </w:p>
    <w:p w:rsidR="00373D3B" w:rsidRPr="00565102" w:rsidRDefault="00373D3B" w:rsidP="00373D3B">
      <w:pPr>
        <w:ind w:firstLine="709"/>
        <w:jc w:val="both"/>
        <w:rPr>
          <w:i/>
          <w:sz w:val="22"/>
          <w:szCs w:val="22"/>
          <w:highlight w:val="yellow"/>
        </w:rPr>
      </w:pPr>
    </w:p>
    <w:p w:rsidR="00373D3B" w:rsidRPr="00565102" w:rsidRDefault="00373D3B" w:rsidP="00373D3B">
      <w:pPr>
        <w:ind w:firstLine="709"/>
        <w:jc w:val="both"/>
        <w:rPr>
          <w:sz w:val="22"/>
          <w:szCs w:val="22"/>
        </w:rPr>
      </w:pPr>
      <w:r w:rsidRPr="00565102">
        <w:rPr>
          <w:sz w:val="22"/>
          <w:szCs w:val="22"/>
        </w:rPr>
        <w:t xml:space="preserve">1. 1. </w:t>
      </w:r>
      <w:proofErr w:type="gramStart"/>
      <w:r w:rsidRPr="00565102">
        <w:rPr>
          <w:sz w:val="22"/>
          <w:szCs w:val="22"/>
        </w:rPr>
        <w:t xml:space="preserve">Предоставление субсидий на стимулирование развития приоритетных </w:t>
      </w:r>
      <w:proofErr w:type="spellStart"/>
      <w:r w:rsidRPr="00565102">
        <w:rPr>
          <w:sz w:val="22"/>
          <w:szCs w:val="22"/>
        </w:rPr>
        <w:t>подотраслей</w:t>
      </w:r>
      <w:proofErr w:type="spellEnd"/>
      <w:r w:rsidRPr="00565102">
        <w:rPr>
          <w:sz w:val="22"/>
          <w:szCs w:val="22"/>
        </w:rPr>
        <w:t xml:space="preserve"> агропромышленного комплекса и развитие малых форм хозяйствования (далее – субсидии) источником финансового обеспечения которых являются межбюджетные трансферты из федерального и областного бюджетов, осуществляется Администрацией Чаинского района в соответствии со </w:t>
      </w:r>
      <w:hyperlink r:id="rId23" w:history="1">
        <w:r w:rsidRPr="00565102">
          <w:rPr>
            <w:sz w:val="22"/>
            <w:szCs w:val="22"/>
          </w:rPr>
          <w:t>статьей 78</w:t>
        </w:r>
      </w:hyperlink>
      <w:r w:rsidRPr="00565102">
        <w:rPr>
          <w:sz w:val="22"/>
          <w:szCs w:val="22"/>
        </w:rPr>
        <w:t xml:space="preserve">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w:t>
      </w:r>
      <w:proofErr w:type="spellStart"/>
      <w:r w:rsidRPr="00565102">
        <w:rPr>
          <w:sz w:val="22"/>
          <w:szCs w:val="22"/>
        </w:rPr>
        <w:t>подотраслей</w:t>
      </w:r>
      <w:proofErr w:type="spellEnd"/>
      <w:r w:rsidRPr="00565102">
        <w:rPr>
          <w:sz w:val="22"/>
          <w:szCs w:val="22"/>
        </w:rPr>
        <w:t xml:space="preserve"> агропромышленного комплекса</w:t>
      </w:r>
      <w:proofErr w:type="gramEnd"/>
      <w:r w:rsidRPr="00565102">
        <w:rPr>
          <w:sz w:val="22"/>
          <w:szCs w:val="22"/>
        </w:rPr>
        <w:t xml:space="preserve"> </w:t>
      </w:r>
      <w:proofErr w:type="gramStart"/>
      <w:r w:rsidRPr="00565102">
        <w:rPr>
          <w:sz w:val="22"/>
          <w:szCs w:val="22"/>
        </w:rPr>
        <w:t>и развитие малых форм хозяйствования (приложение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муниципальными правовыми актами, принятыми в соответствие с постановлением Правительства Российской Федерации от 18.09.2020 № 1492 «Об общих требованиях</w:t>
      </w:r>
      <w:proofErr w:type="gramEnd"/>
      <w:r w:rsidRPr="00565102">
        <w:rPr>
          <w:sz w:val="22"/>
          <w:szCs w:val="22"/>
        </w:rPr>
        <w:t xml:space="preserve"> </w:t>
      </w:r>
      <w:proofErr w:type="gramStart"/>
      <w:r w:rsidRPr="00565102">
        <w:rPr>
          <w:sz w:val="22"/>
          <w:szCs w:val="22"/>
        </w:rPr>
        <w:t>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 также условиями и порядком предоставления субсидий, предусмотренными настоящим Порядком.</w:t>
      </w:r>
      <w:proofErr w:type="gramEnd"/>
    </w:p>
    <w:p w:rsidR="00373D3B" w:rsidRPr="00565102" w:rsidRDefault="00373D3B" w:rsidP="00373D3B">
      <w:pPr>
        <w:ind w:firstLine="709"/>
        <w:jc w:val="both"/>
        <w:rPr>
          <w:sz w:val="22"/>
          <w:szCs w:val="22"/>
        </w:rPr>
      </w:pPr>
      <w:r w:rsidRPr="00565102">
        <w:rPr>
          <w:sz w:val="22"/>
          <w:szCs w:val="22"/>
        </w:rPr>
        <w:t>2. Целью предоставления субсидии  является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w:t>
      </w:r>
      <w:r w:rsidRPr="00565102">
        <w:rPr>
          <w:rFonts w:eastAsia="Calibri"/>
          <w:sz w:val="22"/>
          <w:szCs w:val="22"/>
        </w:rPr>
        <w:tab/>
      </w:r>
    </w:p>
    <w:p w:rsidR="00373D3B" w:rsidRPr="00565102" w:rsidRDefault="00373D3B" w:rsidP="00373D3B">
      <w:pPr>
        <w:ind w:firstLine="709"/>
        <w:jc w:val="both"/>
        <w:rPr>
          <w:sz w:val="22"/>
          <w:szCs w:val="22"/>
        </w:rPr>
      </w:pPr>
      <w:r w:rsidRPr="00565102">
        <w:rPr>
          <w:sz w:val="22"/>
          <w:szCs w:val="22"/>
        </w:rPr>
        <w:t>3. Главным распорядителем средств местного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Чаинского района (далее – Администрация)</w:t>
      </w:r>
    </w:p>
    <w:p w:rsidR="00373D3B" w:rsidRPr="00565102" w:rsidRDefault="00373D3B" w:rsidP="00373D3B">
      <w:pPr>
        <w:ind w:firstLine="709"/>
        <w:jc w:val="both"/>
        <w:rPr>
          <w:sz w:val="22"/>
          <w:szCs w:val="22"/>
        </w:rPr>
      </w:pPr>
      <w:r w:rsidRPr="00565102">
        <w:rPr>
          <w:sz w:val="22"/>
          <w:szCs w:val="22"/>
        </w:rPr>
        <w:t xml:space="preserve">4. </w:t>
      </w:r>
      <w:proofErr w:type="gramStart"/>
      <w:r w:rsidRPr="00565102">
        <w:rPr>
          <w:sz w:val="22"/>
          <w:szCs w:val="22"/>
        </w:rPr>
        <w:t>Порядок определяет категории и критерии отбора сельскохозяйственных товаропроизводителей,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(далее - получатели субсидий), имеющих право на получение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w:t>
      </w:r>
      <w:proofErr w:type="gramEnd"/>
      <w:r w:rsidRPr="00565102">
        <w:rPr>
          <w:sz w:val="22"/>
          <w:szCs w:val="22"/>
        </w:rPr>
        <w:t xml:space="preserve"> коровьего молока, условия и порядок предоставления субсидии.</w:t>
      </w:r>
    </w:p>
    <w:p w:rsidR="00373D3B" w:rsidRPr="00565102" w:rsidRDefault="00373D3B" w:rsidP="00373D3B">
      <w:pPr>
        <w:ind w:firstLine="709"/>
        <w:jc w:val="both"/>
        <w:rPr>
          <w:sz w:val="22"/>
          <w:szCs w:val="22"/>
        </w:rPr>
      </w:pPr>
      <w:r w:rsidRPr="00565102">
        <w:rPr>
          <w:sz w:val="22"/>
          <w:szCs w:val="22"/>
        </w:rPr>
        <w:t>5. Субсидии предоставляются в пределах объемов бюджетных ассигнований, предусмотренных в соответствии со сводной бюджетной росписью местного бюджета на текущий финансовый год, в пределах лимитов бюджетных обязательств на предоставление субсидий, утвержденных в установленном порядке Администрации Чаинского района.</w:t>
      </w:r>
    </w:p>
    <w:p w:rsidR="00373D3B" w:rsidRPr="00565102" w:rsidRDefault="00373D3B" w:rsidP="00373D3B">
      <w:pPr>
        <w:ind w:firstLine="709"/>
        <w:jc w:val="both"/>
        <w:rPr>
          <w:sz w:val="22"/>
          <w:szCs w:val="22"/>
        </w:rPr>
      </w:pPr>
      <w:r w:rsidRPr="00565102">
        <w:rPr>
          <w:sz w:val="22"/>
          <w:szCs w:val="22"/>
        </w:rPr>
        <w:t>6. Критерии отбора получателей субсидии:</w:t>
      </w:r>
    </w:p>
    <w:p w:rsidR="00373D3B" w:rsidRPr="00565102" w:rsidRDefault="00373D3B" w:rsidP="00373D3B">
      <w:pPr>
        <w:ind w:firstLine="709"/>
        <w:jc w:val="both"/>
        <w:rPr>
          <w:sz w:val="22"/>
          <w:szCs w:val="22"/>
        </w:rPr>
      </w:pPr>
      <w:r w:rsidRPr="00565102">
        <w:rPr>
          <w:sz w:val="22"/>
          <w:szCs w:val="22"/>
        </w:rPr>
        <w:t>а) по субсидии, источником финансового обеспечения которых являются средства из федерального и областного бюджета:</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1) наличие у участников отбора поголовья коров и (или) коз на 1-е число месяца, заявленного для предоставления субсидии;</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2) осуществление собственного производства молока;</w:t>
      </w:r>
    </w:p>
    <w:p w:rsidR="00373D3B" w:rsidRPr="00565102" w:rsidRDefault="00373D3B" w:rsidP="00373D3B">
      <w:pPr>
        <w:pStyle w:val="ac"/>
        <w:shd w:val="clear" w:color="auto" w:fill="FFFFFF"/>
        <w:spacing w:before="0" w:beforeAutospacing="0" w:after="0" w:afterAutospacing="0"/>
        <w:ind w:firstLine="709"/>
        <w:jc w:val="both"/>
        <w:rPr>
          <w:sz w:val="22"/>
          <w:szCs w:val="22"/>
        </w:rPr>
      </w:pPr>
      <w:proofErr w:type="gramStart"/>
      <w:r w:rsidRPr="00565102">
        <w:rPr>
          <w:sz w:val="22"/>
          <w:szCs w:val="22"/>
        </w:rP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участников отбора получателей субсидий, которые начали хозяйственную деятельность по производству молока в отчетном финансовом году, и участников отбора получателей субсидий, представивших документы, подтверждающие наступление обстоятельств непреодолимой силы в отчетном финансовом году;</w:t>
      </w:r>
      <w:proofErr w:type="gramEnd"/>
    </w:p>
    <w:p w:rsidR="00373D3B" w:rsidRPr="00565102" w:rsidRDefault="00373D3B" w:rsidP="00373D3B">
      <w:pPr>
        <w:ind w:firstLine="709"/>
        <w:jc w:val="both"/>
        <w:rPr>
          <w:sz w:val="22"/>
          <w:szCs w:val="22"/>
        </w:rPr>
      </w:pPr>
      <w:proofErr w:type="gramStart"/>
      <w:r w:rsidRPr="00565102">
        <w:rPr>
          <w:sz w:val="22"/>
          <w:szCs w:val="22"/>
        </w:rPr>
        <w:t xml:space="preserve">4) 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 </w:t>
      </w:r>
      <w:proofErr w:type="gramEnd"/>
    </w:p>
    <w:p w:rsidR="00373D3B" w:rsidRPr="00565102" w:rsidRDefault="00373D3B" w:rsidP="00373D3B">
      <w:pPr>
        <w:ind w:firstLine="709"/>
        <w:jc w:val="both"/>
        <w:rPr>
          <w:sz w:val="22"/>
          <w:szCs w:val="22"/>
        </w:rPr>
      </w:pPr>
      <w:r w:rsidRPr="00565102">
        <w:rPr>
          <w:sz w:val="22"/>
          <w:szCs w:val="22"/>
        </w:rPr>
        <w:t xml:space="preserve">5) 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w:t>
      </w:r>
    </w:p>
    <w:p w:rsidR="00373D3B" w:rsidRPr="00565102" w:rsidRDefault="00373D3B" w:rsidP="00373D3B">
      <w:pPr>
        <w:ind w:firstLine="709"/>
        <w:jc w:val="both"/>
        <w:rPr>
          <w:sz w:val="22"/>
          <w:szCs w:val="22"/>
        </w:rPr>
      </w:pPr>
      <w:r w:rsidRPr="00565102">
        <w:rPr>
          <w:sz w:val="22"/>
          <w:szCs w:val="22"/>
        </w:rPr>
        <w:lastRenderedPageBreak/>
        <w:t xml:space="preserve">6) принятие получателем субсидий обязательств о достижении результатов использования субсидий в соответствии с заключенным соглашением; </w:t>
      </w:r>
    </w:p>
    <w:p w:rsidR="00373D3B" w:rsidRPr="00565102" w:rsidRDefault="00373D3B" w:rsidP="00373D3B">
      <w:pPr>
        <w:ind w:firstLine="709"/>
        <w:jc w:val="both"/>
        <w:rPr>
          <w:sz w:val="22"/>
          <w:szCs w:val="22"/>
        </w:rPr>
      </w:pPr>
      <w:r w:rsidRPr="00565102">
        <w:rPr>
          <w:sz w:val="22"/>
          <w:szCs w:val="22"/>
        </w:rPr>
        <w:t>7) к получателям субсидий - гражданам, ведущим личное подсобное хозяйство, дополнительно применяются следующие условия:</w:t>
      </w:r>
    </w:p>
    <w:p w:rsidR="00373D3B" w:rsidRPr="00565102" w:rsidRDefault="00373D3B" w:rsidP="00373D3B">
      <w:pPr>
        <w:ind w:firstLine="709"/>
        <w:jc w:val="both"/>
        <w:rPr>
          <w:sz w:val="22"/>
          <w:szCs w:val="22"/>
        </w:rPr>
      </w:pPr>
      <w:r w:rsidRPr="00565102">
        <w:rPr>
          <w:sz w:val="22"/>
          <w:szCs w:val="22"/>
        </w:rPr>
        <w:t>а) применение налогового режима «Налог на профессиональный доход»;</w:t>
      </w:r>
    </w:p>
    <w:p w:rsidR="00373D3B" w:rsidRPr="00565102" w:rsidRDefault="00373D3B" w:rsidP="00373D3B">
      <w:pPr>
        <w:ind w:firstLine="709"/>
        <w:jc w:val="both"/>
        <w:rPr>
          <w:sz w:val="22"/>
          <w:szCs w:val="22"/>
        </w:rPr>
      </w:pPr>
      <w:r w:rsidRPr="00565102">
        <w:rPr>
          <w:sz w:val="22"/>
          <w:szCs w:val="22"/>
        </w:rPr>
        <w:t xml:space="preserve">б) ведение производственной деятельности не менее чем в течение 12 месяцев, предшествующих году предоставления субсидии. </w:t>
      </w:r>
    </w:p>
    <w:p w:rsidR="00373D3B" w:rsidRPr="00565102" w:rsidRDefault="00373D3B" w:rsidP="00373D3B">
      <w:pPr>
        <w:ind w:firstLine="709"/>
        <w:jc w:val="both"/>
        <w:rPr>
          <w:sz w:val="22"/>
          <w:szCs w:val="22"/>
        </w:rPr>
      </w:pPr>
      <w:r w:rsidRPr="00565102">
        <w:rPr>
          <w:sz w:val="22"/>
          <w:szCs w:val="22"/>
        </w:rPr>
        <w:t>б) по субсидии, источником финансового обеспечения которых являются средства областного бюджета:</w:t>
      </w:r>
    </w:p>
    <w:p w:rsidR="00373D3B" w:rsidRPr="00565102" w:rsidRDefault="00373D3B" w:rsidP="00373D3B">
      <w:pPr>
        <w:ind w:firstLine="709"/>
        <w:jc w:val="both"/>
        <w:rPr>
          <w:sz w:val="22"/>
          <w:szCs w:val="22"/>
        </w:rPr>
      </w:pPr>
      <w:r w:rsidRPr="00565102">
        <w:rPr>
          <w:sz w:val="22"/>
          <w:szCs w:val="22"/>
        </w:rPr>
        <w:t>1) наличие у получателей субсидий поголовья коров и (или) коз на 1-е число месяца, заявленного для предоставления субсидии;</w:t>
      </w:r>
    </w:p>
    <w:p w:rsidR="00373D3B" w:rsidRPr="00565102" w:rsidRDefault="00373D3B" w:rsidP="00373D3B">
      <w:pPr>
        <w:ind w:firstLine="709"/>
        <w:jc w:val="both"/>
        <w:rPr>
          <w:sz w:val="22"/>
          <w:szCs w:val="22"/>
        </w:rPr>
      </w:pPr>
      <w:r w:rsidRPr="00565102">
        <w:rPr>
          <w:sz w:val="22"/>
          <w:szCs w:val="22"/>
        </w:rPr>
        <w:t>2) осуществление собственного производства молока;</w:t>
      </w:r>
    </w:p>
    <w:p w:rsidR="00373D3B" w:rsidRPr="00565102" w:rsidRDefault="00373D3B" w:rsidP="00373D3B">
      <w:pPr>
        <w:ind w:firstLine="709"/>
        <w:jc w:val="both"/>
        <w:rPr>
          <w:sz w:val="22"/>
          <w:szCs w:val="22"/>
        </w:rPr>
      </w:pPr>
      <w:r w:rsidRPr="00565102">
        <w:rPr>
          <w:sz w:val="22"/>
          <w:szCs w:val="22"/>
        </w:rP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субсидий, представивших документы, подтверждающие наступление обстоятельств непреодолимой силы;</w:t>
      </w:r>
    </w:p>
    <w:p w:rsidR="00373D3B" w:rsidRPr="00565102" w:rsidRDefault="00373D3B" w:rsidP="00373D3B">
      <w:pPr>
        <w:ind w:firstLine="709"/>
        <w:jc w:val="both"/>
        <w:rPr>
          <w:sz w:val="22"/>
          <w:szCs w:val="22"/>
        </w:rPr>
      </w:pPr>
      <w:r w:rsidRPr="00565102">
        <w:rPr>
          <w:sz w:val="22"/>
          <w:szCs w:val="22"/>
        </w:rPr>
        <w:t>4) уровень молочной продуктивности коров за отчетный финансовый год составил не менее 3000 килограммов,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p>
    <w:p w:rsidR="00373D3B" w:rsidRPr="00565102" w:rsidRDefault="00373D3B" w:rsidP="00373D3B">
      <w:pPr>
        <w:ind w:firstLine="709"/>
        <w:jc w:val="both"/>
        <w:rPr>
          <w:sz w:val="22"/>
          <w:szCs w:val="22"/>
        </w:rPr>
      </w:pPr>
      <w:r w:rsidRPr="00565102">
        <w:rPr>
          <w:sz w:val="22"/>
          <w:szCs w:val="22"/>
        </w:rPr>
        <w:t>5) реализация сырого молока более семидесяти процентов от общего объема реализации молока, заявленного к субсидированию, на территории Томской области.</w:t>
      </w:r>
    </w:p>
    <w:p w:rsidR="00373D3B" w:rsidRPr="00565102" w:rsidRDefault="00373D3B" w:rsidP="00373D3B">
      <w:pPr>
        <w:ind w:firstLine="709"/>
        <w:jc w:val="both"/>
        <w:rPr>
          <w:sz w:val="22"/>
          <w:szCs w:val="22"/>
        </w:rPr>
      </w:pPr>
      <w:r w:rsidRPr="00565102">
        <w:rPr>
          <w:sz w:val="22"/>
          <w:szCs w:val="22"/>
        </w:rPr>
        <w:t>6) сохранность молодняка крупного рогатого скота составила не менее 90 процентов. Сохранность молодняка определяется по следующей формуле:</w:t>
      </w:r>
    </w:p>
    <w:p w:rsidR="00373D3B" w:rsidRPr="00565102" w:rsidRDefault="00373D3B" w:rsidP="00373D3B">
      <w:pPr>
        <w:ind w:firstLine="709"/>
        <w:jc w:val="both"/>
        <w:rPr>
          <w:sz w:val="22"/>
          <w:szCs w:val="22"/>
        </w:rPr>
      </w:pPr>
      <w:r w:rsidRPr="00565102">
        <w:rPr>
          <w:sz w:val="22"/>
          <w:szCs w:val="22"/>
        </w:rPr>
        <w:t>Сох = (1-Пад</w:t>
      </w:r>
      <w:proofErr w:type="gramStart"/>
      <w:r w:rsidRPr="00565102">
        <w:rPr>
          <w:sz w:val="22"/>
          <w:szCs w:val="22"/>
        </w:rPr>
        <w:t xml:space="preserve"> / П</w:t>
      </w:r>
      <w:proofErr w:type="gramEnd"/>
      <w:r w:rsidRPr="00565102">
        <w:rPr>
          <w:sz w:val="22"/>
          <w:szCs w:val="22"/>
        </w:rPr>
        <w:t>ри)*100, где:</w:t>
      </w:r>
    </w:p>
    <w:p w:rsidR="00373D3B" w:rsidRPr="00565102" w:rsidRDefault="00373D3B" w:rsidP="00373D3B">
      <w:pPr>
        <w:ind w:firstLine="709"/>
        <w:jc w:val="both"/>
        <w:rPr>
          <w:sz w:val="22"/>
          <w:szCs w:val="22"/>
        </w:rPr>
      </w:pPr>
      <w:proofErr w:type="spellStart"/>
      <w:r w:rsidRPr="00565102">
        <w:rPr>
          <w:sz w:val="22"/>
          <w:szCs w:val="22"/>
        </w:rPr>
        <w:t>Пад</w:t>
      </w:r>
      <w:proofErr w:type="spellEnd"/>
      <w:r w:rsidRPr="00565102">
        <w:rPr>
          <w:sz w:val="22"/>
          <w:szCs w:val="22"/>
        </w:rPr>
        <w:t xml:space="preserve"> – Количество павшего молодняка из числа, полученного от нетелей и коров за отчетный год, голов;</w:t>
      </w:r>
    </w:p>
    <w:p w:rsidR="00373D3B" w:rsidRPr="00565102" w:rsidRDefault="00373D3B" w:rsidP="00373D3B">
      <w:pPr>
        <w:ind w:firstLine="709"/>
        <w:jc w:val="both"/>
        <w:rPr>
          <w:sz w:val="22"/>
          <w:szCs w:val="22"/>
        </w:rPr>
      </w:pPr>
      <w:proofErr w:type="gramStart"/>
      <w:r w:rsidRPr="00565102">
        <w:rPr>
          <w:sz w:val="22"/>
          <w:szCs w:val="22"/>
        </w:rPr>
        <w:t>При</w:t>
      </w:r>
      <w:proofErr w:type="gramEnd"/>
      <w:r w:rsidRPr="00565102">
        <w:rPr>
          <w:sz w:val="22"/>
          <w:szCs w:val="22"/>
        </w:rPr>
        <w:t xml:space="preserve"> – Количество рожденного в отчетном году молодняка от коров и нетелей.</w:t>
      </w:r>
    </w:p>
    <w:p w:rsidR="00373D3B" w:rsidRPr="00565102" w:rsidRDefault="00373D3B" w:rsidP="00373D3B">
      <w:pPr>
        <w:ind w:firstLine="709"/>
        <w:jc w:val="both"/>
        <w:rPr>
          <w:sz w:val="22"/>
          <w:szCs w:val="22"/>
        </w:rPr>
      </w:pPr>
      <w:r w:rsidRPr="00565102">
        <w:rPr>
          <w:sz w:val="22"/>
          <w:szCs w:val="22"/>
        </w:rPr>
        <w:t>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а также на официальном сайте муниципального образования «Чаинский район Томской области» в информационно-телекоммуникационной сети "Интернет".</w:t>
      </w:r>
    </w:p>
    <w:p w:rsidR="00373D3B" w:rsidRPr="00565102" w:rsidRDefault="00373D3B" w:rsidP="00373D3B">
      <w:pPr>
        <w:ind w:firstLine="709"/>
        <w:jc w:val="both"/>
        <w:rPr>
          <w:sz w:val="22"/>
          <w:szCs w:val="22"/>
        </w:rPr>
      </w:pPr>
      <w:r w:rsidRPr="00565102">
        <w:rPr>
          <w:sz w:val="22"/>
          <w:szCs w:val="22"/>
        </w:rPr>
        <w:t>8. Способом проведения отбора получателей субсидии для предоставления субсидии (далее - отбор) является запрос предложений (определение уполномоченным органом получателя субсидии на основании предложений (заявок), направленных участниками отбора для участия в отборе, исходя из соответствия участника отбора критериям отбора, указанным в пункте 9  настоящего Порядка, и очередности поступления заявок на участие в отборе).</w:t>
      </w:r>
    </w:p>
    <w:p w:rsidR="00373D3B" w:rsidRPr="00565102" w:rsidRDefault="00373D3B" w:rsidP="00373D3B">
      <w:pPr>
        <w:ind w:firstLine="709"/>
        <w:jc w:val="both"/>
        <w:rPr>
          <w:sz w:val="22"/>
          <w:szCs w:val="22"/>
        </w:rPr>
      </w:pPr>
    </w:p>
    <w:p w:rsidR="00373D3B" w:rsidRPr="00565102" w:rsidRDefault="00373D3B" w:rsidP="00373D3B">
      <w:pPr>
        <w:ind w:firstLine="709"/>
        <w:jc w:val="center"/>
        <w:rPr>
          <w:sz w:val="22"/>
          <w:szCs w:val="22"/>
        </w:rPr>
      </w:pPr>
      <w:r w:rsidRPr="00565102">
        <w:rPr>
          <w:sz w:val="22"/>
          <w:szCs w:val="22"/>
        </w:rPr>
        <w:t>2. Порядок проведения отбора получателей субсидии</w:t>
      </w:r>
    </w:p>
    <w:p w:rsidR="00373D3B" w:rsidRPr="00565102" w:rsidRDefault="00373D3B" w:rsidP="00373D3B">
      <w:pPr>
        <w:ind w:firstLine="709"/>
        <w:jc w:val="center"/>
        <w:rPr>
          <w:sz w:val="22"/>
          <w:szCs w:val="22"/>
        </w:rPr>
      </w:pPr>
      <w:r w:rsidRPr="00565102">
        <w:rPr>
          <w:sz w:val="22"/>
          <w:szCs w:val="22"/>
        </w:rPr>
        <w:t>для предоставления субсидии</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r w:rsidRPr="00565102">
        <w:rPr>
          <w:sz w:val="22"/>
          <w:szCs w:val="22"/>
        </w:rPr>
        <w:t xml:space="preserve">9. Объявление о проведении отбора размещается на официальном сайте муниципального образования «Чаинский район Томской области» в информационно-телекоммуникационной сети «Интернет» не </w:t>
      </w:r>
      <w:proofErr w:type="gramStart"/>
      <w:r w:rsidRPr="00565102">
        <w:rPr>
          <w:sz w:val="22"/>
          <w:szCs w:val="22"/>
        </w:rPr>
        <w:t>позднее</w:t>
      </w:r>
      <w:proofErr w:type="gramEnd"/>
      <w:r w:rsidRPr="00565102">
        <w:rPr>
          <w:sz w:val="22"/>
          <w:szCs w:val="22"/>
        </w:rPr>
        <w:t xml:space="preserve"> чем за 5 календарных дней до даты начала приема заявок.</w:t>
      </w:r>
    </w:p>
    <w:p w:rsidR="00373D3B" w:rsidRPr="00565102" w:rsidRDefault="00373D3B" w:rsidP="00373D3B">
      <w:pPr>
        <w:ind w:firstLine="709"/>
        <w:jc w:val="both"/>
        <w:rPr>
          <w:sz w:val="22"/>
          <w:szCs w:val="22"/>
        </w:rPr>
      </w:pPr>
      <w:proofErr w:type="gramStart"/>
      <w:r w:rsidRPr="00565102">
        <w:rPr>
          <w:sz w:val="22"/>
          <w:szCs w:val="22"/>
        </w:rPr>
        <w:t>В объявлении о проведении отбора указывается информация, указанная в подпункте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 «Об общих требованиях к нормативным правовым актам, муниципальным</w:t>
      </w:r>
      <w:proofErr w:type="gramEnd"/>
      <w:r w:rsidRPr="00565102">
        <w:rPr>
          <w:sz w:val="22"/>
          <w:szCs w:val="22"/>
        </w:rPr>
        <w:t xml:space="preserve">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565102">
        <w:rPr>
          <w:sz w:val="22"/>
          <w:szCs w:val="22"/>
        </w:rPr>
        <w:t>утратившими</w:t>
      </w:r>
      <w:proofErr w:type="gramEnd"/>
      <w:r w:rsidRPr="00565102">
        <w:rPr>
          <w:sz w:val="22"/>
          <w:szCs w:val="22"/>
        </w:rP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373D3B" w:rsidRPr="00565102" w:rsidRDefault="00373D3B" w:rsidP="00373D3B">
      <w:pPr>
        <w:ind w:firstLine="709"/>
        <w:jc w:val="both"/>
        <w:rPr>
          <w:sz w:val="22"/>
          <w:szCs w:val="22"/>
        </w:rPr>
      </w:pPr>
      <w:r w:rsidRPr="00565102">
        <w:rPr>
          <w:sz w:val="22"/>
          <w:szCs w:val="22"/>
        </w:rPr>
        <w:t>10. Организатором отбора является уполномоченный орган.</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11. Участники отбора должны соответствовать следующим требованиям по состоянию на 1-е число месяца, в котором подано заявка на участие в отборе:</w:t>
      </w:r>
    </w:p>
    <w:p w:rsidR="00373D3B" w:rsidRPr="00565102" w:rsidRDefault="00373D3B" w:rsidP="00373D3B">
      <w:pPr>
        <w:ind w:firstLine="709"/>
        <w:jc w:val="both"/>
        <w:rPr>
          <w:sz w:val="22"/>
          <w:szCs w:val="22"/>
        </w:rPr>
      </w:pPr>
      <w:r w:rsidRPr="00565102">
        <w:rPr>
          <w:sz w:val="22"/>
          <w:szCs w:val="22"/>
        </w:rPr>
        <w:t>1) осуществлять хозяйственную деятельность на территории муниципального образования «Чаинский район Томской области»;</w:t>
      </w:r>
    </w:p>
    <w:p w:rsidR="00373D3B" w:rsidRPr="00565102" w:rsidRDefault="00373D3B" w:rsidP="00373D3B">
      <w:pPr>
        <w:ind w:firstLine="709"/>
        <w:jc w:val="both"/>
        <w:rPr>
          <w:sz w:val="22"/>
          <w:szCs w:val="22"/>
        </w:rPr>
      </w:pPr>
      <w:r w:rsidRPr="00565102">
        <w:rPr>
          <w:sz w:val="22"/>
          <w:szCs w:val="22"/>
        </w:rPr>
        <w:lastRenderedPageBreak/>
        <w:t>2) состоять на учете в налоговом органе на территории Томской области;</w:t>
      </w:r>
    </w:p>
    <w:p w:rsidR="00373D3B" w:rsidRPr="00565102" w:rsidRDefault="00373D3B" w:rsidP="00373D3B">
      <w:pPr>
        <w:ind w:firstLine="709"/>
        <w:jc w:val="both"/>
        <w:rPr>
          <w:sz w:val="22"/>
          <w:szCs w:val="22"/>
        </w:rPr>
      </w:pPr>
      <w:proofErr w:type="gramStart"/>
      <w:r w:rsidRPr="00565102">
        <w:rPr>
          <w:sz w:val="22"/>
          <w:szCs w:val="22"/>
        </w:rPr>
        <w:t xml:space="preserve">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w:t>
      </w:r>
      <w:proofErr w:type="gramEnd"/>
    </w:p>
    <w:p w:rsidR="00373D3B" w:rsidRPr="00565102" w:rsidRDefault="00373D3B" w:rsidP="00373D3B">
      <w:pPr>
        <w:ind w:firstLine="709"/>
        <w:jc w:val="both"/>
        <w:rPr>
          <w:sz w:val="22"/>
          <w:szCs w:val="22"/>
        </w:rPr>
      </w:pPr>
      <w:proofErr w:type="gramStart"/>
      <w:r w:rsidRPr="00565102">
        <w:rPr>
          <w:sz w:val="22"/>
          <w:szCs w:val="22"/>
        </w:rPr>
        <w:t>4)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565102">
        <w:rPr>
          <w:sz w:val="22"/>
          <w:szCs w:val="22"/>
        </w:rPr>
        <w:t>офшорного</w:t>
      </w:r>
      <w:proofErr w:type="spellEnd"/>
      <w:r w:rsidRPr="00565102">
        <w:rPr>
          <w:sz w:val="22"/>
          <w:szCs w:val="22"/>
        </w:rPr>
        <w:t xml:space="preserve">) владения активами в Российской Федерации (далее - </w:t>
      </w:r>
      <w:proofErr w:type="spellStart"/>
      <w:r w:rsidRPr="00565102">
        <w:rPr>
          <w:sz w:val="22"/>
          <w:szCs w:val="22"/>
        </w:rPr>
        <w:t>офшорные</w:t>
      </w:r>
      <w:proofErr w:type="spellEnd"/>
      <w:r w:rsidRPr="00565102">
        <w:rPr>
          <w:sz w:val="22"/>
          <w:szCs w:val="22"/>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565102">
        <w:rPr>
          <w:sz w:val="22"/>
          <w:szCs w:val="22"/>
        </w:rPr>
        <w:t xml:space="preserve"> </w:t>
      </w:r>
      <w:proofErr w:type="spellStart"/>
      <w:r w:rsidRPr="00565102">
        <w:rPr>
          <w:sz w:val="22"/>
          <w:szCs w:val="22"/>
        </w:rPr>
        <w:t>офшорных</w:t>
      </w:r>
      <w:proofErr w:type="spellEnd"/>
      <w:r w:rsidRPr="00565102">
        <w:rPr>
          <w:sz w:val="22"/>
          <w:szCs w:val="22"/>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565102">
        <w:rPr>
          <w:sz w:val="22"/>
          <w:szCs w:val="22"/>
        </w:rPr>
        <w:t xml:space="preserve">При расчете доли участия </w:t>
      </w:r>
      <w:proofErr w:type="spellStart"/>
      <w:r w:rsidRPr="00565102">
        <w:rPr>
          <w:sz w:val="22"/>
          <w:szCs w:val="22"/>
        </w:rPr>
        <w:t>офшорных</w:t>
      </w:r>
      <w:proofErr w:type="spellEnd"/>
      <w:r w:rsidRPr="00565102">
        <w:rPr>
          <w:sz w:val="22"/>
          <w:szCs w:val="22"/>
        </w:rPr>
        <w:t xml:space="preserve"> компаний в капитале российских юридических лиц не учитывается прямое и (или) косвенное участие </w:t>
      </w:r>
      <w:proofErr w:type="spellStart"/>
      <w:r w:rsidRPr="00565102">
        <w:rPr>
          <w:sz w:val="22"/>
          <w:szCs w:val="22"/>
        </w:rPr>
        <w:t>офшорных</w:t>
      </w:r>
      <w:proofErr w:type="spellEnd"/>
      <w:r w:rsidRPr="00565102">
        <w:rPr>
          <w:sz w:val="22"/>
          <w:szCs w:val="22"/>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565102">
        <w:rPr>
          <w:sz w:val="22"/>
          <w:szCs w:val="22"/>
        </w:rPr>
        <w:t>офшорных</w:t>
      </w:r>
      <w:proofErr w:type="spellEnd"/>
      <w:r w:rsidRPr="00565102">
        <w:rPr>
          <w:sz w:val="22"/>
          <w:szCs w:val="22"/>
        </w:rPr>
        <w:t xml:space="preserve"> компаний в капитале других российских юридических лиц, реализованное через участие в капитале указанных</w:t>
      </w:r>
      <w:proofErr w:type="gramEnd"/>
      <w:r w:rsidRPr="00565102">
        <w:rPr>
          <w:sz w:val="22"/>
          <w:szCs w:val="22"/>
        </w:rPr>
        <w:t xml:space="preserve"> публичных акционерных обществ;</w:t>
      </w:r>
    </w:p>
    <w:p w:rsidR="00373D3B" w:rsidRPr="00565102" w:rsidRDefault="00373D3B" w:rsidP="00373D3B">
      <w:pPr>
        <w:ind w:firstLine="709"/>
        <w:jc w:val="both"/>
        <w:rPr>
          <w:sz w:val="22"/>
          <w:szCs w:val="22"/>
        </w:rPr>
      </w:pPr>
      <w:r w:rsidRPr="00565102">
        <w:rPr>
          <w:sz w:val="22"/>
          <w:szCs w:val="22"/>
        </w:rPr>
        <w:t xml:space="preserve">5) у участников отбора должна отсутствовать просроченная задолженность по возврату в местный бюджет субсидий, бюджетных инвестиций, </w:t>
      </w:r>
      <w:proofErr w:type="gramStart"/>
      <w:r w:rsidRPr="00565102">
        <w:rPr>
          <w:sz w:val="22"/>
          <w:szCs w:val="22"/>
        </w:rPr>
        <w:t>предоставленных</w:t>
      </w:r>
      <w:proofErr w:type="gramEnd"/>
      <w:r w:rsidRPr="00565102">
        <w:rPr>
          <w:sz w:val="22"/>
          <w:szCs w:val="22"/>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местным бюджетом;</w:t>
      </w:r>
    </w:p>
    <w:p w:rsidR="00373D3B" w:rsidRPr="00565102" w:rsidRDefault="00373D3B" w:rsidP="00373D3B">
      <w:pPr>
        <w:ind w:firstLine="709"/>
        <w:jc w:val="both"/>
        <w:rPr>
          <w:sz w:val="22"/>
          <w:szCs w:val="22"/>
        </w:rPr>
      </w:pPr>
      <w:r w:rsidRPr="00565102">
        <w:rPr>
          <w:sz w:val="22"/>
          <w:szCs w:val="22"/>
        </w:rPr>
        <w:t>6) участники отбора не должны получать из бюджета муниципального образования «Чаинский район Томской области» на основании  иных нормативных правовых актов, муниципальных правовых актов на цели предоставления субсидии;</w:t>
      </w:r>
    </w:p>
    <w:p w:rsidR="00373D3B" w:rsidRPr="00565102" w:rsidRDefault="00373D3B" w:rsidP="00373D3B">
      <w:pPr>
        <w:ind w:firstLine="709"/>
        <w:jc w:val="both"/>
        <w:rPr>
          <w:sz w:val="22"/>
          <w:szCs w:val="22"/>
        </w:rPr>
      </w:pPr>
      <w:r w:rsidRPr="00565102">
        <w:rPr>
          <w:sz w:val="22"/>
          <w:szCs w:val="22"/>
        </w:rPr>
        <w:t>12. Для участия в отборе участники отбора представляют в уполномоченный орган</w:t>
      </w:r>
      <w:r w:rsidRPr="00565102">
        <w:rPr>
          <w:color w:val="7030A0"/>
          <w:sz w:val="22"/>
          <w:szCs w:val="22"/>
        </w:rPr>
        <w:t xml:space="preserve"> </w:t>
      </w:r>
      <w:r w:rsidRPr="00565102">
        <w:rPr>
          <w:sz w:val="22"/>
          <w:szCs w:val="22"/>
        </w:rPr>
        <w:t>не позднее 10 декабря</w:t>
      </w:r>
      <w:r w:rsidRPr="00565102">
        <w:rPr>
          <w:color w:val="7030A0"/>
          <w:sz w:val="22"/>
          <w:szCs w:val="22"/>
        </w:rPr>
        <w:t xml:space="preserve"> </w:t>
      </w:r>
      <w:r w:rsidRPr="00565102">
        <w:rPr>
          <w:sz w:val="22"/>
          <w:szCs w:val="22"/>
        </w:rPr>
        <w:t>текущего года</w:t>
      </w:r>
      <w:r w:rsidRPr="00565102">
        <w:rPr>
          <w:color w:val="7030A0"/>
          <w:sz w:val="22"/>
          <w:szCs w:val="22"/>
        </w:rPr>
        <w:t xml:space="preserve"> </w:t>
      </w:r>
      <w:r w:rsidRPr="00565102">
        <w:rPr>
          <w:sz w:val="22"/>
          <w:szCs w:val="22"/>
        </w:rPr>
        <w:t>заявление по форме, утвержденной Администрацией Чаинского района, с приложением следующих документов:</w:t>
      </w:r>
    </w:p>
    <w:p w:rsidR="00373D3B" w:rsidRPr="00565102" w:rsidRDefault="00373D3B" w:rsidP="00373D3B">
      <w:pPr>
        <w:ind w:firstLine="709"/>
        <w:jc w:val="both"/>
        <w:rPr>
          <w:sz w:val="22"/>
          <w:szCs w:val="22"/>
        </w:rPr>
      </w:pPr>
      <w:r w:rsidRPr="00565102">
        <w:rPr>
          <w:sz w:val="22"/>
          <w:szCs w:val="22"/>
        </w:rPr>
        <w:t>1) справка-расчет, причитающихся субсидий, по установленной Департаментом по социально-экономическому развитию села Томской области (далее – Департамент) форме;</w:t>
      </w:r>
    </w:p>
    <w:p w:rsidR="00373D3B" w:rsidRPr="00565102" w:rsidRDefault="00373D3B" w:rsidP="00373D3B">
      <w:pPr>
        <w:ind w:firstLine="709"/>
        <w:jc w:val="both"/>
        <w:rPr>
          <w:sz w:val="22"/>
          <w:szCs w:val="22"/>
        </w:rPr>
      </w:pPr>
      <w:r w:rsidRPr="00565102">
        <w:rPr>
          <w:sz w:val="22"/>
          <w:szCs w:val="22"/>
        </w:rPr>
        <w:t xml:space="preserve">2) отчет о фактически произведенных затратах на производство молока по форме согласно приложению № 2 к настоящему Порядку с приложением заверенных участником отбора копий документов, подтверждающих затраты участника отбора, по видам затрат и </w:t>
      </w:r>
      <w:r w:rsidRPr="00565102">
        <w:rPr>
          <w:rFonts w:eastAsia="PT Astra Serif"/>
          <w:sz w:val="22"/>
          <w:szCs w:val="22"/>
        </w:rPr>
        <w:t>перечню документов, подтверждающих фактически произведенные затраты</w:t>
      </w:r>
      <w:r w:rsidRPr="00565102">
        <w:rPr>
          <w:sz w:val="22"/>
          <w:szCs w:val="22"/>
        </w:rPr>
        <w:t xml:space="preserve"> участником отбора</w:t>
      </w:r>
      <w:r w:rsidRPr="00565102">
        <w:rPr>
          <w:rFonts w:eastAsia="PT Astra Serif"/>
          <w:sz w:val="22"/>
          <w:szCs w:val="22"/>
        </w:rPr>
        <w:t>,</w:t>
      </w:r>
      <w:r w:rsidRPr="00565102">
        <w:rPr>
          <w:sz w:val="22"/>
          <w:szCs w:val="22"/>
        </w:rPr>
        <w:t xml:space="preserve"> согласно приложению № 3 к настоящему Порядку;</w:t>
      </w:r>
    </w:p>
    <w:p w:rsidR="00373D3B" w:rsidRPr="00565102" w:rsidRDefault="00373D3B" w:rsidP="00373D3B">
      <w:pPr>
        <w:ind w:firstLine="709"/>
        <w:jc w:val="both"/>
        <w:rPr>
          <w:sz w:val="22"/>
          <w:szCs w:val="22"/>
        </w:rPr>
      </w:pPr>
      <w:r w:rsidRPr="00565102">
        <w:rPr>
          <w:sz w:val="22"/>
          <w:szCs w:val="22"/>
        </w:rPr>
        <w:t>3) заверенные участником отбора копии:</w:t>
      </w:r>
    </w:p>
    <w:p w:rsidR="00373D3B" w:rsidRPr="00565102" w:rsidRDefault="00373D3B" w:rsidP="00373D3B">
      <w:pPr>
        <w:ind w:firstLine="709"/>
        <w:jc w:val="both"/>
        <w:rPr>
          <w:sz w:val="22"/>
          <w:szCs w:val="22"/>
        </w:rPr>
      </w:pPr>
      <w:r w:rsidRPr="00565102">
        <w:rPr>
          <w:sz w:val="22"/>
          <w:szCs w:val="22"/>
        </w:rPr>
        <w:t xml:space="preserve">отчета по форме № 24-СХ «Сведения о состоянии животноводства» </w:t>
      </w:r>
      <w:r w:rsidRPr="00565102">
        <w:rPr>
          <w:sz w:val="22"/>
          <w:szCs w:val="22"/>
        </w:rPr>
        <w:br/>
        <w:t xml:space="preserve">(или № 3-фермер «Сведения о производстве продукции животноводства </w:t>
      </w:r>
      <w:r w:rsidRPr="00565102">
        <w:rPr>
          <w:sz w:val="22"/>
          <w:szCs w:val="22"/>
        </w:rPr>
        <w:br/>
        <w:t>и поголовье скота»), подтверждающего объем производства молока, наличие (сохранение) поголовья коров, за предшествующий год;</w:t>
      </w:r>
    </w:p>
    <w:p w:rsidR="00373D3B" w:rsidRPr="00565102" w:rsidRDefault="00373D3B" w:rsidP="00373D3B">
      <w:pPr>
        <w:ind w:firstLine="709"/>
        <w:jc w:val="both"/>
        <w:rPr>
          <w:sz w:val="22"/>
          <w:szCs w:val="22"/>
        </w:rPr>
      </w:pPr>
      <w:r w:rsidRPr="00565102">
        <w:rPr>
          <w:sz w:val="22"/>
          <w:szCs w:val="22"/>
        </w:rPr>
        <w:t>отчета о движении поголовья скота установленной формы на 1-е число периода, заявленного для предоставления субсидии, а также на 1-е число месяца, в котором подается заявка на участие в отборе;</w:t>
      </w:r>
    </w:p>
    <w:p w:rsidR="00373D3B" w:rsidRPr="00565102" w:rsidRDefault="00373D3B" w:rsidP="00373D3B">
      <w:pPr>
        <w:ind w:firstLine="709"/>
        <w:jc w:val="both"/>
        <w:rPr>
          <w:sz w:val="22"/>
          <w:szCs w:val="22"/>
        </w:rPr>
      </w:pPr>
      <w:r w:rsidRPr="00565102">
        <w:rPr>
          <w:sz w:val="22"/>
          <w:szCs w:val="22"/>
        </w:rPr>
        <w:t xml:space="preserve">отчета по форме № П-1 (СХ) «Сведения о производстве и отгрузке </w:t>
      </w:r>
    </w:p>
    <w:p w:rsidR="00373D3B" w:rsidRPr="00565102" w:rsidRDefault="00373D3B" w:rsidP="00373D3B">
      <w:pPr>
        <w:ind w:firstLine="709"/>
        <w:jc w:val="both"/>
        <w:rPr>
          <w:sz w:val="22"/>
          <w:szCs w:val="22"/>
        </w:rPr>
      </w:pPr>
      <w:proofErr w:type="gramStart"/>
      <w:r w:rsidRPr="00565102">
        <w:rPr>
          <w:sz w:val="22"/>
          <w:szCs w:val="22"/>
        </w:rPr>
        <w:t xml:space="preserve">сельскохозяйственной продукции», подтверждающего объем производства молока, поголовье коров (коз)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участников отбора получателей субсидий, которые начали хозяйственную деятельность по производству молока в текущем году; </w:t>
      </w:r>
      <w:proofErr w:type="gramEnd"/>
    </w:p>
    <w:p w:rsidR="00373D3B" w:rsidRPr="00565102" w:rsidRDefault="00373D3B" w:rsidP="00373D3B">
      <w:pPr>
        <w:ind w:firstLine="709"/>
        <w:jc w:val="both"/>
        <w:rPr>
          <w:sz w:val="22"/>
          <w:szCs w:val="22"/>
        </w:rPr>
      </w:pPr>
      <w:r w:rsidRPr="00565102">
        <w:rPr>
          <w:sz w:val="22"/>
          <w:szCs w:val="22"/>
        </w:rPr>
        <w:t>отчета по форме № 6-АПК «Отчет об отраслевых показателях деятельности организаций агропромышленного комплекса», или отчета по форме № 1-КФХ «Информация о производственной деятельности глав крестьянских (фермерских) хозяйств - индивидуальных предпринимателей», или отчета по форме № 1-ИП «Информация о производственной деятельности индивидуальных предпринимателей» за год, предшествующий году подачи заявки на участие в отборе;</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lastRenderedPageBreak/>
        <w:t>4) ведомость сдачи и приема молока за период,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
    <w:p w:rsidR="00373D3B" w:rsidRPr="00565102" w:rsidRDefault="00373D3B" w:rsidP="00373D3B">
      <w:pPr>
        <w:pStyle w:val="ac"/>
        <w:shd w:val="clear" w:color="auto" w:fill="FFFFFF"/>
        <w:spacing w:before="0" w:beforeAutospacing="0" w:after="0" w:afterAutospacing="0"/>
        <w:ind w:firstLine="709"/>
        <w:jc w:val="both"/>
        <w:rPr>
          <w:sz w:val="22"/>
          <w:szCs w:val="22"/>
        </w:rPr>
      </w:pPr>
      <w:proofErr w:type="gramStart"/>
      <w:r w:rsidRPr="00565102">
        <w:rPr>
          <w:sz w:val="22"/>
          <w:szCs w:val="22"/>
        </w:rPr>
        <w:t>5) информация о производстве молока, молочной продуктивности коров (коз) по форме, установленной приказом Департамента, подтверждающая молочную продуктивность коров (коз)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roofErr w:type="gramEnd"/>
    </w:p>
    <w:p w:rsidR="00373D3B" w:rsidRPr="00565102" w:rsidRDefault="00373D3B" w:rsidP="00373D3B">
      <w:pPr>
        <w:ind w:firstLine="709"/>
        <w:jc w:val="both"/>
        <w:rPr>
          <w:sz w:val="22"/>
          <w:szCs w:val="22"/>
        </w:rPr>
      </w:pPr>
      <w:r w:rsidRPr="00565102">
        <w:rPr>
          <w:sz w:val="22"/>
          <w:szCs w:val="22"/>
        </w:rPr>
        <w:t>6)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устанавливаемой Департаментом форме;</w:t>
      </w:r>
    </w:p>
    <w:p w:rsidR="00373D3B" w:rsidRPr="00565102" w:rsidRDefault="00373D3B" w:rsidP="00373D3B">
      <w:pPr>
        <w:pStyle w:val="ac"/>
        <w:shd w:val="clear" w:color="auto" w:fill="FFFFFF"/>
        <w:spacing w:before="0" w:beforeAutospacing="0" w:after="0" w:afterAutospacing="0"/>
        <w:ind w:firstLine="709"/>
        <w:jc w:val="both"/>
        <w:rPr>
          <w:sz w:val="22"/>
          <w:szCs w:val="22"/>
        </w:rPr>
      </w:pPr>
      <w:proofErr w:type="gramStart"/>
      <w:r w:rsidRPr="00565102">
        <w:rPr>
          <w:sz w:val="22"/>
          <w:szCs w:val="22"/>
        </w:rPr>
        <w:t xml:space="preserve">7) </w:t>
      </w:r>
      <w:bookmarkStart w:id="8" w:name="Par95"/>
      <w:bookmarkEnd w:id="8"/>
      <w:r w:rsidRPr="00565102">
        <w:rPr>
          <w:sz w:val="22"/>
          <w:szCs w:val="22"/>
        </w:rPr>
        <w:t>Получатели субсидий, являющиеся победителями конкурсных отборов по предоставлению грантов в форме субсидий на развитие семейных ферм согласно постановлению Администрации Томской области от 31.05.2012 № 205а «О предоставлении грантов в форме субсидий на развитие семейных ферм в Томской области», грантов «</w:t>
      </w:r>
      <w:proofErr w:type="spellStart"/>
      <w:r w:rsidRPr="00565102">
        <w:rPr>
          <w:sz w:val="22"/>
          <w:szCs w:val="22"/>
        </w:rPr>
        <w:t>Агростартап</w:t>
      </w:r>
      <w:proofErr w:type="spellEnd"/>
      <w:r w:rsidRPr="00565102">
        <w:rPr>
          <w:sz w:val="22"/>
          <w:szCs w:val="22"/>
        </w:rPr>
        <w:t>» в форме субсидий на реализацию проектов создания и (или) развития хозяйств в соответствии с постановлением Администрации Томской области от 13.05.2019</w:t>
      </w:r>
      <w:proofErr w:type="gramEnd"/>
      <w:r w:rsidRPr="00565102">
        <w:rPr>
          <w:sz w:val="22"/>
          <w:szCs w:val="22"/>
        </w:rPr>
        <w:t xml:space="preserve"> № 179а «О предоставлении грантов «</w:t>
      </w:r>
      <w:proofErr w:type="spellStart"/>
      <w:r w:rsidRPr="00565102">
        <w:rPr>
          <w:sz w:val="22"/>
          <w:szCs w:val="22"/>
        </w:rPr>
        <w:t>Агростартап</w:t>
      </w:r>
      <w:proofErr w:type="spellEnd"/>
      <w:r w:rsidRPr="00565102">
        <w:rPr>
          <w:sz w:val="22"/>
          <w:szCs w:val="22"/>
        </w:rPr>
        <w:t xml:space="preserve">» на реализацию проектов создания и (или) развития хозяйств», а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2018 года - дополнительно предоставляют заверенные получателем субсидии копии разрешений на строительство и реконструкцию </w:t>
      </w:r>
      <w:proofErr w:type="gramStart"/>
      <w:r w:rsidRPr="00565102">
        <w:rPr>
          <w:sz w:val="22"/>
          <w:szCs w:val="22"/>
        </w:rPr>
        <w:t>объекта</w:t>
      </w:r>
      <w:proofErr w:type="gramEnd"/>
      <w:r w:rsidRPr="00565102">
        <w:rPr>
          <w:sz w:val="22"/>
          <w:szCs w:val="22"/>
        </w:rPr>
        <w:t xml:space="preserve"> и ввод объекта в эксплуатацию.</w:t>
      </w:r>
    </w:p>
    <w:p w:rsidR="00373D3B" w:rsidRPr="00565102" w:rsidRDefault="00373D3B" w:rsidP="00373D3B">
      <w:pPr>
        <w:widowControl w:val="0"/>
        <w:ind w:firstLine="709"/>
        <w:jc w:val="both"/>
        <w:rPr>
          <w:sz w:val="22"/>
          <w:szCs w:val="22"/>
        </w:rPr>
      </w:pPr>
      <w:r w:rsidRPr="00565102">
        <w:rPr>
          <w:sz w:val="22"/>
          <w:szCs w:val="22"/>
        </w:rPr>
        <w:t>8)  ветеринарные сопроводительные документы об объеме произведенного и реализованного молока, оформленные в электронной форме с использованием Федеральной государственной информационной системы в области ветеринарии;</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9)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(для получателей субсидий – граждан, ведущих личное подсобное хозяйство, применяющих специальный налоговый режим «Налог на профессиональный доход»).</w:t>
      </w:r>
    </w:p>
    <w:p w:rsidR="00373D3B" w:rsidRPr="00565102" w:rsidRDefault="00373D3B" w:rsidP="00373D3B">
      <w:pPr>
        <w:ind w:firstLine="709"/>
        <w:jc w:val="both"/>
        <w:rPr>
          <w:sz w:val="22"/>
          <w:szCs w:val="22"/>
        </w:rPr>
      </w:pPr>
      <w:r w:rsidRPr="00565102">
        <w:rPr>
          <w:sz w:val="22"/>
          <w:szCs w:val="22"/>
        </w:rPr>
        <w:t>Участники отбора вправе дополнительно представить по собственной инициативе по состоянию на 1-е число месяца подачи заявки выписку из Единого государственного реестра юридических лиц или Единого государственного реестра индивидуальных предпринимателей (кроме граждан, ведущих ЛПХ).</w:t>
      </w:r>
    </w:p>
    <w:p w:rsidR="00373D3B" w:rsidRPr="00565102" w:rsidRDefault="00373D3B" w:rsidP="00373D3B">
      <w:pPr>
        <w:ind w:firstLine="709"/>
        <w:jc w:val="both"/>
        <w:rPr>
          <w:sz w:val="22"/>
          <w:szCs w:val="22"/>
        </w:rPr>
      </w:pPr>
      <w:r w:rsidRPr="00565102">
        <w:rPr>
          <w:sz w:val="22"/>
          <w:szCs w:val="22"/>
        </w:rPr>
        <w:t xml:space="preserve">В случае если участник отбора не представил по собственной инициативе документы, указанные в абзаце первом настоящего пункта, уполномоченный орган в течение 5 рабочих дней </w:t>
      </w:r>
      <w:proofErr w:type="gramStart"/>
      <w:r w:rsidRPr="00565102">
        <w:rPr>
          <w:sz w:val="22"/>
          <w:szCs w:val="22"/>
        </w:rPr>
        <w:t>с даты подачи</w:t>
      </w:r>
      <w:proofErr w:type="gramEnd"/>
      <w:r w:rsidRPr="00565102">
        <w:rPr>
          <w:sz w:val="22"/>
          <w:szCs w:val="22"/>
        </w:rPr>
        <w:t xml:space="preserve"> заявки, запрашивает их в рамках межведомственного информационного взаимодействия.</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13. Поступившие заявки регистрируются уполномоченным органом в день поступления в порядке очередности их поступления в журнале регистрации.</w:t>
      </w:r>
    </w:p>
    <w:p w:rsidR="00373D3B" w:rsidRPr="00565102" w:rsidRDefault="00373D3B" w:rsidP="00373D3B">
      <w:pPr>
        <w:ind w:firstLine="709"/>
        <w:jc w:val="both"/>
        <w:rPr>
          <w:sz w:val="22"/>
          <w:szCs w:val="22"/>
        </w:rPr>
      </w:pPr>
      <w:r w:rsidRPr="00565102">
        <w:rPr>
          <w:sz w:val="22"/>
          <w:szCs w:val="22"/>
        </w:rPr>
        <w:t xml:space="preserve"> Участник отбора вправе отозвать заявку и (при необходимости) представить новую не позднее даты окончания приема заявок, указанной в объявлении о проведении отбора.</w:t>
      </w:r>
    </w:p>
    <w:p w:rsidR="00373D3B" w:rsidRPr="00565102" w:rsidRDefault="00373D3B" w:rsidP="00373D3B">
      <w:pPr>
        <w:ind w:firstLine="709"/>
        <w:jc w:val="both"/>
        <w:rPr>
          <w:sz w:val="22"/>
          <w:szCs w:val="22"/>
        </w:rPr>
      </w:pPr>
      <w:r w:rsidRPr="00565102">
        <w:rPr>
          <w:sz w:val="22"/>
          <w:szCs w:val="22"/>
        </w:rPr>
        <w:t xml:space="preserve">14. Формы документов, являющихся основанием для предоставления субсидии, утверждаются нормативно-правовыми актами Администрации Чаинского района и размещаются на официальных сайтах Администрации Чаинского района  в сети Интернет по адресу: </w:t>
      </w:r>
      <w:r w:rsidRPr="00565102">
        <w:rPr>
          <w:sz w:val="22"/>
          <w:szCs w:val="22"/>
          <w:lang w:val="en-US"/>
        </w:rPr>
        <w:t>http</w:t>
      </w:r>
      <w:r w:rsidRPr="00565102">
        <w:rPr>
          <w:sz w:val="22"/>
          <w:szCs w:val="22"/>
        </w:rPr>
        <w:t>://</w:t>
      </w:r>
      <w:proofErr w:type="spellStart"/>
      <w:r w:rsidRPr="00565102">
        <w:rPr>
          <w:sz w:val="22"/>
          <w:szCs w:val="22"/>
          <w:lang w:val="en-US"/>
        </w:rPr>
        <w:t>chainsk</w:t>
      </w:r>
      <w:proofErr w:type="spellEnd"/>
      <w:r w:rsidRPr="00565102">
        <w:rPr>
          <w:sz w:val="22"/>
          <w:szCs w:val="22"/>
        </w:rPr>
        <w:t>.</w:t>
      </w:r>
      <w:r w:rsidRPr="00565102">
        <w:rPr>
          <w:sz w:val="22"/>
          <w:szCs w:val="22"/>
          <w:lang w:val="en-US"/>
        </w:rPr>
        <w:t>tom</w:t>
      </w:r>
      <w:r w:rsidRPr="00565102">
        <w:rPr>
          <w:sz w:val="22"/>
          <w:szCs w:val="22"/>
        </w:rPr>
        <w:t>.</w:t>
      </w:r>
      <w:proofErr w:type="spellStart"/>
      <w:r w:rsidRPr="00565102">
        <w:rPr>
          <w:sz w:val="22"/>
          <w:szCs w:val="22"/>
          <w:lang w:val="en-US"/>
        </w:rPr>
        <w:t>ru</w:t>
      </w:r>
      <w:proofErr w:type="spellEnd"/>
      <w:r w:rsidRPr="00565102">
        <w:rPr>
          <w:sz w:val="22"/>
          <w:szCs w:val="22"/>
        </w:rPr>
        <w:t xml:space="preserve"> в день принятия постановления.</w:t>
      </w:r>
    </w:p>
    <w:p w:rsidR="00373D3B" w:rsidRPr="00565102" w:rsidRDefault="00373D3B" w:rsidP="00373D3B">
      <w:pPr>
        <w:ind w:firstLine="709"/>
        <w:jc w:val="both"/>
        <w:rPr>
          <w:sz w:val="22"/>
          <w:szCs w:val="22"/>
        </w:rPr>
      </w:pPr>
      <w:r w:rsidRPr="00565102">
        <w:rPr>
          <w:sz w:val="22"/>
          <w:szCs w:val="22"/>
        </w:rPr>
        <w:t>15. Требования к оформлению документов на получение субсидии, предусмотренных настоящим Порядком:</w:t>
      </w:r>
    </w:p>
    <w:p w:rsidR="00373D3B" w:rsidRPr="00565102" w:rsidRDefault="00373D3B" w:rsidP="00373D3B">
      <w:pPr>
        <w:ind w:firstLine="709"/>
        <w:jc w:val="both"/>
        <w:rPr>
          <w:sz w:val="22"/>
          <w:szCs w:val="22"/>
        </w:rPr>
      </w:pPr>
      <w:r w:rsidRPr="00565102">
        <w:rPr>
          <w:sz w:val="22"/>
          <w:szCs w:val="22"/>
        </w:rPr>
        <w:t>1) заявление об участии в отборе на  предоставление субсидии должно быть подписано получателем субсидии или уполномоченным им лицом;</w:t>
      </w:r>
    </w:p>
    <w:p w:rsidR="00373D3B" w:rsidRPr="00565102" w:rsidRDefault="00373D3B" w:rsidP="00373D3B">
      <w:pPr>
        <w:ind w:firstLine="709"/>
        <w:jc w:val="both"/>
        <w:rPr>
          <w:sz w:val="22"/>
          <w:szCs w:val="22"/>
        </w:rPr>
      </w:pPr>
      <w:r w:rsidRPr="00565102">
        <w:rPr>
          <w:sz w:val="22"/>
          <w:szCs w:val="22"/>
        </w:rPr>
        <w:t>2) предоставленные документы не должны содержать исправлений, подчисток, помарок;</w:t>
      </w:r>
    </w:p>
    <w:p w:rsidR="00373D3B" w:rsidRPr="00565102" w:rsidRDefault="00373D3B" w:rsidP="00373D3B">
      <w:pPr>
        <w:ind w:firstLine="709"/>
        <w:jc w:val="both"/>
        <w:rPr>
          <w:sz w:val="22"/>
          <w:szCs w:val="22"/>
        </w:rPr>
      </w:pPr>
      <w:r w:rsidRPr="00565102">
        <w:rPr>
          <w:sz w:val="22"/>
          <w:szCs w:val="22"/>
        </w:rPr>
        <w:t>3) документы должны быть предоставлены по формам, утвержденным  Администрацией Чаинского района.</w:t>
      </w:r>
    </w:p>
    <w:p w:rsidR="00373D3B" w:rsidRPr="00565102" w:rsidRDefault="00373D3B" w:rsidP="00373D3B">
      <w:pPr>
        <w:ind w:firstLine="709"/>
        <w:jc w:val="both"/>
        <w:rPr>
          <w:sz w:val="22"/>
          <w:szCs w:val="22"/>
        </w:rPr>
      </w:pPr>
      <w:r w:rsidRPr="00565102">
        <w:rPr>
          <w:sz w:val="22"/>
          <w:szCs w:val="22"/>
        </w:rPr>
        <w:t>16. Информация о дате, времени и месте проведения рассмотрения заявлений размещается на официальном сайте муниципального образования «Чаинский район» в информационно-телекоммуникационной сети «Интернет» в течение 3 рабочих дней со дня принятия соответствующего решения.</w:t>
      </w:r>
    </w:p>
    <w:p w:rsidR="00373D3B" w:rsidRPr="00565102" w:rsidRDefault="00373D3B" w:rsidP="00373D3B">
      <w:pPr>
        <w:ind w:firstLine="709"/>
        <w:jc w:val="both"/>
        <w:rPr>
          <w:sz w:val="22"/>
          <w:szCs w:val="22"/>
        </w:rPr>
      </w:pPr>
      <w:r w:rsidRPr="00565102">
        <w:rPr>
          <w:sz w:val="22"/>
          <w:szCs w:val="22"/>
        </w:rPr>
        <w:t>Информация о проведении отбора, о результатах рассмотрения заявлений,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373D3B" w:rsidRPr="00565102" w:rsidRDefault="00373D3B" w:rsidP="00373D3B">
      <w:pPr>
        <w:pStyle w:val="ConsPlusNormal"/>
        <w:ind w:firstLine="709"/>
        <w:jc w:val="both"/>
        <w:rPr>
          <w:rFonts w:ascii="Times New Roman" w:hAnsi="Times New Roman" w:cs="Times New Roman"/>
          <w:sz w:val="22"/>
          <w:szCs w:val="22"/>
        </w:rPr>
      </w:pPr>
    </w:p>
    <w:p w:rsidR="00373D3B" w:rsidRPr="00565102" w:rsidRDefault="00373D3B" w:rsidP="00373D3B">
      <w:pPr>
        <w:pStyle w:val="ConsPlusNormal"/>
        <w:ind w:firstLine="709"/>
        <w:jc w:val="center"/>
        <w:rPr>
          <w:rFonts w:ascii="Times New Roman" w:hAnsi="Times New Roman" w:cs="Times New Roman"/>
          <w:sz w:val="22"/>
          <w:szCs w:val="22"/>
        </w:rPr>
      </w:pPr>
      <w:r w:rsidRPr="00565102">
        <w:rPr>
          <w:rFonts w:ascii="Times New Roman" w:hAnsi="Times New Roman" w:cs="Times New Roman"/>
          <w:sz w:val="22"/>
          <w:szCs w:val="22"/>
        </w:rPr>
        <w:t>3. Условия и порядок предоставления субсидии</w:t>
      </w:r>
    </w:p>
    <w:p w:rsidR="00373D3B" w:rsidRPr="00565102" w:rsidRDefault="00373D3B" w:rsidP="00373D3B">
      <w:pPr>
        <w:pStyle w:val="ConsPlusNormal"/>
        <w:ind w:firstLine="709"/>
        <w:jc w:val="both"/>
        <w:rPr>
          <w:rFonts w:ascii="Times New Roman" w:hAnsi="Times New Roman" w:cs="Times New Roman"/>
          <w:sz w:val="22"/>
          <w:szCs w:val="22"/>
        </w:rPr>
      </w:pP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17. Субсидия предоставляется при выполнении следующих условий:</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1) получатель субсидии соответствует критериям получателей субсидии,  установленным пунктом 6 настоящего Порядка, и требованиям, установленным пунктом 11 настоящего Порядка;</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2) предоставление получателем субсидии документов, необходимых для предоставления субсидии, в соответствии с пунктом 15 настоящего Порядка;</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3) согласие получателя субсидии на осуществление уполномоченным органом и органами муниципального финансового контроля проверок соблюдения  получателем субсидии условий, целей и порядка предоставления субсидии.</w:t>
      </w:r>
    </w:p>
    <w:p w:rsidR="00373D3B" w:rsidRPr="00565102" w:rsidRDefault="00373D3B" w:rsidP="00373D3B">
      <w:pPr>
        <w:ind w:firstLine="709"/>
        <w:jc w:val="both"/>
        <w:rPr>
          <w:rFonts w:eastAsia="Calibri"/>
          <w:sz w:val="22"/>
          <w:szCs w:val="22"/>
        </w:rPr>
      </w:pPr>
      <w:r w:rsidRPr="00565102">
        <w:rPr>
          <w:rFonts w:eastAsia="Calibri"/>
          <w:sz w:val="22"/>
          <w:szCs w:val="22"/>
        </w:rPr>
        <w:t xml:space="preserve">18. Субсидии, источником финансового обеспечения которых являются средства федерального бюджета, предоставляются ежемесячно за период с 1 января по 31 марта текущего года. </w:t>
      </w:r>
    </w:p>
    <w:p w:rsidR="00373D3B" w:rsidRPr="00565102" w:rsidRDefault="00373D3B" w:rsidP="00373D3B">
      <w:pPr>
        <w:ind w:firstLine="709"/>
        <w:jc w:val="both"/>
        <w:rPr>
          <w:rFonts w:eastAsia="Calibri"/>
          <w:sz w:val="22"/>
          <w:szCs w:val="22"/>
        </w:rPr>
      </w:pPr>
      <w:r w:rsidRPr="00565102">
        <w:rPr>
          <w:rFonts w:eastAsia="Calibri"/>
          <w:sz w:val="22"/>
          <w:szCs w:val="22"/>
        </w:rPr>
        <w:t>Субсидии, источником финансового обеспечения которых являются средства областного бюджета, предоставляются ежемесячно с 1 декабря предшествующего году получения субсидии по 30 ноября текущего года.</w:t>
      </w:r>
    </w:p>
    <w:p w:rsidR="00373D3B" w:rsidRPr="00565102" w:rsidRDefault="00373D3B" w:rsidP="00373D3B">
      <w:pPr>
        <w:ind w:firstLine="709"/>
        <w:jc w:val="both"/>
        <w:rPr>
          <w:sz w:val="22"/>
          <w:szCs w:val="22"/>
        </w:rPr>
      </w:pPr>
      <w:r w:rsidRPr="00565102">
        <w:rPr>
          <w:sz w:val="22"/>
          <w:szCs w:val="22"/>
        </w:rPr>
        <w:t>Субсидии предоставляются по затратам, произведенным за 12 месяцев, предшествующих  дате подачи заявления об участии в отборе.</w:t>
      </w:r>
    </w:p>
    <w:p w:rsidR="00373D3B" w:rsidRPr="00565102" w:rsidRDefault="00373D3B" w:rsidP="00373D3B">
      <w:pPr>
        <w:ind w:firstLine="709"/>
        <w:jc w:val="both"/>
        <w:rPr>
          <w:sz w:val="22"/>
          <w:szCs w:val="22"/>
        </w:rPr>
      </w:pPr>
      <w:r w:rsidRPr="00565102">
        <w:rPr>
          <w:sz w:val="22"/>
          <w:szCs w:val="22"/>
        </w:rPr>
        <w:t>Повторное предоставление субсидий в целях возмещения одних и тех же затрат не допускается.</w:t>
      </w:r>
    </w:p>
    <w:p w:rsidR="00373D3B" w:rsidRPr="00565102" w:rsidRDefault="00373D3B" w:rsidP="00373D3B">
      <w:pPr>
        <w:pStyle w:val="ConsPlusNormal"/>
        <w:ind w:firstLine="709"/>
        <w:jc w:val="both"/>
        <w:rPr>
          <w:rFonts w:ascii="Times New Roman" w:hAnsi="Times New Roman" w:cs="Times New Roman"/>
          <w:sz w:val="22"/>
          <w:szCs w:val="22"/>
        </w:rPr>
      </w:pPr>
      <w:r w:rsidRPr="00565102">
        <w:rPr>
          <w:rFonts w:ascii="Times New Roman" w:hAnsi="Times New Roman" w:cs="Times New Roman"/>
          <w:sz w:val="22"/>
          <w:szCs w:val="22"/>
        </w:rPr>
        <w:t xml:space="preserve">19. Для получения субсидии получатели субсидий представляют в уполномоченный орган, начиная </w:t>
      </w:r>
      <w:proofErr w:type="gramStart"/>
      <w:r w:rsidRPr="00565102">
        <w:rPr>
          <w:rFonts w:ascii="Times New Roman" w:hAnsi="Times New Roman" w:cs="Times New Roman"/>
          <w:sz w:val="22"/>
          <w:szCs w:val="22"/>
        </w:rPr>
        <w:t>с даты опубликования</w:t>
      </w:r>
      <w:proofErr w:type="gramEnd"/>
      <w:r w:rsidRPr="00565102">
        <w:rPr>
          <w:rFonts w:ascii="Times New Roman" w:hAnsi="Times New Roman" w:cs="Times New Roman"/>
          <w:sz w:val="22"/>
          <w:szCs w:val="22"/>
        </w:rPr>
        <w:t xml:space="preserve"> объявления и не позднее 10 декабря текущего года заявление с приложением документов, согласно пункта 15 настоящего Порядка.</w:t>
      </w:r>
    </w:p>
    <w:p w:rsidR="00373D3B" w:rsidRPr="00565102" w:rsidRDefault="00373D3B" w:rsidP="00373D3B">
      <w:pPr>
        <w:ind w:firstLine="709"/>
        <w:jc w:val="both"/>
        <w:rPr>
          <w:sz w:val="22"/>
          <w:szCs w:val="22"/>
        </w:rPr>
      </w:pPr>
      <w:r w:rsidRPr="00565102">
        <w:rPr>
          <w:sz w:val="22"/>
          <w:szCs w:val="22"/>
        </w:rPr>
        <w:t>20. Администрация Чаинского района регистрирует заявление об участии в отборе на предоставление субсидии (далее - заявление) и прилагаемые к нему документы получателя субсидии (далее - документы, являющиеся основанием для предоставления субсидии) в порядке их поступления в журнале регистрации, который должен быть пронумерован, прошнурован и скреплен печатью уполномоченного органа.</w:t>
      </w:r>
    </w:p>
    <w:p w:rsidR="00373D3B" w:rsidRPr="00565102" w:rsidRDefault="00373D3B" w:rsidP="00373D3B">
      <w:pPr>
        <w:ind w:firstLine="709"/>
        <w:jc w:val="both"/>
        <w:rPr>
          <w:sz w:val="22"/>
          <w:szCs w:val="22"/>
        </w:rPr>
      </w:pPr>
      <w:r w:rsidRPr="00565102">
        <w:rPr>
          <w:sz w:val="22"/>
          <w:szCs w:val="22"/>
        </w:rPr>
        <w:t xml:space="preserve">В течение 5 рабочих дней </w:t>
      </w:r>
      <w:proofErr w:type="gramStart"/>
      <w:r w:rsidRPr="00565102">
        <w:rPr>
          <w:sz w:val="22"/>
          <w:szCs w:val="22"/>
        </w:rPr>
        <w:t>с даты регистрации</w:t>
      </w:r>
      <w:proofErr w:type="gramEnd"/>
      <w:r w:rsidRPr="00565102">
        <w:rPr>
          <w:sz w:val="22"/>
          <w:szCs w:val="22"/>
        </w:rPr>
        <w:t xml:space="preserve"> документов, являющихся основанием для предоставления субсидии, Администрация Чаинского района орган направляет получателю субсидии письменное уведомление о принятии заявления к рассмотрению.</w:t>
      </w:r>
    </w:p>
    <w:p w:rsidR="00373D3B" w:rsidRPr="00565102" w:rsidRDefault="00373D3B" w:rsidP="00373D3B">
      <w:pPr>
        <w:widowControl w:val="0"/>
        <w:ind w:firstLine="709"/>
        <w:jc w:val="both"/>
        <w:rPr>
          <w:sz w:val="22"/>
          <w:szCs w:val="22"/>
        </w:rPr>
      </w:pPr>
      <w:r w:rsidRPr="00565102">
        <w:rPr>
          <w:sz w:val="22"/>
          <w:szCs w:val="22"/>
        </w:rPr>
        <w:t xml:space="preserve"> 21. Основаниями для отказа в принятии заявления  к рассмотрению являются:</w:t>
      </w:r>
    </w:p>
    <w:p w:rsidR="00373D3B" w:rsidRPr="00565102" w:rsidRDefault="00373D3B" w:rsidP="00373D3B">
      <w:pPr>
        <w:ind w:firstLine="709"/>
        <w:jc w:val="both"/>
        <w:rPr>
          <w:sz w:val="22"/>
          <w:szCs w:val="22"/>
        </w:rPr>
      </w:pPr>
      <w:r w:rsidRPr="00565102">
        <w:rPr>
          <w:sz w:val="22"/>
          <w:szCs w:val="22"/>
        </w:rPr>
        <w:t>1) отсутствие хозяйственной деятельности на территории муниципального образования «Чаинский район Томской области»;</w:t>
      </w:r>
    </w:p>
    <w:p w:rsidR="00373D3B" w:rsidRPr="00565102" w:rsidRDefault="00373D3B" w:rsidP="00373D3B">
      <w:pPr>
        <w:widowControl w:val="0"/>
        <w:ind w:firstLine="709"/>
        <w:jc w:val="both"/>
        <w:rPr>
          <w:sz w:val="22"/>
          <w:szCs w:val="22"/>
        </w:rPr>
      </w:pPr>
      <w:r w:rsidRPr="00565102">
        <w:rPr>
          <w:sz w:val="22"/>
          <w:szCs w:val="22"/>
        </w:rPr>
        <w:t>2) нарушение сроков представления документов, являющихся основанием для предоставления субсидии.</w:t>
      </w:r>
    </w:p>
    <w:p w:rsidR="00373D3B" w:rsidRPr="00565102" w:rsidRDefault="00373D3B" w:rsidP="00373D3B">
      <w:pPr>
        <w:ind w:firstLine="709"/>
        <w:jc w:val="both"/>
        <w:rPr>
          <w:rFonts w:eastAsia="Calibri"/>
          <w:sz w:val="22"/>
          <w:szCs w:val="22"/>
        </w:rPr>
      </w:pPr>
      <w:r w:rsidRPr="00565102">
        <w:rPr>
          <w:sz w:val="22"/>
          <w:szCs w:val="22"/>
        </w:rPr>
        <w:t>22. Документы, являющиеся основанием для предоставления субсидии, рассматриваются Администрацией Чаинского района в течение 10 рабочих дней со дня направления письменного уведомления заявителя о принятии заявления к рассмотрению.</w:t>
      </w:r>
      <w:r w:rsidRPr="00565102">
        <w:rPr>
          <w:rFonts w:eastAsia="Calibri"/>
          <w:sz w:val="22"/>
          <w:szCs w:val="22"/>
        </w:rPr>
        <w:t xml:space="preserve">    </w:t>
      </w:r>
    </w:p>
    <w:p w:rsidR="00373D3B" w:rsidRPr="00565102" w:rsidRDefault="00373D3B" w:rsidP="00373D3B">
      <w:pPr>
        <w:ind w:firstLine="709"/>
        <w:jc w:val="both"/>
        <w:rPr>
          <w:rFonts w:eastAsia="Calibri"/>
          <w:sz w:val="22"/>
          <w:szCs w:val="22"/>
        </w:rPr>
      </w:pPr>
      <w:r w:rsidRPr="00565102">
        <w:rPr>
          <w:rFonts w:eastAsia="Calibri"/>
          <w:sz w:val="22"/>
          <w:szCs w:val="22"/>
        </w:rPr>
        <w:t>23. Проверка достоверности представленной получателем субсидии информации осуществляется Администрацией Чаинского района в пределах своих полномочий с использованием сведений, полученных в порядке межведомственного информационного взаимодействия, либо иными способами в соответствии с действующим законодательством.</w:t>
      </w:r>
    </w:p>
    <w:p w:rsidR="00373D3B" w:rsidRPr="00565102" w:rsidRDefault="00373D3B" w:rsidP="00373D3B">
      <w:pPr>
        <w:widowControl w:val="0"/>
        <w:ind w:firstLine="709"/>
        <w:jc w:val="both"/>
        <w:rPr>
          <w:sz w:val="22"/>
          <w:szCs w:val="22"/>
        </w:rPr>
      </w:pPr>
      <w:r w:rsidRPr="00565102">
        <w:rPr>
          <w:sz w:val="22"/>
          <w:szCs w:val="22"/>
        </w:rPr>
        <w:t>24. Основаниями для отказа в предоставлении субсидий являются:</w:t>
      </w:r>
    </w:p>
    <w:p w:rsidR="00373D3B" w:rsidRPr="00565102" w:rsidRDefault="00373D3B" w:rsidP="00373D3B">
      <w:pPr>
        <w:ind w:firstLine="709"/>
        <w:jc w:val="both"/>
        <w:rPr>
          <w:sz w:val="22"/>
          <w:szCs w:val="22"/>
        </w:rPr>
      </w:pPr>
      <w:r w:rsidRPr="00565102">
        <w:rPr>
          <w:sz w:val="22"/>
          <w:szCs w:val="22"/>
        </w:rPr>
        <w:t>1) несоответствие участника отбора требованиям, предусмотренным пунктом 14 настоящего Порядка;</w:t>
      </w:r>
    </w:p>
    <w:p w:rsidR="00373D3B" w:rsidRPr="00565102" w:rsidRDefault="00373D3B" w:rsidP="00373D3B">
      <w:pPr>
        <w:ind w:firstLine="709"/>
        <w:jc w:val="both"/>
        <w:rPr>
          <w:sz w:val="22"/>
          <w:szCs w:val="22"/>
        </w:rPr>
      </w:pPr>
      <w:r w:rsidRPr="00565102">
        <w:rPr>
          <w:sz w:val="22"/>
          <w:szCs w:val="22"/>
        </w:rPr>
        <w:t>2) установление факта недостоверности предоставленной получателем субсидии информации;</w:t>
      </w:r>
    </w:p>
    <w:p w:rsidR="00373D3B" w:rsidRPr="00565102" w:rsidRDefault="00373D3B" w:rsidP="00373D3B">
      <w:pPr>
        <w:ind w:firstLine="709"/>
        <w:jc w:val="both"/>
        <w:rPr>
          <w:sz w:val="22"/>
          <w:szCs w:val="22"/>
        </w:rPr>
      </w:pPr>
      <w:r w:rsidRPr="00565102">
        <w:rPr>
          <w:sz w:val="22"/>
          <w:szCs w:val="22"/>
        </w:rPr>
        <w:t>3) несоответствие участника отбора критериям отбора получателей субсидии предусмотренных пунктом 9 настоящего порядка.</w:t>
      </w:r>
    </w:p>
    <w:p w:rsidR="00373D3B" w:rsidRPr="00565102" w:rsidRDefault="00373D3B" w:rsidP="00373D3B">
      <w:pPr>
        <w:widowControl w:val="0"/>
        <w:ind w:firstLine="709"/>
        <w:jc w:val="both"/>
        <w:rPr>
          <w:sz w:val="22"/>
          <w:szCs w:val="22"/>
        </w:rPr>
      </w:pPr>
      <w:r w:rsidRPr="00565102">
        <w:rPr>
          <w:sz w:val="22"/>
          <w:szCs w:val="22"/>
        </w:rPr>
        <w:t>4) отсутствие в местном бюджете бюджетных ассигнований на предоставление субсидий за счет предоставляемых местным бюджетам субвенций из областного бюджета.</w:t>
      </w:r>
    </w:p>
    <w:p w:rsidR="00373D3B" w:rsidRPr="00565102" w:rsidRDefault="00373D3B" w:rsidP="00373D3B">
      <w:pPr>
        <w:widowControl w:val="0"/>
        <w:ind w:firstLine="709"/>
        <w:jc w:val="both"/>
        <w:rPr>
          <w:sz w:val="22"/>
          <w:szCs w:val="22"/>
        </w:rPr>
      </w:pPr>
      <w:r w:rsidRPr="00565102">
        <w:rPr>
          <w:sz w:val="22"/>
          <w:szCs w:val="22"/>
        </w:rPr>
        <w:t>5)</w:t>
      </w:r>
      <w:r w:rsidRPr="00565102">
        <w:rPr>
          <w:color w:val="000000"/>
          <w:sz w:val="22"/>
          <w:szCs w:val="22"/>
        </w:rPr>
        <w:t xml:space="preserve"> несоответствие представленных получателем субсидии документов требованиям, установленным  п.15 Порядка</w:t>
      </w:r>
      <w:r w:rsidRPr="00565102">
        <w:rPr>
          <w:sz w:val="22"/>
          <w:szCs w:val="22"/>
        </w:rPr>
        <w:t>, установленным в объявлении о проведении отбора</w:t>
      </w:r>
      <w:r w:rsidRPr="00565102">
        <w:rPr>
          <w:color w:val="000000"/>
          <w:sz w:val="22"/>
          <w:szCs w:val="22"/>
        </w:rPr>
        <w:t>,  или непредставление (предоставление не в полном объеме) указанных документов.</w:t>
      </w:r>
      <w:r w:rsidRPr="00565102">
        <w:rPr>
          <w:sz w:val="22"/>
          <w:szCs w:val="22"/>
        </w:rPr>
        <w:t xml:space="preserve"> </w:t>
      </w:r>
    </w:p>
    <w:p w:rsidR="00373D3B" w:rsidRPr="00565102" w:rsidRDefault="00373D3B" w:rsidP="00373D3B">
      <w:pPr>
        <w:widowControl w:val="0"/>
        <w:ind w:firstLine="709"/>
        <w:jc w:val="both"/>
        <w:rPr>
          <w:sz w:val="22"/>
          <w:szCs w:val="22"/>
        </w:rPr>
      </w:pPr>
      <w:r w:rsidRPr="00565102">
        <w:rPr>
          <w:sz w:val="22"/>
          <w:szCs w:val="22"/>
        </w:rPr>
        <w:t>25. В случае отказа в предоставлении субсидии уполномоченный орган вносит соответствующую запись об отказе в предоставлении субсидии в журнал регистрации. При этом получателю субсидии в течение 10 рабочих дней со дня направления письменного уведомления о принятии заявления к рассмотрению направляется письменное уведомление об отказе в предоставлении субсидии.</w:t>
      </w:r>
    </w:p>
    <w:p w:rsidR="00373D3B" w:rsidRPr="00565102" w:rsidRDefault="00373D3B" w:rsidP="00373D3B">
      <w:pPr>
        <w:ind w:firstLine="709"/>
        <w:jc w:val="both"/>
        <w:rPr>
          <w:sz w:val="22"/>
          <w:szCs w:val="22"/>
        </w:rPr>
      </w:pPr>
      <w:r w:rsidRPr="00565102">
        <w:rPr>
          <w:sz w:val="22"/>
          <w:szCs w:val="22"/>
        </w:rPr>
        <w:t>26. При отсутствии оснований для отказа в предоставлении субсидии уполномоченный орган в течение 10 рабочих дней со дня направления письменного уведомления заявителю о принятии заявления к рассмотрению принимает решение о предоставлении субсидии.</w:t>
      </w:r>
    </w:p>
    <w:p w:rsidR="00373D3B" w:rsidRPr="00565102" w:rsidRDefault="00373D3B" w:rsidP="00373D3B">
      <w:pPr>
        <w:ind w:firstLine="709"/>
        <w:jc w:val="both"/>
        <w:rPr>
          <w:sz w:val="22"/>
          <w:szCs w:val="22"/>
        </w:rPr>
      </w:pPr>
      <w:r w:rsidRPr="00565102">
        <w:rPr>
          <w:sz w:val="22"/>
          <w:szCs w:val="22"/>
        </w:rPr>
        <w:lastRenderedPageBreak/>
        <w:t xml:space="preserve">Решение о предоставлении субсидии принимается путем подписания сводного реестра получателей субсидии, по установленным Администрацией Чаинского района  формам. </w:t>
      </w:r>
    </w:p>
    <w:p w:rsidR="00373D3B" w:rsidRPr="00565102" w:rsidRDefault="00373D3B" w:rsidP="00373D3B">
      <w:pPr>
        <w:ind w:firstLine="709"/>
        <w:jc w:val="both"/>
        <w:rPr>
          <w:sz w:val="22"/>
          <w:szCs w:val="22"/>
        </w:rPr>
      </w:pPr>
      <w:r w:rsidRPr="00565102">
        <w:rPr>
          <w:sz w:val="22"/>
          <w:szCs w:val="22"/>
        </w:rPr>
        <w:t>27. Администрация Чаинского района осуществляет перечисление субсидий на расчетные счета получателей субсидий, открытые в кредитных организациях, в течение 10 рабочих дней после подписания сводного реестра получателей субсидии. Перечисление средств субсидии осуществляется в порядке подачи заявлений на участие в отборе.</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28. Размер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за счет средств федерального и областного бюджетов определяется по следующей формуле:</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 </w:t>
      </w:r>
    </w:p>
    <w:p w:rsidR="00373D3B" w:rsidRPr="00565102" w:rsidRDefault="00373D3B" w:rsidP="00373D3B">
      <w:pPr>
        <w:pStyle w:val="ac"/>
        <w:shd w:val="clear" w:color="auto" w:fill="FFFFFF"/>
        <w:spacing w:before="0" w:beforeAutospacing="0" w:after="0" w:afterAutospacing="0"/>
        <w:ind w:firstLine="709"/>
        <w:jc w:val="both"/>
        <w:rPr>
          <w:sz w:val="22"/>
          <w:szCs w:val="22"/>
        </w:rPr>
      </w:pPr>
      <w:proofErr w:type="spellStart"/>
      <w:r w:rsidRPr="00565102">
        <w:rPr>
          <w:sz w:val="22"/>
          <w:szCs w:val="22"/>
        </w:rPr>
        <w:t>С</w:t>
      </w:r>
      <w:r w:rsidRPr="00565102">
        <w:rPr>
          <w:sz w:val="22"/>
          <w:szCs w:val="22"/>
          <w:vertAlign w:val="subscript"/>
        </w:rPr>
        <w:t>кр</w:t>
      </w:r>
      <w:proofErr w:type="spellEnd"/>
      <w:r w:rsidRPr="00565102">
        <w:rPr>
          <w:sz w:val="22"/>
          <w:szCs w:val="22"/>
        </w:rPr>
        <w:t xml:space="preserve"> = </w:t>
      </w:r>
      <w:proofErr w:type="spellStart"/>
      <w:r w:rsidRPr="00565102">
        <w:rPr>
          <w:sz w:val="22"/>
          <w:szCs w:val="22"/>
        </w:rPr>
        <w:t>С</w:t>
      </w:r>
      <w:r w:rsidRPr="00565102">
        <w:rPr>
          <w:sz w:val="22"/>
          <w:szCs w:val="22"/>
          <w:vertAlign w:val="subscript"/>
        </w:rPr>
        <w:t>фоб</w:t>
      </w:r>
      <w:proofErr w:type="spellEnd"/>
      <w:r w:rsidRPr="00565102">
        <w:rPr>
          <w:sz w:val="22"/>
          <w:szCs w:val="22"/>
        </w:rPr>
        <w:t xml:space="preserve"> + </w:t>
      </w:r>
      <w:proofErr w:type="spellStart"/>
      <w:r w:rsidRPr="00565102">
        <w:rPr>
          <w:sz w:val="22"/>
          <w:szCs w:val="22"/>
        </w:rPr>
        <w:t>С</w:t>
      </w:r>
      <w:r w:rsidRPr="00565102">
        <w:rPr>
          <w:sz w:val="22"/>
          <w:szCs w:val="22"/>
          <w:vertAlign w:val="subscript"/>
        </w:rPr>
        <w:t>об</w:t>
      </w:r>
      <w:proofErr w:type="spellEnd"/>
      <w:r w:rsidRPr="00565102">
        <w:rPr>
          <w:sz w:val="22"/>
          <w:szCs w:val="22"/>
        </w:rPr>
        <w:t>, где:</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 </w:t>
      </w:r>
    </w:p>
    <w:p w:rsidR="00373D3B" w:rsidRPr="00565102" w:rsidRDefault="00373D3B" w:rsidP="00373D3B">
      <w:pPr>
        <w:pStyle w:val="ac"/>
        <w:shd w:val="clear" w:color="auto" w:fill="FFFFFF"/>
        <w:spacing w:before="0" w:beforeAutospacing="0" w:after="0" w:afterAutospacing="0"/>
        <w:ind w:firstLine="709"/>
        <w:jc w:val="both"/>
        <w:rPr>
          <w:sz w:val="22"/>
          <w:szCs w:val="22"/>
        </w:rPr>
      </w:pPr>
      <w:proofErr w:type="spellStart"/>
      <w:r w:rsidRPr="00565102">
        <w:rPr>
          <w:sz w:val="22"/>
          <w:szCs w:val="22"/>
        </w:rPr>
        <w:t>С</w:t>
      </w:r>
      <w:r w:rsidRPr="00565102">
        <w:rPr>
          <w:sz w:val="22"/>
          <w:szCs w:val="22"/>
          <w:vertAlign w:val="subscript"/>
        </w:rPr>
        <w:t>фоб</w:t>
      </w:r>
      <w:proofErr w:type="spellEnd"/>
      <w:r w:rsidRPr="00565102">
        <w:rPr>
          <w:sz w:val="22"/>
          <w:szCs w:val="22"/>
        </w:rPr>
        <w:t> - субсидия, источником финансового обеспечения которой являются средства федерального и областного бюджетов;</w:t>
      </w:r>
    </w:p>
    <w:p w:rsidR="00373D3B" w:rsidRPr="00565102" w:rsidRDefault="00373D3B" w:rsidP="00373D3B">
      <w:pPr>
        <w:pStyle w:val="ac"/>
        <w:shd w:val="clear" w:color="auto" w:fill="FFFFFF"/>
        <w:spacing w:before="0" w:beforeAutospacing="0" w:after="0" w:afterAutospacing="0"/>
        <w:ind w:firstLine="709"/>
        <w:jc w:val="both"/>
        <w:rPr>
          <w:sz w:val="22"/>
          <w:szCs w:val="22"/>
        </w:rPr>
      </w:pPr>
      <w:proofErr w:type="spellStart"/>
      <w:r w:rsidRPr="00565102">
        <w:rPr>
          <w:sz w:val="22"/>
          <w:szCs w:val="22"/>
        </w:rPr>
        <w:t>С</w:t>
      </w:r>
      <w:r w:rsidRPr="00565102">
        <w:rPr>
          <w:sz w:val="22"/>
          <w:szCs w:val="22"/>
          <w:vertAlign w:val="subscript"/>
        </w:rPr>
        <w:t>об</w:t>
      </w:r>
      <w:proofErr w:type="spellEnd"/>
      <w:r w:rsidRPr="00565102">
        <w:rPr>
          <w:sz w:val="22"/>
          <w:szCs w:val="22"/>
        </w:rPr>
        <w:t> - субсидия, источником финансового обеспечения которой являются средства областного бюджета.</w:t>
      </w:r>
    </w:p>
    <w:p w:rsidR="00373D3B" w:rsidRPr="00565102" w:rsidRDefault="00373D3B" w:rsidP="00373D3B">
      <w:pPr>
        <w:pStyle w:val="ac"/>
        <w:shd w:val="clear" w:color="auto" w:fill="FFFFFF"/>
        <w:spacing w:before="0" w:beforeAutospacing="0" w:after="0" w:afterAutospacing="0"/>
        <w:ind w:firstLine="709"/>
        <w:jc w:val="both"/>
        <w:rPr>
          <w:sz w:val="22"/>
          <w:szCs w:val="22"/>
        </w:rPr>
      </w:pPr>
      <w:proofErr w:type="gramStart"/>
      <w:r w:rsidRPr="00565102">
        <w:rPr>
          <w:sz w:val="22"/>
          <w:szCs w:val="22"/>
        </w:rP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за счет средств федерального и областного бюджетов по затратам, произведенным получателем субсидии за период с 1 января текущего года по 31 марта текущего года, определяется по следующей формуле (</w:t>
      </w:r>
      <w:proofErr w:type="spellStart"/>
      <w:r w:rsidRPr="00565102">
        <w:rPr>
          <w:sz w:val="22"/>
          <w:szCs w:val="22"/>
        </w:rPr>
        <w:t>С</w:t>
      </w:r>
      <w:r w:rsidRPr="00565102">
        <w:rPr>
          <w:sz w:val="22"/>
          <w:szCs w:val="22"/>
          <w:vertAlign w:val="subscript"/>
        </w:rPr>
        <w:t>фоб</w:t>
      </w:r>
      <w:proofErr w:type="spellEnd"/>
      <w:r w:rsidRPr="00565102">
        <w:rPr>
          <w:sz w:val="22"/>
          <w:szCs w:val="22"/>
        </w:rPr>
        <w:t>):</w:t>
      </w:r>
      <w:proofErr w:type="gramEnd"/>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 </w:t>
      </w:r>
    </w:p>
    <w:p w:rsidR="00373D3B" w:rsidRPr="00565102" w:rsidRDefault="00373D3B" w:rsidP="00373D3B">
      <w:pPr>
        <w:pStyle w:val="ac"/>
        <w:shd w:val="clear" w:color="auto" w:fill="FFFFFF"/>
        <w:spacing w:before="0" w:beforeAutospacing="0" w:after="0" w:afterAutospacing="0"/>
        <w:ind w:firstLine="709"/>
        <w:jc w:val="both"/>
        <w:rPr>
          <w:sz w:val="22"/>
          <w:szCs w:val="22"/>
        </w:rPr>
      </w:pPr>
      <w:proofErr w:type="spellStart"/>
      <w:r w:rsidRPr="00565102">
        <w:rPr>
          <w:sz w:val="22"/>
          <w:szCs w:val="22"/>
        </w:rPr>
        <w:t>С</w:t>
      </w:r>
      <w:r w:rsidRPr="00565102">
        <w:rPr>
          <w:sz w:val="22"/>
          <w:szCs w:val="22"/>
          <w:vertAlign w:val="subscript"/>
        </w:rPr>
        <w:t>фоб</w:t>
      </w:r>
      <w:proofErr w:type="spellEnd"/>
      <w:r w:rsidRPr="00565102">
        <w:rPr>
          <w:sz w:val="22"/>
          <w:szCs w:val="22"/>
          <w:vertAlign w:val="subscript"/>
        </w:rPr>
        <w:t> </w:t>
      </w:r>
      <w:r w:rsidRPr="00565102">
        <w:rPr>
          <w:sz w:val="22"/>
          <w:szCs w:val="22"/>
        </w:rPr>
        <w:t xml:space="preserve">= V </w:t>
      </w:r>
      <w:proofErr w:type="spellStart"/>
      <w:r w:rsidRPr="00565102">
        <w:rPr>
          <w:sz w:val="22"/>
          <w:szCs w:val="22"/>
        </w:rPr>
        <w:t>x</w:t>
      </w:r>
      <w:proofErr w:type="spellEnd"/>
      <w:r w:rsidRPr="00565102">
        <w:rPr>
          <w:sz w:val="22"/>
          <w:szCs w:val="22"/>
        </w:rPr>
        <w:t xml:space="preserve"> S </w:t>
      </w:r>
      <w:proofErr w:type="spellStart"/>
      <w:r w:rsidRPr="00565102">
        <w:rPr>
          <w:sz w:val="22"/>
          <w:szCs w:val="22"/>
        </w:rPr>
        <w:t>х</w:t>
      </w:r>
      <w:proofErr w:type="spellEnd"/>
      <w:r w:rsidRPr="00565102">
        <w:rPr>
          <w:sz w:val="22"/>
          <w:szCs w:val="22"/>
        </w:rPr>
        <w:t xml:space="preserve"> К</w:t>
      </w:r>
      <w:proofErr w:type="gramStart"/>
      <w:r w:rsidRPr="00565102">
        <w:rPr>
          <w:sz w:val="22"/>
          <w:szCs w:val="22"/>
          <w:vertAlign w:val="subscript"/>
        </w:rPr>
        <w:t>1</w:t>
      </w:r>
      <w:proofErr w:type="gramEnd"/>
      <w:r w:rsidRPr="00565102">
        <w:rPr>
          <w:sz w:val="22"/>
          <w:szCs w:val="22"/>
        </w:rPr>
        <w:t> </w:t>
      </w:r>
      <w:proofErr w:type="spellStart"/>
      <w:r w:rsidRPr="00565102">
        <w:rPr>
          <w:sz w:val="22"/>
          <w:szCs w:val="22"/>
        </w:rPr>
        <w:t>х</w:t>
      </w:r>
      <w:proofErr w:type="spellEnd"/>
      <w:r w:rsidRPr="00565102">
        <w:rPr>
          <w:sz w:val="22"/>
          <w:szCs w:val="22"/>
        </w:rPr>
        <w:t xml:space="preserve"> К</w:t>
      </w:r>
      <w:r w:rsidRPr="00565102">
        <w:rPr>
          <w:sz w:val="22"/>
          <w:szCs w:val="22"/>
          <w:vertAlign w:val="subscript"/>
        </w:rPr>
        <w:t xml:space="preserve">2 </w:t>
      </w:r>
      <w:proofErr w:type="spellStart"/>
      <w:r w:rsidRPr="00565102">
        <w:rPr>
          <w:sz w:val="22"/>
          <w:szCs w:val="22"/>
        </w:rPr>
        <w:t>х</w:t>
      </w:r>
      <w:proofErr w:type="spellEnd"/>
      <w:r w:rsidRPr="00565102">
        <w:rPr>
          <w:sz w:val="22"/>
          <w:szCs w:val="22"/>
        </w:rPr>
        <w:t xml:space="preserve"> К</w:t>
      </w:r>
      <w:r w:rsidRPr="00565102">
        <w:rPr>
          <w:sz w:val="22"/>
          <w:szCs w:val="22"/>
          <w:vertAlign w:val="subscript"/>
        </w:rPr>
        <w:t xml:space="preserve">3 </w:t>
      </w:r>
      <w:r w:rsidRPr="00565102">
        <w:rPr>
          <w:sz w:val="22"/>
          <w:szCs w:val="22"/>
        </w:rPr>
        <w:t>где:</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 </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V - объем реализованного и (или) отгруженного на собственную переработку коровьего молока в физическом весе;</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S - ставка субсидии, источником финансового обеспечения которой являются средства федерального и областного бюджетов, утвержденная приказом Департамента;</w:t>
      </w:r>
    </w:p>
    <w:p w:rsidR="00373D3B" w:rsidRPr="00565102" w:rsidRDefault="00373D3B" w:rsidP="00373D3B">
      <w:pPr>
        <w:ind w:firstLine="709"/>
        <w:jc w:val="both"/>
        <w:rPr>
          <w:sz w:val="22"/>
          <w:szCs w:val="22"/>
        </w:rPr>
      </w:pPr>
      <w:r w:rsidRPr="00565102">
        <w:rPr>
          <w:sz w:val="22"/>
          <w:szCs w:val="22"/>
        </w:rPr>
        <w:t>К</w:t>
      </w:r>
      <w:proofErr w:type="gramStart"/>
      <w:r w:rsidRPr="00565102">
        <w:rPr>
          <w:sz w:val="22"/>
          <w:szCs w:val="22"/>
          <w:vertAlign w:val="subscript"/>
        </w:rPr>
        <w:t>1</w:t>
      </w:r>
      <w:proofErr w:type="gramEnd"/>
      <w:r w:rsidRPr="00565102">
        <w:rPr>
          <w:sz w:val="22"/>
          <w:szCs w:val="22"/>
        </w:rPr>
        <w:t xml:space="preserve"> - в случае выполнения получателем субсидий условия по достижению в году, предшествующем году получения субсидии (далее - отчетный год), результатов, предусмотренных соглашением, к ставке применяется коэффициент в размере, равном среднему отношению фактических значений за отчетный год к установленным, но не выше 1,2 (с округлением до сотых долей значения).</w:t>
      </w:r>
    </w:p>
    <w:p w:rsidR="00373D3B" w:rsidRPr="00565102" w:rsidRDefault="00373D3B" w:rsidP="00373D3B">
      <w:pPr>
        <w:ind w:firstLine="709"/>
        <w:jc w:val="both"/>
        <w:rPr>
          <w:sz w:val="22"/>
          <w:szCs w:val="22"/>
        </w:rPr>
      </w:pPr>
      <w:r w:rsidRPr="00565102">
        <w:rPr>
          <w:sz w:val="22"/>
          <w:szCs w:val="22"/>
        </w:rPr>
        <w:t xml:space="preserve">В случае невыполнения получателем субсидий условия по достижению в отчетном финансовом году результатов, к ставке применяется коэффициент в размере, равном среднему отношению фактических значений за отчетный год </w:t>
      </w:r>
      <w:proofErr w:type="gramStart"/>
      <w:r w:rsidRPr="00565102">
        <w:rPr>
          <w:sz w:val="22"/>
          <w:szCs w:val="22"/>
        </w:rPr>
        <w:t>к</w:t>
      </w:r>
      <w:proofErr w:type="gramEnd"/>
      <w:r w:rsidRPr="00565102">
        <w:rPr>
          <w:sz w:val="22"/>
          <w:szCs w:val="22"/>
        </w:rPr>
        <w:t xml:space="preserve"> установленным (с округлением до сотых долей значения).</w:t>
      </w:r>
    </w:p>
    <w:p w:rsidR="00373D3B" w:rsidRPr="00565102" w:rsidRDefault="00373D3B" w:rsidP="00373D3B">
      <w:pPr>
        <w:ind w:firstLine="709"/>
        <w:jc w:val="both"/>
        <w:rPr>
          <w:sz w:val="22"/>
          <w:szCs w:val="22"/>
        </w:rPr>
      </w:pPr>
      <w:r w:rsidRPr="00565102">
        <w:rPr>
          <w:sz w:val="22"/>
          <w:szCs w:val="22"/>
        </w:rPr>
        <w:t>При отсутствии у получателя субсидии обязательств о достижении в отчетном финансовом году результатов использования субсидии, К</w:t>
      </w:r>
      <w:proofErr w:type="gramStart"/>
      <w:r w:rsidRPr="00565102">
        <w:rPr>
          <w:sz w:val="22"/>
          <w:szCs w:val="22"/>
          <w:vertAlign w:val="subscript"/>
        </w:rPr>
        <w:t>1</w:t>
      </w:r>
      <w:proofErr w:type="gramEnd"/>
      <w:r w:rsidRPr="00565102">
        <w:rPr>
          <w:sz w:val="22"/>
          <w:szCs w:val="22"/>
        </w:rPr>
        <w:t xml:space="preserve">= 1. </w:t>
      </w:r>
    </w:p>
    <w:p w:rsidR="00373D3B" w:rsidRPr="00565102" w:rsidRDefault="00373D3B" w:rsidP="00373D3B">
      <w:pPr>
        <w:ind w:firstLine="709"/>
        <w:jc w:val="both"/>
        <w:rPr>
          <w:sz w:val="22"/>
          <w:szCs w:val="22"/>
        </w:rPr>
      </w:pPr>
      <w:r w:rsidRPr="00565102">
        <w:rPr>
          <w:sz w:val="22"/>
          <w:szCs w:val="22"/>
        </w:rPr>
        <w:t>К</w:t>
      </w:r>
      <w:proofErr w:type="gramStart"/>
      <w:r w:rsidRPr="00565102">
        <w:rPr>
          <w:sz w:val="22"/>
          <w:szCs w:val="22"/>
          <w:vertAlign w:val="subscript"/>
        </w:rPr>
        <w:t>2</w:t>
      </w:r>
      <w:proofErr w:type="gramEnd"/>
      <w:r w:rsidRPr="00565102">
        <w:rPr>
          <w:sz w:val="22"/>
          <w:szCs w:val="22"/>
        </w:rPr>
        <w:t xml:space="preserve"> - в случае достижения средней молочной продуктивности коров за отчетный финансовый год 5000 кг и более, применяется коэффициент в размере 1,2;</w:t>
      </w:r>
    </w:p>
    <w:p w:rsidR="00373D3B" w:rsidRPr="00565102" w:rsidRDefault="00373D3B" w:rsidP="00373D3B">
      <w:pPr>
        <w:ind w:firstLine="709"/>
        <w:jc w:val="both"/>
        <w:rPr>
          <w:sz w:val="22"/>
          <w:szCs w:val="22"/>
        </w:rPr>
      </w:pPr>
      <w:r w:rsidRPr="00565102">
        <w:rPr>
          <w:sz w:val="22"/>
          <w:szCs w:val="22"/>
        </w:rPr>
        <w:t>К</w:t>
      </w:r>
      <w:r w:rsidRPr="00565102">
        <w:rPr>
          <w:sz w:val="22"/>
          <w:szCs w:val="22"/>
          <w:vertAlign w:val="subscript"/>
        </w:rPr>
        <w:t>3</w:t>
      </w:r>
      <w:r w:rsidRPr="00565102">
        <w:rPr>
          <w:sz w:val="22"/>
          <w:szCs w:val="22"/>
        </w:rPr>
        <w:t xml:space="preserve"> - в случае обеспечения в отчетном году получателем субсидии прироста объема производства молока к году, предшествующему отчетному году, а также при наличии у получателя </w:t>
      </w:r>
      <w:proofErr w:type="gramStart"/>
      <w:r w:rsidRPr="00565102">
        <w:rPr>
          <w:sz w:val="22"/>
          <w:szCs w:val="22"/>
        </w:rPr>
        <w:t>субсидии</w:t>
      </w:r>
      <w:proofErr w:type="gramEnd"/>
      <w:r w:rsidRPr="00565102">
        <w:rPr>
          <w:sz w:val="22"/>
          <w:szCs w:val="22"/>
        </w:rPr>
        <w:t xml:space="preserve"> застрахованного в отчетном финансовом году поголовья молочных сельскохозяйственных животных, применяется коэффициент в размере, предусмотренном приложением № 3 к настоящему Порядку, но не более 1,2.</w:t>
      </w:r>
    </w:p>
    <w:p w:rsidR="00373D3B" w:rsidRPr="00565102" w:rsidRDefault="00373D3B" w:rsidP="00373D3B">
      <w:pPr>
        <w:ind w:firstLine="709"/>
        <w:jc w:val="both"/>
        <w:rPr>
          <w:sz w:val="22"/>
          <w:szCs w:val="22"/>
        </w:rPr>
      </w:pPr>
      <w:r w:rsidRPr="00565102">
        <w:rPr>
          <w:sz w:val="22"/>
          <w:szCs w:val="22"/>
        </w:rPr>
        <w:t>При отсутствии страхования поголовья молочных сельскохозяйственных животных в отчетном финансовом году, К</w:t>
      </w:r>
      <w:r w:rsidRPr="00565102">
        <w:rPr>
          <w:sz w:val="22"/>
          <w:szCs w:val="22"/>
          <w:vertAlign w:val="subscript"/>
        </w:rPr>
        <w:t xml:space="preserve">3 </w:t>
      </w:r>
      <w:r w:rsidRPr="00565102">
        <w:rPr>
          <w:sz w:val="22"/>
          <w:szCs w:val="22"/>
        </w:rPr>
        <w:t xml:space="preserve">= 0,8. </w:t>
      </w:r>
    </w:p>
    <w:p w:rsidR="00373D3B" w:rsidRPr="00565102" w:rsidRDefault="00373D3B" w:rsidP="00373D3B">
      <w:pPr>
        <w:ind w:firstLine="709"/>
        <w:jc w:val="both"/>
        <w:rPr>
          <w:sz w:val="22"/>
          <w:szCs w:val="22"/>
        </w:rPr>
      </w:pPr>
      <w:r w:rsidRPr="00565102">
        <w:rPr>
          <w:sz w:val="22"/>
          <w:szCs w:val="22"/>
        </w:rPr>
        <w:t xml:space="preserve">В случае </w:t>
      </w:r>
      <w:proofErr w:type="spellStart"/>
      <w:r w:rsidRPr="00565102">
        <w:rPr>
          <w:sz w:val="22"/>
          <w:szCs w:val="22"/>
        </w:rPr>
        <w:t>необеспечения</w:t>
      </w:r>
      <w:proofErr w:type="spellEnd"/>
      <w:r w:rsidRPr="00565102">
        <w:rPr>
          <w:sz w:val="22"/>
          <w:szCs w:val="22"/>
        </w:rPr>
        <w:t xml:space="preserve"> получателем субсидий прироста объема производства молока к отчетному году применяется коэффициент 0,8.»; </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 сумма налога на добавленную стоимость.</w:t>
      </w:r>
    </w:p>
    <w:p w:rsidR="00373D3B" w:rsidRPr="00565102" w:rsidRDefault="00373D3B" w:rsidP="00373D3B">
      <w:pPr>
        <w:pStyle w:val="ac"/>
        <w:shd w:val="clear" w:color="auto" w:fill="FFFFFF"/>
        <w:spacing w:before="0" w:beforeAutospacing="0" w:after="0" w:afterAutospacing="0"/>
        <w:ind w:firstLine="709"/>
        <w:jc w:val="both"/>
        <w:rPr>
          <w:sz w:val="22"/>
          <w:szCs w:val="22"/>
        </w:rPr>
      </w:pPr>
      <w:proofErr w:type="gramStart"/>
      <w:r w:rsidRPr="00565102">
        <w:rPr>
          <w:sz w:val="22"/>
          <w:szCs w:val="22"/>
        </w:rPr>
        <w:t xml:space="preserve">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коровьего молока в физическом весе за счет средств областного бюджета по затратам, произведенным </w:t>
      </w:r>
      <w:r w:rsidRPr="00565102">
        <w:rPr>
          <w:sz w:val="22"/>
          <w:szCs w:val="22"/>
        </w:rPr>
        <w:lastRenderedPageBreak/>
        <w:t>получателем субсидии за период с 1 декабря предшествующего года по 30 ноября текущего года, определяется по следующей формуле (</w:t>
      </w:r>
      <w:proofErr w:type="spellStart"/>
      <w:r w:rsidRPr="00565102">
        <w:rPr>
          <w:sz w:val="22"/>
          <w:szCs w:val="22"/>
        </w:rPr>
        <w:t>С</w:t>
      </w:r>
      <w:r w:rsidRPr="00565102">
        <w:rPr>
          <w:sz w:val="22"/>
          <w:szCs w:val="22"/>
          <w:vertAlign w:val="subscript"/>
        </w:rPr>
        <w:t>об</w:t>
      </w:r>
      <w:proofErr w:type="spellEnd"/>
      <w:r w:rsidRPr="00565102">
        <w:rPr>
          <w:sz w:val="22"/>
          <w:szCs w:val="22"/>
        </w:rPr>
        <w:t>):</w:t>
      </w:r>
      <w:proofErr w:type="gramEnd"/>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 </w:t>
      </w:r>
    </w:p>
    <w:p w:rsidR="00373D3B" w:rsidRPr="00565102" w:rsidRDefault="00373D3B" w:rsidP="00373D3B">
      <w:pPr>
        <w:pStyle w:val="ac"/>
        <w:shd w:val="clear" w:color="auto" w:fill="FFFFFF"/>
        <w:spacing w:before="0" w:beforeAutospacing="0" w:after="0" w:afterAutospacing="0"/>
        <w:ind w:firstLine="709"/>
        <w:jc w:val="both"/>
        <w:rPr>
          <w:sz w:val="22"/>
          <w:szCs w:val="22"/>
        </w:rPr>
      </w:pPr>
      <w:proofErr w:type="spellStart"/>
      <w:r w:rsidRPr="00565102">
        <w:rPr>
          <w:sz w:val="22"/>
          <w:szCs w:val="22"/>
        </w:rPr>
        <w:t>С</w:t>
      </w:r>
      <w:r w:rsidRPr="00565102">
        <w:rPr>
          <w:sz w:val="22"/>
          <w:szCs w:val="22"/>
          <w:vertAlign w:val="subscript"/>
        </w:rPr>
        <w:t>об</w:t>
      </w:r>
      <w:r w:rsidRPr="00565102">
        <w:rPr>
          <w:sz w:val="22"/>
          <w:szCs w:val="22"/>
        </w:rPr>
        <w:t>=</w:t>
      </w:r>
      <w:proofErr w:type="spellEnd"/>
      <w:r w:rsidRPr="00565102">
        <w:rPr>
          <w:sz w:val="22"/>
          <w:szCs w:val="22"/>
        </w:rPr>
        <w:t xml:space="preserve"> V </w:t>
      </w:r>
      <w:proofErr w:type="spellStart"/>
      <w:r w:rsidRPr="00565102">
        <w:rPr>
          <w:sz w:val="22"/>
          <w:szCs w:val="22"/>
        </w:rPr>
        <w:t>х</w:t>
      </w:r>
      <w:proofErr w:type="spellEnd"/>
      <w:r w:rsidRPr="00565102">
        <w:rPr>
          <w:sz w:val="22"/>
          <w:szCs w:val="22"/>
        </w:rPr>
        <w:t xml:space="preserve"> </w:t>
      </w:r>
      <w:proofErr w:type="spellStart"/>
      <w:r w:rsidRPr="00565102">
        <w:rPr>
          <w:sz w:val="22"/>
          <w:szCs w:val="22"/>
        </w:rPr>
        <w:t>S</w:t>
      </w:r>
      <w:r w:rsidRPr="00565102">
        <w:rPr>
          <w:sz w:val="22"/>
          <w:szCs w:val="22"/>
          <w:vertAlign w:val="subscript"/>
        </w:rPr>
        <w:t>o</w:t>
      </w:r>
      <w:proofErr w:type="spellEnd"/>
      <w:r w:rsidRPr="00565102">
        <w:rPr>
          <w:sz w:val="22"/>
          <w:szCs w:val="22"/>
          <w:vertAlign w:val="subscript"/>
        </w:rPr>
        <w:t> </w:t>
      </w:r>
      <w:proofErr w:type="spellStart"/>
      <w:r w:rsidRPr="00565102">
        <w:rPr>
          <w:sz w:val="22"/>
          <w:szCs w:val="22"/>
        </w:rPr>
        <w:t>х</w:t>
      </w:r>
      <w:proofErr w:type="spellEnd"/>
      <w:r w:rsidRPr="00565102">
        <w:rPr>
          <w:sz w:val="22"/>
          <w:szCs w:val="22"/>
        </w:rPr>
        <w:t xml:space="preserve"> </w:t>
      </w:r>
      <w:proofErr w:type="spellStart"/>
      <w:r w:rsidRPr="00565102">
        <w:rPr>
          <w:sz w:val="22"/>
          <w:szCs w:val="22"/>
        </w:rPr>
        <w:t>К</w:t>
      </w:r>
      <w:r w:rsidRPr="00565102">
        <w:rPr>
          <w:sz w:val="22"/>
          <w:szCs w:val="22"/>
          <w:vertAlign w:val="subscript"/>
        </w:rPr>
        <w:t>пр</w:t>
      </w:r>
      <w:proofErr w:type="spellEnd"/>
      <w:r w:rsidRPr="00565102">
        <w:rPr>
          <w:sz w:val="22"/>
          <w:szCs w:val="22"/>
        </w:rPr>
        <w:t>, где:</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 </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V - объем реализованного и (или) отгруженного на собственную переработку коровьего молока в физическом весе;</w:t>
      </w:r>
    </w:p>
    <w:p w:rsidR="00373D3B" w:rsidRPr="00565102" w:rsidRDefault="00373D3B" w:rsidP="00373D3B">
      <w:pPr>
        <w:pStyle w:val="ac"/>
        <w:shd w:val="clear" w:color="auto" w:fill="FFFFFF"/>
        <w:spacing w:before="0" w:beforeAutospacing="0" w:after="0" w:afterAutospacing="0"/>
        <w:ind w:firstLine="709"/>
        <w:jc w:val="both"/>
        <w:rPr>
          <w:sz w:val="22"/>
          <w:szCs w:val="22"/>
        </w:rPr>
      </w:pPr>
      <w:proofErr w:type="spellStart"/>
      <w:r w:rsidRPr="00565102">
        <w:rPr>
          <w:sz w:val="22"/>
          <w:szCs w:val="22"/>
        </w:rPr>
        <w:t>S</w:t>
      </w:r>
      <w:r w:rsidRPr="00565102">
        <w:rPr>
          <w:sz w:val="22"/>
          <w:szCs w:val="22"/>
          <w:vertAlign w:val="subscript"/>
        </w:rPr>
        <w:t>o</w:t>
      </w:r>
      <w:proofErr w:type="spellEnd"/>
      <w:r w:rsidRPr="00565102">
        <w:rPr>
          <w:sz w:val="22"/>
          <w:szCs w:val="22"/>
        </w:rPr>
        <w:t> - ставка субсидии, источником финансового обеспечения которой являются средства областного бюджета, утвержденная приказом Департамента;</w:t>
      </w:r>
    </w:p>
    <w:p w:rsidR="00373D3B" w:rsidRPr="00565102" w:rsidRDefault="00373D3B" w:rsidP="00373D3B">
      <w:pPr>
        <w:pStyle w:val="ac"/>
        <w:shd w:val="clear" w:color="auto" w:fill="FFFFFF"/>
        <w:spacing w:before="0" w:beforeAutospacing="0" w:after="0" w:afterAutospacing="0"/>
        <w:ind w:firstLine="709"/>
        <w:jc w:val="both"/>
        <w:rPr>
          <w:sz w:val="22"/>
          <w:szCs w:val="22"/>
        </w:rPr>
      </w:pPr>
      <w:proofErr w:type="spellStart"/>
      <w:r w:rsidRPr="00565102">
        <w:rPr>
          <w:sz w:val="22"/>
          <w:szCs w:val="22"/>
        </w:rPr>
        <w:t>К</w:t>
      </w:r>
      <w:r w:rsidRPr="00565102">
        <w:rPr>
          <w:sz w:val="22"/>
          <w:szCs w:val="22"/>
          <w:vertAlign w:val="subscript"/>
        </w:rPr>
        <w:t>пр</w:t>
      </w:r>
      <w:proofErr w:type="spellEnd"/>
      <w:r w:rsidRPr="00565102">
        <w:rPr>
          <w:sz w:val="22"/>
          <w:szCs w:val="22"/>
        </w:rPr>
        <w:t xml:space="preserve"> - </w:t>
      </w:r>
      <w:hyperlink w:anchor="P1049" w:history="1">
        <w:r w:rsidRPr="00565102">
          <w:rPr>
            <w:sz w:val="22"/>
            <w:szCs w:val="22"/>
          </w:rPr>
          <w:t>коэффициент</w:t>
        </w:r>
      </w:hyperlink>
      <w:r w:rsidRPr="00565102">
        <w:rPr>
          <w:sz w:val="22"/>
          <w:szCs w:val="22"/>
        </w:rPr>
        <w:t xml:space="preserve"> продуктивности согласно приложению № 1 к настоящему Порядку. Для получателей субсидий, которые начали хозяйственную деятельность по производству молока в текущем или отчетном финансовом году, </w:t>
      </w:r>
      <w:proofErr w:type="spellStart"/>
      <w:r w:rsidRPr="00565102">
        <w:rPr>
          <w:sz w:val="22"/>
          <w:szCs w:val="22"/>
        </w:rPr>
        <w:t>К</w:t>
      </w:r>
      <w:r w:rsidRPr="00565102">
        <w:rPr>
          <w:sz w:val="22"/>
          <w:szCs w:val="22"/>
          <w:vertAlign w:val="subscript"/>
        </w:rPr>
        <w:t>пр</w:t>
      </w:r>
      <w:proofErr w:type="spellEnd"/>
      <w:r w:rsidRPr="00565102">
        <w:rPr>
          <w:sz w:val="22"/>
          <w:szCs w:val="22"/>
        </w:rPr>
        <w:t xml:space="preserve"> = 1.</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 сумма налога на добавленную стоимость.</w:t>
      </w:r>
    </w:p>
    <w:p w:rsidR="00373D3B" w:rsidRPr="00565102" w:rsidRDefault="00373D3B" w:rsidP="00373D3B">
      <w:pPr>
        <w:ind w:firstLine="709"/>
        <w:jc w:val="both"/>
        <w:rPr>
          <w:sz w:val="22"/>
          <w:szCs w:val="22"/>
        </w:rPr>
      </w:pPr>
      <w:r w:rsidRPr="00565102">
        <w:rPr>
          <w:sz w:val="22"/>
          <w:szCs w:val="22"/>
        </w:rPr>
        <w:t xml:space="preserve">29. </w:t>
      </w:r>
      <w:proofErr w:type="gramStart"/>
      <w:r w:rsidRPr="00565102">
        <w:rPr>
          <w:sz w:val="22"/>
          <w:szCs w:val="22"/>
        </w:rP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федерального и областного бюджетов, определяется по следующей формуле (</w:t>
      </w:r>
      <w:proofErr w:type="spellStart"/>
      <w:r w:rsidRPr="00565102">
        <w:rPr>
          <w:sz w:val="22"/>
          <w:szCs w:val="22"/>
        </w:rPr>
        <w:t>С</w:t>
      </w:r>
      <w:r w:rsidRPr="00565102">
        <w:rPr>
          <w:sz w:val="22"/>
          <w:szCs w:val="22"/>
          <w:vertAlign w:val="subscript"/>
        </w:rPr>
        <w:t>кз</w:t>
      </w:r>
      <w:proofErr w:type="spellEnd"/>
      <w:r w:rsidRPr="00565102">
        <w:rPr>
          <w:sz w:val="22"/>
          <w:szCs w:val="22"/>
        </w:rPr>
        <w:t>):</w:t>
      </w:r>
      <w:proofErr w:type="gramEnd"/>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roofErr w:type="spellStart"/>
      <w:r w:rsidRPr="00565102">
        <w:rPr>
          <w:sz w:val="22"/>
          <w:szCs w:val="22"/>
        </w:rPr>
        <w:t>С</w:t>
      </w:r>
      <w:r w:rsidRPr="00565102">
        <w:rPr>
          <w:sz w:val="22"/>
          <w:szCs w:val="22"/>
          <w:vertAlign w:val="subscript"/>
        </w:rPr>
        <w:t>кз</w:t>
      </w:r>
      <w:proofErr w:type="spellEnd"/>
      <w:r w:rsidRPr="00565102">
        <w:rPr>
          <w:sz w:val="22"/>
          <w:szCs w:val="22"/>
        </w:rPr>
        <w:t xml:space="preserve"> = </w:t>
      </w:r>
      <w:proofErr w:type="spellStart"/>
      <w:r w:rsidRPr="00565102">
        <w:rPr>
          <w:sz w:val="22"/>
          <w:szCs w:val="22"/>
        </w:rPr>
        <w:t>С</w:t>
      </w:r>
      <w:r w:rsidRPr="00565102">
        <w:rPr>
          <w:sz w:val="22"/>
          <w:szCs w:val="22"/>
          <w:vertAlign w:val="subscript"/>
        </w:rPr>
        <w:t>кзфоб</w:t>
      </w:r>
      <w:proofErr w:type="spellEnd"/>
      <w:r w:rsidRPr="00565102">
        <w:rPr>
          <w:sz w:val="22"/>
          <w:szCs w:val="22"/>
        </w:rPr>
        <w:t xml:space="preserve"> + </w:t>
      </w:r>
      <w:proofErr w:type="spellStart"/>
      <w:r w:rsidRPr="00565102">
        <w:rPr>
          <w:sz w:val="22"/>
          <w:szCs w:val="22"/>
        </w:rPr>
        <w:t>С</w:t>
      </w:r>
      <w:r w:rsidRPr="00565102">
        <w:rPr>
          <w:sz w:val="22"/>
          <w:szCs w:val="22"/>
          <w:vertAlign w:val="subscript"/>
        </w:rPr>
        <w:t>кзоб</w:t>
      </w:r>
      <w:proofErr w:type="spellEnd"/>
      <w:r w:rsidRPr="00565102">
        <w:rPr>
          <w:sz w:val="22"/>
          <w:szCs w:val="22"/>
        </w:rPr>
        <w:t>, где:</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roofErr w:type="spellStart"/>
      <w:r w:rsidRPr="00565102">
        <w:rPr>
          <w:sz w:val="22"/>
          <w:szCs w:val="22"/>
        </w:rPr>
        <w:t>С</w:t>
      </w:r>
      <w:r w:rsidRPr="00565102">
        <w:rPr>
          <w:sz w:val="22"/>
          <w:szCs w:val="22"/>
          <w:vertAlign w:val="subscript"/>
        </w:rPr>
        <w:t>кзфоб</w:t>
      </w:r>
      <w:proofErr w:type="spellEnd"/>
      <w:r w:rsidRPr="00565102">
        <w:rPr>
          <w:sz w:val="22"/>
          <w:szCs w:val="22"/>
        </w:rPr>
        <w:t xml:space="preserve"> - субсидия, источником финансового обеспечения которой являются средства федерального и областного бюджетов;</w:t>
      </w:r>
    </w:p>
    <w:p w:rsidR="00373D3B" w:rsidRPr="00565102" w:rsidRDefault="00373D3B" w:rsidP="00373D3B">
      <w:pPr>
        <w:ind w:firstLine="709"/>
        <w:jc w:val="both"/>
        <w:rPr>
          <w:sz w:val="22"/>
          <w:szCs w:val="22"/>
        </w:rPr>
      </w:pPr>
      <w:proofErr w:type="spellStart"/>
      <w:r w:rsidRPr="00565102">
        <w:rPr>
          <w:sz w:val="22"/>
          <w:szCs w:val="22"/>
        </w:rPr>
        <w:t>С</w:t>
      </w:r>
      <w:r w:rsidRPr="00565102">
        <w:rPr>
          <w:sz w:val="22"/>
          <w:szCs w:val="22"/>
          <w:vertAlign w:val="subscript"/>
        </w:rPr>
        <w:t>кзоб</w:t>
      </w:r>
      <w:proofErr w:type="spellEnd"/>
      <w:r w:rsidRPr="00565102">
        <w:rPr>
          <w:sz w:val="22"/>
          <w:szCs w:val="22"/>
        </w:rPr>
        <w:t xml:space="preserve"> - субсидия, источником финансового обеспечения которой являются средства областного бюджета.</w:t>
      </w:r>
    </w:p>
    <w:p w:rsidR="00373D3B" w:rsidRPr="00565102" w:rsidRDefault="00373D3B" w:rsidP="00373D3B">
      <w:pPr>
        <w:ind w:firstLine="709"/>
        <w:jc w:val="both"/>
        <w:rPr>
          <w:sz w:val="22"/>
          <w:szCs w:val="22"/>
        </w:rPr>
      </w:pPr>
      <w:proofErr w:type="gramStart"/>
      <w:r w:rsidRPr="00565102">
        <w:rPr>
          <w:sz w:val="22"/>
          <w:szCs w:val="22"/>
        </w:rP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козьего молока, предоставляемой получателям субсидий за счет средств федерального и областного бюджетов по затратам, произведенным получателем субсидии за период с 1 января текущего года по 31 марта текущего года, определяется по следующей формуле (</w:t>
      </w:r>
      <w:proofErr w:type="spellStart"/>
      <w:r w:rsidRPr="00565102">
        <w:rPr>
          <w:sz w:val="22"/>
          <w:szCs w:val="22"/>
        </w:rPr>
        <w:t>С</w:t>
      </w:r>
      <w:r w:rsidRPr="00565102">
        <w:rPr>
          <w:sz w:val="22"/>
          <w:szCs w:val="22"/>
          <w:vertAlign w:val="subscript"/>
        </w:rPr>
        <w:t>кзфоб</w:t>
      </w:r>
      <w:proofErr w:type="spellEnd"/>
      <w:r w:rsidRPr="00565102">
        <w:rPr>
          <w:sz w:val="22"/>
          <w:szCs w:val="22"/>
        </w:rPr>
        <w:t>):</w:t>
      </w:r>
      <w:proofErr w:type="gramEnd"/>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roofErr w:type="spellStart"/>
      <w:r w:rsidRPr="00565102">
        <w:rPr>
          <w:sz w:val="22"/>
          <w:szCs w:val="22"/>
        </w:rPr>
        <w:t>С</w:t>
      </w:r>
      <w:r w:rsidRPr="00565102">
        <w:rPr>
          <w:sz w:val="22"/>
          <w:szCs w:val="22"/>
          <w:vertAlign w:val="subscript"/>
        </w:rPr>
        <w:t>кзфоб</w:t>
      </w:r>
      <w:proofErr w:type="spellEnd"/>
      <w:r w:rsidRPr="00565102">
        <w:rPr>
          <w:sz w:val="22"/>
          <w:szCs w:val="22"/>
        </w:rPr>
        <w:t xml:space="preserve"> = </w:t>
      </w:r>
      <w:proofErr w:type="spellStart"/>
      <w:r w:rsidRPr="00565102">
        <w:rPr>
          <w:sz w:val="22"/>
          <w:szCs w:val="22"/>
        </w:rPr>
        <w:t>V</w:t>
      </w:r>
      <w:r w:rsidRPr="00565102">
        <w:rPr>
          <w:sz w:val="22"/>
          <w:szCs w:val="22"/>
          <w:vertAlign w:val="subscript"/>
        </w:rPr>
        <w:t>кз</w:t>
      </w:r>
      <w:proofErr w:type="spellEnd"/>
      <w:r w:rsidRPr="00565102">
        <w:rPr>
          <w:sz w:val="22"/>
          <w:szCs w:val="22"/>
        </w:rPr>
        <w:t xml:space="preserve"> </w:t>
      </w:r>
      <w:proofErr w:type="spellStart"/>
      <w:r w:rsidRPr="00565102">
        <w:rPr>
          <w:sz w:val="22"/>
          <w:szCs w:val="22"/>
        </w:rPr>
        <w:t>x</w:t>
      </w:r>
      <w:proofErr w:type="spellEnd"/>
      <w:r w:rsidRPr="00565102">
        <w:rPr>
          <w:sz w:val="22"/>
          <w:szCs w:val="22"/>
        </w:rPr>
        <w:t xml:space="preserve"> </w:t>
      </w:r>
      <w:proofErr w:type="spellStart"/>
      <w:r w:rsidRPr="00565102">
        <w:rPr>
          <w:sz w:val="22"/>
          <w:szCs w:val="22"/>
        </w:rPr>
        <w:t>S</w:t>
      </w:r>
      <w:r w:rsidRPr="00565102">
        <w:rPr>
          <w:sz w:val="22"/>
          <w:szCs w:val="22"/>
          <w:vertAlign w:val="subscript"/>
        </w:rPr>
        <w:t>кз</w:t>
      </w:r>
      <w:proofErr w:type="spellEnd"/>
      <w:r w:rsidRPr="00565102">
        <w:rPr>
          <w:sz w:val="22"/>
          <w:szCs w:val="22"/>
        </w:rPr>
        <w:t xml:space="preserve"> </w:t>
      </w:r>
      <w:proofErr w:type="spellStart"/>
      <w:r w:rsidRPr="00565102">
        <w:rPr>
          <w:sz w:val="22"/>
          <w:szCs w:val="22"/>
        </w:rPr>
        <w:t>x</w:t>
      </w:r>
      <w:proofErr w:type="spellEnd"/>
      <w:r w:rsidRPr="00565102">
        <w:rPr>
          <w:sz w:val="22"/>
          <w:szCs w:val="22"/>
        </w:rPr>
        <w:t xml:space="preserve"> К</w:t>
      </w:r>
      <w:proofErr w:type="gramStart"/>
      <w:r w:rsidRPr="00565102">
        <w:rPr>
          <w:sz w:val="22"/>
          <w:szCs w:val="22"/>
          <w:vertAlign w:val="subscript"/>
        </w:rPr>
        <w:t>1</w:t>
      </w:r>
      <w:proofErr w:type="gramEnd"/>
      <w:r w:rsidRPr="00565102">
        <w:rPr>
          <w:sz w:val="22"/>
          <w:szCs w:val="22"/>
          <w:vertAlign w:val="subscript"/>
        </w:rPr>
        <w:t xml:space="preserve"> </w:t>
      </w:r>
      <w:proofErr w:type="spellStart"/>
      <w:r w:rsidRPr="00565102">
        <w:rPr>
          <w:sz w:val="22"/>
          <w:szCs w:val="22"/>
        </w:rPr>
        <w:t>х</w:t>
      </w:r>
      <w:proofErr w:type="spellEnd"/>
      <w:r w:rsidRPr="00565102">
        <w:rPr>
          <w:sz w:val="22"/>
          <w:szCs w:val="22"/>
        </w:rPr>
        <w:t xml:space="preserve"> К</w:t>
      </w:r>
      <w:r w:rsidRPr="00565102">
        <w:rPr>
          <w:sz w:val="22"/>
          <w:szCs w:val="22"/>
          <w:vertAlign w:val="subscript"/>
        </w:rPr>
        <w:t>2</w:t>
      </w:r>
      <w:r w:rsidRPr="00565102">
        <w:rPr>
          <w:sz w:val="22"/>
          <w:szCs w:val="22"/>
        </w:rPr>
        <w:t>, где:, где:</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roofErr w:type="spellStart"/>
      <w:proofErr w:type="gramStart"/>
      <w:r w:rsidRPr="00565102">
        <w:rPr>
          <w:sz w:val="22"/>
          <w:szCs w:val="22"/>
        </w:rPr>
        <w:t>V</w:t>
      </w:r>
      <w:proofErr w:type="gramEnd"/>
      <w:r w:rsidRPr="00565102">
        <w:rPr>
          <w:sz w:val="22"/>
          <w:szCs w:val="22"/>
          <w:vertAlign w:val="subscript"/>
        </w:rPr>
        <w:t>кз</w:t>
      </w:r>
      <w:proofErr w:type="spellEnd"/>
      <w:r w:rsidRPr="00565102">
        <w:rPr>
          <w:sz w:val="22"/>
          <w:szCs w:val="22"/>
        </w:rPr>
        <w:t xml:space="preserve"> - объем реализованного и (или) отгруженного на собственную переработку козьего молока в физическом весе;</w:t>
      </w:r>
    </w:p>
    <w:p w:rsidR="00373D3B" w:rsidRPr="00565102" w:rsidRDefault="00373D3B" w:rsidP="00373D3B">
      <w:pPr>
        <w:ind w:firstLine="709"/>
        <w:jc w:val="both"/>
        <w:rPr>
          <w:sz w:val="22"/>
          <w:szCs w:val="22"/>
        </w:rPr>
      </w:pPr>
      <w:proofErr w:type="spellStart"/>
      <w:proofErr w:type="gramStart"/>
      <w:r w:rsidRPr="00565102">
        <w:rPr>
          <w:sz w:val="22"/>
          <w:szCs w:val="22"/>
        </w:rPr>
        <w:t>S</w:t>
      </w:r>
      <w:proofErr w:type="gramEnd"/>
      <w:r w:rsidRPr="00565102">
        <w:rPr>
          <w:sz w:val="22"/>
          <w:szCs w:val="22"/>
          <w:vertAlign w:val="subscript"/>
        </w:rPr>
        <w:t>кз</w:t>
      </w:r>
      <w:proofErr w:type="spellEnd"/>
      <w:r w:rsidRPr="00565102">
        <w:rPr>
          <w:sz w:val="22"/>
          <w:szCs w:val="22"/>
        </w:rPr>
        <w:t xml:space="preserve"> - ставка, источником финансового обеспечения которой являются средства федерального и областного бюджетов, утвержденная приказом Департамента;</w:t>
      </w:r>
    </w:p>
    <w:p w:rsidR="00373D3B" w:rsidRPr="00565102" w:rsidRDefault="00373D3B" w:rsidP="00373D3B">
      <w:pPr>
        <w:widowControl w:val="0"/>
        <w:ind w:firstLine="709"/>
        <w:jc w:val="both"/>
        <w:rPr>
          <w:sz w:val="22"/>
          <w:szCs w:val="22"/>
        </w:rPr>
      </w:pPr>
      <w:r w:rsidRPr="00565102">
        <w:rPr>
          <w:sz w:val="22"/>
          <w:szCs w:val="22"/>
        </w:rPr>
        <w:t>К</w:t>
      </w:r>
      <w:proofErr w:type="gramStart"/>
      <w:r w:rsidRPr="00565102">
        <w:rPr>
          <w:sz w:val="22"/>
          <w:szCs w:val="22"/>
          <w:vertAlign w:val="subscript"/>
        </w:rPr>
        <w:t>1</w:t>
      </w:r>
      <w:proofErr w:type="gramEnd"/>
      <w:r w:rsidRPr="00565102">
        <w:rPr>
          <w:sz w:val="22"/>
          <w:szCs w:val="22"/>
        </w:rPr>
        <w:t xml:space="preserve"> - в случае выполнения получателем субсидий условия по достижению в году, предшествующем году получения субсидии (далее - отчетный год), результатов, предусмотренных соглашением, к ставке применяется коэффициент в размере, равном среднему отношению фактических значений за отчетный год к установленным, но не выше 1,2. В случае невыполнения получателем субсидий указанного в настоящем абзаце условия, к ставке применяется коэффициент в размере, равном среднему отношению фактических значений за отчетный год </w:t>
      </w:r>
      <w:proofErr w:type="gramStart"/>
      <w:r w:rsidRPr="00565102">
        <w:rPr>
          <w:sz w:val="22"/>
          <w:szCs w:val="22"/>
        </w:rPr>
        <w:t>к</w:t>
      </w:r>
      <w:proofErr w:type="gramEnd"/>
      <w:r w:rsidRPr="00565102">
        <w:rPr>
          <w:sz w:val="22"/>
          <w:szCs w:val="22"/>
        </w:rPr>
        <w:t xml:space="preserve"> установленным (с округлением до сотых долей значения). При отсутствии у получателя субсидии обязательств о достижении в отчетном финансовом году результатов использования субсидии, К</w:t>
      </w:r>
      <w:proofErr w:type="gramStart"/>
      <w:r w:rsidRPr="00565102">
        <w:rPr>
          <w:sz w:val="22"/>
          <w:szCs w:val="22"/>
        </w:rPr>
        <w:t>1</w:t>
      </w:r>
      <w:proofErr w:type="gramEnd"/>
      <w:r w:rsidRPr="00565102">
        <w:rPr>
          <w:sz w:val="22"/>
          <w:szCs w:val="22"/>
        </w:rPr>
        <w:t>= 1.</w:t>
      </w:r>
    </w:p>
    <w:p w:rsidR="00373D3B" w:rsidRPr="00565102" w:rsidRDefault="00373D3B" w:rsidP="00373D3B">
      <w:pPr>
        <w:widowControl w:val="0"/>
        <w:ind w:firstLine="709"/>
        <w:jc w:val="both"/>
        <w:rPr>
          <w:sz w:val="22"/>
          <w:szCs w:val="22"/>
        </w:rPr>
      </w:pPr>
      <w:r w:rsidRPr="00565102">
        <w:rPr>
          <w:sz w:val="22"/>
          <w:szCs w:val="22"/>
        </w:rPr>
        <w:t>К</w:t>
      </w:r>
      <w:proofErr w:type="gramStart"/>
      <w:r w:rsidRPr="00565102">
        <w:rPr>
          <w:sz w:val="22"/>
          <w:szCs w:val="22"/>
          <w:vertAlign w:val="subscript"/>
        </w:rPr>
        <w:t>2</w:t>
      </w:r>
      <w:proofErr w:type="gramEnd"/>
      <w:r w:rsidRPr="00565102">
        <w:rPr>
          <w:sz w:val="22"/>
          <w:szCs w:val="22"/>
        </w:rPr>
        <w:t xml:space="preserve"> - в случае обеспечения в отчетном году получателем субсидии прироста объема производства молока к году, предшествующему отчетному году, а также при наличии у получателя субсидии застрахованного в отчетном финансовом году поголовья молочных сельскохозяйственных животных, применяется коэффициент в размере, предусмотренном приложением № 3 к настоящему Порядку, но не более 1,2.</w:t>
      </w:r>
    </w:p>
    <w:p w:rsidR="00373D3B" w:rsidRPr="00565102" w:rsidRDefault="00373D3B" w:rsidP="00373D3B">
      <w:pPr>
        <w:widowControl w:val="0"/>
        <w:ind w:firstLine="709"/>
        <w:jc w:val="both"/>
        <w:rPr>
          <w:sz w:val="22"/>
          <w:szCs w:val="22"/>
        </w:rPr>
      </w:pPr>
      <w:r w:rsidRPr="00565102">
        <w:rPr>
          <w:sz w:val="22"/>
          <w:szCs w:val="22"/>
        </w:rPr>
        <w:t>При отсутствии страхования поголовья молочных сельскохозяйственных животных в отчетном финансовом году, К</w:t>
      </w:r>
      <w:proofErr w:type="gramStart"/>
      <w:r w:rsidRPr="00565102">
        <w:rPr>
          <w:sz w:val="22"/>
          <w:szCs w:val="22"/>
          <w:vertAlign w:val="subscript"/>
        </w:rPr>
        <w:t>2</w:t>
      </w:r>
      <w:proofErr w:type="gramEnd"/>
      <w:r w:rsidRPr="00565102">
        <w:rPr>
          <w:sz w:val="22"/>
          <w:szCs w:val="22"/>
        </w:rPr>
        <w:t xml:space="preserve"> = 0,8.</w:t>
      </w:r>
    </w:p>
    <w:p w:rsidR="00373D3B" w:rsidRPr="00565102" w:rsidRDefault="00373D3B" w:rsidP="00373D3B">
      <w:pPr>
        <w:ind w:firstLine="709"/>
        <w:jc w:val="both"/>
        <w:rPr>
          <w:sz w:val="22"/>
          <w:szCs w:val="22"/>
        </w:rPr>
      </w:pPr>
      <w:r w:rsidRPr="00565102">
        <w:rPr>
          <w:sz w:val="22"/>
          <w:szCs w:val="22"/>
        </w:rPr>
        <w:t xml:space="preserve">В случае </w:t>
      </w:r>
      <w:proofErr w:type="spellStart"/>
      <w:r w:rsidRPr="00565102">
        <w:rPr>
          <w:sz w:val="22"/>
          <w:szCs w:val="22"/>
        </w:rPr>
        <w:t>необеспечения</w:t>
      </w:r>
      <w:proofErr w:type="spellEnd"/>
      <w:r w:rsidRPr="00565102">
        <w:rPr>
          <w:sz w:val="22"/>
          <w:szCs w:val="22"/>
        </w:rPr>
        <w:t xml:space="preserve"> получателем субсидий прироста объема производства молока к отчетному году применяется коэффициент 0,8.</w:t>
      </w:r>
    </w:p>
    <w:p w:rsidR="00373D3B" w:rsidRPr="00565102" w:rsidRDefault="00373D3B" w:rsidP="00373D3B">
      <w:pPr>
        <w:ind w:firstLine="709"/>
        <w:jc w:val="both"/>
        <w:rPr>
          <w:sz w:val="22"/>
          <w:szCs w:val="22"/>
        </w:rPr>
      </w:pPr>
      <w:r w:rsidRPr="00565102">
        <w:rPr>
          <w:sz w:val="22"/>
          <w:szCs w:val="22"/>
        </w:rPr>
        <w:lastRenderedPageBreak/>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373D3B" w:rsidRPr="00565102" w:rsidRDefault="00373D3B" w:rsidP="00373D3B">
      <w:pPr>
        <w:ind w:firstLine="709"/>
        <w:jc w:val="both"/>
        <w:rPr>
          <w:sz w:val="22"/>
          <w:szCs w:val="22"/>
        </w:rPr>
      </w:pPr>
      <w:r w:rsidRPr="00565102">
        <w:rPr>
          <w:sz w:val="22"/>
          <w:szCs w:val="22"/>
        </w:rP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4" w:history="1">
        <w:r w:rsidRPr="00565102">
          <w:rPr>
            <w:color w:val="0000FF"/>
            <w:sz w:val="22"/>
            <w:szCs w:val="22"/>
          </w:rPr>
          <w:t>статьей 145</w:t>
        </w:r>
      </w:hyperlink>
      <w:r w:rsidRPr="00565102">
        <w:rPr>
          <w:sz w:val="22"/>
          <w:szCs w:val="22"/>
        </w:rPr>
        <w:t xml:space="preserve"> Налогового кодекса Российской Федерации, в размер субсидии включается сумма налога на добавленную стоимость.</w:t>
      </w:r>
    </w:p>
    <w:p w:rsidR="00373D3B" w:rsidRPr="00565102" w:rsidRDefault="00373D3B" w:rsidP="00373D3B">
      <w:pPr>
        <w:ind w:firstLine="709"/>
        <w:jc w:val="both"/>
        <w:rPr>
          <w:sz w:val="22"/>
          <w:szCs w:val="22"/>
        </w:rPr>
      </w:pPr>
      <w:proofErr w:type="gramStart"/>
      <w:r w:rsidRPr="00565102">
        <w:rPr>
          <w:sz w:val="22"/>
          <w:szCs w:val="22"/>
        </w:rPr>
        <w:t>Размер субсидии на возмещение части затрат на поддержку собственного производства молока по ставке на 1 килограмм реализованного и (или) отгруженного на собственную переработку козьего молока, предоставляемой получателям субсидий за счет средств областного бюджета по затратам, произведенным получателем субсидии за период с 1 декабря предшествующего года по 30 ноября текущего года, определяется по следующей формуле (</w:t>
      </w:r>
      <w:proofErr w:type="spellStart"/>
      <w:r w:rsidRPr="00565102">
        <w:rPr>
          <w:sz w:val="22"/>
          <w:szCs w:val="22"/>
        </w:rPr>
        <w:t>С</w:t>
      </w:r>
      <w:r w:rsidRPr="00565102">
        <w:rPr>
          <w:sz w:val="22"/>
          <w:szCs w:val="22"/>
          <w:vertAlign w:val="subscript"/>
        </w:rPr>
        <w:t>кзоб</w:t>
      </w:r>
      <w:proofErr w:type="spellEnd"/>
      <w:r w:rsidRPr="00565102">
        <w:rPr>
          <w:sz w:val="22"/>
          <w:szCs w:val="22"/>
        </w:rPr>
        <w:t>):</w:t>
      </w:r>
      <w:proofErr w:type="gramEnd"/>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roofErr w:type="spellStart"/>
      <w:r w:rsidRPr="00565102">
        <w:rPr>
          <w:sz w:val="22"/>
          <w:szCs w:val="22"/>
        </w:rPr>
        <w:t>С</w:t>
      </w:r>
      <w:r w:rsidRPr="00565102">
        <w:rPr>
          <w:sz w:val="22"/>
          <w:szCs w:val="22"/>
          <w:vertAlign w:val="subscript"/>
        </w:rPr>
        <w:t>кзоб</w:t>
      </w:r>
      <w:proofErr w:type="spellEnd"/>
      <w:r w:rsidRPr="00565102">
        <w:rPr>
          <w:sz w:val="22"/>
          <w:szCs w:val="22"/>
        </w:rPr>
        <w:t xml:space="preserve"> = </w:t>
      </w:r>
      <w:proofErr w:type="spellStart"/>
      <w:proofErr w:type="gramStart"/>
      <w:r w:rsidRPr="00565102">
        <w:rPr>
          <w:sz w:val="22"/>
          <w:szCs w:val="22"/>
        </w:rPr>
        <w:t>V</w:t>
      </w:r>
      <w:proofErr w:type="gramEnd"/>
      <w:r w:rsidRPr="00565102">
        <w:rPr>
          <w:sz w:val="22"/>
          <w:szCs w:val="22"/>
          <w:vertAlign w:val="subscript"/>
        </w:rPr>
        <w:t>кз</w:t>
      </w:r>
      <w:proofErr w:type="spellEnd"/>
      <w:r w:rsidRPr="00565102">
        <w:rPr>
          <w:sz w:val="22"/>
          <w:szCs w:val="22"/>
        </w:rPr>
        <w:t xml:space="preserve"> </w:t>
      </w:r>
      <w:proofErr w:type="spellStart"/>
      <w:r w:rsidRPr="00565102">
        <w:rPr>
          <w:sz w:val="22"/>
          <w:szCs w:val="22"/>
        </w:rPr>
        <w:t>x</w:t>
      </w:r>
      <w:proofErr w:type="spellEnd"/>
      <w:r w:rsidRPr="00565102">
        <w:rPr>
          <w:sz w:val="22"/>
          <w:szCs w:val="22"/>
        </w:rPr>
        <w:t xml:space="preserve"> </w:t>
      </w:r>
      <w:proofErr w:type="spellStart"/>
      <w:r w:rsidRPr="00565102">
        <w:rPr>
          <w:sz w:val="22"/>
          <w:szCs w:val="22"/>
        </w:rPr>
        <w:t>S</w:t>
      </w:r>
      <w:r w:rsidRPr="00565102">
        <w:rPr>
          <w:sz w:val="22"/>
          <w:szCs w:val="22"/>
          <w:vertAlign w:val="subscript"/>
        </w:rPr>
        <w:t>окз</w:t>
      </w:r>
      <w:proofErr w:type="spellEnd"/>
      <w:r w:rsidRPr="00565102">
        <w:rPr>
          <w:sz w:val="22"/>
          <w:szCs w:val="22"/>
        </w:rPr>
        <w:t>, где:</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roofErr w:type="spellStart"/>
      <w:proofErr w:type="gramStart"/>
      <w:r w:rsidRPr="00565102">
        <w:rPr>
          <w:sz w:val="22"/>
          <w:szCs w:val="22"/>
        </w:rPr>
        <w:t>V</w:t>
      </w:r>
      <w:proofErr w:type="gramEnd"/>
      <w:r w:rsidRPr="00565102">
        <w:rPr>
          <w:sz w:val="22"/>
          <w:szCs w:val="22"/>
          <w:vertAlign w:val="subscript"/>
        </w:rPr>
        <w:t>кз</w:t>
      </w:r>
      <w:proofErr w:type="spellEnd"/>
      <w:r w:rsidRPr="00565102">
        <w:rPr>
          <w:sz w:val="22"/>
          <w:szCs w:val="22"/>
        </w:rPr>
        <w:t xml:space="preserve"> - объем реализованного и (или) отгруженного на собственную переработку козьего молока в физическом весе;</w:t>
      </w:r>
    </w:p>
    <w:p w:rsidR="00373D3B" w:rsidRPr="00565102" w:rsidRDefault="00373D3B" w:rsidP="00373D3B">
      <w:pPr>
        <w:ind w:firstLine="709"/>
        <w:jc w:val="both"/>
        <w:rPr>
          <w:sz w:val="22"/>
          <w:szCs w:val="22"/>
        </w:rPr>
      </w:pPr>
      <w:proofErr w:type="spellStart"/>
      <w:proofErr w:type="gramStart"/>
      <w:r w:rsidRPr="00565102">
        <w:rPr>
          <w:sz w:val="22"/>
          <w:szCs w:val="22"/>
        </w:rPr>
        <w:t>S</w:t>
      </w:r>
      <w:proofErr w:type="gramEnd"/>
      <w:r w:rsidRPr="00565102">
        <w:rPr>
          <w:sz w:val="22"/>
          <w:szCs w:val="22"/>
          <w:vertAlign w:val="subscript"/>
        </w:rPr>
        <w:t>окз</w:t>
      </w:r>
      <w:proofErr w:type="spellEnd"/>
      <w:r w:rsidRPr="00565102">
        <w:rPr>
          <w:sz w:val="22"/>
          <w:szCs w:val="22"/>
        </w:rPr>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373D3B" w:rsidRPr="00565102" w:rsidRDefault="00373D3B" w:rsidP="00373D3B">
      <w:pPr>
        <w:ind w:firstLine="709"/>
        <w:jc w:val="both"/>
        <w:rPr>
          <w:sz w:val="22"/>
          <w:szCs w:val="22"/>
        </w:rPr>
      </w:pPr>
      <w:r w:rsidRPr="00565102">
        <w:rPr>
          <w:sz w:val="22"/>
          <w:szCs w:val="22"/>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373D3B" w:rsidRPr="00565102" w:rsidRDefault="00373D3B" w:rsidP="00373D3B">
      <w:pPr>
        <w:ind w:firstLine="709"/>
        <w:jc w:val="both"/>
        <w:rPr>
          <w:sz w:val="22"/>
          <w:szCs w:val="22"/>
        </w:rPr>
      </w:pPr>
      <w:r w:rsidRPr="00565102">
        <w:rPr>
          <w:sz w:val="22"/>
          <w:szCs w:val="22"/>
        </w:rP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5" w:history="1">
        <w:r w:rsidRPr="00565102">
          <w:rPr>
            <w:color w:val="0000FF"/>
            <w:sz w:val="22"/>
            <w:szCs w:val="22"/>
          </w:rPr>
          <w:t>статьей 145</w:t>
        </w:r>
      </w:hyperlink>
      <w:r w:rsidRPr="00565102">
        <w:rPr>
          <w:sz w:val="22"/>
          <w:szCs w:val="22"/>
        </w:rPr>
        <w:t xml:space="preserve"> Налогового кодекса Российской Федерации, в размер субсидии включается сумма налога на добавленную стоимость.</w:t>
      </w:r>
    </w:p>
    <w:p w:rsidR="00373D3B" w:rsidRPr="00565102" w:rsidRDefault="00373D3B" w:rsidP="00373D3B">
      <w:pPr>
        <w:ind w:firstLine="709"/>
        <w:jc w:val="both"/>
        <w:rPr>
          <w:sz w:val="22"/>
          <w:szCs w:val="22"/>
        </w:rPr>
      </w:pPr>
      <w:r w:rsidRPr="00565102">
        <w:rPr>
          <w:sz w:val="22"/>
          <w:szCs w:val="22"/>
        </w:rPr>
        <w:t>Субсидия в очередном финансовом году получателю субсидии, соответствующему условиям, указанным в пункте 17 настоящего Порядка, в случае невозможности ее предоставления в текущем финансовом году в связи с недостаточностью лимитов бюджетных обязательств, указанных в пункте 6 настоящего Порядка, не предоставляется.</w:t>
      </w:r>
    </w:p>
    <w:p w:rsidR="00373D3B" w:rsidRPr="00565102" w:rsidRDefault="00373D3B" w:rsidP="00373D3B">
      <w:pPr>
        <w:widowControl w:val="0"/>
        <w:ind w:firstLine="709"/>
        <w:jc w:val="both"/>
        <w:rPr>
          <w:sz w:val="22"/>
          <w:szCs w:val="22"/>
        </w:rPr>
      </w:pPr>
      <w:r w:rsidRPr="00565102">
        <w:rPr>
          <w:sz w:val="22"/>
          <w:szCs w:val="22"/>
        </w:rPr>
        <w:t>30. Предоставление субсидии осуществляется на основании соглашения, заключаемого между Администрацией Чаинского района и получателем субсидии.</w:t>
      </w:r>
    </w:p>
    <w:p w:rsidR="00373D3B" w:rsidRPr="00565102" w:rsidRDefault="00373D3B" w:rsidP="00373D3B">
      <w:pPr>
        <w:ind w:firstLine="709"/>
        <w:jc w:val="both"/>
        <w:rPr>
          <w:sz w:val="22"/>
          <w:szCs w:val="22"/>
        </w:rPr>
      </w:pPr>
      <w:proofErr w:type="gramStart"/>
      <w:r w:rsidRPr="00565102">
        <w:rPr>
          <w:sz w:val="22"/>
          <w:szCs w:val="22"/>
        </w:rPr>
        <w:t>Соглашения в отношении субсидий, предоставляемых за счет средств федерального и областного бюджетов (</w:t>
      </w:r>
      <w:proofErr w:type="spellStart"/>
      <w:r w:rsidRPr="00565102">
        <w:rPr>
          <w:sz w:val="22"/>
          <w:szCs w:val="22"/>
        </w:rPr>
        <w:t>софинансируемая</w:t>
      </w:r>
      <w:proofErr w:type="spellEnd"/>
      <w:r w:rsidRPr="00565102">
        <w:rPr>
          <w:sz w:val="22"/>
          <w:szCs w:val="22"/>
        </w:rPr>
        <w:t xml:space="preserve"> часть), дополнительные соглашения к таким соглашениям, в том числе дополнительные соглашения о расторжении таких соглашений, заключаются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roofErr w:type="gramEnd"/>
    </w:p>
    <w:p w:rsidR="00373D3B" w:rsidRPr="00565102" w:rsidRDefault="00373D3B" w:rsidP="00373D3B">
      <w:pPr>
        <w:ind w:firstLine="709"/>
        <w:jc w:val="both"/>
        <w:rPr>
          <w:sz w:val="22"/>
          <w:szCs w:val="22"/>
        </w:rPr>
      </w:pPr>
      <w:r w:rsidRPr="00565102">
        <w:rPr>
          <w:sz w:val="22"/>
          <w:szCs w:val="22"/>
        </w:rPr>
        <w:t xml:space="preserve"> Соглашения в отношении субсидий, предоставляемых за счет средств областного бюджета (</w:t>
      </w:r>
      <w:proofErr w:type="spellStart"/>
      <w:r w:rsidRPr="00565102">
        <w:rPr>
          <w:sz w:val="22"/>
          <w:szCs w:val="22"/>
        </w:rPr>
        <w:t>несофинансируемая</w:t>
      </w:r>
      <w:proofErr w:type="spellEnd"/>
      <w:r w:rsidRPr="00565102">
        <w:rPr>
          <w:sz w:val="22"/>
          <w:szCs w:val="22"/>
        </w:rPr>
        <w:t xml:space="preserve"> часть), дополнительные соглашения к таким соглашениям, в том числе дополнительные соглашения о расторжении таких соглашений, заключаются в соответствии с типовой формой, разработанной уполномоченным органом с учетом типовой формы соглашения, утвержденной Управлением финансов Администрации Чаинского района.</w:t>
      </w:r>
    </w:p>
    <w:p w:rsidR="00373D3B" w:rsidRPr="00565102" w:rsidRDefault="00373D3B" w:rsidP="00373D3B">
      <w:pPr>
        <w:ind w:firstLine="709"/>
        <w:jc w:val="both"/>
        <w:rPr>
          <w:color w:val="000000"/>
          <w:sz w:val="22"/>
          <w:szCs w:val="22"/>
        </w:rPr>
      </w:pPr>
      <w:r w:rsidRPr="00565102">
        <w:rPr>
          <w:color w:val="000000"/>
          <w:sz w:val="22"/>
          <w:szCs w:val="22"/>
        </w:rPr>
        <w:t xml:space="preserve">Соглашение с получателем субсидии - гражданином, ведущим личное подсобное хозяйство, заключается по месту его жительства на территории Томской области. </w:t>
      </w:r>
    </w:p>
    <w:p w:rsidR="00373D3B" w:rsidRPr="00565102" w:rsidRDefault="00373D3B" w:rsidP="00373D3B">
      <w:pPr>
        <w:ind w:firstLine="709"/>
        <w:jc w:val="both"/>
        <w:rPr>
          <w:sz w:val="22"/>
          <w:szCs w:val="22"/>
        </w:rPr>
      </w:pPr>
      <w:proofErr w:type="gramStart"/>
      <w:r w:rsidRPr="00565102">
        <w:rPr>
          <w:color w:val="000000"/>
          <w:sz w:val="22"/>
          <w:szCs w:val="22"/>
        </w:rPr>
        <w:t xml:space="preserve">Соглашение с получателем субсидии – юридическим лицом, индивидуальным предпринимателем заключается по месту предоставления отчетов </w:t>
      </w:r>
      <w:r w:rsidRPr="00565102">
        <w:rPr>
          <w:sz w:val="22"/>
          <w:szCs w:val="22"/>
        </w:rPr>
        <w:t>по форме N 6-АПК "Отчет об отраслевых показателя деятельности организаций агропромышленного комплекса" или отчета по форме N 1-КФХ "Информация о производственной деятельности глав крестьянских (фермерских) хозяйств - индивидуальных предпринимателей" или отчета по форме N 1-ИП "Информация о производственной деятельности индивидуальных предпринимателей".</w:t>
      </w:r>
      <w:proofErr w:type="gramEnd"/>
    </w:p>
    <w:p w:rsidR="00373D3B" w:rsidRPr="00565102" w:rsidRDefault="00373D3B" w:rsidP="00373D3B">
      <w:pPr>
        <w:ind w:firstLine="709"/>
        <w:jc w:val="both"/>
        <w:rPr>
          <w:sz w:val="22"/>
          <w:szCs w:val="22"/>
        </w:rPr>
      </w:pPr>
      <w:r w:rsidRPr="00565102">
        <w:rPr>
          <w:sz w:val="22"/>
          <w:szCs w:val="22"/>
        </w:rPr>
        <w:t>31. Получатель субсидии при первом обращении в уполномоченный орган за получением субсидии в текущем финансовом году представляет в уполномоченный орган проект соглашения, согласно типовой форме соглашения о предоставлении субсидии на государственную поддержку сельскохозяйственного производства в муниципальном образовании «Чаинский район Томской области», утвержденной Управлением финансов Администрации Чаинского района.</w:t>
      </w:r>
    </w:p>
    <w:p w:rsidR="00373D3B" w:rsidRPr="00565102" w:rsidRDefault="00373D3B" w:rsidP="00373D3B">
      <w:pPr>
        <w:pStyle w:val="ac"/>
        <w:spacing w:before="0" w:beforeAutospacing="0" w:after="0" w:afterAutospacing="0"/>
        <w:ind w:firstLine="709"/>
        <w:jc w:val="both"/>
        <w:rPr>
          <w:color w:val="000000"/>
          <w:sz w:val="22"/>
          <w:szCs w:val="22"/>
        </w:rPr>
      </w:pPr>
      <w:r w:rsidRPr="00565102">
        <w:rPr>
          <w:sz w:val="22"/>
          <w:szCs w:val="22"/>
        </w:rPr>
        <w:t xml:space="preserve">Соглашение  обязательно содержит </w:t>
      </w:r>
      <w:r w:rsidRPr="00565102">
        <w:rPr>
          <w:color w:val="000000"/>
          <w:sz w:val="22"/>
          <w:szCs w:val="22"/>
        </w:rPr>
        <w:t>согласие получателя субсидии на осуществление Администрацией Чаинского района и органами государственного и муниципального финансового контроля проверок соблюдения получателями субсидий условий, целей и порядка их предоставления.</w:t>
      </w:r>
    </w:p>
    <w:p w:rsidR="00373D3B" w:rsidRPr="00565102" w:rsidRDefault="00373D3B" w:rsidP="00373D3B">
      <w:pPr>
        <w:ind w:firstLine="709"/>
        <w:jc w:val="both"/>
        <w:rPr>
          <w:sz w:val="22"/>
          <w:szCs w:val="22"/>
          <w:lang w:eastAsia="ar-SA"/>
        </w:rPr>
      </w:pPr>
      <w:r w:rsidRPr="00565102">
        <w:rPr>
          <w:sz w:val="22"/>
          <w:szCs w:val="22"/>
          <w:lang w:eastAsia="ar-SA"/>
        </w:rPr>
        <w:lastRenderedPageBreak/>
        <w:t>Проект соглашения представляется в двух экземплярах, с подписью руководителя получателя субсидии - юридического лица или подписью лица, уполномоченного на подписание соглашения, а также печатью юридического лица (при ее наличии).</w:t>
      </w:r>
    </w:p>
    <w:p w:rsidR="00373D3B" w:rsidRPr="00565102" w:rsidRDefault="00373D3B" w:rsidP="00373D3B">
      <w:pPr>
        <w:ind w:firstLine="709"/>
        <w:jc w:val="both"/>
        <w:rPr>
          <w:sz w:val="22"/>
          <w:szCs w:val="22"/>
          <w:lang w:eastAsia="ar-SA"/>
        </w:rPr>
      </w:pPr>
      <w:r w:rsidRPr="00565102">
        <w:rPr>
          <w:sz w:val="22"/>
          <w:szCs w:val="22"/>
          <w:lang w:eastAsia="ar-SA"/>
        </w:rPr>
        <w:t xml:space="preserve">Получатели субсидии – физические лица представляют проект соглашения с личной подписью или лица, уполномоченного на подписание соглашения. </w:t>
      </w:r>
    </w:p>
    <w:p w:rsidR="00373D3B" w:rsidRPr="00565102" w:rsidRDefault="00373D3B" w:rsidP="00373D3B">
      <w:pPr>
        <w:ind w:firstLine="709"/>
        <w:jc w:val="both"/>
        <w:rPr>
          <w:sz w:val="22"/>
          <w:szCs w:val="22"/>
        </w:rPr>
      </w:pPr>
      <w:r w:rsidRPr="00565102">
        <w:rPr>
          <w:sz w:val="22"/>
          <w:szCs w:val="22"/>
          <w:lang w:eastAsia="ar-SA"/>
        </w:rPr>
        <w:t>В случае подписания проекта соглашения уполномоченным лицом к проекту прилагается документ, подтверждающий полномочия данного лица на подписание указанного соглашения, соответствующий требованиям действующего законодательства.</w:t>
      </w:r>
    </w:p>
    <w:p w:rsidR="00373D3B" w:rsidRPr="00565102" w:rsidRDefault="00373D3B" w:rsidP="00373D3B">
      <w:pPr>
        <w:ind w:firstLine="709"/>
        <w:jc w:val="both"/>
        <w:rPr>
          <w:sz w:val="22"/>
          <w:szCs w:val="22"/>
        </w:rPr>
      </w:pPr>
      <w:r w:rsidRPr="00565102">
        <w:rPr>
          <w:sz w:val="22"/>
          <w:szCs w:val="22"/>
        </w:rPr>
        <w:t>32.  Проект соглашения подписывается уполномоченным органом в течение 10 рабочих дней с момента предоставления получателем субсидии проекта соглашения в уполномоченный орган.</w:t>
      </w:r>
    </w:p>
    <w:p w:rsidR="00373D3B" w:rsidRPr="00565102" w:rsidRDefault="00373D3B" w:rsidP="00373D3B">
      <w:pPr>
        <w:ind w:firstLine="709"/>
        <w:jc w:val="both"/>
        <w:rPr>
          <w:sz w:val="22"/>
          <w:szCs w:val="22"/>
        </w:rPr>
      </w:pPr>
      <w:r w:rsidRPr="00565102">
        <w:rPr>
          <w:sz w:val="22"/>
          <w:szCs w:val="22"/>
        </w:rPr>
        <w:t xml:space="preserve">Подписанные соглашения нумеруются и в течение 5 рабочих дней </w:t>
      </w:r>
      <w:proofErr w:type="gramStart"/>
      <w:r w:rsidRPr="00565102">
        <w:rPr>
          <w:sz w:val="22"/>
          <w:szCs w:val="22"/>
        </w:rPr>
        <w:t>с даты подписания</w:t>
      </w:r>
      <w:proofErr w:type="gramEnd"/>
      <w:r w:rsidRPr="00565102">
        <w:rPr>
          <w:sz w:val="22"/>
          <w:szCs w:val="22"/>
        </w:rPr>
        <w:t xml:space="preserve"> соглашения регистрируются в журнале регистрации соглашений о предоставлении субсидий на текущий финансовый год.</w:t>
      </w:r>
    </w:p>
    <w:p w:rsidR="00373D3B" w:rsidRPr="00565102" w:rsidRDefault="00373D3B" w:rsidP="00373D3B">
      <w:pPr>
        <w:pStyle w:val="ConsPlusNormal"/>
        <w:ind w:firstLine="709"/>
        <w:jc w:val="both"/>
        <w:rPr>
          <w:rFonts w:ascii="Times New Roman" w:hAnsi="Times New Roman" w:cs="Times New Roman"/>
          <w:sz w:val="22"/>
          <w:szCs w:val="22"/>
          <w:lang w:eastAsia="ar-SA"/>
        </w:rPr>
      </w:pPr>
      <w:r w:rsidRPr="00565102">
        <w:rPr>
          <w:rFonts w:ascii="Times New Roman" w:hAnsi="Times New Roman" w:cs="Times New Roman"/>
          <w:sz w:val="22"/>
          <w:szCs w:val="22"/>
        </w:rPr>
        <w:t>Один экземпляр соглашения остается в уполномоченном органе, второй экземпляр передается получателю субсидии при его личном обращении или уполномоченному лицу.</w:t>
      </w:r>
    </w:p>
    <w:p w:rsidR="00373D3B" w:rsidRPr="00565102" w:rsidRDefault="00373D3B" w:rsidP="00373D3B">
      <w:pPr>
        <w:ind w:firstLine="709"/>
        <w:jc w:val="both"/>
        <w:rPr>
          <w:sz w:val="22"/>
          <w:szCs w:val="22"/>
        </w:rPr>
      </w:pPr>
      <w:r w:rsidRPr="00565102">
        <w:rPr>
          <w:sz w:val="22"/>
          <w:szCs w:val="22"/>
        </w:rPr>
        <w:t>33. Соглашение, заключенное Администрацией Чаинского района с получателем субсидии, включает значение показателей, необходимых для достижения результатом предоставления субсидий.</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34. Результатом предоставления субсидии является  сохранение или увеличение  производства молока в сельскохозяйственных организациях, крестьянских (фермерских) хозяйствах, включая индивидуальных предпринимателей, в личных подсобных хозяйствах граждан, применяющих специальный налоговый режим «Налог на профессиональный доход»  текущего года к уровню предшествующего года.</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Показателем, необходимым для достижения результата предоставления субсидии, является производство молока в сельскохозяйственных организациях, крестьянских (фермерских) хозяйствах, включая индивидуальных предпринимателей.</w:t>
      </w:r>
    </w:p>
    <w:p w:rsidR="00373D3B" w:rsidRPr="00565102" w:rsidRDefault="00373D3B" w:rsidP="00373D3B">
      <w:pPr>
        <w:pStyle w:val="ac"/>
        <w:shd w:val="clear" w:color="auto" w:fill="FFFFFF"/>
        <w:spacing w:before="0" w:beforeAutospacing="0" w:after="0" w:afterAutospacing="0"/>
        <w:ind w:firstLine="709"/>
        <w:jc w:val="both"/>
        <w:rPr>
          <w:sz w:val="22"/>
          <w:szCs w:val="22"/>
        </w:rPr>
      </w:pPr>
      <w:r w:rsidRPr="00565102">
        <w:rPr>
          <w:sz w:val="22"/>
          <w:szCs w:val="22"/>
        </w:rPr>
        <w:t>Конкретные значения показателя, необходимого для достижения результата предоставления субсидии, устанавливаются уполномоченным органом в соглашении о предоставлении субсидии.</w:t>
      </w:r>
    </w:p>
    <w:p w:rsidR="00373D3B" w:rsidRPr="00565102" w:rsidRDefault="00373D3B" w:rsidP="00373D3B">
      <w:pPr>
        <w:pStyle w:val="a9"/>
        <w:ind w:firstLine="709"/>
        <w:jc w:val="both"/>
        <w:rPr>
          <w:rFonts w:ascii="Times New Roman" w:hAnsi="Times New Roman"/>
          <w:sz w:val="22"/>
          <w:szCs w:val="22"/>
        </w:rPr>
      </w:pPr>
      <w:r w:rsidRPr="00565102">
        <w:rPr>
          <w:rFonts w:ascii="Times New Roman" w:hAnsi="Times New Roman"/>
          <w:sz w:val="22"/>
          <w:szCs w:val="22"/>
        </w:rPr>
        <w:t xml:space="preserve">35. </w:t>
      </w:r>
      <w:proofErr w:type="gramStart"/>
      <w:r w:rsidRPr="00565102">
        <w:rPr>
          <w:rFonts w:ascii="Times New Roman" w:hAnsi="Times New Roman"/>
          <w:sz w:val="22"/>
          <w:szCs w:val="22"/>
        </w:rPr>
        <w:t>В случае уменьшения главному распорядителю как получателю бюджетных средств ранее доведенных лимитов бюджетных обязательств, в пределах объемов бюджетных ассигнований, предусмотренных в соответствии со сводной бюджетной росписью местного бюджета на текущий финансовый год, приводящего к невозможности предоставления субсидии в размере, определенном в соглашении, подписывается дополнительное соглашение, где прописываются новые условия, при согласии сторон.</w:t>
      </w:r>
      <w:proofErr w:type="gramEnd"/>
      <w:r w:rsidRPr="00565102">
        <w:rPr>
          <w:rFonts w:ascii="Times New Roman" w:hAnsi="Times New Roman"/>
          <w:sz w:val="22"/>
          <w:szCs w:val="22"/>
        </w:rPr>
        <w:t xml:space="preserve"> При </w:t>
      </w:r>
      <w:proofErr w:type="spellStart"/>
      <w:r w:rsidRPr="00565102">
        <w:rPr>
          <w:rFonts w:ascii="Times New Roman" w:hAnsi="Times New Roman"/>
          <w:sz w:val="22"/>
          <w:szCs w:val="22"/>
        </w:rPr>
        <w:t>недостижении</w:t>
      </w:r>
      <w:proofErr w:type="spellEnd"/>
      <w:r w:rsidRPr="00565102">
        <w:rPr>
          <w:rFonts w:ascii="Times New Roman" w:hAnsi="Times New Roman"/>
          <w:sz w:val="22"/>
          <w:szCs w:val="22"/>
        </w:rPr>
        <w:t xml:space="preserve"> согласия между сторонами соглашение расторгается.</w:t>
      </w:r>
    </w:p>
    <w:p w:rsidR="00373D3B" w:rsidRPr="00565102" w:rsidRDefault="00373D3B" w:rsidP="00373D3B">
      <w:pPr>
        <w:ind w:firstLine="709"/>
        <w:jc w:val="both"/>
        <w:rPr>
          <w:sz w:val="22"/>
          <w:szCs w:val="22"/>
        </w:rPr>
      </w:pPr>
      <w:r w:rsidRPr="00565102">
        <w:rPr>
          <w:sz w:val="22"/>
          <w:szCs w:val="22"/>
        </w:rPr>
        <w:t xml:space="preserve">36. </w:t>
      </w:r>
      <w:proofErr w:type="gramStart"/>
      <w:r w:rsidRPr="00565102">
        <w:rPr>
          <w:sz w:val="22"/>
          <w:szCs w:val="22"/>
        </w:rPr>
        <w:t>Внесение в соглашение, заключенное Администрацией Чаинского района с получателем субсидии, изменений, предусматривающих ухудшение значений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программы «Развитие сельского хозяйства, рынков сырья и продовольствия в Томской области», утвержденной постановлением Администрации Томской области от 26.09.2019 №338а «Об утверждении государственной программы «развития сельского хозяйства, рынков сырья и продовольствия в</w:t>
      </w:r>
      <w:proofErr w:type="gramEnd"/>
      <w:r w:rsidRPr="00565102">
        <w:rPr>
          <w:sz w:val="22"/>
          <w:szCs w:val="22"/>
        </w:rPr>
        <w:t xml:space="preserve"> Томской области», а также в случае существенного (более чем на 20 процентов) сокращения размеров субсидии.</w:t>
      </w:r>
    </w:p>
    <w:p w:rsidR="00373D3B" w:rsidRPr="00565102" w:rsidRDefault="00373D3B" w:rsidP="00373D3B">
      <w:pPr>
        <w:widowControl w:val="0"/>
        <w:ind w:firstLine="709"/>
        <w:jc w:val="both"/>
        <w:rPr>
          <w:color w:val="FF0000"/>
          <w:sz w:val="22"/>
          <w:szCs w:val="22"/>
        </w:rPr>
      </w:pPr>
    </w:p>
    <w:p w:rsidR="00373D3B" w:rsidRPr="00565102" w:rsidRDefault="00373D3B" w:rsidP="00373D3B">
      <w:pPr>
        <w:jc w:val="center"/>
        <w:rPr>
          <w:sz w:val="22"/>
          <w:szCs w:val="22"/>
        </w:rPr>
      </w:pPr>
      <w:r w:rsidRPr="00565102">
        <w:rPr>
          <w:sz w:val="22"/>
          <w:szCs w:val="22"/>
        </w:rPr>
        <w:t>4. Требования к отчетности</w:t>
      </w:r>
    </w:p>
    <w:p w:rsidR="00373D3B" w:rsidRPr="00565102" w:rsidRDefault="00373D3B" w:rsidP="00373D3B">
      <w:pPr>
        <w:ind w:firstLine="709"/>
        <w:jc w:val="both"/>
        <w:rPr>
          <w:sz w:val="22"/>
          <w:szCs w:val="22"/>
        </w:rPr>
      </w:pPr>
    </w:p>
    <w:p w:rsidR="00373D3B" w:rsidRPr="00565102" w:rsidRDefault="00373D3B" w:rsidP="00373D3B">
      <w:pPr>
        <w:ind w:firstLine="709"/>
        <w:jc w:val="both"/>
        <w:rPr>
          <w:rFonts w:eastAsia="Calibri"/>
          <w:iCs/>
          <w:sz w:val="22"/>
          <w:szCs w:val="22"/>
        </w:rPr>
      </w:pPr>
      <w:r w:rsidRPr="00565102">
        <w:rPr>
          <w:rFonts w:eastAsia="Calibri"/>
          <w:iCs/>
          <w:sz w:val="22"/>
          <w:szCs w:val="22"/>
        </w:rPr>
        <w:t>37. Получатели субсидий представляют в Администрацию Чаинского района не позднее 1 февраля года, следующего за годом, в котором была получена субсидия, отчет о достижении значений результатов предоставления субсидии, показателей, необходимых для достижения значений результатов предоставления субсидии, по форме, определенной типовой формой соглашения, утвержденной Управлением финансов Администрации Чаинского района.</w:t>
      </w:r>
    </w:p>
    <w:p w:rsidR="00373D3B" w:rsidRPr="00565102" w:rsidRDefault="00373D3B" w:rsidP="00373D3B">
      <w:pPr>
        <w:pStyle w:val="a9"/>
        <w:ind w:firstLine="709"/>
        <w:jc w:val="both"/>
        <w:rPr>
          <w:rFonts w:ascii="Times New Roman" w:hAnsi="Times New Roman"/>
          <w:sz w:val="22"/>
          <w:szCs w:val="22"/>
        </w:rPr>
      </w:pPr>
      <w:r w:rsidRPr="00565102">
        <w:rPr>
          <w:rFonts w:ascii="Times New Roman" w:hAnsi="Times New Roman"/>
          <w:sz w:val="22"/>
          <w:szCs w:val="22"/>
        </w:rPr>
        <w:t>38. Порядок и форма предоставления отчетности о достижении показателей результативности за счет средств субсидии устанавливаются в соглашении.</w:t>
      </w:r>
    </w:p>
    <w:p w:rsidR="00373D3B" w:rsidRPr="00565102" w:rsidRDefault="00373D3B" w:rsidP="00373D3B">
      <w:pPr>
        <w:ind w:firstLine="709"/>
        <w:jc w:val="both"/>
        <w:rPr>
          <w:color w:val="FF0000"/>
          <w:sz w:val="22"/>
          <w:szCs w:val="22"/>
        </w:rPr>
      </w:pPr>
    </w:p>
    <w:p w:rsidR="00373D3B" w:rsidRPr="00565102" w:rsidRDefault="00373D3B" w:rsidP="00373D3B">
      <w:pPr>
        <w:jc w:val="center"/>
        <w:rPr>
          <w:rFonts w:eastAsia="Calibri"/>
          <w:sz w:val="22"/>
          <w:szCs w:val="22"/>
        </w:rPr>
      </w:pPr>
      <w:r w:rsidRPr="00565102">
        <w:rPr>
          <w:sz w:val="22"/>
          <w:szCs w:val="22"/>
        </w:rPr>
        <w:t xml:space="preserve">5. </w:t>
      </w:r>
      <w:r w:rsidRPr="00565102">
        <w:rPr>
          <w:rFonts w:eastAsia="Calibri"/>
          <w:sz w:val="22"/>
          <w:szCs w:val="22"/>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373D3B" w:rsidRPr="00565102" w:rsidRDefault="00373D3B" w:rsidP="00373D3B">
      <w:pPr>
        <w:ind w:firstLine="709"/>
        <w:jc w:val="both"/>
        <w:rPr>
          <w:rFonts w:eastAsia="Calibri"/>
          <w:iCs/>
          <w:sz w:val="22"/>
          <w:szCs w:val="22"/>
        </w:rPr>
      </w:pPr>
    </w:p>
    <w:p w:rsidR="00373D3B" w:rsidRPr="00565102" w:rsidRDefault="00373D3B" w:rsidP="00373D3B">
      <w:pPr>
        <w:ind w:firstLine="709"/>
        <w:jc w:val="both"/>
        <w:rPr>
          <w:rFonts w:eastAsia="Calibri"/>
          <w:sz w:val="22"/>
          <w:szCs w:val="22"/>
        </w:rPr>
      </w:pPr>
      <w:r w:rsidRPr="00565102">
        <w:rPr>
          <w:sz w:val="22"/>
          <w:szCs w:val="22"/>
        </w:rPr>
        <w:t>39. Органы государственного (муниципального) финансового контроля и Администрация Чаинского района проводят обязательную проверку соблюдения получателями субсидий условий, целей и порядка предоставления субсидий,</w:t>
      </w:r>
      <w:r w:rsidRPr="00565102">
        <w:rPr>
          <w:rFonts w:eastAsia="Calibri"/>
          <w:sz w:val="22"/>
          <w:szCs w:val="22"/>
        </w:rPr>
        <w:t xml:space="preserve"> в том числе в части достижения результатов их предоставления.</w:t>
      </w:r>
    </w:p>
    <w:p w:rsidR="00373D3B" w:rsidRPr="00565102" w:rsidRDefault="00373D3B" w:rsidP="00373D3B">
      <w:pPr>
        <w:ind w:firstLine="709"/>
        <w:jc w:val="both"/>
        <w:rPr>
          <w:sz w:val="22"/>
          <w:szCs w:val="22"/>
        </w:rPr>
      </w:pPr>
      <w:r w:rsidRPr="00565102">
        <w:rPr>
          <w:sz w:val="22"/>
          <w:szCs w:val="22"/>
        </w:rPr>
        <w:lastRenderedPageBreak/>
        <w:t xml:space="preserve">40. </w:t>
      </w:r>
      <w:proofErr w:type="gramStart"/>
      <w:r w:rsidRPr="00565102">
        <w:rPr>
          <w:sz w:val="22"/>
          <w:szCs w:val="22"/>
        </w:rPr>
        <w:t xml:space="preserve">В случае нарушения получателем субсидии условий, установленных при их предоставлении, выявленного по фактам проверок, проведенных органом местного самоуправления и органами государственного (муниципального) финансового контроля, не достижения получателем субсидии показателей результативности использования субсидий, установленных соглашением, орган местного самоуправления направляет получателю субсидии письменное мотивированное уведомление с требованием о возврате бюджетных средств (далее – уведомление). </w:t>
      </w:r>
      <w:proofErr w:type="gramEnd"/>
    </w:p>
    <w:p w:rsidR="00373D3B" w:rsidRPr="00565102" w:rsidRDefault="00373D3B" w:rsidP="00373D3B">
      <w:pPr>
        <w:ind w:firstLine="709"/>
        <w:jc w:val="both"/>
        <w:rPr>
          <w:sz w:val="22"/>
          <w:szCs w:val="22"/>
        </w:rPr>
      </w:pPr>
      <w:r w:rsidRPr="00565102">
        <w:rPr>
          <w:sz w:val="22"/>
          <w:szCs w:val="22"/>
        </w:rPr>
        <w:t xml:space="preserve">Уведомление должно быть направлено в течение 10 рабочих дней со дня установления Администрацией Чаинского района и (или) органами государственного финансового </w:t>
      </w:r>
      <w:proofErr w:type="gramStart"/>
      <w:r w:rsidRPr="00565102">
        <w:rPr>
          <w:sz w:val="22"/>
          <w:szCs w:val="22"/>
        </w:rPr>
        <w:t>контроля факта нарушения условий предоставления</w:t>
      </w:r>
      <w:proofErr w:type="gramEnd"/>
      <w:r w:rsidRPr="00565102">
        <w:rPr>
          <w:sz w:val="22"/>
          <w:szCs w:val="22"/>
        </w:rPr>
        <w:t xml:space="preserve"> субсидии, не достижения получателем субсидии показателей результативности использования субсидий, установленных соглашением. </w:t>
      </w:r>
    </w:p>
    <w:p w:rsidR="00373D3B" w:rsidRPr="00565102" w:rsidRDefault="00373D3B" w:rsidP="00373D3B">
      <w:pPr>
        <w:ind w:firstLine="709"/>
        <w:jc w:val="both"/>
        <w:rPr>
          <w:i/>
          <w:sz w:val="22"/>
          <w:szCs w:val="22"/>
        </w:rPr>
      </w:pPr>
      <w:r w:rsidRPr="00565102">
        <w:rPr>
          <w:sz w:val="22"/>
          <w:szCs w:val="22"/>
        </w:rPr>
        <w:t xml:space="preserve">В течение 10 рабочих дней </w:t>
      </w:r>
      <w:proofErr w:type="gramStart"/>
      <w:r w:rsidRPr="00565102">
        <w:rPr>
          <w:sz w:val="22"/>
          <w:szCs w:val="22"/>
        </w:rPr>
        <w:t>с даты получения</w:t>
      </w:r>
      <w:proofErr w:type="gramEnd"/>
      <w:r w:rsidRPr="00565102">
        <w:rPr>
          <w:sz w:val="22"/>
          <w:szCs w:val="22"/>
        </w:rPr>
        <w:t xml:space="preserve">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Администрации Чаинского района ответ с мотивированным отказом от возврата субсидии.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w:t>
      </w:r>
    </w:p>
    <w:p w:rsidR="00373D3B" w:rsidRPr="00565102" w:rsidRDefault="00373D3B" w:rsidP="00373D3B">
      <w:pPr>
        <w:ind w:firstLine="709"/>
        <w:jc w:val="both"/>
        <w:rPr>
          <w:sz w:val="22"/>
          <w:szCs w:val="22"/>
        </w:rPr>
      </w:pPr>
      <w:r w:rsidRPr="00565102">
        <w:rPr>
          <w:sz w:val="22"/>
          <w:szCs w:val="22"/>
        </w:rPr>
        <w:t>41. В случае недостижения получателем субсидии показателей результативности использования субсидий, установленных соглашением, по состоянию на 31 декабря года предоставления субсидии, объем средств, подлежащий возврату в местный бюджет в срок до 1 мая года, следующего за годом предоставления субсидии, рассчитывается по следующей формуле:</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r w:rsidRPr="00565102">
        <w:rPr>
          <w:sz w:val="22"/>
          <w:szCs w:val="22"/>
        </w:rPr>
        <w:t xml:space="preserve">V возврата = (V субсидии </w:t>
      </w:r>
      <w:proofErr w:type="spellStart"/>
      <w:r w:rsidRPr="00565102">
        <w:rPr>
          <w:sz w:val="22"/>
          <w:szCs w:val="22"/>
        </w:rPr>
        <w:t>x</w:t>
      </w:r>
      <w:proofErr w:type="spellEnd"/>
      <w:r w:rsidRPr="00565102">
        <w:rPr>
          <w:sz w:val="22"/>
          <w:szCs w:val="22"/>
        </w:rPr>
        <w:t xml:space="preserve"> </w:t>
      </w:r>
      <w:proofErr w:type="spellStart"/>
      <w:r w:rsidRPr="00565102">
        <w:rPr>
          <w:sz w:val="22"/>
          <w:szCs w:val="22"/>
        </w:rPr>
        <w:t>k</w:t>
      </w:r>
      <w:proofErr w:type="spellEnd"/>
      <w:r w:rsidRPr="00565102">
        <w:rPr>
          <w:sz w:val="22"/>
          <w:szCs w:val="22"/>
        </w:rPr>
        <w:t xml:space="preserve"> </w:t>
      </w:r>
      <w:proofErr w:type="spellStart"/>
      <w:r w:rsidRPr="00565102">
        <w:rPr>
          <w:sz w:val="22"/>
          <w:szCs w:val="22"/>
        </w:rPr>
        <w:t>x</w:t>
      </w:r>
      <w:proofErr w:type="spellEnd"/>
      <w:r w:rsidRPr="00565102">
        <w:rPr>
          <w:sz w:val="22"/>
          <w:szCs w:val="22"/>
        </w:rPr>
        <w:t xml:space="preserve"> </w:t>
      </w:r>
      <w:proofErr w:type="spellStart"/>
      <w:r w:rsidRPr="00565102">
        <w:rPr>
          <w:sz w:val="22"/>
          <w:szCs w:val="22"/>
        </w:rPr>
        <w:t>m</w:t>
      </w:r>
      <w:proofErr w:type="spellEnd"/>
      <w:r w:rsidRPr="00565102">
        <w:rPr>
          <w:sz w:val="22"/>
          <w:szCs w:val="22"/>
        </w:rPr>
        <w:t xml:space="preserve"> / </w:t>
      </w:r>
      <w:proofErr w:type="spellStart"/>
      <w:r w:rsidRPr="00565102">
        <w:rPr>
          <w:sz w:val="22"/>
          <w:szCs w:val="22"/>
        </w:rPr>
        <w:t>n</w:t>
      </w:r>
      <w:proofErr w:type="spellEnd"/>
      <w:r w:rsidRPr="00565102">
        <w:rPr>
          <w:sz w:val="22"/>
          <w:szCs w:val="22"/>
        </w:rPr>
        <w:t xml:space="preserve">) </w:t>
      </w:r>
      <w:proofErr w:type="spellStart"/>
      <w:r w:rsidRPr="00565102">
        <w:rPr>
          <w:sz w:val="22"/>
          <w:szCs w:val="22"/>
        </w:rPr>
        <w:t>x</w:t>
      </w:r>
      <w:proofErr w:type="spellEnd"/>
      <w:r w:rsidRPr="00565102">
        <w:rPr>
          <w:sz w:val="22"/>
          <w:szCs w:val="22"/>
        </w:rPr>
        <w:t xml:space="preserve"> 0,1, где:</w:t>
      </w:r>
    </w:p>
    <w:p w:rsidR="00373D3B" w:rsidRPr="00565102" w:rsidRDefault="00373D3B" w:rsidP="00373D3B">
      <w:pPr>
        <w:ind w:firstLine="709"/>
        <w:jc w:val="both"/>
        <w:rPr>
          <w:i/>
          <w:sz w:val="22"/>
          <w:szCs w:val="22"/>
        </w:rPr>
      </w:pPr>
    </w:p>
    <w:p w:rsidR="00373D3B" w:rsidRPr="00565102" w:rsidRDefault="00373D3B" w:rsidP="00373D3B">
      <w:pPr>
        <w:ind w:firstLine="709"/>
        <w:jc w:val="both"/>
        <w:rPr>
          <w:sz w:val="22"/>
          <w:szCs w:val="22"/>
        </w:rPr>
      </w:pPr>
      <w:r w:rsidRPr="00565102">
        <w:rPr>
          <w:sz w:val="22"/>
          <w:szCs w:val="22"/>
        </w:rPr>
        <w:t>V возврата - объем средств, подлежащих возврату в местный бюджет;</w:t>
      </w:r>
    </w:p>
    <w:p w:rsidR="00373D3B" w:rsidRPr="00565102" w:rsidRDefault="00373D3B" w:rsidP="00373D3B">
      <w:pPr>
        <w:ind w:firstLine="709"/>
        <w:jc w:val="both"/>
        <w:rPr>
          <w:sz w:val="22"/>
          <w:szCs w:val="22"/>
        </w:rPr>
      </w:pPr>
      <w:r w:rsidRPr="00565102">
        <w:rPr>
          <w:sz w:val="22"/>
          <w:szCs w:val="22"/>
        </w:rPr>
        <w:t>V субсидии - размер субсидии, предоставленной получателю субсидии в отчетном финансовом году;</w:t>
      </w:r>
    </w:p>
    <w:p w:rsidR="00373D3B" w:rsidRPr="00565102" w:rsidRDefault="00373D3B" w:rsidP="00373D3B">
      <w:pPr>
        <w:ind w:firstLine="709"/>
        <w:jc w:val="both"/>
        <w:rPr>
          <w:sz w:val="22"/>
          <w:szCs w:val="22"/>
        </w:rPr>
      </w:pPr>
      <w:proofErr w:type="spellStart"/>
      <w:r w:rsidRPr="00565102">
        <w:rPr>
          <w:sz w:val="22"/>
          <w:szCs w:val="22"/>
        </w:rPr>
        <w:t>m</w:t>
      </w:r>
      <w:proofErr w:type="spellEnd"/>
      <w:r w:rsidRPr="00565102">
        <w:rPr>
          <w:sz w:val="22"/>
          <w:szCs w:val="22"/>
        </w:rPr>
        <w:t xml:space="preserve"> - количество показателей результативности использования субсидии, по которым не достигнуты значения показателей;</w:t>
      </w:r>
    </w:p>
    <w:p w:rsidR="00373D3B" w:rsidRPr="00565102" w:rsidRDefault="00373D3B" w:rsidP="00373D3B">
      <w:pPr>
        <w:ind w:firstLine="709"/>
        <w:jc w:val="both"/>
        <w:rPr>
          <w:sz w:val="22"/>
          <w:szCs w:val="22"/>
        </w:rPr>
      </w:pPr>
      <w:proofErr w:type="spellStart"/>
      <w:r w:rsidRPr="00565102">
        <w:rPr>
          <w:sz w:val="22"/>
          <w:szCs w:val="22"/>
        </w:rPr>
        <w:t>n</w:t>
      </w:r>
      <w:proofErr w:type="spellEnd"/>
      <w:r w:rsidRPr="00565102">
        <w:rPr>
          <w:sz w:val="22"/>
          <w:szCs w:val="22"/>
        </w:rPr>
        <w:t xml:space="preserve"> - общее количество показателей результативности использования субсидии;</w:t>
      </w:r>
    </w:p>
    <w:p w:rsidR="00373D3B" w:rsidRPr="00565102" w:rsidRDefault="00373D3B" w:rsidP="00373D3B">
      <w:pPr>
        <w:ind w:firstLine="709"/>
        <w:jc w:val="both"/>
        <w:rPr>
          <w:sz w:val="22"/>
          <w:szCs w:val="22"/>
        </w:rPr>
      </w:pPr>
      <w:proofErr w:type="spellStart"/>
      <w:r w:rsidRPr="00565102">
        <w:rPr>
          <w:sz w:val="22"/>
          <w:szCs w:val="22"/>
        </w:rPr>
        <w:t>k</w:t>
      </w:r>
      <w:proofErr w:type="spellEnd"/>
      <w:r w:rsidRPr="00565102">
        <w:rPr>
          <w:sz w:val="22"/>
          <w:szCs w:val="22"/>
        </w:rPr>
        <w:t xml:space="preserve"> - коэффициент возврата субсидии.</w:t>
      </w:r>
    </w:p>
    <w:p w:rsidR="00373D3B" w:rsidRPr="00565102" w:rsidRDefault="00373D3B" w:rsidP="00373D3B">
      <w:pPr>
        <w:ind w:firstLine="709"/>
        <w:jc w:val="both"/>
        <w:rPr>
          <w:sz w:val="22"/>
          <w:szCs w:val="22"/>
        </w:rPr>
      </w:pPr>
      <w:r w:rsidRPr="00565102">
        <w:rPr>
          <w:sz w:val="22"/>
          <w:szCs w:val="22"/>
        </w:rPr>
        <w:t>Коэффициент возврата субсидии рассчитывается по следующей формуле:</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r>
        <w:rPr>
          <w:noProof/>
          <w:position w:val="-14"/>
          <w:sz w:val="22"/>
          <w:szCs w:val="22"/>
          <w:lang w:eastAsia="ru-RU"/>
        </w:rPr>
        <w:drawing>
          <wp:inline distT="0" distB="0" distL="0" distR="0">
            <wp:extent cx="1438275" cy="33274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srcRect/>
                    <a:stretch>
                      <a:fillRect/>
                    </a:stretch>
                  </pic:blipFill>
                  <pic:spPr bwMode="auto">
                    <a:xfrm>
                      <a:off x="0" y="0"/>
                      <a:ext cx="1438275" cy="332740"/>
                    </a:xfrm>
                    <a:prstGeom prst="rect">
                      <a:avLst/>
                    </a:prstGeom>
                    <a:noFill/>
                    <a:ln w="9525">
                      <a:noFill/>
                      <a:miter lim="800000"/>
                      <a:headEnd/>
                      <a:tailEnd/>
                    </a:ln>
                  </pic:spPr>
                </pic:pic>
              </a:graphicData>
            </a:graphic>
          </wp:inline>
        </w:drawing>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roofErr w:type="spellStart"/>
      <w:r w:rsidRPr="00565102">
        <w:rPr>
          <w:sz w:val="22"/>
          <w:szCs w:val="22"/>
        </w:rPr>
        <w:t>D</w:t>
      </w:r>
      <w:r w:rsidRPr="00565102">
        <w:rPr>
          <w:sz w:val="22"/>
          <w:szCs w:val="22"/>
          <w:vertAlign w:val="subscript"/>
        </w:rPr>
        <w:t>i</w:t>
      </w:r>
      <w:proofErr w:type="spellEnd"/>
      <w:r w:rsidRPr="00565102">
        <w:rPr>
          <w:sz w:val="22"/>
          <w:szCs w:val="22"/>
        </w:rPr>
        <w:t xml:space="preserve"> - индекс, отражающий уровень недостижения значения i-го показателя результативности использования субсидии.</w:t>
      </w:r>
    </w:p>
    <w:p w:rsidR="00373D3B" w:rsidRPr="00565102" w:rsidRDefault="00373D3B" w:rsidP="00373D3B">
      <w:pPr>
        <w:ind w:firstLine="709"/>
        <w:jc w:val="both"/>
        <w:rPr>
          <w:sz w:val="22"/>
          <w:szCs w:val="22"/>
        </w:rPr>
      </w:pPr>
      <w:r w:rsidRPr="00565102">
        <w:rPr>
          <w:sz w:val="22"/>
          <w:szCs w:val="22"/>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373D3B" w:rsidRPr="00565102" w:rsidRDefault="00373D3B" w:rsidP="00373D3B">
      <w:pPr>
        <w:ind w:firstLine="709"/>
        <w:jc w:val="both"/>
        <w:rPr>
          <w:sz w:val="22"/>
          <w:szCs w:val="22"/>
        </w:rPr>
      </w:pPr>
      <w:r w:rsidRPr="00565102">
        <w:rPr>
          <w:sz w:val="22"/>
          <w:szCs w:val="22"/>
        </w:rPr>
        <w:t>Индекс, отражающий уровень недостижения значения i-го показателя результативности использования субсидии, определяется:</w:t>
      </w:r>
    </w:p>
    <w:p w:rsidR="00373D3B" w:rsidRPr="00565102" w:rsidRDefault="00373D3B" w:rsidP="00373D3B">
      <w:pPr>
        <w:ind w:firstLine="709"/>
        <w:jc w:val="both"/>
        <w:rPr>
          <w:sz w:val="22"/>
          <w:szCs w:val="22"/>
        </w:rPr>
      </w:pPr>
      <w:r w:rsidRPr="00565102">
        <w:rPr>
          <w:sz w:val="22"/>
          <w:szCs w:val="22"/>
        </w:rPr>
        <w:t>1) для показателей результата, по которым большее значение фактически достигнутого значения отражает большую эффективность использования субсидии по следующей формуле:</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roofErr w:type="spellStart"/>
      <w:r w:rsidRPr="00565102">
        <w:rPr>
          <w:sz w:val="22"/>
          <w:szCs w:val="22"/>
        </w:rPr>
        <w:t>D</w:t>
      </w:r>
      <w:r w:rsidRPr="00565102">
        <w:rPr>
          <w:sz w:val="22"/>
          <w:szCs w:val="22"/>
          <w:vertAlign w:val="subscript"/>
        </w:rPr>
        <w:t>i</w:t>
      </w:r>
      <w:proofErr w:type="spellEnd"/>
      <w:r w:rsidRPr="00565102">
        <w:rPr>
          <w:sz w:val="22"/>
          <w:szCs w:val="22"/>
        </w:rPr>
        <w:t xml:space="preserve"> = 1 - </w:t>
      </w:r>
      <w:proofErr w:type="spellStart"/>
      <w:r w:rsidRPr="00565102">
        <w:rPr>
          <w:sz w:val="22"/>
          <w:szCs w:val="22"/>
        </w:rPr>
        <w:t>T</w:t>
      </w:r>
      <w:r w:rsidRPr="00565102">
        <w:rPr>
          <w:sz w:val="22"/>
          <w:szCs w:val="22"/>
          <w:vertAlign w:val="subscript"/>
        </w:rPr>
        <w:t>i</w:t>
      </w:r>
      <w:proofErr w:type="spellEnd"/>
      <w:r w:rsidRPr="00565102">
        <w:rPr>
          <w:sz w:val="22"/>
          <w:szCs w:val="22"/>
        </w:rPr>
        <w:t xml:space="preserve"> / </w:t>
      </w:r>
      <w:proofErr w:type="spellStart"/>
      <w:r w:rsidRPr="00565102">
        <w:rPr>
          <w:sz w:val="22"/>
          <w:szCs w:val="22"/>
        </w:rPr>
        <w:t>S</w:t>
      </w:r>
      <w:r w:rsidRPr="00565102">
        <w:rPr>
          <w:sz w:val="22"/>
          <w:szCs w:val="22"/>
          <w:vertAlign w:val="subscript"/>
        </w:rPr>
        <w:t>i</w:t>
      </w:r>
      <w:proofErr w:type="spellEnd"/>
      <w:r w:rsidRPr="00565102">
        <w:rPr>
          <w:sz w:val="22"/>
          <w:szCs w:val="22"/>
        </w:rPr>
        <w:t>, где:</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roofErr w:type="spellStart"/>
      <w:r w:rsidRPr="00565102">
        <w:rPr>
          <w:sz w:val="22"/>
          <w:szCs w:val="22"/>
        </w:rPr>
        <w:t>T</w:t>
      </w:r>
      <w:r w:rsidRPr="00565102">
        <w:rPr>
          <w:sz w:val="22"/>
          <w:szCs w:val="22"/>
          <w:vertAlign w:val="subscript"/>
        </w:rPr>
        <w:t>i</w:t>
      </w:r>
      <w:proofErr w:type="spellEnd"/>
      <w:r w:rsidRPr="00565102">
        <w:rPr>
          <w:sz w:val="22"/>
          <w:szCs w:val="22"/>
        </w:rPr>
        <w:t xml:space="preserve"> - фактически достигнутое значение i-го показателя результативности использования субсидии на отчетную дату;</w:t>
      </w:r>
    </w:p>
    <w:p w:rsidR="00373D3B" w:rsidRPr="00565102" w:rsidRDefault="00373D3B" w:rsidP="00373D3B">
      <w:pPr>
        <w:ind w:firstLine="709"/>
        <w:jc w:val="both"/>
        <w:rPr>
          <w:sz w:val="22"/>
          <w:szCs w:val="22"/>
        </w:rPr>
      </w:pPr>
      <w:proofErr w:type="spellStart"/>
      <w:r w:rsidRPr="00565102">
        <w:rPr>
          <w:sz w:val="22"/>
          <w:szCs w:val="22"/>
        </w:rPr>
        <w:t>S</w:t>
      </w:r>
      <w:r w:rsidRPr="00565102">
        <w:rPr>
          <w:sz w:val="22"/>
          <w:szCs w:val="22"/>
          <w:vertAlign w:val="subscript"/>
        </w:rPr>
        <w:t>i</w:t>
      </w:r>
      <w:proofErr w:type="spellEnd"/>
      <w:r w:rsidRPr="00565102">
        <w:rPr>
          <w:sz w:val="22"/>
          <w:szCs w:val="22"/>
        </w:rPr>
        <w:t xml:space="preserve"> - плановое значение i-го показателя результативности использования субсидии, установленное соглашением о предоставлении субсидии.</w:t>
      </w:r>
    </w:p>
    <w:p w:rsidR="00373D3B" w:rsidRPr="00565102" w:rsidRDefault="00373D3B" w:rsidP="00373D3B">
      <w:pPr>
        <w:ind w:firstLine="709"/>
        <w:jc w:val="both"/>
        <w:rPr>
          <w:sz w:val="22"/>
          <w:szCs w:val="22"/>
        </w:rPr>
      </w:pPr>
      <w:r w:rsidRPr="00565102">
        <w:rPr>
          <w:sz w:val="22"/>
          <w:szCs w:val="22"/>
        </w:rPr>
        <w:t>2) для показателей результата, по которым большее значение фактически достигнутого значения отражает меньшую эффективность использования субсидии по следующей формуле:</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roofErr w:type="spellStart"/>
      <w:r w:rsidRPr="00565102">
        <w:rPr>
          <w:sz w:val="22"/>
          <w:szCs w:val="22"/>
        </w:rPr>
        <w:t>D</w:t>
      </w:r>
      <w:r w:rsidRPr="00565102">
        <w:rPr>
          <w:sz w:val="22"/>
          <w:szCs w:val="22"/>
          <w:vertAlign w:val="subscript"/>
        </w:rPr>
        <w:t>i</w:t>
      </w:r>
      <w:proofErr w:type="spellEnd"/>
      <w:r w:rsidRPr="00565102">
        <w:rPr>
          <w:sz w:val="22"/>
          <w:szCs w:val="22"/>
        </w:rPr>
        <w:t xml:space="preserve"> = 1 - </w:t>
      </w:r>
      <w:r w:rsidRPr="00565102">
        <w:rPr>
          <w:sz w:val="22"/>
          <w:szCs w:val="22"/>
          <w:lang w:val="en-US"/>
        </w:rPr>
        <w:t>S</w:t>
      </w:r>
      <w:proofErr w:type="spellStart"/>
      <w:r w:rsidRPr="00565102">
        <w:rPr>
          <w:sz w:val="22"/>
          <w:szCs w:val="22"/>
          <w:vertAlign w:val="subscript"/>
        </w:rPr>
        <w:t>i</w:t>
      </w:r>
      <w:proofErr w:type="spellEnd"/>
      <w:r w:rsidRPr="00565102">
        <w:rPr>
          <w:sz w:val="22"/>
          <w:szCs w:val="22"/>
        </w:rPr>
        <w:t xml:space="preserve"> / </w:t>
      </w:r>
      <w:r w:rsidRPr="00565102">
        <w:rPr>
          <w:sz w:val="22"/>
          <w:szCs w:val="22"/>
          <w:lang w:val="en-US"/>
        </w:rPr>
        <w:t>Ti</w:t>
      </w:r>
      <w:r w:rsidRPr="00565102">
        <w:rPr>
          <w:sz w:val="22"/>
          <w:szCs w:val="22"/>
        </w:rPr>
        <w:t>.</w:t>
      </w:r>
    </w:p>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p>
    <w:p w:rsidR="00373D3B" w:rsidRDefault="00373D3B" w:rsidP="00373D3B">
      <w:pPr>
        <w:jc w:val="both"/>
        <w:rPr>
          <w:sz w:val="22"/>
          <w:szCs w:val="22"/>
        </w:rPr>
      </w:pPr>
    </w:p>
    <w:p w:rsidR="00373D3B" w:rsidRDefault="00373D3B" w:rsidP="00373D3B">
      <w:pPr>
        <w:jc w:val="both"/>
        <w:rPr>
          <w:sz w:val="22"/>
          <w:szCs w:val="22"/>
        </w:rPr>
      </w:pPr>
    </w:p>
    <w:p w:rsidR="00373D3B" w:rsidRPr="00373D3B" w:rsidRDefault="00373D3B" w:rsidP="00373D3B">
      <w:pPr>
        <w:jc w:val="center"/>
        <w:rPr>
          <w:b/>
          <w:sz w:val="22"/>
          <w:szCs w:val="22"/>
        </w:rPr>
      </w:pPr>
      <w:r w:rsidRPr="00373D3B">
        <w:rPr>
          <w:b/>
          <w:sz w:val="22"/>
          <w:szCs w:val="22"/>
        </w:rPr>
        <w:lastRenderedPageBreak/>
        <w:t>Постановление Администрации Чаинского района от 17.01.2023 № 43</w:t>
      </w:r>
    </w:p>
    <w:p w:rsidR="00373D3B" w:rsidRPr="00373D3B" w:rsidRDefault="00373D3B" w:rsidP="00373D3B">
      <w:pPr>
        <w:spacing w:after="240"/>
        <w:jc w:val="center"/>
        <w:outlineLvl w:val="1"/>
        <w:rPr>
          <w:rFonts w:eastAsia="Times New Roman"/>
          <w:b/>
          <w:bCs/>
          <w:sz w:val="22"/>
          <w:szCs w:val="22"/>
          <w:lang w:eastAsia="ru-RU"/>
        </w:rPr>
      </w:pPr>
      <w:r w:rsidRPr="00373D3B">
        <w:rPr>
          <w:b/>
          <w:sz w:val="22"/>
          <w:szCs w:val="22"/>
        </w:rPr>
        <w:t xml:space="preserve">О внесении изменений в постановление Администрации Чаинского района от 06.12.2022 № 499 «Об утверждении Порядка предоставления субсидии </w:t>
      </w:r>
      <w:r w:rsidRPr="00373D3B">
        <w:rPr>
          <w:rFonts w:eastAsia="Times New Roman"/>
          <w:b/>
          <w:bCs/>
          <w:sz w:val="22"/>
          <w:szCs w:val="22"/>
          <w:lang w:eastAsia="ru-RU"/>
        </w:rPr>
        <w:t>муниципальному унитарному предприятию Чаинского района «Чаинское ПОЖКХ» на финансовое обеспечение затрат, связанных с погашением задолженности в рамках проведения процедуры ликвидации»</w:t>
      </w:r>
    </w:p>
    <w:p w:rsidR="00373D3B" w:rsidRPr="0029313A" w:rsidRDefault="00373D3B" w:rsidP="00373D3B">
      <w:pPr>
        <w:ind w:right="4252"/>
        <w:jc w:val="both"/>
        <w:rPr>
          <w:b/>
          <w:sz w:val="22"/>
          <w:szCs w:val="22"/>
        </w:rPr>
      </w:pPr>
    </w:p>
    <w:p w:rsidR="00373D3B" w:rsidRPr="00373D3B" w:rsidRDefault="00373D3B" w:rsidP="00373D3B">
      <w:pPr>
        <w:pStyle w:val="10"/>
        <w:spacing w:before="0"/>
        <w:ind w:firstLine="680"/>
        <w:jc w:val="both"/>
        <w:rPr>
          <w:rFonts w:ascii="Times New Roman" w:hAnsi="Times New Roman" w:cs="Times New Roman"/>
          <w:b w:val="0"/>
          <w:color w:val="auto"/>
          <w:sz w:val="22"/>
          <w:szCs w:val="22"/>
        </w:rPr>
      </w:pPr>
      <w:r w:rsidRPr="00373D3B">
        <w:rPr>
          <w:rFonts w:ascii="Times New Roman" w:hAnsi="Times New Roman" w:cs="Times New Roman"/>
          <w:b w:val="0"/>
          <w:color w:val="auto"/>
          <w:sz w:val="22"/>
          <w:szCs w:val="22"/>
        </w:rPr>
        <w:t xml:space="preserve">Руководствуясь статьей 78 Бюджетного кодекса Российской Федерации, статьями 49, 58  Устава муниципального образования «Чаинский район Томской области», </w:t>
      </w:r>
    </w:p>
    <w:p w:rsidR="00373D3B" w:rsidRPr="00373D3B" w:rsidRDefault="00373D3B" w:rsidP="00373D3B">
      <w:pPr>
        <w:pStyle w:val="10"/>
        <w:spacing w:before="0"/>
        <w:ind w:firstLine="680"/>
        <w:jc w:val="both"/>
        <w:rPr>
          <w:rFonts w:ascii="Times New Roman" w:hAnsi="Times New Roman" w:cs="Times New Roman"/>
          <w:b w:val="0"/>
          <w:color w:val="auto"/>
          <w:sz w:val="22"/>
          <w:szCs w:val="22"/>
        </w:rPr>
      </w:pPr>
    </w:p>
    <w:p w:rsidR="00373D3B" w:rsidRPr="00373D3B" w:rsidRDefault="00373D3B" w:rsidP="00373D3B">
      <w:pPr>
        <w:pStyle w:val="10"/>
        <w:spacing w:before="0"/>
        <w:ind w:firstLine="680"/>
        <w:jc w:val="both"/>
        <w:rPr>
          <w:rFonts w:ascii="Times New Roman" w:hAnsi="Times New Roman" w:cs="Times New Roman"/>
          <w:b w:val="0"/>
          <w:color w:val="auto"/>
          <w:sz w:val="22"/>
          <w:szCs w:val="22"/>
        </w:rPr>
      </w:pPr>
      <w:r w:rsidRPr="00373D3B">
        <w:rPr>
          <w:rFonts w:ascii="Times New Roman" w:hAnsi="Times New Roman" w:cs="Times New Roman"/>
          <w:b w:val="0"/>
          <w:color w:val="auto"/>
          <w:sz w:val="22"/>
          <w:szCs w:val="22"/>
        </w:rPr>
        <w:t>ПОСТАНОВЛЯЮ:</w:t>
      </w:r>
    </w:p>
    <w:p w:rsidR="00373D3B" w:rsidRPr="00373D3B" w:rsidRDefault="00373D3B" w:rsidP="00373D3B">
      <w:pPr>
        <w:pStyle w:val="10"/>
        <w:spacing w:before="0"/>
        <w:ind w:firstLine="680"/>
        <w:jc w:val="both"/>
        <w:rPr>
          <w:rFonts w:ascii="Times New Roman" w:hAnsi="Times New Roman" w:cs="Times New Roman"/>
          <w:b w:val="0"/>
          <w:color w:val="auto"/>
          <w:sz w:val="22"/>
          <w:szCs w:val="22"/>
        </w:rPr>
      </w:pPr>
    </w:p>
    <w:p w:rsidR="00373D3B" w:rsidRPr="00373D3B" w:rsidRDefault="00373D3B" w:rsidP="00373D3B">
      <w:pPr>
        <w:pStyle w:val="10"/>
        <w:spacing w:before="0"/>
        <w:ind w:firstLine="680"/>
        <w:jc w:val="both"/>
        <w:rPr>
          <w:rFonts w:ascii="Times New Roman" w:hAnsi="Times New Roman" w:cs="Times New Roman"/>
          <w:b w:val="0"/>
          <w:color w:val="auto"/>
          <w:sz w:val="22"/>
          <w:szCs w:val="22"/>
        </w:rPr>
      </w:pPr>
      <w:r w:rsidRPr="00373D3B">
        <w:rPr>
          <w:rFonts w:ascii="Times New Roman" w:hAnsi="Times New Roman" w:cs="Times New Roman"/>
          <w:b w:val="0"/>
          <w:color w:val="auto"/>
          <w:sz w:val="22"/>
          <w:szCs w:val="22"/>
        </w:rPr>
        <w:t xml:space="preserve">1. Внести в Порядок предоставления субсидии муниципальному унитарному предприятию </w:t>
      </w:r>
      <w:r w:rsidRPr="00373D3B">
        <w:rPr>
          <w:rFonts w:ascii="Times New Roman" w:hAnsi="Times New Roman" w:cs="Times New Roman"/>
          <w:b w:val="0"/>
          <w:bCs w:val="0"/>
          <w:color w:val="auto"/>
          <w:sz w:val="22"/>
          <w:szCs w:val="22"/>
        </w:rPr>
        <w:t xml:space="preserve">Чаинского района «Чаинское ПОЖКХ» </w:t>
      </w:r>
      <w:r w:rsidRPr="00373D3B">
        <w:rPr>
          <w:rFonts w:ascii="Times New Roman" w:hAnsi="Times New Roman" w:cs="Times New Roman"/>
          <w:b w:val="0"/>
          <w:color w:val="auto"/>
          <w:sz w:val="22"/>
          <w:szCs w:val="22"/>
        </w:rPr>
        <w:t xml:space="preserve">на </w:t>
      </w:r>
      <w:r w:rsidRPr="00373D3B">
        <w:rPr>
          <w:rFonts w:ascii="Times New Roman" w:hAnsi="Times New Roman" w:cs="Times New Roman"/>
          <w:b w:val="0"/>
          <w:bCs w:val="0"/>
          <w:color w:val="auto"/>
          <w:sz w:val="22"/>
          <w:szCs w:val="22"/>
        </w:rPr>
        <w:t xml:space="preserve">финансовое обеспечение затрат, связанных с </w:t>
      </w:r>
      <w:r w:rsidRPr="00373D3B">
        <w:rPr>
          <w:rFonts w:ascii="Times New Roman" w:hAnsi="Times New Roman" w:cs="Times New Roman"/>
          <w:b w:val="0"/>
          <w:color w:val="auto"/>
          <w:sz w:val="22"/>
          <w:szCs w:val="22"/>
        </w:rPr>
        <w:t>погашение</w:t>
      </w:r>
      <w:r w:rsidRPr="00373D3B">
        <w:rPr>
          <w:rFonts w:ascii="Times New Roman" w:hAnsi="Times New Roman" w:cs="Times New Roman"/>
          <w:b w:val="0"/>
          <w:bCs w:val="0"/>
          <w:color w:val="auto"/>
          <w:sz w:val="22"/>
          <w:szCs w:val="22"/>
        </w:rPr>
        <w:t>м</w:t>
      </w:r>
      <w:r w:rsidRPr="00373D3B">
        <w:rPr>
          <w:rFonts w:ascii="Times New Roman" w:hAnsi="Times New Roman" w:cs="Times New Roman"/>
          <w:b w:val="0"/>
          <w:color w:val="auto"/>
          <w:sz w:val="22"/>
          <w:szCs w:val="22"/>
        </w:rPr>
        <w:t xml:space="preserve"> задолженности </w:t>
      </w:r>
      <w:r w:rsidRPr="00373D3B">
        <w:rPr>
          <w:rFonts w:ascii="Times New Roman" w:hAnsi="Times New Roman" w:cs="Times New Roman"/>
          <w:b w:val="0"/>
          <w:bCs w:val="0"/>
          <w:color w:val="auto"/>
          <w:sz w:val="22"/>
          <w:szCs w:val="22"/>
        </w:rPr>
        <w:t xml:space="preserve">в рамках проведения </w:t>
      </w:r>
      <w:r w:rsidRPr="00373D3B">
        <w:rPr>
          <w:rFonts w:ascii="Times New Roman" w:hAnsi="Times New Roman" w:cs="Times New Roman"/>
          <w:b w:val="0"/>
          <w:color w:val="auto"/>
          <w:sz w:val="22"/>
          <w:szCs w:val="22"/>
        </w:rPr>
        <w:t xml:space="preserve">процедуры ликвидации, утвержденный постановлением Администрации Чаинского района от 06.12.2022 №499 </w:t>
      </w:r>
      <w:r w:rsidRPr="00373D3B">
        <w:rPr>
          <w:rFonts w:ascii="Times New Roman" w:hAnsi="Times New Roman" w:cs="Times New Roman"/>
          <w:b w:val="0"/>
          <w:bCs w:val="0"/>
          <w:color w:val="auto"/>
          <w:sz w:val="22"/>
          <w:szCs w:val="22"/>
        </w:rPr>
        <w:t xml:space="preserve"> </w:t>
      </w:r>
      <w:r w:rsidRPr="00373D3B">
        <w:rPr>
          <w:rFonts w:ascii="Times New Roman" w:hAnsi="Times New Roman" w:cs="Times New Roman"/>
          <w:b w:val="0"/>
          <w:color w:val="auto"/>
          <w:sz w:val="22"/>
          <w:szCs w:val="22"/>
        </w:rPr>
        <w:t xml:space="preserve">согласно приложению. </w:t>
      </w:r>
    </w:p>
    <w:p w:rsidR="00373D3B" w:rsidRPr="00373D3B" w:rsidRDefault="00373D3B" w:rsidP="00373D3B">
      <w:pPr>
        <w:ind w:right="-1" w:firstLine="680"/>
        <w:jc w:val="both"/>
        <w:outlineLvl w:val="1"/>
        <w:rPr>
          <w:sz w:val="22"/>
          <w:szCs w:val="22"/>
        </w:rPr>
      </w:pPr>
      <w:r w:rsidRPr="00373D3B">
        <w:rPr>
          <w:rStyle w:val="num"/>
          <w:sz w:val="22"/>
          <w:szCs w:val="22"/>
        </w:rPr>
        <w:t>2.</w:t>
      </w:r>
      <w:r w:rsidRPr="00373D3B">
        <w:rPr>
          <w:sz w:val="22"/>
          <w:szCs w:val="22"/>
        </w:rPr>
        <w:t xml:space="preserve"> Опубликовать настоящее постановление в официальном печатном издании «Официальные ведомости Чаинского района</w:t>
      </w:r>
      <w:r w:rsidRPr="00373D3B">
        <w:rPr>
          <w:b/>
          <w:sz w:val="22"/>
          <w:szCs w:val="22"/>
        </w:rPr>
        <w:t xml:space="preserve"> </w:t>
      </w:r>
      <w:r w:rsidRPr="00373D3B">
        <w:rPr>
          <w:sz w:val="22"/>
          <w:szCs w:val="22"/>
        </w:rPr>
        <w:t>Томской области» и обнародовать на официальном сайте  муниципального образования «Чаинский район</w:t>
      </w:r>
      <w:r w:rsidRPr="00373D3B">
        <w:rPr>
          <w:b/>
          <w:sz w:val="22"/>
          <w:szCs w:val="22"/>
        </w:rPr>
        <w:t xml:space="preserve"> </w:t>
      </w:r>
      <w:r w:rsidRPr="00373D3B">
        <w:rPr>
          <w:sz w:val="22"/>
          <w:szCs w:val="22"/>
        </w:rPr>
        <w:t>Томской области».</w:t>
      </w:r>
    </w:p>
    <w:p w:rsidR="00373D3B" w:rsidRPr="00373D3B" w:rsidRDefault="00373D3B" w:rsidP="00373D3B">
      <w:pPr>
        <w:ind w:firstLine="680"/>
        <w:jc w:val="both"/>
        <w:rPr>
          <w:sz w:val="22"/>
          <w:szCs w:val="22"/>
        </w:rPr>
      </w:pPr>
      <w:r w:rsidRPr="00373D3B">
        <w:rPr>
          <w:rStyle w:val="num"/>
          <w:sz w:val="22"/>
          <w:szCs w:val="22"/>
        </w:rPr>
        <w:t>3.</w:t>
      </w:r>
      <w:r w:rsidRPr="00373D3B">
        <w:rPr>
          <w:sz w:val="22"/>
          <w:szCs w:val="22"/>
        </w:rPr>
        <w:t xml:space="preserve"> Настоящее постановление вступает в силу </w:t>
      </w:r>
      <w:proofErr w:type="gramStart"/>
      <w:r w:rsidRPr="00373D3B">
        <w:rPr>
          <w:sz w:val="22"/>
          <w:szCs w:val="22"/>
        </w:rPr>
        <w:t>с даты опубликования</w:t>
      </w:r>
      <w:proofErr w:type="gramEnd"/>
      <w:r w:rsidRPr="00373D3B">
        <w:rPr>
          <w:sz w:val="22"/>
          <w:szCs w:val="22"/>
        </w:rPr>
        <w:t>.</w:t>
      </w:r>
    </w:p>
    <w:p w:rsidR="00373D3B" w:rsidRPr="0029313A" w:rsidRDefault="00373D3B" w:rsidP="00373D3B">
      <w:pPr>
        <w:ind w:firstLine="680"/>
        <w:jc w:val="both"/>
        <w:rPr>
          <w:sz w:val="22"/>
          <w:szCs w:val="22"/>
        </w:rPr>
      </w:pPr>
      <w:r w:rsidRPr="00373D3B">
        <w:rPr>
          <w:sz w:val="22"/>
          <w:szCs w:val="22"/>
        </w:rPr>
        <w:t>4. Контроль исполнения настоящего постановления возложить на заместителя</w:t>
      </w:r>
      <w:r w:rsidRPr="0029313A">
        <w:rPr>
          <w:sz w:val="22"/>
          <w:szCs w:val="22"/>
        </w:rPr>
        <w:t xml:space="preserve"> Главы Чаинского района по социально-экономическим вопросам Т.В.Чуйко.</w:t>
      </w:r>
    </w:p>
    <w:p w:rsidR="00373D3B" w:rsidRPr="0029313A" w:rsidRDefault="00373D3B" w:rsidP="00373D3B">
      <w:pPr>
        <w:ind w:firstLine="680"/>
        <w:jc w:val="both"/>
        <w:rPr>
          <w:sz w:val="22"/>
          <w:szCs w:val="22"/>
        </w:rPr>
      </w:pPr>
    </w:p>
    <w:p w:rsidR="00373D3B" w:rsidRPr="0029313A" w:rsidRDefault="00373D3B" w:rsidP="00373D3B">
      <w:pPr>
        <w:ind w:firstLine="680"/>
        <w:jc w:val="both"/>
        <w:rPr>
          <w:sz w:val="22"/>
          <w:szCs w:val="22"/>
        </w:rPr>
      </w:pPr>
      <w:r w:rsidRPr="0029313A">
        <w:rPr>
          <w:sz w:val="22"/>
          <w:szCs w:val="22"/>
        </w:rPr>
        <w:t xml:space="preserve">И.о. Главы Чаинского района </w:t>
      </w:r>
      <w:r w:rsidRPr="0029313A">
        <w:rPr>
          <w:sz w:val="22"/>
          <w:szCs w:val="22"/>
        </w:rPr>
        <w:tab/>
      </w:r>
      <w:r w:rsidRPr="0029313A">
        <w:rPr>
          <w:sz w:val="22"/>
          <w:szCs w:val="22"/>
        </w:rPr>
        <w:tab/>
        <w:t xml:space="preserve">                       </w:t>
      </w:r>
      <w:r>
        <w:rPr>
          <w:sz w:val="22"/>
          <w:szCs w:val="22"/>
        </w:rPr>
        <w:t xml:space="preserve">           </w:t>
      </w:r>
      <w:r w:rsidRPr="0029313A">
        <w:rPr>
          <w:sz w:val="22"/>
          <w:szCs w:val="22"/>
        </w:rPr>
        <w:t xml:space="preserve"> Д.В..Сибиряков</w:t>
      </w:r>
    </w:p>
    <w:p w:rsidR="00373D3B" w:rsidRPr="0029313A" w:rsidRDefault="00373D3B" w:rsidP="00373D3B">
      <w:pPr>
        <w:ind w:firstLine="680"/>
        <w:jc w:val="both"/>
        <w:rPr>
          <w:sz w:val="22"/>
          <w:szCs w:val="22"/>
        </w:rPr>
      </w:pPr>
      <w:r w:rsidRPr="0029313A">
        <w:rPr>
          <w:sz w:val="22"/>
          <w:szCs w:val="22"/>
        </w:rPr>
        <w:tab/>
      </w:r>
      <w:r w:rsidRPr="0029313A">
        <w:rPr>
          <w:sz w:val="22"/>
          <w:szCs w:val="22"/>
        </w:rPr>
        <w:tab/>
      </w:r>
      <w:r w:rsidRPr="0029313A">
        <w:rPr>
          <w:sz w:val="22"/>
          <w:szCs w:val="22"/>
        </w:rPr>
        <w:tab/>
      </w:r>
      <w:r w:rsidRPr="0029313A">
        <w:rPr>
          <w:sz w:val="22"/>
          <w:szCs w:val="22"/>
        </w:rPr>
        <w:tab/>
      </w:r>
      <w:r w:rsidRPr="0029313A">
        <w:rPr>
          <w:sz w:val="22"/>
          <w:szCs w:val="22"/>
        </w:rPr>
        <w:tab/>
      </w:r>
      <w:r w:rsidRPr="0029313A">
        <w:rPr>
          <w:sz w:val="22"/>
          <w:szCs w:val="22"/>
        </w:rPr>
        <w:tab/>
      </w:r>
      <w:r w:rsidRPr="0029313A">
        <w:rPr>
          <w:sz w:val="22"/>
          <w:szCs w:val="22"/>
        </w:rPr>
        <w:tab/>
      </w:r>
    </w:p>
    <w:p w:rsidR="00373D3B" w:rsidRPr="0029313A" w:rsidRDefault="00373D3B" w:rsidP="00373D3B">
      <w:pPr>
        <w:ind w:firstLine="680"/>
        <w:jc w:val="right"/>
        <w:rPr>
          <w:sz w:val="22"/>
          <w:szCs w:val="22"/>
        </w:rPr>
      </w:pPr>
      <w:r w:rsidRPr="0029313A">
        <w:rPr>
          <w:sz w:val="22"/>
          <w:szCs w:val="22"/>
        </w:rPr>
        <w:t>Приложение</w:t>
      </w:r>
      <w:r w:rsidRPr="0029313A">
        <w:rPr>
          <w:sz w:val="22"/>
          <w:szCs w:val="22"/>
        </w:rPr>
        <w:br/>
        <w:t>к постановлению Администрации  Чаинского района</w:t>
      </w:r>
    </w:p>
    <w:p w:rsidR="00373D3B" w:rsidRPr="0029313A" w:rsidRDefault="00373D3B" w:rsidP="00373D3B">
      <w:pPr>
        <w:ind w:firstLine="680"/>
        <w:jc w:val="right"/>
        <w:rPr>
          <w:sz w:val="22"/>
          <w:szCs w:val="22"/>
        </w:rPr>
      </w:pPr>
      <w:r w:rsidRPr="0029313A">
        <w:rPr>
          <w:sz w:val="22"/>
          <w:szCs w:val="22"/>
        </w:rPr>
        <w:t>от  17.01.2023  № 43</w:t>
      </w:r>
    </w:p>
    <w:p w:rsidR="00373D3B" w:rsidRPr="0029313A" w:rsidRDefault="00373D3B" w:rsidP="00373D3B">
      <w:pPr>
        <w:ind w:firstLine="680"/>
        <w:jc w:val="right"/>
        <w:rPr>
          <w:sz w:val="22"/>
          <w:szCs w:val="22"/>
        </w:rPr>
      </w:pPr>
    </w:p>
    <w:p w:rsidR="00373D3B" w:rsidRPr="0029313A" w:rsidRDefault="00373D3B" w:rsidP="00373D3B">
      <w:pPr>
        <w:ind w:firstLine="680"/>
        <w:jc w:val="both"/>
        <w:rPr>
          <w:sz w:val="22"/>
          <w:szCs w:val="22"/>
        </w:rPr>
      </w:pPr>
    </w:p>
    <w:p w:rsidR="00373D3B" w:rsidRPr="0029313A" w:rsidRDefault="00373D3B" w:rsidP="00373D3B">
      <w:pPr>
        <w:jc w:val="center"/>
        <w:outlineLvl w:val="1"/>
        <w:rPr>
          <w:rFonts w:eastAsia="Times New Roman"/>
          <w:bCs/>
          <w:sz w:val="22"/>
          <w:szCs w:val="22"/>
          <w:lang w:eastAsia="ru-RU"/>
        </w:rPr>
      </w:pPr>
      <w:r w:rsidRPr="0029313A">
        <w:rPr>
          <w:sz w:val="22"/>
          <w:szCs w:val="22"/>
        </w:rPr>
        <w:t xml:space="preserve">Изменения в Порядок  предоставления субсидии </w:t>
      </w:r>
      <w:r w:rsidRPr="0029313A">
        <w:rPr>
          <w:rFonts w:eastAsia="Times New Roman"/>
          <w:bCs/>
          <w:sz w:val="22"/>
          <w:szCs w:val="22"/>
          <w:lang w:eastAsia="ru-RU"/>
        </w:rPr>
        <w:t>муниципальному унитарному предприятию  Чаинского района «Чаинское ПОЖКХ»  на финансовое обеспечение затрат, связанных с погашением задолженности в рамках проведения процедуры ликвидации</w:t>
      </w:r>
    </w:p>
    <w:p w:rsidR="00373D3B" w:rsidRPr="0029313A" w:rsidRDefault="00373D3B" w:rsidP="00373D3B">
      <w:pPr>
        <w:jc w:val="center"/>
        <w:outlineLvl w:val="1"/>
        <w:rPr>
          <w:rFonts w:eastAsia="Times New Roman"/>
          <w:bCs/>
          <w:sz w:val="22"/>
          <w:szCs w:val="22"/>
          <w:lang w:eastAsia="ru-RU"/>
        </w:rPr>
      </w:pPr>
    </w:p>
    <w:p w:rsidR="00373D3B" w:rsidRPr="0029313A" w:rsidRDefault="00373D3B" w:rsidP="00373D3B">
      <w:pPr>
        <w:jc w:val="both"/>
        <w:outlineLvl w:val="1"/>
        <w:rPr>
          <w:rFonts w:eastAsia="Times New Roman"/>
          <w:bCs/>
          <w:sz w:val="22"/>
          <w:szCs w:val="22"/>
          <w:lang w:eastAsia="ru-RU"/>
        </w:rPr>
      </w:pPr>
      <w:r w:rsidRPr="0029313A">
        <w:rPr>
          <w:rFonts w:eastAsia="Times New Roman"/>
          <w:bCs/>
          <w:sz w:val="22"/>
          <w:szCs w:val="22"/>
          <w:lang w:eastAsia="ru-RU"/>
        </w:rPr>
        <w:tab/>
        <w:t>1. Пункт 20 изложить в следующей редакции:</w:t>
      </w:r>
    </w:p>
    <w:p w:rsidR="00373D3B" w:rsidRPr="0029313A" w:rsidRDefault="00373D3B" w:rsidP="00373D3B">
      <w:pPr>
        <w:ind w:firstLine="680"/>
        <w:jc w:val="both"/>
        <w:rPr>
          <w:sz w:val="22"/>
          <w:szCs w:val="22"/>
        </w:rPr>
      </w:pPr>
      <w:r w:rsidRPr="0029313A">
        <w:rPr>
          <w:sz w:val="22"/>
          <w:szCs w:val="22"/>
        </w:rPr>
        <w:t>«20. Направлением расходов, источником финансового обеспечения которых является субсидия, являются:</w:t>
      </w:r>
    </w:p>
    <w:p w:rsidR="00373D3B" w:rsidRPr="0029313A" w:rsidRDefault="00373D3B" w:rsidP="00373D3B">
      <w:pPr>
        <w:ind w:firstLine="680"/>
        <w:jc w:val="both"/>
        <w:rPr>
          <w:sz w:val="22"/>
          <w:szCs w:val="22"/>
        </w:rPr>
      </w:pPr>
      <w:r w:rsidRPr="0029313A">
        <w:rPr>
          <w:sz w:val="22"/>
          <w:szCs w:val="22"/>
        </w:rPr>
        <w:t>-  погашение текущей задолженности по выплате выходных пособий и (или) по оплате труда лиц, работающих или работавших по трудовому договору в период с 01 августа 2022 года по 30 ноября 2022 года, и  обязательных платежей в бюджеты различных уровней и внебюджетные фонды;</w:t>
      </w:r>
    </w:p>
    <w:p w:rsidR="00373D3B" w:rsidRPr="0029313A" w:rsidRDefault="00373D3B" w:rsidP="00373D3B">
      <w:pPr>
        <w:ind w:firstLine="680"/>
        <w:jc w:val="both"/>
        <w:rPr>
          <w:sz w:val="22"/>
          <w:szCs w:val="22"/>
        </w:rPr>
      </w:pPr>
      <w:r w:rsidRPr="0029313A">
        <w:rPr>
          <w:sz w:val="22"/>
          <w:szCs w:val="22"/>
        </w:rPr>
        <w:t>- погашение задолженности по оплате труда перед бывшими работниками предприятия по исполнительным производствам;</w:t>
      </w:r>
    </w:p>
    <w:p w:rsidR="00373D3B" w:rsidRPr="0029313A" w:rsidRDefault="00373D3B" w:rsidP="00373D3B">
      <w:pPr>
        <w:ind w:firstLine="680"/>
        <w:jc w:val="both"/>
        <w:rPr>
          <w:sz w:val="22"/>
          <w:szCs w:val="22"/>
        </w:rPr>
      </w:pPr>
      <w:r w:rsidRPr="0029313A">
        <w:rPr>
          <w:sz w:val="22"/>
          <w:szCs w:val="22"/>
        </w:rPr>
        <w:t>- выплата среднего месячного заработка работникам предприятия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373D3B" w:rsidRPr="0029313A" w:rsidRDefault="00373D3B" w:rsidP="00373D3B">
      <w:pPr>
        <w:ind w:firstLine="680"/>
        <w:jc w:val="both"/>
        <w:rPr>
          <w:sz w:val="22"/>
          <w:szCs w:val="22"/>
        </w:rPr>
      </w:pPr>
      <w:r w:rsidRPr="0029313A">
        <w:rPr>
          <w:sz w:val="22"/>
          <w:szCs w:val="22"/>
        </w:rPr>
        <w:t>2. Дополнить пунктом 21 следующего содержания:</w:t>
      </w:r>
    </w:p>
    <w:p w:rsidR="00373D3B" w:rsidRPr="0029313A" w:rsidRDefault="00373D3B" w:rsidP="00373D3B">
      <w:pPr>
        <w:ind w:firstLine="680"/>
        <w:jc w:val="both"/>
        <w:rPr>
          <w:sz w:val="22"/>
          <w:szCs w:val="22"/>
        </w:rPr>
      </w:pPr>
      <w:r w:rsidRPr="0029313A">
        <w:rPr>
          <w:sz w:val="22"/>
          <w:szCs w:val="22"/>
        </w:rPr>
        <w:t xml:space="preserve">«21. </w:t>
      </w:r>
      <w:proofErr w:type="gramStart"/>
      <w:r w:rsidRPr="0029313A">
        <w:rPr>
          <w:sz w:val="22"/>
          <w:szCs w:val="22"/>
        </w:rPr>
        <w:t>Субсидии не могут направляться получателем субсидии  на осуществление выплат иным кредиторам по долговым обязательствам, не связанным с уставной деятельностью получателя субсидии (видам деятельности предприятия, определенными уставом) и переведенными на получателя субсидии, в  соответствии с договорами перевода долга.</w:t>
      </w:r>
      <w:proofErr w:type="gramEnd"/>
    </w:p>
    <w:p w:rsidR="00373D3B" w:rsidRPr="0029313A" w:rsidRDefault="00373D3B" w:rsidP="00373D3B">
      <w:pPr>
        <w:pStyle w:val="ConsPlusTitle"/>
        <w:suppressAutoHyphens/>
        <w:ind w:firstLine="680"/>
        <w:jc w:val="both"/>
        <w:rPr>
          <w:rFonts w:ascii="Times New Roman" w:hAnsi="Times New Roman" w:cs="Times New Roman"/>
          <w:b w:val="0"/>
          <w:sz w:val="22"/>
          <w:szCs w:val="22"/>
        </w:rPr>
      </w:pPr>
      <w:r w:rsidRPr="0029313A">
        <w:rPr>
          <w:rFonts w:ascii="Times New Roman" w:hAnsi="Times New Roman" w:cs="Times New Roman"/>
          <w:b w:val="0"/>
          <w:sz w:val="22"/>
          <w:szCs w:val="22"/>
        </w:rPr>
        <w:t>Получателю субсидии запрещено приобретать за счет полученных из бюджета муниципального образования «Чаинский район Томской области»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Start"/>
      <w:r w:rsidRPr="0029313A">
        <w:rPr>
          <w:rFonts w:ascii="Times New Roman" w:hAnsi="Times New Roman" w:cs="Times New Roman"/>
          <w:b w:val="0"/>
          <w:sz w:val="22"/>
          <w:szCs w:val="22"/>
        </w:rPr>
        <w:t>.».</w:t>
      </w:r>
      <w:proofErr w:type="gramEnd"/>
    </w:p>
    <w:p w:rsidR="00373D3B" w:rsidRPr="0029313A" w:rsidRDefault="00373D3B" w:rsidP="00373D3B">
      <w:pPr>
        <w:pStyle w:val="ConsPlusTitle"/>
        <w:suppressAutoHyphens/>
        <w:ind w:firstLine="680"/>
        <w:jc w:val="both"/>
        <w:rPr>
          <w:rFonts w:ascii="Times New Roman" w:hAnsi="Times New Roman" w:cs="Times New Roman"/>
          <w:b w:val="0"/>
          <w:sz w:val="22"/>
          <w:szCs w:val="22"/>
        </w:rPr>
      </w:pPr>
      <w:r w:rsidRPr="0029313A">
        <w:rPr>
          <w:rFonts w:ascii="Times New Roman" w:hAnsi="Times New Roman" w:cs="Times New Roman"/>
          <w:b w:val="0"/>
          <w:sz w:val="22"/>
          <w:szCs w:val="22"/>
        </w:rPr>
        <w:t>3. Дополнить пунктом 21.1. следующего содержания</w:t>
      </w:r>
    </w:p>
    <w:p w:rsidR="00373D3B" w:rsidRPr="0029313A" w:rsidRDefault="00373D3B" w:rsidP="00373D3B">
      <w:pPr>
        <w:pStyle w:val="ConsPlusTitle"/>
        <w:suppressAutoHyphens/>
        <w:ind w:firstLine="680"/>
        <w:jc w:val="both"/>
        <w:rPr>
          <w:rFonts w:ascii="Times New Roman" w:hAnsi="Times New Roman" w:cs="Times New Roman"/>
          <w:b w:val="0"/>
          <w:sz w:val="22"/>
          <w:szCs w:val="22"/>
        </w:rPr>
      </w:pPr>
      <w:r w:rsidRPr="0029313A">
        <w:rPr>
          <w:rFonts w:ascii="Times New Roman" w:hAnsi="Times New Roman" w:cs="Times New Roman"/>
          <w:b w:val="0"/>
          <w:sz w:val="22"/>
          <w:szCs w:val="22"/>
        </w:rPr>
        <w:t>«21.1. Показатель результативности предоставления в 2023 году субсидий - отсутствие задолженности по заработной плате</w:t>
      </w:r>
      <w:proofErr w:type="gramStart"/>
      <w:r w:rsidRPr="0029313A">
        <w:rPr>
          <w:rFonts w:ascii="Times New Roman" w:hAnsi="Times New Roman" w:cs="Times New Roman"/>
          <w:b w:val="0"/>
          <w:sz w:val="22"/>
          <w:szCs w:val="22"/>
        </w:rPr>
        <w:t>.».</w:t>
      </w:r>
      <w:proofErr w:type="gramEnd"/>
    </w:p>
    <w:p w:rsidR="00373D3B" w:rsidRPr="0029313A" w:rsidRDefault="00373D3B" w:rsidP="00373D3B">
      <w:pPr>
        <w:pStyle w:val="ConsPlusTitle"/>
        <w:suppressAutoHyphens/>
        <w:ind w:firstLine="680"/>
        <w:jc w:val="both"/>
        <w:rPr>
          <w:rFonts w:ascii="Times New Roman" w:hAnsi="Times New Roman" w:cs="Times New Roman"/>
          <w:b w:val="0"/>
          <w:sz w:val="22"/>
          <w:szCs w:val="22"/>
        </w:rPr>
      </w:pPr>
      <w:r w:rsidRPr="0029313A">
        <w:rPr>
          <w:rFonts w:ascii="Times New Roman" w:hAnsi="Times New Roman" w:cs="Times New Roman"/>
          <w:b w:val="0"/>
          <w:sz w:val="22"/>
          <w:szCs w:val="22"/>
        </w:rPr>
        <w:lastRenderedPageBreak/>
        <w:t>4. Пункт 22 дополнить абзацем вторым следующего содержания:</w:t>
      </w:r>
    </w:p>
    <w:p w:rsidR="00373D3B" w:rsidRPr="0029313A" w:rsidRDefault="00373D3B" w:rsidP="00373D3B">
      <w:pPr>
        <w:pStyle w:val="ConsPlusTitle"/>
        <w:suppressAutoHyphens/>
        <w:ind w:firstLine="680"/>
        <w:jc w:val="both"/>
        <w:rPr>
          <w:rFonts w:ascii="Times New Roman" w:hAnsi="Times New Roman" w:cs="Times New Roman"/>
          <w:b w:val="0"/>
          <w:sz w:val="22"/>
          <w:szCs w:val="22"/>
        </w:rPr>
      </w:pPr>
      <w:r w:rsidRPr="0029313A">
        <w:rPr>
          <w:rFonts w:ascii="Times New Roman" w:hAnsi="Times New Roman" w:cs="Times New Roman"/>
          <w:b w:val="0"/>
          <w:sz w:val="22"/>
          <w:szCs w:val="22"/>
        </w:rPr>
        <w:t>«Отчет об использовании субсидии, предоставленной в 2023 году, предоставляется по форме  согласно приложению  2 к настоящему Порядку. Срок предоставления - до 10 февраля 2023 года</w:t>
      </w:r>
      <w:proofErr w:type="gramStart"/>
      <w:r w:rsidRPr="0029313A">
        <w:rPr>
          <w:rFonts w:ascii="Times New Roman" w:hAnsi="Times New Roman" w:cs="Times New Roman"/>
          <w:b w:val="0"/>
          <w:sz w:val="22"/>
          <w:szCs w:val="22"/>
        </w:rPr>
        <w:t>.».</w:t>
      </w:r>
      <w:proofErr w:type="gramEnd"/>
    </w:p>
    <w:p w:rsidR="00373D3B" w:rsidRPr="0029313A" w:rsidRDefault="00373D3B" w:rsidP="00373D3B">
      <w:pPr>
        <w:pStyle w:val="ConsPlusTitle"/>
        <w:suppressAutoHyphens/>
        <w:ind w:firstLine="680"/>
        <w:jc w:val="both"/>
        <w:rPr>
          <w:rFonts w:ascii="Times New Roman" w:hAnsi="Times New Roman" w:cs="Times New Roman"/>
          <w:b w:val="0"/>
          <w:sz w:val="22"/>
          <w:szCs w:val="22"/>
        </w:rPr>
      </w:pPr>
      <w:r w:rsidRPr="0029313A">
        <w:rPr>
          <w:rFonts w:ascii="Times New Roman" w:hAnsi="Times New Roman" w:cs="Times New Roman"/>
          <w:b w:val="0"/>
          <w:sz w:val="22"/>
          <w:szCs w:val="22"/>
        </w:rPr>
        <w:t xml:space="preserve">5. Пункт 24 изложить </w:t>
      </w:r>
      <w:proofErr w:type="gramStart"/>
      <w:r w:rsidRPr="0029313A">
        <w:rPr>
          <w:rFonts w:ascii="Times New Roman" w:hAnsi="Times New Roman" w:cs="Times New Roman"/>
          <w:b w:val="0"/>
          <w:sz w:val="22"/>
          <w:szCs w:val="22"/>
        </w:rPr>
        <w:t>в</w:t>
      </w:r>
      <w:proofErr w:type="gramEnd"/>
      <w:r w:rsidRPr="0029313A">
        <w:rPr>
          <w:rFonts w:ascii="Times New Roman" w:hAnsi="Times New Roman" w:cs="Times New Roman"/>
          <w:b w:val="0"/>
          <w:sz w:val="22"/>
          <w:szCs w:val="22"/>
        </w:rPr>
        <w:t xml:space="preserve"> следующей редакцией:</w:t>
      </w:r>
    </w:p>
    <w:p w:rsidR="00373D3B" w:rsidRPr="0029313A" w:rsidRDefault="00373D3B" w:rsidP="00373D3B">
      <w:pPr>
        <w:pStyle w:val="ConsPlusTitle"/>
        <w:suppressAutoHyphens/>
        <w:ind w:firstLine="680"/>
        <w:jc w:val="both"/>
        <w:rPr>
          <w:rFonts w:ascii="Times New Roman" w:hAnsi="Times New Roman" w:cs="Times New Roman"/>
          <w:b w:val="0"/>
          <w:sz w:val="22"/>
          <w:szCs w:val="22"/>
        </w:rPr>
      </w:pPr>
      <w:r w:rsidRPr="0029313A">
        <w:rPr>
          <w:rFonts w:ascii="Times New Roman" w:hAnsi="Times New Roman" w:cs="Times New Roman"/>
          <w:b w:val="0"/>
          <w:sz w:val="22"/>
          <w:szCs w:val="22"/>
        </w:rPr>
        <w:t xml:space="preserve">«24. Администрация Чаинского района проводит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муниципального финансового контроля проводится проверка соблюдения получателем субсидии порядка и условий предоставления субсидии в соответствии со </w:t>
      </w:r>
      <w:hyperlink r:id="rId26" w:history="1">
        <w:r w:rsidRPr="0029313A">
          <w:rPr>
            <w:rFonts w:ascii="Times New Roman" w:hAnsi="Times New Roman" w:cs="Times New Roman"/>
            <w:b w:val="0"/>
            <w:color w:val="0000FF"/>
            <w:sz w:val="22"/>
            <w:szCs w:val="22"/>
          </w:rPr>
          <w:t>статьями 268.1</w:t>
        </w:r>
      </w:hyperlink>
      <w:r w:rsidRPr="0029313A">
        <w:rPr>
          <w:rFonts w:ascii="Times New Roman" w:hAnsi="Times New Roman" w:cs="Times New Roman"/>
          <w:b w:val="0"/>
          <w:sz w:val="22"/>
          <w:szCs w:val="22"/>
        </w:rPr>
        <w:t xml:space="preserve"> и </w:t>
      </w:r>
      <w:hyperlink r:id="rId27" w:history="1">
        <w:r w:rsidRPr="0029313A">
          <w:rPr>
            <w:rFonts w:ascii="Times New Roman" w:hAnsi="Times New Roman" w:cs="Times New Roman"/>
            <w:b w:val="0"/>
            <w:color w:val="0000FF"/>
            <w:sz w:val="22"/>
            <w:szCs w:val="22"/>
          </w:rPr>
          <w:t>269.2</w:t>
        </w:r>
      </w:hyperlink>
      <w:r w:rsidRPr="0029313A">
        <w:rPr>
          <w:rFonts w:ascii="Times New Roman" w:hAnsi="Times New Roman" w:cs="Times New Roman"/>
          <w:b w:val="0"/>
          <w:sz w:val="22"/>
          <w:szCs w:val="22"/>
        </w:rPr>
        <w:t xml:space="preserve"> Бюджетного кодекса Российской Федерации.</w:t>
      </w:r>
    </w:p>
    <w:p w:rsidR="00373D3B" w:rsidRPr="0029313A" w:rsidRDefault="00373D3B" w:rsidP="00373D3B">
      <w:pPr>
        <w:pStyle w:val="ConsPlusTitle"/>
        <w:suppressAutoHyphens/>
        <w:ind w:firstLine="680"/>
        <w:jc w:val="both"/>
        <w:rPr>
          <w:rFonts w:ascii="Times New Roman" w:hAnsi="Times New Roman" w:cs="Times New Roman"/>
          <w:b w:val="0"/>
          <w:sz w:val="22"/>
          <w:szCs w:val="22"/>
        </w:rPr>
      </w:pPr>
      <w:r w:rsidRPr="0029313A">
        <w:rPr>
          <w:rFonts w:ascii="Times New Roman" w:hAnsi="Times New Roman" w:cs="Times New Roman"/>
          <w:b w:val="0"/>
          <w:sz w:val="22"/>
          <w:szCs w:val="22"/>
        </w:rPr>
        <w:t xml:space="preserve">Управлением финансов Администрации Чаинского района проводится мониторинг достижения результатов предоставления субсидии в 2023 году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28" w:history="1">
        <w:r w:rsidRPr="0029313A">
          <w:rPr>
            <w:rFonts w:ascii="Times New Roman" w:hAnsi="Times New Roman" w:cs="Times New Roman"/>
            <w:b w:val="0"/>
            <w:color w:val="0000FF"/>
            <w:sz w:val="22"/>
            <w:szCs w:val="22"/>
          </w:rPr>
          <w:t>порядке</w:t>
        </w:r>
      </w:hyperlink>
      <w:r w:rsidRPr="0029313A">
        <w:rPr>
          <w:rFonts w:ascii="Times New Roman" w:hAnsi="Times New Roman" w:cs="Times New Roman"/>
          <w:b w:val="0"/>
          <w:sz w:val="22"/>
          <w:szCs w:val="22"/>
        </w:rPr>
        <w:t xml:space="preserve"> и по формам, которые установлены Министерством финансов Российской Федерации</w:t>
      </w:r>
      <w:proofErr w:type="gramStart"/>
      <w:r w:rsidRPr="0029313A">
        <w:rPr>
          <w:rFonts w:ascii="Times New Roman" w:hAnsi="Times New Roman" w:cs="Times New Roman"/>
          <w:b w:val="0"/>
          <w:sz w:val="22"/>
          <w:szCs w:val="22"/>
        </w:rPr>
        <w:t>.».</w:t>
      </w:r>
      <w:proofErr w:type="gramEnd"/>
    </w:p>
    <w:p w:rsidR="00373D3B" w:rsidRPr="0029313A" w:rsidRDefault="00373D3B" w:rsidP="00373D3B">
      <w:pPr>
        <w:pStyle w:val="ConsPlusTitle"/>
        <w:suppressAutoHyphens/>
        <w:ind w:firstLine="680"/>
        <w:jc w:val="both"/>
        <w:rPr>
          <w:rFonts w:ascii="Times New Roman" w:hAnsi="Times New Roman" w:cs="Times New Roman"/>
          <w:b w:val="0"/>
          <w:sz w:val="22"/>
          <w:szCs w:val="22"/>
        </w:rPr>
      </w:pPr>
      <w:r w:rsidRPr="0029313A">
        <w:rPr>
          <w:rFonts w:ascii="Times New Roman" w:hAnsi="Times New Roman" w:cs="Times New Roman"/>
          <w:b w:val="0"/>
          <w:sz w:val="22"/>
          <w:szCs w:val="22"/>
        </w:rPr>
        <w:t>6. Абзац первый пункта 25 изложить в следующей редакции:</w:t>
      </w:r>
    </w:p>
    <w:p w:rsidR="00373D3B" w:rsidRPr="0029313A" w:rsidRDefault="00373D3B" w:rsidP="00373D3B">
      <w:pPr>
        <w:pStyle w:val="ConsPlusTitle"/>
        <w:suppressAutoHyphens/>
        <w:ind w:firstLine="680"/>
        <w:jc w:val="both"/>
        <w:rPr>
          <w:rFonts w:ascii="Times New Roman" w:hAnsi="Times New Roman" w:cs="Times New Roman"/>
          <w:b w:val="0"/>
          <w:sz w:val="22"/>
          <w:szCs w:val="22"/>
        </w:rPr>
      </w:pPr>
      <w:r w:rsidRPr="0029313A">
        <w:rPr>
          <w:rFonts w:ascii="Times New Roman" w:hAnsi="Times New Roman" w:cs="Times New Roman"/>
          <w:b w:val="0"/>
          <w:sz w:val="22"/>
          <w:szCs w:val="22"/>
        </w:rPr>
        <w:t>«25. В случае нарушения получателем субсидии условий, установленных при ее предоставлении, а также в случае недостижения значений результатов, выявленных по результатам проверок, проведенных Администрацией Чаинского района и (или) муниципальными органами финансового контроля  порядка предоставления субсидии, субсидия подлежит возврату в следующем порядке:».</w:t>
      </w:r>
    </w:p>
    <w:p w:rsidR="00373D3B" w:rsidRPr="0029313A" w:rsidRDefault="00373D3B" w:rsidP="00373D3B">
      <w:pPr>
        <w:pStyle w:val="ConsPlusTitle"/>
        <w:suppressAutoHyphens/>
        <w:ind w:firstLine="680"/>
        <w:jc w:val="both"/>
        <w:rPr>
          <w:rFonts w:ascii="Times New Roman" w:hAnsi="Times New Roman" w:cs="Times New Roman"/>
          <w:b w:val="0"/>
          <w:sz w:val="22"/>
          <w:szCs w:val="22"/>
        </w:rPr>
      </w:pPr>
      <w:r w:rsidRPr="0029313A">
        <w:rPr>
          <w:rFonts w:ascii="Times New Roman" w:hAnsi="Times New Roman" w:cs="Times New Roman"/>
          <w:b w:val="0"/>
          <w:sz w:val="22"/>
          <w:szCs w:val="22"/>
        </w:rPr>
        <w:t>7. Пункта 26 дополнить подпунктом 4  следующего содержания:</w:t>
      </w:r>
    </w:p>
    <w:p w:rsidR="00373D3B" w:rsidRPr="0029313A" w:rsidRDefault="00373D3B" w:rsidP="00373D3B">
      <w:pPr>
        <w:ind w:firstLine="680"/>
        <w:jc w:val="both"/>
        <w:rPr>
          <w:sz w:val="22"/>
          <w:szCs w:val="22"/>
        </w:rPr>
      </w:pPr>
      <w:r w:rsidRPr="0029313A">
        <w:rPr>
          <w:b/>
          <w:sz w:val="22"/>
          <w:szCs w:val="22"/>
        </w:rPr>
        <w:t>«</w:t>
      </w:r>
      <w:r w:rsidRPr="0029313A">
        <w:rPr>
          <w:sz w:val="22"/>
          <w:szCs w:val="22"/>
        </w:rPr>
        <w:t>4) недостижения значений показателя результативности, установленного пунктом 21.1. настоящего Порядка,   – в размере пропорционально недостигнутому показателю результативности</w:t>
      </w:r>
      <w:proofErr w:type="gramStart"/>
      <w:r w:rsidRPr="0029313A">
        <w:rPr>
          <w:sz w:val="22"/>
          <w:szCs w:val="22"/>
        </w:rPr>
        <w:t>.».</w:t>
      </w:r>
      <w:proofErr w:type="gramEnd"/>
    </w:p>
    <w:p w:rsidR="00373D3B" w:rsidRPr="0029313A" w:rsidRDefault="00373D3B" w:rsidP="00373D3B">
      <w:pPr>
        <w:ind w:firstLine="680"/>
        <w:jc w:val="both"/>
        <w:rPr>
          <w:sz w:val="22"/>
          <w:szCs w:val="22"/>
        </w:rPr>
      </w:pPr>
      <w:r w:rsidRPr="0029313A">
        <w:rPr>
          <w:sz w:val="22"/>
          <w:szCs w:val="22"/>
        </w:rPr>
        <w:t>8. Дополнить приложением 1.1. следующего содержания:</w:t>
      </w:r>
    </w:p>
    <w:p w:rsidR="00373D3B" w:rsidRPr="0029313A" w:rsidRDefault="00D31ED4" w:rsidP="00373D3B">
      <w:pPr>
        <w:jc w:val="right"/>
        <w:rPr>
          <w:sz w:val="22"/>
          <w:szCs w:val="22"/>
          <w:lang w:eastAsia="ru-RU"/>
        </w:rPr>
      </w:pPr>
      <w:r>
        <w:rPr>
          <w:noProof/>
          <w:sz w:val="22"/>
          <w:szCs w:val="22"/>
          <w:lang w:eastAsia="ru-RU"/>
        </w:rPr>
        <w:pict>
          <v:shape id="_x0000_s1036" type="#_x0000_t202" style="position:absolute;left:0;text-align:left;margin-left:81.35pt;margin-top:8.15pt;width:401.1pt;height:78.9pt;z-index:251667456;mso-width-relative:margin;mso-height-relative:margin" stroked="f">
            <v:textbox>
              <w:txbxContent>
                <w:p w:rsidR="00373D3B" w:rsidRPr="00373D3B" w:rsidRDefault="00373D3B" w:rsidP="00373D3B">
                  <w:pPr>
                    <w:jc w:val="right"/>
                    <w:rPr>
                      <w:sz w:val="22"/>
                      <w:szCs w:val="22"/>
                    </w:rPr>
                  </w:pPr>
                  <w:r w:rsidRPr="002E2440">
                    <w:rPr>
                      <w:rFonts w:ascii="Arial" w:hAnsi="Arial" w:cs="Arial"/>
                      <w:sz w:val="24"/>
                      <w:szCs w:val="24"/>
                    </w:rPr>
                    <w:t>«</w:t>
                  </w:r>
                  <w:r w:rsidRPr="00373D3B">
                    <w:rPr>
                      <w:sz w:val="22"/>
                      <w:szCs w:val="22"/>
                    </w:rPr>
                    <w:t>Приложение 1.1.</w:t>
                  </w:r>
                </w:p>
                <w:p w:rsidR="00373D3B" w:rsidRPr="00373D3B" w:rsidRDefault="00373D3B" w:rsidP="00373D3B">
                  <w:pPr>
                    <w:jc w:val="both"/>
                    <w:rPr>
                      <w:sz w:val="22"/>
                      <w:szCs w:val="22"/>
                    </w:rPr>
                  </w:pPr>
                  <w:r w:rsidRPr="00373D3B">
                    <w:rPr>
                      <w:sz w:val="22"/>
                      <w:szCs w:val="22"/>
                    </w:rPr>
                    <w:t>К Порядку предоставления субсидии муниципальному унитарному предприятию Чаинского района «Чаинское ПОЖКХ»  на финансовое обеспечение затрат, связанных с погашением задолженности в рамках проведения процедуры ликвидации</w:t>
                  </w:r>
                </w:p>
              </w:txbxContent>
            </v:textbox>
          </v:shape>
        </w:pict>
      </w:r>
    </w:p>
    <w:p w:rsidR="00373D3B" w:rsidRPr="0029313A" w:rsidRDefault="00373D3B" w:rsidP="00373D3B">
      <w:pPr>
        <w:jc w:val="right"/>
        <w:rPr>
          <w:sz w:val="22"/>
          <w:szCs w:val="22"/>
          <w:lang w:eastAsia="ru-RU"/>
        </w:rPr>
      </w:pPr>
    </w:p>
    <w:p w:rsidR="00373D3B" w:rsidRPr="0029313A" w:rsidRDefault="00373D3B" w:rsidP="00373D3B">
      <w:pPr>
        <w:jc w:val="right"/>
        <w:rPr>
          <w:sz w:val="22"/>
          <w:szCs w:val="22"/>
          <w:lang w:eastAsia="ru-RU"/>
        </w:rPr>
      </w:pPr>
    </w:p>
    <w:p w:rsidR="00373D3B" w:rsidRPr="0029313A" w:rsidRDefault="00373D3B" w:rsidP="00373D3B">
      <w:pPr>
        <w:jc w:val="right"/>
        <w:rPr>
          <w:sz w:val="22"/>
          <w:szCs w:val="22"/>
          <w:lang w:eastAsia="ru-RU"/>
        </w:rPr>
      </w:pPr>
    </w:p>
    <w:p w:rsidR="00373D3B" w:rsidRPr="0029313A" w:rsidRDefault="00373D3B" w:rsidP="00373D3B">
      <w:pPr>
        <w:jc w:val="right"/>
        <w:rPr>
          <w:sz w:val="22"/>
          <w:szCs w:val="22"/>
          <w:lang w:eastAsia="ru-RU"/>
        </w:rPr>
      </w:pPr>
    </w:p>
    <w:p w:rsidR="00373D3B" w:rsidRPr="0029313A" w:rsidRDefault="00373D3B" w:rsidP="00373D3B">
      <w:pPr>
        <w:jc w:val="right"/>
        <w:rPr>
          <w:sz w:val="22"/>
          <w:szCs w:val="22"/>
          <w:lang w:eastAsia="ru-RU"/>
        </w:rPr>
      </w:pPr>
    </w:p>
    <w:p w:rsidR="00373D3B" w:rsidRPr="0029313A" w:rsidRDefault="00373D3B" w:rsidP="00373D3B">
      <w:pPr>
        <w:jc w:val="right"/>
        <w:rPr>
          <w:sz w:val="22"/>
          <w:szCs w:val="22"/>
          <w:lang w:eastAsia="ru-RU"/>
        </w:rPr>
      </w:pPr>
    </w:p>
    <w:p w:rsidR="00373D3B" w:rsidRPr="0029313A" w:rsidRDefault="00373D3B" w:rsidP="00373D3B">
      <w:pPr>
        <w:jc w:val="right"/>
        <w:rPr>
          <w:sz w:val="22"/>
          <w:szCs w:val="22"/>
          <w:lang w:eastAsia="ru-RU"/>
        </w:rPr>
      </w:pPr>
    </w:p>
    <w:p w:rsidR="00373D3B" w:rsidRPr="0029313A" w:rsidRDefault="00373D3B" w:rsidP="00373D3B">
      <w:pPr>
        <w:jc w:val="right"/>
        <w:rPr>
          <w:sz w:val="22"/>
          <w:szCs w:val="22"/>
          <w:lang w:eastAsia="ru-RU"/>
        </w:rPr>
      </w:pPr>
      <w:r w:rsidRPr="0029313A">
        <w:rPr>
          <w:sz w:val="22"/>
          <w:szCs w:val="22"/>
          <w:lang w:eastAsia="ru-RU"/>
        </w:rPr>
        <w:t xml:space="preserve">В Администрацию Чаинского района Томской области </w:t>
      </w:r>
    </w:p>
    <w:p w:rsidR="00373D3B" w:rsidRPr="0029313A" w:rsidRDefault="00373D3B" w:rsidP="00373D3B">
      <w:pPr>
        <w:jc w:val="right"/>
        <w:rPr>
          <w:sz w:val="22"/>
          <w:szCs w:val="22"/>
          <w:lang w:eastAsia="ru-RU"/>
        </w:rPr>
      </w:pPr>
      <w:proofErr w:type="gramStart"/>
      <w:r w:rsidRPr="0029313A">
        <w:rPr>
          <w:sz w:val="22"/>
          <w:szCs w:val="22"/>
          <w:lang w:eastAsia="ru-RU"/>
        </w:rPr>
        <w:t xml:space="preserve">(Отдел по социально-экономическому развитию </w:t>
      </w:r>
      <w:proofErr w:type="gramEnd"/>
    </w:p>
    <w:p w:rsidR="00373D3B" w:rsidRPr="0029313A" w:rsidRDefault="00373D3B" w:rsidP="00373D3B">
      <w:pPr>
        <w:jc w:val="right"/>
        <w:rPr>
          <w:sz w:val="22"/>
          <w:szCs w:val="22"/>
        </w:rPr>
      </w:pPr>
      <w:proofErr w:type="gramStart"/>
      <w:r w:rsidRPr="0029313A">
        <w:rPr>
          <w:sz w:val="22"/>
          <w:szCs w:val="22"/>
          <w:lang w:eastAsia="ru-RU"/>
        </w:rPr>
        <w:t>Администрации Чаинского района)</w:t>
      </w:r>
      <w:proofErr w:type="gramEnd"/>
    </w:p>
    <w:p w:rsidR="00373D3B" w:rsidRPr="0029313A" w:rsidRDefault="00373D3B" w:rsidP="00373D3B">
      <w:pPr>
        <w:jc w:val="right"/>
        <w:rPr>
          <w:b/>
          <w:sz w:val="22"/>
          <w:szCs w:val="22"/>
        </w:rPr>
      </w:pPr>
      <w:r w:rsidRPr="0029313A">
        <w:rPr>
          <w:b/>
          <w:sz w:val="22"/>
          <w:szCs w:val="22"/>
        </w:rPr>
        <w:t xml:space="preserve"> </w:t>
      </w:r>
    </w:p>
    <w:p w:rsidR="00373D3B" w:rsidRPr="0029313A" w:rsidRDefault="00373D3B" w:rsidP="00373D3B">
      <w:pPr>
        <w:jc w:val="right"/>
        <w:rPr>
          <w:sz w:val="22"/>
          <w:szCs w:val="22"/>
          <w:lang w:eastAsia="ru-RU"/>
        </w:rPr>
      </w:pPr>
      <w:r w:rsidRPr="0029313A">
        <w:rPr>
          <w:sz w:val="22"/>
          <w:szCs w:val="22"/>
          <w:lang w:eastAsia="ru-RU"/>
        </w:rPr>
        <w:t>____________________________________________________</w:t>
      </w:r>
    </w:p>
    <w:p w:rsidR="00373D3B" w:rsidRPr="0029313A" w:rsidRDefault="00373D3B" w:rsidP="00373D3B">
      <w:pPr>
        <w:jc w:val="right"/>
        <w:rPr>
          <w:sz w:val="22"/>
          <w:szCs w:val="22"/>
          <w:lang w:eastAsia="ru-RU"/>
        </w:rPr>
      </w:pPr>
      <w:r w:rsidRPr="0029313A">
        <w:rPr>
          <w:sz w:val="22"/>
          <w:szCs w:val="22"/>
          <w:lang w:eastAsia="ru-RU"/>
        </w:rPr>
        <w:t xml:space="preserve"> (наименование </w:t>
      </w:r>
      <w:r w:rsidRPr="0029313A">
        <w:rPr>
          <w:sz w:val="22"/>
          <w:szCs w:val="22"/>
        </w:rPr>
        <w:t>муниципального унитарного предприятия</w:t>
      </w:r>
      <w:r w:rsidRPr="0029313A">
        <w:rPr>
          <w:sz w:val="22"/>
          <w:szCs w:val="22"/>
          <w:lang w:eastAsia="ru-RU"/>
        </w:rPr>
        <w:t>)</w:t>
      </w:r>
    </w:p>
    <w:p w:rsidR="00373D3B" w:rsidRPr="0029313A" w:rsidRDefault="00373D3B" w:rsidP="00373D3B">
      <w:pPr>
        <w:ind w:firstLine="720"/>
        <w:jc w:val="right"/>
        <w:rPr>
          <w:sz w:val="22"/>
          <w:szCs w:val="22"/>
          <w:lang w:eastAsia="ru-RU"/>
        </w:rPr>
      </w:pPr>
    </w:p>
    <w:p w:rsidR="00373D3B" w:rsidRPr="0029313A" w:rsidRDefault="00373D3B" w:rsidP="00373D3B">
      <w:pPr>
        <w:jc w:val="right"/>
        <w:rPr>
          <w:sz w:val="22"/>
          <w:szCs w:val="22"/>
          <w:lang w:eastAsia="ru-RU"/>
        </w:rPr>
      </w:pPr>
      <w:r w:rsidRPr="0029313A">
        <w:rPr>
          <w:sz w:val="22"/>
          <w:szCs w:val="22"/>
          <w:lang w:eastAsia="ru-RU"/>
        </w:rPr>
        <w:t>Адрес, телефон</w:t>
      </w:r>
    </w:p>
    <w:p w:rsidR="00373D3B" w:rsidRPr="0029313A" w:rsidRDefault="00373D3B" w:rsidP="00373D3B">
      <w:pPr>
        <w:jc w:val="right"/>
        <w:rPr>
          <w:sz w:val="22"/>
          <w:szCs w:val="22"/>
          <w:lang w:eastAsia="ru-RU"/>
        </w:rPr>
      </w:pPr>
    </w:p>
    <w:p w:rsidR="00373D3B" w:rsidRPr="0029313A" w:rsidRDefault="00373D3B" w:rsidP="00373D3B">
      <w:pPr>
        <w:jc w:val="right"/>
        <w:rPr>
          <w:sz w:val="22"/>
          <w:szCs w:val="22"/>
          <w:lang w:eastAsia="ru-RU"/>
        </w:rPr>
      </w:pPr>
      <w:r w:rsidRPr="0029313A">
        <w:rPr>
          <w:sz w:val="22"/>
          <w:szCs w:val="22"/>
          <w:lang w:eastAsia="ru-RU"/>
        </w:rPr>
        <w:t>"___"_______________ 20__ г.</w:t>
      </w:r>
    </w:p>
    <w:p w:rsidR="00373D3B" w:rsidRPr="0029313A" w:rsidRDefault="00373D3B" w:rsidP="00373D3B">
      <w:pPr>
        <w:rPr>
          <w:sz w:val="22"/>
          <w:szCs w:val="22"/>
          <w:lang w:eastAsia="ru-RU"/>
        </w:rPr>
      </w:pPr>
    </w:p>
    <w:p w:rsidR="00373D3B" w:rsidRPr="0029313A" w:rsidRDefault="00373D3B" w:rsidP="00373D3B">
      <w:pPr>
        <w:jc w:val="center"/>
        <w:rPr>
          <w:b/>
          <w:bCs/>
          <w:color w:val="26282F"/>
          <w:sz w:val="22"/>
          <w:szCs w:val="22"/>
          <w:lang w:eastAsia="ru-RU"/>
        </w:rPr>
      </w:pPr>
      <w:r w:rsidRPr="0029313A">
        <w:rPr>
          <w:b/>
          <w:bCs/>
          <w:color w:val="26282F"/>
          <w:sz w:val="22"/>
          <w:szCs w:val="22"/>
          <w:lang w:eastAsia="ru-RU"/>
        </w:rPr>
        <w:t>Заявка</w:t>
      </w:r>
      <w:r>
        <w:rPr>
          <w:b/>
          <w:bCs/>
          <w:color w:val="26282F"/>
          <w:sz w:val="22"/>
          <w:szCs w:val="22"/>
          <w:lang w:eastAsia="ru-RU"/>
        </w:rPr>
        <w:t xml:space="preserve"> </w:t>
      </w:r>
      <w:r w:rsidRPr="0029313A">
        <w:rPr>
          <w:b/>
          <w:bCs/>
          <w:color w:val="26282F"/>
          <w:sz w:val="22"/>
          <w:szCs w:val="22"/>
          <w:lang w:eastAsia="ru-RU"/>
        </w:rPr>
        <w:t>на получение субсидии</w:t>
      </w:r>
    </w:p>
    <w:p w:rsidR="00373D3B" w:rsidRPr="0029313A" w:rsidRDefault="00373D3B" w:rsidP="00373D3B">
      <w:pPr>
        <w:jc w:val="center"/>
        <w:rPr>
          <w:bCs/>
          <w:color w:val="26282F"/>
          <w:sz w:val="22"/>
          <w:szCs w:val="22"/>
          <w:lang w:eastAsia="ru-RU"/>
        </w:rPr>
      </w:pPr>
      <w:r w:rsidRPr="0029313A">
        <w:rPr>
          <w:bCs/>
          <w:color w:val="26282F"/>
          <w:sz w:val="22"/>
          <w:szCs w:val="22"/>
          <w:lang w:eastAsia="ru-RU"/>
        </w:rPr>
        <w:t>на  2023  год</w:t>
      </w:r>
    </w:p>
    <w:p w:rsidR="00373D3B" w:rsidRPr="0029313A" w:rsidRDefault="00373D3B" w:rsidP="00373D3B">
      <w:pPr>
        <w:jc w:val="center"/>
        <w:rPr>
          <w:b/>
          <w:sz w:val="22"/>
          <w:szCs w:val="22"/>
          <w:lang w:eastAsia="ru-RU"/>
        </w:rPr>
      </w:pPr>
    </w:p>
    <w:p w:rsidR="00373D3B" w:rsidRPr="0029313A" w:rsidRDefault="00373D3B" w:rsidP="00373D3B">
      <w:pPr>
        <w:spacing w:after="240"/>
        <w:ind w:right="-1"/>
        <w:jc w:val="both"/>
        <w:outlineLvl w:val="1"/>
        <w:rPr>
          <w:sz w:val="22"/>
          <w:szCs w:val="22"/>
          <w:lang w:eastAsia="ru-RU"/>
        </w:rPr>
      </w:pPr>
      <w:r w:rsidRPr="0029313A">
        <w:rPr>
          <w:sz w:val="22"/>
          <w:szCs w:val="22"/>
          <w:lang w:eastAsia="ru-RU"/>
        </w:rPr>
        <w:tab/>
        <w:t>Прошу рассмотреть возможность предоставления субсидии из бюджета муниципального образования «Чаинский район</w:t>
      </w:r>
      <w:r w:rsidRPr="0029313A">
        <w:rPr>
          <w:sz w:val="22"/>
          <w:szCs w:val="22"/>
        </w:rPr>
        <w:t xml:space="preserve"> Томской области</w:t>
      </w:r>
      <w:r w:rsidRPr="0029313A">
        <w:rPr>
          <w:sz w:val="22"/>
          <w:szCs w:val="22"/>
          <w:lang w:eastAsia="ru-RU"/>
        </w:rPr>
        <w:t xml:space="preserve">» в сумме  ___________________________ рублей (сумма цифрами и прописью) </w:t>
      </w:r>
      <w:r w:rsidRPr="0029313A">
        <w:rPr>
          <w:sz w:val="22"/>
          <w:szCs w:val="22"/>
        </w:rPr>
        <w:t xml:space="preserve">в целях финансового обеспечения затрат, </w:t>
      </w:r>
      <w:r w:rsidRPr="0029313A">
        <w:rPr>
          <w:rFonts w:eastAsia="Times New Roman"/>
          <w:bCs/>
          <w:sz w:val="22"/>
          <w:szCs w:val="22"/>
          <w:lang w:eastAsia="ru-RU"/>
        </w:rPr>
        <w:t>связанных с погашением задолженности в рамках проведения процедуры ликвидации</w:t>
      </w:r>
      <w:r w:rsidRPr="0029313A">
        <w:rPr>
          <w:sz w:val="22"/>
          <w:szCs w:val="22"/>
        </w:rPr>
        <w:t>.</w:t>
      </w:r>
    </w:p>
    <w:p w:rsidR="00373D3B" w:rsidRPr="0029313A" w:rsidRDefault="00373D3B" w:rsidP="00373D3B">
      <w:pPr>
        <w:jc w:val="both"/>
        <w:rPr>
          <w:sz w:val="22"/>
          <w:szCs w:val="22"/>
        </w:rPr>
      </w:pPr>
      <w:r w:rsidRPr="0029313A">
        <w:rPr>
          <w:sz w:val="22"/>
          <w:szCs w:val="22"/>
        </w:rPr>
        <w:tab/>
        <w:t>Приложения:</w:t>
      </w:r>
    </w:p>
    <w:p w:rsidR="00373D3B" w:rsidRPr="0029313A" w:rsidRDefault="00373D3B" w:rsidP="00373D3B">
      <w:pPr>
        <w:ind w:firstLine="680"/>
        <w:jc w:val="both"/>
        <w:rPr>
          <w:sz w:val="22"/>
          <w:szCs w:val="22"/>
        </w:rPr>
      </w:pPr>
      <w:r w:rsidRPr="0029313A">
        <w:rPr>
          <w:sz w:val="22"/>
          <w:szCs w:val="22"/>
        </w:rPr>
        <w:t>1) расчет задолженности по оплате труда перед бывшими работниками предприятия по исполнительным производствам;</w:t>
      </w:r>
    </w:p>
    <w:p w:rsidR="00373D3B" w:rsidRPr="0029313A" w:rsidRDefault="00373D3B" w:rsidP="00373D3B">
      <w:pPr>
        <w:ind w:firstLine="680"/>
        <w:jc w:val="both"/>
        <w:rPr>
          <w:sz w:val="22"/>
          <w:szCs w:val="22"/>
        </w:rPr>
      </w:pPr>
      <w:proofErr w:type="gramStart"/>
      <w:r w:rsidRPr="0029313A">
        <w:rPr>
          <w:sz w:val="22"/>
          <w:szCs w:val="22"/>
        </w:rPr>
        <w:t xml:space="preserve">2) сведения о задолженности по выплате среднего месячного заработка работникам предприятия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w:t>
      </w:r>
      <w:r w:rsidRPr="0029313A">
        <w:rPr>
          <w:sz w:val="22"/>
          <w:szCs w:val="22"/>
        </w:rPr>
        <w:lastRenderedPageBreak/>
        <w:t>превышает два месяца, - за третий месяц со дня увольнения или его часть пропорционально периоду трудоустройства, приходящемуся на этот месяц;</w:t>
      </w:r>
      <w:proofErr w:type="gramEnd"/>
    </w:p>
    <w:p w:rsidR="00373D3B" w:rsidRPr="0029313A" w:rsidRDefault="00373D3B" w:rsidP="00373D3B">
      <w:pPr>
        <w:ind w:firstLine="680"/>
        <w:jc w:val="both"/>
        <w:rPr>
          <w:sz w:val="22"/>
          <w:szCs w:val="22"/>
        </w:rPr>
      </w:pPr>
      <w:r w:rsidRPr="0029313A">
        <w:rPr>
          <w:sz w:val="22"/>
          <w:szCs w:val="22"/>
        </w:rPr>
        <w:t xml:space="preserve">3) копию листа записи из ЕГРЮЛ  о внесении записи о принятом </w:t>
      </w:r>
      <w:proofErr w:type="gramStart"/>
      <w:r w:rsidRPr="0029313A">
        <w:rPr>
          <w:sz w:val="22"/>
          <w:szCs w:val="22"/>
        </w:rPr>
        <w:t>решении</w:t>
      </w:r>
      <w:proofErr w:type="gramEnd"/>
      <w:r w:rsidRPr="0029313A">
        <w:rPr>
          <w:sz w:val="22"/>
          <w:szCs w:val="22"/>
        </w:rPr>
        <w:t xml:space="preserve"> о ликвидации и формировании ликвидационной комиссии.</w:t>
      </w:r>
    </w:p>
    <w:p w:rsidR="00373D3B" w:rsidRPr="0029313A" w:rsidRDefault="00373D3B" w:rsidP="00373D3B">
      <w:pPr>
        <w:jc w:val="both"/>
        <w:rPr>
          <w:sz w:val="22"/>
          <w:szCs w:val="22"/>
        </w:rPr>
      </w:pPr>
    </w:p>
    <w:p w:rsidR="00373D3B" w:rsidRPr="0029313A" w:rsidRDefault="00373D3B" w:rsidP="00373D3B">
      <w:pPr>
        <w:jc w:val="both"/>
        <w:rPr>
          <w:sz w:val="22"/>
          <w:szCs w:val="22"/>
        </w:rPr>
      </w:pPr>
      <w:r w:rsidRPr="0029313A">
        <w:rPr>
          <w:sz w:val="22"/>
          <w:szCs w:val="22"/>
        </w:rPr>
        <w:t xml:space="preserve"> Председатель ликвидационной комиссии _____________ _____________________</w:t>
      </w:r>
    </w:p>
    <w:p w:rsidR="00373D3B" w:rsidRPr="0029313A" w:rsidRDefault="00373D3B" w:rsidP="00373D3B">
      <w:pPr>
        <w:jc w:val="both"/>
        <w:rPr>
          <w:sz w:val="22"/>
          <w:szCs w:val="22"/>
        </w:rPr>
      </w:pPr>
      <w:r w:rsidRPr="0029313A">
        <w:rPr>
          <w:sz w:val="22"/>
          <w:szCs w:val="22"/>
        </w:rPr>
        <w:t xml:space="preserve">                </w:t>
      </w:r>
      <w:r w:rsidRPr="0029313A">
        <w:rPr>
          <w:sz w:val="22"/>
          <w:szCs w:val="22"/>
        </w:rPr>
        <w:tab/>
      </w:r>
      <w:r w:rsidRPr="0029313A">
        <w:rPr>
          <w:sz w:val="22"/>
          <w:szCs w:val="22"/>
        </w:rPr>
        <w:tab/>
        <w:t xml:space="preserve">                                     (подпись)     (расшифровка подписи)</w:t>
      </w:r>
    </w:p>
    <w:p w:rsidR="00373D3B" w:rsidRPr="0029313A" w:rsidRDefault="00373D3B" w:rsidP="00373D3B">
      <w:pPr>
        <w:widowControl w:val="0"/>
        <w:rPr>
          <w:rFonts w:eastAsia="Times New Roman"/>
          <w:sz w:val="22"/>
          <w:szCs w:val="22"/>
          <w:lang w:eastAsia="ru-RU"/>
        </w:rPr>
      </w:pPr>
      <w:r w:rsidRPr="0029313A">
        <w:rPr>
          <w:rFonts w:eastAsia="Times New Roman"/>
          <w:sz w:val="22"/>
          <w:szCs w:val="22"/>
          <w:lang w:eastAsia="ru-RU"/>
        </w:rPr>
        <w:t>МП».</w:t>
      </w:r>
    </w:p>
    <w:p w:rsidR="00373D3B" w:rsidRPr="0029313A" w:rsidRDefault="00373D3B" w:rsidP="00373D3B">
      <w:pPr>
        <w:widowControl w:val="0"/>
        <w:rPr>
          <w:rFonts w:eastAsia="Times New Roman"/>
          <w:sz w:val="22"/>
          <w:szCs w:val="22"/>
          <w:lang w:eastAsia="ru-RU"/>
        </w:rPr>
      </w:pPr>
      <w:r w:rsidRPr="0029313A">
        <w:rPr>
          <w:rFonts w:eastAsia="Times New Roman"/>
          <w:sz w:val="22"/>
          <w:szCs w:val="22"/>
          <w:lang w:eastAsia="ru-RU"/>
        </w:rPr>
        <w:tab/>
      </w:r>
    </w:p>
    <w:p w:rsidR="00373D3B" w:rsidRPr="0029313A" w:rsidRDefault="00373D3B" w:rsidP="00373D3B">
      <w:pPr>
        <w:widowControl w:val="0"/>
        <w:rPr>
          <w:sz w:val="22"/>
          <w:szCs w:val="22"/>
        </w:rPr>
      </w:pPr>
      <w:r w:rsidRPr="0029313A">
        <w:rPr>
          <w:rFonts w:eastAsia="Times New Roman"/>
          <w:sz w:val="22"/>
          <w:szCs w:val="22"/>
          <w:lang w:eastAsia="ru-RU"/>
        </w:rPr>
        <w:t>9. Приложение № 2 изложить в следующей редакции:</w:t>
      </w:r>
    </w:p>
    <w:p w:rsidR="00373D3B" w:rsidRPr="0029313A" w:rsidRDefault="00373D3B" w:rsidP="00373D3B">
      <w:pPr>
        <w:pStyle w:val="ConsPlusNormal"/>
        <w:ind w:left="4253"/>
        <w:jc w:val="right"/>
        <w:outlineLvl w:val="1"/>
        <w:rPr>
          <w:rFonts w:ascii="Times New Roman" w:hAnsi="Times New Roman" w:cs="Times New Roman"/>
          <w:sz w:val="22"/>
          <w:szCs w:val="22"/>
        </w:rPr>
      </w:pPr>
    </w:p>
    <w:p w:rsidR="00373D3B" w:rsidRPr="0029313A" w:rsidRDefault="00D31ED4" w:rsidP="00373D3B">
      <w:pPr>
        <w:pStyle w:val="ConsPlusNormal"/>
        <w:jc w:val="right"/>
        <w:rPr>
          <w:rFonts w:ascii="Times New Roman" w:hAnsi="Times New Roman" w:cs="Times New Roman"/>
          <w:sz w:val="22"/>
          <w:szCs w:val="22"/>
        </w:rPr>
      </w:pPr>
      <w:r>
        <w:rPr>
          <w:rFonts w:ascii="Times New Roman" w:hAnsi="Times New Roman" w:cs="Times New Roman"/>
          <w:noProof/>
          <w:sz w:val="22"/>
          <w:szCs w:val="22"/>
          <w:lang w:eastAsia="en-US"/>
        </w:rPr>
        <w:pict>
          <v:shape id="_x0000_s1035" type="#_x0000_t202" style="position:absolute;left:0;text-align:left;margin-left:248.65pt;margin-top:-14.2pt;width:236.9pt;height:118.35pt;z-index:251666432;mso-height-percent:200;mso-height-percent:200;mso-width-relative:margin;mso-height-relative:margin" stroked="f">
            <v:textbox style="mso-fit-shape-to-text:t">
              <w:txbxContent>
                <w:p w:rsidR="00373D3B" w:rsidRPr="00373D3B" w:rsidRDefault="00373D3B" w:rsidP="00373D3B">
                  <w:pPr>
                    <w:jc w:val="right"/>
                    <w:rPr>
                      <w:sz w:val="22"/>
                      <w:szCs w:val="22"/>
                    </w:rPr>
                  </w:pPr>
                  <w:r w:rsidRPr="00373D3B">
                    <w:rPr>
                      <w:sz w:val="22"/>
                      <w:szCs w:val="22"/>
                    </w:rPr>
                    <w:t>«Приложение 2</w:t>
                  </w:r>
                </w:p>
                <w:p w:rsidR="00373D3B" w:rsidRPr="00373D3B" w:rsidRDefault="00373D3B" w:rsidP="00373D3B">
                  <w:pPr>
                    <w:jc w:val="both"/>
                    <w:rPr>
                      <w:sz w:val="22"/>
                      <w:szCs w:val="22"/>
                    </w:rPr>
                  </w:pPr>
                  <w:r w:rsidRPr="00373D3B">
                    <w:rPr>
                      <w:sz w:val="22"/>
                      <w:szCs w:val="22"/>
                    </w:rPr>
                    <w:t>к Порядку предоставления субсидии муниципальному унитарному предприятию Чаинского района «Чаинское ПОЖКХ»  на финансовое обеспечение затрат, связанных с погашением задолженности в рамках проведения процедуры ликвидации</w:t>
                  </w:r>
                </w:p>
                <w:p w:rsidR="00373D3B" w:rsidRDefault="00373D3B"/>
              </w:txbxContent>
            </v:textbox>
          </v:shape>
        </w:pict>
      </w:r>
    </w:p>
    <w:p w:rsidR="00373D3B" w:rsidRPr="0029313A" w:rsidRDefault="00373D3B" w:rsidP="00373D3B">
      <w:pPr>
        <w:pStyle w:val="ConsPlusNormal"/>
        <w:jc w:val="right"/>
        <w:rPr>
          <w:rFonts w:ascii="Times New Roman" w:hAnsi="Times New Roman" w:cs="Times New Roman"/>
          <w:sz w:val="22"/>
          <w:szCs w:val="22"/>
        </w:rPr>
      </w:pPr>
    </w:p>
    <w:p w:rsidR="00373D3B" w:rsidRPr="0029313A" w:rsidRDefault="00373D3B" w:rsidP="00373D3B">
      <w:pPr>
        <w:pStyle w:val="ConsPlusNormal"/>
        <w:jc w:val="right"/>
        <w:rPr>
          <w:rFonts w:ascii="Times New Roman" w:hAnsi="Times New Roman" w:cs="Times New Roman"/>
          <w:sz w:val="22"/>
          <w:szCs w:val="22"/>
        </w:rPr>
      </w:pPr>
    </w:p>
    <w:p w:rsidR="00373D3B" w:rsidRPr="0029313A" w:rsidRDefault="00373D3B" w:rsidP="00373D3B">
      <w:pPr>
        <w:pStyle w:val="ConsPlusNormal"/>
        <w:jc w:val="right"/>
        <w:rPr>
          <w:rFonts w:ascii="Times New Roman" w:hAnsi="Times New Roman" w:cs="Times New Roman"/>
          <w:sz w:val="22"/>
          <w:szCs w:val="22"/>
        </w:rPr>
      </w:pPr>
    </w:p>
    <w:p w:rsidR="00373D3B" w:rsidRPr="0029313A" w:rsidRDefault="00373D3B" w:rsidP="00373D3B">
      <w:pPr>
        <w:pStyle w:val="ConsPlusNormal"/>
        <w:jc w:val="right"/>
        <w:rPr>
          <w:rFonts w:ascii="Times New Roman" w:hAnsi="Times New Roman" w:cs="Times New Roman"/>
          <w:sz w:val="22"/>
          <w:szCs w:val="22"/>
        </w:rPr>
      </w:pPr>
    </w:p>
    <w:p w:rsidR="00373D3B" w:rsidRPr="0029313A" w:rsidRDefault="00373D3B" w:rsidP="00373D3B">
      <w:pPr>
        <w:pStyle w:val="ConsPlusNormal"/>
        <w:jc w:val="right"/>
        <w:rPr>
          <w:rFonts w:ascii="Times New Roman" w:hAnsi="Times New Roman" w:cs="Times New Roman"/>
          <w:sz w:val="22"/>
          <w:szCs w:val="22"/>
        </w:rPr>
      </w:pPr>
    </w:p>
    <w:p w:rsidR="00373D3B" w:rsidRPr="0029313A" w:rsidRDefault="00373D3B" w:rsidP="00373D3B">
      <w:pPr>
        <w:pStyle w:val="ConsPlusNormal"/>
        <w:jc w:val="right"/>
        <w:rPr>
          <w:rFonts w:ascii="Times New Roman" w:hAnsi="Times New Roman" w:cs="Times New Roman"/>
          <w:sz w:val="22"/>
          <w:szCs w:val="22"/>
        </w:rPr>
      </w:pPr>
    </w:p>
    <w:p w:rsidR="00373D3B" w:rsidRPr="0029313A" w:rsidRDefault="00373D3B" w:rsidP="00373D3B">
      <w:pPr>
        <w:pStyle w:val="ConsPlusNormal"/>
        <w:jc w:val="right"/>
        <w:rPr>
          <w:rFonts w:ascii="Times New Roman" w:hAnsi="Times New Roman" w:cs="Times New Roman"/>
          <w:sz w:val="22"/>
          <w:szCs w:val="22"/>
        </w:rPr>
      </w:pPr>
    </w:p>
    <w:p w:rsidR="00373D3B" w:rsidRPr="0029313A" w:rsidRDefault="00373D3B" w:rsidP="00373D3B">
      <w:pPr>
        <w:pStyle w:val="ConsPlusNormal"/>
        <w:jc w:val="right"/>
        <w:rPr>
          <w:rFonts w:ascii="Times New Roman" w:hAnsi="Times New Roman" w:cs="Times New Roman"/>
          <w:sz w:val="22"/>
          <w:szCs w:val="22"/>
        </w:rPr>
      </w:pPr>
      <w:r w:rsidRPr="0029313A">
        <w:rPr>
          <w:rFonts w:ascii="Times New Roman" w:hAnsi="Times New Roman" w:cs="Times New Roman"/>
          <w:sz w:val="22"/>
          <w:szCs w:val="22"/>
        </w:rPr>
        <w:t>Форма</w:t>
      </w:r>
    </w:p>
    <w:p w:rsidR="00373D3B" w:rsidRPr="0029313A" w:rsidRDefault="00373D3B" w:rsidP="00373D3B">
      <w:pPr>
        <w:pStyle w:val="ConsPlusNormal"/>
        <w:jc w:val="right"/>
        <w:rPr>
          <w:rFonts w:ascii="Times New Roman" w:hAnsi="Times New Roman" w:cs="Times New Roman"/>
          <w:b/>
          <w:sz w:val="22"/>
          <w:szCs w:val="22"/>
        </w:rPr>
      </w:pPr>
    </w:p>
    <w:p w:rsidR="00373D3B" w:rsidRPr="0029313A" w:rsidRDefault="00373D3B" w:rsidP="00373D3B">
      <w:pPr>
        <w:jc w:val="right"/>
        <w:rPr>
          <w:sz w:val="22"/>
          <w:szCs w:val="22"/>
        </w:rPr>
      </w:pPr>
      <w:r w:rsidRPr="0029313A">
        <w:rPr>
          <w:sz w:val="22"/>
          <w:szCs w:val="22"/>
        </w:rPr>
        <w:t>Дата составления отчета</w:t>
      </w:r>
    </w:p>
    <w:p w:rsidR="00373D3B" w:rsidRPr="0029313A" w:rsidRDefault="00373D3B" w:rsidP="00373D3B">
      <w:pPr>
        <w:jc w:val="right"/>
        <w:rPr>
          <w:sz w:val="22"/>
          <w:szCs w:val="22"/>
        </w:rPr>
      </w:pPr>
      <w:r w:rsidRPr="0029313A">
        <w:rPr>
          <w:sz w:val="22"/>
          <w:szCs w:val="22"/>
        </w:rPr>
        <w:t>"__" __________ 20__ г.</w:t>
      </w:r>
    </w:p>
    <w:p w:rsidR="00373D3B" w:rsidRPr="0029313A" w:rsidRDefault="00373D3B" w:rsidP="00373D3B">
      <w:pPr>
        <w:ind w:firstLine="720"/>
        <w:jc w:val="both"/>
        <w:rPr>
          <w:sz w:val="22"/>
          <w:szCs w:val="22"/>
        </w:rPr>
      </w:pPr>
    </w:p>
    <w:p w:rsidR="00373D3B" w:rsidRPr="0029313A" w:rsidRDefault="00373D3B" w:rsidP="00373D3B">
      <w:pPr>
        <w:jc w:val="center"/>
        <w:rPr>
          <w:sz w:val="22"/>
          <w:szCs w:val="22"/>
        </w:rPr>
      </w:pPr>
      <w:r w:rsidRPr="0029313A">
        <w:rPr>
          <w:b/>
          <w:bCs/>
          <w:color w:val="26282F"/>
          <w:sz w:val="22"/>
          <w:szCs w:val="22"/>
        </w:rPr>
        <w:t>Отчет</w:t>
      </w:r>
    </w:p>
    <w:p w:rsidR="00373D3B" w:rsidRPr="0029313A" w:rsidRDefault="00373D3B" w:rsidP="00373D3B">
      <w:pPr>
        <w:jc w:val="center"/>
        <w:rPr>
          <w:sz w:val="22"/>
          <w:szCs w:val="22"/>
        </w:rPr>
      </w:pPr>
      <w:r w:rsidRPr="0029313A">
        <w:rPr>
          <w:b/>
          <w:bCs/>
          <w:color w:val="26282F"/>
          <w:sz w:val="22"/>
          <w:szCs w:val="22"/>
        </w:rPr>
        <w:t>об использовании субсидии</w:t>
      </w:r>
    </w:p>
    <w:p w:rsidR="00373D3B" w:rsidRPr="0029313A" w:rsidRDefault="00373D3B" w:rsidP="00373D3B">
      <w:pPr>
        <w:jc w:val="center"/>
        <w:rPr>
          <w:sz w:val="22"/>
          <w:szCs w:val="22"/>
        </w:rPr>
      </w:pPr>
      <w:r w:rsidRPr="0029313A">
        <w:rPr>
          <w:b/>
          <w:bCs/>
          <w:color w:val="26282F"/>
          <w:sz w:val="22"/>
          <w:szCs w:val="22"/>
        </w:rPr>
        <w:t>_________________________________________</w:t>
      </w:r>
    </w:p>
    <w:p w:rsidR="00373D3B" w:rsidRPr="0029313A" w:rsidRDefault="00373D3B" w:rsidP="00373D3B">
      <w:pPr>
        <w:jc w:val="center"/>
        <w:rPr>
          <w:sz w:val="22"/>
          <w:szCs w:val="22"/>
        </w:rPr>
      </w:pPr>
      <w:r w:rsidRPr="0029313A">
        <w:rPr>
          <w:b/>
          <w:bCs/>
          <w:color w:val="26282F"/>
          <w:sz w:val="22"/>
          <w:szCs w:val="22"/>
        </w:rPr>
        <w:t>(наименование получателя субсидии)</w:t>
      </w:r>
    </w:p>
    <w:p w:rsidR="00373D3B" w:rsidRPr="0029313A" w:rsidRDefault="00373D3B" w:rsidP="00373D3B">
      <w:pPr>
        <w:ind w:firstLine="720"/>
        <w:jc w:val="center"/>
        <w:rPr>
          <w:sz w:val="22"/>
          <w:szCs w:val="22"/>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1559"/>
        <w:gridCol w:w="1559"/>
        <w:gridCol w:w="1701"/>
        <w:gridCol w:w="1985"/>
        <w:gridCol w:w="1559"/>
      </w:tblGrid>
      <w:tr w:rsidR="00373D3B" w:rsidRPr="0029313A" w:rsidTr="007E7219">
        <w:tc>
          <w:tcPr>
            <w:tcW w:w="1418" w:type="dxa"/>
            <w:tcBorders>
              <w:top w:val="single" w:sz="4" w:space="0" w:color="auto"/>
              <w:bottom w:val="single" w:sz="4" w:space="0" w:color="auto"/>
              <w:right w:val="single" w:sz="4" w:space="0" w:color="auto"/>
            </w:tcBorders>
          </w:tcPr>
          <w:p w:rsidR="00373D3B" w:rsidRPr="0029313A" w:rsidRDefault="00373D3B" w:rsidP="007E7219">
            <w:pPr>
              <w:jc w:val="center"/>
              <w:rPr>
                <w:sz w:val="22"/>
                <w:szCs w:val="22"/>
              </w:rPr>
            </w:pPr>
            <w:r w:rsidRPr="0029313A">
              <w:rPr>
                <w:sz w:val="22"/>
                <w:szCs w:val="22"/>
              </w:rPr>
              <w:t>направления расходования средств</w:t>
            </w:r>
          </w:p>
        </w:tc>
        <w:tc>
          <w:tcPr>
            <w:tcW w:w="1559" w:type="dxa"/>
            <w:tcBorders>
              <w:top w:val="single" w:sz="4" w:space="0" w:color="auto"/>
              <w:bottom w:val="single" w:sz="4" w:space="0" w:color="auto"/>
              <w:right w:val="single" w:sz="4" w:space="0" w:color="auto"/>
            </w:tcBorders>
          </w:tcPr>
          <w:p w:rsidR="00373D3B" w:rsidRPr="0029313A" w:rsidRDefault="00373D3B" w:rsidP="007E7219">
            <w:pPr>
              <w:jc w:val="center"/>
              <w:rPr>
                <w:sz w:val="22"/>
                <w:szCs w:val="22"/>
              </w:rPr>
            </w:pPr>
            <w:r w:rsidRPr="0029313A">
              <w:rPr>
                <w:sz w:val="22"/>
                <w:szCs w:val="22"/>
              </w:rPr>
              <w:t>сумма задолженности руб.</w:t>
            </w:r>
          </w:p>
        </w:tc>
        <w:tc>
          <w:tcPr>
            <w:tcW w:w="1559"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center"/>
              <w:rPr>
                <w:sz w:val="22"/>
                <w:szCs w:val="22"/>
              </w:rPr>
            </w:pPr>
            <w:r w:rsidRPr="0029313A">
              <w:rPr>
                <w:sz w:val="22"/>
                <w:szCs w:val="22"/>
              </w:rPr>
              <w:t>Получено субсидии, руб.</w:t>
            </w:r>
          </w:p>
        </w:tc>
        <w:tc>
          <w:tcPr>
            <w:tcW w:w="1701"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center"/>
              <w:rPr>
                <w:sz w:val="22"/>
                <w:szCs w:val="22"/>
              </w:rPr>
            </w:pPr>
            <w:r w:rsidRPr="0029313A">
              <w:rPr>
                <w:sz w:val="22"/>
                <w:szCs w:val="22"/>
              </w:rPr>
              <w:t>Использовано субсидии, руб.</w:t>
            </w:r>
          </w:p>
        </w:tc>
        <w:tc>
          <w:tcPr>
            <w:tcW w:w="1985"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center"/>
              <w:rPr>
                <w:sz w:val="22"/>
                <w:szCs w:val="22"/>
              </w:rPr>
            </w:pPr>
            <w:r w:rsidRPr="0029313A">
              <w:rPr>
                <w:sz w:val="22"/>
                <w:szCs w:val="22"/>
              </w:rPr>
              <w:t>Остаток субсидий на 01.__.20__ г., руб.</w:t>
            </w:r>
          </w:p>
        </w:tc>
        <w:tc>
          <w:tcPr>
            <w:tcW w:w="1559"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center"/>
              <w:rPr>
                <w:sz w:val="22"/>
                <w:szCs w:val="22"/>
              </w:rPr>
            </w:pPr>
            <w:r w:rsidRPr="0029313A">
              <w:rPr>
                <w:sz w:val="22"/>
                <w:szCs w:val="22"/>
              </w:rPr>
              <w:t>Причины неиспользования субсидий</w:t>
            </w:r>
          </w:p>
        </w:tc>
      </w:tr>
      <w:tr w:rsidR="00373D3B" w:rsidRPr="0029313A" w:rsidTr="007E7219">
        <w:tc>
          <w:tcPr>
            <w:tcW w:w="1418" w:type="dxa"/>
            <w:tcBorders>
              <w:top w:val="single" w:sz="4" w:space="0" w:color="auto"/>
              <w:bottom w:val="single" w:sz="4" w:space="0" w:color="auto"/>
              <w:right w:val="single" w:sz="4" w:space="0" w:color="auto"/>
            </w:tcBorders>
          </w:tcPr>
          <w:p w:rsidR="00373D3B" w:rsidRPr="0029313A" w:rsidRDefault="00373D3B" w:rsidP="007E7219">
            <w:pPr>
              <w:jc w:val="center"/>
              <w:rPr>
                <w:sz w:val="22"/>
                <w:szCs w:val="22"/>
              </w:rPr>
            </w:pPr>
            <w:r w:rsidRPr="0029313A">
              <w:rPr>
                <w:sz w:val="22"/>
                <w:szCs w:val="22"/>
              </w:rPr>
              <w:t>1</w:t>
            </w:r>
          </w:p>
        </w:tc>
        <w:tc>
          <w:tcPr>
            <w:tcW w:w="1559" w:type="dxa"/>
            <w:tcBorders>
              <w:top w:val="single" w:sz="4" w:space="0" w:color="auto"/>
              <w:bottom w:val="single" w:sz="4" w:space="0" w:color="auto"/>
              <w:right w:val="single" w:sz="4" w:space="0" w:color="auto"/>
            </w:tcBorders>
          </w:tcPr>
          <w:p w:rsidR="00373D3B" w:rsidRPr="0029313A" w:rsidRDefault="00373D3B" w:rsidP="007E7219">
            <w:pPr>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both"/>
              <w:rPr>
                <w:sz w:val="22"/>
                <w:szCs w:val="22"/>
              </w:rPr>
            </w:pPr>
          </w:p>
        </w:tc>
      </w:tr>
      <w:tr w:rsidR="00373D3B" w:rsidRPr="0029313A" w:rsidTr="007E7219">
        <w:tc>
          <w:tcPr>
            <w:tcW w:w="1418" w:type="dxa"/>
            <w:tcBorders>
              <w:top w:val="single" w:sz="4" w:space="0" w:color="auto"/>
              <w:bottom w:val="single" w:sz="4" w:space="0" w:color="auto"/>
              <w:right w:val="single" w:sz="4" w:space="0" w:color="auto"/>
            </w:tcBorders>
          </w:tcPr>
          <w:p w:rsidR="00373D3B" w:rsidRPr="0029313A" w:rsidRDefault="00373D3B" w:rsidP="007E7219">
            <w:pPr>
              <w:jc w:val="center"/>
              <w:rPr>
                <w:sz w:val="22"/>
                <w:szCs w:val="22"/>
              </w:rPr>
            </w:pPr>
            <w:r w:rsidRPr="0029313A">
              <w:rPr>
                <w:sz w:val="22"/>
                <w:szCs w:val="22"/>
              </w:rPr>
              <w:t>2</w:t>
            </w:r>
          </w:p>
        </w:tc>
        <w:tc>
          <w:tcPr>
            <w:tcW w:w="1559" w:type="dxa"/>
            <w:tcBorders>
              <w:top w:val="single" w:sz="4" w:space="0" w:color="auto"/>
              <w:bottom w:val="single" w:sz="4" w:space="0" w:color="auto"/>
              <w:right w:val="single" w:sz="4" w:space="0" w:color="auto"/>
            </w:tcBorders>
          </w:tcPr>
          <w:p w:rsidR="00373D3B" w:rsidRPr="0029313A" w:rsidRDefault="00373D3B" w:rsidP="007E7219">
            <w:pPr>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both"/>
              <w:rPr>
                <w:sz w:val="22"/>
                <w:szCs w:val="22"/>
              </w:rPr>
            </w:pPr>
          </w:p>
        </w:tc>
      </w:tr>
      <w:tr w:rsidR="00373D3B" w:rsidRPr="0029313A" w:rsidTr="007E7219">
        <w:tc>
          <w:tcPr>
            <w:tcW w:w="1418" w:type="dxa"/>
            <w:tcBorders>
              <w:top w:val="single" w:sz="4" w:space="0" w:color="auto"/>
              <w:bottom w:val="single" w:sz="4" w:space="0" w:color="auto"/>
              <w:right w:val="single" w:sz="4" w:space="0" w:color="auto"/>
            </w:tcBorders>
          </w:tcPr>
          <w:p w:rsidR="00373D3B" w:rsidRPr="0029313A" w:rsidRDefault="00373D3B" w:rsidP="007E7219">
            <w:pPr>
              <w:jc w:val="center"/>
              <w:rPr>
                <w:sz w:val="22"/>
                <w:szCs w:val="22"/>
              </w:rPr>
            </w:pPr>
            <w:r w:rsidRPr="0029313A">
              <w:rPr>
                <w:sz w:val="22"/>
                <w:szCs w:val="22"/>
              </w:rPr>
              <w:t>…</w:t>
            </w:r>
          </w:p>
        </w:tc>
        <w:tc>
          <w:tcPr>
            <w:tcW w:w="1559" w:type="dxa"/>
            <w:tcBorders>
              <w:top w:val="single" w:sz="4" w:space="0" w:color="auto"/>
              <w:bottom w:val="single" w:sz="4" w:space="0" w:color="auto"/>
              <w:right w:val="single" w:sz="4" w:space="0" w:color="auto"/>
            </w:tcBorders>
          </w:tcPr>
          <w:p w:rsidR="00373D3B" w:rsidRPr="0029313A" w:rsidRDefault="00373D3B" w:rsidP="007E7219">
            <w:pPr>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both"/>
              <w:rPr>
                <w:sz w:val="22"/>
                <w:szCs w:val="22"/>
              </w:rPr>
            </w:pPr>
          </w:p>
        </w:tc>
      </w:tr>
      <w:tr w:rsidR="00373D3B" w:rsidRPr="0029313A" w:rsidTr="007E7219">
        <w:tc>
          <w:tcPr>
            <w:tcW w:w="1418" w:type="dxa"/>
            <w:tcBorders>
              <w:top w:val="single" w:sz="4" w:space="0" w:color="auto"/>
              <w:bottom w:val="single" w:sz="4" w:space="0" w:color="auto"/>
              <w:right w:val="single" w:sz="4" w:space="0" w:color="auto"/>
            </w:tcBorders>
          </w:tcPr>
          <w:p w:rsidR="00373D3B" w:rsidRPr="0029313A" w:rsidRDefault="00373D3B" w:rsidP="007E7219">
            <w:pPr>
              <w:jc w:val="both"/>
              <w:rPr>
                <w:sz w:val="22"/>
                <w:szCs w:val="22"/>
              </w:rPr>
            </w:pPr>
          </w:p>
        </w:tc>
        <w:tc>
          <w:tcPr>
            <w:tcW w:w="1559" w:type="dxa"/>
            <w:tcBorders>
              <w:top w:val="single" w:sz="4" w:space="0" w:color="auto"/>
              <w:bottom w:val="single" w:sz="4" w:space="0" w:color="auto"/>
              <w:right w:val="single" w:sz="4" w:space="0" w:color="auto"/>
            </w:tcBorders>
          </w:tcPr>
          <w:p w:rsidR="00373D3B" w:rsidRPr="0029313A" w:rsidRDefault="00373D3B" w:rsidP="007E7219">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center"/>
              <w:rPr>
                <w:sz w:val="22"/>
                <w:szCs w:val="22"/>
              </w:rPr>
            </w:pPr>
            <w:r w:rsidRPr="0029313A">
              <w:rPr>
                <w:sz w:val="22"/>
                <w:szCs w:val="22"/>
              </w:rPr>
              <w:t>Итого</w:t>
            </w:r>
          </w:p>
        </w:tc>
        <w:tc>
          <w:tcPr>
            <w:tcW w:w="1701"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73D3B" w:rsidRPr="0029313A" w:rsidRDefault="00373D3B" w:rsidP="007E7219">
            <w:pPr>
              <w:jc w:val="both"/>
              <w:rPr>
                <w:sz w:val="22"/>
                <w:szCs w:val="22"/>
              </w:rPr>
            </w:pPr>
          </w:p>
        </w:tc>
      </w:tr>
    </w:tbl>
    <w:p w:rsidR="00373D3B" w:rsidRPr="0029313A" w:rsidRDefault="00373D3B" w:rsidP="00373D3B">
      <w:pPr>
        <w:ind w:firstLine="720"/>
        <w:jc w:val="both"/>
        <w:rPr>
          <w:sz w:val="22"/>
          <w:szCs w:val="22"/>
        </w:rPr>
      </w:pPr>
    </w:p>
    <w:p w:rsidR="00373D3B" w:rsidRPr="0029313A" w:rsidRDefault="00373D3B" w:rsidP="00373D3B">
      <w:pPr>
        <w:ind w:firstLine="720"/>
        <w:jc w:val="both"/>
        <w:rPr>
          <w:sz w:val="22"/>
          <w:szCs w:val="22"/>
        </w:rPr>
      </w:pPr>
    </w:p>
    <w:p w:rsidR="00373D3B" w:rsidRPr="0029313A" w:rsidRDefault="00373D3B" w:rsidP="00373D3B">
      <w:pPr>
        <w:rPr>
          <w:sz w:val="22"/>
          <w:szCs w:val="22"/>
        </w:rPr>
      </w:pPr>
      <w:r w:rsidRPr="0029313A">
        <w:rPr>
          <w:sz w:val="22"/>
          <w:szCs w:val="22"/>
        </w:rPr>
        <w:t>Председатель ликвидационной комиссии          __________       _________________</w:t>
      </w:r>
    </w:p>
    <w:p w:rsidR="00373D3B" w:rsidRPr="0029313A" w:rsidRDefault="00373D3B" w:rsidP="00373D3B">
      <w:pPr>
        <w:rPr>
          <w:sz w:val="22"/>
          <w:szCs w:val="22"/>
        </w:rPr>
      </w:pPr>
      <w:r w:rsidRPr="0029313A">
        <w:rPr>
          <w:sz w:val="22"/>
          <w:szCs w:val="22"/>
        </w:rPr>
        <w:t xml:space="preserve">                                                                                  (подпись)              (расшифровка)</w:t>
      </w:r>
    </w:p>
    <w:p w:rsidR="00373D3B" w:rsidRPr="0029313A" w:rsidRDefault="00373D3B" w:rsidP="00373D3B">
      <w:pPr>
        <w:rPr>
          <w:sz w:val="22"/>
          <w:szCs w:val="22"/>
        </w:rPr>
      </w:pPr>
    </w:p>
    <w:p w:rsidR="00373D3B" w:rsidRPr="0029313A" w:rsidRDefault="00373D3B" w:rsidP="00373D3B">
      <w:pPr>
        <w:rPr>
          <w:sz w:val="22"/>
          <w:szCs w:val="22"/>
        </w:rPr>
      </w:pPr>
      <w:r w:rsidRPr="0029313A">
        <w:rPr>
          <w:sz w:val="22"/>
          <w:szCs w:val="22"/>
        </w:rPr>
        <w:t>М.П.».</w:t>
      </w:r>
    </w:p>
    <w:p w:rsidR="00373D3B" w:rsidRPr="00565102" w:rsidRDefault="00373D3B" w:rsidP="00373D3B">
      <w:pPr>
        <w:ind w:firstLine="709"/>
        <w:jc w:val="both"/>
        <w:rPr>
          <w:sz w:val="22"/>
          <w:szCs w:val="22"/>
        </w:rPr>
      </w:pPr>
    </w:p>
    <w:p w:rsidR="00373D3B" w:rsidRPr="00565102" w:rsidRDefault="00373D3B" w:rsidP="00373D3B">
      <w:pPr>
        <w:jc w:val="right"/>
        <w:rPr>
          <w:sz w:val="22"/>
          <w:szCs w:val="22"/>
        </w:rPr>
      </w:pPr>
      <w:r w:rsidRPr="00565102">
        <w:rPr>
          <w:bCs/>
          <w:sz w:val="22"/>
          <w:szCs w:val="22"/>
        </w:rPr>
        <w:t xml:space="preserve">                      </w:t>
      </w:r>
      <w:r w:rsidRPr="00565102">
        <w:rPr>
          <w:sz w:val="22"/>
          <w:szCs w:val="22"/>
        </w:rPr>
        <w:t>Приложение № 1</w:t>
      </w:r>
    </w:p>
    <w:p w:rsidR="00373D3B" w:rsidRPr="00565102" w:rsidRDefault="00373D3B" w:rsidP="00373D3B">
      <w:pPr>
        <w:jc w:val="both"/>
        <w:rPr>
          <w:sz w:val="22"/>
          <w:szCs w:val="22"/>
        </w:rPr>
      </w:pPr>
      <w:proofErr w:type="gramStart"/>
      <w:r w:rsidRPr="00565102">
        <w:rPr>
          <w:sz w:val="22"/>
          <w:szCs w:val="22"/>
        </w:rPr>
        <w:t xml:space="preserve">к Порядку  предоставления из местного бюджета субсидии на стимулирование развития приоритетных </w:t>
      </w:r>
      <w:proofErr w:type="spellStart"/>
      <w:r w:rsidRPr="00565102">
        <w:rPr>
          <w:sz w:val="22"/>
          <w:szCs w:val="22"/>
        </w:rPr>
        <w:t>подотраслей</w:t>
      </w:r>
      <w:proofErr w:type="spellEnd"/>
      <w:r w:rsidRPr="00565102">
        <w:rPr>
          <w:sz w:val="22"/>
          <w:szCs w:val="22"/>
        </w:rPr>
        <w:t xml:space="preserve">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roofErr w:type="gramEnd"/>
    </w:p>
    <w:p w:rsidR="00373D3B" w:rsidRPr="00565102" w:rsidRDefault="00373D3B" w:rsidP="00373D3B">
      <w:pPr>
        <w:ind w:firstLine="709"/>
        <w:jc w:val="center"/>
        <w:rPr>
          <w:sz w:val="22"/>
          <w:szCs w:val="22"/>
        </w:rPr>
      </w:pPr>
      <w:r w:rsidRPr="00565102">
        <w:rPr>
          <w:sz w:val="22"/>
          <w:szCs w:val="22"/>
        </w:rPr>
        <w:t>Коэффициент продуктивности</w:t>
      </w:r>
    </w:p>
    <w:p w:rsidR="00373D3B" w:rsidRPr="00565102" w:rsidRDefault="00373D3B" w:rsidP="00373D3B">
      <w:pPr>
        <w:ind w:firstLine="70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31"/>
        <w:gridCol w:w="2046"/>
        <w:gridCol w:w="1985"/>
        <w:gridCol w:w="1984"/>
        <w:gridCol w:w="1985"/>
      </w:tblGrid>
      <w:tr w:rsidR="00373D3B" w:rsidRPr="00565102" w:rsidTr="007E7219">
        <w:tc>
          <w:tcPr>
            <w:tcW w:w="454" w:type="dxa"/>
            <w:vAlign w:val="center"/>
          </w:tcPr>
          <w:p w:rsidR="00373D3B" w:rsidRPr="00565102" w:rsidRDefault="00373D3B" w:rsidP="007E7219">
            <w:pPr>
              <w:pStyle w:val="ConsPlusNormal"/>
              <w:jc w:val="center"/>
              <w:rPr>
                <w:rFonts w:ascii="Times New Roman" w:hAnsi="Times New Roman" w:cs="Times New Roman"/>
                <w:sz w:val="22"/>
                <w:szCs w:val="22"/>
              </w:rPr>
            </w:pPr>
            <w:r w:rsidRPr="00565102">
              <w:rPr>
                <w:rFonts w:ascii="Times New Roman" w:hAnsi="Times New Roman" w:cs="Times New Roman"/>
                <w:sz w:val="22"/>
                <w:szCs w:val="22"/>
              </w:rPr>
              <w:t xml:space="preserve">№ </w:t>
            </w:r>
            <w:proofErr w:type="spellStart"/>
            <w:proofErr w:type="gramStart"/>
            <w:r w:rsidRPr="00565102">
              <w:rPr>
                <w:rFonts w:ascii="Times New Roman" w:hAnsi="Times New Roman" w:cs="Times New Roman"/>
                <w:sz w:val="22"/>
                <w:szCs w:val="22"/>
              </w:rPr>
              <w:t>п</w:t>
            </w:r>
            <w:proofErr w:type="spellEnd"/>
            <w:proofErr w:type="gramEnd"/>
            <w:r w:rsidRPr="00565102">
              <w:rPr>
                <w:rFonts w:ascii="Times New Roman" w:hAnsi="Times New Roman" w:cs="Times New Roman"/>
                <w:sz w:val="22"/>
                <w:szCs w:val="22"/>
              </w:rPr>
              <w:t>/</w:t>
            </w:r>
            <w:proofErr w:type="spellStart"/>
            <w:r w:rsidRPr="00565102">
              <w:rPr>
                <w:rFonts w:ascii="Times New Roman" w:hAnsi="Times New Roman" w:cs="Times New Roman"/>
                <w:sz w:val="22"/>
                <w:szCs w:val="22"/>
              </w:rPr>
              <w:t>п</w:t>
            </w:r>
            <w:proofErr w:type="spellEnd"/>
          </w:p>
        </w:tc>
        <w:tc>
          <w:tcPr>
            <w:tcW w:w="1531" w:type="dxa"/>
            <w:vAlign w:val="center"/>
          </w:tcPr>
          <w:p w:rsidR="00373D3B" w:rsidRPr="00565102" w:rsidRDefault="00373D3B" w:rsidP="007E7219">
            <w:pPr>
              <w:pStyle w:val="ConsPlusNormal"/>
              <w:jc w:val="center"/>
              <w:rPr>
                <w:rFonts w:ascii="Times New Roman" w:hAnsi="Times New Roman" w:cs="Times New Roman"/>
                <w:sz w:val="22"/>
                <w:szCs w:val="22"/>
              </w:rPr>
            </w:pPr>
            <w:r w:rsidRPr="00565102">
              <w:rPr>
                <w:rFonts w:ascii="Times New Roman" w:hAnsi="Times New Roman" w:cs="Times New Roman"/>
                <w:sz w:val="22"/>
                <w:szCs w:val="22"/>
              </w:rPr>
              <w:t>Уровень молочной продуктивности коров за предшествующий год (килограмм)</w:t>
            </w:r>
          </w:p>
        </w:tc>
        <w:tc>
          <w:tcPr>
            <w:tcW w:w="2046" w:type="dxa"/>
            <w:vAlign w:val="center"/>
          </w:tcPr>
          <w:p w:rsidR="00373D3B" w:rsidRPr="00565102" w:rsidRDefault="00373D3B" w:rsidP="007E7219">
            <w:pPr>
              <w:pStyle w:val="ConsPlusNormal"/>
              <w:jc w:val="center"/>
              <w:rPr>
                <w:rFonts w:ascii="Times New Roman" w:hAnsi="Times New Roman" w:cs="Times New Roman"/>
                <w:sz w:val="22"/>
                <w:szCs w:val="22"/>
              </w:rPr>
            </w:pPr>
            <w:r w:rsidRPr="00565102">
              <w:rPr>
                <w:rFonts w:ascii="Times New Roman" w:hAnsi="Times New Roman" w:cs="Times New Roman"/>
                <w:sz w:val="22"/>
                <w:szCs w:val="22"/>
              </w:rPr>
              <w:t>Коэффициент</w:t>
            </w:r>
          </w:p>
        </w:tc>
        <w:tc>
          <w:tcPr>
            <w:tcW w:w="1985" w:type="dxa"/>
            <w:vAlign w:val="center"/>
          </w:tcPr>
          <w:p w:rsidR="00373D3B" w:rsidRPr="00565102" w:rsidRDefault="00373D3B" w:rsidP="007E7219">
            <w:pPr>
              <w:pStyle w:val="ConsPlusNormal"/>
              <w:jc w:val="center"/>
              <w:rPr>
                <w:rFonts w:ascii="Times New Roman" w:hAnsi="Times New Roman" w:cs="Times New Roman"/>
                <w:sz w:val="22"/>
                <w:szCs w:val="22"/>
              </w:rPr>
            </w:pPr>
            <w:r w:rsidRPr="00565102">
              <w:rPr>
                <w:rFonts w:ascii="Times New Roman" w:hAnsi="Times New Roman" w:cs="Times New Roman"/>
                <w:sz w:val="22"/>
                <w:szCs w:val="22"/>
              </w:rPr>
              <w:t>Коэффициент *</w:t>
            </w:r>
          </w:p>
        </w:tc>
        <w:tc>
          <w:tcPr>
            <w:tcW w:w="1984" w:type="dxa"/>
            <w:vAlign w:val="center"/>
          </w:tcPr>
          <w:p w:rsidR="00373D3B" w:rsidRPr="00565102" w:rsidRDefault="00373D3B" w:rsidP="007E7219">
            <w:pPr>
              <w:pStyle w:val="ConsPlusNormal"/>
              <w:jc w:val="center"/>
              <w:rPr>
                <w:rFonts w:ascii="Times New Roman" w:hAnsi="Times New Roman" w:cs="Times New Roman"/>
                <w:sz w:val="22"/>
                <w:szCs w:val="22"/>
              </w:rPr>
            </w:pPr>
            <w:r w:rsidRPr="00565102">
              <w:rPr>
                <w:rFonts w:ascii="Times New Roman" w:hAnsi="Times New Roman" w:cs="Times New Roman"/>
                <w:sz w:val="22"/>
                <w:szCs w:val="22"/>
              </w:rPr>
              <w:t>Коэффициент **</w:t>
            </w:r>
          </w:p>
        </w:tc>
        <w:tc>
          <w:tcPr>
            <w:tcW w:w="1985" w:type="dxa"/>
            <w:vAlign w:val="center"/>
          </w:tcPr>
          <w:p w:rsidR="00373D3B" w:rsidRPr="00565102" w:rsidRDefault="00373D3B" w:rsidP="007E7219">
            <w:pPr>
              <w:pStyle w:val="ConsPlusNormal"/>
              <w:jc w:val="center"/>
              <w:rPr>
                <w:rFonts w:ascii="Times New Roman" w:hAnsi="Times New Roman" w:cs="Times New Roman"/>
                <w:sz w:val="22"/>
                <w:szCs w:val="22"/>
              </w:rPr>
            </w:pPr>
            <w:r w:rsidRPr="00565102">
              <w:rPr>
                <w:rFonts w:ascii="Times New Roman" w:hAnsi="Times New Roman" w:cs="Times New Roman"/>
                <w:sz w:val="22"/>
                <w:szCs w:val="22"/>
              </w:rPr>
              <w:t>Коэффициент ***</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lastRenderedPageBreak/>
              <w:t>1</w:t>
            </w:r>
          </w:p>
        </w:tc>
        <w:tc>
          <w:tcPr>
            <w:tcW w:w="1531"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2</w:t>
            </w:r>
          </w:p>
        </w:tc>
        <w:tc>
          <w:tcPr>
            <w:tcW w:w="2046"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3</w:t>
            </w:r>
          </w:p>
        </w:tc>
        <w:tc>
          <w:tcPr>
            <w:tcW w:w="1985"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4</w:t>
            </w:r>
          </w:p>
        </w:tc>
        <w:tc>
          <w:tcPr>
            <w:tcW w:w="198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5</w:t>
            </w:r>
          </w:p>
        </w:tc>
        <w:tc>
          <w:tcPr>
            <w:tcW w:w="1985"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6</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1.</w:t>
            </w:r>
          </w:p>
        </w:tc>
        <w:tc>
          <w:tcPr>
            <w:tcW w:w="1531" w:type="dxa"/>
          </w:tcPr>
          <w:p w:rsidR="00373D3B" w:rsidRPr="00565102" w:rsidRDefault="00373D3B" w:rsidP="007E7219">
            <w:pPr>
              <w:jc w:val="both"/>
              <w:rPr>
                <w:sz w:val="22"/>
                <w:szCs w:val="22"/>
              </w:rPr>
            </w:pPr>
            <w:r w:rsidRPr="00565102">
              <w:rPr>
                <w:sz w:val="22"/>
                <w:szCs w:val="22"/>
              </w:rPr>
              <w:t>3000-3500</w:t>
            </w:r>
          </w:p>
        </w:tc>
        <w:tc>
          <w:tcPr>
            <w:tcW w:w="2046" w:type="dxa"/>
          </w:tcPr>
          <w:p w:rsidR="00373D3B" w:rsidRPr="00565102" w:rsidRDefault="00373D3B" w:rsidP="007E7219">
            <w:pPr>
              <w:jc w:val="both"/>
              <w:rPr>
                <w:sz w:val="22"/>
                <w:szCs w:val="22"/>
              </w:rPr>
            </w:pPr>
            <w:r w:rsidRPr="00565102">
              <w:rPr>
                <w:sz w:val="22"/>
                <w:szCs w:val="22"/>
              </w:rPr>
              <w:t>0</w:t>
            </w:r>
          </w:p>
        </w:tc>
        <w:tc>
          <w:tcPr>
            <w:tcW w:w="1985" w:type="dxa"/>
          </w:tcPr>
          <w:p w:rsidR="00373D3B" w:rsidRPr="00565102" w:rsidRDefault="00373D3B" w:rsidP="007E7219">
            <w:pPr>
              <w:jc w:val="both"/>
              <w:rPr>
                <w:sz w:val="22"/>
                <w:szCs w:val="22"/>
              </w:rPr>
            </w:pPr>
            <w:r w:rsidRPr="00565102">
              <w:rPr>
                <w:sz w:val="22"/>
                <w:szCs w:val="22"/>
              </w:rPr>
              <w:t>0,68</w:t>
            </w:r>
          </w:p>
        </w:tc>
        <w:tc>
          <w:tcPr>
            <w:tcW w:w="1984" w:type="dxa"/>
          </w:tcPr>
          <w:p w:rsidR="00373D3B" w:rsidRPr="00565102" w:rsidRDefault="00373D3B" w:rsidP="007E7219">
            <w:pPr>
              <w:jc w:val="both"/>
              <w:rPr>
                <w:sz w:val="22"/>
                <w:szCs w:val="22"/>
              </w:rPr>
            </w:pPr>
            <w:r w:rsidRPr="00565102">
              <w:rPr>
                <w:sz w:val="22"/>
                <w:szCs w:val="22"/>
              </w:rPr>
              <w:t>0,7</w:t>
            </w:r>
          </w:p>
        </w:tc>
        <w:tc>
          <w:tcPr>
            <w:tcW w:w="1985" w:type="dxa"/>
          </w:tcPr>
          <w:p w:rsidR="00373D3B" w:rsidRPr="00565102" w:rsidRDefault="00373D3B" w:rsidP="007E7219">
            <w:pPr>
              <w:jc w:val="both"/>
              <w:rPr>
                <w:sz w:val="22"/>
                <w:szCs w:val="22"/>
              </w:rPr>
            </w:pPr>
            <w:r w:rsidRPr="00565102">
              <w:rPr>
                <w:sz w:val="22"/>
                <w:szCs w:val="22"/>
              </w:rPr>
              <w:t>0</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2.</w:t>
            </w:r>
          </w:p>
        </w:tc>
        <w:tc>
          <w:tcPr>
            <w:tcW w:w="1531" w:type="dxa"/>
          </w:tcPr>
          <w:p w:rsidR="00373D3B" w:rsidRPr="00565102" w:rsidRDefault="00373D3B" w:rsidP="007E7219">
            <w:pPr>
              <w:jc w:val="both"/>
              <w:rPr>
                <w:sz w:val="22"/>
                <w:szCs w:val="22"/>
              </w:rPr>
            </w:pPr>
            <w:r w:rsidRPr="00565102">
              <w:rPr>
                <w:sz w:val="22"/>
                <w:szCs w:val="22"/>
              </w:rPr>
              <w:t>3500 - 3999</w:t>
            </w:r>
          </w:p>
        </w:tc>
        <w:tc>
          <w:tcPr>
            <w:tcW w:w="2046" w:type="dxa"/>
          </w:tcPr>
          <w:p w:rsidR="00373D3B" w:rsidRPr="00565102" w:rsidRDefault="00373D3B" w:rsidP="007E7219">
            <w:pPr>
              <w:jc w:val="both"/>
              <w:rPr>
                <w:sz w:val="22"/>
                <w:szCs w:val="22"/>
              </w:rPr>
            </w:pPr>
            <w:r w:rsidRPr="00565102">
              <w:rPr>
                <w:sz w:val="22"/>
                <w:szCs w:val="22"/>
              </w:rPr>
              <w:t>0,66</w:t>
            </w:r>
          </w:p>
        </w:tc>
        <w:tc>
          <w:tcPr>
            <w:tcW w:w="1985" w:type="dxa"/>
          </w:tcPr>
          <w:p w:rsidR="00373D3B" w:rsidRPr="00565102" w:rsidRDefault="00373D3B" w:rsidP="007E7219">
            <w:pPr>
              <w:jc w:val="both"/>
              <w:rPr>
                <w:sz w:val="22"/>
                <w:szCs w:val="22"/>
              </w:rPr>
            </w:pPr>
            <w:r w:rsidRPr="00565102">
              <w:rPr>
                <w:sz w:val="22"/>
                <w:szCs w:val="22"/>
              </w:rPr>
              <w:t>0,7</w:t>
            </w:r>
          </w:p>
        </w:tc>
        <w:tc>
          <w:tcPr>
            <w:tcW w:w="1984" w:type="dxa"/>
          </w:tcPr>
          <w:p w:rsidR="00373D3B" w:rsidRPr="00565102" w:rsidRDefault="00373D3B" w:rsidP="007E7219">
            <w:pPr>
              <w:jc w:val="both"/>
              <w:rPr>
                <w:sz w:val="22"/>
                <w:szCs w:val="22"/>
              </w:rPr>
            </w:pPr>
            <w:r w:rsidRPr="00565102">
              <w:rPr>
                <w:sz w:val="22"/>
                <w:szCs w:val="22"/>
              </w:rPr>
              <w:t>0,91</w:t>
            </w:r>
          </w:p>
        </w:tc>
        <w:tc>
          <w:tcPr>
            <w:tcW w:w="1985" w:type="dxa"/>
          </w:tcPr>
          <w:p w:rsidR="00373D3B" w:rsidRPr="00565102" w:rsidRDefault="00373D3B" w:rsidP="007E7219">
            <w:pPr>
              <w:jc w:val="both"/>
              <w:rPr>
                <w:sz w:val="22"/>
                <w:szCs w:val="22"/>
              </w:rPr>
            </w:pPr>
            <w:r w:rsidRPr="00565102">
              <w:rPr>
                <w:sz w:val="22"/>
                <w:szCs w:val="22"/>
              </w:rPr>
              <w:t>0,7</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3.</w:t>
            </w:r>
          </w:p>
        </w:tc>
        <w:tc>
          <w:tcPr>
            <w:tcW w:w="1531" w:type="dxa"/>
          </w:tcPr>
          <w:p w:rsidR="00373D3B" w:rsidRPr="00565102" w:rsidRDefault="00373D3B" w:rsidP="007E7219">
            <w:pPr>
              <w:jc w:val="both"/>
              <w:rPr>
                <w:sz w:val="22"/>
                <w:szCs w:val="22"/>
              </w:rPr>
            </w:pPr>
            <w:r w:rsidRPr="00565102">
              <w:rPr>
                <w:sz w:val="22"/>
                <w:szCs w:val="22"/>
              </w:rPr>
              <w:t>4000 - 4499</w:t>
            </w:r>
          </w:p>
        </w:tc>
        <w:tc>
          <w:tcPr>
            <w:tcW w:w="2046" w:type="dxa"/>
          </w:tcPr>
          <w:p w:rsidR="00373D3B" w:rsidRPr="00565102" w:rsidRDefault="00373D3B" w:rsidP="007E7219">
            <w:pPr>
              <w:jc w:val="both"/>
              <w:rPr>
                <w:sz w:val="22"/>
                <w:szCs w:val="22"/>
              </w:rPr>
            </w:pPr>
            <w:r w:rsidRPr="00565102">
              <w:rPr>
                <w:sz w:val="22"/>
                <w:szCs w:val="22"/>
              </w:rPr>
              <w:t>0,7</w:t>
            </w:r>
          </w:p>
        </w:tc>
        <w:tc>
          <w:tcPr>
            <w:tcW w:w="1985" w:type="dxa"/>
          </w:tcPr>
          <w:p w:rsidR="00373D3B" w:rsidRPr="00565102" w:rsidRDefault="00373D3B" w:rsidP="007E7219">
            <w:pPr>
              <w:jc w:val="both"/>
              <w:rPr>
                <w:sz w:val="22"/>
                <w:szCs w:val="22"/>
              </w:rPr>
            </w:pPr>
            <w:r w:rsidRPr="00565102">
              <w:rPr>
                <w:sz w:val="22"/>
                <w:szCs w:val="22"/>
              </w:rPr>
              <w:t>0,74</w:t>
            </w:r>
          </w:p>
        </w:tc>
        <w:tc>
          <w:tcPr>
            <w:tcW w:w="1984" w:type="dxa"/>
          </w:tcPr>
          <w:p w:rsidR="00373D3B" w:rsidRPr="00565102" w:rsidRDefault="00373D3B" w:rsidP="007E7219">
            <w:pPr>
              <w:jc w:val="both"/>
              <w:rPr>
                <w:sz w:val="22"/>
                <w:szCs w:val="22"/>
              </w:rPr>
            </w:pPr>
            <w:r w:rsidRPr="00565102">
              <w:rPr>
                <w:sz w:val="22"/>
                <w:szCs w:val="22"/>
              </w:rPr>
              <w:t>1,07</w:t>
            </w:r>
          </w:p>
        </w:tc>
        <w:tc>
          <w:tcPr>
            <w:tcW w:w="1985" w:type="dxa"/>
          </w:tcPr>
          <w:p w:rsidR="00373D3B" w:rsidRPr="00565102" w:rsidRDefault="00373D3B" w:rsidP="007E7219">
            <w:pPr>
              <w:jc w:val="both"/>
              <w:rPr>
                <w:sz w:val="22"/>
                <w:szCs w:val="22"/>
              </w:rPr>
            </w:pPr>
            <w:r w:rsidRPr="00565102">
              <w:rPr>
                <w:sz w:val="22"/>
                <w:szCs w:val="22"/>
              </w:rPr>
              <w:t>0,82</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4.</w:t>
            </w:r>
          </w:p>
        </w:tc>
        <w:tc>
          <w:tcPr>
            <w:tcW w:w="1531" w:type="dxa"/>
          </w:tcPr>
          <w:p w:rsidR="00373D3B" w:rsidRPr="00565102" w:rsidRDefault="00373D3B" w:rsidP="007E7219">
            <w:pPr>
              <w:jc w:val="both"/>
              <w:rPr>
                <w:sz w:val="22"/>
                <w:szCs w:val="22"/>
              </w:rPr>
            </w:pPr>
            <w:r w:rsidRPr="00565102">
              <w:rPr>
                <w:sz w:val="22"/>
                <w:szCs w:val="22"/>
              </w:rPr>
              <w:t>4500 - 4999</w:t>
            </w:r>
          </w:p>
        </w:tc>
        <w:tc>
          <w:tcPr>
            <w:tcW w:w="2046" w:type="dxa"/>
          </w:tcPr>
          <w:p w:rsidR="00373D3B" w:rsidRPr="00565102" w:rsidRDefault="00373D3B" w:rsidP="007E7219">
            <w:pPr>
              <w:jc w:val="both"/>
              <w:rPr>
                <w:sz w:val="22"/>
                <w:szCs w:val="22"/>
              </w:rPr>
            </w:pPr>
            <w:r w:rsidRPr="00565102">
              <w:rPr>
                <w:sz w:val="22"/>
                <w:szCs w:val="22"/>
              </w:rPr>
              <w:t>0,73</w:t>
            </w:r>
          </w:p>
        </w:tc>
        <w:tc>
          <w:tcPr>
            <w:tcW w:w="1985" w:type="dxa"/>
          </w:tcPr>
          <w:p w:rsidR="00373D3B" w:rsidRPr="00565102" w:rsidRDefault="00373D3B" w:rsidP="007E7219">
            <w:pPr>
              <w:jc w:val="both"/>
              <w:rPr>
                <w:sz w:val="22"/>
                <w:szCs w:val="22"/>
              </w:rPr>
            </w:pPr>
            <w:r w:rsidRPr="00565102">
              <w:rPr>
                <w:sz w:val="22"/>
                <w:szCs w:val="22"/>
              </w:rPr>
              <w:t>0,78</w:t>
            </w:r>
          </w:p>
        </w:tc>
        <w:tc>
          <w:tcPr>
            <w:tcW w:w="1984" w:type="dxa"/>
          </w:tcPr>
          <w:p w:rsidR="00373D3B" w:rsidRPr="00565102" w:rsidRDefault="00373D3B" w:rsidP="007E7219">
            <w:pPr>
              <w:jc w:val="both"/>
              <w:rPr>
                <w:sz w:val="22"/>
                <w:szCs w:val="22"/>
              </w:rPr>
            </w:pPr>
            <w:r w:rsidRPr="00565102">
              <w:rPr>
                <w:sz w:val="22"/>
                <w:szCs w:val="22"/>
              </w:rPr>
              <w:t>1,15</w:t>
            </w:r>
          </w:p>
        </w:tc>
        <w:tc>
          <w:tcPr>
            <w:tcW w:w="1985" w:type="dxa"/>
          </w:tcPr>
          <w:p w:rsidR="00373D3B" w:rsidRPr="00565102" w:rsidRDefault="00373D3B" w:rsidP="007E7219">
            <w:pPr>
              <w:jc w:val="both"/>
              <w:rPr>
                <w:sz w:val="22"/>
                <w:szCs w:val="22"/>
              </w:rPr>
            </w:pPr>
            <w:r w:rsidRPr="00565102">
              <w:rPr>
                <w:sz w:val="22"/>
                <w:szCs w:val="22"/>
              </w:rPr>
              <w:t>0,91</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5.</w:t>
            </w:r>
          </w:p>
        </w:tc>
        <w:tc>
          <w:tcPr>
            <w:tcW w:w="1531" w:type="dxa"/>
          </w:tcPr>
          <w:p w:rsidR="00373D3B" w:rsidRPr="00565102" w:rsidRDefault="00373D3B" w:rsidP="007E7219">
            <w:pPr>
              <w:jc w:val="both"/>
              <w:rPr>
                <w:sz w:val="22"/>
                <w:szCs w:val="22"/>
              </w:rPr>
            </w:pPr>
            <w:r w:rsidRPr="00565102">
              <w:rPr>
                <w:sz w:val="22"/>
                <w:szCs w:val="22"/>
              </w:rPr>
              <w:t>5000 - 5499</w:t>
            </w:r>
          </w:p>
        </w:tc>
        <w:tc>
          <w:tcPr>
            <w:tcW w:w="2046" w:type="dxa"/>
          </w:tcPr>
          <w:p w:rsidR="00373D3B" w:rsidRPr="00565102" w:rsidRDefault="00373D3B" w:rsidP="007E7219">
            <w:pPr>
              <w:jc w:val="both"/>
              <w:rPr>
                <w:sz w:val="22"/>
                <w:szCs w:val="22"/>
              </w:rPr>
            </w:pPr>
            <w:r w:rsidRPr="00565102">
              <w:rPr>
                <w:sz w:val="22"/>
                <w:szCs w:val="22"/>
              </w:rPr>
              <w:t>0,77</w:t>
            </w:r>
          </w:p>
        </w:tc>
        <w:tc>
          <w:tcPr>
            <w:tcW w:w="1985" w:type="dxa"/>
          </w:tcPr>
          <w:p w:rsidR="00373D3B" w:rsidRPr="00565102" w:rsidRDefault="00373D3B" w:rsidP="007E7219">
            <w:pPr>
              <w:jc w:val="both"/>
              <w:rPr>
                <w:sz w:val="22"/>
                <w:szCs w:val="22"/>
              </w:rPr>
            </w:pPr>
            <w:r w:rsidRPr="00565102">
              <w:rPr>
                <w:sz w:val="22"/>
                <w:szCs w:val="22"/>
              </w:rPr>
              <w:t>0,82</w:t>
            </w:r>
          </w:p>
        </w:tc>
        <w:tc>
          <w:tcPr>
            <w:tcW w:w="1984" w:type="dxa"/>
          </w:tcPr>
          <w:p w:rsidR="00373D3B" w:rsidRPr="00565102" w:rsidRDefault="00373D3B" w:rsidP="007E7219">
            <w:pPr>
              <w:jc w:val="both"/>
              <w:rPr>
                <w:sz w:val="22"/>
                <w:szCs w:val="22"/>
              </w:rPr>
            </w:pPr>
            <w:r w:rsidRPr="00565102">
              <w:rPr>
                <w:sz w:val="22"/>
                <w:szCs w:val="22"/>
              </w:rPr>
              <w:t>1,23</w:t>
            </w:r>
          </w:p>
        </w:tc>
        <w:tc>
          <w:tcPr>
            <w:tcW w:w="1985" w:type="dxa"/>
          </w:tcPr>
          <w:p w:rsidR="00373D3B" w:rsidRPr="00565102" w:rsidRDefault="00373D3B" w:rsidP="007E7219">
            <w:pPr>
              <w:jc w:val="both"/>
              <w:rPr>
                <w:sz w:val="22"/>
                <w:szCs w:val="22"/>
              </w:rPr>
            </w:pPr>
            <w:r w:rsidRPr="00565102">
              <w:rPr>
                <w:sz w:val="22"/>
                <w:szCs w:val="22"/>
              </w:rPr>
              <w:t>0,95</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6.</w:t>
            </w:r>
          </w:p>
        </w:tc>
        <w:tc>
          <w:tcPr>
            <w:tcW w:w="1531" w:type="dxa"/>
          </w:tcPr>
          <w:p w:rsidR="00373D3B" w:rsidRPr="00565102" w:rsidRDefault="00373D3B" w:rsidP="007E7219">
            <w:pPr>
              <w:jc w:val="both"/>
              <w:rPr>
                <w:sz w:val="22"/>
                <w:szCs w:val="22"/>
              </w:rPr>
            </w:pPr>
            <w:r w:rsidRPr="00565102">
              <w:rPr>
                <w:sz w:val="22"/>
                <w:szCs w:val="22"/>
              </w:rPr>
              <w:t>5500 - 5999</w:t>
            </w:r>
          </w:p>
        </w:tc>
        <w:tc>
          <w:tcPr>
            <w:tcW w:w="2046" w:type="dxa"/>
          </w:tcPr>
          <w:p w:rsidR="00373D3B" w:rsidRPr="00565102" w:rsidRDefault="00373D3B" w:rsidP="007E7219">
            <w:pPr>
              <w:jc w:val="both"/>
              <w:rPr>
                <w:sz w:val="22"/>
                <w:szCs w:val="22"/>
              </w:rPr>
            </w:pPr>
            <w:r w:rsidRPr="00565102">
              <w:rPr>
                <w:sz w:val="22"/>
                <w:szCs w:val="22"/>
              </w:rPr>
              <w:t>0,82</w:t>
            </w:r>
          </w:p>
        </w:tc>
        <w:tc>
          <w:tcPr>
            <w:tcW w:w="1985" w:type="dxa"/>
          </w:tcPr>
          <w:p w:rsidR="00373D3B" w:rsidRPr="00565102" w:rsidRDefault="00373D3B" w:rsidP="007E7219">
            <w:pPr>
              <w:jc w:val="both"/>
              <w:rPr>
                <w:sz w:val="22"/>
                <w:szCs w:val="22"/>
              </w:rPr>
            </w:pPr>
            <w:r w:rsidRPr="00565102">
              <w:rPr>
                <w:sz w:val="22"/>
                <w:szCs w:val="22"/>
              </w:rPr>
              <w:t>0,95</w:t>
            </w:r>
          </w:p>
        </w:tc>
        <w:tc>
          <w:tcPr>
            <w:tcW w:w="1984" w:type="dxa"/>
          </w:tcPr>
          <w:p w:rsidR="00373D3B" w:rsidRPr="00565102" w:rsidRDefault="00373D3B" w:rsidP="007E7219">
            <w:pPr>
              <w:jc w:val="both"/>
              <w:rPr>
                <w:sz w:val="22"/>
                <w:szCs w:val="22"/>
              </w:rPr>
            </w:pPr>
            <w:r w:rsidRPr="00565102">
              <w:rPr>
                <w:sz w:val="22"/>
                <w:szCs w:val="22"/>
              </w:rPr>
              <w:t>1,28</w:t>
            </w:r>
          </w:p>
        </w:tc>
        <w:tc>
          <w:tcPr>
            <w:tcW w:w="1985" w:type="dxa"/>
          </w:tcPr>
          <w:p w:rsidR="00373D3B" w:rsidRPr="00565102" w:rsidRDefault="00373D3B" w:rsidP="007E7219">
            <w:pPr>
              <w:jc w:val="both"/>
              <w:rPr>
                <w:sz w:val="22"/>
                <w:szCs w:val="22"/>
              </w:rPr>
            </w:pPr>
            <w:r w:rsidRPr="00565102">
              <w:rPr>
                <w:sz w:val="22"/>
                <w:szCs w:val="22"/>
              </w:rPr>
              <w:t>0,99</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7.</w:t>
            </w:r>
          </w:p>
        </w:tc>
        <w:tc>
          <w:tcPr>
            <w:tcW w:w="1531" w:type="dxa"/>
          </w:tcPr>
          <w:p w:rsidR="00373D3B" w:rsidRPr="00565102" w:rsidRDefault="00373D3B" w:rsidP="007E7219">
            <w:pPr>
              <w:jc w:val="both"/>
              <w:rPr>
                <w:sz w:val="22"/>
                <w:szCs w:val="22"/>
              </w:rPr>
            </w:pPr>
            <w:r w:rsidRPr="00565102">
              <w:rPr>
                <w:sz w:val="22"/>
                <w:szCs w:val="22"/>
              </w:rPr>
              <w:t>6000 - 6499</w:t>
            </w:r>
          </w:p>
        </w:tc>
        <w:tc>
          <w:tcPr>
            <w:tcW w:w="2046" w:type="dxa"/>
          </w:tcPr>
          <w:p w:rsidR="00373D3B" w:rsidRPr="00565102" w:rsidRDefault="00373D3B" w:rsidP="007E7219">
            <w:pPr>
              <w:jc w:val="both"/>
              <w:rPr>
                <w:sz w:val="22"/>
                <w:szCs w:val="22"/>
              </w:rPr>
            </w:pPr>
            <w:r w:rsidRPr="00565102">
              <w:rPr>
                <w:sz w:val="22"/>
                <w:szCs w:val="22"/>
              </w:rPr>
              <w:t>0,95</w:t>
            </w:r>
          </w:p>
        </w:tc>
        <w:tc>
          <w:tcPr>
            <w:tcW w:w="1985" w:type="dxa"/>
          </w:tcPr>
          <w:p w:rsidR="00373D3B" w:rsidRPr="00565102" w:rsidRDefault="00373D3B" w:rsidP="007E7219">
            <w:pPr>
              <w:jc w:val="both"/>
              <w:rPr>
                <w:sz w:val="22"/>
                <w:szCs w:val="22"/>
              </w:rPr>
            </w:pPr>
            <w:r w:rsidRPr="00565102">
              <w:rPr>
                <w:sz w:val="22"/>
                <w:szCs w:val="22"/>
              </w:rPr>
              <w:t>0,99</w:t>
            </w:r>
          </w:p>
        </w:tc>
        <w:tc>
          <w:tcPr>
            <w:tcW w:w="1984" w:type="dxa"/>
          </w:tcPr>
          <w:p w:rsidR="00373D3B" w:rsidRPr="00565102" w:rsidRDefault="00373D3B" w:rsidP="007E7219">
            <w:pPr>
              <w:jc w:val="both"/>
              <w:rPr>
                <w:sz w:val="22"/>
                <w:szCs w:val="22"/>
              </w:rPr>
            </w:pPr>
            <w:r w:rsidRPr="00565102">
              <w:rPr>
                <w:sz w:val="22"/>
                <w:szCs w:val="22"/>
              </w:rPr>
              <w:t>1,4</w:t>
            </w:r>
          </w:p>
        </w:tc>
        <w:tc>
          <w:tcPr>
            <w:tcW w:w="1985" w:type="dxa"/>
          </w:tcPr>
          <w:p w:rsidR="00373D3B" w:rsidRPr="00565102" w:rsidRDefault="00373D3B" w:rsidP="007E7219">
            <w:pPr>
              <w:jc w:val="both"/>
              <w:rPr>
                <w:sz w:val="22"/>
                <w:szCs w:val="22"/>
              </w:rPr>
            </w:pPr>
            <w:r w:rsidRPr="00565102">
              <w:rPr>
                <w:sz w:val="22"/>
                <w:szCs w:val="22"/>
              </w:rPr>
              <w:t>1,07</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8.</w:t>
            </w:r>
          </w:p>
        </w:tc>
        <w:tc>
          <w:tcPr>
            <w:tcW w:w="1531" w:type="dxa"/>
          </w:tcPr>
          <w:p w:rsidR="00373D3B" w:rsidRPr="00565102" w:rsidRDefault="00373D3B" w:rsidP="007E7219">
            <w:pPr>
              <w:jc w:val="both"/>
              <w:rPr>
                <w:sz w:val="22"/>
                <w:szCs w:val="22"/>
              </w:rPr>
            </w:pPr>
            <w:r w:rsidRPr="00565102">
              <w:rPr>
                <w:sz w:val="22"/>
                <w:szCs w:val="22"/>
              </w:rPr>
              <w:t>6500 - 6999</w:t>
            </w:r>
          </w:p>
        </w:tc>
        <w:tc>
          <w:tcPr>
            <w:tcW w:w="2046" w:type="dxa"/>
          </w:tcPr>
          <w:p w:rsidR="00373D3B" w:rsidRPr="00565102" w:rsidRDefault="00373D3B" w:rsidP="007E7219">
            <w:pPr>
              <w:jc w:val="both"/>
              <w:rPr>
                <w:sz w:val="22"/>
                <w:szCs w:val="22"/>
              </w:rPr>
            </w:pPr>
            <w:r w:rsidRPr="00565102">
              <w:rPr>
                <w:sz w:val="22"/>
                <w:szCs w:val="22"/>
              </w:rPr>
              <w:t>0,99</w:t>
            </w:r>
          </w:p>
        </w:tc>
        <w:tc>
          <w:tcPr>
            <w:tcW w:w="1985" w:type="dxa"/>
          </w:tcPr>
          <w:p w:rsidR="00373D3B" w:rsidRPr="00565102" w:rsidRDefault="00373D3B" w:rsidP="007E7219">
            <w:pPr>
              <w:jc w:val="both"/>
              <w:rPr>
                <w:sz w:val="22"/>
                <w:szCs w:val="22"/>
              </w:rPr>
            </w:pPr>
            <w:r w:rsidRPr="00565102">
              <w:rPr>
                <w:sz w:val="22"/>
                <w:szCs w:val="22"/>
              </w:rPr>
              <w:t>1,07</w:t>
            </w:r>
          </w:p>
        </w:tc>
        <w:tc>
          <w:tcPr>
            <w:tcW w:w="1984" w:type="dxa"/>
          </w:tcPr>
          <w:p w:rsidR="00373D3B" w:rsidRPr="00565102" w:rsidRDefault="00373D3B" w:rsidP="007E7219">
            <w:pPr>
              <w:jc w:val="both"/>
              <w:rPr>
                <w:sz w:val="22"/>
                <w:szCs w:val="22"/>
              </w:rPr>
            </w:pPr>
            <w:r w:rsidRPr="00565102">
              <w:rPr>
                <w:sz w:val="22"/>
                <w:szCs w:val="22"/>
              </w:rPr>
              <w:t>1,48</w:t>
            </w:r>
          </w:p>
        </w:tc>
        <w:tc>
          <w:tcPr>
            <w:tcW w:w="1985" w:type="dxa"/>
          </w:tcPr>
          <w:p w:rsidR="00373D3B" w:rsidRPr="00565102" w:rsidRDefault="00373D3B" w:rsidP="007E7219">
            <w:pPr>
              <w:jc w:val="both"/>
              <w:rPr>
                <w:sz w:val="22"/>
                <w:szCs w:val="22"/>
              </w:rPr>
            </w:pPr>
            <w:r w:rsidRPr="00565102">
              <w:rPr>
                <w:sz w:val="22"/>
                <w:szCs w:val="22"/>
              </w:rPr>
              <w:t>1,15</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9.</w:t>
            </w:r>
          </w:p>
        </w:tc>
        <w:tc>
          <w:tcPr>
            <w:tcW w:w="1531" w:type="dxa"/>
          </w:tcPr>
          <w:p w:rsidR="00373D3B" w:rsidRPr="00565102" w:rsidRDefault="00373D3B" w:rsidP="007E7219">
            <w:pPr>
              <w:jc w:val="both"/>
              <w:rPr>
                <w:sz w:val="22"/>
                <w:szCs w:val="22"/>
              </w:rPr>
            </w:pPr>
            <w:r w:rsidRPr="00565102">
              <w:rPr>
                <w:sz w:val="22"/>
                <w:szCs w:val="22"/>
              </w:rPr>
              <w:t>7000 - 7499</w:t>
            </w:r>
          </w:p>
        </w:tc>
        <w:tc>
          <w:tcPr>
            <w:tcW w:w="2046" w:type="dxa"/>
          </w:tcPr>
          <w:p w:rsidR="00373D3B" w:rsidRPr="00565102" w:rsidRDefault="00373D3B" w:rsidP="007E7219">
            <w:pPr>
              <w:jc w:val="both"/>
              <w:rPr>
                <w:sz w:val="22"/>
                <w:szCs w:val="22"/>
              </w:rPr>
            </w:pPr>
            <w:r w:rsidRPr="00565102">
              <w:rPr>
                <w:sz w:val="22"/>
                <w:szCs w:val="22"/>
              </w:rPr>
              <w:t>1,06</w:t>
            </w:r>
          </w:p>
        </w:tc>
        <w:tc>
          <w:tcPr>
            <w:tcW w:w="1985" w:type="dxa"/>
          </w:tcPr>
          <w:p w:rsidR="00373D3B" w:rsidRPr="00565102" w:rsidRDefault="00373D3B" w:rsidP="007E7219">
            <w:pPr>
              <w:jc w:val="both"/>
              <w:rPr>
                <w:sz w:val="22"/>
                <w:szCs w:val="22"/>
              </w:rPr>
            </w:pPr>
            <w:r w:rsidRPr="00565102">
              <w:rPr>
                <w:sz w:val="22"/>
                <w:szCs w:val="22"/>
              </w:rPr>
              <w:t>1,15</w:t>
            </w:r>
          </w:p>
        </w:tc>
        <w:tc>
          <w:tcPr>
            <w:tcW w:w="1984" w:type="dxa"/>
          </w:tcPr>
          <w:p w:rsidR="00373D3B" w:rsidRPr="00565102" w:rsidRDefault="00373D3B" w:rsidP="007E7219">
            <w:pPr>
              <w:jc w:val="both"/>
              <w:rPr>
                <w:sz w:val="22"/>
                <w:szCs w:val="22"/>
              </w:rPr>
            </w:pPr>
            <w:r w:rsidRPr="00565102">
              <w:rPr>
                <w:sz w:val="22"/>
                <w:szCs w:val="22"/>
              </w:rPr>
              <w:t>1,56</w:t>
            </w:r>
          </w:p>
        </w:tc>
        <w:tc>
          <w:tcPr>
            <w:tcW w:w="1985" w:type="dxa"/>
          </w:tcPr>
          <w:p w:rsidR="00373D3B" w:rsidRPr="00565102" w:rsidRDefault="00373D3B" w:rsidP="007E7219">
            <w:pPr>
              <w:jc w:val="both"/>
              <w:rPr>
                <w:sz w:val="22"/>
                <w:szCs w:val="22"/>
              </w:rPr>
            </w:pPr>
            <w:r w:rsidRPr="00565102">
              <w:rPr>
                <w:sz w:val="22"/>
                <w:szCs w:val="22"/>
              </w:rPr>
              <w:t>1,31</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10.</w:t>
            </w:r>
          </w:p>
        </w:tc>
        <w:tc>
          <w:tcPr>
            <w:tcW w:w="1531" w:type="dxa"/>
          </w:tcPr>
          <w:p w:rsidR="00373D3B" w:rsidRPr="00565102" w:rsidRDefault="00373D3B" w:rsidP="007E7219">
            <w:pPr>
              <w:jc w:val="both"/>
              <w:rPr>
                <w:sz w:val="22"/>
                <w:szCs w:val="22"/>
              </w:rPr>
            </w:pPr>
            <w:r w:rsidRPr="00565102">
              <w:rPr>
                <w:sz w:val="22"/>
                <w:szCs w:val="22"/>
              </w:rPr>
              <w:t>7500 - 7999</w:t>
            </w:r>
          </w:p>
        </w:tc>
        <w:tc>
          <w:tcPr>
            <w:tcW w:w="2046" w:type="dxa"/>
          </w:tcPr>
          <w:p w:rsidR="00373D3B" w:rsidRPr="00565102" w:rsidRDefault="00373D3B" w:rsidP="007E7219">
            <w:pPr>
              <w:jc w:val="both"/>
              <w:rPr>
                <w:sz w:val="22"/>
                <w:szCs w:val="22"/>
              </w:rPr>
            </w:pPr>
            <w:r w:rsidRPr="00565102">
              <w:rPr>
                <w:sz w:val="22"/>
                <w:szCs w:val="22"/>
              </w:rPr>
              <w:t>1,14</w:t>
            </w:r>
          </w:p>
        </w:tc>
        <w:tc>
          <w:tcPr>
            <w:tcW w:w="1985" w:type="dxa"/>
          </w:tcPr>
          <w:p w:rsidR="00373D3B" w:rsidRPr="00565102" w:rsidRDefault="00373D3B" w:rsidP="007E7219">
            <w:pPr>
              <w:jc w:val="both"/>
              <w:rPr>
                <w:sz w:val="22"/>
                <w:szCs w:val="22"/>
              </w:rPr>
            </w:pPr>
            <w:r w:rsidRPr="00565102">
              <w:rPr>
                <w:sz w:val="22"/>
                <w:szCs w:val="22"/>
              </w:rPr>
              <w:t>1,23</w:t>
            </w:r>
          </w:p>
        </w:tc>
        <w:tc>
          <w:tcPr>
            <w:tcW w:w="1984" w:type="dxa"/>
          </w:tcPr>
          <w:p w:rsidR="00373D3B" w:rsidRPr="00565102" w:rsidRDefault="00373D3B" w:rsidP="007E7219">
            <w:pPr>
              <w:jc w:val="both"/>
              <w:rPr>
                <w:sz w:val="22"/>
                <w:szCs w:val="22"/>
              </w:rPr>
            </w:pPr>
            <w:r w:rsidRPr="00565102">
              <w:rPr>
                <w:sz w:val="22"/>
                <w:szCs w:val="22"/>
              </w:rPr>
              <w:t>1,6</w:t>
            </w:r>
          </w:p>
        </w:tc>
        <w:tc>
          <w:tcPr>
            <w:tcW w:w="1985" w:type="dxa"/>
          </w:tcPr>
          <w:p w:rsidR="00373D3B" w:rsidRPr="00565102" w:rsidRDefault="00373D3B" w:rsidP="007E7219">
            <w:pPr>
              <w:jc w:val="both"/>
              <w:rPr>
                <w:sz w:val="22"/>
                <w:szCs w:val="22"/>
              </w:rPr>
            </w:pPr>
            <w:r w:rsidRPr="00565102">
              <w:rPr>
                <w:sz w:val="22"/>
                <w:szCs w:val="22"/>
              </w:rPr>
              <w:t>1,39</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11.</w:t>
            </w:r>
          </w:p>
        </w:tc>
        <w:tc>
          <w:tcPr>
            <w:tcW w:w="1531" w:type="dxa"/>
          </w:tcPr>
          <w:p w:rsidR="00373D3B" w:rsidRPr="00565102" w:rsidRDefault="00373D3B" w:rsidP="007E7219">
            <w:pPr>
              <w:jc w:val="both"/>
              <w:rPr>
                <w:sz w:val="22"/>
                <w:szCs w:val="22"/>
              </w:rPr>
            </w:pPr>
            <w:r w:rsidRPr="00565102">
              <w:rPr>
                <w:sz w:val="22"/>
                <w:szCs w:val="22"/>
              </w:rPr>
              <w:t>8000 - 8499</w:t>
            </w:r>
          </w:p>
        </w:tc>
        <w:tc>
          <w:tcPr>
            <w:tcW w:w="2046" w:type="dxa"/>
          </w:tcPr>
          <w:p w:rsidR="00373D3B" w:rsidRPr="00565102" w:rsidRDefault="00373D3B" w:rsidP="007E7219">
            <w:pPr>
              <w:jc w:val="both"/>
              <w:rPr>
                <w:sz w:val="22"/>
                <w:szCs w:val="22"/>
              </w:rPr>
            </w:pPr>
            <w:r w:rsidRPr="00565102">
              <w:rPr>
                <w:sz w:val="22"/>
                <w:szCs w:val="22"/>
              </w:rPr>
              <w:t>1,22</w:t>
            </w:r>
          </w:p>
        </w:tc>
        <w:tc>
          <w:tcPr>
            <w:tcW w:w="1985" w:type="dxa"/>
          </w:tcPr>
          <w:p w:rsidR="00373D3B" w:rsidRPr="00565102" w:rsidRDefault="00373D3B" w:rsidP="007E7219">
            <w:pPr>
              <w:jc w:val="both"/>
              <w:rPr>
                <w:sz w:val="22"/>
                <w:szCs w:val="22"/>
              </w:rPr>
            </w:pPr>
            <w:r w:rsidRPr="00565102">
              <w:rPr>
                <w:sz w:val="22"/>
                <w:szCs w:val="22"/>
              </w:rPr>
              <w:t>1,28</w:t>
            </w:r>
          </w:p>
        </w:tc>
        <w:tc>
          <w:tcPr>
            <w:tcW w:w="1984" w:type="dxa"/>
          </w:tcPr>
          <w:p w:rsidR="00373D3B" w:rsidRPr="00565102" w:rsidRDefault="00373D3B" w:rsidP="007E7219">
            <w:pPr>
              <w:jc w:val="both"/>
              <w:rPr>
                <w:sz w:val="22"/>
                <w:szCs w:val="22"/>
              </w:rPr>
            </w:pPr>
            <w:r w:rsidRPr="00565102">
              <w:rPr>
                <w:sz w:val="22"/>
                <w:szCs w:val="22"/>
              </w:rPr>
              <w:t>1,64</w:t>
            </w:r>
          </w:p>
        </w:tc>
        <w:tc>
          <w:tcPr>
            <w:tcW w:w="1985" w:type="dxa"/>
          </w:tcPr>
          <w:p w:rsidR="00373D3B" w:rsidRPr="00565102" w:rsidRDefault="00373D3B" w:rsidP="007E7219">
            <w:pPr>
              <w:jc w:val="both"/>
              <w:rPr>
                <w:sz w:val="22"/>
                <w:szCs w:val="22"/>
              </w:rPr>
            </w:pPr>
            <w:r w:rsidRPr="00565102">
              <w:rPr>
                <w:sz w:val="22"/>
                <w:szCs w:val="22"/>
              </w:rPr>
              <w:t>1,47</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12.</w:t>
            </w:r>
          </w:p>
        </w:tc>
        <w:tc>
          <w:tcPr>
            <w:tcW w:w="1531" w:type="dxa"/>
          </w:tcPr>
          <w:p w:rsidR="00373D3B" w:rsidRPr="00565102" w:rsidRDefault="00373D3B" w:rsidP="007E7219">
            <w:pPr>
              <w:jc w:val="both"/>
              <w:rPr>
                <w:sz w:val="22"/>
                <w:szCs w:val="22"/>
              </w:rPr>
            </w:pPr>
            <w:r w:rsidRPr="00565102">
              <w:rPr>
                <w:sz w:val="22"/>
                <w:szCs w:val="22"/>
              </w:rPr>
              <w:t>8500 - 8999</w:t>
            </w:r>
          </w:p>
        </w:tc>
        <w:tc>
          <w:tcPr>
            <w:tcW w:w="2046" w:type="dxa"/>
          </w:tcPr>
          <w:p w:rsidR="00373D3B" w:rsidRPr="00565102" w:rsidRDefault="00373D3B" w:rsidP="007E7219">
            <w:pPr>
              <w:jc w:val="both"/>
              <w:rPr>
                <w:sz w:val="22"/>
                <w:szCs w:val="22"/>
              </w:rPr>
            </w:pPr>
            <w:r w:rsidRPr="00565102">
              <w:rPr>
                <w:sz w:val="22"/>
                <w:szCs w:val="22"/>
              </w:rPr>
              <w:t>1,27</w:t>
            </w:r>
          </w:p>
        </w:tc>
        <w:tc>
          <w:tcPr>
            <w:tcW w:w="1985" w:type="dxa"/>
          </w:tcPr>
          <w:p w:rsidR="00373D3B" w:rsidRPr="00565102" w:rsidRDefault="00373D3B" w:rsidP="007E7219">
            <w:pPr>
              <w:jc w:val="both"/>
              <w:rPr>
                <w:sz w:val="22"/>
                <w:szCs w:val="22"/>
              </w:rPr>
            </w:pPr>
            <w:r w:rsidRPr="00565102">
              <w:rPr>
                <w:sz w:val="22"/>
                <w:szCs w:val="22"/>
              </w:rPr>
              <w:t>1,4</w:t>
            </w:r>
          </w:p>
        </w:tc>
        <w:tc>
          <w:tcPr>
            <w:tcW w:w="1984" w:type="dxa"/>
          </w:tcPr>
          <w:p w:rsidR="00373D3B" w:rsidRPr="00565102" w:rsidRDefault="00373D3B" w:rsidP="007E7219">
            <w:pPr>
              <w:jc w:val="both"/>
              <w:rPr>
                <w:sz w:val="22"/>
                <w:szCs w:val="22"/>
              </w:rPr>
            </w:pPr>
            <w:r w:rsidRPr="00565102">
              <w:rPr>
                <w:sz w:val="22"/>
                <w:szCs w:val="22"/>
              </w:rPr>
              <w:t>1,81</w:t>
            </w:r>
          </w:p>
        </w:tc>
        <w:tc>
          <w:tcPr>
            <w:tcW w:w="1985" w:type="dxa"/>
          </w:tcPr>
          <w:p w:rsidR="00373D3B" w:rsidRPr="00565102" w:rsidRDefault="00373D3B" w:rsidP="007E7219">
            <w:pPr>
              <w:jc w:val="both"/>
              <w:rPr>
                <w:sz w:val="22"/>
                <w:szCs w:val="22"/>
              </w:rPr>
            </w:pPr>
            <w:r w:rsidRPr="00565102">
              <w:rPr>
                <w:sz w:val="22"/>
                <w:szCs w:val="22"/>
              </w:rPr>
              <w:t>1,51</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13.</w:t>
            </w:r>
          </w:p>
        </w:tc>
        <w:tc>
          <w:tcPr>
            <w:tcW w:w="1531" w:type="dxa"/>
          </w:tcPr>
          <w:p w:rsidR="00373D3B" w:rsidRPr="00565102" w:rsidRDefault="00373D3B" w:rsidP="007E7219">
            <w:pPr>
              <w:jc w:val="both"/>
              <w:rPr>
                <w:sz w:val="22"/>
                <w:szCs w:val="22"/>
              </w:rPr>
            </w:pPr>
            <w:r w:rsidRPr="00565102">
              <w:rPr>
                <w:sz w:val="22"/>
                <w:szCs w:val="22"/>
              </w:rPr>
              <w:t>9000 - 9499</w:t>
            </w:r>
          </w:p>
        </w:tc>
        <w:tc>
          <w:tcPr>
            <w:tcW w:w="2046" w:type="dxa"/>
          </w:tcPr>
          <w:p w:rsidR="00373D3B" w:rsidRPr="00565102" w:rsidRDefault="00373D3B" w:rsidP="007E7219">
            <w:pPr>
              <w:jc w:val="both"/>
              <w:rPr>
                <w:sz w:val="22"/>
                <w:szCs w:val="22"/>
              </w:rPr>
            </w:pPr>
            <w:r w:rsidRPr="00565102">
              <w:rPr>
                <w:sz w:val="22"/>
                <w:szCs w:val="22"/>
              </w:rPr>
              <w:t>1,39</w:t>
            </w:r>
          </w:p>
        </w:tc>
        <w:tc>
          <w:tcPr>
            <w:tcW w:w="1985" w:type="dxa"/>
          </w:tcPr>
          <w:p w:rsidR="00373D3B" w:rsidRPr="00565102" w:rsidRDefault="00373D3B" w:rsidP="007E7219">
            <w:pPr>
              <w:jc w:val="both"/>
              <w:rPr>
                <w:sz w:val="22"/>
                <w:szCs w:val="22"/>
              </w:rPr>
            </w:pPr>
            <w:r w:rsidRPr="00565102">
              <w:rPr>
                <w:sz w:val="22"/>
                <w:szCs w:val="22"/>
              </w:rPr>
              <w:t>1,52</w:t>
            </w:r>
          </w:p>
        </w:tc>
        <w:tc>
          <w:tcPr>
            <w:tcW w:w="1984" w:type="dxa"/>
          </w:tcPr>
          <w:p w:rsidR="00373D3B" w:rsidRPr="00565102" w:rsidRDefault="00373D3B" w:rsidP="007E7219">
            <w:pPr>
              <w:jc w:val="both"/>
              <w:rPr>
                <w:sz w:val="22"/>
                <w:szCs w:val="22"/>
              </w:rPr>
            </w:pPr>
            <w:r w:rsidRPr="00565102">
              <w:rPr>
                <w:sz w:val="22"/>
                <w:szCs w:val="22"/>
              </w:rPr>
              <w:t>1,97</w:t>
            </w:r>
          </w:p>
        </w:tc>
        <w:tc>
          <w:tcPr>
            <w:tcW w:w="1985" w:type="dxa"/>
          </w:tcPr>
          <w:p w:rsidR="00373D3B" w:rsidRPr="00565102" w:rsidRDefault="00373D3B" w:rsidP="007E7219">
            <w:pPr>
              <w:jc w:val="both"/>
              <w:rPr>
                <w:sz w:val="22"/>
                <w:szCs w:val="22"/>
              </w:rPr>
            </w:pPr>
            <w:r w:rsidRPr="00565102">
              <w:rPr>
                <w:sz w:val="22"/>
                <w:szCs w:val="22"/>
              </w:rPr>
              <w:t>1,64</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14.</w:t>
            </w:r>
          </w:p>
        </w:tc>
        <w:tc>
          <w:tcPr>
            <w:tcW w:w="1531" w:type="dxa"/>
          </w:tcPr>
          <w:p w:rsidR="00373D3B" w:rsidRPr="00565102" w:rsidRDefault="00373D3B" w:rsidP="007E7219">
            <w:pPr>
              <w:jc w:val="both"/>
              <w:rPr>
                <w:sz w:val="22"/>
                <w:szCs w:val="22"/>
              </w:rPr>
            </w:pPr>
            <w:r w:rsidRPr="00565102">
              <w:rPr>
                <w:sz w:val="22"/>
                <w:szCs w:val="22"/>
              </w:rPr>
              <w:t>9500 - 9999</w:t>
            </w:r>
          </w:p>
        </w:tc>
        <w:tc>
          <w:tcPr>
            <w:tcW w:w="2046" w:type="dxa"/>
          </w:tcPr>
          <w:p w:rsidR="00373D3B" w:rsidRPr="00565102" w:rsidRDefault="00373D3B" w:rsidP="007E7219">
            <w:pPr>
              <w:jc w:val="both"/>
              <w:rPr>
                <w:sz w:val="22"/>
                <w:szCs w:val="22"/>
              </w:rPr>
            </w:pPr>
            <w:r w:rsidRPr="00565102">
              <w:rPr>
                <w:sz w:val="22"/>
                <w:szCs w:val="22"/>
              </w:rPr>
              <w:t>1,52</w:t>
            </w:r>
          </w:p>
        </w:tc>
        <w:tc>
          <w:tcPr>
            <w:tcW w:w="1985" w:type="dxa"/>
          </w:tcPr>
          <w:p w:rsidR="00373D3B" w:rsidRPr="00565102" w:rsidRDefault="00373D3B" w:rsidP="007E7219">
            <w:pPr>
              <w:jc w:val="both"/>
              <w:rPr>
                <w:sz w:val="22"/>
                <w:szCs w:val="22"/>
              </w:rPr>
            </w:pPr>
            <w:r w:rsidRPr="00565102">
              <w:rPr>
                <w:sz w:val="22"/>
                <w:szCs w:val="22"/>
              </w:rPr>
              <w:t>1,56</w:t>
            </w:r>
          </w:p>
        </w:tc>
        <w:tc>
          <w:tcPr>
            <w:tcW w:w="1984" w:type="dxa"/>
          </w:tcPr>
          <w:p w:rsidR="00373D3B" w:rsidRPr="00565102" w:rsidRDefault="00373D3B" w:rsidP="007E7219">
            <w:pPr>
              <w:jc w:val="both"/>
              <w:rPr>
                <w:sz w:val="22"/>
                <w:szCs w:val="22"/>
              </w:rPr>
            </w:pPr>
            <w:r w:rsidRPr="00565102">
              <w:rPr>
                <w:sz w:val="22"/>
                <w:szCs w:val="22"/>
              </w:rPr>
              <w:t>2,05</w:t>
            </w:r>
          </w:p>
        </w:tc>
        <w:tc>
          <w:tcPr>
            <w:tcW w:w="1985" w:type="dxa"/>
          </w:tcPr>
          <w:p w:rsidR="00373D3B" w:rsidRPr="00565102" w:rsidRDefault="00373D3B" w:rsidP="007E7219">
            <w:pPr>
              <w:jc w:val="both"/>
              <w:rPr>
                <w:sz w:val="22"/>
                <w:szCs w:val="22"/>
              </w:rPr>
            </w:pPr>
            <w:r w:rsidRPr="00565102">
              <w:rPr>
                <w:sz w:val="22"/>
                <w:szCs w:val="22"/>
              </w:rPr>
              <w:t>1,69</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15.</w:t>
            </w:r>
          </w:p>
        </w:tc>
        <w:tc>
          <w:tcPr>
            <w:tcW w:w="1531" w:type="dxa"/>
          </w:tcPr>
          <w:p w:rsidR="00373D3B" w:rsidRPr="00565102" w:rsidRDefault="00373D3B" w:rsidP="007E7219">
            <w:pPr>
              <w:jc w:val="both"/>
              <w:rPr>
                <w:sz w:val="22"/>
                <w:szCs w:val="22"/>
              </w:rPr>
            </w:pPr>
            <w:r w:rsidRPr="00565102">
              <w:rPr>
                <w:sz w:val="22"/>
                <w:szCs w:val="22"/>
              </w:rPr>
              <w:t>10000 - 10499</w:t>
            </w:r>
          </w:p>
        </w:tc>
        <w:tc>
          <w:tcPr>
            <w:tcW w:w="2046" w:type="dxa"/>
          </w:tcPr>
          <w:p w:rsidR="00373D3B" w:rsidRPr="00565102" w:rsidRDefault="00373D3B" w:rsidP="007E7219">
            <w:pPr>
              <w:jc w:val="both"/>
              <w:rPr>
                <w:sz w:val="22"/>
                <w:szCs w:val="22"/>
              </w:rPr>
            </w:pPr>
            <w:r w:rsidRPr="00565102">
              <w:rPr>
                <w:sz w:val="22"/>
                <w:szCs w:val="22"/>
              </w:rPr>
              <w:t>1,56</w:t>
            </w:r>
          </w:p>
        </w:tc>
        <w:tc>
          <w:tcPr>
            <w:tcW w:w="1985" w:type="dxa"/>
          </w:tcPr>
          <w:p w:rsidR="00373D3B" w:rsidRPr="00565102" w:rsidRDefault="00373D3B" w:rsidP="007E7219">
            <w:pPr>
              <w:jc w:val="both"/>
              <w:rPr>
                <w:sz w:val="22"/>
                <w:szCs w:val="22"/>
              </w:rPr>
            </w:pPr>
            <w:r w:rsidRPr="00565102">
              <w:rPr>
                <w:sz w:val="22"/>
                <w:szCs w:val="22"/>
              </w:rPr>
              <w:t>1,6</w:t>
            </w:r>
          </w:p>
        </w:tc>
        <w:tc>
          <w:tcPr>
            <w:tcW w:w="1984" w:type="dxa"/>
          </w:tcPr>
          <w:p w:rsidR="00373D3B" w:rsidRPr="00565102" w:rsidRDefault="00373D3B" w:rsidP="007E7219">
            <w:pPr>
              <w:jc w:val="both"/>
              <w:rPr>
                <w:sz w:val="22"/>
                <w:szCs w:val="22"/>
              </w:rPr>
            </w:pPr>
            <w:r w:rsidRPr="00565102">
              <w:rPr>
                <w:sz w:val="22"/>
                <w:szCs w:val="22"/>
              </w:rPr>
              <w:t>2,1</w:t>
            </w:r>
          </w:p>
        </w:tc>
        <w:tc>
          <w:tcPr>
            <w:tcW w:w="1985" w:type="dxa"/>
          </w:tcPr>
          <w:p w:rsidR="00373D3B" w:rsidRPr="00565102" w:rsidRDefault="00373D3B" w:rsidP="007E7219">
            <w:pPr>
              <w:jc w:val="both"/>
              <w:rPr>
                <w:sz w:val="22"/>
                <w:szCs w:val="22"/>
              </w:rPr>
            </w:pPr>
            <w:r w:rsidRPr="00565102">
              <w:rPr>
                <w:sz w:val="22"/>
                <w:szCs w:val="22"/>
              </w:rPr>
              <w:t>1,73</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16.</w:t>
            </w:r>
          </w:p>
        </w:tc>
        <w:tc>
          <w:tcPr>
            <w:tcW w:w="1531" w:type="dxa"/>
          </w:tcPr>
          <w:p w:rsidR="00373D3B" w:rsidRPr="00565102" w:rsidRDefault="00373D3B" w:rsidP="007E7219">
            <w:pPr>
              <w:jc w:val="both"/>
              <w:rPr>
                <w:sz w:val="22"/>
                <w:szCs w:val="22"/>
              </w:rPr>
            </w:pPr>
            <w:r w:rsidRPr="00565102">
              <w:rPr>
                <w:sz w:val="22"/>
                <w:szCs w:val="22"/>
              </w:rPr>
              <w:t>10500 - 10999</w:t>
            </w:r>
          </w:p>
        </w:tc>
        <w:tc>
          <w:tcPr>
            <w:tcW w:w="2046" w:type="dxa"/>
          </w:tcPr>
          <w:p w:rsidR="00373D3B" w:rsidRPr="00565102" w:rsidRDefault="00373D3B" w:rsidP="007E7219">
            <w:pPr>
              <w:jc w:val="both"/>
              <w:rPr>
                <w:sz w:val="22"/>
                <w:szCs w:val="22"/>
              </w:rPr>
            </w:pPr>
            <w:r w:rsidRPr="00565102">
              <w:rPr>
                <w:sz w:val="22"/>
                <w:szCs w:val="22"/>
              </w:rPr>
              <w:t>1,6</w:t>
            </w:r>
          </w:p>
        </w:tc>
        <w:tc>
          <w:tcPr>
            <w:tcW w:w="1985" w:type="dxa"/>
          </w:tcPr>
          <w:p w:rsidR="00373D3B" w:rsidRPr="00565102" w:rsidRDefault="00373D3B" w:rsidP="007E7219">
            <w:pPr>
              <w:jc w:val="both"/>
              <w:rPr>
                <w:sz w:val="22"/>
                <w:szCs w:val="22"/>
              </w:rPr>
            </w:pPr>
            <w:r w:rsidRPr="00565102">
              <w:rPr>
                <w:sz w:val="22"/>
                <w:szCs w:val="22"/>
              </w:rPr>
              <w:t>1,64</w:t>
            </w:r>
          </w:p>
        </w:tc>
        <w:tc>
          <w:tcPr>
            <w:tcW w:w="1984" w:type="dxa"/>
          </w:tcPr>
          <w:p w:rsidR="00373D3B" w:rsidRPr="00565102" w:rsidRDefault="00373D3B" w:rsidP="007E7219">
            <w:pPr>
              <w:jc w:val="both"/>
              <w:rPr>
                <w:sz w:val="22"/>
                <w:szCs w:val="22"/>
              </w:rPr>
            </w:pPr>
            <w:r w:rsidRPr="00565102">
              <w:rPr>
                <w:sz w:val="22"/>
                <w:szCs w:val="22"/>
              </w:rPr>
              <w:t>2,14</w:t>
            </w:r>
          </w:p>
        </w:tc>
        <w:tc>
          <w:tcPr>
            <w:tcW w:w="1985" w:type="dxa"/>
          </w:tcPr>
          <w:p w:rsidR="00373D3B" w:rsidRPr="00565102" w:rsidRDefault="00373D3B" w:rsidP="007E7219">
            <w:pPr>
              <w:jc w:val="both"/>
              <w:rPr>
                <w:sz w:val="22"/>
                <w:szCs w:val="22"/>
              </w:rPr>
            </w:pPr>
            <w:r w:rsidRPr="00565102">
              <w:rPr>
                <w:sz w:val="22"/>
                <w:szCs w:val="22"/>
              </w:rPr>
              <w:t>1,77</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17.</w:t>
            </w:r>
          </w:p>
        </w:tc>
        <w:tc>
          <w:tcPr>
            <w:tcW w:w="1531" w:type="dxa"/>
          </w:tcPr>
          <w:p w:rsidR="00373D3B" w:rsidRPr="00565102" w:rsidRDefault="00373D3B" w:rsidP="007E7219">
            <w:pPr>
              <w:jc w:val="both"/>
              <w:rPr>
                <w:sz w:val="22"/>
                <w:szCs w:val="22"/>
              </w:rPr>
            </w:pPr>
            <w:r w:rsidRPr="00565102">
              <w:rPr>
                <w:sz w:val="22"/>
                <w:szCs w:val="22"/>
              </w:rPr>
              <w:t>11000 - 11499</w:t>
            </w:r>
          </w:p>
        </w:tc>
        <w:tc>
          <w:tcPr>
            <w:tcW w:w="2046" w:type="dxa"/>
          </w:tcPr>
          <w:p w:rsidR="00373D3B" w:rsidRPr="00565102" w:rsidRDefault="00373D3B" w:rsidP="007E7219">
            <w:pPr>
              <w:jc w:val="both"/>
              <w:rPr>
                <w:sz w:val="22"/>
                <w:szCs w:val="22"/>
              </w:rPr>
            </w:pPr>
            <w:r w:rsidRPr="00565102">
              <w:rPr>
                <w:sz w:val="22"/>
                <w:szCs w:val="22"/>
              </w:rPr>
              <w:t>1,64</w:t>
            </w:r>
          </w:p>
        </w:tc>
        <w:tc>
          <w:tcPr>
            <w:tcW w:w="1985" w:type="dxa"/>
          </w:tcPr>
          <w:p w:rsidR="00373D3B" w:rsidRPr="00565102" w:rsidRDefault="00373D3B" w:rsidP="007E7219">
            <w:pPr>
              <w:jc w:val="both"/>
              <w:rPr>
                <w:sz w:val="22"/>
                <w:szCs w:val="22"/>
              </w:rPr>
            </w:pPr>
            <w:r w:rsidRPr="00565102">
              <w:rPr>
                <w:sz w:val="22"/>
                <w:szCs w:val="22"/>
              </w:rPr>
              <w:t>1,73</w:t>
            </w:r>
          </w:p>
        </w:tc>
        <w:tc>
          <w:tcPr>
            <w:tcW w:w="1984" w:type="dxa"/>
          </w:tcPr>
          <w:p w:rsidR="00373D3B" w:rsidRPr="00565102" w:rsidRDefault="00373D3B" w:rsidP="007E7219">
            <w:pPr>
              <w:jc w:val="both"/>
              <w:rPr>
                <w:sz w:val="22"/>
                <w:szCs w:val="22"/>
              </w:rPr>
            </w:pPr>
            <w:r w:rsidRPr="00565102">
              <w:rPr>
                <w:sz w:val="22"/>
                <w:szCs w:val="22"/>
              </w:rPr>
              <w:t>2,22</w:t>
            </w:r>
          </w:p>
        </w:tc>
        <w:tc>
          <w:tcPr>
            <w:tcW w:w="1985" w:type="dxa"/>
          </w:tcPr>
          <w:p w:rsidR="00373D3B" w:rsidRPr="00565102" w:rsidRDefault="00373D3B" w:rsidP="007E7219">
            <w:pPr>
              <w:jc w:val="both"/>
              <w:rPr>
                <w:sz w:val="22"/>
                <w:szCs w:val="22"/>
              </w:rPr>
            </w:pPr>
            <w:r w:rsidRPr="00565102">
              <w:rPr>
                <w:sz w:val="22"/>
                <w:szCs w:val="22"/>
              </w:rPr>
              <w:t>1,81</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18.</w:t>
            </w:r>
          </w:p>
        </w:tc>
        <w:tc>
          <w:tcPr>
            <w:tcW w:w="1531" w:type="dxa"/>
          </w:tcPr>
          <w:p w:rsidR="00373D3B" w:rsidRPr="00565102" w:rsidRDefault="00373D3B" w:rsidP="007E7219">
            <w:pPr>
              <w:jc w:val="both"/>
              <w:rPr>
                <w:sz w:val="22"/>
                <w:szCs w:val="22"/>
              </w:rPr>
            </w:pPr>
            <w:r w:rsidRPr="00565102">
              <w:rPr>
                <w:sz w:val="22"/>
                <w:szCs w:val="22"/>
              </w:rPr>
              <w:t>11500 - 11999</w:t>
            </w:r>
          </w:p>
        </w:tc>
        <w:tc>
          <w:tcPr>
            <w:tcW w:w="2046" w:type="dxa"/>
          </w:tcPr>
          <w:p w:rsidR="00373D3B" w:rsidRPr="00565102" w:rsidRDefault="00373D3B" w:rsidP="007E7219">
            <w:pPr>
              <w:jc w:val="both"/>
              <w:rPr>
                <w:sz w:val="22"/>
                <w:szCs w:val="22"/>
              </w:rPr>
            </w:pPr>
            <w:r w:rsidRPr="00565102">
              <w:rPr>
                <w:sz w:val="22"/>
                <w:szCs w:val="22"/>
              </w:rPr>
              <w:t>1,73</w:t>
            </w:r>
          </w:p>
        </w:tc>
        <w:tc>
          <w:tcPr>
            <w:tcW w:w="1985" w:type="dxa"/>
          </w:tcPr>
          <w:p w:rsidR="00373D3B" w:rsidRPr="00565102" w:rsidRDefault="00373D3B" w:rsidP="007E7219">
            <w:pPr>
              <w:jc w:val="both"/>
              <w:rPr>
                <w:sz w:val="22"/>
                <w:szCs w:val="22"/>
              </w:rPr>
            </w:pPr>
            <w:r w:rsidRPr="00565102">
              <w:rPr>
                <w:sz w:val="22"/>
                <w:szCs w:val="22"/>
              </w:rPr>
              <w:t>1,77</w:t>
            </w:r>
          </w:p>
        </w:tc>
        <w:tc>
          <w:tcPr>
            <w:tcW w:w="1984" w:type="dxa"/>
          </w:tcPr>
          <w:p w:rsidR="00373D3B" w:rsidRPr="00565102" w:rsidRDefault="00373D3B" w:rsidP="007E7219">
            <w:pPr>
              <w:jc w:val="both"/>
              <w:rPr>
                <w:sz w:val="22"/>
                <w:szCs w:val="22"/>
              </w:rPr>
            </w:pPr>
            <w:r w:rsidRPr="00565102">
              <w:rPr>
                <w:sz w:val="22"/>
                <w:szCs w:val="22"/>
              </w:rPr>
              <w:t>2,3</w:t>
            </w:r>
          </w:p>
        </w:tc>
        <w:tc>
          <w:tcPr>
            <w:tcW w:w="1985" w:type="dxa"/>
          </w:tcPr>
          <w:p w:rsidR="00373D3B" w:rsidRPr="00565102" w:rsidRDefault="00373D3B" w:rsidP="007E7219">
            <w:pPr>
              <w:jc w:val="both"/>
              <w:rPr>
                <w:sz w:val="22"/>
                <w:szCs w:val="22"/>
              </w:rPr>
            </w:pPr>
            <w:r w:rsidRPr="00565102">
              <w:rPr>
                <w:sz w:val="22"/>
                <w:szCs w:val="22"/>
              </w:rPr>
              <w:t>1,85</w:t>
            </w:r>
          </w:p>
        </w:tc>
      </w:tr>
      <w:tr w:rsidR="00373D3B" w:rsidRPr="00565102" w:rsidTr="007E7219">
        <w:tc>
          <w:tcPr>
            <w:tcW w:w="454" w:type="dxa"/>
            <w:vAlign w:val="center"/>
          </w:tcPr>
          <w:p w:rsidR="00373D3B" w:rsidRPr="00565102" w:rsidRDefault="00373D3B" w:rsidP="007E7219">
            <w:pPr>
              <w:pStyle w:val="ConsPlusNormal"/>
              <w:jc w:val="both"/>
              <w:rPr>
                <w:rFonts w:ascii="Times New Roman" w:hAnsi="Times New Roman" w:cs="Times New Roman"/>
                <w:sz w:val="22"/>
                <w:szCs w:val="22"/>
              </w:rPr>
            </w:pPr>
            <w:r w:rsidRPr="00565102">
              <w:rPr>
                <w:rFonts w:ascii="Times New Roman" w:hAnsi="Times New Roman" w:cs="Times New Roman"/>
                <w:sz w:val="22"/>
                <w:szCs w:val="22"/>
              </w:rPr>
              <w:t>19.</w:t>
            </w:r>
          </w:p>
        </w:tc>
        <w:tc>
          <w:tcPr>
            <w:tcW w:w="1531" w:type="dxa"/>
          </w:tcPr>
          <w:p w:rsidR="00373D3B" w:rsidRPr="00565102" w:rsidRDefault="00373D3B" w:rsidP="007E7219">
            <w:pPr>
              <w:jc w:val="both"/>
              <w:rPr>
                <w:sz w:val="22"/>
                <w:szCs w:val="22"/>
              </w:rPr>
            </w:pPr>
            <w:r w:rsidRPr="00565102">
              <w:rPr>
                <w:sz w:val="22"/>
                <w:szCs w:val="22"/>
              </w:rPr>
              <w:t>12000 и выше</w:t>
            </w:r>
          </w:p>
        </w:tc>
        <w:tc>
          <w:tcPr>
            <w:tcW w:w="2046" w:type="dxa"/>
          </w:tcPr>
          <w:p w:rsidR="00373D3B" w:rsidRPr="00565102" w:rsidRDefault="00373D3B" w:rsidP="007E7219">
            <w:pPr>
              <w:jc w:val="both"/>
              <w:rPr>
                <w:sz w:val="22"/>
                <w:szCs w:val="22"/>
              </w:rPr>
            </w:pPr>
            <w:r w:rsidRPr="00565102">
              <w:rPr>
                <w:sz w:val="22"/>
                <w:szCs w:val="22"/>
              </w:rPr>
              <w:t>1,81</w:t>
            </w:r>
          </w:p>
        </w:tc>
        <w:tc>
          <w:tcPr>
            <w:tcW w:w="1985" w:type="dxa"/>
          </w:tcPr>
          <w:p w:rsidR="00373D3B" w:rsidRPr="00565102" w:rsidRDefault="00373D3B" w:rsidP="007E7219">
            <w:pPr>
              <w:jc w:val="both"/>
              <w:rPr>
                <w:sz w:val="22"/>
                <w:szCs w:val="22"/>
              </w:rPr>
            </w:pPr>
            <w:r w:rsidRPr="00565102">
              <w:rPr>
                <w:sz w:val="22"/>
                <w:szCs w:val="22"/>
              </w:rPr>
              <w:t>1,81</w:t>
            </w:r>
          </w:p>
        </w:tc>
        <w:tc>
          <w:tcPr>
            <w:tcW w:w="1984" w:type="dxa"/>
          </w:tcPr>
          <w:p w:rsidR="00373D3B" w:rsidRPr="00565102" w:rsidRDefault="00373D3B" w:rsidP="007E7219">
            <w:pPr>
              <w:jc w:val="both"/>
              <w:rPr>
                <w:sz w:val="22"/>
                <w:szCs w:val="22"/>
              </w:rPr>
            </w:pPr>
            <w:r w:rsidRPr="00565102">
              <w:rPr>
                <w:sz w:val="22"/>
                <w:szCs w:val="22"/>
              </w:rPr>
              <w:t>2,38</w:t>
            </w:r>
          </w:p>
        </w:tc>
        <w:tc>
          <w:tcPr>
            <w:tcW w:w="1985" w:type="dxa"/>
          </w:tcPr>
          <w:p w:rsidR="00373D3B" w:rsidRPr="00565102" w:rsidRDefault="00373D3B" w:rsidP="007E7219">
            <w:pPr>
              <w:jc w:val="both"/>
              <w:rPr>
                <w:sz w:val="22"/>
                <w:szCs w:val="22"/>
              </w:rPr>
            </w:pPr>
            <w:r w:rsidRPr="00565102">
              <w:rPr>
                <w:sz w:val="22"/>
                <w:szCs w:val="22"/>
              </w:rPr>
              <w:t>1,89</w:t>
            </w:r>
          </w:p>
        </w:tc>
      </w:tr>
    </w:tbl>
    <w:p w:rsidR="00373D3B" w:rsidRPr="00565102" w:rsidRDefault="00373D3B" w:rsidP="00373D3B">
      <w:pPr>
        <w:ind w:firstLine="709"/>
        <w:jc w:val="both"/>
        <w:rPr>
          <w:sz w:val="22"/>
          <w:szCs w:val="22"/>
        </w:rPr>
      </w:pPr>
    </w:p>
    <w:p w:rsidR="00373D3B" w:rsidRPr="00565102" w:rsidRDefault="00373D3B" w:rsidP="00373D3B">
      <w:pPr>
        <w:ind w:firstLine="709"/>
        <w:jc w:val="both"/>
        <w:rPr>
          <w:sz w:val="22"/>
          <w:szCs w:val="22"/>
        </w:rPr>
      </w:pPr>
      <w:r w:rsidRPr="00565102">
        <w:rPr>
          <w:sz w:val="22"/>
          <w:szCs w:val="22"/>
        </w:rPr>
        <w:t>* Применяется для расчета размера субсидии для получателей субсидий, являющихся крестьянскими (фермерскими) хозяйствами, индивидуальными предпринимателями.</w:t>
      </w:r>
    </w:p>
    <w:p w:rsidR="00373D3B" w:rsidRPr="00565102" w:rsidRDefault="00373D3B" w:rsidP="00373D3B">
      <w:pPr>
        <w:ind w:firstLine="709"/>
        <w:jc w:val="both"/>
        <w:rPr>
          <w:sz w:val="22"/>
          <w:szCs w:val="22"/>
        </w:rPr>
      </w:pPr>
      <w:proofErr w:type="gramStart"/>
      <w:r w:rsidRPr="00565102">
        <w:rPr>
          <w:sz w:val="22"/>
          <w:szCs w:val="22"/>
        </w:rPr>
        <w:lastRenderedPageBreak/>
        <w:t>** Применяется для расчета размера субсидии для получателей субсидий, являющихся победителями конкурсных отборов по предоставлению грантов в форме субсидий на развитие семейных ферм, согласно постановлению Администрации Томской области от 31.05.2012 № 205а «О предоставлении грантов в форме субсидий на развитие семейных ферм в Томской области», грантов «</w:t>
      </w:r>
      <w:proofErr w:type="spellStart"/>
      <w:r w:rsidRPr="00565102">
        <w:rPr>
          <w:sz w:val="22"/>
          <w:szCs w:val="22"/>
        </w:rPr>
        <w:t>Агростартап</w:t>
      </w:r>
      <w:proofErr w:type="spellEnd"/>
      <w:r w:rsidRPr="00565102">
        <w:rPr>
          <w:sz w:val="22"/>
          <w:szCs w:val="22"/>
        </w:rPr>
        <w:t>» в форме субсидий на реализацию проектов создания и (или) развития хозяйств в соответствии с постановлением</w:t>
      </w:r>
      <w:proofErr w:type="gramEnd"/>
      <w:r w:rsidRPr="00565102">
        <w:rPr>
          <w:sz w:val="22"/>
          <w:szCs w:val="22"/>
        </w:rPr>
        <w:t xml:space="preserve"> </w:t>
      </w:r>
      <w:proofErr w:type="gramStart"/>
      <w:r w:rsidRPr="00565102">
        <w:rPr>
          <w:sz w:val="22"/>
          <w:szCs w:val="22"/>
        </w:rPr>
        <w:t>Администрации Томской области от 13.05.2019 № 179а «О предоставлении грантов «</w:t>
      </w:r>
      <w:proofErr w:type="spellStart"/>
      <w:r w:rsidRPr="00565102">
        <w:rPr>
          <w:sz w:val="22"/>
          <w:szCs w:val="22"/>
        </w:rPr>
        <w:t>Агростартап</w:t>
      </w:r>
      <w:proofErr w:type="spellEnd"/>
      <w:r w:rsidRPr="00565102">
        <w:rPr>
          <w:sz w:val="22"/>
          <w:szCs w:val="22"/>
        </w:rPr>
        <w:t>», на реализацию проектов создания и (или) развития хозяйств при строительстве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roofErr w:type="gramEnd"/>
    </w:p>
    <w:p w:rsidR="00373D3B" w:rsidRPr="00565102" w:rsidRDefault="00373D3B" w:rsidP="00373D3B">
      <w:pPr>
        <w:ind w:firstLine="709"/>
        <w:jc w:val="both"/>
        <w:rPr>
          <w:sz w:val="22"/>
          <w:szCs w:val="22"/>
        </w:rPr>
      </w:pPr>
      <w:r w:rsidRPr="00565102">
        <w:rPr>
          <w:sz w:val="22"/>
          <w:szCs w:val="22"/>
        </w:rPr>
        <w:t>*** Применяется для расчета размера субсидии для получателей субсидий при строительстве, реконструкции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373D3B" w:rsidRPr="00565102" w:rsidRDefault="00373D3B" w:rsidP="00373D3B">
      <w:pPr>
        <w:ind w:firstLine="709"/>
        <w:jc w:val="both"/>
        <w:rPr>
          <w:rFonts w:eastAsia="Calibri"/>
          <w:bCs/>
          <w:sz w:val="22"/>
          <w:szCs w:val="22"/>
        </w:rPr>
      </w:pPr>
    </w:p>
    <w:p w:rsidR="00373D3B" w:rsidRPr="00565102" w:rsidRDefault="00373D3B" w:rsidP="00373D3B">
      <w:pPr>
        <w:ind w:firstLine="709"/>
        <w:jc w:val="both"/>
        <w:rPr>
          <w:rFonts w:eastAsia="Calibri"/>
          <w:sz w:val="22"/>
          <w:szCs w:val="22"/>
        </w:rPr>
      </w:pPr>
    </w:p>
    <w:p w:rsidR="00373D3B" w:rsidRPr="00565102" w:rsidRDefault="00373D3B" w:rsidP="00373D3B">
      <w:pPr>
        <w:tabs>
          <w:tab w:val="left" w:pos="4820"/>
        </w:tabs>
        <w:ind w:firstLine="709"/>
        <w:jc w:val="right"/>
        <w:rPr>
          <w:sz w:val="22"/>
          <w:szCs w:val="22"/>
        </w:rPr>
      </w:pPr>
      <w:r w:rsidRPr="00565102">
        <w:rPr>
          <w:sz w:val="22"/>
          <w:szCs w:val="22"/>
        </w:rPr>
        <w:t xml:space="preserve">Приложение № 2 </w:t>
      </w:r>
    </w:p>
    <w:p w:rsidR="00373D3B" w:rsidRPr="00565102" w:rsidRDefault="00373D3B" w:rsidP="00373D3B">
      <w:pPr>
        <w:jc w:val="both"/>
        <w:rPr>
          <w:sz w:val="22"/>
          <w:szCs w:val="22"/>
        </w:rPr>
      </w:pPr>
      <w:proofErr w:type="gramStart"/>
      <w:r w:rsidRPr="00565102">
        <w:rPr>
          <w:sz w:val="22"/>
          <w:szCs w:val="22"/>
        </w:rPr>
        <w:t xml:space="preserve">к Порядку предоставления из местного бюджета субсидии на стимулирование развития приоритетных </w:t>
      </w:r>
      <w:proofErr w:type="spellStart"/>
      <w:r w:rsidRPr="00565102">
        <w:rPr>
          <w:sz w:val="22"/>
          <w:szCs w:val="22"/>
        </w:rPr>
        <w:t>подотраслей</w:t>
      </w:r>
      <w:proofErr w:type="spellEnd"/>
      <w:r w:rsidRPr="00565102">
        <w:rPr>
          <w:sz w:val="22"/>
          <w:szCs w:val="22"/>
        </w:rPr>
        <w:t xml:space="preserve">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roofErr w:type="gramEnd"/>
    </w:p>
    <w:p w:rsidR="00373D3B" w:rsidRPr="00565102" w:rsidRDefault="00373D3B" w:rsidP="00373D3B">
      <w:pPr>
        <w:tabs>
          <w:tab w:val="left" w:pos="4820"/>
        </w:tabs>
        <w:ind w:firstLine="709"/>
        <w:jc w:val="both"/>
        <w:rPr>
          <w:sz w:val="22"/>
          <w:szCs w:val="22"/>
        </w:rPr>
      </w:pPr>
    </w:p>
    <w:p w:rsidR="00373D3B" w:rsidRPr="00565102" w:rsidRDefault="00373D3B" w:rsidP="00373D3B">
      <w:pPr>
        <w:tabs>
          <w:tab w:val="left" w:pos="4820"/>
        </w:tabs>
        <w:ind w:firstLine="709"/>
        <w:jc w:val="both"/>
        <w:rPr>
          <w:sz w:val="22"/>
          <w:szCs w:val="22"/>
        </w:rPr>
      </w:pPr>
    </w:p>
    <w:p w:rsidR="00373D3B" w:rsidRPr="00565102" w:rsidRDefault="00373D3B" w:rsidP="00373D3B">
      <w:pPr>
        <w:tabs>
          <w:tab w:val="left" w:pos="4820"/>
        </w:tabs>
        <w:ind w:firstLine="709"/>
        <w:jc w:val="both"/>
        <w:rPr>
          <w:sz w:val="22"/>
          <w:szCs w:val="22"/>
        </w:rPr>
      </w:pPr>
      <w:r w:rsidRPr="00565102">
        <w:rPr>
          <w:sz w:val="22"/>
          <w:szCs w:val="22"/>
        </w:rPr>
        <w:t>Форма</w:t>
      </w:r>
    </w:p>
    <w:p w:rsidR="00373D3B" w:rsidRPr="00565102" w:rsidRDefault="00373D3B" w:rsidP="00373D3B">
      <w:pPr>
        <w:tabs>
          <w:tab w:val="left" w:pos="0"/>
        </w:tabs>
        <w:ind w:firstLine="709"/>
        <w:jc w:val="both"/>
        <w:rPr>
          <w:sz w:val="22"/>
          <w:szCs w:val="22"/>
        </w:rPr>
      </w:pPr>
    </w:p>
    <w:p w:rsidR="00373D3B" w:rsidRPr="00565102" w:rsidRDefault="00373D3B" w:rsidP="00373D3B">
      <w:pPr>
        <w:tabs>
          <w:tab w:val="left" w:pos="0"/>
        </w:tabs>
        <w:ind w:firstLine="709"/>
        <w:jc w:val="center"/>
        <w:rPr>
          <w:sz w:val="22"/>
          <w:szCs w:val="22"/>
        </w:rPr>
      </w:pPr>
      <w:r w:rsidRPr="00565102">
        <w:rPr>
          <w:sz w:val="22"/>
          <w:szCs w:val="22"/>
        </w:rPr>
        <w:t>Отчет о фактически произведенных затратах на производство молока</w:t>
      </w:r>
    </w:p>
    <w:p w:rsidR="00373D3B" w:rsidRPr="00565102" w:rsidRDefault="00373D3B" w:rsidP="00373D3B">
      <w:pPr>
        <w:tabs>
          <w:tab w:val="left" w:pos="0"/>
        </w:tabs>
        <w:ind w:firstLine="709"/>
        <w:jc w:val="center"/>
        <w:rPr>
          <w:sz w:val="22"/>
          <w:szCs w:val="22"/>
        </w:rPr>
      </w:pPr>
      <w:r w:rsidRPr="00565102">
        <w:rPr>
          <w:sz w:val="22"/>
          <w:szCs w:val="22"/>
        </w:rPr>
        <w:t>в 20__ году</w:t>
      </w:r>
    </w:p>
    <w:p w:rsidR="00373D3B" w:rsidRPr="00565102" w:rsidRDefault="00373D3B" w:rsidP="00373D3B">
      <w:pPr>
        <w:tabs>
          <w:tab w:val="left" w:pos="0"/>
        </w:tabs>
        <w:ind w:firstLine="709"/>
        <w:jc w:val="center"/>
        <w:rPr>
          <w:sz w:val="22"/>
          <w:szCs w:val="22"/>
        </w:rPr>
      </w:pPr>
      <w:r w:rsidRPr="00565102">
        <w:rPr>
          <w:sz w:val="22"/>
          <w:szCs w:val="22"/>
        </w:rPr>
        <w:t>по __________________________________________</w:t>
      </w:r>
    </w:p>
    <w:p w:rsidR="00373D3B" w:rsidRPr="00565102" w:rsidRDefault="00373D3B" w:rsidP="00373D3B">
      <w:pPr>
        <w:tabs>
          <w:tab w:val="left" w:pos="0"/>
        </w:tabs>
        <w:ind w:firstLine="709"/>
        <w:jc w:val="center"/>
        <w:rPr>
          <w:sz w:val="22"/>
          <w:szCs w:val="22"/>
        </w:rPr>
      </w:pPr>
      <w:r w:rsidRPr="00565102">
        <w:rPr>
          <w:sz w:val="22"/>
          <w:szCs w:val="22"/>
        </w:rPr>
        <w:t>(получатель субсидии, ИНН)</w:t>
      </w:r>
    </w:p>
    <w:p w:rsidR="00373D3B" w:rsidRPr="00565102" w:rsidRDefault="00373D3B" w:rsidP="00373D3B">
      <w:pPr>
        <w:tabs>
          <w:tab w:val="left" w:pos="0"/>
        </w:tabs>
        <w:ind w:firstLine="709"/>
        <w:jc w:val="center"/>
        <w:rPr>
          <w:rFonts w:eastAsia="PT Astra Serif"/>
          <w:sz w:val="22"/>
          <w:szCs w:val="22"/>
        </w:rPr>
      </w:pPr>
    </w:p>
    <w:tbl>
      <w:tblPr>
        <w:tblW w:w="10206" w:type="dxa"/>
        <w:tblCellMar>
          <w:left w:w="0" w:type="dxa"/>
          <w:right w:w="0" w:type="dxa"/>
        </w:tblCellMar>
        <w:tblLook w:val="04A0"/>
      </w:tblPr>
      <w:tblGrid>
        <w:gridCol w:w="974"/>
        <w:gridCol w:w="2306"/>
        <w:gridCol w:w="2531"/>
        <w:gridCol w:w="1264"/>
        <w:gridCol w:w="3131"/>
      </w:tblGrid>
      <w:tr w:rsidR="00373D3B" w:rsidRPr="00565102" w:rsidTr="007E7219">
        <w:trPr>
          <w:trHeight w:val="15"/>
        </w:trPr>
        <w:tc>
          <w:tcPr>
            <w:tcW w:w="974" w:type="dxa"/>
            <w:hideMark/>
          </w:tcPr>
          <w:p w:rsidR="00373D3B" w:rsidRPr="00565102" w:rsidRDefault="00373D3B" w:rsidP="007E7219">
            <w:pPr>
              <w:jc w:val="both"/>
              <w:rPr>
                <w:sz w:val="22"/>
                <w:szCs w:val="22"/>
              </w:rPr>
            </w:pPr>
          </w:p>
        </w:tc>
        <w:tc>
          <w:tcPr>
            <w:tcW w:w="2306" w:type="dxa"/>
            <w:hideMark/>
          </w:tcPr>
          <w:p w:rsidR="00373D3B" w:rsidRPr="00565102" w:rsidRDefault="00373D3B" w:rsidP="007E7219">
            <w:pPr>
              <w:jc w:val="both"/>
              <w:rPr>
                <w:sz w:val="22"/>
                <w:szCs w:val="22"/>
              </w:rPr>
            </w:pPr>
          </w:p>
        </w:tc>
        <w:tc>
          <w:tcPr>
            <w:tcW w:w="2531" w:type="dxa"/>
            <w:hideMark/>
          </w:tcPr>
          <w:p w:rsidR="00373D3B" w:rsidRPr="00565102" w:rsidRDefault="00373D3B" w:rsidP="007E7219">
            <w:pPr>
              <w:jc w:val="both"/>
              <w:rPr>
                <w:sz w:val="22"/>
                <w:szCs w:val="22"/>
              </w:rPr>
            </w:pPr>
          </w:p>
        </w:tc>
        <w:tc>
          <w:tcPr>
            <w:tcW w:w="1264" w:type="dxa"/>
            <w:hideMark/>
          </w:tcPr>
          <w:p w:rsidR="00373D3B" w:rsidRPr="00565102" w:rsidRDefault="00373D3B" w:rsidP="007E7219">
            <w:pPr>
              <w:jc w:val="both"/>
              <w:rPr>
                <w:sz w:val="22"/>
                <w:szCs w:val="22"/>
              </w:rPr>
            </w:pPr>
          </w:p>
        </w:tc>
        <w:tc>
          <w:tcPr>
            <w:tcW w:w="3131" w:type="dxa"/>
            <w:hideMark/>
          </w:tcPr>
          <w:p w:rsidR="00373D3B" w:rsidRPr="00565102" w:rsidRDefault="00373D3B" w:rsidP="007E7219">
            <w:pPr>
              <w:jc w:val="both"/>
              <w:rPr>
                <w:sz w:val="22"/>
                <w:szCs w:val="22"/>
              </w:rPr>
            </w:pPr>
          </w:p>
        </w:tc>
      </w:tr>
      <w:tr w:rsidR="00373D3B" w:rsidRPr="00565102" w:rsidTr="007E7219">
        <w:trPr>
          <w:trHeight w:val="637"/>
        </w:trPr>
        <w:tc>
          <w:tcPr>
            <w:tcW w:w="97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373D3B" w:rsidRPr="00565102" w:rsidRDefault="00373D3B" w:rsidP="007E7219">
            <w:pPr>
              <w:jc w:val="center"/>
              <w:rPr>
                <w:sz w:val="22"/>
                <w:szCs w:val="22"/>
              </w:rPr>
            </w:pPr>
            <w:r w:rsidRPr="00565102">
              <w:rPr>
                <w:sz w:val="22"/>
                <w:szCs w:val="22"/>
              </w:rPr>
              <w:t xml:space="preserve">№ </w:t>
            </w:r>
            <w:proofErr w:type="spellStart"/>
            <w:proofErr w:type="gramStart"/>
            <w:r w:rsidRPr="00565102">
              <w:rPr>
                <w:sz w:val="22"/>
                <w:szCs w:val="22"/>
              </w:rPr>
              <w:t>п</w:t>
            </w:r>
            <w:proofErr w:type="spellEnd"/>
            <w:proofErr w:type="gramEnd"/>
            <w:r w:rsidRPr="00565102">
              <w:rPr>
                <w:sz w:val="22"/>
                <w:szCs w:val="22"/>
              </w:rPr>
              <w:t>/</w:t>
            </w:r>
            <w:proofErr w:type="spellStart"/>
            <w:r w:rsidRPr="00565102">
              <w:rPr>
                <w:sz w:val="22"/>
                <w:szCs w:val="22"/>
              </w:rPr>
              <w:t>п</w:t>
            </w:r>
            <w:proofErr w:type="spellEnd"/>
          </w:p>
        </w:tc>
        <w:tc>
          <w:tcPr>
            <w:tcW w:w="230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373D3B" w:rsidRPr="00565102" w:rsidRDefault="00373D3B" w:rsidP="007E7219">
            <w:pPr>
              <w:jc w:val="center"/>
              <w:rPr>
                <w:sz w:val="22"/>
                <w:szCs w:val="22"/>
              </w:rPr>
            </w:pPr>
            <w:r w:rsidRPr="00565102">
              <w:rPr>
                <w:sz w:val="22"/>
                <w:szCs w:val="22"/>
              </w:rPr>
              <w:t>Наименование затрат</w:t>
            </w:r>
          </w:p>
        </w:tc>
        <w:tc>
          <w:tcPr>
            <w:tcW w:w="69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center"/>
              <w:rPr>
                <w:sz w:val="22"/>
                <w:szCs w:val="22"/>
              </w:rPr>
            </w:pPr>
            <w:r w:rsidRPr="00565102">
              <w:rPr>
                <w:sz w:val="22"/>
                <w:szCs w:val="22"/>
              </w:rPr>
              <w:t>Документы, подтверждающие фактически произведенные затраты</w:t>
            </w:r>
          </w:p>
        </w:tc>
      </w:tr>
      <w:tr w:rsidR="00373D3B" w:rsidRPr="00565102" w:rsidTr="007E7219">
        <w:trPr>
          <w:trHeight w:val="617"/>
        </w:trPr>
        <w:tc>
          <w:tcPr>
            <w:tcW w:w="974" w:type="dxa"/>
            <w:tcBorders>
              <w:top w:val="nil"/>
              <w:left w:val="single" w:sz="6" w:space="0" w:color="000000"/>
              <w:bottom w:val="nil"/>
              <w:right w:val="single" w:sz="6" w:space="0" w:color="000000"/>
            </w:tcBorders>
            <w:tcMar>
              <w:top w:w="0" w:type="dxa"/>
              <w:left w:w="149" w:type="dxa"/>
              <w:bottom w:w="0" w:type="dxa"/>
              <w:right w:w="149" w:type="dxa"/>
            </w:tcMar>
            <w:hideMark/>
          </w:tcPr>
          <w:p w:rsidR="00373D3B" w:rsidRPr="00565102" w:rsidRDefault="00373D3B" w:rsidP="007E7219">
            <w:pPr>
              <w:jc w:val="center"/>
              <w:rPr>
                <w:sz w:val="22"/>
                <w:szCs w:val="22"/>
              </w:rPr>
            </w:pPr>
          </w:p>
        </w:tc>
        <w:tc>
          <w:tcPr>
            <w:tcW w:w="2306" w:type="dxa"/>
            <w:tcBorders>
              <w:top w:val="nil"/>
              <w:left w:val="single" w:sz="6" w:space="0" w:color="000000"/>
              <w:bottom w:val="nil"/>
              <w:right w:val="single" w:sz="6" w:space="0" w:color="000000"/>
            </w:tcBorders>
            <w:tcMar>
              <w:top w:w="0" w:type="dxa"/>
              <w:left w:w="149" w:type="dxa"/>
              <w:bottom w:w="0" w:type="dxa"/>
              <w:right w:w="149" w:type="dxa"/>
            </w:tcMar>
            <w:hideMark/>
          </w:tcPr>
          <w:p w:rsidR="00373D3B" w:rsidRPr="00565102" w:rsidRDefault="00373D3B" w:rsidP="007E7219">
            <w:pPr>
              <w:rPr>
                <w:sz w:val="22"/>
                <w:szCs w:val="22"/>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center"/>
              <w:rPr>
                <w:sz w:val="22"/>
                <w:szCs w:val="22"/>
              </w:rPr>
            </w:pPr>
            <w:r w:rsidRPr="00565102">
              <w:rPr>
                <w:sz w:val="22"/>
                <w:szCs w:val="22"/>
              </w:rPr>
              <w:t>наименование</w:t>
            </w: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center"/>
              <w:rPr>
                <w:sz w:val="22"/>
                <w:szCs w:val="22"/>
              </w:rPr>
            </w:pPr>
            <w:r w:rsidRPr="00565102">
              <w:rPr>
                <w:sz w:val="22"/>
                <w:szCs w:val="22"/>
              </w:rPr>
              <w:t>дата и номер</w:t>
            </w: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center"/>
              <w:rPr>
                <w:sz w:val="22"/>
                <w:szCs w:val="22"/>
              </w:rPr>
            </w:pPr>
            <w:r w:rsidRPr="00565102">
              <w:rPr>
                <w:sz w:val="22"/>
                <w:szCs w:val="22"/>
              </w:rPr>
              <w:t>Фактическая сумма *, рублей</w:t>
            </w:r>
          </w:p>
        </w:tc>
      </w:tr>
      <w:tr w:rsidR="00373D3B" w:rsidRPr="00565102" w:rsidTr="007E7219">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r w:rsidRPr="00565102">
              <w:rPr>
                <w:sz w:val="22"/>
                <w:szCs w:val="22"/>
              </w:rPr>
              <w:t>1</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r>
      <w:tr w:rsidR="00373D3B" w:rsidRPr="00565102" w:rsidTr="007E7219">
        <w:trPr>
          <w:trHeight w:val="332"/>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r w:rsidRPr="00565102">
              <w:rPr>
                <w:sz w:val="22"/>
                <w:szCs w:val="22"/>
              </w:rPr>
              <w:t>2</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r>
      <w:tr w:rsidR="00373D3B" w:rsidRPr="00565102" w:rsidTr="007E7219">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r w:rsidRPr="00565102">
              <w:rPr>
                <w:sz w:val="22"/>
                <w:szCs w:val="22"/>
              </w:rPr>
              <w:t>3</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r>
      <w:tr w:rsidR="00373D3B" w:rsidRPr="00565102" w:rsidTr="007E7219">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r w:rsidRPr="00565102">
              <w:rPr>
                <w:sz w:val="22"/>
                <w:szCs w:val="22"/>
              </w:rPr>
              <w:t>...</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r>
      <w:tr w:rsidR="00373D3B" w:rsidRPr="00565102" w:rsidTr="007E7219">
        <w:trPr>
          <w:trHeight w:val="332"/>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r w:rsidRPr="00565102">
              <w:rPr>
                <w:sz w:val="22"/>
                <w:szCs w:val="22"/>
              </w:rPr>
              <w:t>Итого</w:t>
            </w: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3D3B" w:rsidRPr="00565102" w:rsidRDefault="00373D3B" w:rsidP="007E7219">
            <w:pPr>
              <w:jc w:val="both"/>
              <w:rPr>
                <w:sz w:val="22"/>
                <w:szCs w:val="22"/>
              </w:rPr>
            </w:pPr>
          </w:p>
        </w:tc>
      </w:tr>
    </w:tbl>
    <w:p w:rsidR="00373D3B" w:rsidRPr="00565102" w:rsidRDefault="00373D3B" w:rsidP="00373D3B">
      <w:pPr>
        <w:tabs>
          <w:tab w:val="left" w:pos="0"/>
        </w:tabs>
        <w:ind w:firstLine="709"/>
        <w:jc w:val="both"/>
        <w:rPr>
          <w:sz w:val="22"/>
          <w:szCs w:val="22"/>
        </w:rPr>
      </w:pPr>
    </w:p>
    <w:p w:rsidR="00373D3B" w:rsidRPr="00565102" w:rsidRDefault="00373D3B" w:rsidP="00373D3B">
      <w:pPr>
        <w:ind w:firstLine="709"/>
        <w:jc w:val="both"/>
        <w:rPr>
          <w:sz w:val="22"/>
          <w:szCs w:val="22"/>
        </w:rPr>
      </w:pPr>
      <w:r w:rsidRPr="00565102">
        <w:rPr>
          <w:spacing w:val="2"/>
          <w:sz w:val="22"/>
          <w:szCs w:val="22"/>
        </w:rPr>
        <w:t xml:space="preserve">* </w:t>
      </w:r>
      <w:r w:rsidRPr="00565102">
        <w:rPr>
          <w:sz w:val="22"/>
          <w:szCs w:val="22"/>
        </w:rPr>
        <w:t xml:space="preserve">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9" w:history="1">
        <w:r w:rsidRPr="00565102">
          <w:rPr>
            <w:sz w:val="22"/>
            <w:szCs w:val="22"/>
          </w:rPr>
          <w:t>статьей 145</w:t>
        </w:r>
      </w:hyperlink>
      <w:r w:rsidRPr="00565102">
        <w:rPr>
          <w:sz w:val="22"/>
          <w:szCs w:val="22"/>
        </w:rPr>
        <w:t xml:space="preserve"> Налогового кодекса Российской Федерации, фактические затраты получателя субсидии включают сумму налога на добавленную стоимость.</w:t>
      </w:r>
    </w:p>
    <w:p w:rsidR="00373D3B" w:rsidRPr="00565102" w:rsidRDefault="00373D3B" w:rsidP="00373D3B">
      <w:pPr>
        <w:shd w:val="clear" w:color="auto" w:fill="FFFFFF"/>
        <w:ind w:firstLine="709"/>
        <w:jc w:val="both"/>
        <w:rPr>
          <w:spacing w:val="2"/>
          <w:sz w:val="22"/>
          <w:szCs w:val="22"/>
        </w:rPr>
      </w:pPr>
    </w:p>
    <w:p w:rsidR="00373D3B" w:rsidRPr="00565102" w:rsidRDefault="00373D3B" w:rsidP="00373D3B">
      <w:pPr>
        <w:shd w:val="clear" w:color="auto" w:fill="FFFFFF"/>
        <w:ind w:firstLine="709"/>
        <w:jc w:val="both"/>
        <w:rPr>
          <w:spacing w:val="2"/>
          <w:sz w:val="22"/>
          <w:szCs w:val="22"/>
        </w:rPr>
      </w:pPr>
      <w:r w:rsidRPr="00565102">
        <w:rPr>
          <w:spacing w:val="2"/>
          <w:sz w:val="22"/>
          <w:szCs w:val="22"/>
        </w:rPr>
        <w:br/>
        <w:t>Руководитель получателя субсидии _________   ______________________________</w:t>
      </w:r>
    </w:p>
    <w:p w:rsidR="00373D3B" w:rsidRPr="00565102" w:rsidRDefault="00373D3B" w:rsidP="00373D3B">
      <w:pPr>
        <w:shd w:val="clear" w:color="auto" w:fill="FFFFFF"/>
        <w:ind w:firstLine="709"/>
        <w:jc w:val="both"/>
        <w:rPr>
          <w:spacing w:val="2"/>
          <w:sz w:val="22"/>
          <w:szCs w:val="22"/>
        </w:rPr>
      </w:pPr>
      <w:r w:rsidRPr="00565102">
        <w:rPr>
          <w:spacing w:val="2"/>
          <w:sz w:val="22"/>
          <w:szCs w:val="22"/>
        </w:rPr>
        <w:t xml:space="preserve">                                                              (подпись)                    (расшифровка подписи)</w:t>
      </w:r>
    </w:p>
    <w:p w:rsidR="00373D3B" w:rsidRPr="00565102" w:rsidRDefault="00373D3B" w:rsidP="00373D3B">
      <w:pPr>
        <w:tabs>
          <w:tab w:val="left" w:pos="0"/>
        </w:tabs>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ind w:firstLine="709"/>
        <w:jc w:val="right"/>
        <w:rPr>
          <w:sz w:val="22"/>
          <w:szCs w:val="22"/>
        </w:rPr>
      </w:pPr>
      <w:r w:rsidRPr="00565102">
        <w:rPr>
          <w:sz w:val="22"/>
          <w:szCs w:val="22"/>
        </w:rPr>
        <w:br w:type="page"/>
      </w:r>
      <w:r w:rsidRPr="00565102">
        <w:rPr>
          <w:sz w:val="22"/>
          <w:szCs w:val="22"/>
        </w:rPr>
        <w:lastRenderedPageBreak/>
        <w:t>Приложение № 3</w:t>
      </w:r>
    </w:p>
    <w:p w:rsidR="00373D3B" w:rsidRPr="00565102" w:rsidRDefault="00373D3B" w:rsidP="00373D3B">
      <w:pPr>
        <w:jc w:val="both"/>
        <w:rPr>
          <w:sz w:val="22"/>
          <w:szCs w:val="22"/>
        </w:rPr>
      </w:pPr>
      <w:proofErr w:type="gramStart"/>
      <w:r w:rsidRPr="00565102">
        <w:rPr>
          <w:sz w:val="22"/>
          <w:szCs w:val="22"/>
        </w:rPr>
        <w:t xml:space="preserve">к Порядку предоставления из местного бюджета субсидии на стимулирование развития приоритетных </w:t>
      </w:r>
      <w:proofErr w:type="spellStart"/>
      <w:r w:rsidRPr="00565102">
        <w:rPr>
          <w:sz w:val="22"/>
          <w:szCs w:val="22"/>
        </w:rPr>
        <w:t>подотраслей</w:t>
      </w:r>
      <w:proofErr w:type="spellEnd"/>
      <w:r w:rsidRPr="00565102">
        <w:rPr>
          <w:sz w:val="22"/>
          <w:szCs w:val="22"/>
        </w:rPr>
        <w:t xml:space="preserve">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roofErr w:type="gramEnd"/>
    </w:p>
    <w:p w:rsidR="00373D3B" w:rsidRPr="00565102" w:rsidRDefault="00373D3B" w:rsidP="00373D3B">
      <w:pPr>
        <w:ind w:firstLine="709"/>
        <w:jc w:val="center"/>
        <w:rPr>
          <w:sz w:val="22"/>
          <w:szCs w:val="22"/>
        </w:rPr>
      </w:pPr>
    </w:p>
    <w:p w:rsidR="00373D3B" w:rsidRPr="00565102" w:rsidRDefault="00373D3B" w:rsidP="00373D3B">
      <w:pPr>
        <w:ind w:firstLine="709"/>
        <w:jc w:val="center"/>
        <w:rPr>
          <w:sz w:val="22"/>
          <w:szCs w:val="22"/>
        </w:rPr>
      </w:pPr>
    </w:p>
    <w:p w:rsidR="00373D3B" w:rsidRPr="00565102" w:rsidRDefault="00373D3B" w:rsidP="00373D3B">
      <w:pPr>
        <w:tabs>
          <w:tab w:val="left" w:pos="0"/>
        </w:tabs>
        <w:ind w:firstLine="709"/>
        <w:jc w:val="center"/>
        <w:rPr>
          <w:sz w:val="22"/>
          <w:szCs w:val="22"/>
        </w:rPr>
      </w:pPr>
      <w:r w:rsidRPr="00565102">
        <w:rPr>
          <w:sz w:val="22"/>
          <w:szCs w:val="22"/>
        </w:rPr>
        <w:t>Перечень затрат и документов, подтверждающих затраты получателя субсидии на производство молока</w:t>
      </w:r>
    </w:p>
    <w:p w:rsidR="00373D3B" w:rsidRPr="00565102" w:rsidRDefault="00373D3B" w:rsidP="00373D3B">
      <w:pPr>
        <w:tabs>
          <w:tab w:val="left" w:pos="0"/>
        </w:tabs>
        <w:ind w:firstLine="70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508"/>
        <w:gridCol w:w="3955"/>
      </w:tblGrid>
      <w:tr w:rsidR="00373D3B" w:rsidRPr="00565102" w:rsidTr="007E7219">
        <w:tc>
          <w:tcPr>
            <w:tcW w:w="534" w:type="dxa"/>
          </w:tcPr>
          <w:p w:rsidR="00373D3B" w:rsidRPr="00565102" w:rsidRDefault="00373D3B" w:rsidP="007E7219">
            <w:pPr>
              <w:tabs>
                <w:tab w:val="left" w:pos="0"/>
              </w:tabs>
              <w:jc w:val="center"/>
              <w:rPr>
                <w:sz w:val="22"/>
                <w:szCs w:val="22"/>
              </w:rPr>
            </w:pPr>
            <w:r w:rsidRPr="00565102">
              <w:rPr>
                <w:sz w:val="22"/>
                <w:szCs w:val="22"/>
              </w:rPr>
              <w:t>№</w:t>
            </w:r>
          </w:p>
        </w:tc>
        <w:tc>
          <w:tcPr>
            <w:tcW w:w="5528" w:type="dxa"/>
          </w:tcPr>
          <w:p w:rsidR="00373D3B" w:rsidRPr="00565102" w:rsidRDefault="00373D3B" w:rsidP="007E7219">
            <w:pPr>
              <w:tabs>
                <w:tab w:val="left" w:pos="0"/>
              </w:tabs>
              <w:jc w:val="center"/>
              <w:rPr>
                <w:sz w:val="22"/>
                <w:szCs w:val="22"/>
              </w:rPr>
            </w:pPr>
            <w:r w:rsidRPr="00565102">
              <w:rPr>
                <w:sz w:val="22"/>
                <w:szCs w:val="22"/>
              </w:rPr>
              <w:t>Перечень затрат на содержание коров</w:t>
            </w:r>
          </w:p>
        </w:tc>
        <w:tc>
          <w:tcPr>
            <w:tcW w:w="3969" w:type="dxa"/>
          </w:tcPr>
          <w:p w:rsidR="00373D3B" w:rsidRPr="00565102" w:rsidRDefault="00373D3B" w:rsidP="007E7219">
            <w:pPr>
              <w:tabs>
                <w:tab w:val="left" w:pos="0"/>
              </w:tabs>
              <w:jc w:val="center"/>
              <w:rPr>
                <w:sz w:val="22"/>
                <w:szCs w:val="22"/>
              </w:rPr>
            </w:pPr>
            <w:r w:rsidRPr="00565102">
              <w:rPr>
                <w:sz w:val="22"/>
                <w:szCs w:val="22"/>
              </w:rPr>
              <w:t>Документы подтверждающие затраты получателя субсидии</w:t>
            </w: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1.</w:t>
            </w:r>
          </w:p>
        </w:tc>
        <w:tc>
          <w:tcPr>
            <w:tcW w:w="5528" w:type="dxa"/>
          </w:tcPr>
          <w:p w:rsidR="00373D3B" w:rsidRPr="00565102" w:rsidRDefault="00373D3B" w:rsidP="007E7219">
            <w:pPr>
              <w:tabs>
                <w:tab w:val="left" w:pos="0"/>
              </w:tabs>
              <w:jc w:val="both"/>
              <w:rPr>
                <w:sz w:val="22"/>
                <w:szCs w:val="22"/>
              </w:rPr>
            </w:pPr>
            <w:r w:rsidRPr="00565102">
              <w:rPr>
                <w:sz w:val="22"/>
                <w:szCs w:val="22"/>
              </w:rPr>
              <w:t>Приобретение и (или) доставка кормов, кормовых добавок и премиксов.</w:t>
            </w:r>
          </w:p>
        </w:tc>
        <w:tc>
          <w:tcPr>
            <w:tcW w:w="3969" w:type="dxa"/>
            <w:vMerge w:val="restart"/>
          </w:tcPr>
          <w:p w:rsidR="00373D3B" w:rsidRPr="00565102" w:rsidRDefault="00373D3B" w:rsidP="007E7219">
            <w:pPr>
              <w:tabs>
                <w:tab w:val="left" w:pos="0"/>
              </w:tabs>
              <w:jc w:val="both"/>
              <w:rPr>
                <w:sz w:val="22"/>
                <w:szCs w:val="22"/>
              </w:rPr>
            </w:pPr>
            <w:r w:rsidRPr="00565102">
              <w:rPr>
                <w:sz w:val="22"/>
                <w:szCs w:val="22"/>
              </w:rPr>
              <w:t>При оплате со счета: договор, счет (при наличии),  платежное поручение или чек-ордер, товарная накладная (универсальный передаточный документ) или акт.</w:t>
            </w:r>
          </w:p>
          <w:p w:rsidR="00373D3B" w:rsidRPr="00565102" w:rsidRDefault="00373D3B" w:rsidP="007E7219">
            <w:pPr>
              <w:tabs>
                <w:tab w:val="left" w:pos="0"/>
              </w:tabs>
              <w:jc w:val="both"/>
              <w:rPr>
                <w:sz w:val="22"/>
                <w:szCs w:val="22"/>
              </w:rPr>
            </w:pPr>
            <w:r w:rsidRPr="00565102">
              <w:rPr>
                <w:sz w:val="22"/>
                <w:szCs w:val="22"/>
              </w:rPr>
              <w:t>При оплате с платежных карт и при наличном расчете:</w:t>
            </w:r>
          </w:p>
          <w:p w:rsidR="00373D3B" w:rsidRPr="00565102" w:rsidRDefault="00373D3B" w:rsidP="007E7219">
            <w:pPr>
              <w:tabs>
                <w:tab w:val="left" w:pos="0"/>
              </w:tabs>
              <w:jc w:val="both"/>
              <w:rPr>
                <w:sz w:val="22"/>
                <w:szCs w:val="22"/>
              </w:rPr>
            </w:pPr>
            <w:r w:rsidRPr="00565102">
              <w:rPr>
                <w:sz w:val="22"/>
                <w:szCs w:val="22"/>
              </w:rPr>
              <w:t>кассовый чек и (или) товарный чек или квитанция.</w:t>
            </w: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2.</w:t>
            </w:r>
          </w:p>
        </w:tc>
        <w:tc>
          <w:tcPr>
            <w:tcW w:w="5528" w:type="dxa"/>
          </w:tcPr>
          <w:p w:rsidR="00373D3B" w:rsidRPr="00565102" w:rsidRDefault="00373D3B" w:rsidP="007E7219">
            <w:pPr>
              <w:tabs>
                <w:tab w:val="left" w:pos="0"/>
              </w:tabs>
              <w:jc w:val="both"/>
              <w:rPr>
                <w:sz w:val="22"/>
                <w:szCs w:val="22"/>
              </w:rPr>
            </w:pPr>
            <w:r w:rsidRPr="00565102">
              <w:rPr>
                <w:sz w:val="22"/>
                <w:szCs w:val="22"/>
              </w:rPr>
              <w:t>Приобретение горюче-смазочных материалов и (или) технических жидкостей, расходных материалов, в части обслуживания дойного стада, собственного производства кормов.</w:t>
            </w:r>
          </w:p>
        </w:tc>
        <w:tc>
          <w:tcPr>
            <w:tcW w:w="3969" w:type="dxa"/>
            <w:vMerge/>
          </w:tcPr>
          <w:p w:rsidR="00373D3B" w:rsidRPr="00565102" w:rsidRDefault="00373D3B" w:rsidP="007E7219">
            <w:pPr>
              <w:tabs>
                <w:tab w:val="left" w:pos="0"/>
              </w:tabs>
              <w:jc w:val="both"/>
              <w:rPr>
                <w:sz w:val="22"/>
                <w:szCs w:val="22"/>
              </w:rPr>
            </w:pP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3.</w:t>
            </w:r>
          </w:p>
        </w:tc>
        <w:tc>
          <w:tcPr>
            <w:tcW w:w="5528" w:type="dxa"/>
          </w:tcPr>
          <w:p w:rsidR="00373D3B" w:rsidRPr="00565102" w:rsidRDefault="00373D3B" w:rsidP="007E7219">
            <w:pPr>
              <w:tabs>
                <w:tab w:val="left" w:pos="0"/>
              </w:tabs>
              <w:jc w:val="both"/>
              <w:rPr>
                <w:sz w:val="22"/>
                <w:szCs w:val="22"/>
              </w:rPr>
            </w:pPr>
            <w:r w:rsidRPr="00565102">
              <w:rPr>
                <w:sz w:val="22"/>
                <w:szCs w:val="22"/>
              </w:rPr>
              <w:t>Приобретение запасных частей для ремонта и обслуживания оборудования для механизации трудоемких процессов в животноводстве, сельскохозяйственной и автомобильной техники, в части собственного производства кормов и обслуживания дойного стада.</w:t>
            </w:r>
          </w:p>
        </w:tc>
        <w:tc>
          <w:tcPr>
            <w:tcW w:w="3969" w:type="dxa"/>
            <w:vMerge/>
          </w:tcPr>
          <w:p w:rsidR="00373D3B" w:rsidRPr="00565102" w:rsidRDefault="00373D3B" w:rsidP="007E7219">
            <w:pPr>
              <w:tabs>
                <w:tab w:val="left" w:pos="0"/>
              </w:tabs>
              <w:jc w:val="both"/>
              <w:rPr>
                <w:sz w:val="22"/>
                <w:szCs w:val="22"/>
              </w:rPr>
            </w:pP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4.</w:t>
            </w:r>
          </w:p>
        </w:tc>
        <w:tc>
          <w:tcPr>
            <w:tcW w:w="5528" w:type="dxa"/>
          </w:tcPr>
          <w:p w:rsidR="00373D3B" w:rsidRPr="00565102" w:rsidRDefault="00373D3B" w:rsidP="007E7219">
            <w:pPr>
              <w:tabs>
                <w:tab w:val="left" w:pos="0"/>
              </w:tabs>
              <w:jc w:val="both"/>
              <w:rPr>
                <w:sz w:val="22"/>
                <w:szCs w:val="22"/>
              </w:rPr>
            </w:pPr>
            <w:r w:rsidRPr="00565102">
              <w:rPr>
                <w:sz w:val="22"/>
                <w:szCs w:val="22"/>
              </w:rPr>
              <w:t>Оплата услуг по ремонту животноводческих помещений, приобретение строительных материалов для ремонта животноводческих помещений</w:t>
            </w:r>
          </w:p>
        </w:tc>
        <w:tc>
          <w:tcPr>
            <w:tcW w:w="3969" w:type="dxa"/>
            <w:vMerge/>
          </w:tcPr>
          <w:p w:rsidR="00373D3B" w:rsidRPr="00565102" w:rsidRDefault="00373D3B" w:rsidP="007E7219">
            <w:pPr>
              <w:tabs>
                <w:tab w:val="left" w:pos="0"/>
              </w:tabs>
              <w:jc w:val="both"/>
              <w:rPr>
                <w:sz w:val="22"/>
                <w:szCs w:val="22"/>
              </w:rPr>
            </w:pP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5.</w:t>
            </w:r>
          </w:p>
        </w:tc>
        <w:tc>
          <w:tcPr>
            <w:tcW w:w="5528" w:type="dxa"/>
          </w:tcPr>
          <w:p w:rsidR="00373D3B" w:rsidRPr="00565102" w:rsidRDefault="00373D3B" w:rsidP="007E7219">
            <w:pPr>
              <w:tabs>
                <w:tab w:val="left" w:pos="0"/>
              </w:tabs>
              <w:jc w:val="both"/>
              <w:rPr>
                <w:sz w:val="22"/>
                <w:szCs w:val="22"/>
              </w:rPr>
            </w:pPr>
            <w:r w:rsidRPr="00565102">
              <w:rPr>
                <w:sz w:val="22"/>
                <w:szCs w:val="22"/>
              </w:rPr>
              <w:t>Приобретение ветеринарных препаратов, медикаментов и расходных материалов, используемых для лечения, диагностики и (или) профилактики болезней животных, оплата ветеринарных услуг</w:t>
            </w:r>
          </w:p>
        </w:tc>
        <w:tc>
          <w:tcPr>
            <w:tcW w:w="3969" w:type="dxa"/>
            <w:vMerge/>
          </w:tcPr>
          <w:p w:rsidR="00373D3B" w:rsidRPr="00565102" w:rsidRDefault="00373D3B" w:rsidP="007E7219">
            <w:pPr>
              <w:tabs>
                <w:tab w:val="left" w:pos="0"/>
              </w:tabs>
              <w:jc w:val="both"/>
              <w:rPr>
                <w:sz w:val="22"/>
                <w:szCs w:val="22"/>
              </w:rPr>
            </w:pP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6.</w:t>
            </w:r>
          </w:p>
        </w:tc>
        <w:tc>
          <w:tcPr>
            <w:tcW w:w="5528" w:type="dxa"/>
          </w:tcPr>
          <w:p w:rsidR="00373D3B" w:rsidRPr="00565102" w:rsidRDefault="00373D3B" w:rsidP="007E7219">
            <w:pPr>
              <w:tabs>
                <w:tab w:val="left" w:pos="0"/>
              </w:tabs>
              <w:jc w:val="both"/>
              <w:rPr>
                <w:sz w:val="22"/>
                <w:szCs w:val="22"/>
              </w:rPr>
            </w:pPr>
            <w:r w:rsidRPr="00565102">
              <w:rPr>
                <w:sz w:val="22"/>
                <w:szCs w:val="22"/>
              </w:rPr>
              <w:t>Оплата медицинского осмотра работников, специальной оценки условий труда работников, занятых в молочном скотоводстве.</w:t>
            </w:r>
          </w:p>
        </w:tc>
        <w:tc>
          <w:tcPr>
            <w:tcW w:w="3969" w:type="dxa"/>
            <w:vMerge/>
          </w:tcPr>
          <w:p w:rsidR="00373D3B" w:rsidRPr="00565102" w:rsidRDefault="00373D3B" w:rsidP="007E7219">
            <w:pPr>
              <w:tabs>
                <w:tab w:val="left" w:pos="0"/>
              </w:tabs>
              <w:jc w:val="both"/>
              <w:rPr>
                <w:sz w:val="22"/>
                <w:szCs w:val="22"/>
              </w:rPr>
            </w:pP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7.</w:t>
            </w:r>
          </w:p>
        </w:tc>
        <w:tc>
          <w:tcPr>
            <w:tcW w:w="5528" w:type="dxa"/>
          </w:tcPr>
          <w:p w:rsidR="00373D3B" w:rsidRPr="00565102" w:rsidRDefault="00373D3B" w:rsidP="007E7219">
            <w:pPr>
              <w:tabs>
                <w:tab w:val="left" w:pos="0"/>
              </w:tabs>
              <w:jc w:val="both"/>
              <w:rPr>
                <w:sz w:val="22"/>
                <w:szCs w:val="22"/>
              </w:rPr>
            </w:pPr>
            <w:r w:rsidRPr="00565102">
              <w:rPr>
                <w:sz w:val="22"/>
                <w:szCs w:val="22"/>
              </w:rPr>
              <w:t>Оплата услуг по сбору, утилизации и уничтожение биологических отходов.</w:t>
            </w:r>
          </w:p>
        </w:tc>
        <w:tc>
          <w:tcPr>
            <w:tcW w:w="3969" w:type="dxa"/>
            <w:vMerge/>
          </w:tcPr>
          <w:p w:rsidR="00373D3B" w:rsidRPr="00565102" w:rsidRDefault="00373D3B" w:rsidP="007E7219">
            <w:pPr>
              <w:tabs>
                <w:tab w:val="left" w:pos="0"/>
              </w:tabs>
              <w:jc w:val="both"/>
              <w:rPr>
                <w:sz w:val="22"/>
                <w:szCs w:val="22"/>
              </w:rPr>
            </w:pP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8.</w:t>
            </w:r>
          </w:p>
        </w:tc>
        <w:tc>
          <w:tcPr>
            <w:tcW w:w="5528" w:type="dxa"/>
          </w:tcPr>
          <w:p w:rsidR="00373D3B" w:rsidRPr="00565102" w:rsidRDefault="00373D3B" w:rsidP="007E7219">
            <w:pPr>
              <w:tabs>
                <w:tab w:val="left" w:pos="0"/>
              </w:tabs>
              <w:jc w:val="both"/>
              <w:rPr>
                <w:sz w:val="22"/>
                <w:szCs w:val="22"/>
              </w:rPr>
            </w:pPr>
            <w:r w:rsidRPr="00565102">
              <w:rPr>
                <w:sz w:val="22"/>
                <w:szCs w:val="22"/>
              </w:rPr>
              <w:t>Приобретение расходных материалов, моющих средств, используемых для доения коров и первичной переработки молока (фильтрование, охлаждение).</w:t>
            </w:r>
          </w:p>
        </w:tc>
        <w:tc>
          <w:tcPr>
            <w:tcW w:w="3969" w:type="dxa"/>
            <w:vMerge/>
          </w:tcPr>
          <w:p w:rsidR="00373D3B" w:rsidRPr="00565102" w:rsidRDefault="00373D3B" w:rsidP="007E7219">
            <w:pPr>
              <w:tabs>
                <w:tab w:val="left" w:pos="0"/>
              </w:tabs>
              <w:jc w:val="both"/>
              <w:rPr>
                <w:sz w:val="22"/>
                <w:szCs w:val="22"/>
              </w:rPr>
            </w:pP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9.</w:t>
            </w:r>
          </w:p>
        </w:tc>
        <w:tc>
          <w:tcPr>
            <w:tcW w:w="5528" w:type="dxa"/>
          </w:tcPr>
          <w:p w:rsidR="00373D3B" w:rsidRPr="00565102" w:rsidRDefault="00373D3B" w:rsidP="007E7219">
            <w:pPr>
              <w:tabs>
                <w:tab w:val="left" w:pos="0"/>
              </w:tabs>
              <w:jc w:val="both"/>
              <w:rPr>
                <w:sz w:val="22"/>
                <w:szCs w:val="22"/>
              </w:rPr>
            </w:pPr>
            <w:r w:rsidRPr="00565102">
              <w:rPr>
                <w:sz w:val="22"/>
                <w:szCs w:val="22"/>
              </w:rPr>
              <w:t>Приобретение расходных материалов, используемых для искусственного осеменения.</w:t>
            </w:r>
          </w:p>
        </w:tc>
        <w:tc>
          <w:tcPr>
            <w:tcW w:w="3969" w:type="dxa"/>
            <w:vMerge/>
          </w:tcPr>
          <w:p w:rsidR="00373D3B" w:rsidRPr="00565102" w:rsidRDefault="00373D3B" w:rsidP="007E7219">
            <w:pPr>
              <w:tabs>
                <w:tab w:val="left" w:pos="0"/>
              </w:tabs>
              <w:jc w:val="both"/>
              <w:rPr>
                <w:sz w:val="22"/>
                <w:szCs w:val="22"/>
              </w:rPr>
            </w:pP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10.</w:t>
            </w:r>
          </w:p>
        </w:tc>
        <w:tc>
          <w:tcPr>
            <w:tcW w:w="5528" w:type="dxa"/>
          </w:tcPr>
          <w:p w:rsidR="00373D3B" w:rsidRPr="00565102" w:rsidRDefault="00373D3B" w:rsidP="007E7219">
            <w:pPr>
              <w:tabs>
                <w:tab w:val="left" w:pos="0"/>
              </w:tabs>
              <w:jc w:val="both"/>
              <w:rPr>
                <w:sz w:val="22"/>
                <w:szCs w:val="22"/>
              </w:rPr>
            </w:pPr>
            <w:r w:rsidRPr="00565102">
              <w:rPr>
                <w:sz w:val="22"/>
                <w:szCs w:val="22"/>
              </w:rPr>
              <w:t xml:space="preserve">Затраты на </w:t>
            </w:r>
            <w:proofErr w:type="spellStart"/>
            <w:r w:rsidRPr="00565102">
              <w:rPr>
                <w:sz w:val="22"/>
                <w:szCs w:val="22"/>
              </w:rPr>
              <w:t>электро</w:t>
            </w:r>
            <w:proofErr w:type="spellEnd"/>
            <w:r w:rsidRPr="00565102">
              <w:rPr>
                <w:sz w:val="22"/>
                <w:szCs w:val="22"/>
              </w:rPr>
              <w:t>-, тепло- 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w:t>
            </w:r>
          </w:p>
        </w:tc>
        <w:tc>
          <w:tcPr>
            <w:tcW w:w="3969" w:type="dxa"/>
            <w:vMerge/>
          </w:tcPr>
          <w:p w:rsidR="00373D3B" w:rsidRPr="00565102" w:rsidRDefault="00373D3B" w:rsidP="007E7219">
            <w:pPr>
              <w:tabs>
                <w:tab w:val="left" w:pos="0"/>
              </w:tabs>
              <w:jc w:val="both"/>
              <w:rPr>
                <w:sz w:val="22"/>
                <w:szCs w:val="22"/>
              </w:rPr>
            </w:pP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11.</w:t>
            </w:r>
          </w:p>
        </w:tc>
        <w:tc>
          <w:tcPr>
            <w:tcW w:w="5528" w:type="dxa"/>
          </w:tcPr>
          <w:p w:rsidR="00373D3B" w:rsidRPr="00565102" w:rsidRDefault="00373D3B" w:rsidP="007E7219">
            <w:pPr>
              <w:tabs>
                <w:tab w:val="left" w:pos="0"/>
              </w:tabs>
              <w:jc w:val="both"/>
              <w:rPr>
                <w:sz w:val="22"/>
                <w:szCs w:val="22"/>
              </w:rPr>
            </w:pPr>
            <w:r w:rsidRPr="00565102">
              <w:rPr>
                <w:sz w:val="22"/>
                <w:szCs w:val="22"/>
              </w:rPr>
              <w:t>Приобретение спецодежды, средств личной гигиены работников.</w:t>
            </w:r>
          </w:p>
        </w:tc>
        <w:tc>
          <w:tcPr>
            <w:tcW w:w="3969" w:type="dxa"/>
            <w:vMerge/>
          </w:tcPr>
          <w:p w:rsidR="00373D3B" w:rsidRPr="00565102" w:rsidRDefault="00373D3B" w:rsidP="007E7219">
            <w:pPr>
              <w:tabs>
                <w:tab w:val="left" w:pos="0"/>
              </w:tabs>
              <w:jc w:val="both"/>
              <w:rPr>
                <w:sz w:val="22"/>
                <w:szCs w:val="22"/>
              </w:rPr>
            </w:pPr>
          </w:p>
        </w:tc>
      </w:tr>
      <w:tr w:rsidR="00373D3B" w:rsidRPr="00565102" w:rsidTr="007E7219">
        <w:tc>
          <w:tcPr>
            <w:tcW w:w="534" w:type="dxa"/>
          </w:tcPr>
          <w:p w:rsidR="00373D3B" w:rsidRPr="00565102" w:rsidRDefault="00373D3B" w:rsidP="007E7219">
            <w:pPr>
              <w:tabs>
                <w:tab w:val="left" w:pos="0"/>
              </w:tabs>
              <w:jc w:val="both"/>
              <w:rPr>
                <w:sz w:val="22"/>
                <w:szCs w:val="22"/>
              </w:rPr>
            </w:pPr>
            <w:r w:rsidRPr="00565102">
              <w:rPr>
                <w:sz w:val="22"/>
                <w:szCs w:val="22"/>
              </w:rPr>
              <w:t>12.</w:t>
            </w:r>
          </w:p>
        </w:tc>
        <w:tc>
          <w:tcPr>
            <w:tcW w:w="5528" w:type="dxa"/>
          </w:tcPr>
          <w:p w:rsidR="00373D3B" w:rsidRPr="00565102" w:rsidRDefault="00373D3B" w:rsidP="007E7219">
            <w:pPr>
              <w:tabs>
                <w:tab w:val="left" w:pos="0"/>
              </w:tabs>
              <w:jc w:val="both"/>
              <w:rPr>
                <w:sz w:val="22"/>
                <w:szCs w:val="22"/>
              </w:rPr>
            </w:pPr>
            <w:r w:rsidRPr="00565102">
              <w:rPr>
                <w:sz w:val="22"/>
                <w:szCs w:val="22"/>
              </w:rPr>
              <w:t>Заработная плата и  страховые взносы за работников, занятых в молочном скотоводстве, фиксированные страховые взносы за предпринимателя.</w:t>
            </w:r>
          </w:p>
        </w:tc>
        <w:tc>
          <w:tcPr>
            <w:tcW w:w="3969" w:type="dxa"/>
          </w:tcPr>
          <w:p w:rsidR="00373D3B" w:rsidRPr="00565102" w:rsidRDefault="00373D3B" w:rsidP="007E7219">
            <w:pPr>
              <w:tabs>
                <w:tab w:val="left" w:pos="0"/>
              </w:tabs>
              <w:jc w:val="both"/>
              <w:rPr>
                <w:sz w:val="22"/>
                <w:szCs w:val="22"/>
              </w:rPr>
            </w:pPr>
            <w:r w:rsidRPr="00565102">
              <w:rPr>
                <w:sz w:val="22"/>
                <w:szCs w:val="22"/>
              </w:rPr>
              <w:t>Расчетно-платежная ведомость, или расчетная и платежная ведомости, квитанция, платежное поручение или чек-ордер</w:t>
            </w:r>
          </w:p>
        </w:tc>
      </w:tr>
    </w:tbl>
    <w:p w:rsidR="00373D3B" w:rsidRPr="00565102" w:rsidRDefault="00373D3B" w:rsidP="00373D3B">
      <w:pPr>
        <w:tabs>
          <w:tab w:val="left" w:pos="0"/>
        </w:tabs>
        <w:ind w:firstLine="709"/>
        <w:jc w:val="both"/>
        <w:rPr>
          <w:sz w:val="22"/>
          <w:szCs w:val="22"/>
        </w:rPr>
      </w:pPr>
    </w:p>
    <w:p w:rsidR="00373D3B" w:rsidRPr="00565102" w:rsidRDefault="00373D3B" w:rsidP="00373D3B">
      <w:pPr>
        <w:tabs>
          <w:tab w:val="left" w:pos="0"/>
        </w:tabs>
        <w:ind w:firstLine="709"/>
        <w:jc w:val="both"/>
        <w:rPr>
          <w:sz w:val="22"/>
          <w:szCs w:val="22"/>
        </w:rPr>
      </w:pPr>
    </w:p>
    <w:p w:rsidR="00373D3B" w:rsidRPr="00565102" w:rsidRDefault="00373D3B" w:rsidP="00373D3B">
      <w:pPr>
        <w:ind w:firstLine="709"/>
        <w:jc w:val="both"/>
        <w:rPr>
          <w:sz w:val="22"/>
          <w:szCs w:val="22"/>
        </w:rPr>
      </w:pPr>
    </w:p>
    <w:p w:rsidR="00373D3B" w:rsidRPr="00565102" w:rsidRDefault="00373D3B" w:rsidP="00373D3B">
      <w:pPr>
        <w:jc w:val="both"/>
        <w:rPr>
          <w:sz w:val="22"/>
          <w:szCs w:val="22"/>
        </w:rPr>
      </w:pPr>
    </w:p>
    <w:p w:rsidR="00373D3B" w:rsidRPr="001C1757" w:rsidRDefault="00373D3B" w:rsidP="00A9282E">
      <w:pPr>
        <w:overflowPunct/>
        <w:autoSpaceDE/>
        <w:autoSpaceDN/>
        <w:adjustRightInd/>
        <w:jc w:val="center"/>
        <w:textAlignment w:val="auto"/>
        <w:rPr>
          <w:b/>
          <w:sz w:val="22"/>
          <w:szCs w:val="22"/>
        </w:rPr>
      </w:pPr>
    </w:p>
    <w:sectPr w:rsidR="00373D3B" w:rsidRPr="001C1757" w:rsidSect="00373D3B">
      <w:pgSz w:w="11905" w:h="16838"/>
      <w:pgMar w:top="851" w:right="990" w:bottom="709" w:left="1134" w:header="720" w:footer="191"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F37" w:rsidRDefault="00495F37" w:rsidP="00BD4208">
      <w:r>
        <w:separator/>
      </w:r>
    </w:p>
  </w:endnote>
  <w:endnote w:type="continuationSeparator" w:id="0">
    <w:p w:rsidR="00495F37" w:rsidRDefault="00495F37"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00428"/>
      <w:docPartObj>
        <w:docPartGallery w:val="Page Numbers (Bottom of Page)"/>
        <w:docPartUnique/>
      </w:docPartObj>
    </w:sdtPr>
    <w:sdtContent>
      <w:p w:rsidR="005F3AF7" w:rsidRDefault="00D31ED4">
        <w:pPr>
          <w:pStyle w:val="af3"/>
          <w:jc w:val="center"/>
        </w:pPr>
        <w:fldSimple w:instr=" PAGE   \* MERGEFORMAT ">
          <w:r w:rsidR="00D208C7">
            <w:rPr>
              <w:noProof/>
            </w:rPr>
            <w:t>35</w:t>
          </w:r>
        </w:fldSimple>
      </w:p>
    </w:sdtContent>
  </w:sdt>
  <w:p w:rsidR="00373D3B" w:rsidRDefault="00373D3B">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00427"/>
      <w:docPartObj>
        <w:docPartGallery w:val="Page Numbers (Bottom of Page)"/>
        <w:docPartUnique/>
      </w:docPartObj>
    </w:sdtPr>
    <w:sdtContent>
      <w:p w:rsidR="005F3AF7" w:rsidRDefault="00D31ED4">
        <w:pPr>
          <w:pStyle w:val="af3"/>
          <w:jc w:val="center"/>
        </w:pPr>
        <w:fldSimple w:instr=" PAGE   \* MERGEFORMAT ">
          <w:r w:rsidR="00D208C7">
            <w:rPr>
              <w:noProof/>
            </w:rPr>
            <w:t>1</w:t>
          </w:r>
        </w:fldSimple>
      </w:p>
    </w:sdtContent>
  </w:sdt>
  <w:p w:rsidR="005F3AF7" w:rsidRDefault="005F3AF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F37" w:rsidRDefault="00495F37" w:rsidP="00BD4208">
      <w:r>
        <w:separator/>
      </w:r>
    </w:p>
  </w:footnote>
  <w:footnote w:type="continuationSeparator" w:id="0">
    <w:p w:rsidR="00495F37" w:rsidRDefault="00495F37" w:rsidP="00BD4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D3B" w:rsidRDefault="00373D3B">
    <w:pPr>
      <w:pStyle w:val="af1"/>
      <w:jc w:val="center"/>
    </w:pPr>
  </w:p>
  <w:p w:rsidR="00373D3B" w:rsidRDefault="00373D3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F73253"/>
    <w:multiLevelType w:val="hybridMultilevel"/>
    <w:tmpl w:val="C3C4E71C"/>
    <w:lvl w:ilvl="0" w:tplc="BBA66972">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7">
    <w:nsid w:val="09E42B76"/>
    <w:multiLevelType w:val="hybridMultilevel"/>
    <w:tmpl w:val="F47CFE4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505C99"/>
    <w:multiLevelType w:val="hybridMultilevel"/>
    <w:tmpl w:val="EBBC3BCA"/>
    <w:lvl w:ilvl="0" w:tplc="FF82E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49B424A"/>
    <w:multiLevelType w:val="hybridMultilevel"/>
    <w:tmpl w:val="1816762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EE3C57"/>
    <w:multiLevelType w:val="hybridMultilevel"/>
    <w:tmpl w:val="7D56CBCA"/>
    <w:lvl w:ilvl="0" w:tplc="8E2EF77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93E1E9F"/>
    <w:multiLevelType w:val="hybridMultilevel"/>
    <w:tmpl w:val="134223BE"/>
    <w:lvl w:ilvl="0" w:tplc="C9A8CE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E13DF7"/>
    <w:multiLevelType w:val="hybridMultilevel"/>
    <w:tmpl w:val="7B7E366E"/>
    <w:lvl w:ilvl="0" w:tplc="655E32B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nsid w:val="1CBE50BF"/>
    <w:multiLevelType w:val="hybridMultilevel"/>
    <w:tmpl w:val="B396F952"/>
    <w:lvl w:ilvl="0" w:tplc="DC30A2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ECD6576"/>
    <w:multiLevelType w:val="hybridMultilevel"/>
    <w:tmpl w:val="B616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E82AFB"/>
    <w:multiLevelType w:val="hybridMultilevel"/>
    <w:tmpl w:val="776A7B7E"/>
    <w:lvl w:ilvl="0" w:tplc="43C67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BE52738"/>
    <w:multiLevelType w:val="hybridMultilevel"/>
    <w:tmpl w:val="9D74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673C81"/>
    <w:multiLevelType w:val="hybridMultilevel"/>
    <w:tmpl w:val="5E344E18"/>
    <w:lvl w:ilvl="0" w:tplc="55028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1D04899"/>
    <w:multiLevelType w:val="hybridMultilevel"/>
    <w:tmpl w:val="4F50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D15006A"/>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2F69B1"/>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nsid w:val="4CB340F8"/>
    <w:multiLevelType w:val="hybridMultilevel"/>
    <w:tmpl w:val="E1A64694"/>
    <w:lvl w:ilvl="0" w:tplc="F7AE9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DAA2A23"/>
    <w:multiLevelType w:val="hybridMultilevel"/>
    <w:tmpl w:val="D57EC89C"/>
    <w:lvl w:ilvl="0" w:tplc="4AA87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4A1699D"/>
    <w:multiLevelType w:val="hybridMultilevel"/>
    <w:tmpl w:val="491C2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B02BED"/>
    <w:multiLevelType w:val="hybridMultilevel"/>
    <w:tmpl w:val="803E5DF0"/>
    <w:lvl w:ilvl="0" w:tplc="606203A0">
      <w:start w:val="9500"/>
      <w:numFmt w:val="bullet"/>
      <w:lvlText w:val=""/>
      <w:lvlJc w:val="left"/>
      <w:pPr>
        <w:ind w:left="900" w:hanging="360"/>
      </w:pPr>
      <w:rPr>
        <w:rFonts w:ascii="Symbol" w:eastAsia="Calibri"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594F6A6E"/>
    <w:multiLevelType w:val="hybridMultilevel"/>
    <w:tmpl w:val="17604736"/>
    <w:lvl w:ilvl="0" w:tplc="877AD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815C1"/>
    <w:multiLevelType w:val="hybridMultilevel"/>
    <w:tmpl w:val="364C4D7A"/>
    <w:lvl w:ilvl="0" w:tplc="9A5A1C98">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3">
    <w:nsid w:val="787B4C98"/>
    <w:multiLevelType w:val="hybridMultilevel"/>
    <w:tmpl w:val="8B8E4DCA"/>
    <w:lvl w:ilvl="0" w:tplc="DBF87B0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5"/>
  </w:num>
  <w:num w:numId="2">
    <w:abstractNumId w:val="11"/>
  </w:num>
  <w:num w:numId="3">
    <w:abstractNumId w:val="31"/>
  </w:num>
  <w:num w:numId="4">
    <w:abstractNumId w:val="19"/>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3"/>
  </w:num>
  <w:num w:numId="10">
    <w:abstractNumId w:val="18"/>
  </w:num>
  <w:num w:numId="11">
    <w:abstractNumId w:val="7"/>
  </w:num>
  <w:num w:numId="12">
    <w:abstractNumId w:val="5"/>
  </w:num>
  <w:num w:numId="13">
    <w:abstractNumId w:val="27"/>
  </w:num>
  <w:num w:numId="14">
    <w:abstractNumId w:val="23"/>
  </w:num>
  <w:num w:numId="15">
    <w:abstractNumId w:val="22"/>
  </w:num>
  <w:num w:numId="16">
    <w:abstractNumId w:val="12"/>
  </w:num>
  <w:num w:numId="17">
    <w:abstractNumId w:val="32"/>
  </w:num>
  <w:num w:numId="18">
    <w:abstractNumId w:val="8"/>
  </w:num>
  <w:num w:numId="19">
    <w:abstractNumId w:val="17"/>
  </w:num>
  <w:num w:numId="20">
    <w:abstractNumId w:val="10"/>
  </w:num>
  <w:num w:numId="21">
    <w:abstractNumId w:val="14"/>
  </w:num>
  <w:num w:numId="22">
    <w:abstractNumId w:val="28"/>
  </w:num>
  <w:num w:numId="23">
    <w:abstractNumId w:val="30"/>
  </w:num>
  <w:num w:numId="24">
    <w:abstractNumId w:val="16"/>
  </w:num>
  <w:num w:numId="25">
    <w:abstractNumId w:val="25"/>
  </w:num>
  <w:num w:numId="26">
    <w:abstractNumId w:val="26"/>
  </w:num>
  <w:num w:numId="27">
    <w:abstractNumId w:val="13"/>
  </w:num>
  <w:num w:numId="28">
    <w:abstractNumId w:val="29"/>
  </w:num>
  <w:num w:numId="29">
    <w:abstractNumId w:val="20"/>
  </w:num>
  <w:num w:numId="30">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61154"/>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5F37"/>
    <w:rsid w:val="00496218"/>
    <w:rsid w:val="004973B6"/>
    <w:rsid w:val="0049743E"/>
    <w:rsid w:val="0049796A"/>
    <w:rsid w:val="004A0B91"/>
    <w:rsid w:val="004B1CA0"/>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08C7"/>
    <w:rsid w:val="00D257C7"/>
    <w:rsid w:val="00D30D6D"/>
    <w:rsid w:val="00D3157F"/>
    <w:rsid w:val="00D31ECD"/>
    <w:rsid w:val="00D31ED4"/>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1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uiPriority w:val="10"/>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033CA4E65FEDEB85AB107ABFBB087C6409AAC269B15A24AB74D1A850B4E88D49EAEDFE87E5E0CEA0668CAD415829280EED4E433A5C1C148E0190CCE3F1EF" TargetMode="External"/><Relationship Id="rId18" Type="http://schemas.openxmlformats.org/officeDocument/2006/relationships/hyperlink" Target="file:///\\CHAYADMIN\Obmen\&#1041;&#1072;&#1088;&#1082;&#1086;&#1074;&#1072;\&#1087;&#1088;&#1086;&#1077;&#1082;&#1090;&#1099;%20&#1087;&#1086;&#1089;&#1090;&#1072;&#1085;&#1086;&#1074;&#1083;&#1077;&#1085;&#1080;&#1081;%20&#1080;%20&#1088;&#1072;&#1089;&#1087;&#1086;&#1088;&#1103;&#1078;&#1077;&#1085;&#1080;&#1081;\&#1086;&#1090;%20&#1057;&#1077;&#1083;&#1100;&#1093;&#1086;&#1079;&#1086;&#1090;&#1076;&#1077;&#1083;&#1072;\AppData\Roaming\&#1041;&#1044;&#1042;\AppData\Local\Microsoft\Windows\Temporary%20Internet%20Files\Content.Outlook\FOLKOIXS\&#1087;&#1086;&#1088;&#1103;&#1076;&#1086;&#1082;%20&#1089;&#1091;&#1073;&#1074;&#1077;&#1085;&#1094;&#1080;&#1081;%20(2).doc" TargetMode="External"/><Relationship Id="rId26" Type="http://schemas.openxmlformats.org/officeDocument/2006/relationships/hyperlink" Target="consultantplus://offline/ref=C592AE2E0D4B7F5A7B6F3A226D9257A79E4D3C89B92598E081A2737F0B0BE732CBC39F10E4F5BA043CB6D06CA3EC975AA241EF120E6Ai0X8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A033CA4E65FEDEB85AB107ABFBB087C6409AAC269B15A24AB74D1A850B4E88D49EAEDFE87E5E0CEA0668CAD414829280EED4E433A5C1C148E0190CCE3F1EF" TargetMode="External"/><Relationship Id="rId17" Type="http://schemas.openxmlformats.org/officeDocument/2006/relationships/hyperlink" Target="file:///\\CHAYADMIN\Obmen\&#1041;&#1072;&#1088;&#1082;&#1086;&#1074;&#1072;\&#1087;&#1088;&#1086;&#1077;&#1082;&#1090;&#1099;%20&#1087;&#1086;&#1089;&#1090;&#1072;&#1085;&#1086;&#1074;&#1083;&#1077;&#1085;&#1080;&#1081;%20&#1080;%20&#1088;&#1072;&#1089;&#1087;&#1086;&#1088;&#1103;&#1078;&#1077;&#1085;&#1080;&#1081;\&#1086;&#1090;%20&#1057;&#1077;&#1083;&#1100;&#1093;&#1086;&#1079;&#1086;&#1090;&#1076;&#1077;&#1083;&#1072;\AppData\Roaming\&#1041;&#1044;&#1042;\AppData\Local\Microsoft\Windows\Temporary%20Internet%20Files\Content.Outlook\FOLKOIXS\&#1087;&#1086;&#1088;&#1103;&#1076;&#1086;&#1082;%20&#1089;&#1091;&#1073;&#1074;&#1077;&#1085;&#1094;&#1080;&#1081;%20(2).doc" TargetMode="External"/><Relationship Id="rId25" Type="http://schemas.openxmlformats.org/officeDocument/2006/relationships/hyperlink" Target="consultantplus://offline/ref=210F5C6C58E0D8BB54AB3D24458190AD06B56C030F3A9B1D58700E4518A79A669D8C05CA8723E442804EE58791C4499ED97F0009AC766CAB63c0E" TargetMode="External"/><Relationship Id="rId2" Type="http://schemas.openxmlformats.org/officeDocument/2006/relationships/numbering" Target="numbering.xml"/><Relationship Id="rId16" Type="http://schemas.openxmlformats.org/officeDocument/2006/relationships/hyperlink" Target="consultantplus://offline/ref=DAB9AC40F64991F1CBA5E2B966DE2A13D97C7823D1CE7F348C04A13E52oDj6C" TargetMode="External"/><Relationship Id="rId20" Type="http://schemas.openxmlformats.org/officeDocument/2006/relationships/footer" Target="footer1.xml"/><Relationship Id="rId29" Type="http://schemas.openxmlformats.org/officeDocument/2006/relationships/hyperlink" Target="consultantplus://offline/ref=D0C9FDF8A37BFF4568737D8BBB85D451EDDCA3D850D2F38D847FF5EA2BAF1862A4E63429D154CAD9B540119760EA05E0E12E17E6DDC9CD1BXDo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0F5C6C58E0D8BB54AB3D24458190AD06B56D0C073A9B1D58700E4518A79A668F8C5DC68721FA428A5BB3D6D769c3E" TargetMode="External"/><Relationship Id="rId24" Type="http://schemas.openxmlformats.org/officeDocument/2006/relationships/hyperlink" Target="consultantplus://offline/ref=210F5C6C58E0D8BB54AB3D24458190AD06B56C030F3A9B1D58700E4518A79A669D8C05CA8723E442804EE58791C4499ED97F0009AC766CAB63c0E"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DAB9AC40F64991F1CBA5E2B966DE2A13D9797020D0CE7F348C04A13E52D69848873835B4B58AE91Eo1j0C" TargetMode="External"/><Relationship Id="rId28" Type="http://schemas.openxmlformats.org/officeDocument/2006/relationships/hyperlink" Target="consultantplus://offline/ref=92980CAE7FA4ED5C32E31F27AB0295669FDFB55881D20E2CD4AEDFE87293BF6D4F9F32AA5A23A72FC6C2958499C7CFE860232CBFD17DD770f1w8L" TargetMode="External"/><Relationship Id="rId10" Type="http://schemas.openxmlformats.org/officeDocument/2006/relationships/hyperlink" Target="consultantplus://offline/ref=DAB9AC40F64991F1CBA5E2B966DE2A13D9797020D0CE7F348C04A13E52D69848873835B4B58AE91Eo1j0C" TargetMode="External"/><Relationship Id="rId19" Type="http://schemas.openxmlformats.org/officeDocument/2006/relationships/hyperlink" Target="file:///\\CHAYADMIN\Obmen\&#1041;&#1072;&#1088;&#1082;&#1086;&#1074;&#1072;\&#1087;&#1088;&#1086;&#1077;&#1082;&#1090;&#1099;%20&#1087;&#1086;&#1089;&#1090;&#1072;&#1085;&#1086;&#1074;&#1083;&#1077;&#1085;&#1080;&#1081;%20&#1080;%20&#1088;&#1072;&#1089;&#1087;&#1086;&#1088;&#1103;&#1078;&#1077;&#1085;&#1080;&#1081;\&#1086;&#1090;%20&#1057;&#1077;&#1083;&#1100;&#1093;&#1086;&#1079;&#1086;&#1090;&#1076;&#1077;&#1083;&#1072;\AppData\Roaming\&#1041;&#1044;&#1042;\AppData\Local\Microsoft\Windows\Temporary%20Internet%20Files\Content.Outlook\FOLKOIXS\&#1087;&#1086;&#1088;&#1103;&#1076;&#1086;&#1082;%20&#1089;&#1091;&#1073;&#1074;&#1077;&#1085;&#1094;&#1080;&#1081;%20(2).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AB9AC40F64991F1CBA5E2B966DE2A13D97E7A24DDC17F348C04A13E52D69848873835B4B58CE91Eo1j9C" TargetMode="External"/><Relationship Id="rId22" Type="http://schemas.openxmlformats.org/officeDocument/2006/relationships/header" Target="header1.xml"/><Relationship Id="rId27" Type="http://schemas.openxmlformats.org/officeDocument/2006/relationships/hyperlink" Target="consultantplus://offline/ref=C592AE2E0D4B7F5A7B6F3A226D9257A79E4D3C89B92598E081A2737F0B0BE732CBC39F10E4F7BC043CB6D06CA3EC975AA241EF120E6Ai0X8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0FAB7-C978-463A-AB85-F6AAED71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6034</TotalTime>
  <Pages>1</Pages>
  <Words>17766</Words>
  <Characters>101268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348</cp:revision>
  <cp:lastPrinted>2020-08-19T03:43:00Z</cp:lastPrinted>
  <dcterms:created xsi:type="dcterms:W3CDTF">2020-02-18T03:31:00Z</dcterms:created>
  <dcterms:modified xsi:type="dcterms:W3CDTF">2023-04-07T09:14:00Z</dcterms:modified>
</cp:coreProperties>
</file>