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1D" w:rsidRPr="001C1757" w:rsidRDefault="009B781D" w:rsidP="004402A3">
      <w:pPr>
        <w:ind w:right="-2"/>
        <w:jc w:val="center"/>
      </w:pPr>
    </w:p>
    <w:p w:rsidR="009B781D" w:rsidRPr="001C1757" w:rsidRDefault="00407240" w:rsidP="004402A3">
      <w:pPr>
        <w:ind w:right="-2"/>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42907548" r:id="rId9"/>
        </w:pict>
      </w:r>
    </w:p>
    <w:p w:rsidR="009B781D" w:rsidRPr="001C1757" w:rsidRDefault="009B781D" w:rsidP="004402A3">
      <w:pPr>
        <w:ind w:right="-2"/>
        <w:jc w:val="center"/>
      </w:pPr>
    </w:p>
    <w:p w:rsidR="009B781D" w:rsidRPr="001C1757" w:rsidRDefault="009B781D" w:rsidP="004402A3">
      <w:pPr>
        <w:ind w:right="-2"/>
        <w:jc w:val="center"/>
      </w:pPr>
    </w:p>
    <w:p w:rsidR="009B781D" w:rsidRPr="001C1757" w:rsidRDefault="009B781D" w:rsidP="004402A3">
      <w:pPr>
        <w:ind w:right="-2"/>
        <w:jc w:val="center"/>
      </w:pPr>
    </w:p>
    <w:p w:rsidR="009B781D" w:rsidRPr="001C1757" w:rsidRDefault="009B781D" w:rsidP="004402A3">
      <w:pPr>
        <w:ind w:right="-2"/>
        <w:jc w:val="center"/>
        <w:rPr>
          <w:sz w:val="52"/>
          <w:szCs w:val="52"/>
        </w:rPr>
      </w:pPr>
    </w:p>
    <w:p w:rsidR="009B781D" w:rsidRPr="006E31FD" w:rsidRDefault="009B781D" w:rsidP="004402A3">
      <w:pPr>
        <w:ind w:right="-2"/>
        <w:jc w:val="center"/>
        <w:rPr>
          <w:sz w:val="44"/>
          <w:szCs w:val="44"/>
        </w:rPr>
      </w:pPr>
      <w:r w:rsidRPr="006E31FD">
        <w:rPr>
          <w:sz w:val="44"/>
          <w:szCs w:val="44"/>
        </w:rPr>
        <w:t>Томская область Чаинский район</w:t>
      </w:r>
    </w:p>
    <w:p w:rsidR="009B781D" w:rsidRPr="006E31FD" w:rsidRDefault="009B781D" w:rsidP="004402A3">
      <w:pPr>
        <w:ind w:right="-2"/>
        <w:jc w:val="center"/>
        <w:rPr>
          <w:sz w:val="44"/>
          <w:szCs w:val="44"/>
        </w:rPr>
      </w:pPr>
      <w:r w:rsidRPr="006E31FD">
        <w:rPr>
          <w:sz w:val="44"/>
          <w:szCs w:val="44"/>
        </w:rPr>
        <w:t>Муниципальное образование "Чаинский район"</w:t>
      </w:r>
    </w:p>
    <w:p w:rsidR="009B781D" w:rsidRPr="006E31FD" w:rsidRDefault="009B781D" w:rsidP="004402A3">
      <w:pPr>
        <w:ind w:right="-2"/>
        <w:jc w:val="center"/>
        <w:rPr>
          <w:sz w:val="44"/>
          <w:szCs w:val="44"/>
        </w:rPr>
      </w:pPr>
    </w:p>
    <w:p w:rsidR="009B781D" w:rsidRPr="006E31FD" w:rsidRDefault="009B781D" w:rsidP="004402A3">
      <w:pPr>
        <w:ind w:right="-2"/>
        <w:jc w:val="center"/>
        <w:rPr>
          <w:sz w:val="44"/>
          <w:szCs w:val="44"/>
        </w:rPr>
      </w:pPr>
    </w:p>
    <w:p w:rsidR="009B781D" w:rsidRPr="006E31FD" w:rsidRDefault="009B781D" w:rsidP="004402A3">
      <w:pPr>
        <w:spacing w:line="360" w:lineRule="auto"/>
        <w:ind w:right="-2"/>
        <w:jc w:val="center"/>
        <w:rPr>
          <w:b/>
          <w:sz w:val="44"/>
          <w:szCs w:val="44"/>
        </w:rPr>
      </w:pPr>
      <w:r w:rsidRPr="006E31FD">
        <w:rPr>
          <w:b/>
          <w:sz w:val="44"/>
          <w:szCs w:val="44"/>
        </w:rPr>
        <w:t>ОФИЦИАЛЬНЫЕ ВЕДОМОСТИ</w:t>
      </w:r>
    </w:p>
    <w:p w:rsidR="009B781D" w:rsidRPr="006E31FD" w:rsidRDefault="009B781D" w:rsidP="004402A3">
      <w:pPr>
        <w:spacing w:line="360" w:lineRule="auto"/>
        <w:ind w:right="-2"/>
        <w:jc w:val="center"/>
        <w:rPr>
          <w:b/>
          <w:sz w:val="44"/>
          <w:szCs w:val="44"/>
        </w:rPr>
      </w:pPr>
      <w:r w:rsidRPr="006E31FD">
        <w:rPr>
          <w:b/>
          <w:sz w:val="44"/>
          <w:szCs w:val="44"/>
        </w:rPr>
        <w:t>ЧАИНСКОГО РАЙОНА</w:t>
      </w:r>
    </w:p>
    <w:p w:rsidR="009B781D" w:rsidRPr="006E31FD" w:rsidRDefault="009B781D" w:rsidP="004402A3">
      <w:pPr>
        <w:ind w:right="-2"/>
        <w:jc w:val="center"/>
        <w:rPr>
          <w:sz w:val="44"/>
          <w:szCs w:val="44"/>
        </w:rPr>
      </w:pPr>
    </w:p>
    <w:p w:rsidR="009B781D" w:rsidRPr="006E31FD" w:rsidRDefault="009B781D" w:rsidP="004402A3">
      <w:pPr>
        <w:ind w:right="-2"/>
        <w:jc w:val="center"/>
        <w:rPr>
          <w:sz w:val="44"/>
          <w:szCs w:val="44"/>
        </w:rPr>
      </w:pPr>
      <w:r w:rsidRPr="006E31FD">
        <w:rPr>
          <w:sz w:val="44"/>
          <w:szCs w:val="44"/>
        </w:rPr>
        <w:t>Официальное издание</w:t>
      </w:r>
    </w:p>
    <w:p w:rsidR="009B781D" w:rsidRPr="006E31FD" w:rsidRDefault="009B781D" w:rsidP="004402A3">
      <w:pPr>
        <w:spacing w:line="360" w:lineRule="auto"/>
        <w:ind w:right="-2"/>
        <w:jc w:val="center"/>
        <w:rPr>
          <w:b/>
          <w:sz w:val="44"/>
          <w:szCs w:val="44"/>
        </w:rPr>
      </w:pPr>
    </w:p>
    <w:p w:rsidR="009B781D" w:rsidRPr="006E31FD" w:rsidRDefault="009B781D" w:rsidP="004402A3">
      <w:pPr>
        <w:spacing w:line="360" w:lineRule="auto"/>
        <w:ind w:right="-2"/>
        <w:jc w:val="center"/>
        <w:rPr>
          <w:b/>
          <w:sz w:val="44"/>
          <w:szCs w:val="44"/>
        </w:rPr>
      </w:pPr>
    </w:p>
    <w:p w:rsidR="009B781D" w:rsidRPr="006E31FD" w:rsidRDefault="009B781D" w:rsidP="004402A3">
      <w:pPr>
        <w:ind w:right="-2"/>
        <w:jc w:val="center"/>
        <w:rPr>
          <w:sz w:val="44"/>
          <w:szCs w:val="44"/>
        </w:rPr>
      </w:pPr>
    </w:p>
    <w:p w:rsidR="009B781D" w:rsidRPr="006E31FD" w:rsidRDefault="009B781D" w:rsidP="004402A3">
      <w:pPr>
        <w:ind w:right="-2"/>
        <w:jc w:val="center"/>
        <w:rPr>
          <w:sz w:val="44"/>
          <w:szCs w:val="44"/>
        </w:rPr>
      </w:pPr>
    </w:p>
    <w:p w:rsidR="009B781D" w:rsidRPr="006E31FD" w:rsidRDefault="009B781D" w:rsidP="004402A3">
      <w:pPr>
        <w:ind w:right="-2"/>
        <w:jc w:val="right"/>
        <w:rPr>
          <w:sz w:val="44"/>
          <w:szCs w:val="44"/>
        </w:rPr>
      </w:pPr>
    </w:p>
    <w:p w:rsidR="009B781D" w:rsidRPr="006E31FD" w:rsidRDefault="009B781D" w:rsidP="004402A3">
      <w:pPr>
        <w:ind w:right="-2"/>
        <w:jc w:val="right"/>
        <w:rPr>
          <w:sz w:val="44"/>
          <w:szCs w:val="44"/>
        </w:rPr>
      </w:pPr>
      <w:r w:rsidRPr="006E31FD">
        <w:rPr>
          <w:sz w:val="44"/>
          <w:szCs w:val="44"/>
        </w:rPr>
        <w:t xml:space="preserve">№ </w:t>
      </w:r>
      <w:r w:rsidR="00491330">
        <w:rPr>
          <w:sz w:val="44"/>
          <w:szCs w:val="44"/>
        </w:rPr>
        <w:t>15</w:t>
      </w:r>
      <w:r w:rsidRPr="006E31FD">
        <w:rPr>
          <w:sz w:val="44"/>
          <w:szCs w:val="44"/>
        </w:rPr>
        <w:t xml:space="preserve"> (1</w:t>
      </w:r>
      <w:r w:rsidR="00491330">
        <w:rPr>
          <w:sz w:val="44"/>
          <w:szCs w:val="44"/>
        </w:rPr>
        <w:t>97</w:t>
      </w:r>
      <w:r w:rsidRPr="006E31FD">
        <w:rPr>
          <w:sz w:val="44"/>
          <w:szCs w:val="44"/>
        </w:rPr>
        <w:t>)</w:t>
      </w:r>
    </w:p>
    <w:p w:rsidR="009B781D" w:rsidRPr="006E31FD" w:rsidRDefault="00491330" w:rsidP="004402A3">
      <w:pPr>
        <w:ind w:right="-2"/>
        <w:jc w:val="right"/>
        <w:rPr>
          <w:sz w:val="44"/>
          <w:szCs w:val="44"/>
        </w:rPr>
      </w:pPr>
      <w:r>
        <w:rPr>
          <w:sz w:val="44"/>
          <w:szCs w:val="44"/>
        </w:rPr>
        <w:t>06 ДЕКАБРЯ</w:t>
      </w:r>
      <w:r w:rsidR="00F065EA" w:rsidRPr="006E31FD">
        <w:rPr>
          <w:sz w:val="44"/>
          <w:szCs w:val="44"/>
        </w:rPr>
        <w:t xml:space="preserve"> - 2022</w:t>
      </w:r>
    </w:p>
    <w:p w:rsidR="009B781D" w:rsidRPr="006E31FD" w:rsidRDefault="009B781D" w:rsidP="004402A3">
      <w:pPr>
        <w:ind w:right="-2"/>
        <w:jc w:val="right"/>
        <w:rPr>
          <w:sz w:val="44"/>
          <w:szCs w:val="44"/>
        </w:rPr>
      </w:pPr>
    </w:p>
    <w:p w:rsidR="009B781D" w:rsidRPr="006E31FD" w:rsidRDefault="009B781D" w:rsidP="004402A3">
      <w:pPr>
        <w:ind w:right="-2"/>
        <w:jc w:val="right"/>
        <w:rPr>
          <w:sz w:val="44"/>
          <w:szCs w:val="44"/>
        </w:rPr>
      </w:pPr>
    </w:p>
    <w:p w:rsidR="009B781D" w:rsidRPr="006E31FD" w:rsidRDefault="009B781D" w:rsidP="004402A3">
      <w:pPr>
        <w:ind w:right="-2"/>
        <w:jc w:val="center"/>
        <w:rPr>
          <w:sz w:val="44"/>
          <w:szCs w:val="44"/>
        </w:rPr>
      </w:pPr>
    </w:p>
    <w:p w:rsidR="009B781D" w:rsidRPr="006E31FD" w:rsidRDefault="009B781D" w:rsidP="004402A3">
      <w:pPr>
        <w:ind w:right="-2"/>
        <w:jc w:val="center"/>
        <w:rPr>
          <w:sz w:val="44"/>
          <w:szCs w:val="44"/>
        </w:rPr>
      </w:pPr>
    </w:p>
    <w:p w:rsidR="00F065EA" w:rsidRPr="006E31FD" w:rsidRDefault="00F065EA" w:rsidP="004402A3">
      <w:pPr>
        <w:ind w:right="-2"/>
        <w:jc w:val="center"/>
        <w:rPr>
          <w:sz w:val="44"/>
          <w:szCs w:val="44"/>
        </w:rPr>
      </w:pPr>
    </w:p>
    <w:p w:rsidR="00F065EA" w:rsidRPr="006E31FD" w:rsidRDefault="00F065EA" w:rsidP="004402A3">
      <w:pPr>
        <w:ind w:right="-2"/>
        <w:jc w:val="center"/>
        <w:rPr>
          <w:sz w:val="44"/>
          <w:szCs w:val="44"/>
        </w:rPr>
      </w:pPr>
    </w:p>
    <w:p w:rsidR="009B781D" w:rsidRDefault="009B781D" w:rsidP="004402A3">
      <w:pPr>
        <w:ind w:right="-2"/>
        <w:jc w:val="center"/>
        <w:rPr>
          <w:sz w:val="44"/>
          <w:szCs w:val="44"/>
        </w:rPr>
      </w:pPr>
      <w:r w:rsidRPr="006E31FD">
        <w:rPr>
          <w:sz w:val="44"/>
          <w:szCs w:val="44"/>
        </w:rPr>
        <w:t>с. Подгорное</w:t>
      </w:r>
      <w:r w:rsidRPr="001C1757">
        <w:rPr>
          <w:sz w:val="44"/>
          <w:szCs w:val="44"/>
        </w:rPr>
        <w:t xml:space="preserve"> </w:t>
      </w:r>
    </w:p>
    <w:p w:rsidR="00B01D25" w:rsidRDefault="00B01D25" w:rsidP="004402A3">
      <w:pPr>
        <w:ind w:right="-2"/>
        <w:jc w:val="center"/>
        <w:rPr>
          <w:sz w:val="44"/>
          <w:szCs w:val="44"/>
        </w:rPr>
      </w:pPr>
    </w:p>
    <w:p w:rsidR="00B01D25" w:rsidRDefault="00B01D25" w:rsidP="004402A3">
      <w:pPr>
        <w:ind w:right="-2"/>
        <w:jc w:val="center"/>
        <w:rPr>
          <w:sz w:val="44"/>
          <w:szCs w:val="44"/>
        </w:rPr>
      </w:pPr>
    </w:p>
    <w:p w:rsidR="00B01D25" w:rsidRDefault="00B01D25" w:rsidP="004402A3">
      <w:pPr>
        <w:ind w:right="-2"/>
        <w:jc w:val="center"/>
        <w:rPr>
          <w:sz w:val="44"/>
          <w:szCs w:val="44"/>
        </w:rPr>
      </w:pPr>
    </w:p>
    <w:p w:rsidR="00B01D25" w:rsidRDefault="00B01D25" w:rsidP="004402A3">
      <w:pPr>
        <w:ind w:right="-2"/>
        <w:jc w:val="center"/>
        <w:rPr>
          <w:sz w:val="44"/>
          <w:szCs w:val="44"/>
        </w:rPr>
      </w:pPr>
    </w:p>
    <w:p w:rsidR="00B01D25" w:rsidRDefault="00B01D25" w:rsidP="004402A3">
      <w:pPr>
        <w:ind w:right="-2"/>
        <w:jc w:val="center"/>
        <w:rPr>
          <w:sz w:val="44"/>
          <w:szCs w:val="44"/>
        </w:rPr>
      </w:pPr>
    </w:p>
    <w:p w:rsidR="006E31FD" w:rsidRPr="006E31FD" w:rsidRDefault="006E31FD" w:rsidP="004402A3">
      <w:pPr>
        <w:ind w:right="-2"/>
        <w:jc w:val="center"/>
        <w:rPr>
          <w:sz w:val="20"/>
          <w:szCs w:val="20"/>
        </w:rPr>
      </w:pPr>
    </w:p>
    <w:p w:rsidR="009B781D" w:rsidRPr="006E31FD" w:rsidRDefault="009B781D" w:rsidP="006A4580">
      <w:pPr>
        <w:ind w:right="-2"/>
        <w:rPr>
          <w:sz w:val="20"/>
          <w:szCs w:val="20"/>
        </w:rPr>
      </w:pPr>
      <w:r w:rsidRPr="006E31FD">
        <w:rPr>
          <w:sz w:val="20"/>
          <w:szCs w:val="20"/>
        </w:rPr>
        <w:t xml:space="preserve">Официальное печатное издание для опубликования </w:t>
      </w:r>
      <w:proofErr w:type="gramStart"/>
      <w:r w:rsidRPr="006E31FD">
        <w:rPr>
          <w:sz w:val="20"/>
          <w:szCs w:val="20"/>
        </w:rPr>
        <w:t>муниципальных</w:t>
      </w:r>
      <w:proofErr w:type="gramEnd"/>
    </w:p>
    <w:p w:rsidR="009B781D" w:rsidRPr="006E31FD" w:rsidRDefault="009B781D" w:rsidP="006A4580">
      <w:pPr>
        <w:ind w:right="-2"/>
        <w:rPr>
          <w:sz w:val="20"/>
          <w:szCs w:val="20"/>
        </w:rPr>
      </w:pPr>
      <w:r w:rsidRPr="006E31FD">
        <w:rPr>
          <w:sz w:val="20"/>
          <w:szCs w:val="20"/>
        </w:rPr>
        <w:t>правовых актов, обсуждения проектов муниципальных правовых актов</w:t>
      </w:r>
    </w:p>
    <w:p w:rsidR="009B781D" w:rsidRPr="006E31FD" w:rsidRDefault="009B781D" w:rsidP="006A4580">
      <w:pPr>
        <w:ind w:right="-2"/>
        <w:rPr>
          <w:sz w:val="20"/>
          <w:szCs w:val="20"/>
        </w:rPr>
      </w:pPr>
      <w:r w:rsidRPr="006E31FD">
        <w:rPr>
          <w:sz w:val="20"/>
          <w:szCs w:val="20"/>
        </w:rPr>
        <w:t>по вопросам местного значения, доведения до сведения жителей</w:t>
      </w:r>
    </w:p>
    <w:p w:rsidR="009B781D" w:rsidRPr="006E31FD" w:rsidRDefault="009B781D" w:rsidP="006A4580">
      <w:pPr>
        <w:ind w:right="-2"/>
        <w:rPr>
          <w:sz w:val="20"/>
          <w:szCs w:val="20"/>
        </w:rPr>
      </w:pPr>
      <w:r w:rsidRPr="006E31FD">
        <w:rPr>
          <w:sz w:val="20"/>
          <w:szCs w:val="20"/>
        </w:rPr>
        <w:t>муниципального образования «Чаинский район» информации</w:t>
      </w:r>
    </w:p>
    <w:p w:rsidR="009B781D" w:rsidRPr="006E31FD" w:rsidRDefault="009B781D" w:rsidP="006A4580">
      <w:pPr>
        <w:ind w:right="-2"/>
        <w:rPr>
          <w:sz w:val="20"/>
          <w:szCs w:val="20"/>
        </w:rPr>
      </w:pPr>
      <w:r w:rsidRPr="006E31FD">
        <w:rPr>
          <w:sz w:val="20"/>
          <w:szCs w:val="20"/>
        </w:rPr>
        <w:t xml:space="preserve">о социально-экономическом и культурном развитии </w:t>
      </w:r>
      <w:proofErr w:type="gramStart"/>
      <w:r w:rsidRPr="006E31FD">
        <w:rPr>
          <w:sz w:val="20"/>
          <w:szCs w:val="20"/>
        </w:rPr>
        <w:t>муниципального</w:t>
      </w:r>
      <w:proofErr w:type="gramEnd"/>
    </w:p>
    <w:p w:rsidR="009B781D" w:rsidRPr="006E31FD" w:rsidRDefault="009B781D" w:rsidP="006A4580">
      <w:pPr>
        <w:ind w:right="-2"/>
        <w:rPr>
          <w:sz w:val="20"/>
          <w:szCs w:val="20"/>
        </w:rPr>
      </w:pPr>
      <w:r w:rsidRPr="006E31FD">
        <w:rPr>
          <w:sz w:val="20"/>
          <w:szCs w:val="20"/>
        </w:rPr>
        <w:t>образования, о развитии его общественной инфраструктуры</w:t>
      </w:r>
    </w:p>
    <w:p w:rsidR="009B781D" w:rsidRPr="006E31FD" w:rsidRDefault="009B781D" w:rsidP="006A4580">
      <w:pPr>
        <w:ind w:right="-2"/>
        <w:rPr>
          <w:sz w:val="20"/>
          <w:szCs w:val="20"/>
        </w:rPr>
      </w:pPr>
      <w:r w:rsidRPr="006E31FD">
        <w:rPr>
          <w:sz w:val="20"/>
          <w:szCs w:val="20"/>
        </w:rPr>
        <w:t>и иной официальной информации</w:t>
      </w:r>
    </w:p>
    <w:p w:rsidR="009B781D" w:rsidRPr="006E31FD" w:rsidRDefault="009B781D" w:rsidP="004402A3">
      <w:pPr>
        <w:ind w:right="-2"/>
        <w:rPr>
          <w:sz w:val="20"/>
          <w:szCs w:val="20"/>
        </w:rPr>
      </w:pPr>
    </w:p>
    <w:p w:rsidR="009B781D" w:rsidRPr="006E31FD" w:rsidRDefault="009B781D" w:rsidP="004402A3">
      <w:pPr>
        <w:ind w:right="-2"/>
        <w:rPr>
          <w:sz w:val="20"/>
          <w:szCs w:val="20"/>
        </w:rPr>
      </w:pPr>
    </w:p>
    <w:p w:rsidR="009B781D" w:rsidRPr="006E31FD" w:rsidRDefault="009B781D" w:rsidP="004402A3">
      <w:pPr>
        <w:ind w:right="-2"/>
        <w:rPr>
          <w:b/>
          <w:sz w:val="20"/>
          <w:szCs w:val="20"/>
        </w:rPr>
      </w:pPr>
      <w:r w:rsidRPr="006E31FD">
        <w:rPr>
          <w:b/>
          <w:sz w:val="20"/>
          <w:szCs w:val="20"/>
        </w:rPr>
        <w:t>Учредитель:</w:t>
      </w:r>
    </w:p>
    <w:p w:rsidR="009B781D" w:rsidRPr="006E31FD" w:rsidRDefault="009B781D" w:rsidP="004402A3">
      <w:pPr>
        <w:ind w:right="-2"/>
        <w:rPr>
          <w:b/>
          <w:sz w:val="20"/>
          <w:szCs w:val="20"/>
        </w:rPr>
      </w:pPr>
      <w:r w:rsidRPr="006E31FD">
        <w:rPr>
          <w:b/>
          <w:sz w:val="20"/>
          <w:szCs w:val="20"/>
        </w:rPr>
        <w:t>Администрация Чаинского района</w:t>
      </w:r>
    </w:p>
    <w:p w:rsidR="009B781D" w:rsidRPr="006E31FD" w:rsidRDefault="009B781D" w:rsidP="004402A3">
      <w:pPr>
        <w:ind w:right="-2"/>
        <w:rPr>
          <w:sz w:val="20"/>
          <w:szCs w:val="20"/>
        </w:rPr>
      </w:pPr>
      <w:r w:rsidRPr="006E31FD">
        <w:rPr>
          <w:sz w:val="20"/>
          <w:szCs w:val="20"/>
        </w:rPr>
        <w:t>636400, Томская область, Чаинский район,</w:t>
      </w:r>
    </w:p>
    <w:p w:rsidR="009B781D" w:rsidRPr="006E31FD" w:rsidRDefault="009B781D" w:rsidP="004402A3">
      <w:pPr>
        <w:ind w:right="-2"/>
        <w:rPr>
          <w:sz w:val="20"/>
          <w:szCs w:val="20"/>
        </w:rPr>
      </w:pPr>
      <w:r w:rsidRPr="006E31FD">
        <w:rPr>
          <w:sz w:val="20"/>
          <w:szCs w:val="20"/>
        </w:rPr>
        <w:t>с. Подгорное, ул. Ленинская, 11</w:t>
      </w:r>
    </w:p>
    <w:p w:rsidR="009B781D" w:rsidRPr="006E31FD" w:rsidRDefault="009B781D" w:rsidP="004402A3">
      <w:pPr>
        <w:ind w:right="-2"/>
        <w:rPr>
          <w:sz w:val="20"/>
          <w:szCs w:val="20"/>
        </w:rPr>
      </w:pPr>
      <w:r w:rsidRPr="006E31FD">
        <w:rPr>
          <w:sz w:val="20"/>
          <w:szCs w:val="20"/>
        </w:rPr>
        <w:t>тел. 2-19-28</w:t>
      </w:r>
    </w:p>
    <w:p w:rsidR="009B781D" w:rsidRPr="006E31FD" w:rsidRDefault="009B781D" w:rsidP="004402A3">
      <w:pPr>
        <w:ind w:right="-2"/>
        <w:rPr>
          <w:sz w:val="20"/>
          <w:szCs w:val="20"/>
        </w:rPr>
      </w:pPr>
    </w:p>
    <w:p w:rsidR="009B781D" w:rsidRPr="006E31FD" w:rsidRDefault="009B781D" w:rsidP="004402A3">
      <w:pPr>
        <w:ind w:right="-2"/>
        <w:rPr>
          <w:sz w:val="20"/>
          <w:szCs w:val="20"/>
        </w:rPr>
      </w:pPr>
    </w:p>
    <w:p w:rsidR="009B781D" w:rsidRPr="006E31FD" w:rsidRDefault="009B781D" w:rsidP="004402A3">
      <w:pPr>
        <w:ind w:right="-2"/>
        <w:rPr>
          <w:sz w:val="20"/>
          <w:szCs w:val="20"/>
        </w:rPr>
      </w:pPr>
    </w:p>
    <w:p w:rsidR="009B781D" w:rsidRPr="006E31FD" w:rsidRDefault="009B781D" w:rsidP="004402A3">
      <w:pPr>
        <w:ind w:right="-2"/>
        <w:rPr>
          <w:b/>
          <w:sz w:val="20"/>
          <w:szCs w:val="20"/>
        </w:rPr>
      </w:pPr>
      <w:r w:rsidRPr="006E31FD">
        <w:rPr>
          <w:b/>
          <w:sz w:val="20"/>
          <w:szCs w:val="20"/>
        </w:rPr>
        <w:t>Главный редактор:</w:t>
      </w:r>
    </w:p>
    <w:p w:rsidR="009B781D" w:rsidRPr="006E31FD" w:rsidRDefault="009B781D" w:rsidP="004402A3">
      <w:pPr>
        <w:ind w:right="-2"/>
        <w:rPr>
          <w:sz w:val="20"/>
          <w:szCs w:val="20"/>
        </w:rPr>
      </w:pPr>
      <w:r w:rsidRPr="006E31FD">
        <w:rPr>
          <w:sz w:val="20"/>
          <w:szCs w:val="20"/>
        </w:rPr>
        <w:t>Кольцова О.В.</w:t>
      </w:r>
    </w:p>
    <w:p w:rsidR="009B781D" w:rsidRPr="006E31FD" w:rsidRDefault="009B781D" w:rsidP="004402A3">
      <w:pPr>
        <w:ind w:right="-2"/>
        <w:rPr>
          <w:sz w:val="20"/>
          <w:szCs w:val="20"/>
        </w:rPr>
      </w:pPr>
    </w:p>
    <w:p w:rsidR="009B781D" w:rsidRPr="006E31FD" w:rsidRDefault="009B781D" w:rsidP="004402A3">
      <w:pPr>
        <w:ind w:right="-2"/>
        <w:rPr>
          <w:sz w:val="20"/>
          <w:szCs w:val="20"/>
        </w:rPr>
      </w:pPr>
    </w:p>
    <w:p w:rsidR="009B781D" w:rsidRPr="006E31FD" w:rsidRDefault="009B781D" w:rsidP="004402A3">
      <w:pPr>
        <w:ind w:right="-2"/>
        <w:rPr>
          <w:sz w:val="20"/>
          <w:szCs w:val="20"/>
        </w:rPr>
      </w:pPr>
      <w:r w:rsidRPr="006E31FD">
        <w:rPr>
          <w:sz w:val="20"/>
          <w:szCs w:val="20"/>
        </w:rPr>
        <w:t>Приобрести официальное периодическое издание</w:t>
      </w:r>
    </w:p>
    <w:p w:rsidR="009B781D" w:rsidRPr="006E31FD" w:rsidRDefault="009B781D" w:rsidP="004402A3">
      <w:pPr>
        <w:ind w:right="-2"/>
        <w:rPr>
          <w:sz w:val="20"/>
          <w:szCs w:val="20"/>
        </w:rPr>
      </w:pPr>
      <w:r w:rsidRPr="006E31FD">
        <w:rPr>
          <w:sz w:val="20"/>
          <w:szCs w:val="20"/>
        </w:rPr>
        <w:t>«Официальные ведомости Чаинского района»</w:t>
      </w:r>
    </w:p>
    <w:p w:rsidR="009B781D" w:rsidRPr="006E31FD" w:rsidRDefault="009B781D" w:rsidP="004402A3">
      <w:pPr>
        <w:ind w:right="-2"/>
        <w:rPr>
          <w:sz w:val="20"/>
          <w:szCs w:val="20"/>
        </w:rPr>
      </w:pPr>
      <w:r w:rsidRPr="006E31FD">
        <w:rPr>
          <w:sz w:val="20"/>
          <w:szCs w:val="20"/>
        </w:rPr>
        <w:t>вы можете в Администрации Чаинского района</w:t>
      </w:r>
    </w:p>
    <w:p w:rsidR="009B781D" w:rsidRPr="006E31FD" w:rsidRDefault="009B781D" w:rsidP="004402A3">
      <w:pPr>
        <w:ind w:right="-2"/>
        <w:rPr>
          <w:sz w:val="20"/>
          <w:szCs w:val="20"/>
        </w:rPr>
      </w:pPr>
    </w:p>
    <w:p w:rsidR="009B781D" w:rsidRPr="006E31FD" w:rsidRDefault="009B781D" w:rsidP="004402A3">
      <w:pPr>
        <w:ind w:right="-2"/>
        <w:rPr>
          <w:sz w:val="20"/>
          <w:szCs w:val="20"/>
        </w:rPr>
      </w:pPr>
    </w:p>
    <w:p w:rsidR="009B781D" w:rsidRPr="006E31FD" w:rsidRDefault="009B781D" w:rsidP="004402A3">
      <w:pPr>
        <w:ind w:right="-2"/>
        <w:rPr>
          <w:sz w:val="20"/>
          <w:szCs w:val="20"/>
        </w:rPr>
      </w:pPr>
      <w:r w:rsidRPr="006E31FD">
        <w:rPr>
          <w:sz w:val="20"/>
          <w:szCs w:val="20"/>
        </w:rPr>
        <w:t>Тираж 7 экз.</w:t>
      </w:r>
    </w:p>
    <w:p w:rsidR="009B781D" w:rsidRPr="006E31FD" w:rsidRDefault="009B781D" w:rsidP="004402A3">
      <w:pPr>
        <w:ind w:right="-2"/>
        <w:rPr>
          <w:sz w:val="20"/>
          <w:szCs w:val="20"/>
        </w:rPr>
      </w:pPr>
    </w:p>
    <w:p w:rsidR="009B781D" w:rsidRPr="006E31FD" w:rsidRDefault="009B781D" w:rsidP="004402A3">
      <w:pPr>
        <w:ind w:right="-2"/>
        <w:rPr>
          <w:sz w:val="20"/>
          <w:szCs w:val="20"/>
        </w:rPr>
      </w:pPr>
      <w:r w:rsidRPr="006E31FD">
        <w:rPr>
          <w:sz w:val="20"/>
          <w:szCs w:val="20"/>
        </w:rPr>
        <w:t>Бесплатно</w:t>
      </w:r>
    </w:p>
    <w:p w:rsidR="009B781D" w:rsidRPr="006E31FD" w:rsidRDefault="009B781D" w:rsidP="004402A3">
      <w:pPr>
        <w:ind w:right="-2"/>
        <w:rPr>
          <w:sz w:val="20"/>
          <w:szCs w:val="20"/>
        </w:rPr>
      </w:pPr>
    </w:p>
    <w:p w:rsidR="009B781D" w:rsidRPr="006E31FD" w:rsidRDefault="009B781D" w:rsidP="004402A3">
      <w:pPr>
        <w:ind w:right="-2"/>
        <w:rPr>
          <w:sz w:val="20"/>
          <w:szCs w:val="20"/>
        </w:rPr>
      </w:pPr>
      <w:r w:rsidRPr="006E31FD">
        <w:rPr>
          <w:sz w:val="20"/>
          <w:szCs w:val="20"/>
        </w:rPr>
        <w:t>Отпечатано в Администрации Чаинского района,</w:t>
      </w:r>
    </w:p>
    <w:p w:rsidR="009B781D" w:rsidRPr="006E31FD" w:rsidRDefault="009B781D" w:rsidP="004402A3">
      <w:pPr>
        <w:ind w:right="-2"/>
        <w:rPr>
          <w:sz w:val="20"/>
          <w:szCs w:val="20"/>
        </w:rPr>
      </w:pPr>
      <w:r w:rsidRPr="006E31FD">
        <w:rPr>
          <w:sz w:val="20"/>
          <w:szCs w:val="20"/>
        </w:rPr>
        <w:t>636400, Томская область, Чаинский район,</w:t>
      </w:r>
    </w:p>
    <w:p w:rsidR="009B781D" w:rsidRPr="006E31FD" w:rsidRDefault="009B781D" w:rsidP="004402A3">
      <w:pPr>
        <w:ind w:right="-2"/>
        <w:rPr>
          <w:sz w:val="20"/>
          <w:szCs w:val="20"/>
        </w:rPr>
      </w:pPr>
      <w:r w:rsidRPr="006E31FD">
        <w:rPr>
          <w:sz w:val="20"/>
          <w:szCs w:val="20"/>
        </w:rPr>
        <w:t>с. Подгорное, ул. Ленинская, 11</w:t>
      </w:r>
    </w:p>
    <w:p w:rsidR="009B781D" w:rsidRPr="006E31FD" w:rsidRDefault="009B781D"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415CCE" w:rsidRDefault="00415CCE" w:rsidP="004402A3">
      <w:pPr>
        <w:ind w:right="-2"/>
        <w:rPr>
          <w:sz w:val="20"/>
          <w:szCs w:val="20"/>
        </w:rPr>
      </w:pPr>
    </w:p>
    <w:p w:rsidR="00491330" w:rsidRDefault="00491330" w:rsidP="004402A3">
      <w:pPr>
        <w:ind w:right="-2"/>
        <w:rPr>
          <w:sz w:val="20"/>
          <w:szCs w:val="20"/>
        </w:rPr>
      </w:pPr>
    </w:p>
    <w:p w:rsidR="00491330" w:rsidRDefault="00491330" w:rsidP="004402A3">
      <w:pPr>
        <w:ind w:right="-2"/>
        <w:rPr>
          <w:sz w:val="20"/>
          <w:szCs w:val="20"/>
        </w:rPr>
      </w:pPr>
    </w:p>
    <w:p w:rsidR="00491330" w:rsidRDefault="00491330" w:rsidP="004402A3">
      <w:pPr>
        <w:ind w:right="-2"/>
        <w:rPr>
          <w:sz w:val="20"/>
          <w:szCs w:val="20"/>
        </w:rPr>
      </w:pPr>
    </w:p>
    <w:p w:rsidR="00491330" w:rsidRDefault="00491330" w:rsidP="004402A3">
      <w:pPr>
        <w:ind w:right="-2"/>
        <w:rPr>
          <w:sz w:val="20"/>
          <w:szCs w:val="20"/>
        </w:rPr>
      </w:pPr>
    </w:p>
    <w:p w:rsidR="00491330" w:rsidRDefault="00491330" w:rsidP="004402A3">
      <w:pPr>
        <w:ind w:right="-2"/>
        <w:rPr>
          <w:sz w:val="20"/>
          <w:szCs w:val="20"/>
        </w:rPr>
      </w:pPr>
    </w:p>
    <w:p w:rsidR="00BB3A76" w:rsidRPr="006E31FD" w:rsidRDefault="00491330" w:rsidP="00B01D25">
      <w:pPr>
        <w:ind w:right="-2"/>
        <w:jc w:val="center"/>
        <w:rPr>
          <w:rFonts w:eastAsia="Calibri"/>
          <w:sz w:val="20"/>
          <w:szCs w:val="20"/>
        </w:rPr>
      </w:pPr>
      <w:r>
        <w:rPr>
          <w:b/>
          <w:sz w:val="20"/>
          <w:szCs w:val="20"/>
        </w:rPr>
        <w:lastRenderedPageBreak/>
        <w:t>06 ДЕКАБРЯ</w:t>
      </w:r>
      <w:r w:rsidR="003C2A8C" w:rsidRPr="006E31FD">
        <w:rPr>
          <w:b/>
          <w:sz w:val="20"/>
          <w:szCs w:val="20"/>
        </w:rPr>
        <w:t xml:space="preserve"> </w:t>
      </w:r>
      <w:r w:rsidR="00F065EA" w:rsidRPr="006E31FD">
        <w:rPr>
          <w:b/>
          <w:sz w:val="20"/>
          <w:szCs w:val="20"/>
        </w:rPr>
        <w:t xml:space="preserve"> 2022 года</w:t>
      </w:r>
    </w:p>
    <w:p w:rsidR="00BB3A76" w:rsidRPr="006E31FD" w:rsidRDefault="00BB3A76" w:rsidP="006C5C90">
      <w:pPr>
        <w:jc w:val="both"/>
        <w:rPr>
          <w:rFonts w:eastAsia="Calibri"/>
          <w:sz w:val="20"/>
          <w:szCs w:val="20"/>
        </w:rPr>
      </w:pPr>
    </w:p>
    <w:tbl>
      <w:tblPr>
        <w:tblW w:w="9571" w:type="dxa"/>
        <w:jc w:val="center"/>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4"/>
        <w:gridCol w:w="1551"/>
        <w:gridCol w:w="931"/>
        <w:gridCol w:w="1345"/>
      </w:tblGrid>
      <w:tr w:rsidR="003C2A8C" w:rsidRPr="006E31FD" w:rsidTr="00491330">
        <w:trPr>
          <w:trHeight w:val="487"/>
          <w:jc w:val="center"/>
        </w:trPr>
        <w:tc>
          <w:tcPr>
            <w:tcW w:w="5744" w:type="dxa"/>
          </w:tcPr>
          <w:p w:rsidR="003C2A8C" w:rsidRPr="006E31FD" w:rsidRDefault="003C2A8C" w:rsidP="00F91BC2">
            <w:pPr>
              <w:spacing w:after="120"/>
              <w:ind w:right="-2"/>
              <w:jc w:val="center"/>
              <w:rPr>
                <w:b/>
                <w:sz w:val="20"/>
                <w:szCs w:val="20"/>
              </w:rPr>
            </w:pPr>
            <w:r w:rsidRPr="006E31FD">
              <w:rPr>
                <w:b/>
                <w:sz w:val="20"/>
                <w:szCs w:val="20"/>
              </w:rPr>
              <w:t>Наименование документа</w:t>
            </w:r>
          </w:p>
        </w:tc>
        <w:tc>
          <w:tcPr>
            <w:tcW w:w="1551" w:type="dxa"/>
          </w:tcPr>
          <w:p w:rsidR="003C2A8C" w:rsidRPr="006E31FD" w:rsidRDefault="003C2A8C" w:rsidP="00F91BC2">
            <w:pPr>
              <w:spacing w:after="120"/>
              <w:ind w:right="-2"/>
              <w:jc w:val="center"/>
              <w:rPr>
                <w:b/>
                <w:sz w:val="20"/>
                <w:szCs w:val="20"/>
              </w:rPr>
            </w:pPr>
            <w:r w:rsidRPr="006E31FD">
              <w:rPr>
                <w:b/>
                <w:sz w:val="20"/>
                <w:szCs w:val="20"/>
              </w:rPr>
              <w:t>Дата</w:t>
            </w:r>
          </w:p>
        </w:tc>
        <w:tc>
          <w:tcPr>
            <w:tcW w:w="931" w:type="dxa"/>
          </w:tcPr>
          <w:p w:rsidR="003C2A8C" w:rsidRPr="006E31FD" w:rsidRDefault="003C2A8C" w:rsidP="00F91BC2">
            <w:pPr>
              <w:spacing w:after="120"/>
              <w:ind w:right="-2" w:firstLine="16"/>
              <w:jc w:val="center"/>
              <w:rPr>
                <w:b/>
                <w:sz w:val="20"/>
                <w:szCs w:val="20"/>
              </w:rPr>
            </w:pPr>
            <w:r w:rsidRPr="006E31FD">
              <w:rPr>
                <w:b/>
                <w:sz w:val="20"/>
                <w:szCs w:val="20"/>
              </w:rPr>
              <w:t>Номер</w:t>
            </w:r>
          </w:p>
        </w:tc>
        <w:tc>
          <w:tcPr>
            <w:tcW w:w="1345" w:type="dxa"/>
          </w:tcPr>
          <w:p w:rsidR="003C2A8C" w:rsidRPr="006E31FD" w:rsidRDefault="003C2A8C" w:rsidP="00F91BC2">
            <w:pPr>
              <w:spacing w:after="120"/>
              <w:ind w:right="-2"/>
              <w:jc w:val="center"/>
              <w:rPr>
                <w:b/>
                <w:sz w:val="20"/>
                <w:szCs w:val="20"/>
              </w:rPr>
            </w:pPr>
            <w:r w:rsidRPr="006E31FD">
              <w:rPr>
                <w:b/>
                <w:sz w:val="20"/>
                <w:szCs w:val="20"/>
              </w:rPr>
              <w:t>Стр.</w:t>
            </w:r>
          </w:p>
        </w:tc>
      </w:tr>
      <w:tr w:rsidR="003C2A8C" w:rsidRPr="006E31FD" w:rsidTr="00F91BC2">
        <w:trPr>
          <w:trHeight w:val="137"/>
          <w:jc w:val="center"/>
        </w:trPr>
        <w:tc>
          <w:tcPr>
            <w:tcW w:w="9571" w:type="dxa"/>
            <w:gridSpan w:val="4"/>
          </w:tcPr>
          <w:p w:rsidR="003C2A8C" w:rsidRPr="006E31FD" w:rsidRDefault="003C2A8C" w:rsidP="00F91BC2">
            <w:pPr>
              <w:ind w:right="-2"/>
              <w:jc w:val="center"/>
              <w:rPr>
                <w:b/>
                <w:sz w:val="20"/>
                <w:szCs w:val="20"/>
              </w:rPr>
            </w:pPr>
          </w:p>
          <w:p w:rsidR="003C2A8C" w:rsidRPr="006E31FD" w:rsidRDefault="003C2A8C" w:rsidP="00F91BC2">
            <w:pPr>
              <w:ind w:right="-2"/>
              <w:jc w:val="center"/>
              <w:rPr>
                <w:b/>
                <w:sz w:val="20"/>
                <w:szCs w:val="20"/>
              </w:rPr>
            </w:pPr>
            <w:r w:rsidRPr="006E31FD">
              <w:rPr>
                <w:b/>
                <w:sz w:val="20"/>
                <w:szCs w:val="20"/>
              </w:rPr>
              <w:t xml:space="preserve">ПОСТАНОВЛЕНИЯ АДМИНИСТРАЦИИ ЧАИНСКОГО РАЙОНА </w:t>
            </w:r>
          </w:p>
        </w:tc>
      </w:tr>
      <w:tr w:rsidR="003C2A8C" w:rsidRPr="006E31FD" w:rsidTr="00F91BC2">
        <w:trPr>
          <w:trHeight w:val="137"/>
          <w:jc w:val="center"/>
        </w:trPr>
        <w:tc>
          <w:tcPr>
            <w:tcW w:w="5744" w:type="dxa"/>
          </w:tcPr>
          <w:p w:rsidR="003C2A8C" w:rsidRPr="00127601" w:rsidRDefault="00B01D25" w:rsidP="00127601">
            <w:pPr>
              <w:pStyle w:val="ConsPlusNormal"/>
              <w:widowControl/>
              <w:ind w:right="-2" w:firstLine="0"/>
              <w:jc w:val="both"/>
            </w:pPr>
            <w:proofErr w:type="gramStart"/>
            <w:r w:rsidRPr="00127601">
              <w:rPr>
                <w:rFonts w:ascii="Times New Roman" w:hAnsi="Times New Roman" w:cs="Times New Roman"/>
              </w:rPr>
              <w:t>О внесении изменений в постановление Администрации Чаинского района от 01.09.2020 № 244 «Об утверждении Порядка расходования средств межбюджетного трансферта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roofErr w:type="gramEnd"/>
          </w:p>
        </w:tc>
        <w:tc>
          <w:tcPr>
            <w:tcW w:w="1551" w:type="dxa"/>
          </w:tcPr>
          <w:p w:rsidR="003C2A8C" w:rsidRPr="006E31FD" w:rsidRDefault="00127601" w:rsidP="00F91BC2">
            <w:pPr>
              <w:spacing w:after="120"/>
              <w:ind w:right="-2"/>
              <w:jc w:val="center"/>
              <w:rPr>
                <w:sz w:val="20"/>
                <w:szCs w:val="20"/>
              </w:rPr>
            </w:pPr>
            <w:r>
              <w:rPr>
                <w:sz w:val="20"/>
                <w:szCs w:val="20"/>
              </w:rPr>
              <w:t>02.12.2022</w:t>
            </w:r>
          </w:p>
        </w:tc>
        <w:tc>
          <w:tcPr>
            <w:tcW w:w="931" w:type="dxa"/>
          </w:tcPr>
          <w:p w:rsidR="003C2A8C" w:rsidRPr="006E31FD" w:rsidRDefault="00127601" w:rsidP="00F91BC2">
            <w:pPr>
              <w:spacing w:after="120"/>
              <w:ind w:right="-2"/>
              <w:jc w:val="center"/>
              <w:rPr>
                <w:sz w:val="20"/>
                <w:szCs w:val="20"/>
              </w:rPr>
            </w:pPr>
            <w:r>
              <w:rPr>
                <w:sz w:val="20"/>
                <w:szCs w:val="20"/>
              </w:rPr>
              <w:t>492</w:t>
            </w:r>
          </w:p>
        </w:tc>
        <w:tc>
          <w:tcPr>
            <w:tcW w:w="1345" w:type="dxa"/>
          </w:tcPr>
          <w:p w:rsidR="003C2A8C" w:rsidRPr="006E31FD" w:rsidRDefault="00127601" w:rsidP="00F91BC2">
            <w:pPr>
              <w:spacing w:after="120"/>
              <w:ind w:right="-2"/>
              <w:jc w:val="center"/>
              <w:rPr>
                <w:sz w:val="20"/>
                <w:szCs w:val="20"/>
              </w:rPr>
            </w:pPr>
            <w:r>
              <w:rPr>
                <w:sz w:val="20"/>
                <w:szCs w:val="20"/>
              </w:rPr>
              <w:t>4</w:t>
            </w:r>
          </w:p>
        </w:tc>
      </w:tr>
      <w:tr w:rsidR="003C2A8C" w:rsidRPr="006E31FD" w:rsidTr="00F91BC2">
        <w:trPr>
          <w:trHeight w:val="137"/>
          <w:jc w:val="center"/>
        </w:trPr>
        <w:tc>
          <w:tcPr>
            <w:tcW w:w="5744" w:type="dxa"/>
          </w:tcPr>
          <w:p w:rsidR="003C2A8C" w:rsidRPr="00127601" w:rsidRDefault="00B01D25" w:rsidP="00127601">
            <w:pPr>
              <w:jc w:val="both"/>
              <w:rPr>
                <w:sz w:val="20"/>
                <w:szCs w:val="20"/>
              </w:rPr>
            </w:pPr>
            <w:r w:rsidRPr="00127601">
              <w:rPr>
                <w:sz w:val="20"/>
                <w:szCs w:val="20"/>
              </w:rPr>
              <w:t>Об утверждении Порядка определения объема и условий предоставления муниципальным образовательным учреждениям Чаинского района 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1" w:type="dxa"/>
          </w:tcPr>
          <w:p w:rsidR="003C2A8C" w:rsidRPr="006E31FD" w:rsidRDefault="00127601" w:rsidP="00F91BC2">
            <w:pPr>
              <w:spacing w:after="120"/>
              <w:ind w:right="-2"/>
              <w:jc w:val="center"/>
              <w:rPr>
                <w:sz w:val="20"/>
                <w:szCs w:val="20"/>
              </w:rPr>
            </w:pPr>
            <w:r>
              <w:rPr>
                <w:sz w:val="20"/>
                <w:szCs w:val="20"/>
              </w:rPr>
              <w:t>05.12.2022</w:t>
            </w:r>
          </w:p>
        </w:tc>
        <w:tc>
          <w:tcPr>
            <w:tcW w:w="931" w:type="dxa"/>
          </w:tcPr>
          <w:p w:rsidR="003C2A8C" w:rsidRPr="006E31FD" w:rsidRDefault="00127601" w:rsidP="00F91BC2">
            <w:pPr>
              <w:spacing w:after="120"/>
              <w:ind w:right="-2"/>
              <w:jc w:val="center"/>
              <w:rPr>
                <w:sz w:val="20"/>
                <w:szCs w:val="20"/>
              </w:rPr>
            </w:pPr>
            <w:r>
              <w:rPr>
                <w:sz w:val="20"/>
                <w:szCs w:val="20"/>
              </w:rPr>
              <w:t>497</w:t>
            </w:r>
          </w:p>
        </w:tc>
        <w:tc>
          <w:tcPr>
            <w:tcW w:w="1345" w:type="dxa"/>
          </w:tcPr>
          <w:p w:rsidR="003C2A8C" w:rsidRPr="006E31FD" w:rsidRDefault="00127601" w:rsidP="00F91BC2">
            <w:pPr>
              <w:spacing w:after="120"/>
              <w:ind w:right="-2"/>
              <w:jc w:val="center"/>
              <w:rPr>
                <w:sz w:val="20"/>
                <w:szCs w:val="20"/>
              </w:rPr>
            </w:pPr>
            <w:r>
              <w:rPr>
                <w:sz w:val="20"/>
                <w:szCs w:val="20"/>
              </w:rPr>
              <w:t>4</w:t>
            </w:r>
          </w:p>
        </w:tc>
      </w:tr>
      <w:tr w:rsidR="003C2A8C" w:rsidRPr="006E31FD" w:rsidTr="00F91BC2">
        <w:trPr>
          <w:trHeight w:val="137"/>
          <w:jc w:val="center"/>
        </w:trPr>
        <w:tc>
          <w:tcPr>
            <w:tcW w:w="5744" w:type="dxa"/>
          </w:tcPr>
          <w:p w:rsidR="003C2A8C" w:rsidRPr="00127601" w:rsidRDefault="00127601" w:rsidP="00127601">
            <w:pPr>
              <w:widowControl w:val="0"/>
              <w:jc w:val="both"/>
              <w:rPr>
                <w:sz w:val="20"/>
                <w:szCs w:val="20"/>
              </w:rPr>
            </w:pPr>
            <w:r w:rsidRPr="00127601">
              <w:rPr>
                <w:sz w:val="20"/>
                <w:szCs w:val="20"/>
              </w:rPr>
              <w:t xml:space="preserve">Об утверждении Порядка предоставления субсидии </w:t>
            </w:r>
            <w:r w:rsidRPr="00127601">
              <w:rPr>
                <w:rFonts w:eastAsia="Times New Roman"/>
                <w:bCs/>
                <w:sz w:val="20"/>
                <w:szCs w:val="20"/>
                <w:lang w:eastAsia="ru-RU"/>
              </w:rPr>
              <w:t>муниципальному унитарному предприятию Чаинского района «Чаинское ПОЖКХ» на финансовое обеспечение затрат, связанных с погашением задолженности в рамках проведения процедуры ликвидации</w:t>
            </w:r>
          </w:p>
        </w:tc>
        <w:tc>
          <w:tcPr>
            <w:tcW w:w="1551" w:type="dxa"/>
          </w:tcPr>
          <w:p w:rsidR="003C2A8C" w:rsidRPr="006E31FD" w:rsidRDefault="00127601" w:rsidP="00F91BC2">
            <w:pPr>
              <w:spacing w:after="120"/>
              <w:ind w:right="-2"/>
              <w:jc w:val="center"/>
              <w:rPr>
                <w:sz w:val="20"/>
                <w:szCs w:val="20"/>
              </w:rPr>
            </w:pPr>
            <w:r>
              <w:rPr>
                <w:sz w:val="20"/>
                <w:szCs w:val="20"/>
              </w:rPr>
              <w:t>06.12.2022</w:t>
            </w:r>
          </w:p>
        </w:tc>
        <w:tc>
          <w:tcPr>
            <w:tcW w:w="931" w:type="dxa"/>
          </w:tcPr>
          <w:p w:rsidR="003C2A8C" w:rsidRPr="006E31FD" w:rsidRDefault="00127601" w:rsidP="00F91BC2">
            <w:pPr>
              <w:spacing w:after="120"/>
              <w:ind w:right="-2"/>
              <w:jc w:val="center"/>
              <w:rPr>
                <w:sz w:val="20"/>
                <w:szCs w:val="20"/>
              </w:rPr>
            </w:pPr>
            <w:r>
              <w:rPr>
                <w:sz w:val="20"/>
                <w:szCs w:val="20"/>
              </w:rPr>
              <w:t>499</w:t>
            </w:r>
          </w:p>
        </w:tc>
        <w:tc>
          <w:tcPr>
            <w:tcW w:w="1345" w:type="dxa"/>
          </w:tcPr>
          <w:p w:rsidR="003C2A8C" w:rsidRPr="006E31FD" w:rsidRDefault="00127601" w:rsidP="00F91BC2">
            <w:pPr>
              <w:spacing w:after="120"/>
              <w:ind w:right="-2"/>
              <w:jc w:val="center"/>
              <w:rPr>
                <w:sz w:val="20"/>
                <w:szCs w:val="20"/>
              </w:rPr>
            </w:pPr>
            <w:r>
              <w:rPr>
                <w:sz w:val="20"/>
                <w:szCs w:val="20"/>
              </w:rPr>
              <w:t>6</w:t>
            </w:r>
          </w:p>
        </w:tc>
      </w:tr>
    </w:tbl>
    <w:p w:rsidR="00BB3A76" w:rsidRPr="006E31FD" w:rsidRDefault="00BB3A76" w:rsidP="006C5C90">
      <w:pPr>
        <w:jc w:val="both"/>
        <w:rPr>
          <w:rFonts w:eastAsia="Calibri"/>
          <w:sz w:val="20"/>
          <w:szCs w:val="20"/>
        </w:rPr>
      </w:pPr>
    </w:p>
    <w:p w:rsidR="00BB3A76" w:rsidRPr="006E31FD" w:rsidRDefault="00BB3A76" w:rsidP="006C5C90">
      <w:pPr>
        <w:jc w:val="both"/>
        <w:rPr>
          <w:rFonts w:eastAsia="Calibri"/>
          <w:sz w:val="20"/>
          <w:szCs w:val="20"/>
        </w:rPr>
      </w:pPr>
    </w:p>
    <w:p w:rsidR="00BB3A76" w:rsidRPr="006E31FD" w:rsidRDefault="00BB3A76" w:rsidP="006C5C90">
      <w:pPr>
        <w:jc w:val="both"/>
        <w:rPr>
          <w:rFonts w:eastAsia="Calibri"/>
          <w:sz w:val="20"/>
          <w:szCs w:val="20"/>
        </w:rPr>
      </w:pPr>
    </w:p>
    <w:p w:rsidR="00BB3A76" w:rsidRPr="006E31FD" w:rsidRDefault="00BB3A76" w:rsidP="006C5C90">
      <w:pPr>
        <w:jc w:val="both"/>
        <w:rPr>
          <w:rFonts w:eastAsia="Calibri"/>
          <w:sz w:val="20"/>
          <w:szCs w:val="20"/>
        </w:rPr>
      </w:pPr>
    </w:p>
    <w:p w:rsidR="00BB3A76" w:rsidRPr="006E31FD" w:rsidRDefault="00BB3A76" w:rsidP="006C5C90">
      <w:pPr>
        <w:jc w:val="both"/>
        <w:rPr>
          <w:rFonts w:eastAsia="Calibri"/>
          <w:sz w:val="20"/>
          <w:szCs w:val="20"/>
        </w:rPr>
      </w:pPr>
    </w:p>
    <w:p w:rsidR="00BB3A76" w:rsidRPr="006E31FD" w:rsidRDefault="00BB3A76" w:rsidP="006C5C90">
      <w:pPr>
        <w:jc w:val="both"/>
        <w:rPr>
          <w:rFonts w:eastAsia="Calibri"/>
          <w:sz w:val="20"/>
          <w:szCs w:val="20"/>
        </w:rPr>
      </w:pPr>
    </w:p>
    <w:p w:rsidR="00BB3A76" w:rsidRDefault="00BB3A76" w:rsidP="006C5C90">
      <w:pPr>
        <w:jc w:val="both"/>
        <w:rPr>
          <w:rFonts w:eastAsia="Calibri"/>
          <w:sz w:val="20"/>
          <w:szCs w:val="20"/>
        </w:rPr>
      </w:pPr>
    </w:p>
    <w:p w:rsidR="00491330" w:rsidRDefault="00491330" w:rsidP="006C5C90">
      <w:pPr>
        <w:jc w:val="both"/>
        <w:rPr>
          <w:rFonts w:eastAsia="Calibri"/>
          <w:sz w:val="20"/>
          <w:szCs w:val="20"/>
        </w:rPr>
      </w:pPr>
    </w:p>
    <w:p w:rsidR="00491330" w:rsidRDefault="00491330" w:rsidP="006C5C90">
      <w:pPr>
        <w:jc w:val="both"/>
        <w:rPr>
          <w:rFonts w:eastAsia="Calibri"/>
          <w:sz w:val="20"/>
          <w:szCs w:val="20"/>
        </w:rPr>
      </w:pPr>
    </w:p>
    <w:p w:rsidR="00491330" w:rsidRDefault="00491330" w:rsidP="006C5C90">
      <w:pPr>
        <w:jc w:val="both"/>
        <w:rPr>
          <w:rFonts w:eastAsia="Calibri"/>
          <w:sz w:val="20"/>
          <w:szCs w:val="20"/>
        </w:rPr>
      </w:pPr>
    </w:p>
    <w:p w:rsidR="00491330" w:rsidRDefault="00491330" w:rsidP="006C5C90">
      <w:pPr>
        <w:jc w:val="both"/>
        <w:rPr>
          <w:rFonts w:eastAsia="Calibri"/>
          <w:sz w:val="20"/>
          <w:szCs w:val="20"/>
        </w:rPr>
      </w:pPr>
    </w:p>
    <w:p w:rsidR="00491330" w:rsidRDefault="00491330" w:rsidP="006C5C90">
      <w:pPr>
        <w:jc w:val="both"/>
        <w:rPr>
          <w:rFonts w:eastAsia="Calibri"/>
          <w:sz w:val="20"/>
          <w:szCs w:val="20"/>
        </w:rPr>
      </w:pPr>
    </w:p>
    <w:p w:rsidR="00491330" w:rsidRDefault="00491330" w:rsidP="006C5C90">
      <w:pPr>
        <w:jc w:val="both"/>
        <w:rPr>
          <w:rFonts w:eastAsia="Calibri"/>
          <w:sz w:val="20"/>
          <w:szCs w:val="20"/>
        </w:rPr>
      </w:pPr>
    </w:p>
    <w:p w:rsidR="00491330" w:rsidRDefault="00491330" w:rsidP="006C5C90">
      <w:pPr>
        <w:jc w:val="both"/>
        <w:rPr>
          <w:rFonts w:eastAsia="Calibri"/>
          <w:sz w:val="20"/>
          <w:szCs w:val="20"/>
        </w:rPr>
      </w:pPr>
    </w:p>
    <w:p w:rsidR="00491330" w:rsidRDefault="00491330" w:rsidP="006C5C90">
      <w:pPr>
        <w:jc w:val="both"/>
        <w:rPr>
          <w:rFonts w:eastAsia="Calibri"/>
          <w:sz w:val="20"/>
          <w:szCs w:val="20"/>
        </w:rPr>
      </w:pPr>
    </w:p>
    <w:p w:rsidR="00491330" w:rsidRDefault="00491330" w:rsidP="006C5C90">
      <w:pPr>
        <w:jc w:val="both"/>
        <w:rPr>
          <w:rFonts w:eastAsia="Calibri"/>
          <w:sz w:val="20"/>
          <w:szCs w:val="20"/>
        </w:rPr>
      </w:pPr>
    </w:p>
    <w:p w:rsidR="00491330" w:rsidRDefault="00491330" w:rsidP="006C5C90">
      <w:pPr>
        <w:jc w:val="both"/>
        <w:rPr>
          <w:rFonts w:eastAsia="Calibri"/>
          <w:sz w:val="20"/>
          <w:szCs w:val="20"/>
        </w:rPr>
      </w:pPr>
    </w:p>
    <w:p w:rsidR="00491330" w:rsidRDefault="00491330" w:rsidP="006C5C90">
      <w:pPr>
        <w:jc w:val="both"/>
        <w:rPr>
          <w:rFonts w:eastAsia="Calibri"/>
          <w:sz w:val="20"/>
          <w:szCs w:val="20"/>
        </w:rPr>
      </w:pPr>
    </w:p>
    <w:p w:rsidR="00491330" w:rsidRDefault="00491330" w:rsidP="006C5C90">
      <w:pPr>
        <w:jc w:val="both"/>
        <w:rPr>
          <w:rFonts w:eastAsia="Calibri"/>
          <w:sz w:val="20"/>
          <w:szCs w:val="20"/>
        </w:rPr>
      </w:pPr>
    </w:p>
    <w:p w:rsidR="00491330" w:rsidRDefault="00491330" w:rsidP="006C5C90">
      <w:pPr>
        <w:jc w:val="both"/>
        <w:rPr>
          <w:rFonts w:eastAsia="Calibri"/>
          <w:sz w:val="20"/>
          <w:szCs w:val="20"/>
        </w:rPr>
      </w:pPr>
    </w:p>
    <w:p w:rsidR="00491330" w:rsidRDefault="00491330" w:rsidP="006C5C90">
      <w:pPr>
        <w:jc w:val="both"/>
        <w:rPr>
          <w:rFonts w:eastAsia="Calibri"/>
          <w:sz w:val="20"/>
          <w:szCs w:val="20"/>
        </w:rPr>
      </w:pPr>
    </w:p>
    <w:p w:rsidR="00491330" w:rsidRDefault="00491330" w:rsidP="006C5C90">
      <w:pPr>
        <w:jc w:val="both"/>
        <w:rPr>
          <w:rFonts w:eastAsia="Calibri"/>
          <w:sz w:val="20"/>
          <w:szCs w:val="20"/>
        </w:rPr>
      </w:pPr>
    </w:p>
    <w:p w:rsidR="00491330" w:rsidRDefault="00491330" w:rsidP="006C5C90">
      <w:pPr>
        <w:jc w:val="both"/>
        <w:rPr>
          <w:rFonts w:eastAsia="Calibri"/>
          <w:sz w:val="20"/>
          <w:szCs w:val="20"/>
        </w:rPr>
      </w:pPr>
    </w:p>
    <w:p w:rsidR="00491330" w:rsidRDefault="00491330" w:rsidP="006C5C90">
      <w:pPr>
        <w:jc w:val="both"/>
        <w:rPr>
          <w:rFonts w:eastAsia="Calibri"/>
          <w:sz w:val="20"/>
          <w:szCs w:val="20"/>
        </w:rPr>
      </w:pPr>
    </w:p>
    <w:p w:rsidR="00491330" w:rsidRDefault="00491330" w:rsidP="006C5C90">
      <w:pPr>
        <w:jc w:val="both"/>
        <w:rPr>
          <w:rFonts w:eastAsia="Calibri"/>
          <w:sz w:val="20"/>
          <w:szCs w:val="20"/>
        </w:rPr>
      </w:pPr>
    </w:p>
    <w:p w:rsidR="00491330" w:rsidRDefault="00491330" w:rsidP="006C5C90">
      <w:pPr>
        <w:jc w:val="both"/>
        <w:rPr>
          <w:rFonts w:eastAsia="Calibri"/>
          <w:sz w:val="20"/>
          <w:szCs w:val="20"/>
        </w:rPr>
      </w:pPr>
    </w:p>
    <w:p w:rsidR="00491330" w:rsidRDefault="00491330" w:rsidP="006C5C90">
      <w:pPr>
        <w:jc w:val="both"/>
        <w:rPr>
          <w:rFonts w:eastAsia="Calibri"/>
          <w:sz w:val="20"/>
          <w:szCs w:val="20"/>
        </w:rPr>
      </w:pPr>
    </w:p>
    <w:p w:rsidR="00491330" w:rsidRDefault="00491330" w:rsidP="006C5C90">
      <w:pPr>
        <w:jc w:val="both"/>
        <w:rPr>
          <w:rFonts w:eastAsia="Calibri"/>
          <w:sz w:val="20"/>
          <w:szCs w:val="20"/>
        </w:rPr>
      </w:pPr>
    </w:p>
    <w:p w:rsidR="00491330" w:rsidRDefault="00491330" w:rsidP="006C5C90">
      <w:pPr>
        <w:jc w:val="both"/>
        <w:rPr>
          <w:rFonts w:eastAsia="Calibri"/>
          <w:sz w:val="20"/>
          <w:szCs w:val="20"/>
        </w:rPr>
      </w:pPr>
    </w:p>
    <w:p w:rsidR="00491330" w:rsidRDefault="00491330" w:rsidP="006C5C90">
      <w:pPr>
        <w:jc w:val="both"/>
        <w:rPr>
          <w:rFonts w:eastAsia="Calibri"/>
          <w:sz w:val="20"/>
          <w:szCs w:val="20"/>
        </w:rPr>
      </w:pPr>
    </w:p>
    <w:p w:rsidR="00B01D25" w:rsidRDefault="00B01D25" w:rsidP="006C5C90">
      <w:pPr>
        <w:jc w:val="both"/>
        <w:rPr>
          <w:rFonts w:eastAsia="Calibri"/>
          <w:sz w:val="20"/>
          <w:szCs w:val="20"/>
        </w:rPr>
      </w:pPr>
    </w:p>
    <w:p w:rsidR="00B01D25" w:rsidRDefault="00B01D25" w:rsidP="006C5C90">
      <w:pPr>
        <w:jc w:val="both"/>
        <w:rPr>
          <w:rFonts w:eastAsia="Calibri"/>
          <w:sz w:val="20"/>
          <w:szCs w:val="20"/>
        </w:rPr>
      </w:pPr>
    </w:p>
    <w:p w:rsidR="00B01D25" w:rsidRDefault="00B01D25" w:rsidP="006C5C90">
      <w:pPr>
        <w:jc w:val="both"/>
        <w:rPr>
          <w:rFonts w:eastAsia="Calibri"/>
          <w:sz w:val="20"/>
          <w:szCs w:val="20"/>
        </w:rPr>
      </w:pPr>
    </w:p>
    <w:p w:rsidR="00B01D25" w:rsidRDefault="00B01D25" w:rsidP="006C5C90">
      <w:pPr>
        <w:jc w:val="both"/>
        <w:rPr>
          <w:rFonts w:eastAsia="Calibri"/>
          <w:sz w:val="20"/>
          <w:szCs w:val="20"/>
        </w:rPr>
      </w:pPr>
    </w:p>
    <w:p w:rsidR="00B01D25" w:rsidRDefault="00B01D25" w:rsidP="006C5C90">
      <w:pPr>
        <w:jc w:val="both"/>
        <w:rPr>
          <w:rFonts w:eastAsia="Calibri"/>
          <w:sz w:val="20"/>
          <w:szCs w:val="20"/>
        </w:rPr>
      </w:pPr>
    </w:p>
    <w:p w:rsidR="00B01D25" w:rsidRDefault="00B01D25" w:rsidP="006C5C90">
      <w:pPr>
        <w:jc w:val="both"/>
        <w:rPr>
          <w:rFonts w:eastAsia="Calibri"/>
          <w:sz w:val="20"/>
          <w:szCs w:val="20"/>
        </w:rPr>
      </w:pPr>
    </w:p>
    <w:p w:rsidR="00491330" w:rsidRDefault="00491330" w:rsidP="00491330">
      <w:pPr>
        <w:jc w:val="center"/>
        <w:rPr>
          <w:rFonts w:eastAsia="Calibri"/>
          <w:b/>
          <w:sz w:val="20"/>
          <w:szCs w:val="20"/>
        </w:rPr>
      </w:pPr>
      <w:r w:rsidRPr="00491330">
        <w:rPr>
          <w:rFonts w:eastAsia="Calibri"/>
          <w:b/>
          <w:sz w:val="20"/>
          <w:szCs w:val="20"/>
        </w:rPr>
        <w:lastRenderedPageBreak/>
        <w:t>ПОСТАНОВЛЕНИЯ АДМИНИСТРАЦИИ ЧАИНСКОГО РАЙОНА</w:t>
      </w:r>
    </w:p>
    <w:p w:rsidR="00491330" w:rsidRDefault="00491330" w:rsidP="00491330">
      <w:pPr>
        <w:jc w:val="center"/>
        <w:rPr>
          <w:rFonts w:eastAsia="Calibri"/>
          <w:b/>
          <w:sz w:val="20"/>
          <w:szCs w:val="20"/>
        </w:rPr>
      </w:pPr>
    </w:p>
    <w:p w:rsidR="00491330" w:rsidRPr="00491330" w:rsidRDefault="00491330" w:rsidP="00491330">
      <w:pPr>
        <w:jc w:val="center"/>
        <w:rPr>
          <w:rFonts w:eastAsia="Calibri"/>
          <w:b/>
          <w:sz w:val="20"/>
          <w:szCs w:val="20"/>
        </w:rPr>
      </w:pPr>
    </w:p>
    <w:p w:rsidR="00491330" w:rsidRPr="00BD7F1F" w:rsidRDefault="00491330" w:rsidP="00491330">
      <w:pPr>
        <w:jc w:val="center"/>
        <w:rPr>
          <w:b/>
          <w:sz w:val="20"/>
          <w:szCs w:val="20"/>
        </w:rPr>
      </w:pPr>
      <w:r w:rsidRPr="00BD7F1F">
        <w:rPr>
          <w:b/>
          <w:sz w:val="20"/>
          <w:szCs w:val="20"/>
        </w:rPr>
        <w:t>Постановление Администрации Чаинского района от 02.12.2022 № 492</w:t>
      </w:r>
    </w:p>
    <w:p w:rsidR="00491330" w:rsidRPr="00BD7F1F" w:rsidRDefault="00491330" w:rsidP="00491330">
      <w:pPr>
        <w:pStyle w:val="ConsPlusNormal"/>
        <w:widowControl/>
        <w:ind w:right="-2" w:firstLine="0"/>
        <w:jc w:val="center"/>
        <w:rPr>
          <w:rFonts w:ascii="Times New Roman" w:hAnsi="Times New Roman" w:cs="Times New Roman"/>
          <w:b/>
        </w:rPr>
      </w:pPr>
      <w:proofErr w:type="gramStart"/>
      <w:r w:rsidRPr="00BD7F1F">
        <w:rPr>
          <w:rFonts w:ascii="Times New Roman" w:hAnsi="Times New Roman" w:cs="Times New Roman"/>
          <w:b/>
        </w:rPr>
        <w:t>О внесении изменений в постановление Администрации Чаинского района от 01.09.2020 № 244 «Об утверждении Порядка расходования средств межбюджетного трансферта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roofErr w:type="gramEnd"/>
    </w:p>
    <w:p w:rsidR="00491330" w:rsidRPr="00BD7F1F" w:rsidRDefault="00491330" w:rsidP="00491330">
      <w:pPr>
        <w:pStyle w:val="ConsPlusNormal"/>
        <w:widowControl/>
        <w:ind w:right="4109" w:firstLine="0"/>
        <w:jc w:val="both"/>
        <w:rPr>
          <w:rFonts w:ascii="Times New Roman" w:hAnsi="Times New Roman" w:cs="Times New Roman"/>
        </w:rPr>
      </w:pPr>
    </w:p>
    <w:p w:rsidR="00491330" w:rsidRPr="00BD7F1F" w:rsidRDefault="00491330" w:rsidP="00491330">
      <w:pPr>
        <w:pStyle w:val="ConsPlusNormal"/>
        <w:widowControl/>
        <w:ind w:firstLine="709"/>
        <w:jc w:val="both"/>
        <w:rPr>
          <w:rFonts w:ascii="Times New Roman" w:hAnsi="Times New Roman" w:cs="Times New Roman"/>
        </w:rPr>
      </w:pPr>
      <w:r w:rsidRPr="00BD7F1F">
        <w:rPr>
          <w:rFonts w:ascii="Times New Roman" w:hAnsi="Times New Roman" w:cs="Times New Roman"/>
        </w:rPr>
        <w:t xml:space="preserve">В соответствии с Законом Томской области от 28 декабря 2010 № 336-ОЗ «О предоставлении межбюджетных трансфертов», </w:t>
      </w:r>
    </w:p>
    <w:p w:rsidR="00491330" w:rsidRPr="00BD7F1F" w:rsidRDefault="00491330" w:rsidP="00491330">
      <w:pPr>
        <w:pStyle w:val="ConsPlusNormal"/>
        <w:widowControl/>
        <w:ind w:firstLine="709"/>
        <w:jc w:val="both"/>
        <w:rPr>
          <w:rFonts w:ascii="Times New Roman" w:hAnsi="Times New Roman" w:cs="Times New Roman"/>
        </w:rPr>
      </w:pPr>
    </w:p>
    <w:p w:rsidR="00491330" w:rsidRPr="00BD7F1F" w:rsidRDefault="00491330" w:rsidP="00491330">
      <w:pPr>
        <w:pStyle w:val="ConsPlusNormal"/>
        <w:widowControl/>
        <w:ind w:firstLine="709"/>
        <w:jc w:val="both"/>
        <w:rPr>
          <w:rFonts w:ascii="Times New Roman" w:hAnsi="Times New Roman" w:cs="Times New Roman"/>
        </w:rPr>
      </w:pPr>
      <w:r w:rsidRPr="00BD7F1F">
        <w:rPr>
          <w:rFonts w:ascii="Times New Roman" w:hAnsi="Times New Roman" w:cs="Times New Roman"/>
        </w:rPr>
        <w:t>ПОСТАНОВЛЯЮ:</w:t>
      </w:r>
    </w:p>
    <w:p w:rsidR="00491330" w:rsidRPr="00BD7F1F" w:rsidRDefault="00491330" w:rsidP="00491330">
      <w:pPr>
        <w:pStyle w:val="ConsPlusNormal"/>
        <w:widowControl/>
        <w:ind w:firstLine="709"/>
        <w:jc w:val="both"/>
        <w:rPr>
          <w:rFonts w:ascii="Times New Roman" w:hAnsi="Times New Roman" w:cs="Times New Roman"/>
        </w:rPr>
      </w:pPr>
    </w:p>
    <w:p w:rsidR="00491330" w:rsidRPr="00BD7F1F" w:rsidRDefault="00491330" w:rsidP="00491330">
      <w:pPr>
        <w:ind w:firstLine="709"/>
        <w:jc w:val="both"/>
        <w:rPr>
          <w:sz w:val="20"/>
          <w:szCs w:val="20"/>
        </w:rPr>
      </w:pPr>
      <w:r w:rsidRPr="00BD7F1F">
        <w:rPr>
          <w:sz w:val="20"/>
          <w:szCs w:val="20"/>
        </w:rPr>
        <w:t xml:space="preserve">1. </w:t>
      </w:r>
      <w:proofErr w:type="gramStart"/>
      <w:r w:rsidRPr="00BD7F1F">
        <w:rPr>
          <w:sz w:val="20"/>
          <w:szCs w:val="20"/>
        </w:rPr>
        <w:t>Внести в постановление Администрации Чаинского района от 01.09.2020 № 244 «Об утверждении Порядка расходования средств межбюджетного трансферта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(в ред. от 17.11.2020 № 333, от 18.01.2021 № 22, от</w:t>
      </w:r>
      <w:proofErr w:type="gramEnd"/>
      <w:r w:rsidRPr="00BD7F1F">
        <w:rPr>
          <w:sz w:val="20"/>
          <w:szCs w:val="20"/>
        </w:rPr>
        <w:t xml:space="preserve"> </w:t>
      </w:r>
      <w:proofErr w:type="gramStart"/>
      <w:r w:rsidRPr="00BD7F1F">
        <w:rPr>
          <w:sz w:val="20"/>
          <w:szCs w:val="20"/>
        </w:rPr>
        <w:t>17.08.2021 № 269, от 15.11.2021 № 372а, от 29.12.2021 № 469, от 29.03.2022 № 134, от 04.08.2022 № 293, от 09.09.2022 № 342) следующие изменения:</w:t>
      </w:r>
      <w:proofErr w:type="gramEnd"/>
    </w:p>
    <w:p w:rsidR="00491330" w:rsidRPr="00BD7F1F" w:rsidRDefault="00491330" w:rsidP="00491330">
      <w:pPr>
        <w:ind w:firstLine="709"/>
        <w:jc w:val="both"/>
        <w:rPr>
          <w:color w:val="000000"/>
          <w:sz w:val="20"/>
          <w:szCs w:val="20"/>
        </w:rPr>
      </w:pPr>
      <w:r w:rsidRPr="00BD7F1F">
        <w:rPr>
          <w:sz w:val="20"/>
          <w:szCs w:val="20"/>
        </w:rPr>
        <w:t xml:space="preserve">1.1. в пункте 2 слова </w:t>
      </w:r>
      <w:r w:rsidRPr="00BD7F1F">
        <w:rPr>
          <w:color w:val="000000"/>
          <w:sz w:val="20"/>
          <w:szCs w:val="20"/>
        </w:rPr>
        <w:t xml:space="preserve">«56 рублей 10 копеек (Пятьдесят шесть рублей 10 копеек)» </w:t>
      </w:r>
      <w:r w:rsidRPr="00BD7F1F">
        <w:rPr>
          <w:sz w:val="20"/>
          <w:szCs w:val="20"/>
        </w:rPr>
        <w:t xml:space="preserve">заменить словами </w:t>
      </w:r>
      <w:r w:rsidRPr="00BD7F1F">
        <w:rPr>
          <w:color w:val="000000"/>
          <w:sz w:val="20"/>
          <w:szCs w:val="20"/>
        </w:rPr>
        <w:t>«55 рублей 89 копеек (Пятьдесят пять рублей 89 копеек)».</w:t>
      </w:r>
    </w:p>
    <w:p w:rsidR="00491330" w:rsidRPr="00BD7F1F" w:rsidRDefault="00491330" w:rsidP="00491330">
      <w:pPr>
        <w:ind w:firstLine="709"/>
        <w:jc w:val="both"/>
        <w:rPr>
          <w:color w:val="000000"/>
          <w:sz w:val="20"/>
          <w:szCs w:val="20"/>
        </w:rPr>
      </w:pPr>
      <w:r w:rsidRPr="00BD7F1F">
        <w:rPr>
          <w:color w:val="000000"/>
          <w:sz w:val="20"/>
          <w:szCs w:val="20"/>
        </w:rPr>
        <w:t>2. Опубликовать настоящее постановление в официальном печатном издании «Официальные ведомости»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491330" w:rsidRPr="00BD7F1F" w:rsidRDefault="00491330" w:rsidP="00491330">
      <w:pPr>
        <w:ind w:firstLine="709"/>
        <w:jc w:val="both"/>
        <w:rPr>
          <w:sz w:val="20"/>
          <w:szCs w:val="20"/>
        </w:rPr>
      </w:pPr>
      <w:r w:rsidRPr="00BD7F1F">
        <w:rPr>
          <w:sz w:val="20"/>
          <w:szCs w:val="20"/>
        </w:rPr>
        <w:t>3.  Настоящее постановление вступает в силу с 01 декабря 2022 г</w:t>
      </w:r>
      <w:proofErr w:type="gramStart"/>
      <w:r w:rsidRPr="00BD7F1F">
        <w:rPr>
          <w:sz w:val="20"/>
          <w:szCs w:val="20"/>
        </w:rPr>
        <w:t>..</w:t>
      </w:r>
      <w:proofErr w:type="gramEnd"/>
    </w:p>
    <w:p w:rsidR="00491330" w:rsidRPr="00BD7F1F" w:rsidRDefault="00491330" w:rsidP="00491330">
      <w:pPr>
        <w:ind w:firstLine="709"/>
        <w:jc w:val="both"/>
        <w:rPr>
          <w:sz w:val="20"/>
          <w:szCs w:val="20"/>
        </w:rPr>
      </w:pPr>
      <w:r w:rsidRPr="00BD7F1F">
        <w:rPr>
          <w:sz w:val="20"/>
          <w:szCs w:val="20"/>
        </w:rPr>
        <w:t xml:space="preserve">4. </w:t>
      </w:r>
      <w:proofErr w:type="gramStart"/>
      <w:r w:rsidRPr="00BD7F1F">
        <w:rPr>
          <w:sz w:val="20"/>
          <w:szCs w:val="20"/>
        </w:rPr>
        <w:t>Контроль за</w:t>
      </w:r>
      <w:proofErr w:type="gramEnd"/>
      <w:r w:rsidRPr="00BD7F1F">
        <w:rPr>
          <w:sz w:val="20"/>
          <w:szCs w:val="20"/>
        </w:rPr>
        <w:t xml:space="preserve"> исполнением настоящего постановления возложить на начальника Управления образования Администрации Чаинского района С.Г.Степанову.</w:t>
      </w:r>
    </w:p>
    <w:p w:rsidR="00491330" w:rsidRPr="00BD7F1F" w:rsidRDefault="00491330" w:rsidP="00491330">
      <w:pPr>
        <w:pStyle w:val="ConsPlusNormal"/>
        <w:widowControl/>
        <w:ind w:firstLine="540"/>
        <w:jc w:val="both"/>
        <w:rPr>
          <w:rFonts w:ascii="Times New Roman" w:hAnsi="Times New Roman" w:cs="Times New Roman"/>
        </w:rPr>
      </w:pPr>
    </w:p>
    <w:p w:rsidR="00491330" w:rsidRPr="00BD7F1F" w:rsidRDefault="00491330" w:rsidP="00491330">
      <w:pPr>
        <w:pStyle w:val="ConsPlusNormal"/>
        <w:widowControl/>
        <w:ind w:firstLine="0"/>
        <w:jc w:val="right"/>
        <w:rPr>
          <w:rFonts w:ascii="Times New Roman" w:hAnsi="Times New Roman" w:cs="Times New Roman"/>
        </w:rPr>
      </w:pPr>
      <w:r w:rsidRPr="00BD7F1F">
        <w:rPr>
          <w:rFonts w:ascii="Times New Roman" w:hAnsi="Times New Roman" w:cs="Times New Roman"/>
        </w:rPr>
        <w:t>Глава Чаинского района                           В.Н. Столяров</w:t>
      </w:r>
      <w:r w:rsidRPr="00BD7F1F">
        <w:rPr>
          <w:rFonts w:ascii="Times New Roman" w:hAnsi="Times New Roman" w:cs="Times New Roman"/>
        </w:rPr>
        <w:tab/>
      </w:r>
    </w:p>
    <w:p w:rsidR="00491330" w:rsidRPr="00BD7F1F" w:rsidRDefault="00491330" w:rsidP="00491330">
      <w:pPr>
        <w:pStyle w:val="ConsPlusNormal"/>
        <w:widowControl/>
        <w:ind w:firstLine="540"/>
        <w:jc w:val="both"/>
        <w:rPr>
          <w:rFonts w:ascii="Times New Roman" w:hAnsi="Times New Roman" w:cs="Times New Roman"/>
        </w:rPr>
      </w:pPr>
    </w:p>
    <w:p w:rsidR="00491330" w:rsidRDefault="00491330" w:rsidP="006C5C90">
      <w:pPr>
        <w:jc w:val="both"/>
        <w:rPr>
          <w:rFonts w:eastAsia="Calibri"/>
          <w:sz w:val="20"/>
          <w:szCs w:val="20"/>
        </w:rPr>
      </w:pPr>
    </w:p>
    <w:p w:rsidR="00B01D25" w:rsidRPr="00FF57B3" w:rsidRDefault="00B01D25" w:rsidP="00B01D25">
      <w:pPr>
        <w:rPr>
          <w:sz w:val="20"/>
          <w:szCs w:val="20"/>
        </w:rPr>
      </w:pPr>
    </w:p>
    <w:p w:rsidR="00B01D25" w:rsidRPr="00FF57B3" w:rsidRDefault="00B01D25" w:rsidP="00B01D25">
      <w:pPr>
        <w:jc w:val="center"/>
        <w:rPr>
          <w:b/>
          <w:sz w:val="20"/>
          <w:szCs w:val="20"/>
        </w:rPr>
      </w:pPr>
      <w:r w:rsidRPr="00FF57B3">
        <w:rPr>
          <w:b/>
          <w:sz w:val="20"/>
          <w:szCs w:val="20"/>
        </w:rPr>
        <w:t>Постановление Администрации Чаинского района от 05.12.2022 № 497</w:t>
      </w:r>
    </w:p>
    <w:p w:rsidR="00B01D25" w:rsidRPr="00FF57B3" w:rsidRDefault="00B01D25" w:rsidP="00B01D25">
      <w:pPr>
        <w:jc w:val="center"/>
        <w:rPr>
          <w:b/>
          <w:sz w:val="20"/>
          <w:szCs w:val="20"/>
        </w:rPr>
      </w:pPr>
      <w:r w:rsidRPr="00FF57B3">
        <w:rPr>
          <w:b/>
          <w:sz w:val="20"/>
          <w:szCs w:val="20"/>
        </w:rPr>
        <w:t>Об утверждении Порядка определения объема и условий предоставления муниципальным образовательным учреждениям Чаинского района 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B01D25" w:rsidRPr="00FF57B3" w:rsidRDefault="00B01D25" w:rsidP="00B01D25">
      <w:pPr>
        <w:rPr>
          <w:sz w:val="20"/>
          <w:szCs w:val="20"/>
        </w:rPr>
      </w:pPr>
    </w:p>
    <w:p w:rsidR="00B01D25" w:rsidRPr="00FF57B3" w:rsidRDefault="00B01D25" w:rsidP="00B01D25">
      <w:pPr>
        <w:rPr>
          <w:sz w:val="20"/>
          <w:szCs w:val="20"/>
        </w:rPr>
      </w:pPr>
      <w:proofErr w:type="gramStart"/>
      <w:r w:rsidRPr="00FF57B3">
        <w:rPr>
          <w:sz w:val="20"/>
          <w:szCs w:val="20"/>
        </w:rPr>
        <w:t xml:space="preserve">В соответствии с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условий предоставления бюджетным и автономным учреждениям субсидий на иные цели», </w:t>
      </w:r>
      <w:r w:rsidRPr="00FF57B3">
        <w:rPr>
          <w:rFonts w:eastAsia="Calibri"/>
          <w:sz w:val="20"/>
          <w:szCs w:val="20"/>
        </w:rPr>
        <w:t>постановлением Администрации Томской области от 27.09.2019 № 342а «Об утверждении государственной программы «Развитие образования в Томской области»</w:t>
      </w:r>
      <w:r w:rsidRPr="00FF57B3">
        <w:rPr>
          <w:sz w:val="20"/>
          <w:szCs w:val="20"/>
        </w:rPr>
        <w:t>, руководствуясь статьей 49 Устава муниципального образования «Чаинский район</w:t>
      </w:r>
      <w:proofErr w:type="gramEnd"/>
      <w:r w:rsidRPr="00FF57B3">
        <w:rPr>
          <w:sz w:val="20"/>
          <w:szCs w:val="20"/>
        </w:rPr>
        <w:t xml:space="preserve"> Томской области»,</w:t>
      </w:r>
    </w:p>
    <w:p w:rsidR="00B01D25" w:rsidRPr="00FF57B3" w:rsidRDefault="00B01D25" w:rsidP="00B01D25">
      <w:pPr>
        <w:rPr>
          <w:sz w:val="20"/>
          <w:szCs w:val="20"/>
        </w:rPr>
      </w:pPr>
    </w:p>
    <w:p w:rsidR="00B01D25" w:rsidRPr="00FF57B3" w:rsidRDefault="00B01D25" w:rsidP="00B01D25">
      <w:pPr>
        <w:rPr>
          <w:sz w:val="20"/>
          <w:szCs w:val="20"/>
        </w:rPr>
      </w:pPr>
      <w:r w:rsidRPr="00FF57B3">
        <w:rPr>
          <w:sz w:val="20"/>
          <w:szCs w:val="20"/>
        </w:rPr>
        <w:t>ПОСТАНОВЛЯЮ:</w:t>
      </w:r>
    </w:p>
    <w:p w:rsidR="00B01D25" w:rsidRPr="00FF57B3" w:rsidRDefault="00B01D25" w:rsidP="00B01D25">
      <w:pPr>
        <w:rPr>
          <w:sz w:val="20"/>
          <w:szCs w:val="20"/>
        </w:rPr>
      </w:pPr>
    </w:p>
    <w:p w:rsidR="00B01D25" w:rsidRPr="00FF57B3" w:rsidRDefault="00B01D25" w:rsidP="00B01D25">
      <w:pPr>
        <w:rPr>
          <w:sz w:val="20"/>
          <w:szCs w:val="20"/>
        </w:rPr>
      </w:pPr>
      <w:r w:rsidRPr="00FF57B3">
        <w:rPr>
          <w:sz w:val="20"/>
          <w:szCs w:val="20"/>
        </w:rPr>
        <w:t>1. Утвердить Порядок определения объема и условий предоставления муниципальным образовательным учреждениям Чаинского района субсидии на финансовое обеспечение мероприятий по обеспечению деятельности</w:t>
      </w:r>
      <w:r w:rsidRPr="00FF57B3">
        <w:rPr>
          <w:caps/>
          <w:sz w:val="20"/>
          <w:szCs w:val="20"/>
        </w:rPr>
        <w:t xml:space="preserve"> </w:t>
      </w:r>
      <w:r w:rsidRPr="00FF57B3">
        <w:rPr>
          <w:sz w:val="20"/>
          <w:szCs w:val="20"/>
        </w:rPr>
        <w:t>советников директора по воспитанию и взаимодействию с детскими общественными объединениями в общеобразовательных организациях согласно приложению к настоящему постановлению.</w:t>
      </w:r>
    </w:p>
    <w:p w:rsidR="00B01D25" w:rsidRPr="00FF57B3" w:rsidRDefault="00B01D25" w:rsidP="00B01D25">
      <w:pPr>
        <w:rPr>
          <w:sz w:val="20"/>
          <w:szCs w:val="20"/>
        </w:rPr>
      </w:pPr>
      <w:r w:rsidRPr="00FF57B3">
        <w:rPr>
          <w:sz w:val="20"/>
          <w:szCs w:val="20"/>
        </w:rPr>
        <w:tab/>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http://chainsk.tom.ru/. </w:t>
      </w:r>
    </w:p>
    <w:p w:rsidR="00B01D25" w:rsidRPr="00FF57B3" w:rsidRDefault="00B01D25" w:rsidP="00B01D25">
      <w:pPr>
        <w:rPr>
          <w:sz w:val="20"/>
          <w:szCs w:val="20"/>
        </w:rPr>
      </w:pPr>
      <w:r w:rsidRPr="00FF57B3">
        <w:rPr>
          <w:sz w:val="20"/>
          <w:szCs w:val="20"/>
        </w:rPr>
        <w:t>3. Настоящее постановление вступает в силу со дня его официального опубликования.</w:t>
      </w:r>
    </w:p>
    <w:p w:rsidR="00B01D25" w:rsidRPr="00FF57B3" w:rsidRDefault="00B01D25" w:rsidP="00B01D25">
      <w:pPr>
        <w:rPr>
          <w:sz w:val="20"/>
          <w:szCs w:val="20"/>
        </w:rPr>
      </w:pPr>
      <w:r w:rsidRPr="00FF57B3">
        <w:rPr>
          <w:sz w:val="20"/>
          <w:szCs w:val="20"/>
        </w:rPr>
        <w:t xml:space="preserve">4. </w:t>
      </w:r>
      <w:proofErr w:type="gramStart"/>
      <w:r w:rsidRPr="00FF57B3">
        <w:rPr>
          <w:sz w:val="20"/>
          <w:szCs w:val="20"/>
        </w:rPr>
        <w:t>Контроль за</w:t>
      </w:r>
      <w:proofErr w:type="gramEnd"/>
      <w:r w:rsidRPr="00FF57B3">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B01D25" w:rsidRPr="00FF57B3" w:rsidRDefault="00B01D25" w:rsidP="00B01D25">
      <w:pPr>
        <w:rPr>
          <w:sz w:val="20"/>
          <w:szCs w:val="20"/>
        </w:rPr>
      </w:pPr>
    </w:p>
    <w:p w:rsidR="00B01D25" w:rsidRPr="00FF57B3" w:rsidRDefault="00B01D25" w:rsidP="00B01D25">
      <w:pPr>
        <w:jc w:val="right"/>
        <w:rPr>
          <w:sz w:val="20"/>
          <w:szCs w:val="20"/>
        </w:rPr>
      </w:pPr>
      <w:r w:rsidRPr="00FF57B3">
        <w:rPr>
          <w:sz w:val="20"/>
          <w:szCs w:val="20"/>
        </w:rPr>
        <w:t>Глава Чаинского района</w:t>
      </w:r>
      <w:r w:rsidRPr="00FF57B3">
        <w:rPr>
          <w:sz w:val="20"/>
          <w:szCs w:val="20"/>
        </w:rPr>
        <w:tab/>
      </w:r>
      <w:r w:rsidRPr="00FF57B3">
        <w:rPr>
          <w:sz w:val="20"/>
          <w:szCs w:val="20"/>
        </w:rPr>
        <w:tab/>
        <w:t>В.Н. Столяров</w:t>
      </w:r>
    </w:p>
    <w:p w:rsidR="00B01D25" w:rsidRPr="00FF57B3" w:rsidRDefault="00B01D25" w:rsidP="00B01D25">
      <w:pPr>
        <w:rPr>
          <w:sz w:val="20"/>
          <w:szCs w:val="20"/>
        </w:rPr>
      </w:pPr>
    </w:p>
    <w:p w:rsidR="00B01D25" w:rsidRPr="00FF57B3" w:rsidRDefault="00B01D25" w:rsidP="00B01D25">
      <w:pPr>
        <w:rPr>
          <w:sz w:val="20"/>
          <w:szCs w:val="20"/>
        </w:rPr>
      </w:pPr>
    </w:p>
    <w:p w:rsidR="00B01D25" w:rsidRPr="00FF57B3" w:rsidRDefault="00B01D25" w:rsidP="00B01D25">
      <w:pPr>
        <w:jc w:val="right"/>
        <w:rPr>
          <w:sz w:val="20"/>
          <w:szCs w:val="20"/>
        </w:rPr>
      </w:pPr>
      <w:r w:rsidRPr="00FF57B3">
        <w:rPr>
          <w:sz w:val="20"/>
          <w:szCs w:val="20"/>
        </w:rPr>
        <w:lastRenderedPageBreak/>
        <w:t xml:space="preserve">Приложение </w:t>
      </w:r>
    </w:p>
    <w:p w:rsidR="00B01D25" w:rsidRPr="00FF57B3" w:rsidRDefault="00B01D25" w:rsidP="00B01D25">
      <w:pPr>
        <w:jc w:val="right"/>
        <w:rPr>
          <w:sz w:val="20"/>
          <w:szCs w:val="20"/>
        </w:rPr>
      </w:pPr>
      <w:r w:rsidRPr="00FF57B3">
        <w:rPr>
          <w:sz w:val="20"/>
          <w:szCs w:val="20"/>
        </w:rPr>
        <w:t xml:space="preserve">к постановлению </w:t>
      </w:r>
    </w:p>
    <w:p w:rsidR="00B01D25" w:rsidRPr="00FF57B3" w:rsidRDefault="00B01D25" w:rsidP="00B01D25">
      <w:pPr>
        <w:jc w:val="right"/>
        <w:rPr>
          <w:sz w:val="20"/>
          <w:szCs w:val="20"/>
        </w:rPr>
      </w:pPr>
      <w:r w:rsidRPr="00FF57B3">
        <w:rPr>
          <w:sz w:val="20"/>
          <w:szCs w:val="20"/>
        </w:rPr>
        <w:t>Администрации Чаинского района</w:t>
      </w:r>
    </w:p>
    <w:p w:rsidR="00B01D25" w:rsidRPr="00FF57B3" w:rsidRDefault="00B01D25" w:rsidP="00B01D25">
      <w:pPr>
        <w:jc w:val="right"/>
        <w:rPr>
          <w:sz w:val="20"/>
          <w:szCs w:val="20"/>
        </w:rPr>
      </w:pPr>
      <w:r w:rsidRPr="00FF57B3">
        <w:rPr>
          <w:sz w:val="20"/>
          <w:szCs w:val="20"/>
        </w:rPr>
        <w:t>от 05.12.2022 № 497</w:t>
      </w:r>
    </w:p>
    <w:p w:rsidR="00B01D25" w:rsidRPr="00FF57B3" w:rsidRDefault="00B01D25" w:rsidP="00B01D25">
      <w:pPr>
        <w:rPr>
          <w:sz w:val="20"/>
          <w:szCs w:val="20"/>
        </w:rPr>
      </w:pPr>
    </w:p>
    <w:p w:rsidR="00B01D25" w:rsidRPr="00FF57B3" w:rsidRDefault="00B01D25" w:rsidP="00B01D25">
      <w:pPr>
        <w:jc w:val="center"/>
        <w:rPr>
          <w:sz w:val="20"/>
          <w:szCs w:val="20"/>
        </w:rPr>
      </w:pPr>
      <w:r w:rsidRPr="00FF57B3">
        <w:rPr>
          <w:sz w:val="20"/>
          <w:szCs w:val="20"/>
        </w:rPr>
        <w:t>Порядок определения объема и условий предоставления муниципальным образовательным учреждениям Чаинского района субсидии на финансовое обеспечение мероприятий по обеспечению деятельности</w:t>
      </w:r>
      <w:r w:rsidRPr="00FF57B3">
        <w:rPr>
          <w:caps/>
          <w:sz w:val="20"/>
          <w:szCs w:val="20"/>
        </w:rPr>
        <w:t xml:space="preserve"> </w:t>
      </w:r>
      <w:r w:rsidRPr="00FF57B3">
        <w:rPr>
          <w:sz w:val="20"/>
          <w:szCs w:val="20"/>
        </w:rPr>
        <w:t>советников директора</w:t>
      </w:r>
      <w:r>
        <w:rPr>
          <w:sz w:val="20"/>
          <w:szCs w:val="20"/>
        </w:rPr>
        <w:t xml:space="preserve"> </w:t>
      </w:r>
      <w:r w:rsidRPr="00FF57B3">
        <w:rPr>
          <w:sz w:val="20"/>
          <w:szCs w:val="20"/>
        </w:rPr>
        <w:t>по воспитанию и взаимодействию с детскими общественными объединениями в общеобразовательных организациях</w:t>
      </w:r>
    </w:p>
    <w:p w:rsidR="00B01D25" w:rsidRPr="00FF57B3" w:rsidRDefault="00B01D25" w:rsidP="00B01D25">
      <w:pPr>
        <w:rPr>
          <w:sz w:val="20"/>
          <w:szCs w:val="20"/>
        </w:rPr>
      </w:pPr>
    </w:p>
    <w:p w:rsidR="00B01D25" w:rsidRPr="00FF57B3" w:rsidRDefault="00B01D25" w:rsidP="00B01D25">
      <w:pPr>
        <w:ind w:firstLine="709"/>
        <w:jc w:val="both"/>
        <w:rPr>
          <w:sz w:val="20"/>
          <w:szCs w:val="20"/>
        </w:rPr>
      </w:pPr>
      <w:r w:rsidRPr="00FF57B3">
        <w:rPr>
          <w:sz w:val="20"/>
          <w:szCs w:val="20"/>
        </w:rPr>
        <w:t xml:space="preserve">1. </w:t>
      </w:r>
      <w:proofErr w:type="gramStart"/>
      <w:r w:rsidRPr="00FF57B3">
        <w:rPr>
          <w:sz w:val="20"/>
          <w:szCs w:val="20"/>
        </w:rPr>
        <w:t xml:space="preserve">Настоящий Порядок </w:t>
      </w:r>
      <w:r w:rsidRPr="00FF57B3">
        <w:rPr>
          <w:bCs/>
          <w:sz w:val="20"/>
          <w:szCs w:val="20"/>
        </w:rPr>
        <w:t xml:space="preserve">определения объема и условий предоставления муниципальным образовательным учреждениям Чаинского района субсидии </w:t>
      </w:r>
      <w:r w:rsidRPr="00FF57B3">
        <w:rPr>
          <w:sz w:val="20"/>
          <w:szCs w:val="20"/>
        </w:rPr>
        <w:t>на финансовое обеспечение мероприятий по обеспечению деятельности</w:t>
      </w:r>
      <w:r w:rsidRPr="00FF57B3">
        <w:rPr>
          <w:caps/>
          <w:sz w:val="20"/>
          <w:szCs w:val="20"/>
        </w:rPr>
        <w:t xml:space="preserve"> </w:t>
      </w:r>
      <w:r w:rsidRPr="00FF57B3">
        <w:rPr>
          <w:sz w:val="20"/>
          <w:szCs w:val="20"/>
        </w:rPr>
        <w:t xml:space="preserve">советников директора по воспитанию и взаимодействию с детскими общественными объединениями в общеобразовательных организациях (далее - Порядок) устанавливает правила определения и условия предоставления муниципальным образовательным учреждениям Чаинского района </w:t>
      </w:r>
      <w:r w:rsidRPr="00FF57B3">
        <w:rPr>
          <w:bCs/>
          <w:sz w:val="20"/>
          <w:szCs w:val="20"/>
        </w:rPr>
        <w:t xml:space="preserve">субсидии </w:t>
      </w:r>
      <w:r w:rsidRPr="00FF57B3">
        <w:rPr>
          <w:sz w:val="20"/>
          <w:szCs w:val="20"/>
        </w:rPr>
        <w:t>на финансовое обеспечение мероприятий по обеспечению деятельности</w:t>
      </w:r>
      <w:r w:rsidRPr="00FF57B3">
        <w:rPr>
          <w:caps/>
          <w:sz w:val="20"/>
          <w:szCs w:val="20"/>
        </w:rPr>
        <w:t xml:space="preserve"> </w:t>
      </w:r>
      <w:r w:rsidRPr="00FF57B3">
        <w:rPr>
          <w:sz w:val="20"/>
          <w:szCs w:val="20"/>
        </w:rPr>
        <w:t>советников директора по воспитанию и взаимодействию</w:t>
      </w:r>
      <w:proofErr w:type="gramEnd"/>
      <w:r w:rsidRPr="00FF57B3">
        <w:rPr>
          <w:sz w:val="20"/>
          <w:szCs w:val="20"/>
        </w:rPr>
        <w:t xml:space="preserve"> с детскими общественными объединениями в общеобразовательных организациях в форме субсидии на иные цели (далее – Субсидии).</w:t>
      </w:r>
    </w:p>
    <w:p w:rsidR="00B01D25" w:rsidRPr="00FF57B3" w:rsidRDefault="00B01D25" w:rsidP="00B01D25">
      <w:pPr>
        <w:ind w:firstLine="709"/>
        <w:jc w:val="both"/>
        <w:rPr>
          <w:sz w:val="20"/>
          <w:szCs w:val="20"/>
        </w:rPr>
      </w:pPr>
      <w:r w:rsidRPr="00FF57B3">
        <w:rPr>
          <w:sz w:val="20"/>
          <w:szCs w:val="20"/>
        </w:rPr>
        <w:t>2. Целью предоставления субсидии является финансовое обеспечение мероприятий по обеспечению деятельности</w:t>
      </w:r>
      <w:r w:rsidRPr="00FF57B3">
        <w:rPr>
          <w:caps/>
          <w:sz w:val="20"/>
          <w:szCs w:val="20"/>
        </w:rPr>
        <w:t xml:space="preserve"> </w:t>
      </w:r>
      <w:r w:rsidRPr="00FF57B3">
        <w:rPr>
          <w:sz w:val="20"/>
          <w:szCs w:val="20"/>
        </w:rPr>
        <w:t>советников директора по воспитанию и взаимодействию с детскими общественными объединениями в общеобразовательных организациях.</w:t>
      </w:r>
    </w:p>
    <w:p w:rsidR="00B01D25" w:rsidRPr="00FF57B3" w:rsidRDefault="00B01D25" w:rsidP="00B01D25">
      <w:pPr>
        <w:ind w:firstLine="709"/>
        <w:jc w:val="both"/>
        <w:rPr>
          <w:sz w:val="20"/>
          <w:szCs w:val="20"/>
        </w:rPr>
      </w:pPr>
      <w:r w:rsidRPr="00FF57B3">
        <w:rPr>
          <w:sz w:val="20"/>
          <w:szCs w:val="20"/>
        </w:rPr>
        <w:t>3. Условием предоставления субсидии муниципальному образовательному учреждению Чаинского района   (далее – МОУ Чаинского района) является заключение Соглашения, заключаемого между Управлением образования Администрации Чаинского района и МОУ Чаинского района (далее - Соглашение).</w:t>
      </w:r>
    </w:p>
    <w:p w:rsidR="00B01D25" w:rsidRPr="00FF57B3" w:rsidRDefault="00B01D25" w:rsidP="00B01D25">
      <w:pPr>
        <w:jc w:val="both"/>
        <w:rPr>
          <w:sz w:val="20"/>
          <w:szCs w:val="20"/>
        </w:rPr>
      </w:pPr>
      <w:r w:rsidRPr="00FF57B3">
        <w:rPr>
          <w:sz w:val="20"/>
          <w:szCs w:val="20"/>
        </w:rPr>
        <w:t>Соглашение заключается в соответствии с типовой формой соглашения, утвержденной Министерством финансов Российской Федерации, в форме электронного документа, сформированного в государственной интегрированной электронной системе управления общественными финансами «Электронный бюджет».</w:t>
      </w:r>
    </w:p>
    <w:p w:rsidR="00B01D25" w:rsidRPr="00FF57B3" w:rsidRDefault="00B01D25" w:rsidP="00B01D25">
      <w:pPr>
        <w:ind w:firstLine="709"/>
        <w:jc w:val="both"/>
        <w:rPr>
          <w:sz w:val="20"/>
          <w:szCs w:val="20"/>
        </w:rPr>
      </w:pPr>
      <w:r w:rsidRPr="00FF57B3">
        <w:rPr>
          <w:sz w:val="20"/>
          <w:szCs w:val="20"/>
        </w:rPr>
        <w:t>4. Перечисление Субсидии МОУ Чаинского района осуществляется в соответствии с условиями Соглашения.</w:t>
      </w:r>
    </w:p>
    <w:p w:rsidR="00B01D25" w:rsidRPr="00FF57B3" w:rsidRDefault="00B01D25" w:rsidP="00B01D25">
      <w:pPr>
        <w:ind w:firstLine="709"/>
        <w:jc w:val="both"/>
        <w:rPr>
          <w:sz w:val="20"/>
          <w:szCs w:val="20"/>
        </w:rPr>
      </w:pPr>
      <w:r w:rsidRPr="00FF57B3">
        <w:rPr>
          <w:sz w:val="20"/>
          <w:szCs w:val="20"/>
        </w:rPr>
        <w:t xml:space="preserve">5. </w:t>
      </w:r>
      <w:proofErr w:type="gramStart"/>
      <w:r w:rsidRPr="00FF57B3">
        <w:rPr>
          <w:sz w:val="20"/>
          <w:szCs w:val="20"/>
        </w:rPr>
        <w:t>Объем субсидии на цель, указанную в пункте 2 настоящего Порядка, подлежащий предоставлению  МОУ Чаинского района (</w:t>
      </w:r>
      <w:r w:rsidRPr="00FF57B3">
        <w:rPr>
          <w:b/>
          <w:sz w:val="20"/>
          <w:szCs w:val="20"/>
          <w:lang w:val="en-US"/>
        </w:rPr>
        <w:t>S</w:t>
      </w:r>
      <w:r w:rsidRPr="00FF57B3">
        <w:rPr>
          <w:b/>
          <w:sz w:val="20"/>
          <w:szCs w:val="20"/>
          <w:vertAlign w:val="subscript"/>
          <w:lang w:val="en-US"/>
        </w:rPr>
        <w:t>i</w:t>
      </w:r>
      <w:r w:rsidRPr="00FF57B3">
        <w:rPr>
          <w:b/>
          <w:sz w:val="20"/>
          <w:szCs w:val="20"/>
        </w:rPr>
        <w:t>)</w:t>
      </w:r>
      <w:r w:rsidRPr="00FF57B3">
        <w:rPr>
          <w:sz w:val="20"/>
          <w:szCs w:val="20"/>
        </w:rPr>
        <w:t>, определяется в пределах бюджетных ассигнований и лимитов бюджетных обязательств, доведенных до Управления образования в соответствии с решением Думы Чаинского района о бюджете муниципального образования «Чаинский район Томской области» (далее – МО «Чаинский район Томской области») на очередной финансовый год (очередной финансовый год и плановый период</w:t>
      </w:r>
      <w:proofErr w:type="gramEnd"/>
      <w:r w:rsidRPr="00FF57B3">
        <w:rPr>
          <w:sz w:val="20"/>
          <w:szCs w:val="20"/>
        </w:rPr>
        <w:t>) на указанную в пункте 2 настоящего Порядка цель.</w:t>
      </w:r>
    </w:p>
    <w:p w:rsidR="00B01D25" w:rsidRPr="00FF57B3" w:rsidRDefault="00B01D25" w:rsidP="00B01D25">
      <w:pPr>
        <w:jc w:val="both"/>
        <w:rPr>
          <w:sz w:val="20"/>
          <w:szCs w:val="20"/>
        </w:rPr>
      </w:pPr>
      <w:r w:rsidRPr="00FF57B3">
        <w:rPr>
          <w:sz w:val="20"/>
          <w:szCs w:val="20"/>
        </w:rPr>
        <w:t>Размер субсидии на текущий финансовый год определяется по формуле:</w:t>
      </w:r>
    </w:p>
    <w:p w:rsidR="00B01D25" w:rsidRPr="00FF57B3" w:rsidRDefault="00B01D25" w:rsidP="00B01D25">
      <w:pPr>
        <w:jc w:val="both"/>
        <w:rPr>
          <w:sz w:val="20"/>
          <w:szCs w:val="20"/>
        </w:rPr>
      </w:pPr>
      <m:oMath>
        <m:r>
          <w:rPr>
            <w:rFonts w:ascii="Cambria Math" w:eastAsia="Calibri" w:hAnsi="Cambria Math"/>
            <w:color w:val="000000"/>
            <w:sz w:val="26"/>
            <w:szCs w:val="26"/>
            <w:shd w:val="clear" w:color="auto" w:fill="FFFFFF"/>
          </w:rPr>
          <w:tab/>
          <m:t>Si=V×(Wi×Ri)/∑(Wi×Ri )</m:t>
        </m:r>
      </m:oMath>
      <w:r w:rsidRPr="00FF57B3">
        <w:rPr>
          <w:sz w:val="20"/>
          <w:szCs w:val="20"/>
        </w:rPr>
        <w:t>где:</w:t>
      </w:r>
    </w:p>
    <w:p w:rsidR="00B01D25" w:rsidRPr="00FF57B3" w:rsidRDefault="00B01D25" w:rsidP="00B01D25">
      <w:pPr>
        <w:ind w:firstLine="709"/>
        <w:jc w:val="both"/>
        <w:rPr>
          <w:sz w:val="20"/>
          <w:szCs w:val="20"/>
        </w:rPr>
      </w:pPr>
      <w:r w:rsidRPr="00FF57B3">
        <w:rPr>
          <w:sz w:val="20"/>
          <w:szCs w:val="20"/>
        </w:rPr>
        <w:t>V – общий объем бюджетных ассигнований, предусмотренных в бюджете МО «Чаинский район Томской области»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реализации регионального проекта «Патриотическое воспитание граждан Российской Федерации (Томская область)» на текущий финансовый год;</w:t>
      </w:r>
    </w:p>
    <w:p w:rsidR="00B01D25" w:rsidRPr="00FF57B3" w:rsidRDefault="00B01D25" w:rsidP="00B01D25">
      <w:pPr>
        <w:ind w:firstLine="709"/>
        <w:jc w:val="both"/>
        <w:rPr>
          <w:sz w:val="20"/>
          <w:szCs w:val="20"/>
        </w:rPr>
      </w:pPr>
      <w:proofErr w:type="spellStart"/>
      <w:r w:rsidRPr="00FF57B3">
        <w:rPr>
          <w:sz w:val="20"/>
          <w:szCs w:val="20"/>
        </w:rPr>
        <w:t>W</w:t>
      </w:r>
      <w:r w:rsidRPr="00FF57B3">
        <w:rPr>
          <w:sz w:val="20"/>
          <w:szCs w:val="20"/>
          <w:vertAlign w:val="subscript"/>
        </w:rPr>
        <w:t>i</w:t>
      </w:r>
      <w:proofErr w:type="spellEnd"/>
      <w:r w:rsidRPr="00FF57B3">
        <w:rPr>
          <w:sz w:val="20"/>
          <w:szCs w:val="20"/>
          <w:vertAlign w:val="subscript"/>
        </w:rPr>
        <w:t xml:space="preserve"> </w:t>
      </w:r>
      <w:r w:rsidRPr="00FF57B3">
        <w:rPr>
          <w:sz w:val="20"/>
          <w:szCs w:val="20"/>
        </w:rPr>
        <w:t>– количество ставок советников директора по воспитанию и взаимодействию с детскими общественными объединениями в МОУ Чаинского района;</w:t>
      </w:r>
    </w:p>
    <w:p w:rsidR="00B01D25" w:rsidRPr="00FF57B3" w:rsidRDefault="00B01D25" w:rsidP="00B01D25">
      <w:pPr>
        <w:ind w:firstLine="709"/>
        <w:jc w:val="both"/>
        <w:rPr>
          <w:sz w:val="20"/>
          <w:szCs w:val="20"/>
        </w:rPr>
      </w:pPr>
      <w:proofErr w:type="spellStart"/>
      <w:r w:rsidRPr="00FF57B3">
        <w:rPr>
          <w:sz w:val="20"/>
          <w:szCs w:val="20"/>
        </w:rPr>
        <w:t>R</w:t>
      </w:r>
      <w:r w:rsidRPr="00FF57B3">
        <w:rPr>
          <w:sz w:val="20"/>
          <w:szCs w:val="20"/>
          <w:vertAlign w:val="subscript"/>
        </w:rPr>
        <w:t>i</w:t>
      </w:r>
      <w:proofErr w:type="spellEnd"/>
      <w:r w:rsidRPr="00FF57B3">
        <w:rPr>
          <w:sz w:val="20"/>
          <w:szCs w:val="20"/>
        </w:rPr>
        <w:t xml:space="preserve"> – показатель среднемесячной заработной платы советников директора по воспитанию и взаимодействию с детскими общественными объединениями в общеобразовательных организациях для i-ой МОУ Чаинского района, устанавливаемый правовым актом Управления образования Администрации Чаинского района;</w:t>
      </w:r>
    </w:p>
    <w:p w:rsidR="00B01D25" w:rsidRPr="00FF57B3" w:rsidRDefault="00B01D25" w:rsidP="00B01D25">
      <w:pPr>
        <w:ind w:firstLine="709"/>
        <w:jc w:val="both"/>
        <w:rPr>
          <w:sz w:val="20"/>
          <w:szCs w:val="20"/>
        </w:rPr>
      </w:pPr>
      <w:bookmarkStart w:id="0" w:name="P36"/>
      <w:bookmarkEnd w:id="0"/>
      <w:r w:rsidRPr="00FF57B3">
        <w:rPr>
          <w:sz w:val="20"/>
          <w:szCs w:val="20"/>
        </w:rPr>
        <w:t>6. Показатель результативности использования субсидии: в общеобразовательных организациях введены ставки советников директора по воспитанию и взаимодействию с детскими общественными объединениями в общеобразовательных организациях и обеспечена их деятельность.</w:t>
      </w:r>
    </w:p>
    <w:p w:rsidR="00B01D25" w:rsidRPr="00FF57B3" w:rsidRDefault="00B01D25" w:rsidP="00B01D25">
      <w:pPr>
        <w:jc w:val="both"/>
        <w:rPr>
          <w:sz w:val="20"/>
          <w:szCs w:val="20"/>
        </w:rPr>
      </w:pPr>
      <w:r w:rsidRPr="00FF57B3">
        <w:rPr>
          <w:sz w:val="20"/>
          <w:szCs w:val="20"/>
        </w:rPr>
        <w:t>Значение показателя результативности использования субсидии устанавливается в соглашении.</w:t>
      </w:r>
    </w:p>
    <w:p w:rsidR="00B01D25" w:rsidRPr="00FF57B3" w:rsidRDefault="00B01D25" w:rsidP="00B01D25">
      <w:pPr>
        <w:ind w:firstLine="709"/>
        <w:jc w:val="both"/>
        <w:rPr>
          <w:sz w:val="20"/>
          <w:szCs w:val="20"/>
        </w:rPr>
      </w:pPr>
      <w:r w:rsidRPr="00FF57B3">
        <w:rPr>
          <w:sz w:val="20"/>
          <w:szCs w:val="20"/>
        </w:rPr>
        <w:t>7. Субсидии не предоставляются МОУ Чаинского района в связи с несоблюдением условий их предоставления, указанных в пункте 3 настоящего Порядка и (или) отказом МОУ Чаинского района от получения субсидии.</w:t>
      </w:r>
    </w:p>
    <w:p w:rsidR="00B01D25" w:rsidRPr="00FF57B3" w:rsidRDefault="00B01D25" w:rsidP="00B01D25">
      <w:pPr>
        <w:ind w:firstLine="709"/>
        <w:jc w:val="both"/>
        <w:rPr>
          <w:sz w:val="20"/>
          <w:szCs w:val="20"/>
        </w:rPr>
      </w:pPr>
      <w:r w:rsidRPr="00FF57B3">
        <w:rPr>
          <w:sz w:val="20"/>
          <w:szCs w:val="20"/>
        </w:rPr>
        <w:t xml:space="preserve">8. </w:t>
      </w:r>
      <w:proofErr w:type="gramStart"/>
      <w:r w:rsidRPr="00FF57B3">
        <w:rPr>
          <w:sz w:val="20"/>
          <w:szCs w:val="20"/>
        </w:rPr>
        <w:t>В случае если МОУ Чаинского района по состоянию на 31 декабря года предоставления субсидии допущены нарушения обязательств по достижению значений показателей результативности использования субсидии согласно пункту 6 настоящего Порядка, которые не устранены до первой даты представления отчетности в году, следующем за годом предоставления субсидии, средства субсидии подлежат возврату в бюджет МО «Чаинского района Томской области» в объеме, рассчитываемом в соответствии</w:t>
      </w:r>
      <w:proofErr w:type="gramEnd"/>
      <w:r w:rsidRPr="00FF57B3">
        <w:rPr>
          <w:sz w:val="20"/>
          <w:szCs w:val="20"/>
        </w:rPr>
        <w:t xml:space="preserve"> с настоящим пунктом.</w:t>
      </w:r>
    </w:p>
    <w:p w:rsidR="00B01D25" w:rsidRPr="00FF57B3" w:rsidRDefault="00B01D25" w:rsidP="00B01D25">
      <w:pPr>
        <w:ind w:firstLine="709"/>
        <w:jc w:val="both"/>
        <w:rPr>
          <w:sz w:val="20"/>
          <w:szCs w:val="20"/>
        </w:rPr>
      </w:pPr>
      <w:r w:rsidRPr="00FF57B3">
        <w:rPr>
          <w:sz w:val="20"/>
          <w:szCs w:val="20"/>
        </w:rPr>
        <w:t>Объем средств, подлежащий возврату из бюджета МОУ Чаинского района в бюджет МО «Чаинского района Томской области» в срок до 1 мая года, следующего за годом предоставления субсидий (</w:t>
      </w:r>
      <w:proofErr w:type="spellStart"/>
      <w:proofErr w:type="gramStart"/>
      <w:r w:rsidRPr="00FF57B3">
        <w:rPr>
          <w:sz w:val="20"/>
          <w:szCs w:val="20"/>
        </w:rPr>
        <w:t>V</w:t>
      </w:r>
      <w:proofErr w:type="gramEnd"/>
      <w:r w:rsidRPr="00FF57B3">
        <w:rPr>
          <w:sz w:val="20"/>
          <w:szCs w:val="20"/>
          <w:vertAlign w:val="subscript"/>
        </w:rPr>
        <w:t>возвр</w:t>
      </w:r>
      <w:proofErr w:type="spellEnd"/>
      <w:r w:rsidRPr="00FF57B3">
        <w:rPr>
          <w:sz w:val="20"/>
          <w:szCs w:val="20"/>
        </w:rPr>
        <w:t>), определяется по следующей формуле:</w:t>
      </w:r>
    </w:p>
    <w:p w:rsidR="00B01D25" w:rsidRPr="00FF57B3" w:rsidRDefault="00B01D25" w:rsidP="00B01D25">
      <w:pPr>
        <w:jc w:val="both"/>
        <w:rPr>
          <w:sz w:val="20"/>
          <w:szCs w:val="20"/>
        </w:rPr>
      </w:pPr>
      <m:oMathPara>
        <m:oMath>
          <m:sSub>
            <m:sSubPr>
              <m:ctrlPr>
                <w:rPr>
                  <w:rFonts w:ascii="Cambria Math" w:hAnsi="Cambria Math" w:cs="Arial"/>
                  <w:i/>
                  <w:sz w:val="26"/>
                  <w:szCs w:val="26"/>
                </w:rPr>
              </m:ctrlPr>
            </m:sSubPr>
            <m:e>
              <m:r>
                <w:rPr>
                  <w:rFonts w:ascii="Cambria Math" w:hAnsi="Cambria Math" w:cs="Arial"/>
                  <w:sz w:val="26"/>
                  <w:szCs w:val="26"/>
                </w:rPr>
                <m:t>V</m:t>
              </m:r>
            </m:e>
            <m:sub>
              <m:r>
                <w:rPr>
                  <w:rFonts w:ascii="Cambria Math" w:hAnsi="Cambria Math" w:cs="Arial"/>
                  <w:sz w:val="26"/>
                  <w:szCs w:val="26"/>
                </w:rPr>
                <m:t>возвр</m:t>
              </m:r>
            </m:sub>
          </m:sSub>
          <m:r>
            <w:rPr>
              <w:rFonts w:ascii="Cambria Math" w:hAnsi="Cambria Math" w:cs="Arial"/>
              <w:sz w:val="26"/>
              <w:szCs w:val="26"/>
            </w:rPr>
            <m:t>=</m:t>
          </m:r>
          <m:d>
            <m:dPr>
              <m:ctrlPr>
                <w:rPr>
                  <w:rFonts w:ascii="Cambria Math" w:hAnsi="Cambria Math" w:cs="Arial"/>
                  <w:i/>
                  <w:sz w:val="26"/>
                  <w:szCs w:val="26"/>
                </w:rPr>
              </m:ctrlPr>
            </m:dPr>
            <m:e>
              <m:r>
                <w:rPr>
                  <w:rFonts w:ascii="Cambria Math" w:hAnsi="Cambria Math" w:cs="Arial"/>
                  <w:sz w:val="26"/>
                  <w:szCs w:val="26"/>
                </w:rPr>
                <m:t>1-</m:t>
              </m:r>
              <m:f>
                <m:fPr>
                  <m:ctrlPr>
                    <w:rPr>
                      <w:rFonts w:ascii="Cambria Math" w:hAnsi="Cambria Math" w:cs="Arial"/>
                      <w:i/>
                      <w:sz w:val="26"/>
                      <w:szCs w:val="26"/>
                      <w:lang w:val="en-US"/>
                    </w:rPr>
                  </m:ctrlPr>
                </m:fPr>
                <m:num>
                  <m:sSub>
                    <m:sSubPr>
                      <m:ctrlPr>
                        <w:rPr>
                          <w:rFonts w:ascii="Cambria Math" w:hAnsi="Cambria Math" w:cs="Arial"/>
                          <w:i/>
                          <w:sz w:val="26"/>
                          <w:szCs w:val="26"/>
                          <w:lang w:val="en-US"/>
                        </w:rPr>
                      </m:ctrlPr>
                    </m:sSubPr>
                    <m:e>
                      <m:r>
                        <w:rPr>
                          <w:rFonts w:ascii="Cambria Math" w:hAnsi="Cambria Math" w:cs="Arial"/>
                          <w:sz w:val="26"/>
                          <w:szCs w:val="26"/>
                          <w:lang w:val="en-US"/>
                        </w:rPr>
                        <m:t>W</m:t>
                      </m:r>
                    </m:e>
                    <m:sub>
                      <m:r>
                        <w:rPr>
                          <w:rFonts w:ascii="Cambria Math" w:hAnsi="Cambria Math" w:cs="Arial"/>
                          <w:sz w:val="26"/>
                          <w:szCs w:val="26"/>
                          <w:lang w:val="en-US"/>
                        </w:rPr>
                        <m:t xml:space="preserve">i </m:t>
                      </m:r>
                      <m:r>
                        <w:rPr>
                          <w:rFonts w:ascii="Cambria Math" w:hAnsi="Cambria Math" w:cs="Arial"/>
                          <w:sz w:val="26"/>
                          <w:szCs w:val="26"/>
                        </w:rPr>
                        <m:t>факт</m:t>
                      </m:r>
                    </m:sub>
                  </m:sSub>
                  <m:r>
                    <w:rPr>
                      <w:rFonts w:ascii="Cambria Math" w:hAnsi="Cambria Math" w:cs="Arial"/>
                      <w:sz w:val="26"/>
                      <w:szCs w:val="26"/>
                      <w:lang w:val="en-US"/>
                    </w:rPr>
                    <m:t>*n*1,302</m:t>
                  </m:r>
                </m:num>
                <m:den>
                  <m:sSub>
                    <m:sSubPr>
                      <m:ctrlPr>
                        <w:rPr>
                          <w:rFonts w:ascii="Cambria Math" w:hAnsi="Cambria Math" w:cs="Arial"/>
                          <w:i/>
                          <w:sz w:val="26"/>
                          <w:szCs w:val="26"/>
                          <w:lang w:val="en-US"/>
                        </w:rPr>
                      </m:ctrlPr>
                    </m:sSubPr>
                    <m:e>
                      <m:r>
                        <w:rPr>
                          <w:rFonts w:ascii="Cambria Math" w:hAnsi="Cambria Math" w:cs="Arial"/>
                          <w:sz w:val="26"/>
                          <w:szCs w:val="26"/>
                          <w:lang w:val="en-US"/>
                        </w:rPr>
                        <m:t>W</m:t>
                      </m:r>
                    </m:e>
                    <m:sub>
                      <m:r>
                        <w:rPr>
                          <w:rFonts w:ascii="Cambria Math" w:hAnsi="Cambria Math" w:cs="Arial"/>
                          <w:sz w:val="26"/>
                          <w:szCs w:val="26"/>
                          <w:lang w:val="en-US"/>
                        </w:rPr>
                        <m:t xml:space="preserve">i </m:t>
                      </m:r>
                      <m:r>
                        <w:rPr>
                          <w:rFonts w:ascii="Cambria Math" w:hAnsi="Cambria Math" w:cs="Arial"/>
                          <w:sz w:val="26"/>
                          <w:szCs w:val="26"/>
                        </w:rPr>
                        <m:t>план</m:t>
                      </m:r>
                    </m:sub>
                  </m:sSub>
                  <m:r>
                    <w:rPr>
                      <w:rFonts w:ascii="Cambria Math" w:hAnsi="Cambria Math" w:cs="Arial"/>
                      <w:sz w:val="26"/>
                      <w:szCs w:val="26"/>
                      <w:lang w:val="en-US"/>
                    </w:rPr>
                    <m:t>*n*1,302</m:t>
                  </m:r>
                </m:den>
              </m:f>
            </m:e>
          </m:d>
          <m:r>
            <w:rPr>
              <w:rFonts w:ascii="Cambria Math" w:hAnsi="Cambria Math" w:cs="Arial"/>
              <w:sz w:val="26"/>
              <w:szCs w:val="26"/>
            </w:rPr>
            <m:t>*</m:t>
          </m:r>
          <m:sSub>
            <m:sSubPr>
              <m:ctrlPr>
                <w:rPr>
                  <w:rFonts w:ascii="Cambria Math" w:hAnsi="Cambria Math" w:cs="Arial"/>
                  <w:i/>
                  <w:sz w:val="26"/>
                  <w:szCs w:val="26"/>
                </w:rPr>
              </m:ctrlPr>
            </m:sSubPr>
            <m:e>
              <m:r>
                <w:rPr>
                  <w:rFonts w:ascii="Cambria Math" w:hAnsi="Cambria Math" w:cs="Arial"/>
                  <w:sz w:val="26"/>
                  <w:szCs w:val="26"/>
                  <w:lang w:val="en-US"/>
                </w:rPr>
                <m:t>V</m:t>
              </m:r>
            </m:e>
            <m:sub>
              <m:r>
                <w:rPr>
                  <w:rFonts w:ascii="Cambria Math" w:hAnsi="Cambria Math" w:cs="Arial"/>
                  <w:sz w:val="26"/>
                  <w:szCs w:val="26"/>
                </w:rPr>
                <m:t>i</m:t>
              </m:r>
            </m:sub>
          </m:sSub>
        </m:oMath>
      </m:oMathPara>
    </w:p>
    <w:p w:rsidR="00B01D25" w:rsidRPr="00FF57B3" w:rsidRDefault="00B01D25" w:rsidP="00B01D25">
      <w:pPr>
        <w:ind w:firstLine="709"/>
        <w:jc w:val="both"/>
        <w:rPr>
          <w:sz w:val="20"/>
          <w:szCs w:val="20"/>
        </w:rPr>
      </w:pPr>
      <w:proofErr w:type="spellStart"/>
      <w:r w:rsidRPr="00FF57B3">
        <w:rPr>
          <w:sz w:val="20"/>
          <w:szCs w:val="20"/>
          <w:lang w:val="en-US"/>
        </w:rPr>
        <w:t>W</w:t>
      </w:r>
      <w:r w:rsidRPr="00FF57B3">
        <w:rPr>
          <w:sz w:val="20"/>
          <w:szCs w:val="20"/>
          <w:vertAlign w:val="subscript"/>
          <w:lang w:val="en-US"/>
        </w:rPr>
        <w:t>i</w:t>
      </w:r>
      <w:proofErr w:type="spellEnd"/>
      <w:r w:rsidRPr="00FF57B3">
        <w:rPr>
          <w:sz w:val="20"/>
          <w:szCs w:val="20"/>
          <w:vertAlign w:val="subscript"/>
        </w:rPr>
        <w:t>факт</w:t>
      </w:r>
      <w:r w:rsidRPr="00FF57B3">
        <w:rPr>
          <w:sz w:val="20"/>
          <w:szCs w:val="20"/>
        </w:rPr>
        <w:t xml:space="preserve"> – фактическое среднегодовое количество ставок советников директора по воспитанию и взаимодействию с детскими общественными объединениями в общеобразовательных организациях в i-ой МОУ Чаинского района;</w:t>
      </w:r>
    </w:p>
    <w:p w:rsidR="00B01D25" w:rsidRPr="00FF57B3" w:rsidRDefault="00B01D25" w:rsidP="00B01D25">
      <w:pPr>
        <w:ind w:firstLine="709"/>
        <w:jc w:val="both"/>
        <w:rPr>
          <w:sz w:val="20"/>
          <w:szCs w:val="20"/>
        </w:rPr>
      </w:pPr>
      <w:proofErr w:type="spellStart"/>
      <w:r w:rsidRPr="00FF57B3">
        <w:rPr>
          <w:sz w:val="20"/>
          <w:szCs w:val="20"/>
          <w:lang w:val="en-US"/>
        </w:rPr>
        <w:t>W</w:t>
      </w:r>
      <w:r w:rsidRPr="00FF57B3">
        <w:rPr>
          <w:sz w:val="20"/>
          <w:szCs w:val="20"/>
          <w:vertAlign w:val="subscript"/>
          <w:lang w:val="en-US"/>
        </w:rPr>
        <w:t>i</w:t>
      </w:r>
      <w:proofErr w:type="spellEnd"/>
      <w:r w:rsidRPr="00FF57B3">
        <w:rPr>
          <w:sz w:val="20"/>
          <w:szCs w:val="20"/>
          <w:vertAlign w:val="subscript"/>
        </w:rPr>
        <w:t xml:space="preserve">план </w:t>
      </w:r>
      <w:r w:rsidRPr="00FF57B3">
        <w:rPr>
          <w:sz w:val="20"/>
          <w:szCs w:val="20"/>
        </w:rPr>
        <w:t>– планируемое количество ставок советников директора по воспитанию и взаимодействию с детскими общественными объединениями в общеобразовательных организациях в i-ой МОУ Чаинского района;</w:t>
      </w:r>
    </w:p>
    <w:p w:rsidR="00B01D25" w:rsidRPr="00FF57B3" w:rsidRDefault="00B01D25" w:rsidP="00B01D25">
      <w:pPr>
        <w:ind w:firstLine="709"/>
        <w:jc w:val="both"/>
        <w:rPr>
          <w:sz w:val="20"/>
          <w:szCs w:val="20"/>
        </w:rPr>
      </w:pPr>
      <w:proofErr w:type="gramStart"/>
      <w:r w:rsidRPr="00FF57B3">
        <w:rPr>
          <w:sz w:val="20"/>
          <w:szCs w:val="20"/>
          <w:lang w:val="en-US"/>
        </w:rPr>
        <w:t>V</w:t>
      </w:r>
      <w:r w:rsidRPr="00FF57B3">
        <w:rPr>
          <w:sz w:val="20"/>
          <w:szCs w:val="20"/>
          <w:vertAlign w:val="subscript"/>
          <w:lang w:val="en-US"/>
        </w:rPr>
        <w:t>i</w:t>
      </w:r>
      <w:proofErr w:type="gramEnd"/>
      <w:r w:rsidRPr="00FF57B3">
        <w:rPr>
          <w:sz w:val="20"/>
          <w:szCs w:val="20"/>
          <w:vertAlign w:val="subscript"/>
        </w:rPr>
        <w:t xml:space="preserve"> </w:t>
      </w:r>
      <w:r w:rsidRPr="00FF57B3">
        <w:rPr>
          <w:sz w:val="20"/>
          <w:szCs w:val="20"/>
        </w:rPr>
        <w:t>- объем бюджетных ассигнований для i-ой МОУ Чаинского района, предусмотренных в бюджете МО «Чаинский район Томской области» на предоставление субсидии на текущий финансовый год;</w:t>
      </w:r>
    </w:p>
    <w:p w:rsidR="00B01D25" w:rsidRPr="00FF57B3" w:rsidRDefault="00B01D25" w:rsidP="00B01D25">
      <w:pPr>
        <w:jc w:val="both"/>
        <w:rPr>
          <w:sz w:val="20"/>
          <w:szCs w:val="20"/>
        </w:rPr>
      </w:pPr>
      <w:r w:rsidRPr="00FF57B3">
        <w:rPr>
          <w:sz w:val="20"/>
          <w:szCs w:val="20"/>
          <w:lang w:val="en-US"/>
        </w:rPr>
        <w:t>n</w:t>
      </w:r>
      <w:r w:rsidRPr="00FF57B3">
        <w:rPr>
          <w:sz w:val="20"/>
          <w:szCs w:val="20"/>
        </w:rPr>
        <w:t xml:space="preserve"> - </w:t>
      </w:r>
      <w:proofErr w:type="gramStart"/>
      <w:r w:rsidRPr="00FF57B3">
        <w:rPr>
          <w:sz w:val="20"/>
          <w:szCs w:val="20"/>
        </w:rPr>
        <w:t>количество</w:t>
      </w:r>
      <w:proofErr w:type="gramEnd"/>
      <w:r w:rsidRPr="00FF57B3">
        <w:rPr>
          <w:sz w:val="20"/>
          <w:szCs w:val="20"/>
        </w:rPr>
        <w:t xml:space="preserve"> месяцев предоставления субсидии.</w:t>
      </w:r>
    </w:p>
    <w:p w:rsidR="00B01D25" w:rsidRPr="00FF57B3" w:rsidRDefault="00B01D25" w:rsidP="00B01D25">
      <w:pPr>
        <w:jc w:val="both"/>
        <w:rPr>
          <w:sz w:val="20"/>
          <w:szCs w:val="20"/>
        </w:rPr>
      </w:pPr>
    </w:p>
    <w:p w:rsidR="00B01D25" w:rsidRPr="00FF57B3" w:rsidRDefault="00B01D25" w:rsidP="00B01D25">
      <w:pPr>
        <w:jc w:val="both"/>
        <w:rPr>
          <w:sz w:val="20"/>
          <w:szCs w:val="20"/>
        </w:rPr>
      </w:pPr>
    </w:p>
    <w:p w:rsidR="00B01D25" w:rsidRPr="00FF57B3" w:rsidRDefault="00B01D25" w:rsidP="00B01D25">
      <w:pPr>
        <w:jc w:val="both"/>
        <w:rPr>
          <w:sz w:val="20"/>
          <w:szCs w:val="20"/>
        </w:rPr>
      </w:pPr>
    </w:p>
    <w:p w:rsidR="00491330" w:rsidRDefault="00491330" w:rsidP="00B01D25">
      <w:pPr>
        <w:jc w:val="both"/>
        <w:rPr>
          <w:rFonts w:eastAsia="Calibri"/>
          <w:sz w:val="20"/>
          <w:szCs w:val="20"/>
        </w:rPr>
      </w:pPr>
    </w:p>
    <w:p w:rsidR="00491330" w:rsidRDefault="00491330" w:rsidP="006C5C90">
      <w:pPr>
        <w:jc w:val="both"/>
        <w:rPr>
          <w:rFonts w:eastAsia="Calibri"/>
          <w:sz w:val="20"/>
          <w:szCs w:val="20"/>
        </w:rPr>
      </w:pPr>
    </w:p>
    <w:p w:rsidR="00B01D25" w:rsidRPr="0078258E" w:rsidRDefault="00B01D25" w:rsidP="00B01D25">
      <w:pPr>
        <w:widowControl w:val="0"/>
        <w:ind w:firstLine="680"/>
        <w:jc w:val="center"/>
        <w:rPr>
          <w:b/>
          <w:bCs/>
          <w:sz w:val="20"/>
          <w:szCs w:val="20"/>
        </w:rPr>
      </w:pPr>
      <w:r w:rsidRPr="0078258E">
        <w:rPr>
          <w:b/>
          <w:bCs/>
          <w:sz w:val="20"/>
          <w:szCs w:val="20"/>
        </w:rPr>
        <w:t>Постановление Администрации Чаинского района от 06.12.2022 № 499</w:t>
      </w:r>
    </w:p>
    <w:p w:rsidR="00B01D25" w:rsidRPr="0078258E" w:rsidRDefault="00B01D25" w:rsidP="00B01D25">
      <w:pPr>
        <w:spacing w:after="240"/>
        <w:ind w:right="-1"/>
        <w:jc w:val="center"/>
        <w:outlineLvl w:val="1"/>
        <w:rPr>
          <w:rFonts w:eastAsia="Times New Roman"/>
          <w:b/>
          <w:bCs/>
          <w:sz w:val="20"/>
          <w:szCs w:val="20"/>
          <w:lang w:eastAsia="ru-RU"/>
        </w:rPr>
      </w:pPr>
      <w:r w:rsidRPr="0078258E">
        <w:rPr>
          <w:b/>
          <w:sz w:val="20"/>
          <w:szCs w:val="20"/>
        </w:rPr>
        <w:t xml:space="preserve">Об утверждении Порядка предоставления субсидии </w:t>
      </w:r>
      <w:r w:rsidRPr="0078258E">
        <w:rPr>
          <w:rFonts w:eastAsia="Times New Roman"/>
          <w:b/>
          <w:bCs/>
          <w:sz w:val="20"/>
          <w:szCs w:val="20"/>
          <w:lang w:eastAsia="ru-RU"/>
        </w:rPr>
        <w:t>муниципальному унитарному предприятию Чаинского района «Чаинское ПОЖКХ» на финансовое обеспечение затрат, связанных с погашением задолженности в рамках проведения процедуры ликвидации</w:t>
      </w:r>
    </w:p>
    <w:p w:rsidR="00B01D25" w:rsidRPr="0078258E" w:rsidRDefault="00B01D25" w:rsidP="00B01D25">
      <w:pPr>
        <w:ind w:right="4252"/>
        <w:jc w:val="both"/>
        <w:rPr>
          <w:b/>
          <w:sz w:val="20"/>
          <w:szCs w:val="20"/>
        </w:rPr>
      </w:pPr>
    </w:p>
    <w:p w:rsidR="00B01D25" w:rsidRPr="0078258E" w:rsidRDefault="00B01D25" w:rsidP="00B01D25">
      <w:pPr>
        <w:pStyle w:val="10"/>
        <w:spacing w:before="0"/>
        <w:ind w:firstLine="680"/>
        <w:jc w:val="both"/>
        <w:rPr>
          <w:rFonts w:ascii="Times New Roman" w:hAnsi="Times New Roman" w:cs="Times New Roman"/>
          <w:b w:val="0"/>
          <w:sz w:val="20"/>
          <w:szCs w:val="20"/>
        </w:rPr>
      </w:pPr>
      <w:r w:rsidRPr="0078258E">
        <w:rPr>
          <w:rFonts w:ascii="Times New Roman" w:hAnsi="Times New Roman" w:cs="Times New Roman"/>
          <w:b w:val="0"/>
          <w:sz w:val="20"/>
          <w:szCs w:val="20"/>
        </w:rPr>
        <w:t xml:space="preserve">Руководствуясь статьей 78 Бюджетного кодекса Российской Федерации, статьей 49 Устава муниципального образования «Чаинский район Томской области», </w:t>
      </w:r>
    </w:p>
    <w:p w:rsidR="00B01D25" w:rsidRPr="0078258E" w:rsidRDefault="00B01D25" w:rsidP="00B01D25">
      <w:pPr>
        <w:pStyle w:val="10"/>
        <w:spacing w:before="0"/>
        <w:ind w:firstLine="680"/>
        <w:jc w:val="both"/>
        <w:rPr>
          <w:rFonts w:ascii="Times New Roman" w:hAnsi="Times New Roman" w:cs="Times New Roman"/>
          <w:b w:val="0"/>
          <w:sz w:val="20"/>
          <w:szCs w:val="20"/>
        </w:rPr>
      </w:pPr>
    </w:p>
    <w:p w:rsidR="00B01D25" w:rsidRPr="0078258E" w:rsidRDefault="00B01D25" w:rsidP="00B01D25">
      <w:pPr>
        <w:pStyle w:val="10"/>
        <w:spacing w:before="0"/>
        <w:ind w:firstLine="680"/>
        <w:jc w:val="both"/>
        <w:rPr>
          <w:rFonts w:ascii="Times New Roman" w:hAnsi="Times New Roman" w:cs="Times New Roman"/>
          <w:b w:val="0"/>
          <w:sz w:val="20"/>
          <w:szCs w:val="20"/>
        </w:rPr>
      </w:pPr>
      <w:r w:rsidRPr="0078258E">
        <w:rPr>
          <w:rFonts w:ascii="Times New Roman" w:hAnsi="Times New Roman" w:cs="Times New Roman"/>
          <w:b w:val="0"/>
          <w:sz w:val="20"/>
          <w:szCs w:val="20"/>
        </w:rPr>
        <w:t>ПОСТАНОВЛЯЮ:</w:t>
      </w:r>
    </w:p>
    <w:p w:rsidR="00B01D25" w:rsidRPr="0078258E" w:rsidRDefault="00B01D25" w:rsidP="00B01D25">
      <w:pPr>
        <w:pStyle w:val="10"/>
        <w:spacing w:before="0"/>
        <w:ind w:firstLine="680"/>
        <w:jc w:val="both"/>
        <w:rPr>
          <w:rFonts w:ascii="Times New Roman" w:hAnsi="Times New Roman" w:cs="Times New Roman"/>
          <w:b w:val="0"/>
          <w:sz w:val="20"/>
          <w:szCs w:val="20"/>
        </w:rPr>
      </w:pPr>
    </w:p>
    <w:p w:rsidR="00B01D25" w:rsidRPr="0078258E" w:rsidRDefault="00B01D25" w:rsidP="00B01D25">
      <w:pPr>
        <w:pStyle w:val="10"/>
        <w:spacing w:before="0"/>
        <w:ind w:firstLine="680"/>
        <w:jc w:val="both"/>
        <w:rPr>
          <w:rFonts w:ascii="Times New Roman" w:hAnsi="Times New Roman" w:cs="Times New Roman"/>
          <w:b w:val="0"/>
          <w:sz w:val="20"/>
          <w:szCs w:val="20"/>
        </w:rPr>
      </w:pPr>
      <w:r w:rsidRPr="0078258E">
        <w:rPr>
          <w:rFonts w:ascii="Times New Roman" w:hAnsi="Times New Roman" w:cs="Times New Roman"/>
          <w:b w:val="0"/>
          <w:sz w:val="20"/>
          <w:szCs w:val="20"/>
        </w:rPr>
        <w:t xml:space="preserve">1. </w:t>
      </w:r>
      <w:r w:rsidRPr="0078258E">
        <w:rPr>
          <w:rFonts w:ascii="Times New Roman" w:hAnsi="Times New Roman" w:cs="Times New Roman"/>
          <w:b w:val="0"/>
          <w:color w:val="000000" w:themeColor="text1"/>
          <w:sz w:val="20"/>
          <w:szCs w:val="20"/>
        </w:rPr>
        <w:t xml:space="preserve">Утвердить Порядок предоставления субсидии муниципальному унитарному предприятию </w:t>
      </w:r>
      <w:r w:rsidRPr="0078258E">
        <w:rPr>
          <w:rFonts w:ascii="Times New Roman" w:hAnsi="Times New Roman" w:cs="Times New Roman"/>
          <w:b w:val="0"/>
          <w:bCs w:val="0"/>
          <w:color w:val="000000" w:themeColor="text1"/>
          <w:sz w:val="20"/>
          <w:szCs w:val="20"/>
        </w:rPr>
        <w:t xml:space="preserve">Чаинского района «Чаинское ПОЖКХ» </w:t>
      </w:r>
      <w:r w:rsidRPr="0078258E">
        <w:rPr>
          <w:rFonts w:ascii="Times New Roman" w:hAnsi="Times New Roman" w:cs="Times New Roman"/>
          <w:b w:val="0"/>
          <w:sz w:val="20"/>
          <w:szCs w:val="20"/>
        </w:rPr>
        <w:t xml:space="preserve">на </w:t>
      </w:r>
      <w:r w:rsidRPr="0078258E">
        <w:rPr>
          <w:rFonts w:ascii="Times New Roman" w:hAnsi="Times New Roman" w:cs="Times New Roman"/>
          <w:b w:val="0"/>
          <w:bCs w:val="0"/>
          <w:sz w:val="20"/>
          <w:szCs w:val="20"/>
        </w:rPr>
        <w:t xml:space="preserve">финансовое обеспечение затрат, связанных с </w:t>
      </w:r>
      <w:r w:rsidRPr="0078258E">
        <w:rPr>
          <w:rFonts w:ascii="Times New Roman" w:hAnsi="Times New Roman" w:cs="Times New Roman"/>
          <w:b w:val="0"/>
          <w:sz w:val="20"/>
          <w:szCs w:val="20"/>
        </w:rPr>
        <w:t>погашение</w:t>
      </w:r>
      <w:r w:rsidRPr="0078258E">
        <w:rPr>
          <w:rFonts w:ascii="Times New Roman" w:hAnsi="Times New Roman" w:cs="Times New Roman"/>
          <w:b w:val="0"/>
          <w:bCs w:val="0"/>
          <w:sz w:val="20"/>
          <w:szCs w:val="20"/>
        </w:rPr>
        <w:t>м</w:t>
      </w:r>
      <w:r w:rsidRPr="0078258E">
        <w:rPr>
          <w:rFonts w:ascii="Times New Roman" w:hAnsi="Times New Roman" w:cs="Times New Roman"/>
          <w:b w:val="0"/>
          <w:sz w:val="20"/>
          <w:szCs w:val="20"/>
        </w:rPr>
        <w:t xml:space="preserve"> задолженности </w:t>
      </w:r>
      <w:r w:rsidRPr="0078258E">
        <w:rPr>
          <w:rFonts w:ascii="Times New Roman" w:hAnsi="Times New Roman" w:cs="Times New Roman"/>
          <w:b w:val="0"/>
          <w:bCs w:val="0"/>
          <w:sz w:val="20"/>
          <w:szCs w:val="20"/>
        </w:rPr>
        <w:t xml:space="preserve">в рамках проведения </w:t>
      </w:r>
      <w:r w:rsidRPr="0078258E">
        <w:rPr>
          <w:rFonts w:ascii="Times New Roman" w:hAnsi="Times New Roman" w:cs="Times New Roman"/>
          <w:b w:val="0"/>
          <w:sz w:val="20"/>
          <w:szCs w:val="20"/>
        </w:rPr>
        <w:t xml:space="preserve">процедуры ликвидации </w:t>
      </w:r>
      <w:r w:rsidRPr="0078258E">
        <w:rPr>
          <w:rFonts w:ascii="Times New Roman" w:hAnsi="Times New Roman" w:cs="Times New Roman"/>
          <w:b w:val="0"/>
          <w:bCs w:val="0"/>
          <w:color w:val="000000" w:themeColor="text1"/>
          <w:sz w:val="20"/>
          <w:szCs w:val="20"/>
        </w:rPr>
        <w:t xml:space="preserve"> </w:t>
      </w:r>
      <w:r w:rsidRPr="0078258E">
        <w:rPr>
          <w:rFonts w:ascii="Times New Roman" w:hAnsi="Times New Roman" w:cs="Times New Roman"/>
          <w:b w:val="0"/>
          <w:sz w:val="20"/>
          <w:szCs w:val="20"/>
        </w:rPr>
        <w:t xml:space="preserve">согласно приложению. </w:t>
      </w:r>
    </w:p>
    <w:p w:rsidR="00B01D25" w:rsidRPr="0078258E" w:rsidRDefault="00B01D25" w:rsidP="00B01D25">
      <w:pPr>
        <w:ind w:right="-1" w:firstLine="680"/>
        <w:jc w:val="both"/>
        <w:outlineLvl w:val="1"/>
        <w:rPr>
          <w:sz w:val="20"/>
          <w:szCs w:val="20"/>
        </w:rPr>
      </w:pPr>
      <w:r w:rsidRPr="0078258E">
        <w:rPr>
          <w:rStyle w:val="num"/>
          <w:sz w:val="20"/>
          <w:szCs w:val="20"/>
        </w:rPr>
        <w:t>2.</w:t>
      </w:r>
      <w:r w:rsidRPr="0078258E">
        <w:rPr>
          <w:sz w:val="20"/>
          <w:szCs w:val="20"/>
        </w:rPr>
        <w:t xml:space="preserve"> Опубликовать настоящее постановление в официальном печатном издании «Официальные ведомости Чаинского района</w:t>
      </w:r>
      <w:r w:rsidRPr="0078258E">
        <w:rPr>
          <w:b/>
          <w:sz w:val="20"/>
          <w:szCs w:val="20"/>
        </w:rPr>
        <w:t xml:space="preserve"> </w:t>
      </w:r>
      <w:r w:rsidRPr="0078258E">
        <w:rPr>
          <w:sz w:val="20"/>
          <w:szCs w:val="20"/>
        </w:rPr>
        <w:t>Томской области» и обнародовать на официальном сайте  муниципального образования «Чаинский район</w:t>
      </w:r>
      <w:r w:rsidRPr="0078258E">
        <w:rPr>
          <w:b/>
          <w:sz w:val="20"/>
          <w:szCs w:val="20"/>
        </w:rPr>
        <w:t xml:space="preserve"> </w:t>
      </w:r>
      <w:r w:rsidRPr="0078258E">
        <w:rPr>
          <w:sz w:val="20"/>
          <w:szCs w:val="20"/>
        </w:rPr>
        <w:t>Томской области».</w:t>
      </w:r>
    </w:p>
    <w:p w:rsidR="00B01D25" w:rsidRPr="0078258E" w:rsidRDefault="00B01D25" w:rsidP="00B01D25">
      <w:pPr>
        <w:ind w:firstLine="680"/>
        <w:jc w:val="both"/>
        <w:rPr>
          <w:sz w:val="20"/>
          <w:szCs w:val="20"/>
        </w:rPr>
      </w:pPr>
      <w:r w:rsidRPr="0078258E">
        <w:rPr>
          <w:rStyle w:val="num"/>
          <w:sz w:val="20"/>
          <w:szCs w:val="20"/>
        </w:rPr>
        <w:t>3.</w:t>
      </w:r>
      <w:r w:rsidRPr="0078258E">
        <w:rPr>
          <w:sz w:val="20"/>
          <w:szCs w:val="20"/>
        </w:rPr>
        <w:t xml:space="preserve"> Настоящее постановление вступает в силу </w:t>
      </w:r>
      <w:proofErr w:type="gramStart"/>
      <w:r w:rsidRPr="0078258E">
        <w:rPr>
          <w:sz w:val="20"/>
          <w:szCs w:val="20"/>
        </w:rPr>
        <w:t>с даты опубликования</w:t>
      </w:r>
      <w:proofErr w:type="gramEnd"/>
      <w:r w:rsidRPr="0078258E">
        <w:rPr>
          <w:sz w:val="20"/>
          <w:szCs w:val="20"/>
        </w:rPr>
        <w:t>.</w:t>
      </w:r>
    </w:p>
    <w:p w:rsidR="00B01D25" w:rsidRPr="0078258E" w:rsidRDefault="00B01D25" w:rsidP="00B01D25">
      <w:pPr>
        <w:ind w:firstLine="680"/>
        <w:jc w:val="both"/>
        <w:rPr>
          <w:sz w:val="20"/>
          <w:szCs w:val="20"/>
        </w:rPr>
      </w:pPr>
      <w:r w:rsidRPr="0078258E">
        <w:rPr>
          <w:sz w:val="20"/>
          <w:szCs w:val="20"/>
        </w:rPr>
        <w:t>4. Контроль исполнения настоящего постановления возложить на заместителя Главы Чаинского района по социально-экономическим вопросам Т.В.Чуйко.</w:t>
      </w:r>
    </w:p>
    <w:p w:rsidR="00B01D25" w:rsidRPr="0078258E" w:rsidRDefault="00B01D25" w:rsidP="00B01D25">
      <w:pPr>
        <w:ind w:firstLine="680"/>
        <w:jc w:val="both"/>
        <w:rPr>
          <w:sz w:val="20"/>
          <w:szCs w:val="20"/>
        </w:rPr>
      </w:pPr>
    </w:p>
    <w:p w:rsidR="00B01D25" w:rsidRPr="0078258E" w:rsidRDefault="00B01D25" w:rsidP="00B01D25">
      <w:pPr>
        <w:jc w:val="right"/>
        <w:rPr>
          <w:sz w:val="20"/>
          <w:szCs w:val="20"/>
        </w:rPr>
      </w:pPr>
      <w:r w:rsidRPr="0078258E">
        <w:rPr>
          <w:sz w:val="20"/>
          <w:szCs w:val="20"/>
        </w:rPr>
        <w:t xml:space="preserve">Глава Чаинского района </w:t>
      </w:r>
      <w:r w:rsidRPr="0078258E">
        <w:rPr>
          <w:sz w:val="20"/>
          <w:szCs w:val="20"/>
        </w:rPr>
        <w:tab/>
      </w:r>
      <w:r w:rsidRPr="0078258E">
        <w:rPr>
          <w:sz w:val="20"/>
          <w:szCs w:val="20"/>
        </w:rPr>
        <w:tab/>
        <w:t>В.Н.Столяров</w:t>
      </w:r>
    </w:p>
    <w:p w:rsidR="00B01D25" w:rsidRPr="0078258E" w:rsidRDefault="00B01D25" w:rsidP="00B01D25">
      <w:pPr>
        <w:ind w:firstLine="680"/>
        <w:jc w:val="both"/>
        <w:rPr>
          <w:sz w:val="20"/>
          <w:szCs w:val="20"/>
        </w:rPr>
      </w:pPr>
    </w:p>
    <w:p w:rsidR="00B01D25" w:rsidRPr="0078258E" w:rsidRDefault="00B01D25" w:rsidP="00B01D25">
      <w:pPr>
        <w:ind w:firstLine="680"/>
        <w:jc w:val="right"/>
        <w:rPr>
          <w:sz w:val="20"/>
          <w:szCs w:val="20"/>
        </w:rPr>
      </w:pPr>
    </w:p>
    <w:p w:rsidR="00B01D25" w:rsidRPr="0078258E" w:rsidRDefault="00B01D25" w:rsidP="00B01D25">
      <w:pPr>
        <w:ind w:firstLine="680"/>
        <w:jc w:val="right"/>
        <w:rPr>
          <w:sz w:val="20"/>
          <w:szCs w:val="20"/>
        </w:rPr>
      </w:pPr>
      <w:r w:rsidRPr="0078258E">
        <w:rPr>
          <w:sz w:val="20"/>
          <w:szCs w:val="20"/>
        </w:rPr>
        <w:t>Приложение</w:t>
      </w:r>
      <w:r w:rsidRPr="0078258E">
        <w:rPr>
          <w:sz w:val="20"/>
          <w:szCs w:val="20"/>
        </w:rPr>
        <w:br/>
        <w:t>к постановлению Администрации Чаинского района</w:t>
      </w:r>
    </w:p>
    <w:p w:rsidR="00B01D25" w:rsidRPr="0078258E" w:rsidRDefault="00B01D25" w:rsidP="00B01D25">
      <w:pPr>
        <w:ind w:firstLine="680"/>
        <w:jc w:val="right"/>
        <w:rPr>
          <w:sz w:val="20"/>
          <w:szCs w:val="20"/>
        </w:rPr>
      </w:pPr>
      <w:r w:rsidRPr="0078258E">
        <w:rPr>
          <w:sz w:val="20"/>
          <w:szCs w:val="20"/>
        </w:rPr>
        <w:t>от 06.12.2022  № 499</w:t>
      </w:r>
    </w:p>
    <w:p w:rsidR="00B01D25" w:rsidRPr="0078258E" w:rsidRDefault="00B01D25" w:rsidP="00B01D25">
      <w:pPr>
        <w:ind w:firstLine="680"/>
        <w:jc w:val="right"/>
        <w:rPr>
          <w:sz w:val="20"/>
          <w:szCs w:val="20"/>
        </w:rPr>
      </w:pPr>
    </w:p>
    <w:p w:rsidR="00B01D25" w:rsidRPr="0078258E" w:rsidRDefault="00B01D25" w:rsidP="00B01D25">
      <w:pPr>
        <w:jc w:val="center"/>
        <w:outlineLvl w:val="1"/>
        <w:rPr>
          <w:rFonts w:eastAsia="Times New Roman"/>
          <w:bCs/>
          <w:sz w:val="20"/>
          <w:szCs w:val="20"/>
          <w:lang w:eastAsia="ru-RU"/>
        </w:rPr>
      </w:pPr>
      <w:r w:rsidRPr="0078258E">
        <w:rPr>
          <w:sz w:val="20"/>
          <w:szCs w:val="20"/>
        </w:rPr>
        <w:t xml:space="preserve">Порядок  предоставления субсидии </w:t>
      </w:r>
      <w:r w:rsidRPr="0078258E">
        <w:rPr>
          <w:rFonts w:eastAsia="Times New Roman"/>
          <w:bCs/>
          <w:sz w:val="20"/>
          <w:szCs w:val="20"/>
          <w:lang w:eastAsia="ru-RU"/>
        </w:rPr>
        <w:t xml:space="preserve">муниципальному унитарному предприятию </w:t>
      </w:r>
    </w:p>
    <w:p w:rsidR="00B01D25" w:rsidRPr="0078258E" w:rsidRDefault="00B01D25" w:rsidP="00B01D25">
      <w:pPr>
        <w:jc w:val="center"/>
        <w:outlineLvl w:val="1"/>
        <w:rPr>
          <w:rFonts w:eastAsia="Times New Roman"/>
          <w:bCs/>
          <w:sz w:val="20"/>
          <w:szCs w:val="20"/>
          <w:lang w:eastAsia="ru-RU"/>
        </w:rPr>
      </w:pPr>
      <w:r w:rsidRPr="0078258E">
        <w:rPr>
          <w:rFonts w:eastAsia="Times New Roman"/>
          <w:bCs/>
          <w:sz w:val="20"/>
          <w:szCs w:val="20"/>
          <w:lang w:eastAsia="ru-RU"/>
        </w:rPr>
        <w:t xml:space="preserve">Чаинского района «Чаинское ПОЖКХ»  на финансовое обеспечение затрат, </w:t>
      </w:r>
    </w:p>
    <w:p w:rsidR="00B01D25" w:rsidRPr="0078258E" w:rsidRDefault="00B01D25" w:rsidP="00B01D25">
      <w:pPr>
        <w:jc w:val="center"/>
        <w:outlineLvl w:val="1"/>
        <w:rPr>
          <w:rFonts w:eastAsia="Times New Roman"/>
          <w:bCs/>
          <w:sz w:val="20"/>
          <w:szCs w:val="20"/>
          <w:lang w:eastAsia="ru-RU"/>
        </w:rPr>
      </w:pPr>
      <w:proofErr w:type="gramStart"/>
      <w:r w:rsidRPr="0078258E">
        <w:rPr>
          <w:rFonts w:eastAsia="Times New Roman"/>
          <w:bCs/>
          <w:sz w:val="20"/>
          <w:szCs w:val="20"/>
          <w:lang w:eastAsia="ru-RU"/>
        </w:rPr>
        <w:t>связанных с погашением задолженности в рамках проведения процедуры ликвидации</w:t>
      </w:r>
      <w:proofErr w:type="gramEnd"/>
    </w:p>
    <w:p w:rsidR="00B01D25" w:rsidRPr="0078258E" w:rsidRDefault="00B01D25" w:rsidP="00B01D25">
      <w:pPr>
        <w:jc w:val="center"/>
        <w:outlineLvl w:val="1"/>
        <w:rPr>
          <w:rFonts w:eastAsia="Times New Roman"/>
          <w:bCs/>
          <w:sz w:val="20"/>
          <w:szCs w:val="20"/>
          <w:lang w:eastAsia="ru-RU"/>
        </w:rPr>
      </w:pPr>
    </w:p>
    <w:p w:rsidR="00B01D25" w:rsidRPr="0078258E" w:rsidRDefault="00B01D25" w:rsidP="00B01D25">
      <w:pPr>
        <w:jc w:val="center"/>
        <w:rPr>
          <w:rFonts w:eastAsia="Times New Roman"/>
          <w:sz w:val="20"/>
          <w:szCs w:val="20"/>
          <w:lang w:eastAsia="ru-RU"/>
        </w:rPr>
      </w:pPr>
      <w:r w:rsidRPr="0078258E">
        <w:rPr>
          <w:rFonts w:eastAsia="Times New Roman"/>
          <w:sz w:val="20"/>
          <w:szCs w:val="20"/>
          <w:lang w:eastAsia="ru-RU"/>
        </w:rPr>
        <w:t>1. Общие положения</w:t>
      </w:r>
    </w:p>
    <w:p w:rsidR="00B01D25" w:rsidRPr="0078258E" w:rsidRDefault="00B01D25" w:rsidP="00B01D25">
      <w:pPr>
        <w:ind w:firstLine="680"/>
        <w:jc w:val="center"/>
        <w:rPr>
          <w:rFonts w:eastAsia="Times New Roman"/>
          <w:sz w:val="20"/>
          <w:szCs w:val="20"/>
          <w:lang w:eastAsia="ru-RU"/>
        </w:rPr>
      </w:pPr>
    </w:p>
    <w:p w:rsidR="00B01D25" w:rsidRPr="0078258E" w:rsidRDefault="00B01D25" w:rsidP="00B01D25">
      <w:pPr>
        <w:ind w:firstLine="680"/>
        <w:jc w:val="both"/>
        <w:outlineLvl w:val="1"/>
        <w:rPr>
          <w:sz w:val="20"/>
          <w:szCs w:val="20"/>
        </w:rPr>
      </w:pPr>
      <w:r w:rsidRPr="0078258E">
        <w:rPr>
          <w:sz w:val="20"/>
          <w:szCs w:val="20"/>
        </w:rPr>
        <w:t xml:space="preserve">1. </w:t>
      </w:r>
      <w:proofErr w:type="gramStart"/>
      <w:r w:rsidRPr="0078258E">
        <w:rPr>
          <w:sz w:val="20"/>
          <w:szCs w:val="20"/>
        </w:rPr>
        <w:t xml:space="preserve">Порядок  предоставления субсидии </w:t>
      </w:r>
      <w:r w:rsidRPr="0078258E">
        <w:rPr>
          <w:rFonts w:eastAsia="Times New Roman"/>
          <w:bCs/>
          <w:sz w:val="20"/>
          <w:szCs w:val="20"/>
          <w:lang w:eastAsia="ru-RU"/>
        </w:rPr>
        <w:t>муниципальному унитарному предприятию Чаинского района «Чаинское ПОЖКХ» на финансовое обеспечение затрат, связанных с погашением задолженности в рамках проведения процедуры ликвидации</w:t>
      </w:r>
      <w:r w:rsidRPr="0078258E">
        <w:rPr>
          <w:sz w:val="20"/>
          <w:szCs w:val="20"/>
        </w:rPr>
        <w:t xml:space="preserve"> (далее - Порядок), разработан в соответствии со статьей 78 Бюджетного кодекса Российской Федерации, Постановлением Правительства Российской Федерации от 18.09.2020 года № 1492 «Об общих требованиях к нормативным правовым актам, муниципальным правовым актам, регулирующим предоставление субсидий, в том числе грантов</w:t>
      </w:r>
      <w:proofErr w:type="gramEnd"/>
      <w:r w:rsidRPr="0078258E">
        <w:rPr>
          <w:sz w:val="20"/>
          <w:szCs w:val="20"/>
        </w:rPr>
        <w:t xml:space="preserve"> </w:t>
      </w:r>
      <w:proofErr w:type="gramStart"/>
      <w:r w:rsidRPr="0078258E">
        <w:rPr>
          <w:sz w:val="20"/>
          <w:szCs w:val="20"/>
        </w:rPr>
        <w:t xml:space="preserve">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цели, порядок и условия предоставления субсидий из бюджета муниципального образования «Чаинский район Томской области» </w:t>
      </w:r>
      <w:r w:rsidRPr="0078258E">
        <w:rPr>
          <w:rFonts w:eastAsia="Times New Roman"/>
          <w:sz w:val="20"/>
          <w:szCs w:val="20"/>
        </w:rPr>
        <w:t>муниципальному унитарному предприятию Чаинского района «Чаинское ПОЖКХ» на финансовое обеспечение затрат</w:t>
      </w:r>
      <w:proofErr w:type="gramEnd"/>
      <w:r w:rsidRPr="0078258E">
        <w:rPr>
          <w:rFonts w:eastAsia="Times New Roman"/>
          <w:sz w:val="20"/>
          <w:szCs w:val="20"/>
        </w:rPr>
        <w:t>, связанных с погашением задолженности в рамках проведения мероприятий по ликвидации предприятий (далее по тексту - Субсидия).</w:t>
      </w:r>
      <w:bookmarkStart w:id="1" w:name="P44"/>
      <w:bookmarkEnd w:id="1"/>
    </w:p>
    <w:p w:rsidR="00B01D25" w:rsidRPr="0078258E" w:rsidRDefault="00B01D25" w:rsidP="00B01D25">
      <w:pPr>
        <w:ind w:firstLine="680"/>
        <w:jc w:val="both"/>
        <w:outlineLvl w:val="1"/>
        <w:rPr>
          <w:rFonts w:eastAsia="Times New Roman"/>
          <w:bCs/>
          <w:sz w:val="20"/>
          <w:szCs w:val="20"/>
          <w:lang w:eastAsia="ru-RU"/>
        </w:rPr>
      </w:pPr>
      <w:r w:rsidRPr="0078258E">
        <w:rPr>
          <w:sz w:val="20"/>
          <w:szCs w:val="20"/>
        </w:rPr>
        <w:t xml:space="preserve">2. Цель предоставления Субсидии - </w:t>
      </w:r>
      <w:r w:rsidRPr="0078258E">
        <w:rPr>
          <w:rFonts w:eastAsia="Times New Roman"/>
          <w:bCs/>
          <w:sz w:val="20"/>
          <w:szCs w:val="20"/>
          <w:lang w:eastAsia="ru-RU"/>
        </w:rPr>
        <w:t>финансовое обеспечение затрат, связанных с погашением задолженности МУП Чаинского района «Чаинское ПОЖКХ», находящегося в процессе ликвидации.</w:t>
      </w:r>
    </w:p>
    <w:p w:rsidR="00B01D25" w:rsidRPr="0078258E" w:rsidRDefault="00B01D25" w:rsidP="00B01D25">
      <w:pPr>
        <w:ind w:firstLine="680"/>
        <w:jc w:val="both"/>
        <w:outlineLvl w:val="1"/>
        <w:rPr>
          <w:sz w:val="20"/>
          <w:szCs w:val="20"/>
        </w:rPr>
      </w:pPr>
      <w:r w:rsidRPr="0078258E">
        <w:rPr>
          <w:sz w:val="20"/>
          <w:szCs w:val="20"/>
        </w:rPr>
        <w:lastRenderedPageBreak/>
        <w:t xml:space="preserve">Субсидия предоставляется МУП Чаинского района «Чаинское ПОЖКХ» на безвозмездной и безвозвратной основе для осуществления расходов на погашение кредиторской задолженности, выявленной в связи с проведением процедуры по ликвидации предприятия, и направляется на погашение текущей  задолженности: </w:t>
      </w:r>
    </w:p>
    <w:p w:rsidR="00B01D25" w:rsidRPr="0078258E" w:rsidRDefault="00B01D25" w:rsidP="00B01D25">
      <w:pPr>
        <w:ind w:firstLine="680"/>
        <w:jc w:val="both"/>
        <w:outlineLvl w:val="1"/>
        <w:rPr>
          <w:sz w:val="20"/>
          <w:szCs w:val="20"/>
        </w:rPr>
      </w:pPr>
      <w:r w:rsidRPr="0078258E">
        <w:rPr>
          <w:sz w:val="20"/>
          <w:szCs w:val="20"/>
        </w:rPr>
        <w:t xml:space="preserve">1) по налогам и сборам в бюджеты бюджетной системы Российской Федерации и внебюджетные фонды; </w:t>
      </w:r>
    </w:p>
    <w:p w:rsidR="00B01D25" w:rsidRPr="0078258E" w:rsidRDefault="00B01D25" w:rsidP="00B01D25">
      <w:pPr>
        <w:ind w:firstLine="680"/>
        <w:jc w:val="both"/>
        <w:outlineLvl w:val="1"/>
        <w:rPr>
          <w:sz w:val="20"/>
          <w:szCs w:val="20"/>
        </w:rPr>
      </w:pPr>
      <w:r w:rsidRPr="0078258E">
        <w:rPr>
          <w:sz w:val="20"/>
          <w:szCs w:val="20"/>
        </w:rPr>
        <w:t>2) на выплату заработной платы, выходных пособий при увольнении, задолженности по заработной плате и выходным пособиям при увольнении.</w:t>
      </w:r>
    </w:p>
    <w:p w:rsidR="00B01D25" w:rsidRPr="0078258E" w:rsidRDefault="00B01D25" w:rsidP="00B01D25">
      <w:pPr>
        <w:ind w:firstLine="680"/>
        <w:jc w:val="both"/>
        <w:outlineLvl w:val="1"/>
        <w:rPr>
          <w:sz w:val="20"/>
          <w:szCs w:val="20"/>
        </w:rPr>
      </w:pPr>
      <w:r w:rsidRPr="0078258E">
        <w:rPr>
          <w:sz w:val="20"/>
          <w:szCs w:val="20"/>
        </w:rPr>
        <w:t>3. Получателем  субсидии является - МУП Чаинского района «Чаинское ПОЖКХ».</w:t>
      </w:r>
    </w:p>
    <w:p w:rsidR="00B01D25" w:rsidRPr="0078258E" w:rsidRDefault="00B01D25" w:rsidP="00B01D25">
      <w:pPr>
        <w:ind w:firstLine="680"/>
        <w:jc w:val="both"/>
        <w:rPr>
          <w:sz w:val="20"/>
          <w:szCs w:val="20"/>
        </w:rPr>
      </w:pPr>
      <w:r w:rsidRPr="0078258E">
        <w:rPr>
          <w:rStyle w:val="num"/>
          <w:sz w:val="20"/>
          <w:szCs w:val="20"/>
        </w:rPr>
        <w:t>4.</w:t>
      </w:r>
      <w:r w:rsidRPr="0078258E">
        <w:rPr>
          <w:sz w:val="20"/>
          <w:szCs w:val="20"/>
        </w:rPr>
        <w:t xml:space="preserve"> Субсидии предоставляются в пределах лимитов бюджетных ассигнований, предусмотренных сводной бюджетной росписью бюджета муниципального образования «Чаинский район Томской области» на текущий финансовый год.</w:t>
      </w:r>
    </w:p>
    <w:p w:rsidR="00B01D25" w:rsidRPr="0078258E" w:rsidRDefault="00B01D25" w:rsidP="00B01D25">
      <w:pPr>
        <w:ind w:firstLine="680"/>
        <w:jc w:val="both"/>
        <w:rPr>
          <w:sz w:val="20"/>
          <w:szCs w:val="20"/>
        </w:rPr>
      </w:pPr>
      <w:r w:rsidRPr="0078258E">
        <w:rPr>
          <w:sz w:val="20"/>
          <w:szCs w:val="20"/>
        </w:rPr>
        <w:t>5. Главным распорядителем средств бюджета муниципального образования «Чаинский район Томской области»,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Администрация Чаинского района Томской области.</w:t>
      </w:r>
    </w:p>
    <w:p w:rsidR="00B01D25" w:rsidRPr="0078258E" w:rsidRDefault="00B01D25" w:rsidP="00B01D25">
      <w:pPr>
        <w:ind w:firstLine="680"/>
        <w:jc w:val="both"/>
        <w:rPr>
          <w:sz w:val="20"/>
          <w:szCs w:val="20"/>
        </w:rPr>
      </w:pPr>
      <w:r w:rsidRPr="0078258E">
        <w:rPr>
          <w:sz w:val="20"/>
          <w:szCs w:val="20"/>
        </w:rPr>
        <w:t>6. Сведения о субсидиях размещаются  на едином портале бюджетной системы Российской Федерации в информационно-телекоммуникационной сети «Интернет».</w:t>
      </w:r>
    </w:p>
    <w:p w:rsidR="00B01D25" w:rsidRPr="0078258E" w:rsidRDefault="00B01D25" w:rsidP="00B01D25">
      <w:pPr>
        <w:ind w:firstLine="680"/>
        <w:jc w:val="both"/>
        <w:rPr>
          <w:sz w:val="20"/>
          <w:szCs w:val="20"/>
        </w:rPr>
      </w:pPr>
    </w:p>
    <w:p w:rsidR="00B01D25" w:rsidRPr="0078258E" w:rsidRDefault="00B01D25" w:rsidP="00B01D25">
      <w:pPr>
        <w:jc w:val="center"/>
        <w:outlineLvl w:val="1"/>
        <w:rPr>
          <w:bCs/>
          <w:sz w:val="20"/>
          <w:szCs w:val="20"/>
        </w:rPr>
      </w:pPr>
      <w:r w:rsidRPr="0078258E">
        <w:rPr>
          <w:bCs/>
          <w:sz w:val="20"/>
          <w:szCs w:val="20"/>
        </w:rPr>
        <w:t>2. Условия и порядок предоставления субсидий</w:t>
      </w:r>
    </w:p>
    <w:p w:rsidR="00B01D25" w:rsidRPr="0078258E" w:rsidRDefault="00B01D25" w:rsidP="00B01D25">
      <w:pPr>
        <w:pStyle w:val="ConsPlusNormal"/>
        <w:ind w:firstLine="680"/>
        <w:jc w:val="both"/>
        <w:rPr>
          <w:rFonts w:ascii="Times New Roman" w:hAnsi="Times New Roman" w:cs="Times New Roman"/>
        </w:rPr>
      </w:pPr>
      <w:bookmarkStart w:id="2" w:name="P48"/>
      <w:bookmarkEnd w:id="2"/>
    </w:p>
    <w:p w:rsidR="00B01D25" w:rsidRPr="0078258E" w:rsidRDefault="00B01D25" w:rsidP="00B01D25">
      <w:pPr>
        <w:ind w:firstLine="680"/>
        <w:jc w:val="both"/>
        <w:rPr>
          <w:sz w:val="20"/>
          <w:szCs w:val="20"/>
        </w:rPr>
      </w:pPr>
      <w:r w:rsidRPr="0078258E">
        <w:rPr>
          <w:rStyle w:val="num"/>
          <w:sz w:val="20"/>
          <w:szCs w:val="20"/>
        </w:rPr>
        <w:t>7.</w:t>
      </w:r>
      <w:r w:rsidRPr="0078258E">
        <w:rPr>
          <w:sz w:val="20"/>
          <w:szCs w:val="20"/>
        </w:rPr>
        <w:t xml:space="preserve">  В целях получения субсидии получатели субсидии направляют в Администрацию Чаинского района  заявку на получение субсидии по форме согласно приложению  1 к  настоящему Порядку, к которому прилагаются следующие документы:</w:t>
      </w:r>
    </w:p>
    <w:p w:rsidR="00B01D25" w:rsidRPr="0078258E" w:rsidRDefault="00B01D25" w:rsidP="00B01D25">
      <w:pPr>
        <w:ind w:firstLine="680"/>
        <w:jc w:val="both"/>
        <w:rPr>
          <w:sz w:val="20"/>
          <w:szCs w:val="20"/>
        </w:rPr>
      </w:pPr>
      <w:r w:rsidRPr="0078258E">
        <w:rPr>
          <w:sz w:val="20"/>
          <w:szCs w:val="20"/>
        </w:rPr>
        <w:t>1) расчет текущей задолженности по заработной плате и выходным пособиям при увольнении;</w:t>
      </w:r>
    </w:p>
    <w:p w:rsidR="00B01D25" w:rsidRPr="0078258E" w:rsidRDefault="00B01D25" w:rsidP="00B01D25">
      <w:pPr>
        <w:ind w:firstLine="680"/>
        <w:jc w:val="both"/>
        <w:rPr>
          <w:sz w:val="20"/>
          <w:szCs w:val="20"/>
        </w:rPr>
      </w:pPr>
      <w:r w:rsidRPr="0078258E">
        <w:rPr>
          <w:sz w:val="20"/>
          <w:szCs w:val="20"/>
        </w:rPr>
        <w:t>2) сведения о задолженности по налогам и сборам в бюджеты всех уровней и внебюджетные фонды;</w:t>
      </w:r>
    </w:p>
    <w:p w:rsidR="00B01D25" w:rsidRPr="0078258E" w:rsidRDefault="00B01D25" w:rsidP="00B01D25">
      <w:pPr>
        <w:ind w:firstLine="680"/>
        <w:jc w:val="both"/>
        <w:rPr>
          <w:sz w:val="20"/>
          <w:szCs w:val="20"/>
        </w:rPr>
      </w:pPr>
      <w:r w:rsidRPr="0078258E">
        <w:rPr>
          <w:sz w:val="20"/>
          <w:szCs w:val="20"/>
        </w:rPr>
        <w:t xml:space="preserve">3) копию листа записи из ЕГРЮЛ  о внесении записи о принятом </w:t>
      </w:r>
      <w:proofErr w:type="gramStart"/>
      <w:r w:rsidRPr="0078258E">
        <w:rPr>
          <w:sz w:val="20"/>
          <w:szCs w:val="20"/>
        </w:rPr>
        <w:t>решении</w:t>
      </w:r>
      <w:proofErr w:type="gramEnd"/>
      <w:r w:rsidRPr="0078258E">
        <w:rPr>
          <w:sz w:val="20"/>
          <w:szCs w:val="20"/>
        </w:rPr>
        <w:t xml:space="preserve"> о ликвидации и формировании ликвидационной комиссии.</w:t>
      </w:r>
    </w:p>
    <w:p w:rsidR="00B01D25" w:rsidRPr="0078258E" w:rsidRDefault="00B01D25" w:rsidP="00B01D25">
      <w:pPr>
        <w:ind w:firstLine="680"/>
        <w:jc w:val="both"/>
        <w:rPr>
          <w:sz w:val="20"/>
          <w:szCs w:val="20"/>
        </w:rPr>
      </w:pPr>
      <w:r w:rsidRPr="0078258E">
        <w:rPr>
          <w:sz w:val="20"/>
          <w:szCs w:val="20"/>
        </w:rPr>
        <w:t>8. Документы (копии документов), представляемые получателем субсидии, должны быть:</w:t>
      </w:r>
    </w:p>
    <w:p w:rsidR="00B01D25" w:rsidRPr="0078258E" w:rsidRDefault="00B01D25" w:rsidP="00B01D25">
      <w:pPr>
        <w:ind w:firstLine="680"/>
        <w:jc w:val="both"/>
        <w:rPr>
          <w:sz w:val="20"/>
          <w:szCs w:val="20"/>
        </w:rPr>
      </w:pPr>
      <w:r w:rsidRPr="0078258E">
        <w:rPr>
          <w:sz w:val="20"/>
          <w:szCs w:val="20"/>
        </w:rPr>
        <w:t>1) заверены подписью руководителя получателя субсидии  или иного уполномоченного лица (с приложением документов, подтверждающих полномочия, в соответствии с действующим законодательством);</w:t>
      </w:r>
    </w:p>
    <w:p w:rsidR="00B01D25" w:rsidRPr="0078258E" w:rsidRDefault="00B01D25" w:rsidP="00B01D25">
      <w:pPr>
        <w:ind w:firstLine="680"/>
        <w:jc w:val="both"/>
        <w:rPr>
          <w:sz w:val="20"/>
          <w:szCs w:val="20"/>
        </w:rPr>
      </w:pPr>
      <w:r w:rsidRPr="0078258E">
        <w:rPr>
          <w:sz w:val="20"/>
          <w:szCs w:val="20"/>
        </w:rPr>
        <w:t xml:space="preserve">2) </w:t>
      </w:r>
      <w:proofErr w:type="gramStart"/>
      <w:r w:rsidRPr="0078258E">
        <w:rPr>
          <w:sz w:val="20"/>
          <w:szCs w:val="20"/>
        </w:rPr>
        <w:t>сброшюрованы</w:t>
      </w:r>
      <w:proofErr w:type="gramEnd"/>
      <w:r w:rsidRPr="0078258E">
        <w:rPr>
          <w:sz w:val="20"/>
          <w:szCs w:val="20"/>
        </w:rPr>
        <w:t xml:space="preserve"> и прошиты, пронумерованы и скреплены печатью (при наличии);</w:t>
      </w:r>
    </w:p>
    <w:p w:rsidR="00B01D25" w:rsidRPr="0078258E" w:rsidRDefault="00B01D25" w:rsidP="00B01D25">
      <w:pPr>
        <w:ind w:firstLine="680"/>
        <w:jc w:val="both"/>
        <w:rPr>
          <w:sz w:val="20"/>
          <w:szCs w:val="20"/>
        </w:rPr>
      </w:pPr>
      <w:r w:rsidRPr="0078258E">
        <w:rPr>
          <w:sz w:val="20"/>
          <w:szCs w:val="20"/>
        </w:rPr>
        <w:t xml:space="preserve">3) </w:t>
      </w:r>
      <w:proofErr w:type="gramStart"/>
      <w:r w:rsidRPr="0078258E">
        <w:rPr>
          <w:sz w:val="20"/>
          <w:szCs w:val="20"/>
        </w:rPr>
        <w:t>выполнены</w:t>
      </w:r>
      <w:proofErr w:type="gramEnd"/>
      <w:r w:rsidRPr="0078258E">
        <w:rPr>
          <w:sz w:val="20"/>
          <w:szCs w:val="20"/>
        </w:rPr>
        <w:t xml:space="preserve"> с использованием технических средств, без подчисток, исправлений, помарок, неустановленных сокращений и формулировок, допускающих двоякое толкование.</w:t>
      </w:r>
    </w:p>
    <w:p w:rsidR="00B01D25" w:rsidRPr="0078258E" w:rsidRDefault="00B01D25" w:rsidP="00B01D25">
      <w:pPr>
        <w:ind w:firstLine="680"/>
        <w:jc w:val="both"/>
        <w:rPr>
          <w:rStyle w:val="quote-autor"/>
          <w:sz w:val="20"/>
          <w:szCs w:val="20"/>
        </w:rPr>
      </w:pPr>
      <w:r w:rsidRPr="0078258E">
        <w:rPr>
          <w:sz w:val="20"/>
          <w:szCs w:val="20"/>
        </w:rPr>
        <w:t>Получатель субсидии несет ответственность за достоверность представленных документов в соответствии с действующим законодательством.</w:t>
      </w:r>
    </w:p>
    <w:p w:rsidR="00B01D25" w:rsidRPr="0078258E" w:rsidRDefault="00B01D25" w:rsidP="00B01D25">
      <w:pPr>
        <w:pStyle w:val="ConsPlusNormal"/>
        <w:ind w:firstLine="680"/>
        <w:jc w:val="both"/>
        <w:rPr>
          <w:rFonts w:ascii="Times New Roman" w:hAnsi="Times New Roman" w:cs="Times New Roman"/>
          <w:color w:val="000000"/>
        </w:rPr>
      </w:pPr>
      <w:r w:rsidRPr="0078258E">
        <w:rPr>
          <w:rFonts w:ascii="Times New Roman" w:hAnsi="Times New Roman" w:cs="Times New Roman"/>
        </w:rPr>
        <w:t xml:space="preserve">9. </w:t>
      </w:r>
      <w:r w:rsidRPr="0078258E">
        <w:rPr>
          <w:rFonts w:ascii="Times New Roman" w:hAnsi="Times New Roman" w:cs="Times New Roman"/>
          <w:color w:val="000000"/>
        </w:rPr>
        <w:t>Условия предоставления субсидий:</w:t>
      </w:r>
    </w:p>
    <w:p w:rsidR="00B01D25" w:rsidRPr="0078258E" w:rsidRDefault="00B01D25" w:rsidP="00B01D25">
      <w:pPr>
        <w:ind w:firstLine="680"/>
        <w:jc w:val="both"/>
        <w:rPr>
          <w:color w:val="000000"/>
          <w:sz w:val="20"/>
          <w:szCs w:val="20"/>
        </w:rPr>
      </w:pPr>
      <w:r w:rsidRPr="0078258E">
        <w:rPr>
          <w:color w:val="000000"/>
          <w:sz w:val="20"/>
          <w:szCs w:val="20"/>
        </w:rPr>
        <w:t>1)  представление получателем субсидии документов, предусмотренных пунктом 7 Порядка;</w:t>
      </w:r>
    </w:p>
    <w:p w:rsidR="00B01D25" w:rsidRPr="0078258E" w:rsidRDefault="00B01D25" w:rsidP="00B01D25">
      <w:pPr>
        <w:pStyle w:val="ConsPlusNormal"/>
        <w:ind w:firstLine="680"/>
        <w:jc w:val="both"/>
        <w:rPr>
          <w:rFonts w:ascii="Times New Roman" w:hAnsi="Times New Roman" w:cs="Times New Roman"/>
          <w:color w:val="000000"/>
        </w:rPr>
      </w:pPr>
      <w:proofErr w:type="gramStart"/>
      <w:r w:rsidRPr="0078258E">
        <w:rPr>
          <w:rFonts w:ascii="Times New Roman" w:hAnsi="Times New Roman" w:cs="Times New Roman"/>
          <w:color w:val="000000"/>
        </w:rPr>
        <w:t>2) включение в соглашение о предоставлении субсидии юридическим лицам условия о запрете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w:t>
      </w:r>
      <w:proofErr w:type="gramEnd"/>
      <w:r w:rsidRPr="0078258E">
        <w:rPr>
          <w:rFonts w:ascii="Times New Roman" w:hAnsi="Times New Roman" w:cs="Times New Roman"/>
          <w:color w:val="000000"/>
        </w:rPr>
        <w:t xml:space="preserve"> предоставление субсидий указанным юридическим лицам;</w:t>
      </w:r>
    </w:p>
    <w:p w:rsidR="00B01D25" w:rsidRPr="0078258E" w:rsidRDefault="00B01D25" w:rsidP="00B01D25">
      <w:pPr>
        <w:pStyle w:val="ConsPlusNormal"/>
        <w:ind w:firstLine="680"/>
        <w:jc w:val="both"/>
        <w:rPr>
          <w:rFonts w:ascii="Times New Roman" w:hAnsi="Times New Roman" w:cs="Times New Roman"/>
          <w:color w:val="000000"/>
        </w:rPr>
      </w:pPr>
      <w:r w:rsidRPr="0078258E">
        <w:rPr>
          <w:rFonts w:ascii="Times New Roman" w:hAnsi="Times New Roman" w:cs="Times New Roman"/>
          <w:color w:val="000000"/>
        </w:rPr>
        <w:t xml:space="preserve">3) включение в соглашение о предоставлении субсидии и в договоры (соглашения), заключенные в целях исполнения обязательств по данным договорам (соглашениям), условия о согласии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w:t>
      </w:r>
      <w:proofErr w:type="gramStart"/>
      <w:r w:rsidRPr="0078258E">
        <w:rPr>
          <w:rFonts w:ascii="Times New Roman" w:hAnsi="Times New Roman" w:cs="Times New Roman"/>
          <w:color w:val="000000"/>
        </w:rPr>
        <w:t>в</w:t>
      </w:r>
      <w:proofErr w:type="gramEnd"/>
      <w:r w:rsidRPr="0078258E">
        <w:rPr>
          <w:rFonts w:ascii="Times New Roman" w:hAnsi="Times New Roman" w:cs="Times New Roman"/>
          <w:color w:val="000000"/>
        </w:rPr>
        <w:t xml:space="preserve"> </w:t>
      </w:r>
      <w:proofErr w:type="gramStart"/>
      <w:r w:rsidRPr="0078258E">
        <w:rPr>
          <w:rFonts w:ascii="Times New Roman" w:hAnsi="Times New Roman" w:cs="Times New Roman"/>
          <w:color w:val="000000"/>
        </w:rPr>
        <w:t>их</w:t>
      </w:r>
      <w:proofErr w:type="gramEnd"/>
      <w:r w:rsidRPr="0078258E">
        <w:rPr>
          <w:rFonts w:ascii="Times New Roman" w:hAnsi="Times New Roman" w:cs="Times New Roman"/>
          <w:color w:val="000000"/>
        </w:rPr>
        <w:t xml:space="preserve"> </w:t>
      </w:r>
      <w:proofErr w:type="gramStart"/>
      <w:r w:rsidRPr="0078258E">
        <w:rPr>
          <w:rFonts w:ascii="Times New Roman" w:hAnsi="Times New Roman" w:cs="Times New Roman"/>
          <w:color w:val="000000"/>
        </w:rPr>
        <w:t>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бюджетных средств, предоставившим субсидию, и органами муниципального финансового контроля проверок соблюдения получателем субсидии условий, целей и порядка ее предоставления;</w:t>
      </w:r>
      <w:proofErr w:type="gramEnd"/>
    </w:p>
    <w:p w:rsidR="00B01D25" w:rsidRPr="0078258E" w:rsidRDefault="00B01D25" w:rsidP="00B01D25">
      <w:pPr>
        <w:pStyle w:val="ConsPlusNormal"/>
        <w:ind w:firstLine="680"/>
        <w:jc w:val="both"/>
        <w:rPr>
          <w:rFonts w:ascii="Times New Roman" w:hAnsi="Times New Roman" w:cs="Times New Roman"/>
          <w:color w:val="000000"/>
        </w:rPr>
      </w:pPr>
      <w:r w:rsidRPr="0078258E">
        <w:rPr>
          <w:rFonts w:ascii="Times New Roman" w:hAnsi="Times New Roman" w:cs="Times New Roman"/>
          <w:color w:val="000000"/>
        </w:rPr>
        <w:t>4) наличие</w:t>
      </w:r>
      <w:r w:rsidRPr="0078258E">
        <w:rPr>
          <w:rFonts w:ascii="Times New Roman" w:hAnsi="Times New Roman" w:cs="Times New Roman"/>
        </w:rPr>
        <w:t xml:space="preserve"> бюджетных ассигнований, предусмотренных сводной бюджетной росписью бюджета муниципального образования «Чаинский район Томской области» на текущий финансовый год.</w:t>
      </w:r>
    </w:p>
    <w:p w:rsidR="00B01D25" w:rsidRPr="0078258E" w:rsidRDefault="00B01D25" w:rsidP="00B01D25">
      <w:pPr>
        <w:pStyle w:val="ConsPlusNormal"/>
        <w:ind w:firstLine="680"/>
        <w:jc w:val="both"/>
        <w:rPr>
          <w:rFonts w:ascii="Times New Roman" w:hAnsi="Times New Roman" w:cs="Times New Roman"/>
          <w:color w:val="000000"/>
        </w:rPr>
      </w:pPr>
      <w:r w:rsidRPr="0078258E">
        <w:rPr>
          <w:rFonts w:ascii="Times New Roman" w:hAnsi="Times New Roman" w:cs="Times New Roman"/>
          <w:color w:val="000000"/>
        </w:rPr>
        <w:t>10. Требования, которым должны соответствовать получатели субсидий на дату заключения соглашения о предоставлении субсидии:</w:t>
      </w:r>
    </w:p>
    <w:p w:rsidR="00B01D25" w:rsidRPr="0078258E" w:rsidRDefault="00B01D25" w:rsidP="00B01D25">
      <w:pPr>
        <w:pStyle w:val="ConsPlusNormal"/>
        <w:ind w:firstLine="709"/>
        <w:jc w:val="both"/>
        <w:rPr>
          <w:rFonts w:ascii="Times New Roman" w:hAnsi="Times New Roman" w:cs="Times New Roman"/>
          <w:color w:val="000000"/>
        </w:rPr>
      </w:pPr>
      <w:proofErr w:type="gramStart"/>
      <w:r w:rsidRPr="0078258E">
        <w:rPr>
          <w:rFonts w:ascii="Times New Roman" w:hAnsi="Times New Roman" w:cs="Times New Roman"/>
          <w:color w:val="000000"/>
        </w:rPr>
        <w:t>1)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w:t>
      </w:r>
      <w:proofErr w:type="spellStart"/>
      <w:r w:rsidRPr="0078258E">
        <w:rPr>
          <w:rFonts w:ascii="Times New Roman" w:hAnsi="Times New Roman" w:cs="Times New Roman"/>
          <w:color w:val="000000"/>
        </w:rPr>
        <w:t>офшорные</w:t>
      </w:r>
      <w:proofErr w:type="spellEnd"/>
      <w:proofErr w:type="gramEnd"/>
      <w:r w:rsidRPr="0078258E">
        <w:rPr>
          <w:rFonts w:ascii="Times New Roman" w:hAnsi="Times New Roman" w:cs="Times New Roman"/>
          <w:color w:val="000000"/>
        </w:rPr>
        <w:t xml:space="preserve"> зоны) в отношении таких юридических лиц, в совокупности превышает 50 процентов;</w:t>
      </w:r>
    </w:p>
    <w:p w:rsidR="00B01D25" w:rsidRPr="0078258E" w:rsidRDefault="00B01D25" w:rsidP="00B01D25">
      <w:pPr>
        <w:pStyle w:val="ConsPlusNormal"/>
        <w:ind w:firstLine="680"/>
        <w:jc w:val="both"/>
        <w:rPr>
          <w:rFonts w:ascii="Times New Roman" w:hAnsi="Times New Roman" w:cs="Times New Roman"/>
          <w:color w:val="000000"/>
        </w:rPr>
      </w:pPr>
      <w:r w:rsidRPr="0078258E">
        <w:rPr>
          <w:rFonts w:ascii="Times New Roman" w:hAnsi="Times New Roman" w:cs="Times New Roman"/>
          <w:color w:val="000000"/>
        </w:rPr>
        <w:lastRenderedPageBreak/>
        <w:t xml:space="preserve">2) получатели субсидий не должны получать средства из бюджета муниципального образования «Чаинский район Томской области» на основании иных нормативных правовых актов или муниципальных правовых актов на цели, указанные в пункте </w:t>
      </w:r>
      <w:hyperlink w:anchor="P44" w:history="1">
        <w:r w:rsidRPr="0078258E">
          <w:rPr>
            <w:rFonts w:ascii="Times New Roman" w:hAnsi="Times New Roman" w:cs="Times New Roman"/>
            <w:color w:val="000000"/>
          </w:rPr>
          <w:t>2</w:t>
        </w:r>
      </w:hyperlink>
      <w:r w:rsidRPr="0078258E">
        <w:rPr>
          <w:rFonts w:ascii="Times New Roman" w:hAnsi="Times New Roman" w:cs="Times New Roman"/>
          <w:color w:val="000000"/>
        </w:rPr>
        <w:t xml:space="preserve"> Порядка.</w:t>
      </w:r>
    </w:p>
    <w:p w:rsidR="00B01D25" w:rsidRPr="0078258E" w:rsidRDefault="00B01D25" w:rsidP="00B01D25">
      <w:pPr>
        <w:ind w:firstLine="680"/>
        <w:jc w:val="both"/>
        <w:rPr>
          <w:sz w:val="20"/>
          <w:szCs w:val="20"/>
        </w:rPr>
      </w:pPr>
      <w:bookmarkStart w:id="3" w:name="Par2"/>
      <w:bookmarkEnd w:id="3"/>
      <w:r w:rsidRPr="0078258E">
        <w:rPr>
          <w:sz w:val="20"/>
          <w:szCs w:val="20"/>
        </w:rPr>
        <w:t xml:space="preserve">11. Отдел по социально-экономическому развитию Администрации Чаинского района регистрирует предоставленный получателем субсидии пакет документов, указанный в пункте 7 настоящего порядка, в день его поступления, о чем на заявлении проставляется отметка о регистрации в виде входящего номера и даты поступления пакета документов. </w:t>
      </w:r>
    </w:p>
    <w:p w:rsidR="00B01D25" w:rsidRPr="0078258E" w:rsidRDefault="00B01D25" w:rsidP="00B01D25">
      <w:pPr>
        <w:ind w:firstLine="680"/>
        <w:jc w:val="both"/>
        <w:rPr>
          <w:sz w:val="20"/>
          <w:szCs w:val="20"/>
        </w:rPr>
      </w:pPr>
      <w:r w:rsidRPr="0078258E">
        <w:rPr>
          <w:sz w:val="20"/>
          <w:szCs w:val="20"/>
        </w:rPr>
        <w:t>12</w:t>
      </w:r>
      <w:r w:rsidRPr="0078258E">
        <w:rPr>
          <w:rStyle w:val="quote-autor"/>
          <w:sz w:val="20"/>
          <w:szCs w:val="20"/>
        </w:rPr>
        <w:t xml:space="preserve">. </w:t>
      </w:r>
      <w:r w:rsidRPr="0078258E">
        <w:rPr>
          <w:sz w:val="20"/>
          <w:szCs w:val="20"/>
        </w:rPr>
        <w:t>Решение о предоставлении субсидии принимается в форме постановления Администрации Чаинского района.</w:t>
      </w:r>
    </w:p>
    <w:p w:rsidR="00B01D25" w:rsidRPr="0078258E" w:rsidRDefault="00B01D25" w:rsidP="00B01D25">
      <w:pPr>
        <w:ind w:firstLine="680"/>
        <w:jc w:val="both"/>
        <w:rPr>
          <w:sz w:val="20"/>
          <w:szCs w:val="20"/>
        </w:rPr>
      </w:pPr>
      <w:r w:rsidRPr="0078258E">
        <w:rPr>
          <w:sz w:val="20"/>
          <w:szCs w:val="20"/>
        </w:rPr>
        <w:t xml:space="preserve">Проект постановления Администрации Чаинского района  о предоставлении субсидии либо сопроводительное письмо </w:t>
      </w:r>
      <w:proofErr w:type="gramStart"/>
      <w:r w:rsidRPr="0078258E">
        <w:rPr>
          <w:sz w:val="20"/>
          <w:szCs w:val="20"/>
        </w:rPr>
        <w:t>об отказе в предоставлении субсидии с указанием оснований отказа в течение трех рабочих дней с даты</w:t>
      </w:r>
      <w:proofErr w:type="gramEnd"/>
      <w:r w:rsidRPr="0078258E">
        <w:rPr>
          <w:sz w:val="20"/>
          <w:szCs w:val="20"/>
        </w:rPr>
        <w:t xml:space="preserve"> регистрации заявления готовит отдел по социально-экономическому развитию Администрации Чаинского района на основании анализа представленных получателем субсидии документов. </w:t>
      </w:r>
    </w:p>
    <w:p w:rsidR="00B01D25" w:rsidRPr="0078258E" w:rsidRDefault="00B01D25" w:rsidP="00B01D25">
      <w:pPr>
        <w:tabs>
          <w:tab w:val="left" w:pos="1104"/>
        </w:tabs>
        <w:ind w:firstLine="680"/>
        <w:jc w:val="both"/>
        <w:rPr>
          <w:sz w:val="20"/>
          <w:szCs w:val="20"/>
        </w:rPr>
      </w:pPr>
      <w:r w:rsidRPr="0078258E">
        <w:rPr>
          <w:sz w:val="20"/>
          <w:szCs w:val="20"/>
        </w:rPr>
        <w:t xml:space="preserve"> 13. Основанием для отказа в предоставлении субсидии получателю субсидии являются:</w:t>
      </w:r>
    </w:p>
    <w:p w:rsidR="00B01D25" w:rsidRPr="0078258E" w:rsidRDefault="00B01D25" w:rsidP="00B01D25">
      <w:pPr>
        <w:pStyle w:val="ConsPlusTitle"/>
        <w:suppressAutoHyphens/>
        <w:ind w:firstLine="680"/>
        <w:jc w:val="both"/>
        <w:rPr>
          <w:rFonts w:ascii="Times New Roman" w:hAnsi="Times New Roman" w:cs="Times New Roman"/>
          <w:b w:val="0"/>
        </w:rPr>
      </w:pPr>
      <w:r w:rsidRPr="0078258E">
        <w:rPr>
          <w:rFonts w:ascii="Times New Roman" w:hAnsi="Times New Roman" w:cs="Times New Roman"/>
          <w:b w:val="0"/>
        </w:rPr>
        <w:t xml:space="preserve">1) несоответствие представленных получателем субсидии заявки и документов требованиям, определенным пунктом </w:t>
      </w:r>
      <w:hyperlink w:anchor="P58" w:history="1">
        <w:r w:rsidRPr="0078258E">
          <w:rPr>
            <w:rFonts w:ascii="Times New Roman" w:hAnsi="Times New Roman" w:cs="Times New Roman"/>
            <w:b w:val="0"/>
            <w:color w:val="0000FF"/>
          </w:rPr>
          <w:t>8</w:t>
        </w:r>
      </w:hyperlink>
      <w:r w:rsidRPr="0078258E">
        <w:rPr>
          <w:rFonts w:ascii="Times New Roman" w:hAnsi="Times New Roman" w:cs="Times New Roman"/>
          <w:b w:val="0"/>
        </w:rPr>
        <w:t xml:space="preserve"> настоящего  Порядка, и (или) представление не в полном объеме указанных документов, за исключением документов, указанных в подпункте 3 пункта 7, который Получатель субсидии вправе предоставить; </w:t>
      </w:r>
    </w:p>
    <w:p w:rsidR="00B01D25" w:rsidRPr="0078258E" w:rsidRDefault="00B01D25" w:rsidP="00B01D25">
      <w:pPr>
        <w:ind w:firstLine="680"/>
        <w:jc w:val="both"/>
        <w:rPr>
          <w:sz w:val="20"/>
          <w:szCs w:val="20"/>
        </w:rPr>
      </w:pPr>
      <w:r w:rsidRPr="0078258E">
        <w:rPr>
          <w:sz w:val="20"/>
          <w:szCs w:val="20"/>
        </w:rPr>
        <w:t>2)</w:t>
      </w:r>
      <w:r w:rsidRPr="0078258E">
        <w:rPr>
          <w:b/>
          <w:sz w:val="20"/>
          <w:szCs w:val="20"/>
        </w:rPr>
        <w:t xml:space="preserve">  </w:t>
      </w:r>
      <w:r w:rsidRPr="0078258E">
        <w:rPr>
          <w:sz w:val="20"/>
          <w:szCs w:val="20"/>
        </w:rPr>
        <w:t>недостоверность представленной получателем субсидии информации;</w:t>
      </w:r>
    </w:p>
    <w:p w:rsidR="00B01D25" w:rsidRPr="0078258E" w:rsidRDefault="00B01D25" w:rsidP="00B01D25">
      <w:pPr>
        <w:pStyle w:val="ConsPlusTitle"/>
        <w:suppressAutoHyphens/>
        <w:ind w:firstLine="680"/>
        <w:jc w:val="both"/>
        <w:rPr>
          <w:rFonts w:ascii="Times New Roman" w:hAnsi="Times New Roman" w:cs="Times New Roman"/>
          <w:b w:val="0"/>
        </w:rPr>
      </w:pPr>
      <w:r w:rsidRPr="0078258E">
        <w:rPr>
          <w:rFonts w:ascii="Times New Roman" w:hAnsi="Times New Roman" w:cs="Times New Roman"/>
          <w:b w:val="0"/>
        </w:rPr>
        <w:t>3) несоответствие получателя субсидии условиям и требованиям, установленным пунктами 9 и 10 настоящего Порядка, на дату заключения соглашения о предоставлении субсидии;</w:t>
      </w:r>
    </w:p>
    <w:p w:rsidR="00B01D25" w:rsidRPr="0078258E" w:rsidRDefault="00B01D25" w:rsidP="00B01D25">
      <w:pPr>
        <w:pStyle w:val="ConsPlusTitle"/>
        <w:suppressAutoHyphens/>
        <w:ind w:firstLine="680"/>
        <w:jc w:val="both"/>
        <w:rPr>
          <w:rFonts w:ascii="Times New Roman" w:hAnsi="Times New Roman" w:cs="Times New Roman"/>
          <w:b w:val="0"/>
        </w:rPr>
      </w:pPr>
      <w:r w:rsidRPr="0078258E">
        <w:rPr>
          <w:rFonts w:ascii="Times New Roman" w:hAnsi="Times New Roman" w:cs="Times New Roman"/>
          <w:b w:val="0"/>
        </w:rPr>
        <w:t>4) отсутствие в бюджете муниципального образования «Чаинский район Томской области»  средств на цели, предусмотренные субсидией.</w:t>
      </w:r>
    </w:p>
    <w:p w:rsidR="00B01D25" w:rsidRPr="0078258E" w:rsidRDefault="00B01D25" w:rsidP="00B01D25">
      <w:pPr>
        <w:pStyle w:val="ConsPlusTitle"/>
        <w:suppressAutoHyphens/>
        <w:ind w:firstLine="680"/>
        <w:jc w:val="both"/>
        <w:rPr>
          <w:rFonts w:ascii="Times New Roman" w:hAnsi="Times New Roman" w:cs="Times New Roman"/>
          <w:b w:val="0"/>
        </w:rPr>
      </w:pPr>
      <w:r w:rsidRPr="0078258E">
        <w:rPr>
          <w:rFonts w:ascii="Times New Roman" w:hAnsi="Times New Roman" w:cs="Times New Roman"/>
          <w:b w:val="0"/>
        </w:rPr>
        <w:t xml:space="preserve">14.  В случае отказа в предоставлении субсидии по основаниям, указанным в подпунктах 1-2 пункта 13 настоящего Порядка, получатель субсидии вправе повторно предоставить в Администрацию Чаинского района  документы, предусмотренные </w:t>
      </w:r>
      <w:hyperlink w:anchor="P58" w:history="1">
        <w:r w:rsidRPr="0078258E">
          <w:rPr>
            <w:rFonts w:ascii="Times New Roman" w:hAnsi="Times New Roman" w:cs="Times New Roman"/>
            <w:b w:val="0"/>
          </w:rPr>
          <w:t>пунктом 7</w:t>
        </w:r>
      </w:hyperlink>
      <w:r w:rsidRPr="0078258E">
        <w:rPr>
          <w:rFonts w:ascii="Times New Roman" w:hAnsi="Times New Roman" w:cs="Times New Roman"/>
          <w:b w:val="0"/>
        </w:rPr>
        <w:t xml:space="preserve">  настоящего Порядка, после устранения причин отказа.</w:t>
      </w:r>
    </w:p>
    <w:p w:rsidR="00B01D25" w:rsidRPr="0078258E" w:rsidRDefault="00B01D25" w:rsidP="00B01D25">
      <w:pPr>
        <w:pStyle w:val="ConsPlusTitle"/>
        <w:suppressAutoHyphens/>
        <w:ind w:firstLine="680"/>
        <w:jc w:val="both"/>
        <w:rPr>
          <w:rFonts w:ascii="Times New Roman" w:hAnsi="Times New Roman" w:cs="Times New Roman"/>
          <w:b w:val="0"/>
        </w:rPr>
      </w:pPr>
      <w:r w:rsidRPr="0078258E">
        <w:rPr>
          <w:rFonts w:ascii="Times New Roman" w:hAnsi="Times New Roman" w:cs="Times New Roman"/>
          <w:b w:val="0"/>
        </w:rPr>
        <w:t>15. В течение двух рабочих дней со дня принятия Администрацией Чаинского района решения о предоставлении субсидии, Администрация Чаинского района заключает с получателем субсидии соглашение о предоставлении субсидии в соответствии с типовой формой соглашения, утвержденной приказом Управления финансов Администрации Чаинского района, которое должно содержать:</w:t>
      </w:r>
    </w:p>
    <w:p w:rsidR="00B01D25" w:rsidRPr="0078258E" w:rsidRDefault="00B01D25" w:rsidP="00B01D25">
      <w:pPr>
        <w:ind w:firstLine="680"/>
        <w:jc w:val="both"/>
        <w:rPr>
          <w:sz w:val="20"/>
          <w:szCs w:val="20"/>
        </w:rPr>
      </w:pPr>
      <w:r w:rsidRPr="0078258E">
        <w:rPr>
          <w:b/>
          <w:sz w:val="20"/>
          <w:szCs w:val="20"/>
        </w:rPr>
        <w:t xml:space="preserve"> </w:t>
      </w:r>
      <w:r w:rsidRPr="0078258E">
        <w:rPr>
          <w:sz w:val="20"/>
          <w:szCs w:val="20"/>
        </w:rPr>
        <w:t xml:space="preserve">1) размер, сроки предоставления субсидии, а также конкретную цель ее предоставления; </w:t>
      </w:r>
    </w:p>
    <w:p w:rsidR="00B01D25" w:rsidRPr="0078258E" w:rsidRDefault="00B01D25" w:rsidP="00B01D25">
      <w:pPr>
        <w:ind w:firstLine="680"/>
        <w:jc w:val="both"/>
        <w:rPr>
          <w:sz w:val="20"/>
          <w:szCs w:val="20"/>
        </w:rPr>
      </w:pPr>
      <w:r w:rsidRPr="0078258E">
        <w:rPr>
          <w:sz w:val="20"/>
          <w:szCs w:val="20"/>
        </w:rPr>
        <w:t>2) обязательства получателя субсидии по целевому использованию субсидии;</w:t>
      </w:r>
    </w:p>
    <w:p w:rsidR="00B01D25" w:rsidRPr="0078258E" w:rsidRDefault="00B01D25" w:rsidP="00B01D25">
      <w:pPr>
        <w:ind w:firstLine="680"/>
        <w:jc w:val="both"/>
        <w:rPr>
          <w:sz w:val="20"/>
          <w:szCs w:val="20"/>
        </w:rPr>
      </w:pPr>
      <w:r w:rsidRPr="0078258E">
        <w:rPr>
          <w:sz w:val="20"/>
          <w:szCs w:val="20"/>
        </w:rPr>
        <w:t xml:space="preserve">3)  обязательства получателя субсидии по представлению Администрации Чаинского района  необходимых документов для проверки целевого использования и выполнения условий предоставления субсидии; </w:t>
      </w:r>
    </w:p>
    <w:p w:rsidR="00B01D25" w:rsidRPr="0078258E" w:rsidRDefault="00B01D25" w:rsidP="00B01D25">
      <w:pPr>
        <w:ind w:firstLine="680"/>
        <w:jc w:val="both"/>
        <w:rPr>
          <w:sz w:val="20"/>
          <w:szCs w:val="20"/>
        </w:rPr>
      </w:pPr>
      <w:r w:rsidRPr="0078258E">
        <w:rPr>
          <w:sz w:val="20"/>
          <w:szCs w:val="20"/>
        </w:rPr>
        <w:t xml:space="preserve">4)  обязательства получателя субсидии по возврату средств субсидии, использованных не по целевому назначению, с нарушением условий ее предоставления или не использованных в течение срока, на который она предоставлялась; </w:t>
      </w:r>
    </w:p>
    <w:p w:rsidR="00B01D25" w:rsidRPr="0078258E" w:rsidRDefault="00B01D25" w:rsidP="00B01D25">
      <w:pPr>
        <w:ind w:firstLine="680"/>
        <w:jc w:val="both"/>
        <w:rPr>
          <w:sz w:val="20"/>
          <w:szCs w:val="20"/>
        </w:rPr>
      </w:pPr>
      <w:r w:rsidRPr="0078258E">
        <w:rPr>
          <w:sz w:val="20"/>
          <w:szCs w:val="20"/>
        </w:rPr>
        <w:t xml:space="preserve">5) ответственность за несоблюдение сторонами условий соглашения; </w:t>
      </w:r>
    </w:p>
    <w:p w:rsidR="00B01D25" w:rsidRPr="0078258E" w:rsidRDefault="00B01D25" w:rsidP="00B01D25">
      <w:pPr>
        <w:ind w:firstLine="680"/>
        <w:jc w:val="both"/>
        <w:rPr>
          <w:sz w:val="20"/>
          <w:szCs w:val="20"/>
        </w:rPr>
      </w:pPr>
      <w:r w:rsidRPr="0078258E">
        <w:rPr>
          <w:sz w:val="20"/>
          <w:szCs w:val="20"/>
        </w:rPr>
        <w:t xml:space="preserve">6) основания и порядок досрочного расторжения соглашения. </w:t>
      </w:r>
    </w:p>
    <w:p w:rsidR="00B01D25" w:rsidRPr="0078258E" w:rsidRDefault="00B01D25" w:rsidP="00B01D25">
      <w:pPr>
        <w:ind w:firstLine="680"/>
        <w:jc w:val="both"/>
        <w:rPr>
          <w:sz w:val="20"/>
          <w:szCs w:val="20"/>
        </w:rPr>
      </w:pPr>
      <w:r w:rsidRPr="0078258E">
        <w:rPr>
          <w:sz w:val="20"/>
          <w:szCs w:val="20"/>
        </w:rPr>
        <w:t>16. Размер субсидии определяется на основании документов, представленных Получателем субсидии в соответствии  с пунктом 7 настоящего Порядка, но не может превышать размера бюджетных ассигнований, предусмотренных Администрацией Чаинского района в бюджете муниципального образования «Чаинский район Томской области» на текущий финансовый год.</w:t>
      </w:r>
    </w:p>
    <w:p w:rsidR="00B01D25" w:rsidRPr="0078258E" w:rsidRDefault="00B01D25" w:rsidP="00B01D25">
      <w:pPr>
        <w:ind w:firstLine="680"/>
        <w:jc w:val="both"/>
        <w:rPr>
          <w:sz w:val="20"/>
          <w:szCs w:val="20"/>
        </w:rPr>
      </w:pPr>
      <w:r w:rsidRPr="0078258E">
        <w:rPr>
          <w:sz w:val="20"/>
          <w:szCs w:val="20"/>
        </w:rPr>
        <w:t>Источником предоставления средств субсидии являются средства бюджета муниципального образования «Чаинский район Томской области».</w:t>
      </w:r>
    </w:p>
    <w:p w:rsidR="00B01D25" w:rsidRPr="0078258E" w:rsidRDefault="00B01D25" w:rsidP="00B01D25">
      <w:pPr>
        <w:pStyle w:val="ConsPlusTitle"/>
        <w:suppressAutoHyphens/>
        <w:ind w:firstLine="680"/>
        <w:jc w:val="both"/>
        <w:rPr>
          <w:rFonts w:ascii="Times New Roman" w:hAnsi="Times New Roman" w:cs="Times New Roman"/>
          <w:b w:val="0"/>
        </w:rPr>
      </w:pPr>
      <w:r w:rsidRPr="0078258E">
        <w:rPr>
          <w:rFonts w:ascii="Times New Roman" w:hAnsi="Times New Roman" w:cs="Times New Roman"/>
          <w:b w:val="0"/>
        </w:rPr>
        <w:t xml:space="preserve">17. В течение двух рабочих дней </w:t>
      </w:r>
      <w:proofErr w:type="gramStart"/>
      <w:r w:rsidRPr="0078258E">
        <w:rPr>
          <w:rFonts w:ascii="Times New Roman" w:hAnsi="Times New Roman" w:cs="Times New Roman"/>
          <w:b w:val="0"/>
        </w:rPr>
        <w:t>с даты  заключения</w:t>
      </w:r>
      <w:proofErr w:type="gramEnd"/>
      <w:r w:rsidRPr="0078258E">
        <w:rPr>
          <w:rFonts w:ascii="Times New Roman" w:hAnsi="Times New Roman" w:cs="Times New Roman"/>
          <w:b w:val="0"/>
        </w:rPr>
        <w:t xml:space="preserve"> соглашения о предоставлении субсидии отдел по социально-экономическому развитию Администрации Чаинского района  передает соглашение о предоставлении субсидии и постановление Администрации Чаинского района о предоставлении субсидии  в отдел по бухгалтерскому учету и отчетности Администрации Чаинского района.</w:t>
      </w:r>
    </w:p>
    <w:p w:rsidR="00B01D25" w:rsidRPr="0078258E" w:rsidRDefault="00B01D25" w:rsidP="00B01D25">
      <w:pPr>
        <w:pStyle w:val="ConsPlusTitle"/>
        <w:suppressAutoHyphens/>
        <w:ind w:firstLine="680"/>
        <w:jc w:val="both"/>
        <w:rPr>
          <w:rFonts w:ascii="Times New Roman" w:hAnsi="Times New Roman" w:cs="Times New Roman"/>
          <w:b w:val="0"/>
        </w:rPr>
      </w:pPr>
      <w:r w:rsidRPr="0078258E">
        <w:rPr>
          <w:rFonts w:ascii="Times New Roman" w:hAnsi="Times New Roman" w:cs="Times New Roman"/>
          <w:b w:val="0"/>
        </w:rPr>
        <w:t>Отдел по бухгалтерскому учету и отчетности Администрации Чаинского района на основании полученных документов готовит заявку на перечисление средств субсидии в пределах остатка лимитов бюджетных обязательств, отраженных на лицевом счете Администрации Чаинского района по соответствующим кодам классификации расходов бюджетов, и направляет их в Управление финансов Администрации Чаинского района.</w:t>
      </w:r>
    </w:p>
    <w:p w:rsidR="00B01D25" w:rsidRPr="0078258E" w:rsidRDefault="00B01D25" w:rsidP="00B01D25">
      <w:pPr>
        <w:ind w:firstLine="680"/>
        <w:jc w:val="both"/>
        <w:rPr>
          <w:b/>
          <w:sz w:val="20"/>
          <w:szCs w:val="20"/>
        </w:rPr>
      </w:pPr>
      <w:r w:rsidRPr="0078258E">
        <w:rPr>
          <w:sz w:val="20"/>
          <w:szCs w:val="20"/>
        </w:rPr>
        <w:t>18. Управление финансов Администрации Чаинского района на основании заявки и документов, представленных отделом  бухгалтерского учета и отчетности Администрации Чаинского района, формирует платежное поручение и перечисляет средства получателю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указанные в соглашении о предоставлении субсидии.</w:t>
      </w:r>
    </w:p>
    <w:p w:rsidR="00B01D25" w:rsidRPr="0078258E" w:rsidRDefault="00B01D25" w:rsidP="00B01D25">
      <w:pPr>
        <w:ind w:firstLine="680"/>
        <w:jc w:val="both"/>
        <w:rPr>
          <w:sz w:val="20"/>
          <w:szCs w:val="20"/>
        </w:rPr>
      </w:pPr>
      <w:r w:rsidRPr="0078258E">
        <w:rPr>
          <w:sz w:val="20"/>
          <w:szCs w:val="20"/>
        </w:rPr>
        <w:t xml:space="preserve">19. Остатки не использованной в отчетном финансовом году субсидии подлежат возврату в бюджет муниципального образования «Чаинский район Томской области» в течение первых 15 рабочих дней  финансового года следующего за </w:t>
      </w:r>
      <w:proofErr w:type="gramStart"/>
      <w:r w:rsidRPr="0078258E">
        <w:rPr>
          <w:sz w:val="20"/>
          <w:szCs w:val="20"/>
        </w:rPr>
        <w:t>отчетным</w:t>
      </w:r>
      <w:proofErr w:type="gramEnd"/>
      <w:r w:rsidRPr="0078258E">
        <w:rPr>
          <w:sz w:val="20"/>
          <w:szCs w:val="20"/>
        </w:rPr>
        <w:t xml:space="preserve">. </w:t>
      </w:r>
    </w:p>
    <w:p w:rsidR="00B01D25" w:rsidRPr="0078258E" w:rsidRDefault="00B01D25" w:rsidP="00B01D25">
      <w:pPr>
        <w:ind w:firstLine="680"/>
        <w:jc w:val="both"/>
        <w:rPr>
          <w:sz w:val="20"/>
          <w:szCs w:val="20"/>
        </w:rPr>
      </w:pPr>
      <w:r w:rsidRPr="0078258E">
        <w:rPr>
          <w:sz w:val="20"/>
          <w:szCs w:val="20"/>
        </w:rPr>
        <w:t>Администрацией Чаинского района обеспечивается включение положений настоящего пункта в соглашение о предоставлении субсидии.</w:t>
      </w:r>
    </w:p>
    <w:p w:rsidR="00B01D25" w:rsidRPr="0078258E" w:rsidRDefault="00B01D25" w:rsidP="00B01D25">
      <w:pPr>
        <w:ind w:firstLine="680"/>
        <w:jc w:val="both"/>
        <w:rPr>
          <w:sz w:val="20"/>
          <w:szCs w:val="20"/>
        </w:rPr>
      </w:pPr>
      <w:r w:rsidRPr="0078258E">
        <w:rPr>
          <w:sz w:val="20"/>
          <w:szCs w:val="20"/>
        </w:rPr>
        <w:lastRenderedPageBreak/>
        <w:t>20. Направлением расходов, источником финансового обеспечения которых является субсидия, являются:</w:t>
      </w:r>
    </w:p>
    <w:p w:rsidR="00B01D25" w:rsidRPr="0078258E" w:rsidRDefault="00B01D25" w:rsidP="00B01D25">
      <w:pPr>
        <w:ind w:firstLine="680"/>
        <w:jc w:val="both"/>
        <w:rPr>
          <w:sz w:val="20"/>
          <w:szCs w:val="20"/>
        </w:rPr>
      </w:pPr>
      <w:r w:rsidRPr="0078258E">
        <w:rPr>
          <w:sz w:val="20"/>
          <w:szCs w:val="20"/>
        </w:rPr>
        <w:t>- погашение текущей задолженности по выплате выходных пособий и (или) по оплате труда лиц, работающих или работавших по трудовому договору в период с 01 августа 2022 года по 30 ноября 2022 года, и  обязательных платежей в бюджеты различных уровней и внебюджетные фонды.</w:t>
      </w:r>
    </w:p>
    <w:p w:rsidR="00B01D25" w:rsidRPr="0078258E" w:rsidRDefault="00B01D25" w:rsidP="00B01D25">
      <w:pPr>
        <w:ind w:firstLine="680"/>
        <w:jc w:val="both"/>
        <w:rPr>
          <w:sz w:val="20"/>
          <w:szCs w:val="20"/>
        </w:rPr>
      </w:pPr>
      <w:proofErr w:type="gramStart"/>
      <w:r w:rsidRPr="0078258E">
        <w:rPr>
          <w:sz w:val="20"/>
          <w:szCs w:val="20"/>
        </w:rPr>
        <w:t>Субсидии не могут направляться получателем субсидии  на осуществление выплат иным кредиторам по долговым обязательствам, не связанным с уставной деятельностью получателя субсидии (видам деятельности предприятия, определенными уставом) и переведенными на получателя субсидии, в  соответствии с договорами перевода долга.</w:t>
      </w:r>
      <w:proofErr w:type="gramEnd"/>
    </w:p>
    <w:p w:rsidR="00B01D25" w:rsidRPr="0078258E" w:rsidRDefault="00B01D25" w:rsidP="00B01D25">
      <w:pPr>
        <w:pStyle w:val="ConsPlusTitle"/>
        <w:suppressAutoHyphens/>
        <w:ind w:firstLine="680"/>
        <w:jc w:val="both"/>
        <w:rPr>
          <w:rFonts w:ascii="Times New Roman" w:hAnsi="Times New Roman" w:cs="Times New Roman"/>
          <w:b w:val="0"/>
        </w:rPr>
      </w:pPr>
      <w:r w:rsidRPr="0078258E">
        <w:rPr>
          <w:rFonts w:ascii="Times New Roman" w:hAnsi="Times New Roman" w:cs="Times New Roman"/>
          <w:b w:val="0"/>
        </w:rPr>
        <w:t>Получателю субсидии запрещено приобретать за счет полученных из бюджета муниципального образования «Чаинский район Томской области»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01D25" w:rsidRPr="0078258E" w:rsidRDefault="00B01D25" w:rsidP="00B01D25">
      <w:pPr>
        <w:ind w:firstLine="680"/>
        <w:jc w:val="center"/>
        <w:rPr>
          <w:sz w:val="20"/>
          <w:szCs w:val="20"/>
        </w:rPr>
      </w:pPr>
    </w:p>
    <w:p w:rsidR="00B01D25" w:rsidRPr="0078258E" w:rsidRDefault="00B01D25" w:rsidP="00B01D25">
      <w:pPr>
        <w:jc w:val="center"/>
        <w:rPr>
          <w:sz w:val="20"/>
          <w:szCs w:val="20"/>
        </w:rPr>
      </w:pPr>
      <w:r w:rsidRPr="0078258E">
        <w:rPr>
          <w:sz w:val="20"/>
          <w:szCs w:val="20"/>
        </w:rPr>
        <w:t>3. Требования к отчетности</w:t>
      </w:r>
    </w:p>
    <w:p w:rsidR="00B01D25" w:rsidRPr="0078258E" w:rsidRDefault="00B01D25" w:rsidP="00B01D25">
      <w:pPr>
        <w:ind w:firstLine="680"/>
        <w:jc w:val="center"/>
        <w:rPr>
          <w:sz w:val="20"/>
          <w:szCs w:val="20"/>
        </w:rPr>
      </w:pPr>
    </w:p>
    <w:p w:rsidR="00B01D25" w:rsidRPr="0078258E" w:rsidRDefault="00B01D25" w:rsidP="00B01D25">
      <w:pPr>
        <w:pStyle w:val="ConsPlusTitle"/>
        <w:suppressAutoHyphens/>
        <w:ind w:firstLine="680"/>
        <w:jc w:val="both"/>
        <w:rPr>
          <w:rFonts w:ascii="Times New Roman" w:hAnsi="Times New Roman" w:cs="Times New Roman"/>
          <w:b w:val="0"/>
        </w:rPr>
      </w:pPr>
      <w:r w:rsidRPr="0078258E">
        <w:rPr>
          <w:rFonts w:ascii="Times New Roman" w:hAnsi="Times New Roman" w:cs="Times New Roman"/>
          <w:b w:val="0"/>
        </w:rPr>
        <w:t>22. Получатель субсидии  предоставляет в Администрацию Чаинского района (Отдел по социально-экономическому развитию Администрации Чаинского района) отчет об использовании субсидии по форме согласно приложению  2 к настоящему Порядку. Срок предоставления - до 30 декабря 2022 года.</w:t>
      </w:r>
    </w:p>
    <w:p w:rsidR="00B01D25" w:rsidRPr="0078258E" w:rsidRDefault="00B01D25" w:rsidP="00B01D25">
      <w:pPr>
        <w:pStyle w:val="ConsPlusTitle"/>
        <w:suppressAutoHyphens/>
        <w:ind w:firstLine="680"/>
        <w:jc w:val="both"/>
        <w:rPr>
          <w:rFonts w:ascii="Times New Roman" w:hAnsi="Times New Roman" w:cs="Times New Roman"/>
          <w:b w:val="0"/>
        </w:rPr>
      </w:pPr>
      <w:r w:rsidRPr="0078258E">
        <w:rPr>
          <w:rFonts w:ascii="Times New Roman" w:hAnsi="Times New Roman" w:cs="Times New Roman"/>
          <w:b w:val="0"/>
        </w:rPr>
        <w:t>23. Получатель субсидии несет ответственность за недостоверность предоставляемых в Администрацию Чаинского района сведений и нецелевое использование субсидии в соответствии с законодательством Российской Федерации.</w:t>
      </w:r>
    </w:p>
    <w:p w:rsidR="00B01D25" w:rsidRPr="0078258E" w:rsidRDefault="00B01D25" w:rsidP="00B01D25">
      <w:pPr>
        <w:pStyle w:val="ConsPlusTitle"/>
        <w:suppressAutoHyphens/>
        <w:ind w:firstLine="680"/>
        <w:jc w:val="both"/>
        <w:rPr>
          <w:rFonts w:ascii="Times New Roman" w:hAnsi="Times New Roman" w:cs="Times New Roman"/>
          <w:b w:val="0"/>
        </w:rPr>
      </w:pPr>
    </w:p>
    <w:p w:rsidR="00B01D25" w:rsidRPr="0078258E" w:rsidRDefault="00B01D25" w:rsidP="00B01D25">
      <w:pPr>
        <w:pStyle w:val="ConsPlusTitle"/>
        <w:suppressAutoHyphens/>
        <w:jc w:val="center"/>
        <w:rPr>
          <w:rFonts w:ascii="Times New Roman" w:hAnsi="Times New Roman" w:cs="Times New Roman"/>
          <w:b w:val="0"/>
        </w:rPr>
      </w:pPr>
      <w:r w:rsidRPr="0078258E">
        <w:rPr>
          <w:rFonts w:ascii="Times New Roman" w:hAnsi="Times New Roman" w:cs="Times New Roman"/>
          <w:b w:val="0"/>
        </w:rPr>
        <w:t xml:space="preserve">4. Требования об осуществлении </w:t>
      </w:r>
      <w:proofErr w:type="gramStart"/>
      <w:r w:rsidRPr="0078258E">
        <w:rPr>
          <w:rFonts w:ascii="Times New Roman" w:hAnsi="Times New Roman" w:cs="Times New Roman"/>
          <w:b w:val="0"/>
        </w:rPr>
        <w:t>контроля за</w:t>
      </w:r>
      <w:proofErr w:type="gramEnd"/>
      <w:r w:rsidRPr="0078258E">
        <w:rPr>
          <w:rFonts w:ascii="Times New Roman" w:hAnsi="Times New Roman" w:cs="Times New Roman"/>
          <w:b w:val="0"/>
        </w:rPr>
        <w:t xml:space="preserve"> соблюдением условий, целей и порядка предоставления субсидий и ответственности за их нарушение</w:t>
      </w:r>
    </w:p>
    <w:p w:rsidR="00B01D25" w:rsidRPr="0078258E" w:rsidRDefault="00B01D25" w:rsidP="00B01D25">
      <w:pPr>
        <w:pStyle w:val="ConsPlusTitle"/>
        <w:suppressAutoHyphens/>
        <w:ind w:firstLine="680"/>
        <w:jc w:val="both"/>
        <w:rPr>
          <w:rFonts w:ascii="Times New Roman" w:hAnsi="Times New Roman" w:cs="Times New Roman"/>
          <w:b w:val="0"/>
        </w:rPr>
      </w:pPr>
    </w:p>
    <w:p w:rsidR="00B01D25" w:rsidRPr="0078258E" w:rsidRDefault="00B01D25" w:rsidP="00B01D25">
      <w:pPr>
        <w:ind w:firstLine="680"/>
        <w:jc w:val="both"/>
        <w:rPr>
          <w:sz w:val="20"/>
          <w:szCs w:val="20"/>
        </w:rPr>
      </w:pPr>
      <w:r w:rsidRPr="0078258E">
        <w:rPr>
          <w:sz w:val="20"/>
          <w:szCs w:val="20"/>
        </w:rPr>
        <w:t xml:space="preserve">24. В соответствии со </w:t>
      </w:r>
      <w:hyperlink r:id="rId10" w:history="1">
        <w:r w:rsidRPr="0078258E">
          <w:rPr>
            <w:sz w:val="20"/>
            <w:szCs w:val="20"/>
          </w:rPr>
          <w:t>статьей 78 Бюджетного кодекса Российской Федерации</w:t>
        </w:r>
      </w:hyperlink>
      <w:r w:rsidRPr="0078258E">
        <w:rPr>
          <w:sz w:val="20"/>
          <w:szCs w:val="20"/>
        </w:rPr>
        <w:t xml:space="preserve"> Администрацией Чаинского района и (или) Контрольно-счетной комиссией муниципального образования «Чаинский район» в пределах своих полномочий проводится обязательная проверка соблюдения условий и порядка предоставления субсидии получателем субсидии.</w:t>
      </w:r>
    </w:p>
    <w:p w:rsidR="00B01D25" w:rsidRPr="0078258E" w:rsidRDefault="00B01D25" w:rsidP="00B01D25">
      <w:pPr>
        <w:ind w:firstLine="680"/>
        <w:jc w:val="both"/>
        <w:rPr>
          <w:sz w:val="20"/>
          <w:szCs w:val="20"/>
        </w:rPr>
      </w:pPr>
      <w:r w:rsidRPr="0078258E">
        <w:rPr>
          <w:sz w:val="20"/>
          <w:szCs w:val="20"/>
        </w:rPr>
        <w:t xml:space="preserve">25. </w:t>
      </w:r>
      <w:proofErr w:type="gramStart"/>
      <w:r w:rsidRPr="0078258E">
        <w:rPr>
          <w:sz w:val="20"/>
          <w:szCs w:val="20"/>
        </w:rPr>
        <w:t>В случае нарушения получателем субсидии условий, установленных при ее предоставлении, выявленного по фактам проверок, проведенных Администрацией Чаинского района и (или) Контрольно-счетной комиссией муниципального образования «Чаинский район Томской области», порядка предоставления субсидии, субсидия подлежит возврату в следующем порядке:</w:t>
      </w:r>
      <w:proofErr w:type="gramEnd"/>
    </w:p>
    <w:p w:rsidR="00B01D25" w:rsidRPr="0078258E" w:rsidRDefault="00B01D25" w:rsidP="00B01D25">
      <w:pPr>
        <w:ind w:firstLine="680"/>
        <w:jc w:val="both"/>
        <w:rPr>
          <w:sz w:val="20"/>
          <w:szCs w:val="20"/>
        </w:rPr>
      </w:pPr>
      <w:r w:rsidRPr="0078258E">
        <w:rPr>
          <w:sz w:val="20"/>
          <w:szCs w:val="20"/>
        </w:rPr>
        <w:t>Администрация Чаинского района в течение 5 рабочих дней со дня выявления нарушения принимает постановление о возврате предоставленной субсидии получателем субсидии в бюджет муниципального образования «Чаинский район Томской области»;</w:t>
      </w:r>
    </w:p>
    <w:p w:rsidR="00B01D25" w:rsidRPr="0078258E" w:rsidRDefault="00B01D25" w:rsidP="00B01D25">
      <w:pPr>
        <w:ind w:firstLine="680"/>
        <w:jc w:val="both"/>
        <w:rPr>
          <w:sz w:val="20"/>
          <w:szCs w:val="20"/>
        </w:rPr>
      </w:pPr>
      <w:proofErr w:type="gramStart"/>
      <w:r w:rsidRPr="0078258E">
        <w:rPr>
          <w:sz w:val="20"/>
          <w:szCs w:val="20"/>
        </w:rPr>
        <w:t>Администрация Чаинского района в течение 7 рабочих дней со дня принятия постановления, предусмотренного абзацем вторым настоящего пункта, направляет получателю субсидии письменное требование о возврате субсидии с указанием размера субсидии, подлежащей возврату в бюджет муниципального образования «Чаинский район Томкой области», с приложением копии указанного постановления и платежных реквизитов для осуществления возврата средств субсидии;</w:t>
      </w:r>
      <w:proofErr w:type="gramEnd"/>
    </w:p>
    <w:p w:rsidR="00B01D25" w:rsidRPr="0078258E" w:rsidRDefault="00B01D25" w:rsidP="00B01D25">
      <w:pPr>
        <w:ind w:firstLine="680"/>
        <w:jc w:val="both"/>
        <w:rPr>
          <w:sz w:val="20"/>
          <w:szCs w:val="20"/>
        </w:rPr>
      </w:pPr>
      <w:r w:rsidRPr="0078258E">
        <w:rPr>
          <w:sz w:val="20"/>
          <w:szCs w:val="20"/>
        </w:rPr>
        <w:t>получатель субсидии обязан в течение 30 календарных дней со дня получения требования, предусмотренного абзацем третьим настоящего пункта, возвратить средства субсидии в бюджет муниципального образования «Чаинский район Томской области»;</w:t>
      </w:r>
    </w:p>
    <w:p w:rsidR="00B01D25" w:rsidRPr="0078258E" w:rsidRDefault="00B01D25" w:rsidP="00B01D25">
      <w:pPr>
        <w:ind w:firstLine="680"/>
        <w:jc w:val="both"/>
        <w:rPr>
          <w:sz w:val="20"/>
          <w:szCs w:val="20"/>
        </w:rPr>
      </w:pPr>
      <w:r w:rsidRPr="0078258E">
        <w:rPr>
          <w:sz w:val="20"/>
          <w:szCs w:val="20"/>
        </w:rPr>
        <w:t>в случае</w:t>
      </w:r>
      <w:proofErr w:type="gramStart"/>
      <w:r w:rsidRPr="0078258E">
        <w:rPr>
          <w:sz w:val="20"/>
          <w:szCs w:val="20"/>
        </w:rPr>
        <w:t>,</w:t>
      </w:r>
      <w:proofErr w:type="gramEnd"/>
      <w:r w:rsidRPr="0078258E">
        <w:rPr>
          <w:sz w:val="20"/>
          <w:szCs w:val="20"/>
        </w:rPr>
        <w:t xml:space="preserve"> если в течение срока, установленного абзацем четвертым настоящего пункта, получатель субсидии не возвратил средства субсидии в бюджет муниципального образования «Чаинский район Томской области», Администрация Чаинского района в течение 30 календарных дней со дня истечения указанного срока направляет материалы в суд для взыскания средств субсидии в судебном порядке.</w:t>
      </w:r>
    </w:p>
    <w:p w:rsidR="00B01D25" w:rsidRPr="0078258E" w:rsidRDefault="00B01D25" w:rsidP="00B01D25">
      <w:pPr>
        <w:ind w:firstLine="680"/>
        <w:jc w:val="both"/>
        <w:rPr>
          <w:sz w:val="20"/>
          <w:szCs w:val="20"/>
        </w:rPr>
      </w:pPr>
      <w:r w:rsidRPr="0078258E">
        <w:rPr>
          <w:sz w:val="20"/>
          <w:szCs w:val="20"/>
        </w:rPr>
        <w:t>26.  Субсидия подлежит возврату в бюджет муниципального образования «Чаинский район Томской области» в  случаях:</w:t>
      </w:r>
    </w:p>
    <w:p w:rsidR="00B01D25" w:rsidRPr="0078258E" w:rsidRDefault="00B01D25" w:rsidP="00B01D25">
      <w:pPr>
        <w:ind w:firstLine="680"/>
        <w:jc w:val="both"/>
        <w:rPr>
          <w:sz w:val="20"/>
          <w:szCs w:val="20"/>
        </w:rPr>
      </w:pPr>
      <w:r w:rsidRPr="0078258E">
        <w:rPr>
          <w:sz w:val="20"/>
          <w:szCs w:val="20"/>
        </w:rPr>
        <w:t>1) нецелевого использования средств субсидии - в размере нецелевого использования;</w:t>
      </w:r>
    </w:p>
    <w:p w:rsidR="00B01D25" w:rsidRPr="0078258E" w:rsidRDefault="00B01D25" w:rsidP="00B01D25">
      <w:pPr>
        <w:ind w:firstLine="680"/>
        <w:jc w:val="both"/>
        <w:rPr>
          <w:sz w:val="20"/>
          <w:szCs w:val="20"/>
        </w:rPr>
      </w:pPr>
      <w:r w:rsidRPr="0078258E">
        <w:rPr>
          <w:sz w:val="20"/>
          <w:szCs w:val="20"/>
        </w:rPr>
        <w:t>2) неиспользования средств субсидии в полном объеме в соответствии с соглашением  о предоставлении субсидии - в размере неиспользованного остатка субсидии;</w:t>
      </w:r>
    </w:p>
    <w:p w:rsidR="00B01D25" w:rsidRPr="0078258E" w:rsidRDefault="00B01D25" w:rsidP="00B01D25">
      <w:pPr>
        <w:ind w:firstLine="709"/>
        <w:jc w:val="both"/>
        <w:rPr>
          <w:sz w:val="20"/>
          <w:szCs w:val="20"/>
        </w:rPr>
      </w:pPr>
      <w:r w:rsidRPr="0078258E">
        <w:rPr>
          <w:sz w:val="20"/>
          <w:szCs w:val="20"/>
        </w:rPr>
        <w:t>3) нарушения условий предоставления средств субсидии – в размере предоставленной субсидии.</w:t>
      </w:r>
    </w:p>
    <w:p w:rsidR="00B01D25" w:rsidRPr="0078258E" w:rsidRDefault="00B01D25" w:rsidP="00B01D25">
      <w:pPr>
        <w:ind w:firstLine="709"/>
        <w:jc w:val="both"/>
        <w:rPr>
          <w:sz w:val="20"/>
          <w:szCs w:val="20"/>
        </w:rPr>
      </w:pPr>
      <w:r w:rsidRPr="0078258E">
        <w:rPr>
          <w:sz w:val="20"/>
          <w:szCs w:val="20"/>
        </w:rPr>
        <w:t>27.  В случаях, предусмотренных соглашением о предоставлении субсидии, получатель субсидии возвращает остатки не использованной субсидии в текущем финансовом году путем перечисления сре</w:t>
      </w:r>
      <w:proofErr w:type="gramStart"/>
      <w:r w:rsidRPr="0078258E">
        <w:rPr>
          <w:sz w:val="20"/>
          <w:szCs w:val="20"/>
        </w:rPr>
        <w:t>дств в б</w:t>
      </w:r>
      <w:proofErr w:type="gramEnd"/>
      <w:r w:rsidRPr="0078258E">
        <w:rPr>
          <w:sz w:val="20"/>
          <w:szCs w:val="20"/>
        </w:rPr>
        <w:t xml:space="preserve">юджет муниципального образования «Чаинский район Томской области» в срок не позднее первых 15 рабочих дней  текущего финансового года. </w:t>
      </w:r>
    </w:p>
    <w:p w:rsidR="00B01D25" w:rsidRPr="0078258E" w:rsidRDefault="00B01D25" w:rsidP="00B01D25">
      <w:pPr>
        <w:ind w:firstLine="709"/>
        <w:jc w:val="both"/>
        <w:rPr>
          <w:sz w:val="20"/>
          <w:szCs w:val="20"/>
        </w:rPr>
      </w:pPr>
      <w:r w:rsidRPr="0078258E">
        <w:rPr>
          <w:sz w:val="20"/>
          <w:szCs w:val="20"/>
        </w:rPr>
        <w:t>Администрацией Чаинского района обеспечивается включение положений настоящего пункта в соглашение о предоставлении субсидии.</w:t>
      </w:r>
    </w:p>
    <w:p w:rsidR="00B01D25" w:rsidRPr="0078258E" w:rsidRDefault="00B01D25" w:rsidP="00B01D25">
      <w:pPr>
        <w:ind w:firstLine="709"/>
        <w:jc w:val="both"/>
        <w:rPr>
          <w:sz w:val="20"/>
          <w:szCs w:val="20"/>
        </w:rPr>
      </w:pPr>
      <w:r w:rsidRPr="0078258E">
        <w:rPr>
          <w:sz w:val="20"/>
          <w:szCs w:val="20"/>
        </w:rPr>
        <w:t>28. Получатель субсидии вправе обжаловать решение Администрации Чаинского района в порядке, установленном действующим законодательством Российской Федерации.</w:t>
      </w:r>
    </w:p>
    <w:p w:rsidR="00B01D25" w:rsidRPr="0078258E" w:rsidRDefault="00B01D25" w:rsidP="00B01D25">
      <w:pPr>
        <w:pStyle w:val="ConsPlusNormal"/>
        <w:ind w:left="4253"/>
        <w:jc w:val="right"/>
        <w:outlineLvl w:val="1"/>
        <w:rPr>
          <w:rFonts w:ascii="Times New Roman" w:hAnsi="Times New Roman" w:cs="Times New Roman"/>
        </w:rPr>
      </w:pPr>
    </w:p>
    <w:p w:rsidR="00B01D25" w:rsidRPr="0078258E" w:rsidRDefault="00B01D25" w:rsidP="00B01D25">
      <w:pPr>
        <w:pStyle w:val="ConsPlusNormal"/>
        <w:ind w:left="4253"/>
        <w:jc w:val="right"/>
        <w:outlineLvl w:val="1"/>
        <w:rPr>
          <w:rFonts w:ascii="Times New Roman" w:hAnsi="Times New Roman" w:cs="Times New Roman"/>
        </w:rPr>
      </w:pPr>
    </w:p>
    <w:p w:rsidR="00B01D25" w:rsidRPr="0078258E" w:rsidRDefault="00B01D25" w:rsidP="00B01D25">
      <w:pPr>
        <w:pStyle w:val="ConsPlusNormal"/>
        <w:ind w:left="4253"/>
        <w:jc w:val="right"/>
        <w:outlineLvl w:val="1"/>
        <w:rPr>
          <w:rFonts w:ascii="Times New Roman" w:hAnsi="Times New Roman" w:cs="Times New Roman"/>
        </w:rPr>
      </w:pPr>
    </w:p>
    <w:p w:rsidR="00B01D25" w:rsidRPr="0078258E" w:rsidRDefault="00B01D25" w:rsidP="00B01D25">
      <w:pPr>
        <w:pStyle w:val="ConsPlusNormal"/>
        <w:ind w:left="4253"/>
        <w:jc w:val="right"/>
        <w:outlineLvl w:val="1"/>
        <w:rPr>
          <w:rFonts w:ascii="Times New Roman" w:hAnsi="Times New Roman" w:cs="Times New Roman"/>
        </w:rPr>
      </w:pPr>
    </w:p>
    <w:p w:rsidR="00B01D25" w:rsidRPr="0078258E" w:rsidRDefault="00B01D25" w:rsidP="00B01D25">
      <w:pPr>
        <w:pStyle w:val="ConsPlusNormal"/>
        <w:ind w:left="4253"/>
        <w:jc w:val="right"/>
        <w:outlineLvl w:val="1"/>
        <w:rPr>
          <w:rFonts w:ascii="Times New Roman" w:hAnsi="Times New Roman" w:cs="Times New Roman"/>
        </w:rPr>
      </w:pPr>
    </w:p>
    <w:p w:rsidR="00B01D25" w:rsidRDefault="00B01D25" w:rsidP="00B01D25">
      <w:pPr>
        <w:rPr>
          <w:b/>
          <w:sz w:val="20"/>
          <w:szCs w:val="20"/>
        </w:rPr>
      </w:pPr>
    </w:p>
    <w:p w:rsidR="00B01D25" w:rsidRPr="0078258E" w:rsidRDefault="00B01D25" w:rsidP="00B01D25">
      <w:pPr>
        <w:autoSpaceDE/>
        <w:autoSpaceDN/>
        <w:jc w:val="right"/>
        <w:rPr>
          <w:sz w:val="20"/>
          <w:szCs w:val="20"/>
        </w:rPr>
      </w:pPr>
      <w:r w:rsidRPr="0078258E">
        <w:rPr>
          <w:sz w:val="20"/>
          <w:szCs w:val="20"/>
        </w:rPr>
        <w:t>Приложение 1</w:t>
      </w:r>
    </w:p>
    <w:p w:rsidR="00B01D25" w:rsidRPr="0078258E" w:rsidRDefault="00B01D25" w:rsidP="00B01D25">
      <w:pPr>
        <w:jc w:val="right"/>
        <w:textAlignment w:val="auto"/>
        <w:rPr>
          <w:bCs/>
          <w:sz w:val="20"/>
          <w:szCs w:val="20"/>
        </w:rPr>
      </w:pPr>
      <w:r w:rsidRPr="0078258E">
        <w:rPr>
          <w:sz w:val="20"/>
          <w:szCs w:val="20"/>
        </w:rPr>
        <w:t xml:space="preserve">К Порядку предоставления субсидии </w:t>
      </w:r>
      <w:r w:rsidRPr="0078258E">
        <w:rPr>
          <w:bCs/>
          <w:sz w:val="20"/>
          <w:szCs w:val="20"/>
        </w:rPr>
        <w:t>муниципальному унитарному предприятию Чаинского района «Чаинское ПОЖКХ»  на финансовое обеспечение затрат, связанных с погашением задолженности в рамках проведения процедуры ликвидации</w:t>
      </w:r>
    </w:p>
    <w:p w:rsidR="00B01D25" w:rsidRPr="0078258E" w:rsidRDefault="00B01D25" w:rsidP="00B01D25">
      <w:pPr>
        <w:jc w:val="right"/>
        <w:rPr>
          <w:sz w:val="20"/>
          <w:szCs w:val="20"/>
        </w:rPr>
      </w:pPr>
    </w:p>
    <w:p w:rsidR="00B01D25" w:rsidRPr="0078258E" w:rsidRDefault="00B01D25" w:rsidP="00B01D25">
      <w:pPr>
        <w:jc w:val="right"/>
        <w:rPr>
          <w:sz w:val="20"/>
          <w:szCs w:val="20"/>
          <w:lang w:eastAsia="ru-RU"/>
        </w:rPr>
      </w:pPr>
    </w:p>
    <w:p w:rsidR="00B01D25" w:rsidRPr="0078258E" w:rsidRDefault="00B01D25" w:rsidP="00B01D25">
      <w:pPr>
        <w:jc w:val="right"/>
        <w:rPr>
          <w:sz w:val="20"/>
          <w:szCs w:val="20"/>
          <w:lang w:eastAsia="ru-RU"/>
        </w:rPr>
      </w:pPr>
      <w:r w:rsidRPr="0078258E">
        <w:rPr>
          <w:sz w:val="20"/>
          <w:szCs w:val="20"/>
          <w:lang w:eastAsia="ru-RU"/>
        </w:rPr>
        <w:t xml:space="preserve">В Администрацию Чаинского района Томской области </w:t>
      </w:r>
    </w:p>
    <w:p w:rsidR="00B01D25" w:rsidRPr="0078258E" w:rsidRDefault="00B01D25" w:rsidP="00B01D25">
      <w:pPr>
        <w:jc w:val="right"/>
        <w:rPr>
          <w:sz w:val="20"/>
          <w:szCs w:val="20"/>
        </w:rPr>
      </w:pPr>
      <w:r w:rsidRPr="0078258E">
        <w:rPr>
          <w:sz w:val="20"/>
          <w:szCs w:val="20"/>
          <w:lang w:eastAsia="ru-RU"/>
        </w:rPr>
        <w:t>(Отдел по социально-экономическому развитию Администрации Чаинского района)</w:t>
      </w:r>
    </w:p>
    <w:p w:rsidR="00B01D25" w:rsidRPr="0078258E" w:rsidRDefault="00B01D25" w:rsidP="00B01D25">
      <w:pPr>
        <w:jc w:val="right"/>
        <w:rPr>
          <w:sz w:val="20"/>
          <w:szCs w:val="20"/>
          <w:lang w:eastAsia="ru-RU"/>
        </w:rPr>
      </w:pPr>
      <w:r w:rsidRPr="0078258E">
        <w:rPr>
          <w:sz w:val="20"/>
          <w:szCs w:val="20"/>
          <w:lang w:eastAsia="ru-RU"/>
        </w:rPr>
        <w:t>____________________________________________________</w:t>
      </w:r>
    </w:p>
    <w:p w:rsidR="00B01D25" w:rsidRPr="0078258E" w:rsidRDefault="00B01D25" w:rsidP="00B01D25">
      <w:pPr>
        <w:jc w:val="right"/>
        <w:rPr>
          <w:sz w:val="20"/>
          <w:szCs w:val="20"/>
          <w:lang w:eastAsia="ru-RU"/>
        </w:rPr>
      </w:pPr>
      <w:r w:rsidRPr="0078258E">
        <w:rPr>
          <w:sz w:val="20"/>
          <w:szCs w:val="20"/>
          <w:lang w:eastAsia="ru-RU"/>
        </w:rPr>
        <w:t xml:space="preserve"> (наименование </w:t>
      </w:r>
      <w:r w:rsidRPr="0078258E">
        <w:rPr>
          <w:sz w:val="20"/>
          <w:szCs w:val="20"/>
        </w:rPr>
        <w:t>муниципального унитарного предприятия</w:t>
      </w:r>
      <w:r w:rsidRPr="0078258E">
        <w:rPr>
          <w:sz w:val="20"/>
          <w:szCs w:val="20"/>
          <w:lang w:eastAsia="ru-RU"/>
        </w:rPr>
        <w:t>)</w:t>
      </w:r>
    </w:p>
    <w:p w:rsidR="00B01D25" w:rsidRPr="0078258E" w:rsidRDefault="00B01D25" w:rsidP="00B01D25">
      <w:pPr>
        <w:jc w:val="right"/>
        <w:rPr>
          <w:sz w:val="20"/>
          <w:szCs w:val="20"/>
          <w:lang w:eastAsia="ru-RU"/>
        </w:rPr>
      </w:pPr>
      <w:r w:rsidRPr="0078258E">
        <w:rPr>
          <w:sz w:val="20"/>
          <w:szCs w:val="20"/>
          <w:lang w:eastAsia="ru-RU"/>
        </w:rPr>
        <w:t>Адрес, телефон</w:t>
      </w:r>
    </w:p>
    <w:p w:rsidR="00B01D25" w:rsidRPr="0078258E" w:rsidRDefault="00B01D25" w:rsidP="00B01D25">
      <w:pPr>
        <w:jc w:val="right"/>
        <w:rPr>
          <w:sz w:val="20"/>
          <w:szCs w:val="20"/>
          <w:lang w:eastAsia="ru-RU"/>
        </w:rPr>
      </w:pPr>
      <w:r w:rsidRPr="0078258E">
        <w:rPr>
          <w:sz w:val="20"/>
          <w:szCs w:val="20"/>
          <w:lang w:eastAsia="ru-RU"/>
        </w:rPr>
        <w:t>"___"_______________ 20__ г.</w:t>
      </w:r>
    </w:p>
    <w:p w:rsidR="00B01D25" w:rsidRPr="0078258E" w:rsidRDefault="00B01D25" w:rsidP="00B01D25">
      <w:pPr>
        <w:rPr>
          <w:sz w:val="20"/>
          <w:szCs w:val="20"/>
          <w:lang w:eastAsia="ru-RU"/>
        </w:rPr>
      </w:pPr>
    </w:p>
    <w:p w:rsidR="00B01D25" w:rsidRPr="0078258E" w:rsidRDefault="00B01D25" w:rsidP="00B01D25">
      <w:pPr>
        <w:jc w:val="center"/>
        <w:rPr>
          <w:b/>
          <w:bCs/>
          <w:color w:val="26282F"/>
          <w:sz w:val="20"/>
          <w:szCs w:val="20"/>
          <w:lang w:eastAsia="ru-RU"/>
        </w:rPr>
      </w:pPr>
      <w:r w:rsidRPr="0078258E">
        <w:rPr>
          <w:b/>
          <w:bCs/>
          <w:color w:val="26282F"/>
          <w:sz w:val="20"/>
          <w:szCs w:val="20"/>
          <w:lang w:eastAsia="ru-RU"/>
        </w:rPr>
        <w:t>Заявка</w:t>
      </w:r>
      <w:r>
        <w:rPr>
          <w:b/>
          <w:bCs/>
          <w:color w:val="26282F"/>
          <w:sz w:val="20"/>
          <w:szCs w:val="20"/>
          <w:lang w:eastAsia="ru-RU"/>
        </w:rPr>
        <w:t xml:space="preserve"> </w:t>
      </w:r>
      <w:r w:rsidRPr="0078258E">
        <w:rPr>
          <w:b/>
          <w:bCs/>
          <w:color w:val="26282F"/>
          <w:sz w:val="20"/>
          <w:szCs w:val="20"/>
          <w:lang w:eastAsia="ru-RU"/>
        </w:rPr>
        <w:t>на получение субсидии</w:t>
      </w:r>
    </w:p>
    <w:p w:rsidR="00B01D25" w:rsidRPr="0078258E" w:rsidRDefault="00B01D25" w:rsidP="00B01D25">
      <w:pPr>
        <w:jc w:val="center"/>
        <w:rPr>
          <w:bCs/>
          <w:color w:val="26282F"/>
          <w:sz w:val="20"/>
          <w:szCs w:val="20"/>
          <w:lang w:eastAsia="ru-RU"/>
        </w:rPr>
      </w:pPr>
      <w:r w:rsidRPr="0078258E">
        <w:rPr>
          <w:bCs/>
          <w:color w:val="26282F"/>
          <w:sz w:val="20"/>
          <w:szCs w:val="20"/>
          <w:lang w:eastAsia="ru-RU"/>
        </w:rPr>
        <w:t>на _______________  год</w:t>
      </w:r>
    </w:p>
    <w:p w:rsidR="00B01D25" w:rsidRPr="0078258E" w:rsidRDefault="00B01D25" w:rsidP="00B01D25">
      <w:pPr>
        <w:jc w:val="center"/>
        <w:rPr>
          <w:b/>
          <w:sz w:val="20"/>
          <w:szCs w:val="20"/>
          <w:lang w:eastAsia="ru-RU"/>
        </w:rPr>
      </w:pPr>
    </w:p>
    <w:p w:rsidR="00B01D25" w:rsidRPr="0078258E" w:rsidRDefault="00B01D25" w:rsidP="00B01D25">
      <w:pPr>
        <w:spacing w:after="240"/>
        <w:ind w:right="-1"/>
        <w:jc w:val="both"/>
        <w:outlineLvl w:val="1"/>
        <w:rPr>
          <w:sz w:val="20"/>
          <w:szCs w:val="20"/>
          <w:lang w:eastAsia="ru-RU"/>
        </w:rPr>
      </w:pPr>
      <w:r w:rsidRPr="0078258E">
        <w:rPr>
          <w:sz w:val="20"/>
          <w:szCs w:val="20"/>
          <w:lang w:eastAsia="ru-RU"/>
        </w:rPr>
        <w:tab/>
        <w:t>Прошу рассмотреть возможность предоставления субсидии из бюджета муниципального образования «Чаинский район</w:t>
      </w:r>
      <w:r w:rsidRPr="0078258E">
        <w:rPr>
          <w:sz w:val="20"/>
          <w:szCs w:val="20"/>
        </w:rPr>
        <w:t xml:space="preserve"> Томской области</w:t>
      </w:r>
      <w:r w:rsidRPr="0078258E">
        <w:rPr>
          <w:sz w:val="20"/>
          <w:szCs w:val="20"/>
          <w:lang w:eastAsia="ru-RU"/>
        </w:rPr>
        <w:t xml:space="preserve">» в сумме  ___________________________ рублей (сумма цифрами и прописью) </w:t>
      </w:r>
      <w:r w:rsidRPr="0078258E">
        <w:rPr>
          <w:sz w:val="20"/>
          <w:szCs w:val="20"/>
        </w:rPr>
        <w:t xml:space="preserve">в целях финансового обеспечения затрат, </w:t>
      </w:r>
      <w:r w:rsidRPr="0078258E">
        <w:rPr>
          <w:rFonts w:eastAsia="Times New Roman"/>
          <w:bCs/>
          <w:sz w:val="20"/>
          <w:szCs w:val="20"/>
          <w:lang w:eastAsia="ru-RU"/>
        </w:rPr>
        <w:t>связанных с погашением задолженности в рамках проведения процедуры ликвидации</w:t>
      </w:r>
      <w:r w:rsidRPr="0078258E">
        <w:rPr>
          <w:sz w:val="20"/>
          <w:szCs w:val="20"/>
        </w:rPr>
        <w:t>.</w:t>
      </w:r>
    </w:p>
    <w:p w:rsidR="00B01D25" w:rsidRPr="0078258E" w:rsidRDefault="00B01D25" w:rsidP="00B01D25">
      <w:pPr>
        <w:jc w:val="both"/>
        <w:rPr>
          <w:sz w:val="20"/>
          <w:szCs w:val="20"/>
        </w:rPr>
      </w:pPr>
      <w:r w:rsidRPr="0078258E">
        <w:rPr>
          <w:sz w:val="20"/>
          <w:szCs w:val="20"/>
        </w:rPr>
        <w:tab/>
        <w:t>Приложения:</w:t>
      </w:r>
    </w:p>
    <w:p w:rsidR="00B01D25" w:rsidRPr="0078258E" w:rsidRDefault="00B01D25" w:rsidP="00B01D25">
      <w:pPr>
        <w:ind w:firstLine="680"/>
        <w:jc w:val="both"/>
        <w:rPr>
          <w:sz w:val="20"/>
          <w:szCs w:val="20"/>
        </w:rPr>
      </w:pPr>
      <w:r w:rsidRPr="0078258E">
        <w:rPr>
          <w:sz w:val="20"/>
          <w:szCs w:val="20"/>
        </w:rPr>
        <w:t>1) расчет текущей задолженности по заработной плате;</w:t>
      </w:r>
    </w:p>
    <w:p w:rsidR="00B01D25" w:rsidRPr="0078258E" w:rsidRDefault="00B01D25" w:rsidP="00B01D25">
      <w:pPr>
        <w:ind w:firstLine="680"/>
        <w:jc w:val="both"/>
        <w:rPr>
          <w:sz w:val="20"/>
          <w:szCs w:val="20"/>
        </w:rPr>
      </w:pPr>
      <w:r w:rsidRPr="0078258E">
        <w:rPr>
          <w:sz w:val="20"/>
          <w:szCs w:val="20"/>
        </w:rPr>
        <w:t>2) сведения о задолженности по налогам и сборам в бюджеты всех уровней и внебюджетные фонды;</w:t>
      </w:r>
    </w:p>
    <w:p w:rsidR="00B01D25" w:rsidRPr="0078258E" w:rsidRDefault="00B01D25" w:rsidP="00B01D25">
      <w:pPr>
        <w:ind w:firstLine="680"/>
        <w:jc w:val="both"/>
        <w:rPr>
          <w:sz w:val="20"/>
          <w:szCs w:val="20"/>
        </w:rPr>
      </w:pPr>
      <w:r w:rsidRPr="0078258E">
        <w:rPr>
          <w:sz w:val="20"/>
          <w:szCs w:val="20"/>
        </w:rPr>
        <w:t xml:space="preserve">3) копию листа записи из ЕГРЮЛ  о внесении записи о принятом </w:t>
      </w:r>
      <w:proofErr w:type="gramStart"/>
      <w:r w:rsidRPr="0078258E">
        <w:rPr>
          <w:sz w:val="20"/>
          <w:szCs w:val="20"/>
        </w:rPr>
        <w:t>решении</w:t>
      </w:r>
      <w:proofErr w:type="gramEnd"/>
      <w:r w:rsidRPr="0078258E">
        <w:rPr>
          <w:sz w:val="20"/>
          <w:szCs w:val="20"/>
        </w:rPr>
        <w:t xml:space="preserve"> о ликвидации и формировании ликвидационной комиссии.</w:t>
      </w:r>
    </w:p>
    <w:p w:rsidR="00B01D25" w:rsidRPr="0078258E" w:rsidRDefault="00B01D25" w:rsidP="00B01D25">
      <w:pPr>
        <w:jc w:val="both"/>
        <w:rPr>
          <w:sz w:val="20"/>
          <w:szCs w:val="20"/>
        </w:rPr>
      </w:pPr>
    </w:p>
    <w:p w:rsidR="00B01D25" w:rsidRPr="0078258E" w:rsidRDefault="00B01D25" w:rsidP="00B01D25">
      <w:pPr>
        <w:jc w:val="both"/>
        <w:rPr>
          <w:sz w:val="20"/>
          <w:szCs w:val="20"/>
        </w:rPr>
      </w:pPr>
      <w:r w:rsidRPr="0078258E">
        <w:rPr>
          <w:sz w:val="20"/>
          <w:szCs w:val="20"/>
        </w:rPr>
        <w:t xml:space="preserve">   Руководитель _____________ ________________________</w:t>
      </w:r>
    </w:p>
    <w:p w:rsidR="00B01D25" w:rsidRPr="0078258E" w:rsidRDefault="00B01D25" w:rsidP="00B01D25">
      <w:pPr>
        <w:jc w:val="both"/>
        <w:rPr>
          <w:sz w:val="20"/>
          <w:szCs w:val="20"/>
        </w:rPr>
      </w:pPr>
      <w:r w:rsidRPr="0078258E">
        <w:rPr>
          <w:sz w:val="20"/>
          <w:szCs w:val="20"/>
        </w:rPr>
        <w:t xml:space="preserve">                </w:t>
      </w:r>
      <w:r w:rsidRPr="0078258E">
        <w:rPr>
          <w:sz w:val="20"/>
          <w:szCs w:val="20"/>
        </w:rPr>
        <w:tab/>
      </w:r>
      <w:r w:rsidRPr="0078258E">
        <w:rPr>
          <w:sz w:val="20"/>
          <w:szCs w:val="20"/>
        </w:rPr>
        <w:tab/>
        <w:t xml:space="preserve">   (подпись)     (расшифровка подписи)</w:t>
      </w:r>
    </w:p>
    <w:p w:rsidR="00B01D25" w:rsidRPr="0078258E" w:rsidRDefault="00B01D25" w:rsidP="00B01D25">
      <w:pPr>
        <w:jc w:val="both"/>
        <w:rPr>
          <w:sz w:val="20"/>
          <w:szCs w:val="20"/>
        </w:rPr>
      </w:pPr>
      <w:r w:rsidRPr="0078258E">
        <w:rPr>
          <w:sz w:val="20"/>
          <w:szCs w:val="20"/>
        </w:rPr>
        <w:t xml:space="preserve">    </w:t>
      </w:r>
    </w:p>
    <w:p w:rsidR="00B01D25" w:rsidRPr="0078258E" w:rsidRDefault="00B01D25" w:rsidP="00B01D25">
      <w:pPr>
        <w:widowControl w:val="0"/>
        <w:rPr>
          <w:sz w:val="20"/>
          <w:szCs w:val="20"/>
        </w:rPr>
      </w:pPr>
      <w:r w:rsidRPr="0078258E">
        <w:rPr>
          <w:rFonts w:eastAsia="Times New Roman"/>
          <w:sz w:val="20"/>
          <w:szCs w:val="20"/>
          <w:lang w:eastAsia="ru-RU"/>
        </w:rPr>
        <w:t xml:space="preserve">МП </w:t>
      </w:r>
    </w:p>
    <w:p w:rsidR="00B01D25" w:rsidRDefault="00B01D25" w:rsidP="00B01D25">
      <w:pPr>
        <w:pStyle w:val="ConsPlusNormal"/>
        <w:ind w:left="4253"/>
        <w:jc w:val="right"/>
        <w:outlineLvl w:val="1"/>
        <w:rPr>
          <w:rFonts w:ascii="Times New Roman" w:hAnsi="Times New Roman" w:cs="Times New Roman"/>
        </w:rPr>
      </w:pPr>
    </w:p>
    <w:p w:rsidR="00127601" w:rsidRDefault="00127601" w:rsidP="00B01D25">
      <w:pPr>
        <w:pStyle w:val="ConsPlusNormal"/>
        <w:ind w:left="4253"/>
        <w:jc w:val="right"/>
        <w:outlineLvl w:val="1"/>
        <w:rPr>
          <w:rFonts w:ascii="Times New Roman" w:hAnsi="Times New Roman" w:cs="Times New Roman"/>
        </w:rPr>
      </w:pPr>
    </w:p>
    <w:p w:rsidR="00127601" w:rsidRPr="0078258E" w:rsidRDefault="00127601" w:rsidP="00B01D25">
      <w:pPr>
        <w:pStyle w:val="ConsPlusNormal"/>
        <w:ind w:left="4253"/>
        <w:jc w:val="right"/>
        <w:outlineLvl w:val="1"/>
        <w:rPr>
          <w:rFonts w:ascii="Times New Roman" w:hAnsi="Times New Roman" w:cs="Times New Roman"/>
        </w:rPr>
      </w:pPr>
    </w:p>
    <w:p w:rsidR="00B01D25" w:rsidRPr="0078258E" w:rsidRDefault="00B01D25" w:rsidP="00B01D25">
      <w:pPr>
        <w:pStyle w:val="ConsPlusNormal"/>
        <w:ind w:left="4253"/>
        <w:jc w:val="right"/>
        <w:outlineLvl w:val="1"/>
        <w:rPr>
          <w:rFonts w:ascii="Times New Roman" w:hAnsi="Times New Roman" w:cs="Times New Roman"/>
        </w:rPr>
      </w:pPr>
    </w:p>
    <w:p w:rsidR="00B01D25" w:rsidRPr="0078258E" w:rsidRDefault="00B01D25" w:rsidP="00B01D25">
      <w:pPr>
        <w:pStyle w:val="ConsPlusNormal"/>
        <w:jc w:val="right"/>
        <w:rPr>
          <w:rFonts w:ascii="Times New Roman" w:hAnsi="Times New Roman" w:cs="Times New Roman"/>
          <w:b/>
        </w:rPr>
      </w:pPr>
    </w:p>
    <w:p w:rsidR="00B01D25" w:rsidRPr="0078258E" w:rsidRDefault="00B01D25" w:rsidP="00B01D25">
      <w:pPr>
        <w:pStyle w:val="ConsPlusNormal"/>
        <w:jc w:val="right"/>
        <w:rPr>
          <w:rFonts w:ascii="Times New Roman" w:hAnsi="Times New Roman" w:cs="Times New Roman"/>
        </w:rPr>
      </w:pPr>
      <w:r w:rsidRPr="0078258E">
        <w:rPr>
          <w:rFonts w:ascii="Times New Roman" w:hAnsi="Times New Roman" w:cs="Times New Roman"/>
        </w:rPr>
        <w:t>Приложение 2</w:t>
      </w:r>
    </w:p>
    <w:p w:rsidR="00B01D25" w:rsidRPr="0078258E" w:rsidRDefault="00B01D25" w:rsidP="00B01D25">
      <w:pPr>
        <w:pStyle w:val="ConsPlusNormal"/>
        <w:jc w:val="right"/>
        <w:rPr>
          <w:rFonts w:ascii="Times New Roman" w:hAnsi="Times New Roman" w:cs="Times New Roman"/>
          <w:bCs/>
        </w:rPr>
      </w:pPr>
      <w:r w:rsidRPr="0078258E">
        <w:rPr>
          <w:rFonts w:ascii="Times New Roman" w:hAnsi="Times New Roman" w:cs="Times New Roman"/>
        </w:rPr>
        <w:t xml:space="preserve">К Порядку предоставления субсидии </w:t>
      </w:r>
      <w:r w:rsidRPr="0078258E">
        <w:rPr>
          <w:rFonts w:ascii="Times New Roman" w:hAnsi="Times New Roman" w:cs="Times New Roman"/>
          <w:bCs/>
        </w:rPr>
        <w:t>муниципальному унитарному предприятию Чаинского района «Чаинское ПОЖКХ»  на финансовое обеспечение затрат, связанных с погашением задолженности в рамках проведения процедуры ликвидации</w:t>
      </w:r>
    </w:p>
    <w:p w:rsidR="00B01D25" w:rsidRDefault="00B01D25" w:rsidP="00B01D25">
      <w:pPr>
        <w:pStyle w:val="ConsPlusNormal"/>
        <w:jc w:val="right"/>
        <w:rPr>
          <w:rFonts w:ascii="Times New Roman" w:hAnsi="Times New Roman" w:cs="Times New Roman"/>
        </w:rPr>
      </w:pPr>
    </w:p>
    <w:p w:rsidR="00B01D25" w:rsidRPr="0078258E" w:rsidRDefault="00B01D25" w:rsidP="00B01D25">
      <w:pPr>
        <w:pStyle w:val="ConsPlusNormal"/>
        <w:jc w:val="right"/>
        <w:rPr>
          <w:rFonts w:ascii="Times New Roman" w:hAnsi="Times New Roman" w:cs="Times New Roman"/>
        </w:rPr>
      </w:pPr>
      <w:r w:rsidRPr="0078258E">
        <w:rPr>
          <w:rFonts w:ascii="Times New Roman" w:hAnsi="Times New Roman" w:cs="Times New Roman"/>
        </w:rPr>
        <w:t>Форма</w:t>
      </w:r>
    </w:p>
    <w:p w:rsidR="00B01D25" w:rsidRPr="0078258E" w:rsidRDefault="00B01D25" w:rsidP="00B01D25">
      <w:pPr>
        <w:pStyle w:val="ConsPlusNormal"/>
        <w:jc w:val="right"/>
        <w:rPr>
          <w:rFonts w:ascii="Times New Roman" w:hAnsi="Times New Roman" w:cs="Times New Roman"/>
        </w:rPr>
      </w:pPr>
    </w:p>
    <w:p w:rsidR="00B01D25" w:rsidRPr="0078258E" w:rsidRDefault="00B01D25" w:rsidP="00B01D25">
      <w:pPr>
        <w:jc w:val="right"/>
        <w:rPr>
          <w:sz w:val="20"/>
          <w:szCs w:val="20"/>
        </w:rPr>
      </w:pPr>
      <w:r w:rsidRPr="0078258E">
        <w:rPr>
          <w:sz w:val="20"/>
          <w:szCs w:val="20"/>
        </w:rPr>
        <w:t>Дата составления отчета</w:t>
      </w:r>
    </w:p>
    <w:p w:rsidR="00B01D25" w:rsidRPr="0078258E" w:rsidRDefault="00B01D25" w:rsidP="00B01D25">
      <w:pPr>
        <w:jc w:val="right"/>
        <w:rPr>
          <w:sz w:val="20"/>
          <w:szCs w:val="20"/>
        </w:rPr>
      </w:pPr>
      <w:r w:rsidRPr="0078258E">
        <w:rPr>
          <w:sz w:val="20"/>
          <w:szCs w:val="20"/>
        </w:rPr>
        <w:t>"__" __________ 20__ г.</w:t>
      </w:r>
    </w:p>
    <w:p w:rsidR="00B01D25" w:rsidRPr="0078258E" w:rsidRDefault="00B01D25" w:rsidP="00B01D25">
      <w:pPr>
        <w:ind w:firstLine="720"/>
        <w:jc w:val="both"/>
        <w:rPr>
          <w:sz w:val="20"/>
          <w:szCs w:val="20"/>
        </w:rPr>
      </w:pPr>
    </w:p>
    <w:p w:rsidR="00B01D25" w:rsidRPr="0078258E" w:rsidRDefault="00B01D25" w:rsidP="00B01D25">
      <w:pPr>
        <w:jc w:val="center"/>
        <w:rPr>
          <w:sz w:val="20"/>
          <w:szCs w:val="20"/>
        </w:rPr>
      </w:pPr>
      <w:r w:rsidRPr="0078258E">
        <w:rPr>
          <w:b/>
          <w:bCs/>
          <w:color w:val="26282F"/>
          <w:sz w:val="20"/>
          <w:szCs w:val="20"/>
        </w:rPr>
        <w:t>Отчет</w:t>
      </w:r>
      <w:r>
        <w:rPr>
          <w:b/>
          <w:bCs/>
          <w:color w:val="26282F"/>
          <w:sz w:val="20"/>
          <w:szCs w:val="20"/>
        </w:rPr>
        <w:t xml:space="preserve"> </w:t>
      </w:r>
      <w:r w:rsidRPr="0078258E">
        <w:rPr>
          <w:b/>
          <w:bCs/>
          <w:color w:val="26282F"/>
          <w:sz w:val="20"/>
          <w:szCs w:val="20"/>
        </w:rPr>
        <w:t>об использовании субсидии</w:t>
      </w:r>
    </w:p>
    <w:p w:rsidR="00B01D25" w:rsidRPr="0078258E" w:rsidRDefault="00B01D25" w:rsidP="00B01D25">
      <w:pPr>
        <w:jc w:val="center"/>
        <w:rPr>
          <w:sz w:val="20"/>
          <w:szCs w:val="20"/>
        </w:rPr>
      </w:pPr>
      <w:r w:rsidRPr="0078258E">
        <w:rPr>
          <w:b/>
          <w:bCs/>
          <w:color w:val="26282F"/>
          <w:sz w:val="20"/>
          <w:szCs w:val="20"/>
        </w:rPr>
        <w:t>_________________________________________</w:t>
      </w:r>
    </w:p>
    <w:p w:rsidR="00B01D25" w:rsidRPr="0078258E" w:rsidRDefault="00B01D25" w:rsidP="00B01D25">
      <w:pPr>
        <w:jc w:val="center"/>
        <w:rPr>
          <w:sz w:val="20"/>
          <w:szCs w:val="20"/>
        </w:rPr>
      </w:pPr>
      <w:r w:rsidRPr="0078258E">
        <w:rPr>
          <w:b/>
          <w:bCs/>
          <w:color w:val="26282F"/>
          <w:sz w:val="20"/>
          <w:szCs w:val="20"/>
        </w:rPr>
        <w:t>(наименование получателя субсидии)</w:t>
      </w:r>
    </w:p>
    <w:p w:rsidR="00B01D25" w:rsidRPr="0078258E" w:rsidRDefault="00B01D25" w:rsidP="00B01D25">
      <w:pPr>
        <w:ind w:firstLine="720"/>
        <w:jc w:val="center"/>
        <w:rPr>
          <w:sz w:val="20"/>
          <w:szCs w:val="20"/>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18"/>
        <w:gridCol w:w="1701"/>
        <w:gridCol w:w="1843"/>
        <w:gridCol w:w="2409"/>
        <w:gridCol w:w="1985"/>
      </w:tblGrid>
      <w:tr w:rsidR="00B01D25" w:rsidRPr="0078258E" w:rsidTr="008C2249">
        <w:tc>
          <w:tcPr>
            <w:tcW w:w="1418" w:type="dxa"/>
            <w:tcBorders>
              <w:top w:val="single" w:sz="4" w:space="0" w:color="auto"/>
              <w:bottom w:val="single" w:sz="4" w:space="0" w:color="auto"/>
              <w:right w:val="single" w:sz="4" w:space="0" w:color="auto"/>
            </w:tcBorders>
          </w:tcPr>
          <w:p w:rsidR="00B01D25" w:rsidRPr="0078258E" w:rsidRDefault="00B01D25" w:rsidP="008C2249">
            <w:pPr>
              <w:jc w:val="center"/>
              <w:rPr>
                <w:sz w:val="20"/>
                <w:szCs w:val="20"/>
              </w:rPr>
            </w:pPr>
            <w:r w:rsidRPr="0078258E">
              <w:rPr>
                <w:sz w:val="20"/>
                <w:szCs w:val="20"/>
              </w:rPr>
              <w:t>направления расходования средств</w:t>
            </w:r>
          </w:p>
        </w:tc>
        <w:tc>
          <w:tcPr>
            <w:tcW w:w="1701" w:type="dxa"/>
            <w:tcBorders>
              <w:top w:val="single" w:sz="4" w:space="0" w:color="auto"/>
              <w:left w:val="single" w:sz="4" w:space="0" w:color="auto"/>
              <w:bottom w:val="single" w:sz="4" w:space="0" w:color="auto"/>
              <w:right w:val="single" w:sz="4" w:space="0" w:color="auto"/>
            </w:tcBorders>
          </w:tcPr>
          <w:p w:rsidR="00B01D25" w:rsidRPr="0078258E" w:rsidRDefault="00B01D25" w:rsidP="008C2249">
            <w:pPr>
              <w:jc w:val="center"/>
              <w:rPr>
                <w:sz w:val="20"/>
                <w:szCs w:val="20"/>
              </w:rPr>
            </w:pPr>
            <w:r w:rsidRPr="0078258E">
              <w:rPr>
                <w:sz w:val="20"/>
                <w:szCs w:val="20"/>
              </w:rPr>
              <w:t>Получено субсидии, руб.</w:t>
            </w:r>
          </w:p>
        </w:tc>
        <w:tc>
          <w:tcPr>
            <w:tcW w:w="1843" w:type="dxa"/>
            <w:tcBorders>
              <w:top w:val="single" w:sz="4" w:space="0" w:color="auto"/>
              <w:left w:val="single" w:sz="4" w:space="0" w:color="auto"/>
              <w:bottom w:val="single" w:sz="4" w:space="0" w:color="auto"/>
              <w:right w:val="single" w:sz="4" w:space="0" w:color="auto"/>
            </w:tcBorders>
          </w:tcPr>
          <w:p w:rsidR="00B01D25" w:rsidRPr="0078258E" w:rsidRDefault="00B01D25" w:rsidP="008C2249">
            <w:pPr>
              <w:jc w:val="center"/>
              <w:rPr>
                <w:sz w:val="20"/>
                <w:szCs w:val="20"/>
              </w:rPr>
            </w:pPr>
            <w:r w:rsidRPr="0078258E">
              <w:rPr>
                <w:sz w:val="20"/>
                <w:szCs w:val="20"/>
              </w:rPr>
              <w:t>Использовано субсидии, руб.</w:t>
            </w:r>
          </w:p>
        </w:tc>
        <w:tc>
          <w:tcPr>
            <w:tcW w:w="2409" w:type="dxa"/>
            <w:tcBorders>
              <w:top w:val="single" w:sz="4" w:space="0" w:color="auto"/>
              <w:left w:val="single" w:sz="4" w:space="0" w:color="auto"/>
              <w:bottom w:val="single" w:sz="4" w:space="0" w:color="auto"/>
              <w:right w:val="single" w:sz="4" w:space="0" w:color="auto"/>
            </w:tcBorders>
          </w:tcPr>
          <w:p w:rsidR="00B01D25" w:rsidRPr="0078258E" w:rsidRDefault="00B01D25" w:rsidP="008C2249">
            <w:pPr>
              <w:jc w:val="center"/>
              <w:rPr>
                <w:sz w:val="20"/>
                <w:szCs w:val="20"/>
              </w:rPr>
            </w:pPr>
            <w:r w:rsidRPr="0078258E">
              <w:rPr>
                <w:sz w:val="20"/>
                <w:szCs w:val="20"/>
              </w:rPr>
              <w:t>Остаток субсидий на 01.__.20__ г., руб.</w:t>
            </w:r>
          </w:p>
        </w:tc>
        <w:tc>
          <w:tcPr>
            <w:tcW w:w="1985" w:type="dxa"/>
            <w:tcBorders>
              <w:top w:val="single" w:sz="4" w:space="0" w:color="auto"/>
              <w:left w:val="single" w:sz="4" w:space="0" w:color="auto"/>
              <w:bottom w:val="single" w:sz="4" w:space="0" w:color="auto"/>
              <w:right w:val="single" w:sz="4" w:space="0" w:color="auto"/>
            </w:tcBorders>
          </w:tcPr>
          <w:p w:rsidR="00B01D25" w:rsidRPr="0078258E" w:rsidRDefault="00B01D25" w:rsidP="008C2249">
            <w:pPr>
              <w:jc w:val="center"/>
              <w:rPr>
                <w:sz w:val="20"/>
                <w:szCs w:val="20"/>
              </w:rPr>
            </w:pPr>
            <w:r w:rsidRPr="0078258E">
              <w:rPr>
                <w:sz w:val="20"/>
                <w:szCs w:val="20"/>
              </w:rPr>
              <w:t>Причины неиспользования субсидий</w:t>
            </w:r>
          </w:p>
        </w:tc>
      </w:tr>
      <w:tr w:rsidR="00B01D25" w:rsidRPr="0078258E" w:rsidTr="008C2249">
        <w:tc>
          <w:tcPr>
            <w:tcW w:w="1418" w:type="dxa"/>
            <w:tcBorders>
              <w:top w:val="single" w:sz="4" w:space="0" w:color="auto"/>
              <w:bottom w:val="single" w:sz="4" w:space="0" w:color="auto"/>
              <w:right w:val="single" w:sz="4" w:space="0" w:color="auto"/>
            </w:tcBorders>
          </w:tcPr>
          <w:p w:rsidR="00B01D25" w:rsidRPr="0078258E" w:rsidRDefault="00B01D25" w:rsidP="008C2249">
            <w:pPr>
              <w:jc w:val="center"/>
              <w:rPr>
                <w:sz w:val="20"/>
                <w:szCs w:val="20"/>
              </w:rPr>
            </w:pPr>
            <w:r w:rsidRPr="0078258E">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B01D25" w:rsidRPr="0078258E" w:rsidRDefault="00B01D25" w:rsidP="008C2249">
            <w:pPr>
              <w:jc w:val="both"/>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B01D25" w:rsidRPr="0078258E" w:rsidRDefault="00B01D25" w:rsidP="008C2249">
            <w:pPr>
              <w:jc w:val="both"/>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B01D25" w:rsidRPr="0078258E" w:rsidRDefault="00B01D25" w:rsidP="008C2249">
            <w:pPr>
              <w:jc w:val="both"/>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B01D25" w:rsidRPr="0078258E" w:rsidRDefault="00B01D25" w:rsidP="008C2249">
            <w:pPr>
              <w:jc w:val="both"/>
              <w:rPr>
                <w:sz w:val="20"/>
                <w:szCs w:val="20"/>
              </w:rPr>
            </w:pPr>
          </w:p>
        </w:tc>
      </w:tr>
      <w:tr w:rsidR="00B01D25" w:rsidRPr="0078258E" w:rsidTr="008C2249">
        <w:tc>
          <w:tcPr>
            <w:tcW w:w="1418" w:type="dxa"/>
            <w:tcBorders>
              <w:top w:val="single" w:sz="4" w:space="0" w:color="auto"/>
              <w:bottom w:val="single" w:sz="4" w:space="0" w:color="auto"/>
              <w:right w:val="single" w:sz="4" w:space="0" w:color="auto"/>
            </w:tcBorders>
          </w:tcPr>
          <w:p w:rsidR="00B01D25" w:rsidRPr="0078258E" w:rsidRDefault="00B01D25" w:rsidP="008C2249">
            <w:pPr>
              <w:jc w:val="center"/>
              <w:rPr>
                <w:sz w:val="20"/>
                <w:szCs w:val="20"/>
              </w:rPr>
            </w:pPr>
            <w:r w:rsidRPr="0078258E">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B01D25" w:rsidRPr="0078258E" w:rsidRDefault="00B01D25" w:rsidP="008C2249">
            <w:pPr>
              <w:jc w:val="both"/>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B01D25" w:rsidRPr="0078258E" w:rsidRDefault="00B01D25" w:rsidP="008C2249">
            <w:pPr>
              <w:jc w:val="both"/>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B01D25" w:rsidRPr="0078258E" w:rsidRDefault="00B01D25" w:rsidP="008C2249">
            <w:pPr>
              <w:jc w:val="both"/>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B01D25" w:rsidRPr="0078258E" w:rsidRDefault="00B01D25" w:rsidP="008C2249">
            <w:pPr>
              <w:jc w:val="both"/>
              <w:rPr>
                <w:sz w:val="20"/>
                <w:szCs w:val="20"/>
              </w:rPr>
            </w:pPr>
          </w:p>
        </w:tc>
      </w:tr>
      <w:tr w:rsidR="00B01D25" w:rsidRPr="0078258E" w:rsidTr="008C2249">
        <w:tc>
          <w:tcPr>
            <w:tcW w:w="1418" w:type="dxa"/>
            <w:tcBorders>
              <w:top w:val="single" w:sz="4" w:space="0" w:color="auto"/>
              <w:bottom w:val="single" w:sz="4" w:space="0" w:color="auto"/>
              <w:right w:val="single" w:sz="4" w:space="0" w:color="auto"/>
            </w:tcBorders>
          </w:tcPr>
          <w:p w:rsidR="00B01D25" w:rsidRPr="0078258E" w:rsidRDefault="00B01D25" w:rsidP="008C2249">
            <w:pPr>
              <w:jc w:val="center"/>
              <w:rPr>
                <w:sz w:val="20"/>
                <w:szCs w:val="20"/>
              </w:rPr>
            </w:pPr>
            <w:r w:rsidRPr="0078258E">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01D25" w:rsidRPr="0078258E" w:rsidRDefault="00B01D25" w:rsidP="008C2249">
            <w:pPr>
              <w:jc w:val="both"/>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B01D25" w:rsidRPr="0078258E" w:rsidRDefault="00B01D25" w:rsidP="008C2249">
            <w:pPr>
              <w:jc w:val="both"/>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B01D25" w:rsidRPr="0078258E" w:rsidRDefault="00B01D25" w:rsidP="008C2249">
            <w:pPr>
              <w:jc w:val="both"/>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B01D25" w:rsidRPr="0078258E" w:rsidRDefault="00B01D25" w:rsidP="008C2249">
            <w:pPr>
              <w:jc w:val="both"/>
              <w:rPr>
                <w:sz w:val="20"/>
                <w:szCs w:val="20"/>
              </w:rPr>
            </w:pPr>
          </w:p>
        </w:tc>
      </w:tr>
      <w:tr w:rsidR="00B01D25" w:rsidRPr="0078258E" w:rsidTr="008C2249">
        <w:tc>
          <w:tcPr>
            <w:tcW w:w="1418" w:type="dxa"/>
            <w:tcBorders>
              <w:top w:val="single" w:sz="4" w:space="0" w:color="auto"/>
              <w:bottom w:val="single" w:sz="4" w:space="0" w:color="auto"/>
              <w:right w:val="single" w:sz="4" w:space="0" w:color="auto"/>
            </w:tcBorders>
          </w:tcPr>
          <w:p w:rsidR="00B01D25" w:rsidRPr="0078258E" w:rsidRDefault="00B01D25" w:rsidP="008C2249">
            <w:pPr>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B01D25" w:rsidRPr="0078258E" w:rsidRDefault="00B01D25" w:rsidP="008C2249">
            <w:pPr>
              <w:jc w:val="center"/>
              <w:rPr>
                <w:sz w:val="20"/>
                <w:szCs w:val="20"/>
              </w:rPr>
            </w:pPr>
            <w:r w:rsidRPr="0078258E">
              <w:rPr>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B01D25" w:rsidRPr="0078258E" w:rsidRDefault="00B01D25" w:rsidP="008C2249">
            <w:pPr>
              <w:jc w:val="both"/>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B01D25" w:rsidRPr="0078258E" w:rsidRDefault="00B01D25" w:rsidP="008C2249">
            <w:pPr>
              <w:jc w:val="both"/>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B01D25" w:rsidRPr="0078258E" w:rsidRDefault="00B01D25" w:rsidP="008C2249">
            <w:pPr>
              <w:jc w:val="both"/>
              <w:rPr>
                <w:sz w:val="20"/>
                <w:szCs w:val="20"/>
              </w:rPr>
            </w:pPr>
          </w:p>
        </w:tc>
      </w:tr>
    </w:tbl>
    <w:p w:rsidR="00B01D25" w:rsidRPr="0078258E" w:rsidRDefault="00B01D25" w:rsidP="00B01D25">
      <w:pPr>
        <w:ind w:firstLine="720"/>
        <w:jc w:val="both"/>
        <w:rPr>
          <w:sz w:val="20"/>
          <w:szCs w:val="20"/>
        </w:rPr>
      </w:pPr>
    </w:p>
    <w:p w:rsidR="00B01D25" w:rsidRPr="0078258E" w:rsidRDefault="00B01D25" w:rsidP="00B01D25">
      <w:pPr>
        <w:ind w:firstLine="720"/>
        <w:jc w:val="both"/>
        <w:rPr>
          <w:sz w:val="20"/>
          <w:szCs w:val="20"/>
        </w:rPr>
      </w:pPr>
    </w:p>
    <w:p w:rsidR="00B01D25" w:rsidRPr="0078258E" w:rsidRDefault="00B01D25" w:rsidP="00B01D25">
      <w:pPr>
        <w:rPr>
          <w:sz w:val="20"/>
          <w:szCs w:val="20"/>
        </w:rPr>
      </w:pPr>
      <w:r w:rsidRPr="0078258E">
        <w:rPr>
          <w:sz w:val="20"/>
          <w:szCs w:val="20"/>
        </w:rPr>
        <w:t>Руководитель организации          __________       _________________</w:t>
      </w:r>
    </w:p>
    <w:p w:rsidR="00B01D25" w:rsidRPr="0078258E" w:rsidRDefault="00B01D25" w:rsidP="00B01D25">
      <w:pPr>
        <w:rPr>
          <w:sz w:val="20"/>
          <w:szCs w:val="20"/>
        </w:rPr>
      </w:pPr>
      <w:r w:rsidRPr="0078258E">
        <w:rPr>
          <w:sz w:val="20"/>
          <w:szCs w:val="20"/>
        </w:rPr>
        <w:lastRenderedPageBreak/>
        <w:t xml:space="preserve">                                                        (подпись)        (расшифровка)</w:t>
      </w:r>
    </w:p>
    <w:p w:rsidR="00B01D25" w:rsidRPr="0078258E" w:rsidRDefault="00B01D25" w:rsidP="00B01D25">
      <w:pPr>
        <w:rPr>
          <w:sz w:val="20"/>
          <w:szCs w:val="20"/>
        </w:rPr>
      </w:pPr>
      <w:r w:rsidRPr="0078258E">
        <w:rPr>
          <w:sz w:val="20"/>
          <w:szCs w:val="20"/>
        </w:rPr>
        <w:t>М.П.</w:t>
      </w:r>
    </w:p>
    <w:p w:rsidR="00491330" w:rsidRDefault="00491330" w:rsidP="006C5C90">
      <w:pPr>
        <w:jc w:val="both"/>
        <w:rPr>
          <w:rFonts w:eastAsia="Calibri"/>
          <w:sz w:val="20"/>
          <w:szCs w:val="20"/>
        </w:rPr>
      </w:pPr>
    </w:p>
    <w:p w:rsidR="00491330" w:rsidRDefault="00491330" w:rsidP="006C5C90">
      <w:pPr>
        <w:jc w:val="both"/>
        <w:rPr>
          <w:rFonts w:eastAsia="Calibri"/>
          <w:sz w:val="20"/>
          <w:szCs w:val="20"/>
        </w:rPr>
      </w:pPr>
    </w:p>
    <w:p w:rsidR="00491330" w:rsidRDefault="00491330" w:rsidP="006C5C90">
      <w:pPr>
        <w:jc w:val="both"/>
        <w:rPr>
          <w:rFonts w:eastAsia="Calibri"/>
          <w:sz w:val="20"/>
          <w:szCs w:val="20"/>
        </w:rPr>
      </w:pPr>
    </w:p>
    <w:p w:rsidR="00491330" w:rsidRPr="006E31FD" w:rsidRDefault="00491330" w:rsidP="006C5C90">
      <w:pPr>
        <w:jc w:val="both"/>
        <w:rPr>
          <w:rFonts w:eastAsia="Calibri"/>
          <w:sz w:val="20"/>
          <w:szCs w:val="20"/>
        </w:rPr>
      </w:pPr>
    </w:p>
    <w:sectPr w:rsidR="00491330" w:rsidRPr="006E31FD" w:rsidSect="00491330">
      <w:footerReference w:type="default" r:id="rId11"/>
      <w:pgSz w:w="11906" w:h="16838" w:code="9"/>
      <w:pgMar w:top="851" w:right="1134" w:bottom="993" w:left="1134" w:header="720" w:footer="333"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75D" w:rsidRDefault="00B0575D" w:rsidP="00BD4208">
      <w:r>
        <w:separator/>
      </w:r>
    </w:p>
  </w:endnote>
  <w:endnote w:type="continuationSeparator" w:id="0">
    <w:p w:rsidR="00B0575D" w:rsidRDefault="00B0575D" w:rsidP="00BD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50322"/>
      <w:docPartObj>
        <w:docPartGallery w:val="Page Numbers (Bottom of Page)"/>
        <w:docPartUnique/>
      </w:docPartObj>
    </w:sdtPr>
    <w:sdtEndPr>
      <w:rPr>
        <w:sz w:val="20"/>
        <w:szCs w:val="20"/>
      </w:rPr>
    </w:sdtEndPr>
    <w:sdtContent>
      <w:p w:rsidR="00B01D25" w:rsidRPr="00B01D25" w:rsidRDefault="00B01D25">
        <w:pPr>
          <w:pStyle w:val="af3"/>
          <w:jc w:val="center"/>
          <w:rPr>
            <w:sz w:val="20"/>
            <w:szCs w:val="20"/>
          </w:rPr>
        </w:pPr>
        <w:r w:rsidRPr="00B01D25">
          <w:rPr>
            <w:sz w:val="20"/>
            <w:szCs w:val="20"/>
          </w:rPr>
          <w:fldChar w:fldCharType="begin"/>
        </w:r>
        <w:r w:rsidRPr="00B01D25">
          <w:rPr>
            <w:sz w:val="20"/>
            <w:szCs w:val="20"/>
          </w:rPr>
          <w:instrText xml:space="preserve"> PAGE   \* MERGEFORMAT </w:instrText>
        </w:r>
        <w:r w:rsidRPr="00B01D25">
          <w:rPr>
            <w:sz w:val="20"/>
            <w:szCs w:val="20"/>
          </w:rPr>
          <w:fldChar w:fldCharType="separate"/>
        </w:r>
        <w:r w:rsidR="00127601">
          <w:rPr>
            <w:noProof/>
            <w:sz w:val="20"/>
            <w:szCs w:val="20"/>
          </w:rPr>
          <w:t>3</w:t>
        </w:r>
        <w:r w:rsidRPr="00B01D25">
          <w:rPr>
            <w:sz w:val="20"/>
            <w:szCs w:val="20"/>
          </w:rPr>
          <w:fldChar w:fldCharType="end"/>
        </w:r>
      </w:p>
    </w:sdtContent>
  </w:sdt>
  <w:p w:rsidR="00491330" w:rsidRDefault="00491330">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75D" w:rsidRDefault="00B0575D" w:rsidP="00BD4208">
      <w:r>
        <w:separator/>
      </w:r>
    </w:p>
  </w:footnote>
  <w:footnote w:type="continuationSeparator" w:id="0">
    <w:p w:rsidR="00B0575D" w:rsidRDefault="00B0575D" w:rsidP="00BD42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7F73253"/>
    <w:multiLevelType w:val="hybridMultilevel"/>
    <w:tmpl w:val="C3C4E71C"/>
    <w:lvl w:ilvl="0" w:tplc="BBA66972">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9D56EA0"/>
    <w:multiLevelType w:val="multilevel"/>
    <w:tmpl w:val="1F36C11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7">
    <w:nsid w:val="09E42B76"/>
    <w:multiLevelType w:val="hybridMultilevel"/>
    <w:tmpl w:val="F47CFE4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93E1E9F"/>
    <w:multiLevelType w:val="hybridMultilevel"/>
    <w:tmpl w:val="134223BE"/>
    <w:lvl w:ilvl="0" w:tplc="C9A8CEB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BE52738"/>
    <w:multiLevelType w:val="hybridMultilevel"/>
    <w:tmpl w:val="9D74D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673C81"/>
    <w:multiLevelType w:val="hybridMultilevel"/>
    <w:tmpl w:val="5E344E18"/>
    <w:lvl w:ilvl="0" w:tplc="550284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8765083"/>
    <w:multiLevelType w:val="hybridMultilevel"/>
    <w:tmpl w:val="F1247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3D15006A"/>
    <w:multiLevelType w:val="hybridMultilevel"/>
    <w:tmpl w:val="1A069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2F69B1"/>
    <w:multiLevelType w:val="hybridMultilevel"/>
    <w:tmpl w:val="1A069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nsid w:val="54A1699D"/>
    <w:multiLevelType w:val="hybridMultilevel"/>
    <w:tmpl w:val="491C2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F61A2D"/>
    <w:multiLevelType w:val="hybridMultilevel"/>
    <w:tmpl w:val="E0BAD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3815C1"/>
    <w:multiLevelType w:val="hybridMultilevel"/>
    <w:tmpl w:val="364C4D7A"/>
    <w:lvl w:ilvl="0" w:tplc="9A5A1C98">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787B4C98"/>
    <w:multiLevelType w:val="hybridMultilevel"/>
    <w:tmpl w:val="8B8E4DCA"/>
    <w:lvl w:ilvl="0" w:tplc="DBF87B0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0"/>
  </w:num>
  <w:num w:numId="2">
    <w:abstractNumId w:val="8"/>
  </w:num>
  <w:num w:numId="3">
    <w:abstractNumId w:val="18"/>
  </w:num>
  <w:num w:numId="4">
    <w:abstractNumId w:val="12"/>
  </w:num>
  <w:num w:numId="5">
    <w:abstractNumId w:val="1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0"/>
  </w:num>
  <w:num w:numId="10">
    <w:abstractNumId w:val="11"/>
  </w:num>
  <w:num w:numId="11">
    <w:abstractNumId w:val="7"/>
  </w:num>
  <w:num w:numId="12">
    <w:abstractNumId w:val="5"/>
  </w:num>
  <w:num w:numId="13">
    <w:abstractNumId w:val="17"/>
  </w:num>
  <w:num w:numId="14">
    <w:abstractNumId w:val="15"/>
  </w:num>
  <w:num w:numId="15">
    <w:abstractNumId w:val="14"/>
  </w:num>
  <w:num w:numId="16">
    <w:abstractNumId w:val="9"/>
  </w:num>
  <w:num w:numId="17">
    <w:abstractNumId w:val="1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9"/>
  <w:drawingGridHorizontalSpacing w:val="105"/>
  <w:displayHorizontalDrawingGridEvery w:val="2"/>
  <w:characterSpacingControl w:val="doNotCompress"/>
  <w:hdrShapeDefaults>
    <o:shapedefaults v:ext="edit" spidmax="567298"/>
  </w:hdrShapeDefaults>
  <w:footnotePr>
    <w:footnote w:id="-1"/>
    <w:footnote w:id="0"/>
  </w:footnotePr>
  <w:endnotePr>
    <w:endnote w:id="-1"/>
    <w:endnote w:id="0"/>
  </w:endnotePr>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27601"/>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6BD1"/>
    <w:rsid w:val="002677C4"/>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A8C"/>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401299"/>
    <w:rsid w:val="00403CF2"/>
    <w:rsid w:val="00403DE3"/>
    <w:rsid w:val="00404435"/>
    <w:rsid w:val="00406665"/>
    <w:rsid w:val="00407240"/>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330"/>
    <w:rsid w:val="0049190F"/>
    <w:rsid w:val="00491A2C"/>
    <w:rsid w:val="00491B7C"/>
    <w:rsid w:val="00491CA4"/>
    <w:rsid w:val="0049306B"/>
    <w:rsid w:val="00496218"/>
    <w:rsid w:val="004973B6"/>
    <w:rsid w:val="0049743E"/>
    <w:rsid w:val="0049796A"/>
    <w:rsid w:val="004A0B91"/>
    <w:rsid w:val="004B1CA0"/>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25D3"/>
    <w:rsid w:val="005164D0"/>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464"/>
    <w:rsid w:val="005F022D"/>
    <w:rsid w:val="005F2279"/>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4E5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4A3A"/>
    <w:rsid w:val="00684E41"/>
    <w:rsid w:val="006857D3"/>
    <w:rsid w:val="00690599"/>
    <w:rsid w:val="00690C18"/>
    <w:rsid w:val="006920C9"/>
    <w:rsid w:val="006921A5"/>
    <w:rsid w:val="006A28A7"/>
    <w:rsid w:val="006A2F92"/>
    <w:rsid w:val="006A4580"/>
    <w:rsid w:val="006A6C30"/>
    <w:rsid w:val="006A72AC"/>
    <w:rsid w:val="006B070C"/>
    <w:rsid w:val="006B1554"/>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31FD"/>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3933"/>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243F"/>
    <w:rsid w:val="008B2B03"/>
    <w:rsid w:val="008B35D7"/>
    <w:rsid w:val="008B507B"/>
    <w:rsid w:val="008B60C7"/>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5D86"/>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6D8F"/>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5880"/>
    <w:rsid w:val="00A564D7"/>
    <w:rsid w:val="00A570DA"/>
    <w:rsid w:val="00A62C50"/>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D25"/>
    <w:rsid w:val="00B01EE6"/>
    <w:rsid w:val="00B01F92"/>
    <w:rsid w:val="00B034F6"/>
    <w:rsid w:val="00B03B6C"/>
    <w:rsid w:val="00B0575D"/>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B3A76"/>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60D"/>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446A"/>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68D"/>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7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nhideWhenUsed="0" w:qFormat="1"/>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9"/>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uiPriority w:val="99"/>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Название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uiPriority w:val="99"/>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99"/>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uiPriority w:val="99"/>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uiPriority w:val="99"/>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uiPriority w:val="99"/>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uiPriority w:val="99"/>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uiPriority w:val="99"/>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nhideWhenUsed/>
    <w:qFormat/>
    <w:rsid w:val="00BD4208"/>
    <w:pPr>
      <w:tabs>
        <w:tab w:val="center" w:pos="4677"/>
        <w:tab w:val="right" w:pos="9355"/>
      </w:tabs>
    </w:pPr>
  </w:style>
  <w:style w:type="character" w:customStyle="1" w:styleId="af2">
    <w:name w:val="Верхний колонтитул Знак"/>
    <w:basedOn w:val="a1"/>
    <w:link w:val="af1"/>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uiPriority w:val="99"/>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uiPriority w:val="99"/>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uiPriority w:val="99"/>
    <w:rsid w:val="007F2D7C"/>
    <w:rPr>
      <w:b/>
      <w:bCs/>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affffffff5">
    <w:name w:val="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3">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4">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5">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6">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7">
    <w:name w:val="Заголовок таблицы"/>
    <w:basedOn w:val="affffffff6"/>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6">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8">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8">
    <w:name w:val="Table Grid 1"/>
    <w:basedOn w:val="a2"/>
    <w:rsid w:val="0032304F"/>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9">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a">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9">
    <w:name w:val="Знак Знак"/>
    <w:rsid w:val="00CA56E5"/>
    <w:rPr>
      <w:rFonts w:ascii="Arial" w:hAnsi="Arial" w:cs="Arial"/>
      <w:b/>
      <w:bCs/>
      <w:i/>
      <w:iCs/>
      <w:sz w:val="28"/>
      <w:szCs w:val="28"/>
      <w:lang w:val="ru-RU" w:eastAsia="ru-RU" w:bidi="ar-SA"/>
    </w:rPr>
  </w:style>
  <w:style w:type="paragraph" w:customStyle="1" w:styleId="1ffffb">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a">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c">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b">
    <w:name w:val="Знак Знак"/>
    <w:rsid w:val="001B1736"/>
    <w:rPr>
      <w:rFonts w:ascii="Arial" w:hAnsi="Arial" w:cs="Arial"/>
      <w:b/>
      <w:bCs/>
      <w:i/>
      <w:iCs/>
      <w:sz w:val="28"/>
      <w:szCs w:val="28"/>
      <w:lang w:val="ru-RU" w:eastAsia="ru-RU" w:bidi="ar-SA"/>
    </w:rPr>
  </w:style>
  <w:style w:type="paragraph" w:customStyle="1" w:styleId="1ffffd">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c">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e">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num">
    <w:name w:val="num"/>
    <w:basedOn w:val="a1"/>
    <w:rsid w:val="00B01D25"/>
    <w:rPr>
      <w:rFonts w:cs="Times New Roman"/>
    </w:rPr>
  </w:style>
  <w:style w:type="character" w:customStyle="1" w:styleId="quote-autor">
    <w:name w:val="quote-autor"/>
    <w:basedOn w:val="a1"/>
    <w:rsid w:val="00B01D25"/>
    <w:rPr>
      <w:rFonts w:cs="Times New Roman"/>
    </w:rPr>
  </w:style>
</w:styles>
</file>

<file path=word/webSettings.xml><?xml version="1.0" encoding="utf-8"?>
<w:webSettings xmlns:r="http://schemas.openxmlformats.org/officeDocument/2006/relationships" xmlns:w="http://schemas.openxmlformats.org/wordprocessingml/2006/main">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cs.cntd.ru/document/901714433"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2858E-32D0-4DC6-BD02-8ECE67E37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6024</TotalTime>
  <Pages>1</Pages>
  <Words>4752</Words>
  <Characters>27090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349</cp:revision>
  <cp:lastPrinted>2020-08-19T03:43:00Z</cp:lastPrinted>
  <dcterms:created xsi:type="dcterms:W3CDTF">2020-02-18T03:31:00Z</dcterms:created>
  <dcterms:modified xsi:type="dcterms:W3CDTF">2023-04-13T09:13:00Z</dcterms:modified>
</cp:coreProperties>
</file>