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3E5DB8"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823548"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505285" w:rsidRDefault="009B781D" w:rsidP="004402A3">
      <w:pPr>
        <w:ind w:right="-2"/>
        <w:jc w:val="center"/>
        <w:rPr>
          <w:sz w:val="44"/>
          <w:szCs w:val="44"/>
        </w:rPr>
      </w:pPr>
      <w:r w:rsidRPr="00505285">
        <w:rPr>
          <w:sz w:val="44"/>
          <w:szCs w:val="44"/>
        </w:rPr>
        <w:t>Томская область Чаинский район</w:t>
      </w:r>
    </w:p>
    <w:p w:rsidR="009B781D" w:rsidRPr="00505285" w:rsidRDefault="009B781D" w:rsidP="004402A3">
      <w:pPr>
        <w:ind w:right="-2"/>
        <w:jc w:val="center"/>
        <w:rPr>
          <w:sz w:val="44"/>
          <w:szCs w:val="44"/>
        </w:rPr>
      </w:pPr>
      <w:r w:rsidRPr="00505285">
        <w:rPr>
          <w:sz w:val="44"/>
          <w:szCs w:val="44"/>
        </w:rPr>
        <w:t>Муниципальное образование "Чаинский район"</w:t>
      </w:r>
    </w:p>
    <w:p w:rsidR="009B781D" w:rsidRPr="00505285" w:rsidRDefault="009B781D" w:rsidP="004402A3">
      <w:pPr>
        <w:ind w:right="-2"/>
        <w:jc w:val="center"/>
        <w:rPr>
          <w:sz w:val="44"/>
          <w:szCs w:val="44"/>
        </w:rPr>
      </w:pPr>
    </w:p>
    <w:p w:rsidR="009B781D" w:rsidRPr="00505285" w:rsidRDefault="009B781D" w:rsidP="004402A3">
      <w:pPr>
        <w:ind w:right="-2"/>
        <w:jc w:val="center"/>
        <w:rPr>
          <w:sz w:val="44"/>
          <w:szCs w:val="44"/>
        </w:rPr>
      </w:pPr>
    </w:p>
    <w:p w:rsidR="009B781D" w:rsidRPr="00505285" w:rsidRDefault="009B781D" w:rsidP="004402A3">
      <w:pPr>
        <w:spacing w:line="360" w:lineRule="auto"/>
        <w:ind w:right="-2"/>
        <w:jc w:val="center"/>
        <w:rPr>
          <w:b/>
          <w:sz w:val="44"/>
          <w:szCs w:val="44"/>
        </w:rPr>
      </w:pPr>
      <w:r w:rsidRPr="00505285">
        <w:rPr>
          <w:b/>
          <w:sz w:val="44"/>
          <w:szCs w:val="44"/>
        </w:rPr>
        <w:t>ОФИЦИАЛЬНЫЕ ВЕДОМОСТИ</w:t>
      </w:r>
    </w:p>
    <w:p w:rsidR="009B781D" w:rsidRPr="00505285" w:rsidRDefault="009B781D" w:rsidP="004402A3">
      <w:pPr>
        <w:spacing w:line="360" w:lineRule="auto"/>
        <w:ind w:right="-2"/>
        <w:jc w:val="center"/>
        <w:rPr>
          <w:b/>
          <w:sz w:val="44"/>
          <w:szCs w:val="44"/>
        </w:rPr>
      </w:pPr>
      <w:r w:rsidRPr="00505285">
        <w:rPr>
          <w:b/>
          <w:sz w:val="44"/>
          <w:szCs w:val="44"/>
        </w:rPr>
        <w:t>ЧАИНСКОГО РАЙОНА</w:t>
      </w:r>
    </w:p>
    <w:p w:rsidR="009B781D" w:rsidRPr="00505285" w:rsidRDefault="009B781D" w:rsidP="004402A3">
      <w:pPr>
        <w:ind w:right="-2"/>
        <w:jc w:val="center"/>
        <w:rPr>
          <w:sz w:val="44"/>
          <w:szCs w:val="44"/>
        </w:rPr>
      </w:pPr>
    </w:p>
    <w:p w:rsidR="009B781D" w:rsidRPr="00505285" w:rsidRDefault="009B781D" w:rsidP="004402A3">
      <w:pPr>
        <w:ind w:right="-2"/>
        <w:jc w:val="center"/>
        <w:rPr>
          <w:sz w:val="44"/>
          <w:szCs w:val="44"/>
        </w:rPr>
      </w:pPr>
      <w:r w:rsidRPr="00505285">
        <w:rPr>
          <w:sz w:val="44"/>
          <w:szCs w:val="44"/>
        </w:rPr>
        <w:t>Официальное издание</w:t>
      </w:r>
    </w:p>
    <w:p w:rsidR="009B781D" w:rsidRPr="00505285" w:rsidRDefault="009B781D" w:rsidP="004402A3">
      <w:pPr>
        <w:spacing w:line="360" w:lineRule="auto"/>
        <w:ind w:right="-2"/>
        <w:jc w:val="center"/>
        <w:rPr>
          <w:b/>
          <w:sz w:val="44"/>
          <w:szCs w:val="44"/>
        </w:rPr>
      </w:pPr>
    </w:p>
    <w:p w:rsidR="009B781D" w:rsidRPr="00505285" w:rsidRDefault="009B781D" w:rsidP="004402A3">
      <w:pPr>
        <w:spacing w:line="360" w:lineRule="auto"/>
        <w:ind w:right="-2"/>
        <w:jc w:val="center"/>
        <w:rPr>
          <w:b/>
          <w:sz w:val="44"/>
          <w:szCs w:val="44"/>
        </w:rPr>
      </w:pPr>
    </w:p>
    <w:p w:rsidR="009B781D" w:rsidRPr="00505285" w:rsidRDefault="009B781D" w:rsidP="004402A3">
      <w:pPr>
        <w:ind w:right="-2"/>
        <w:jc w:val="center"/>
        <w:rPr>
          <w:sz w:val="44"/>
          <w:szCs w:val="44"/>
        </w:rPr>
      </w:pPr>
    </w:p>
    <w:p w:rsidR="009B781D" w:rsidRPr="00505285" w:rsidRDefault="009B781D" w:rsidP="004402A3">
      <w:pPr>
        <w:ind w:right="-2"/>
        <w:jc w:val="center"/>
        <w:rPr>
          <w:sz w:val="44"/>
          <w:szCs w:val="44"/>
        </w:rPr>
      </w:pPr>
    </w:p>
    <w:p w:rsidR="009B781D" w:rsidRPr="00505285" w:rsidRDefault="009B781D" w:rsidP="004402A3">
      <w:pPr>
        <w:ind w:right="-2"/>
        <w:jc w:val="right"/>
        <w:rPr>
          <w:sz w:val="44"/>
          <w:szCs w:val="44"/>
        </w:rPr>
      </w:pPr>
    </w:p>
    <w:p w:rsidR="009B781D" w:rsidRPr="00505285" w:rsidRDefault="009B781D" w:rsidP="004402A3">
      <w:pPr>
        <w:ind w:right="-2"/>
        <w:jc w:val="right"/>
        <w:rPr>
          <w:sz w:val="44"/>
          <w:szCs w:val="44"/>
        </w:rPr>
      </w:pPr>
      <w:r w:rsidRPr="00505285">
        <w:rPr>
          <w:sz w:val="44"/>
          <w:szCs w:val="44"/>
        </w:rPr>
        <w:t xml:space="preserve">№ </w:t>
      </w:r>
      <w:r w:rsidR="00505285">
        <w:rPr>
          <w:sz w:val="44"/>
          <w:szCs w:val="44"/>
        </w:rPr>
        <w:t>10(192)</w:t>
      </w:r>
    </w:p>
    <w:p w:rsidR="009B781D" w:rsidRPr="00505285" w:rsidRDefault="00505285" w:rsidP="004402A3">
      <w:pPr>
        <w:ind w:right="-2"/>
        <w:jc w:val="right"/>
        <w:rPr>
          <w:sz w:val="44"/>
          <w:szCs w:val="44"/>
        </w:rPr>
      </w:pPr>
      <w:r>
        <w:rPr>
          <w:sz w:val="44"/>
          <w:szCs w:val="44"/>
        </w:rPr>
        <w:t xml:space="preserve">17 августа </w:t>
      </w:r>
      <w:r w:rsidR="00F065EA" w:rsidRPr="00505285">
        <w:rPr>
          <w:sz w:val="44"/>
          <w:szCs w:val="44"/>
        </w:rPr>
        <w:t xml:space="preserve"> 2022</w:t>
      </w:r>
      <w:r w:rsidR="007E1ACE">
        <w:rPr>
          <w:sz w:val="44"/>
          <w:szCs w:val="44"/>
        </w:rPr>
        <w:t xml:space="preserve"> года</w:t>
      </w:r>
    </w:p>
    <w:p w:rsidR="009B781D" w:rsidRPr="00505285" w:rsidRDefault="009B781D" w:rsidP="004402A3">
      <w:pPr>
        <w:ind w:right="-2"/>
        <w:jc w:val="right"/>
        <w:rPr>
          <w:sz w:val="44"/>
          <w:szCs w:val="44"/>
        </w:rPr>
      </w:pPr>
    </w:p>
    <w:p w:rsidR="009B781D" w:rsidRPr="00505285" w:rsidRDefault="009B781D" w:rsidP="004402A3">
      <w:pPr>
        <w:ind w:right="-2"/>
        <w:jc w:val="right"/>
        <w:rPr>
          <w:sz w:val="44"/>
          <w:szCs w:val="44"/>
        </w:rPr>
      </w:pPr>
    </w:p>
    <w:p w:rsidR="009B781D" w:rsidRPr="00505285" w:rsidRDefault="009B781D" w:rsidP="004402A3">
      <w:pPr>
        <w:ind w:right="-2"/>
        <w:jc w:val="center"/>
        <w:rPr>
          <w:sz w:val="44"/>
          <w:szCs w:val="44"/>
        </w:rPr>
      </w:pPr>
    </w:p>
    <w:p w:rsidR="009B781D" w:rsidRPr="00505285" w:rsidRDefault="009B781D" w:rsidP="004402A3">
      <w:pPr>
        <w:ind w:right="-2"/>
        <w:jc w:val="center"/>
        <w:rPr>
          <w:sz w:val="44"/>
          <w:szCs w:val="44"/>
        </w:rPr>
      </w:pPr>
    </w:p>
    <w:p w:rsidR="00F065EA" w:rsidRPr="00505285" w:rsidRDefault="00F065EA" w:rsidP="004402A3">
      <w:pPr>
        <w:ind w:right="-2"/>
        <w:jc w:val="center"/>
        <w:rPr>
          <w:sz w:val="44"/>
          <w:szCs w:val="44"/>
        </w:rPr>
      </w:pPr>
    </w:p>
    <w:p w:rsidR="009B781D" w:rsidRDefault="009B781D" w:rsidP="004402A3">
      <w:pPr>
        <w:ind w:right="-2"/>
        <w:jc w:val="center"/>
        <w:rPr>
          <w:sz w:val="44"/>
          <w:szCs w:val="44"/>
        </w:rPr>
      </w:pPr>
      <w:r w:rsidRPr="00505285">
        <w:rPr>
          <w:sz w:val="44"/>
          <w:szCs w:val="44"/>
        </w:rPr>
        <w:t xml:space="preserve">с. Подгорное </w:t>
      </w:r>
    </w:p>
    <w:p w:rsidR="00505285" w:rsidRDefault="00505285" w:rsidP="004402A3">
      <w:pPr>
        <w:ind w:right="-2"/>
        <w:jc w:val="center"/>
        <w:rPr>
          <w:sz w:val="44"/>
          <w:szCs w:val="44"/>
        </w:rPr>
      </w:pPr>
    </w:p>
    <w:p w:rsidR="002A59A2" w:rsidRDefault="002A59A2" w:rsidP="004402A3">
      <w:pPr>
        <w:ind w:right="-2"/>
        <w:jc w:val="center"/>
        <w:rPr>
          <w:sz w:val="44"/>
          <w:szCs w:val="44"/>
        </w:rPr>
      </w:pPr>
    </w:p>
    <w:p w:rsidR="00505285" w:rsidRDefault="00505285" w:rsidP="004402A3">
      <w:pPr>
        <w:ind w:right="-2"/>
        <w:jc w:val="center"/>
        <w:rPr>
          <w:sz w:val="44"/>
          <w:szCs w:val="44"/>
        </w:rPr>
      </w:pPr>
    </w:p>
    <w:p w:rsidR="00505285" w:rsidRPr="00505285" w:rsidRDefault="00505285" w:rsidP="004402A3">
      <w:pPr>
        <w:ind w:right="-2"/>
        <w:jc w:val="center"/>
        <w:rPr>
          <w:sz w:val="20"/>
          <w:szCs w:val="20"/>
        </w:rPr>
      </w:pPr>
    </w:p>
    <w:p w:rsidR="009B781D" w:rsidRPr="00505285" w:rsidRDefault="009B781D" w:rsidP="006A4580">
      <w:pPr>
        <w:ind w:right="-2"/>
        <w:rPr>
          <w:sz w:val="20"/>
          <w:szCs w:val="20"/>
        </w:rPr>
      </w:pPr>
      <w:r w:rsidRPr="00505285">
        <w:rPr>
          <w:sz w:val="20"/>
          <w:szCs w:val="20"/>
        </w:rPr>
        <w:lastRenderedPageBreak/>
        <w:t>Официальное печатное издание для опубликования муниципальных</w:t>
      </w:r>
    </w:p>
    <w:p w:rsidR="009B781D" w:rsidRPr="00505285" w:rsidRDefault="009B781D" w:rsidP="006A4580">
      <w:pPr>
        <w:ind w:right="-2"/>
        <w:rPr>
          <w:sz w:val="20"/>
          <w:szCs w:val="20"/>
        </w:rPr>
      </w:pPr>
      <w:r w:rsidRPr="00505285">
        <w:rPr>
          <w:sz w:val="20"/>
          <w:szCs w:val="20"/>
        </w:rPr>
        <w:t>правовых актов, обсуждения проектов муниципальных правовых актов</w:t>
      </w:r>
    </w:p>
    <w:p w:rsidR="009B781D" w:rsidRPr="00505285" w:rsidRDefault="009B781D" w:rsidP="006A4580">
      <w:pPr>
        <w:ind w:right="-2"/>
        <w:rPr>
          <w:sz w:val="20"/>
          <w:szCs w:val="20"/>
        </w:rPr>
      </w:pPr>
      <w:r w:rsidRPr="00505285">
        <w:rPr>
          <w:sz w:val="20"/>
          <w:szCs w:val="20"/>
        </w:rPr>
        <w:t>по вопросам местного значения, доведения до сведения жителей</w:t>
      </w:r>
    </w:p>
    <w:p w:rsidR="009B781D" w:rsidRPr="00505285" w:rsidRDefault="009B781D" w:rsidP="006A4580">
      <w:pPr>
        <w:ind w:right="-2"/>
        <w:rPr>
          <w:sz w:val="20"/>
          <w:szCs w:val="20"/>
        </w:rPr>
      </w:pPr>
      <w:r w:rsidRPr="00505285">
        <w:rPr>
          <w:sz w:val="20"/>
          <w:szCs w:val="20"/>
        </w:rPr>
        <w:t>муниципального образования «Чаинский район» информации</w:t>
      </w:r>
    </w:p>
    <w:p w:rsidR="009B781D" w:rsidRPr="00505285" w:rsidRDefault="009B781D" w:rsidP="006A4580">
      <w:pPr>
        <w:ind w:right="-2"/>
        <w:rPr>
          <w:sz w:val="20"/>
          <w:szCs w:val="20"/>
        </w:rPr>
      </w:pPr>
      <w:r w:rsidRPr="00505285">
        <w:rPr>
          <w:sz w:val="20"/>
          <w:szCs w:val="20"/>
        </w:rPr>
        <w:t>о социально-экономическом и культурном развитии муниципального</w:t>
      </w:r>
    </w:p>
    <w:p w:rsidR="009B781D" w:rsidRPr="00505285" w:rsidRDefault="009B781D" w:rsidP="006A4580">
      <w:pPr>
        <w:ind w:right="-2"/>
        <w:rPr>
          <w:sz w:val="20"/>
          <w:szCs w:val="20"/>
        </w:rPr>
      </w:pPr>
      <w:r w:rsidRPr="00505285">
        <w:rPr>
          <w:sz w:val="20"/>
          <w:szCs w:val="20"/>
        </w:rPr>
        <w:t>образования, о развитии его общественной инфраструктуры</w:t>
      </w:r>
    </w:p>
    <w:p w:rsidR="009B781D" w:rsidRPr="00505285" w:rsidRDefault="009B781D" w:rsidP="006A4580">
      <w:pPr>
        <w:ind w:right="-2"/>
        <w:rPr>
          <w:sz w:val="20"/>
          <w:szCs w:val="20"/>
        </w:rPr>
      </w:pPr>
      <w:r w:rsidRPr="00505285">
        <w:rPr>
          <w:sz w:val="20"/>
          <w:szCs w:val="20"/>
        </w:rPr>
        <w:t>и иной официальной информации</w:t>
      </w: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sz w:val="20"/>
          <w:szCs w:val="20"/>
        </w:rPr>
      </w:pPr>
    </w:p>
    <w:p w:rsidR="009B781D" w:rsidRPr="00505285" w:rsidRDefault="009B781D" w:rsidP="004402A3">
      <w:pPr>
        <w:ind w:right="-2"/>
        <w:rPr>
          <w:b/>
          <w:sz w:val="20"/>
          <w:szCs w:val="20"/>
        </w:rPr>
      </w:pPr>
      <w:r w:rsidRPr="00505285">
        <w:rPr>
          <w:b/>
          <w:sz w:val="20"/>
          <w:szCs w:val="20"/>
        </w:rPr>
        <w:t>Учредитель:</w:t>
      </w:r>
    </w:p>
    <w:p w:rsidR="009B781D" w:rsidRPr="00505285" w:rsidRDefault="009B781D" w:rsidP="004402A3">
      <w:pPr>
        <w:ind w:right="-2"/>
        <w:rPr>
          <w:b/>
          <w:sz w:val="20"/>
          <w:szCs w:val="20"/>
        </w:rPr>
      </w:pPr>
      <w:r w:rsidRPr="00505285">
        <w:rPr>
          <w:b/>
          <w:sz w:val="20"/>
          <w:szCs w:val="20"/>
        </w:rPr>
        <w:t>Администрация Чаинского района</w:t>
      </w:r>
    </w:p>
    <w:p w:rsidR="009B781D" w:rsidRPr="00505285" w:rsidRDefault="009B781D" w:rsidP="004402A3">
      <w:pPr>
        <w:ind w:right="-2"/>
        <w:rPr>
          <w:sz w:val="20"/>
          <w:szCs w:val="20"/>
        </w:rPr>
      </w:pPr>
      <w:r w:rsidRPr="00505285">
        <w:rPr>
          <w:sz w:val="20"/>
          <w:szCs w:val="20"/>
        </w:rPr>
        <w:t>636400, Томская область, Чаинский район,</w:t>
      </w:r>
    </w:p>
    <w:p w:rsidR="009B781D" w:rsidRPr="00505285" w:rsidRDefault="009B781D" w:rsidP="004402A3">
      <w:pPr>
        <w:ind w:right="-2"/>
        <w:rPr>
          <w:sz w:val="20"/>
          <w:szCs w:val="20"/>
        </w:rPr>
      </w:pPr>
      <w:r w:rsidRPr="00505285">
        <w:rPr>
          <w:sz w:val="20"/>
          <w:szCs w:val="20"/>
        </w:rPr>
        <w:t>с. Подгорное, ул. Ленинская, 11</w:t>
      </w:r>
    </w:p>
    <w:p w:rsidR="009B781D" w:rsidRPr="00505285" w:rsidRDefault="009B781D" w:rsidP="004402A3">
      <w:pPr>
        <w:ind w:right="-2"/>
        <w:rPr>
          <w:sz w:val="20"/>
          <w:szCs w:val="20"/>
        </w:rPr>
      </w:pPr>
      <w:r w:rsidRPr="00505285">
        <w:rPr>
          <w:sz w:val="20"/>
          <w:szCs w:val="20"/>
        </w:rPr>
        <w:t>тел. 2-19-28</w:t>
      </w:r>
    </w:p>
    <w:p w:rsidR="009B781D" w:rsidRPr="00505285" w:rsidRDefault="009B781D" w:rsidP="004402A3">
      <w:pPr>
        <w:ind w:right="-2"/>
        <w:rPr>
          <w:sz w:val="20"/>
          <w:szCs w:val="20"/>
        </w:rPr>
      </w:pPr>
    </w:p>
    <w:p w:rsidR="009B781D" w:rsidRPr="00505285" w:rsidRDefault="009B781D" w:rsidP="004402A3">
      <w:pPr>
        <w:ind w:right="-2"/>
        <w:rPr>
          <w:sz w:val="20"/>
          <w:szCs w:val="20"/>
        </w:rPr>
      </w:pP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b/>
          <w:sz w:val="20"/>
          <w:szCs w:val="20"/>
        </w:rPr>
      </w:pPr>
      <w:r w:rsidRPr="00505285">
        <w:rPr>
          <w:b/>
          <w:sz w:val="20"/>
          <w:szCs w:val="20"/>
        </w:rPr>
        <w:t>Главный редактор:</w:t>
      </w:r>
    </w:p>
    <w:p w:rsidR="009B781D" w:rsidRPr="00505285" w:rsidRDefault="009B781D" w:rsidP="004402A3">
      <w:pPr>
        <w:ind w:right="-2"/>
        <w:rPr>
          <w:sz w:val="20"/>
          <w:szCs w:val="20"/>
        </w:rPr>
      </w:pPr>
      <w:r w:rsidRPr="00505285">
        <w:rPr>
          <w:sz w:val="20"/>
          <w:szCs w:val="20"/>
        </w:rPr>
        <w:t>Кольцова О.В.</w:t>
      </w: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sz w:val="20"/>
          <w:szCs w:val="20"/>
        </w:rPr>
      </w:pPr>
    </w:p>
    <w:p w:rsidR="009B781D" w:rsidRPr="00505285" w:rsidRDefault="009B781D" w:rsidP="004402A3">
      <w:pPr>
        <w:ind w:right="-2"/>
        <w:rPr>
          <w:sz w:val="20"/>
          <w:szCs w:val="20"/>
        </w:rPr>
      </w:pPr>
      <w:r w:rsidRPr="00505285">
        <w:rPr>
          <w:sz w:val="20"/>
          <w:szCs w:val="20"/>
        </w:rPr>
        <w:t>Приобрести официальное периодическое издание</w:t>
      </w:r>
    </w:p>
    <w:p w:rsidR="009B781D" w:rsidRPr="00505285" w:rsidRDefault="009B781D" w:rsidP="004402A3">
      <w:pPr>
        <w:ind w:right="-2"/>
        <w:rPr>
          <w:sz w:val="20"/>
          <w:szCs w:val="20"/>
        </w:rPr>
      </w:pPr>
      <w:r w:rsidRPr="00505285">
        <w:rPr>
          <w:sz w:val="20"/>
          <w:szCs w:val="20"/>
        </w:rPr>
        <w:t>«Официальные ведомости Чаинского района»</w:t>
      </w:r>
    </w:p>
    <w:p w:rsidR="009B781D" w:rsidRPr="00505285" w:rsidRDefault="009B781D" w:rsidP="004402A3">
      <w:pPr>
        <w:ind w:right="-2"/>
        <w:rPr>
          <w:sz w:val="20"/>
          <w:szCs w:val="20"/>
        </w:rPr>
      </w:pPr>
      <w:r w:rsidRPr="00505285">
        <w:rPr>
          <w:sz w:val="20"/>
          <w:szCs w:val="20"/>
        </w:rPr>
        <w:t>вы можете в Администрации Чаинского района</w:t>
      </w:r>
    </w:p>
    <w:p w:rsidR="009B781D" w:rsidRPr="00505285" w:rsidRDefault="009B781D" w:rsidP="004402A3">
      <w:pPr>
        <w:ind w:right="-2"/>
        <w:rPr>
          <w:sz w:val="20"/>
          <w:szCs w:val="20"/>
        </w:rPr>
      </w:pP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sz w:val="20"/>
          <w:szCs w:val="20"/>
        </w:rPr>
      </w:pPr>
      <w:r w:rsidRPr="00505285">
        <w:rPr>
          <w:sz w:val="20"/>
          <w:szCs w:val="20"/>
        </w:rPr>
        <w:t>Тираж 7 экз.</w:t>
      </w: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sz w:val="20"/>
          <w:szCs w:val="20"/>
        </w:rPr>
      </w:pPr>
      <w:r w:rsidRPr="00505285">
        <w:rPr>
          <w:sz w:val="20"/>
          <w:szCs w:val="20"/>
        </w:rPr>
        <w:t>Бесплатно</w:t>
      </w:r>
    </w:p>
    <w:p w:rsidR="009B781D" w:rsidRDefault="009B781D" w:rsidP="004402A3">
      <w:pPr>
        <w:ind w:right="-2"/>
        <w:rPr>
          <w:sz w:val="20"/>
          <w:szCs w:val="20"/>
        </w:rPr>
      </w:pPr>
    </w:p>
    <w:p w:rsidR="00505285" w:rsidRDefault="00505285" w:rsidP="004402A3">
      <w:pPr>
        <w:ind w:right="-2"/>
        <w:rPr>
          <w:sz w:val="20"/>
          <w:szCs w:val="20"/>
        </w:rPr>
      </w:pPr>
    </w:p>
    <w:p w:rsidR="00505285" w:rsidRPr="00505285" w:rsidRDefault="00505285" w:rsidP="004402A3">
      <w:pPr>
        <w:ind w:right="-2"/>
        <w:rPr>
          <w:sz w:val="20"/>
          <w:szCs w:val="20"/>
        </w:rPr>
      </w:pPr>
    </w:p>
    <w:p w:rsidR="009B781D" w:rsidRPr="00505285" w:rsidRDefault="009B781D" w:rsidP="004402A3">
      <w:pPr>
        <w:ind w:right="-2"/>
        <w:rPr>
          <w:sz w:val="20"/>
          <w:szCs w:val="20"/>
        </w:rPr>
      </w:pPr>
      <w:r w:rsidRPr="00505285">
        <w:rPr>
          <w:sz w:val="20"/>
          <w:szCs w:val="20"/>
        </w:rPr>
        <w:t>Отпечатано в Администрации Чаинского района,</w:t>
      </w:r>
    </w:p>
    <w:p w:rsidR="009B781D" w:rsidRPr="00505285" w:rsidRDefault="009B781D" w:rsidP="004402A3">
      <w:pPr>
        <w:ind w:right="-2"/>
        <w:rPr>
          <w:sz w:val="20"/>
          <w:szCs w:val="20"/>
        </w:rPr>
      </w:pPr>
      <w:r w:rsidRPr="00505285">
        <w:rPr>
          <w:sz w:val="20"/>
          <w:szCs w:val="20"/>
        </w:rPr>
        <w:t>636400, Томская область, Чаинский район,</w:t>
      </w:r>
    </w:p>
    <w:p w:rsidR="009B781D" w:rsidRPr="00505285" w:rsidRDefault="009B781D" w:rsidP="004402A3">
      <w:pPr>
        <w:ind w:right="-2"/>
        <w:rPr>
          <w:sz w:val="20"/>
          <w:szCs w:val="20"/>
        </w:rPr>
      </w:pPr>
      <w:r w:rsidRPr="00505285">
        <w:rPr>
          <w:sz w:val="20"/>
          <w:szCs w:val="20"/>
        </w:rPr>
        <w:t>с. Подгорное, ул. Ленинская, 11</w:t>
      </w:r>
    </w:p>
    <w:p w:rsidR="009B781D" w:rsidRPr="00505285" w:rsidRDefault="009B781D"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Pr="00505285" w:rsidRDefault="007D7FE5" w:rsidP="004402A3">
      <w:pPr>
        <w:ind w:right="-2"/>
        <w:rPr>
          <w:sz w:val="20"/>
          <w:szCs w:val="20"/>
        </w:rPr>
      </w:pPr>
    </w:p>
    <w:p w:rsidR="007D7FE5" w:rsidRDefault="007D7FE5"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6D3B87" w:rsidRDefault="006D3B87" w:rsidP="004402A3">
      <w:pPr>
        <w:ind w:right="-2"/>
        <w:rPr>
          <w:sz w:val="20"/>
          <w:szCs w:val="20"/>
        </w:rPr>
      </w:pPr>
    </w:p>
    <w:p w:rsidR="00505285" w:rsidRPr="00505285" w:rsidRDefault="00505285" w:rsidP="004402A3">
      <w:pPr>
        <w:ind w:right="-2"/>
        <w:rPr>
          <w:sz w:val="20"/>
          <w:szCs w:val="20"/>
        </w:rPr>
      </w:pPr>
    </w:p>
    <w:p w:rsidR="00C02AEA" w:rsidRPr="00505285" w:rsidRDefault="00505285" w:rsidP="00505285">
      <w:pPr>
        <w:ind w:right="-2"/>
        <w:jc w:val="center"/>
        <w:rPr>
          <w:b/>
          <w:sz w:val="20"/>
          <w:szCs w:val="20"/>
        </w:rPr>
      </w:pPr>
      <w:r w:rsidRPr="00505285">
        <w:rPr>
          <w:b/>
          <w:sz w:val="20"/>
          <w:szCs w:val="20"/>
        </w:rPr>
        <w:lastRenderedPageBreak/>
        <w:t>17 августа 2022 года</w:t>
      </w:r>
    </w:p>
    <w:p w:rsidR="00BB3A76" w:rsidRPr="00505285" w:rsidRDefault="00BB3A76" w:rsidP="006C5C90">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2A8C" w:rsidRPr="00505285" w:rsidTr="00505285">
        <w:trPr>
          <w:trHeight w:val="137"/>
          <w:jc w:val="center"/>
        </w:trPr>
        <w:tc>
          <w:tcPr>
            <w:tcW w:w="5744" w:type="dxa"/>
          </w:tcPr>
          <w:p w:rsidR="003C2A8C" w:rsidRPr="00505285" w:rsidRDefault="003C2A8C" w:rsidP="00505285">
            <w:pPr>
              <w:spacing w:after="120"/>
              <w:ind w:right="-2"/>
              <w:jc w:val="center"/>
              <w:rPr>
                <w:b/>
                <w:sz w:val="20"/>
                <w:szCs w:val="20"/>
              </w:rPr>
            </w:pPr>
            <w:r w:rsidRPr="00505285">
              <w:rPr>
                <w:b/>
                <w:sz w:val="20"/>
                <w:szCs w:val="20"/>
              </w:rPr>
              <w:t>Наименование документа</w:t>
            </w:r>
          </w:p>
        </w:tc>
        <w:tc>
          <w:tcPr>
            <w:tcW w:w="1551" w:type="dxa"/>
          </w:tcPr>
          <w:p w:rsidR="003C2A8C" w:rsidRPr="00505285" w:rsidRDefault="003C2A8C" w:rsidP="00505285">
            <w:pPr>
              <w:spacing w:after="120"/>
              <w:ind w:right="-2"/>
              <w:jc w:val="center"/>
              <w:rPr>
                <w:b/>
                <w:sz w:val="20"/>
                <w:szCs w:val="20"/>
              </w:rPr>
            </w:pPr>
            <w:r w:rsidRPr="00505285">
              <w:rPr>
                <w:b/>
                <w:sz w:val="20"/>
                <w:szCs w:val="20"/>
              </w:rPr>
              <w:t>Дата</w:t>
            </w:r>
          </w:p>
        </w:tc>
        <w:tc>
          <w:tcPr>
            <w:tcW w:w="931" w:type="dxa"/>
          </w:tcPr>
          <w:p w:rsidR="003C2A8C" w:rsidRPr="00505285" w:rsidRDefault="003C2A8C" w:rsidP="00505285">
            <w:pPr>
              <w:spacing w:after="120"/>
              <w:ind w:right="-2" w:firstLine="16"/>
              <w:jc w:val="center"/>
              <w:rPr>
                <w:b/>
                <w:sz w:val="20"/>
                <w:szCs w:val="20"/>
              </w:rPr>
            </w:pPr>
            <w:r w:rsidRPr="00505285">
              <w:rPr>
                <w:b/>
                <w:sz w:val="20"/>
                <w:szCs w:val="20"/>
              </w:rPr>
              <w:t>Номер</w:t>
            </w:r>
          </w:p>
        </w:tc>
        <w:tc>
          <w:tcPr>
            <w:tcW w:w="1345" w:type="dxa"/>
          </w:tcPr>
          <w:p w:rsidR="003C2A8C" w:rsidRPr="00505285" w:rsidRDefault="003C2A8C" w:rsidP="00505285">
            <w:pPr>
              <w:spacing w:after="120"/>
              <w:ind w:right="-2"/>
              <w:jc w:val="center"/>
              <w:rPr>
                <w:b/>
                <w:sz w:val="20"/>
                <w:szCs w:val="20"/>
              </w:rPr>
            </w:pPr>
            <w:r w:rsidRPr="00505285">
              <w:rPr>
                <w:b/>
                <w:sz w:val="20"/>
                <w:szCs w:val="20"/>
              </w:rPr>
              <w:t>Стр.</w:t>
            </w:r>
          </w:p>
        </w:tc>
      </w:tr>
      <w:tr w:rsidR="003C2A8C" w:rsidRPr="00505285" w:rsidTr="00505285">
        <w:trPr>
          <w:trHeight w:val="137"/>
          <w:jc w:val="center"/>
        </w:trPr>
        <w:tc>
          <w:tcPr>
            <w:tcW w:w="9571" w:type="dxa"/>
            <w:gridSpan w:val="4"/>
          </w:tcPr>
          <w:p w:rsidR="003C2A8C" w:rsidRPr="00505285" w:rsidRDefault="003C2A8C" w:rsidP="00505285">
            <w:pPr>
              <w:spacing w:after="120"/>
              <w:ind w:right="-2"/>
              <w:jc w:val="center"/>
              <w:rPr>
                <w:b/>
                <w:sz w:val="20"/>
                <w:szCs w:val="20"/>
              </w:rPr>
            </w:pPr>
          </w:p>
          <w:p w:rsidR="003C2A8C" w:rsidRPr="00505285" w:rsidRDefault="003C2A8C" w:rsidP="00505285">
            <w:pPr>
              <w:spacing w:after="120"/>
              <w:ind w:right="-2"/>
              <w:jc w:val="center"/>
              <w:rPr>
                <w:b/>
                <w:sz w:val="20"/>
                <w:szCs w:val="20"/>
              </w:rPr>
            </w:pPr>
            <w:r w:rsidRPr="00505285">
              <w:rPr>
                <w:b/>
                <w:sz w:val="20"/>
                <w:szCs w:val="20"/>
              </w:rPr>
              <w:t>РЕШЕНИЯ ДУМЫ ЧАИНСКОГО РАЙОНА ТОМСКОЙ ОБЛАСТИ</w:t>
            </w:r>
          </w:p>
        </w:tc>
      </w:tr>
      <w:tr w:rsidR="003C2A8C" w:rsidRPr="00505285" w:rsidTr="00505285">
        <w:trPr>
          <w:trHeight w:val="137"/>
          <w:jc w:val="center"/>
        </w:trPr>
        <w:tc>
          <w:tcPr>
            <w:tcW w:w="5744" w:type="dxa"/>
          </w:tcPr>
          <w:p w:rsidR="003C2A8C" w:rsidRPr="00EE5191" w:rsidRDefault="00211D63" w:rsidP="00EE5191">
            <w:pPr>
              <w:ind w:right="-1"/>
              <w:jc w:val="both"/>
              <w:rPr>
                <w:sz w:val="20"/>
                <w:szCs w:val="20"/>
              </w:rPr>
            </w:pPr>
            <w:r w:rsidRPr="00EE5191">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3C2A8C" w:rsidRPr="00505285" w:rsidRDefault="00211D63" w:rsidP="00505285">
            <w:pPr>
              <w:spacing w:after="120"/>
              <w:ind w:right="-2"/>
              <w:jc w:val="both"/>
              <w:rPr>
                <w:sz w:val="20"/>
                <w:szCs w:val="20"/>
              </w:rPr>
            </w:pPr>
            <w:r>
              <w:rPr>
                <w:sz w:val="20"/>
                <w:szCs w:val="20"/>
              </w:rPr>
              <w:t>17.08.2022</w:t>
            </w:r>
          </w:p>
        </w:tc>
        <w:tc>
          <w:tcPr>
            <w:tcW w:w="931" w:type="dxa"/>
          </w:tcPr>
          <w:p w:rsidR="003C2A8C" w:rsidRPr="00505285" w:rsidRDefault="00211D63" w:rsidP="00505285">
            <w:pPr>
              <w:spacing w:after="120"/>
              <w:ind w:right="-2" w:firstLine="16"/>
              <w:jc w:val="both"/>
              <w:rPr>
                <w:sz w:val="20"/>
                <w:szCs w:val="20"/>
              </w:rPr>
            </w:pPr>
            <w:r>
              <w:rPr>
                <w:sz w:val="20"/>
                <w:szCs w:val="20"/>
              </w:rPr>
              <w:t>218</w:t>
            </w:r>
          </w:p>
        </w:tc>
        <w:tc>
          <w:tcPr>
            <w:tcW w:w="1345" w:type="dxa"/>
          </w:tcPr>
          <w:p w:rsidR="003C2A8C" w:rsidRPr="00505285" w:rsidRDefault="00EE5191" w:rsidP="00EE5191">
            <w:pPr>
              <w:spacing w:after="120"/>
              <w:ind w:right="-2"/>
              <w:jc w:val="center"/>
              <w:rPr>
                <w:sz w:val="20"/>
                <w:szCs w:val="20"/>
              </w:rPr>
            </w:pPr>
            <w:r>
              <w:rPr>
                <w:sz w:val="20"/>
                <w:szCs w:val="20"/>
              </w:rPr>
              <w:t>4</w:t>
            </w:r>
          </w:p>
        </w:tc>
      </w:tr>
      <w:tr w:rsidR="003C2A8C" w:rsidRPr="00505285" w:rsidTr="00505285">
        <w:trPr>
          <w:trHeight w:val="137"/>
          <w:jc w:val="center"/>
        </w:trPr>
        <w:tc>
          <w:tcPr>
            <w:tcW w:w="5744" w:type="dxa"/>
          </w:tcPr>
          <w:p w:rsidR="003C2A8C" w:rsidRPr="00EE5191" w:rsidRDefault="00211D63" w:rsidP="00EE5191">
            <w:pPr>
              <w:ind w:right="-2"/>
              <w:jc w:val="both"/>
              <w:rPr>
                <w:sz w:val="20"/>
                <w:szCs w:val="20"/>
              </w:rPr>
            </w:pPr>
            <w:r w:rsidRPr="00EE5191">
              <w:rPr>
                <w:sz w:val="20"/>
                <w:szCs w:val="20"/>
              </w:rPr>
              <w:t>О безвозмездной передаче муниципальному образованию «Коломинское сельское поселение» недвижимого имущества</w:t>
            </w:r>
          </w:p>
        </w:tc>
        <w:tc>
          <w:tcPr>
            <w:tcW w:w="1551" w:type="dxa"/>
          </w:tcPr>
          <w:p w:rsidR="003C2A8C" w:rsidRPr="00505285" w:rsidRDefault="00211D63" w:rsidP="00505285">
            <w:pPr>
              <w:spacing w:after="120"/>
              <w:ind w:right="-2"/>
              <w:jc w:val="both"/>
              <w:rPr>
                <w:sz w:val="20"/>
                <w:szCs w:val="20"/>
              </w:rPr>
            </w:pPr>
            <w:r>
              <w:rPr>
                <w:sz w:val="20"/>
                <w:szCs w:val="20"/>
              </w:rPr>
              <w:t>17.08.2022</w:t>
            </w:r>
          </w:p>
        </w:tc>
        <w:tc>
          <w:tcPr>
            <w:tcW w:w="931" w:type="dxa"/>
          </w:tcPr>
          <w:p w:rsidR="003C2A8C" w:rsidRPr="00505285" w:rsidRDefault="00211D63" w:rsidP="00505285">
            <w:pPr>
              <w:spacing w:after="120"/>
              <w:ind w:right="-2" w:firstLine="16"/>
              <w:jc w:val="both"/>
              <w:rPr>
                <w:sz w:val="20"/>
                <w:szCs w:val="20"/>
              </w:rPr>
            </w:pPr>
            <w:r>
              <w:rPr>
                <w:sz w:val="20"/>
                <w:szCs w:val="20"/>
              </w:rPr>
              <w:t>219</w:t>
            </w:r>
          </w:p>
        </w:tc>
        <w:tc>
          <w:tcPr>
            <w:tcW w:w="1345" w:type="dxa"/>
          </w:tcPr>
          <w:p w:rsidR="003C2A8C" w:rsidRPr="00505285" w:rsidRDefault="00EE5191" w:rsidP="00EE5191">
            <w:pPr>
              <w:spacing w:after="120"/>
              <w:ind w:right="-2"/>
              <w:jc w:val="center"/>
              <w:rPr>
                <w:sz w:val="20"/>
                <w:szCs w:val="20"/>
              </w:rPr>
            </w:pPr>
            <w:r>
              <w:rPr>
                <w:sz w:val="20"/>
                <w:szCs w:val="20"/>
              </w:rPr>
              <w:t>107</w:t>
            </w:r>
          </w:p>
        </w:tc>
      </w:tr>
      <w:tr w:rsidR="00EE5191" w:rsidRPr="00505285" w:rsidTr="00505285">
        <w:trPr>
          <w:trHeight w:val="137"/>
          <w:jc w:val="center"/>
        </w:trPr>
        <w:tc>
          <w:tcPr>
            <w:tcW w:w="5744" w:type="dxa"/>
          </w:tcPr>
          <w:p w:rsidR="00EE5191" w:rsidRPr="00EE5191" w:rsidRDefault="00EE5191" w:rsidP="00EE5191">
            <w:pPr>
              <w:ind w:right="-2"/>
              <w:jc w:val="both"/>
              <w:rPr>
                <w:sz w:val="20"/>
                <w:szCs w:val="20"/>
              </w:rPr>
            </w:pPr>
            <w:r w:rsidRPr="00EE5191">
              <w:rPr>
                <w:color w:val="000000"/>
                <w:sz w:val="20"/>
                <w:szCs w:val="20"/>
              </w:rPr>
              <w:t>О внесении изменений в решение Думы Чаинского района от 24.02.2011 № 9 «Об утверждении Положения об управлении и распоряжении имуществом муниципального образования «Чаинский район»</w:t>
            </w:r>
          </w:p>
        </w:tc>
        <w:tc>
          <w:tcPr>
            <w:tcW w:w="1551" w:type="dxa"/>
          </w:tcPr>
          <w:p w:rsidR="00EE5191" w:rsidRPr="00505285" w:rsidRDefault="00EE5191" w:rsidP="00854236">
            <w:pPr>
              <w:spacing w:after="120"/>
              <w:ind w:right="-2"/>
              <w:jc w:val="both"/>
              <w:rPr>
                <w:sz w:val="20"/>
                <w:szCs w:val="20"/>
              </w:rPr>
            </w:pPr>
            <w:r>
              <w:rPr>
                <w:sz w:val="20"/>
                <w:szCs w:val="20"/>
              </w:rPr>
              <w:t>17.08.2022</w:t>
            </w:r>
          </w:p>
        </w:tc>
        <w:tc>
          <w:tcPr>
            <w:tcW w:w="931" w:type="dxa"/>
          </w:tcPr>
          <w:p w:rsidR="00EE5191" w:rsidRPr="00505285" w:rsidRDefault="00EE5191" w:rsidP="00505285">
            <w:pPr>
              <w:spacing w:after="120"/>
              <w:ind w:right="-2" w:firstLine="16"/>
              <w:jc w:val="both"/>
              <w:rPr>
                <w:sz w:val="20"/>
                <w:szCs w:val="20"/>
              </w:rPr>
            </w:pPr>
            <w:r>
              <w:rPr>
                <w:sz w:val="20"/>
                <w:szCs w:val="20"/>
              </w:rPr>
              <w:t>220</w:t>
            </w:r>
          </w:p>
        </w:tc>
        <w:tc>
          <w:tcPr>
            <w:tcW w:w="1345" w:type="dxa"/>
          </w:tcPr>
          <w:p w:rsidR="00EE5191" w:rsidRPr="00505285" w:rsidRDefault="00EE5191" w:rsidP="00EE5191">
            <w:pPr>
              <w:spacing w:after="120"/>
              <w:ind w:right="-2"/>
              <w:jc w:val="center"/>
              <w:rPr>
                <w:sz w:val="20"/>
                <w:szCs w:val="20"/>
              </w:rPr>
            </w:pPr>
            <w:r>
              <w:rPr>
                <w:sz w:val="20"/>
                <w:szCs w:val="20"/>
              </w:rPr>
              <w:t>108</w:t>
            </w:r>
          </w:p>
        </w:tc>
      </w:tr>
      <w:tr w:rsidR="00EE5191" w:rsidRPr="00505285" w:rsidTr="00505285">
        <w:trPr>
          <w:trHeight w:val="137"/>
          <w:jc w:val="center"/>
        </w:trPr>
        <w:tc>
          <w:tcPr>
            <w:tcW w:w="5744" w:type="dxa"/>
          </w:tcPr>
          <w:p w:rsidR="00EE5191" w:rsidRPr="00EE5191" w:rsidRDefault="00EE5191" w:rsidP="00EE5191">
            <w:pPr>
              <w:pStyle w:val="a7"/>
              <w:tabs>
                <w:tab w:val="left" w:pos="2127"/>
                <w:tab w:val="left" w:pos="5040"/>
                <w:tab w:val="left" w:pos="9214"/>
              </w:tabs>
              <w:ind w:right="-2"/>
              <w:rPr>
                <w:rFonts w:ascii="Times New Roman" w:hAnsi="Times New Roman" w:cs="Times New Roman"/>
                <w:sz w:val="20"/>
                <w:szCs w:val="20"/>
              </w:rPr>
            </w:pPr>
            <w:r w:rsidRPr="00EE5191">
              <w:rPr>
                <w:rFonts w:ascii="Times New Roman" w:hAnsi="Times New Roman" w:cs="Times New Roman"/>
                <w:sz w:val="20"/>
                <w:szCs w:val="20"/>
              </w:rPr>
              <w:t>Информация о состоянии спортивной и физкультурно-массовой работы в муниципальном образовании «Чаинский район Томской области»</w:t>
            </w:r>
          </w:p>
        </w:tc>
        <w:tc>
          <w:tcPr>
            <w:tcW w:w="1551" w:type="dxa"/>
          </w:tcPr>
          <w:p w:rsidR="00EE5191" w:rsidRPr="00505285" w:rsidRDefault="00EE5191" w:rsidP="00854236">
            <w:pPr>
              <w:spacing w:after="120"/>
              <w:ind w:right="-2"/>
              <w:jc w:val="both"/>
              <w:rPr>
                <w:sz w:val="20"/>
                <w:szCs w:val="20"/>
              </w:rPr>
            </w:pPr>
            <w:r>
              <w:rPr>
                <w:sz w:val="20"/>
                <w:szCs w:val="20"/>
              </w:rPr>
              <w:t>17.08.2022</w:t>
            </w:r>
          </w:p>
        </w:tc>
        <w:tc>
          <w:tcPr>
            <w:tcW w:w="931" w:type="dxa"/>
          </w:tcPr>
          <w:p w:rsidR="00EE5191" w:rsidRPr="00505285" w:rsidRDefault="00EE5191" w:rsidP="00505285">
            <w:pPr>
              <w:spacing w:after="120"/>
              <w:ind w:right="-2" w:firstLine="16"/>
              <w:jc w:val="both"/>
              <w:rPr>
                <w:sz w:val="20"/>
                <w:szCs w:val="20"/>
              </w:rPr>
            </w:pPr>
            <w:r>
              <w:rPr>
                <w:sz w:val="20"/>
                <w:szCs w:val="20"/>
              </w:rPr>
              <w:t>221</w:t>
            </w:r>
          </w:p>
        </w:tc>
        <w:tc>
          <w:tcPr>
            <w:tcW w:w="1345" w:type="dxa"/>
          </w:tcPr>
          <w:p w:rsidR="00EE5191" w:rsidRPr="00505285" w:rsidRDefault="00EE5191" w:rsidP="00EE5191">
            <w:pPr>
              <w:spacing w:after="120"/>
              <w:ind w:right="-2"/>
              <w:jc w:val="center"/>
              <w:rPr>
                <w:sz w:val="20"/>
                <w:szCs w:val="20"/>
              </w:rPr>
            </w:pPr>
            <w:r>
              <w:rPr>
                <w:sz w:val="20"/>
                <w:szCs w:val="20"/>
              </w:rPr>
              <w:t>109</w:t>
            </w:r>
          </w:p>
        </w:tc>
      </w:tr>
      <w:tr w:rsidR="00EE5191" w:rsidRPr="00505285" w:rsidTr="00A631B5">
        <w:trPr>
          <w:trHeight w:val="137"/>
          <w:jc w:val="center"/>
        </w:trPr>
        <w:tc>
          <w:tcPr>
            <w:tcW w:w="9571" w:type="dxa"/>
            <w:gridSpan w:val="4"/>
          </w:tcPr>
          <w:p w:rsidR="00EE5191" w:rsidRDefault="00EE5191" w:rsidP="00505285">
            <w:pPr>
              <w:spacing w:after="120"/>
              <w:ind w:right="-2"/>
              <w:jc w:val="center"/>
              <w:rPr>
                <w:b/>
                <w:sz w:val="20"/>
                <w:szCs w:val="20"/>
              </w:rPr>
            </w:pPr>
          </w:p>
          <w:p w:rsidR="00EE5191" w:rsidRPr="00EE5191" w:rsidRDefault="00EE5191" w:rsidP="00505285">
            <w:pPr>
              <w:spacing w:after="120"/>
              <w:ind w:right="-2"/>
              <w:jc w:val="center"/>
              <w:rPr>
                <w:b/>
                <w:sz w:val="20"/>
                <w:szCs w:val="20"/>
              </w:rPr>
            </w:pPr>
            <w:r w:rsidRPr="00EE5191">
              <w:rPr>
                <w:b/>
                <w:sz w:val="20"/>
                <w:szCs w:val="20"/>
              </w:rPr>
              <w:t>РАСПОРЯЖЕНИЯ АДМИНИСТРАЦИИ ЧАИНСКОГО РАЙОНА</w:t>
            </w:r>
          </w:p>
        </w:tc>
      </w:tr>
      <w:tr w:rsidR="00EE5191" w:rsidRPr="00505285" w:rsidTr="00505285">
        <w:trPr>
          <w:trHeight w:val="137"/>
          <w:jc w:val="center"/>
        </w:trPr>
        <w:tc>
          <w:tcPr>
            <w:tcW w:w="5744" w:type="dxa"/>
          </w:tcPr>
          <w:p w:rsidR="00EE5191" w:rsidRPr="00EE5191" w:rsidRDefault="00EE5191" w:rsidP="00EE5191">
            <w:pPr>
              <w:jc w:val="both"/>
              <w:rPr>
                <w:sz w:val="20"/>
                <w:szCs w:val="20"/>
              </w:rPr>
            </w:pPr>
            <w:r w:rsidRPr="00EE5191">
              <w:rPr>
                <w:sz w:val="20"/>
                <w:szCs w:val="20"/>
              </w:rPr>
              <w:t>О внесении изменений в распоряжение Администрации Чаинского района от 17.03.2021 № 54-р «О создании муниципальной рабочей группы по контролю за качеством горячего питания в муниципальных образовательных учреждениях Чаинского района»</w:t>
            </w:r>
          </w:p>
          <w:p w:rsidR="00EE5191" w:rsidRPr="00505285" w:rsidRDefault="00EE5191" w:rsidP="00505285">
            <w:pPr>
              <w:ind w:right="-1"/>
              <w:jc w:val="both"/>
              <w:rPr>
                <w:sz w:val="20"/>
                <w:szCs w:val="20"/>
              </w:rPr>
            </w:pPr>
          </w:p>
        </w:tc>
        <w:tc>
          <w:tcPr>
            <w:tcW w:w="1551" w:type="dxa"/>
          </w:tcPr>
          <w:p w:rsidR="00EE5191" w:rsidRPr="00505285" w:rsidRDefault="00EE5191" w:rsidP="00505285">
            <w:pPr>
              <w:spacing w:after="120"/>
              <w:ind w:right="-2"/>
              <w:jc w:val="center"/>
              <w:rPr>
                <w:sz w:val="20"/>
                <w:szCs w:val="20"/>
              </w:rPr>
            </w:pPr>
            <w:r>
              <w:rPr>
                <w:sz w:val="20"/>
                <w:szCs w:val="20"/>
              </w:rPr>
              <w:t>01.08.2022</w:t>
            </w:r>
          </w:p>
        </w:tc>
        <w:tc>
          <w:tcPr>
            <w:tcW w:w="931" w:type="dxa"/>
          </w:tcPr>
          <w:p w:rsidR="00EE5191" w:rsidRPr="00505285" w:rsidRDefault="00EE5191" w:rsidP="00505285">
            <w:pPr>
              <w:spacing w:after="120"/>
              <w:ind w:right="-2"/>
              <w:jc w:val="center"/>
              <w:rPr>
                <w:sz w:val="20"/>
                <w:szCs w:val="20"/>
              </w:rPr>
            </w:pPr>
            <w:r>
              <w:rPr>
                <w:sz w:val="20"/>
                <w:szCs w:val="20"/>
              </w:rPr>
              <w:t>159-р</w:t>
            </w:r>
          </w:p>
        </w:tc>
        <w:tc>
          <w:tcPr>
            <w:tcW w:w="1345" w:type="dxa"/>
          </w:tcPr>
          <w:p w:rsidR="00EE5191" w:rsidRPr="00505285" w:rsidRDefault="00EE5191" w:rsidP="00505285">
            <w:pPr>
              <w:spacing w:after="120"/>
              <w:ind w:right="-2"/>
              <w:jc w:val="center"/>
              <w:rPr>
                <w:sz w:val="20"/>
                <w:szCs w:val="20"/>
              </w:rPr>
            </w:pPr>
            <w:r>
              <w:rPr>
                <w:sz w:val="20"/>
                <w:szCs w:val="20"/>
              </w:rPr>
              <w:t>117</w:t>
            </w:r>
          </w:p>
        </w:tc>
      </w:tr>
    </w:tbl>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BB3A76" w:rsidRPr="00505285" w:rsidRDefault="00BB3A76" w:rsidP="006C5C90">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6D3B87" w:rsidRDefault="006D3B87">
      <w:pPr>
        <w:jc w:val="both"/>
        <w:rPr>
          <w:rFonts w:eastAsia="Calibri"/>
          <w:sz w:val="20"/>
          <w:szCs w:val="20"/>
        </w:rPr>
      </w:pPr>
    </w:p>
    <w:p w:rsidR="006D3B87" w:rsidRDefault="006D3B87">
      <w:pPr>
        <w:jc w:val="both"/>
        <w:rPr>
          <w:rFonts w:eastAsia="Calibri"/>
          <w:sz w:val="20"/>
          <w:szCs w:val="20"/>
        </w:rPr>
      </w:pPr>
    </w:p>
    <w:p w:rsidR="006D3B87" w:rsidRDefault="006D3B87">
      <w:pPr>
        <w:jc w:val="both"/>
        <w:rPr>
          <w:rFonts w:eastAsia="Calibri"/>
          <w:sz w:val="20"/>
          <w:szCs w:val="20"/>
        </w:rPr>
      </w:pPr>
    </w:p>
    <w:p w:rsidR="006D3B87" w:rsidRDefault="006D3B87">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EE5191" w:rsidRDefault="00EE5191">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pPr>
        <w:jc w:val="both"/>
        <w:rPr>
          <w:rFonts w:eastAsia="Calibri"/>
          <w:sz w:val="20"/>
          <w:szCs w:val="20"/>
        </w:rPr>
      </w:pPr>
    </w:p>
    <w:p w:rsidR="00505285" w:rsidRDefault="00505285" w:rsidP="00505285">
      <w:pPr>
        <w:jc w:val="center"/>
        <w:rPr>
          <w:rFonts w:eastAsia="Calibri"/>
          <w:b/>
          <w:sz w:val="20"/>
          <w:szCs w:val="20"/>
        </w:rPr>
      </w:pPr>
      <w:r w:rsidRPr="00505285">
        <w:rPr>
          <w:rFonts w:eastAsia="Calibri"/>
          <w:b/>
          <w:sz w:val="20"/>
          <w:szCs w:val="20"/>
        </w:rPr>
        <w:lastRenderedPageBreak/>
        <w:t>РЕШЕНИЯ ДУМЫ ЧАИНСКОГО РАЙОНА ТОМСКОЙ ОБЛАСТИ</w:t>
      </w:r>
    </w:p>
    <w:p w:rsidR="00505285" w:rsidRDefault="00505285" w:rsidP="00505285">
      <w:pPr>
        <w:jc w:val="center"/>
        <w:rPr>
          <w:rFonts w:eastAsia="Calibri"/>
          <w:b/>
          <w:sz w:val="20"/>
          <w:szCs w:val="20"/>
        </w:rPr>
      </w:pPr>
    </w:p>
    <w:p w:rsidR="00505285" w:rsidRPr="00072391" w:rsidRDefault="00505285" w:rsidP="00505285">
      <w:pPr>
        <w:jc w:val="center"/>
        <w:rPr>
          <w:b/>
          <w:sz w:val="20"/>
          <w:szCs w:val="20"/>
        </w:rPr>
      </w:pPr>
      <w:bookmarkStart w:id="0" w:name="OLE_LINK1"/>
      <w:r w:rsidRPr="00072391">
        <w:rPr>
          <w:b/>
          <w:sz w:val="20"/>
          <w:szCs w:val="20"/>
        </w:rPr>
        <w:t>Решение Думы Чаинского района от 17.08.2022 № 218</w:t>
      </w:r>
    </w:p>
    <w:p w:rsidR="00505285" w:rsidRPr="00072391" w:rsidRDefault="00505285" w:rsidP="00505285">
      <w:pPr>
        <w:ind w:right="-1"/>
        <w:jc w:val="center"/>
        <w:rPr>
          <w:b/>
          <w:sz w:val="20"/>
          <w:szCs w:val="20"/>
        </w:rPr>
      </w:pPr>
      <w:r w:rsidRPr="00072391">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bookmarkEnd w:id="0"/>
    <w:p w:rsidR="00505285" w:rsidRPr="00072391" w:rsidRDefault="00505285" w:rsidP="00505285">
      <w:pPr>
        <w:jc w:val="both"/>
        <w:rPr>
          <w:sz w:val="20"/>
          <w:szCs w:val="20"/>
        </w:rPr>
      </w:pPr>
    </w:p>
    <w:p w:rsidR="00505285" w:rsidRPr="00072391" w:rsidRDefault="00505285" w:rsidP="00505285">
      <w:pPr>
        <w:ind w:firstLine="709"/>
        <w:jc w:val="both"/>
        <w:rPr>
          <w:sz w:val="20"/>
          <w:szCs w:val="20"/>
        </w:rPr>
      </w:pPr>
      <w:r w:rsidRPr="00072391">
        <w:rPr>
          <w:sz w:val="20"/>
          <w:szCs w:val="20"/>
        </w:rPr>
        <w:t>Рассмотрев проект решения «О внесении изменений в бюджет муниципального образования «Чаинский район Томской области» на 2022 год и на плановый период 2023 и 2024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505285" w:rsidRPr="00072391" w:rsidRDefault="00505285" w:rsidP="00505285">
      <w:pPr>
        <w:jc w:val="both"/>
        <w:rPr>
          <w:sz w:val="20"/>
          <w:szCs w:val="20"/>
        </w:rPr>
      </w:pPr>
    </w:p>
    <w:p w:rsidR="00505285" w:rsidRPr="00072391" w:rsidRDefault="00505285" w:rsidP="00505285">
      <w:pPr>
        <w:ind w:firstLine="709"/>
        <w:jc w:val="both"/>
        <w:rPr>
          <w:sz w:val="20"/>
          <w:szCs w:val="20"/>
        </w:rPr>
      </w:pPr>
      <w:r w:rsidRPr="00072391">
        <w:rPr>
          <w:sz w:val="20"/>
          <w:szCs w:val="20"/>
        </w:rPr>
        <w:t>Дума Чаинского района РЕШИЛА:</w:t>
      </w:r>
    </w:p>
    <w:p w:rsidR="00505285" w:rsidRPr="00072391" w:rsidRDefault="00505285" w:rsidP="00505285">
      <w:pPr>
        <w:jc w:val="both"/>
        <w:rPr>
          <w:b/>
          <w:sz w:val="20"/>
          <w:szCs w:val="20"/>
        </w:rPr>
      </w:pPr>
    </w:p>
    <w:p w:rsidR="00505285" w:rsidRPr="00072391" w:rsidRDefault="00505285" w:rsidP="008A0ACB">
      <w:pPr>
        <w:numPr>
          <w:ilvl w:val="0"/>
          <w:numId w:val="4"/>
        </w:numPr>
        <w:overflowPunct/>
        <w:autoSpaceDE/>
        <w:autoSpaceDN/>
        <w:adjustRightInd/>
        <w:ind w:left="0" w:firstLine="709"/>
        <w:jc w:val="both"/>
        <w:textAlignment w:val="auto"/>
        <w:rPr>
          <w:sz w:val="20"/>
          <w:szCs w:val="20"/>
        </w:rPr>
      </w:pPr>
      <w:r w:rsidRPr="00072391">
        <w:rPr>
          <w:sz w:val="20"/>
          <w:szCs w:val="20"/>
        </w:rPr>
        <w:t xml:space="preserve">Внести в решение Думы Чаинского района от 23.12.2021 № 145 «О бюджете муниципального образования «Чаинский </w:t>
      </w:r>
      <w:proofErr w:type="spellStart"/>
      <w:r w:rsidRPr="00072391">
        <w:rPr>
          <w:sz w:val="20"/>
          <w:szCs w:val="20"/>
        </w:rPr>
        <w:t>районТомской</w:t>
      </w:r>
      <w:proofErr w:type="spellEnd"/>
      <w:r w:rsidRPr="00072391">
        <w:rPr>
          <w:sz w:val="20"/>
          <w:szCs w:val="20"/>
        </w:rPr>
        <w:t xml:space="preserve"> области» на 2022 год и на плановый период 2023 и 2024 годов» (в редакции от 24.02.2022 № 169, от 28.04.2022 № 186, от 30.06.2022 № 208, от 21.07.2022 № 213) следующие изменения:</w:t>
      </w:r>
    </w:p>
    <w:p w:rsidR="00505285" w:rsidRPr="00072391" w:rsidRDefault="00505285" w:rsidP="008A0ACB">
      <w:pPr>
        <w:numPr>
          <w:ilvl w:val="1"/>
          <w:numId w:val="5"/>
        </w:numPr>
        <w:overflowPunct/>
        <w:autoSpaceDE/>
        <w:autoSpaceDN/>
        <w:adjustRightInd/>
        <w:jc w:val="both"/>
        <w:textAlignment w:val="auto"/>
        <w:rPr>
          <w:sz w:val="20"/>
          <w:szCs w:val="20"/>
        </w:rPr>
      </w:pPr>
      <w:r w:rsidRPr="00072391">
        <w:rPr>
          <w:sz w:val="20"/>
          <w:szCs w:val="20"/>
        </w:rPr>
        <w:t>Пункт 1 статьи 1 изложить в следующей редакции:</w:t>
      </w:r>
    </w:p>
    <w:p w:rsidR="00505285" w:rsidRPr="00072391" w:rsidRDefault="00505285" w:rsidP="00505285">
      <w:pPr>
        <w:ind w:firstLine="709"/>
        <w:jc w:val="both"/>
        <w:rPr>
          <w:sz w:val="20"/>
          <w:szCs w:val="20"/>
        </w:rPr>
      </w:pPr>
      <w:r w:rsidRPr="00072391">
        <w:rPr>
          <w:sz w:val="20"/>
          <w:szCs w:val="20"/>
        </w:rPr>
        <w:t>«1. Утвердить основные характеристики бюджета муниципального образования «Чаинский район Томской области» на 2022 год:</w:t>
      </w:r>
    </w:p>
    <w:p w:rsidR="00505285" w:rsidRPr="00072391" w:rsidRDefault="00505285" w:rsidP="00505285">
      <w:pPr>
        <w:ind w:firstLine="709"/>
        <w:jc w:val="both"/>
        <w:rPr>
          <w:sz w:val="20"/>
          <w:szCs w:val="20"/>
        </w:rPr>
      </w:pPr>
      <w:r w:rsidRPr="00072391">
        <w:rPr>
          <w:sz w:val="20"/>
          <w:szCs w:val="20"/>
        </w:rPr>
        <w:t>1) общий объем доходов районного бюджета в сумме 851668,6 тыс. рублей, в том числе налоговые и неналоговые доходы в сумме 87477,7 тыс. рублей, безвозмездные поступления в сумме 764190,9 тыс. рублей;</w:t>
      </w:r>
    </w:p>
    <w:p w:rsidR="00505285" w:rsidRPr="00072391" w:rsidRDefault="00505285" w:rsidP="00505285">
      <w:pPr>
        <w:ind w:firstLine="709"/>
        <w:jc w:val="both"/>
        <w:rPr>
          <w:sz w:val="20"/>
          <w:szCs w:val="20"/>
        </w:rPr>
      </w:pPr>
      <w:r w:rsidRPr="00072391">
        <w:rPr>
          <w:sz w:val="20"/>
          <w:szCs w:val="20"/>
        </w:rPr>
        <w:t>2) общий объем расходов районного бюджета в сумме 876025,0 тыс. рублей;</w:t>
      </w:r>
    </w:p>
    <w:p w:rsidR="00505285" w:rsidRPr="00072391" w:rsidRDefault="00505285" w:rsidP="00505285">
      <w:pPr>
        <w:ind w:firstLine="709"/>
        <w:jc w:val="both"/>
        <w:rPr>
          <w:sz w:val="20"/>
          <w:szCs w:val="20"/>
        </w:rPr>
      </w:pPr>
      <w:r w:rsidRPr="00072391">
        <w:rPr>
          <w:sz w:val="20"/>
          <w:szCs w:val="20"/>
        </w:rPr>
        <w:t>3) дефицит районного бюджета в сумме 24356,4 тыс. рублей.».</w:t>
      </w:r>
    </w:p>
    <w:p w:rsidR="00505285" w:rsidRPr="00072391" w:rsidRDefault="00505285" w:rsidP="00505285">
      <w:pPr>
        <w:ind w:firstLine="709"/>
        <w:jc w:val="both"/>
        <w:rPr>
          <w:sz w:val="20"/>
          <w:szCs w:val="20"/>
        </w:rPr>
      </w:pPr>
      <w:r w:rsidRPr="00072391">
        <w:rPr>
          <w:sz w:val="20"/>
          <w:szCs w:val="20"/>
        </w:rPr>
        <w:t>1.2. В статье 8 второй абзац изложить в следующей редакции:</w:t>
      </w:r>
    </w:p>
    <w:p w:rsidR="00505285" w:rsidRPr="00072391" w:rsidRDefault="00505285" w:rsidP="00505285">
      <w:pPr>
        <w:pStyle w:val="Iniiaiieoaeno2"/>
        <w:ind w:firstLine="709"/>
        <w:rPr>
          <w:sz w:val="20"/>
          <w:szCs w:val="20"/>
        </w:rPr>
      </w:pPr>
      <w:r w:rsidRPr="00072391">
        <w:rPr>
          <w:sz w:val="20"/>
          <w:szCs w:val="20"/>
        </w:rPr>
        <w:t>«Утвердить общий объем межбюджетных трансфертов бюджетам сельских поселений на 2022 год в сумме 147380,4 тыс. рублей, на 2023 год в сумме 93477,1 тыс. рублей и на 2024 год в сумме 93166,5 тыс. рублей.».</w:t>
      </w:r>
    </w:p>
    <w:p w:rsidR="00505285" w:rsidRPr="00072391" w:rsidRDefault="00505285" w:rsidP="00505285">
      <w:pPr>
        <w:pStyle w:val="Iniiaiieoaeno2"/>
        <w:ind w:firstLine="709"/>
        <w:rPr>
          <w:sz w:val="20"/>
          <w:szCs w:val="20"/>
        </w:rPr>
      </w:pPr>
      <w:r w:rsidRPr="00072391">
        <w:rPr>
          <w:sz w:val="20"/>
          <w:szCs w:val="20"/>
        </w:rPr>
        <w:t>1.3. В статье 14 слова «в сумме 1668,8 тыс. рублей» заменить словами «в сумме 983,1 тыс. рублей».</w:t>
      </w:r>
    </w:p>
    <w:p w:rsidR="00505285" w:rsidRPr="00072391" w:rsidRDefault="00505285" w:rsidP="00505285">
      <w:pPr>
        <w:pStyle w:val="Iniiaiieoaeno2"/>
        <w:ind w:firstLine="709"/>
        <w:rPr>
          <w:sz w:val="20"/>
          <w:szCs w:val="20"/>
        </w:rPr>
      </w:pPr>
      <w:r w:rsidRPr="00072391">
        <w:rPr>
          <w:sz w:val="20"/>
          <w:szCs w:val="20"/>
        </w:rPr>
        <w:t>1.4. Приложения 1, 6, 7, 9, таблицу 2, 8, 10, 11, 12 приложения 11 изложить в редакции согласно приложению к настоящему решению.</w:t>
      </w:r>
    </w:p>
    <w:p w:rsidR="00505285" w:rsidRPr="00072391" w:rsidRDefault="00505285" w:rsidP="00505285">
      <w:pPr>
        <w:pStyle w:val="Iniiaiieoaeno2"/>
        <w:ind w:firstLine="709"/>
        <w:rPr>
          <w:sz w:val="20"/>
          <w:szCs w:val="20"/>
        </w:rPr>
      </w:pPr>
      <w:r w:rsidRPr="00072391">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505285" w:rsidRPr="00072391" w:rsidRDefault="00505285" w:rsidP="00505285">
      <w:pPr>
        <w:pStyle w:val="Iniiaiieoaeno2"/>
        <w:ind w:firstLine="709"/>
        <w:rPr>
          <w:sz w:val="20"/>
          <w:szCs w:val="20"/>
        </w:rPr>
      </w:pPr>
      <w:r w:rsidRPr="00072391">
        <w:rPr>
          <w:sz w:val="20"/>
          <w:szCs w:val="20"/>
        </w:rPr>
        <w:t xml:space="preserve">3. 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072391">
          <w:rPr>
            <w:rStyle w:val="ad"/>
            <w:sz w:val="20"/>
            <w:szCs w:val="20"/>
          </w:rPr>
          <w:t>http://chainsk.tom.ru</w:t>
        </w:r>
      </w:hyperlink>
      <w:r w:rsidRPr="00072391">
        <w:rPr>
          <w:sz w:val="20"/>
          <w:szCs w:val="20"/>
        </w:rPr>
        <w:t xml:space="preserve"> и официальном сайте Думы Чаинского района по адресу </w:t>
      </w:r>
      <w:hyperlink r:id="rId11" w:history="1">
        <w:r w:rsidRPr="00072391">
          <w:rPr>
            <w:rStyle w:val="ad"/>
            <w:sz w:val="20"/>
            <w:szCs w:val="20"/>
          </w:rPr>
          <w:t>http://www.chainduma.ru</w:t>
        </w:r>
      </w:hyperlink>
      <w:r w:rsidRPr="00072391">
        <w:rPr>
          <w:sz w:val="20"/>
          <w:szCs w:val="20"/>
        </w:rPr>
        <w:t>.</w:t>
      </w:r>
    </w:p>
    <w:p w:rsidR="00505285" w:rsidRPr="00072391" w:rsidRDefault="00505285" w:rsidP="00505285">
      <w:pPr>
        <w:pStyle w:val="Iniiaiieoaeno2"/>
        <w:ind w:firstLine="709"/>
        <w:rPr>
          <w:sz w:val="20"/>
          <w:szCs w:val="20"/>
        </w:rPr>
      </w:pPr>
      <w:r w:rsidRPr="00072391">
        <w:rPr>
          <w:sz w:val="20"/>
          <w:szCs w:val="20"/>
        </w:rPr>
        <w:t>4. Контроль за исполнением данного решения возложить на постоянную депутатскую бюджетно-налоговую комиссию Думы Чаинского района.</w:t>
      </w:r>
    </w:p>
    <w:p w:rsidR="00505285" w:rsidRPr="00072391" w:rsidRDefault="00505285" w:rsidP="00505285">
      <w:pPr>
        <w:pStyle w:val="Iniiaiieoaeno2"/>
        <w:ind w:firstLine="0"/>
        <w:rPr>
          <w:sz w:val="20"/>
          <w:szCs w:val="20"/>
        </w:rPr>
      </w:pPr>
    </w:p>
    <w:p w:rsidR="00505285" w:rsidRPr="00072391" w:rsidRDefault="00505285" w:rsidP="00505285">
      <w:pPr>
        <w:pStyle w:val="Iniiaiieoaeno2"/>
        <w:ind w:firstLine="0"/>
        <w:jc w:val="center"/>
        <w:rPr>
          <w:sz w:val="20"/>
          <w:szCs w:val="20"/>
        </w:rPr>
      </w:pPr>
      <w:r>
        <w:rPr>
          <w:sz w:val="20"/>
        </w:rPr>
        <w:t xml:space="preserve">                                                                       </w:t>
      </w:r>
      <w:r w:rsidRPr="00072391">
        <w:rPr>
          <w:sz w:val="20"/>
          <w:szCs w:val="20"/>
        </w:rPr>
        <w:t>Председатель Думы Чаинского района</w:t>
      </w:r>
      <w:r w:rsidRPr="00072391">
        <w:rPr>
          <w:sz w:val="20"/>
          <w:szCs w:val="20"/>
        </w:rPr>
        <w:tab/>
      </w:r>
      <w:r w:rsidRPr="00072391">
        <w:rPr>
          <w:sz w:val="20"/>
          <w:szCs w:val="20"/>
        </w:rPr>
        <w:tab/>
        <w:t xml:space="preserve">   С.Ю. Гусева</w:t>
      </w:r>
    </w:p>
    <w:p w:rsidR="00505285" w:rsidRPr="00072391" w:rsidRDefault="00505285" w:rsidP="00505285">
      <w:pPr>
        <w:pStyle w:val="Iniiaiieoaeno2"/>
        <w:ind w:firstLine="0"/>
        <w:jc w:val="right"/>
        <w:rPr>
          <w:sz w:val="20"/>
          <w:szCs w:val="20"/>
        </w:rPr>
      </w:pPr>
      <w:r>
        <w:rPr>
          <w:sz w:val="20"/>
        </w:rPr>
        <w:t xml:space="preserve">                           </w:t>
      </w:r>
      <w:r w:rsidRPr="00072391">
        <w:rPr>
          <w:sz w:val="20"/>
          <w:szCs w:val="20"/>
        </w:rPr>
        <w:t>Глава Чаинского района</w:t>
      </w:r>
      <w:r w:rsidRPr="00072391">
        <w:rPr>
          <w:sz w:val="20"/>
          <w:szCs w:val="20"/>
        </w:rPr>
        <w:tab/>
      </w:r>
      <w:r w:rsidRPr="00072391">
        <w:rPr>
          <w:sz w:val="20"/>
          <w:szCs w:val="20"/>
        </w:rPr>
        <w:tab/>
      </w:r>
      <w:r w:rsidRPr="00072391">
        <w:rPr>
          <w:sz w:val="20"/>
          <w:szCs w:val="20"/>
        </w:rPr>
        <w:tab/>
        <w:t xml:space="preserve">             </w:t>
      </w:r>
      <w:r w:rsidRPr="00072391">
        <w:rPr>
          <w:sz w:val="20"/>
          <w:szCs w:val="20"/>
        </w:rPr>
        <w:tab/>
        <w:t xml:space="preserve"> В.Н. Столяров</w:t>
      </w:r>
    </w:p>
    <w:p w:rsidR="00505285" w:rsidRDefault="00505285" w:rsidP="00505285">
      <w:pPr>
        <w:ind w:left="5245"/>
        <w:rPr>
          <w:iCs/>
          <w:sz w:val="20"/>
          <w:szCs w:val="20"/>
        </w:rPr>
      </w:pPr>
    </w:p>
    <w:p w:rsidR="00505285" w:rsidRPr="00072391" w:rsidRDefault="00505285" w:rsidP="00505285">
      <w:pPr>
        <w:ind w:left="5245"/>
        <w:rPr>
          <w:sz w:val="20"/>
          <w:szCs w:val="20"/>
        </w:rPr>
      </w:pPr>
      <w:r w:rsidRPr="00072391">
        <w:rPr>
          <w:iCs/>
          <w:sz w:val="20"/>
          <w:szCs w:val="20"/>
        </w:rPr>
        <w:t xml:space="preserve">Приложение к решению Думы     </w:t>
      </w:r>
    </w:p>
    <w:p w:rsidR="00505285" w:rsidRPr="00072391" w:rsidRDefault="00505285" w:rsidP="00505285">
      <w:pPr>
        <w:ind w:left="5245"/>
        <w:rPr>
          <w:iCs/>
          <w:sz w:val="20"/>
          <w:szCs w:val="20"/>
        </w:rPr>
      </w:pPr>
      <w:r w:rsidRPr="00072391">
        <w:rPr>
          <w:iCs/>
          <w:sz w:val="20"/>
          <w:szCs w:val="20"/>
        </w:rPr>
        <w:t>Чаинского района от 17.08.2022 № 218</w:t>
      </w:r>
    </w:p>
    <w:p w:rsidR="00505285" w:rsidRPr="00072391" w:rsidRDefault="00505285" w:rsidP="00505285">
      <w:pPr>
        <w:ind w:left="5245"/>
        <w:rPr>
          <w:b/>
          <w:sz w:val="20"/>
          <w:szCs w:val="20"/>
        </w:rPr>
      </w:pPr>
    </w:p>
    <w:p w:rsidR="00505285" w:rsidRPr="00072391" w:rsidRDefault="00505285" w:rsidP="00505285">
      <w:pPr>
        <w:ind w:left="5245"/>
        <w:rPr>
          <w:sz w:val="20"/>
          <w:szCs w:val="20"/>
        </w:rPr>
      </w:pPr>
      <w:r w:rsidRPr="00072391">
        <w:rPr>
          <w:iCs/>
          <w:sz w:val="20"/>
          <w:szCs w:val="20"/>
        </w:rPr>
        <w:t xml:space="preserve">Приложение 1 к решению Думы     </w:t>
      </w:r>
    </w:p>
    <w:p w:rsidR="00505285" w:rsidRPr="00072391" w:rsidRDefault="00505285" w:rsidP="00505285">
      <w:pPr>
        <w:ind w:left="5245"/>
        <w:rPr>
          <w:iCs/>
          <w:sz w:val="20"/>
          <w:szCs w:val="20"/>
        </w:rPr>
      </w:pPr>
      <w:r w:rsidRPr="00072391">
        <w:rPr>
          <w:iCs/>
          <w:sz w:val="20"/>
          <w:szCs w:val="20"/>
        </w:rPr>
        <w:t>Чаинского района от 23.12.2021 № 145</w:t>
      </w:r>
    </w:p>
    <w:p w:rsidR="00505285" w:rsidRPr="00072391" w:rsidRDefault="00505285" w:rsidP="00505285">
      <w:pPr>
        <w:ind w:left="5812"/>
        <w:jc w:val="both"/>
        <w:rPr>
          <w:sz w:val="20"/>
          <w:szCs w:val="20"/>
        </w:rPr>
      </w:pPr>
    </w:p>
    <w:tbl>
      <w:tblPr>
        <w:tblW w:w="9894" w:type="dxa"/>
        <w:tblInd w:w="108" w:type="dxa"/>
        <w:tblLook w:val="04A0"/>
      </w:tblPr>
      <w:tblGrid>
        <w:gridCol w:w="307"/>
        <w:gridCol w:w="9281"/>
        <w:gridCol w:w="306"/>
      </w:tblGrid>
      <w:tr w:rsidR="00505285" w:rsidRPr="00072391" w:rsidTr="00505285">
        <w:trPr>
          <w:trHeight w:val="350"/>
        </w:trPr>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r w:rsidRPr="00072391">
              <w:rPr>
                <w:sz w:val="20"/>
                <w:szCs w:val="20"/>
              </w:rPr>
              <w:t>ОБЪЕМ  МЕЖБЮДЖЕТНЫХ ТРАНСФЕРТОВ</w:t>
            </w: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p>
        </w:tc>
      </w:tr>
      <w:tr w:rsidR="00505285" w:rsidRPr="00072391" w:rsidTr="00505285">
        <w:trPr>
          <w:trHeight w:val="350"/>
        </w:trPr>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r w:rsidRPr="00072391">
              <w:rPr>
                <w:sz w:val="20"/>
                <w:szCs w:val="20"/>
              </w:rPr>
              <w:t>бюджету муниципального образования «Чаинский район Томской области»</w:t>
            </w: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p>
        </w:tc>
      </w:tr>
      <w:tr w:rsidR="00505285" w:rsidRPr="00072391" w:rsidTr="00505285">
        <w:trPr>
          <w:trHeight w:val="350"/>
        </w:trPr>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r w:rsidRPr="00072391">
              <w:rPr>
                <w:sz w:val="20"/>
                <w:szCs w:val="20"/>
              </w:rPr>
              <w:t>на 2022 год</w:t>
            </w:r>
          </w:p>
        </w:tc>
        <w:tc>
          <w:tcPr>
            <w:tcW w:w="0" w:type="auto"/>
            <w:tcBorders>
              <w:top w:val="nil"/>
              <w:left w:val="nil"/>
              <w:bottom w:val="nil"/>
              <w:right w:val="nil"/>
            </w:tcBorders>
            <w:shd w:val="clear" w:color="auto" w:fill="auto"/>
            <w:noWrap/>
            <w:vAlign w:val="bottom"/>
            <w:hideMark/>
          </w:tcPr>
          <w:p w:rsidR="00505285" w:rsidRPr="00072391" w:rsidRDefault="00505285" w:rsidP="00505285">
            <w:pPr>
              <w:jc w:val="center"/>
              <w:rPr>
                <w:sz w:val="20"/>
                <w:szCs w:val="20"/>
              </w:rPr>
            </w:pPr>
          </w:p>
        </w:tc>
      </w:tr>
    </w:tbl>
    <w:p w:rsidR="00505285" w:rsidRPr="00072391" w:rsidRDefault="00505285" w:rsidP="00505285">
      <w:pPr>
        <w:jc w:val="both"/>
        <w:rPr>
          <w:sz w:val="20"/>
          <w:szCs w:val="20"/>
        </w:rPr>
      </w:pPr>
    </w:p>
    <w:tbl>
      <w:tblPr>
        <w:tblW w:w="9918" w:type="dxa"/>
        <w:tblInd w:w="113" w:type="dxa"/>
        <w:tblLayout w:type="fixed"/>
        <w:tblLook w:val="04A0"/>
      </w:tblPr>
      <w:tblGrid>
        <w:gridCol w:w="2166"/>
        <w:gridCol w:w="6760"/>
        <w:gridCol w:w="992"/>
      </w:tblGrid>
      <w:tr w:rsidR="00505285" w:rsidRPr="00072391" w:rsidTr="006D3B87">
        <w:trPr>
          <w:trHeight w:val="570"/>
        </w:trPr>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Код бюджетной классификации</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Наименование межбюджетных трансфертов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Сумма, тыс.руб.</w:t>
            </w:r>
          </w:p>
        </w:tc>
      </w:tr>
      <w:tr w:rsidR="00505285" w:rsidRPr="00072391" w:rsidTr="006D3B87">
        <w:trPr>
          <w:trHeight w:val="48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2 00 00000 00 0000 000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rPr>
                <w:b/>
                <w:bCs/>
                <w:sz w:val="20"/>
                <w:szCs w:val="20"/>
              </w:rPr>
            </w:pPr>
            <w:r w:rsidRPr="00072391">
              <w:rPr>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764190,9</w:t>
            </w:r>
          </w:p>
        </w:tc>
      </w:tr>
      <w:tr w:rsidR="00505285" w:rsidRPr="00072391" w:rsidTr="006D3B87">
        <w:trPr>
          <w:trHeight w:val="6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lastRenderedPageBreak/>
              <w:t>2 02 00000 00 0000 000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sz w:val="20"/>
                <w:szCs w:val="20"/>
              </w:rPr>
            </w:pPr>
            <w:r w:rsidRPr="00072391">
              <w:rPr>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778565,2</w:t>
            </w:r>
          </w:p>
        </w:tc>
      </w:tr>
      <w:tr w:rsidR="00505285" w:rsidRPr="00072391" w:rsidTr="006D3B87">
        <w:trPr>
          <w:trHeight w:val="58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2 02 10000  00 0000 150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i/>
                <w:iCs/>
                <w:sz w:val="20"/>
                <w:szCs w:val="20"/>
              </w:rPr>
            </w:pPr>
            <w:r w:rsidRPr="00072391">
              <w:rPr>
                <w:b/>
                <w:bCs/>
                <w:i/>
                <w:i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136658,1</w:t>
            </w:r>
          </w:p>
        </w:tc>
      </w:tr>
      <w:tr w:rsidR="00505285" w:rsidRPr="00072391" w:rsidTr="006D3B87">
        <w:trPr>
          <w:trHeight w:val="67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2 02 15001 05 0000 150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77997,8</w:t>
            </w:r>
          </w:p>
        </w:tc>
      </w:tr>
      <w:tr w:rsidR="00505285" w:rsidRPr="00072391" w:rsidTr="006D3B87">
        <w:trPr>
          <w:trHeight w:val="186"/>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2 02 15002 05 0000 150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Дотации бюджетам муниципальных районов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58660,3</w:t>
            </w:r>
          </w:p>
        </w:tc>
      </w:tr>
      <w:tr w:rsidR="00505285" w:rsidRPr="00072391" w:rsidTr="006D3B87">
        <w:trPr>
          <w:trHeight w:val="6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2 02 20000 00 0000 150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i/>
                <w:iCs/>
                <w:sz w:val="20"/>
                <w:szCs w:val="20"/>
              </w:rPr>
            </w:pPr>
            <w:r w:rsidRPr="00072391">
              <w:rPr>
                <w:b/>
                <w:bCs/>
                <w:i/>
                <w:iCs/>
                <w:sz w:val="20"/>
                <w:szCs w:val="20"/>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282641,6</w:t>
            </w:r>
          </w:p>
        </w:tc>
      </w:tr>
      <w:tr w:rsidR="00505285" w:rsidRPr="00072391" w:rsidTr="006D3B87">
        <w:trPr>
          <w:trHeight w:val="130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2 02 25169 05 0000 150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r w:rsidRPr="00072391">
              <w:rPr>
                <w:sz w:val="20"/>
                <w:szCs w:val="20"/>
              </w:rPr>
              <w:t>естественно-научной</w:t>
            </w:r>
            <w:proofErr w:type="spellEnd"/>
            <w:r w:rsidRPr="00072391">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1291,9</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397"/>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субсидии на создание и обеспечение функционирования центров образования </w:t>
            </w:r>
            <w:proofErr w:type="spellStart"/>
            <w:r w:rsidRPr="00072391">
              <w:rPr>
                <w:sz w:val="20"/>
                <w:szCs w:val="20"/>
              </w:rPr>
              <w:t>естественно-научной</w:t>
            </w:r>
            <w:proofErr w:type="spellEnd"/>
            <w:r w:rsidRPr="00072391">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38,7</w:t>
            </w:r>
          </w:p>
        </w:tc>
      </w:tr>
      <w:tr w:rsidR="00505285" w:rsidRPr="00072391" w:rsidTr="006D3B87">
        <w:trPr>
          <w:trHeight w:val="126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субсидии на создание и обеспечение функционирования центров образования </w:t>
            </w:r>
            <w:proofErr w:type="spellStart"/>
            <w:r w:rsidRPr="00072391">
              <w:rPr>
                <w:sz w:val="20"/>
                <w:szCs w:val="20"/>
              </w:rPr>
              <w:t>естественно-научной</w:t>
            </w:r>
            <w:proofErr w:type="spellEnd"/>
            <w:r w:rsidRPr="00072391">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1253,2</w:t>
            </w:r>
          </w:p>
        </w:tc>
      </w:tr>
      <w:tr w:rsidR="00505285" w:rsidRPr="00072391" w:rsidTr="006D3B87">
        <w:trPr>
          <w:trHeight w:val="297"/>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2 02 25210 05 0000 150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2446,6</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2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73,4</w:t>
            </w:r>
          </w:p>
        </w:tc>
      </w:tr>
      <w:tr w:rsidR="00505285" w:rsidRPr="00072391" w:rsidTr="006D3B87">
        <w:trPr>
          <w:trHeight w:val="296"/>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2373,2</w:t>
            </w:r>
          </w:p>
        </w:tc>
      </w:tr>
      <w:tr w:rsidR="00505285" w:rsidRPr="00072391" w:rsidTr="006D3B87">
        <w:trPr>
          <w:trHeight w:val="87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2 02 25228 05 0000 150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2840,0</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9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2004,8</w:t>
            </w:r>
          </w:p>
        </w:tc>
      </w:tr>
      <w:tr w:rsidR="00505285" w:rsidRPr="00072391" w:rsidTr="006D3B87">
        <w:trPr>
          <w:trHeight w:val="438"/>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835,2</w:t>
            </w:r>
          </w:p>
        </w:tc>
      </w:tr>
      <w:tr w:rsidR="00505285" w:rsidRPr="00072391" w:rsidTr="006D3B87">
        <w:trPr>
          <w:trHeight w:val="12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2 02 25304 05 0000 150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5157,0</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99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670,4</w:t>
            </w:r>
          </w:p>
        </w:tc>
      </w:tr>
      <w:tr w:rsidR="00505285" w:rsidRPr="00072391" w:rsidTr="006D3B87">
        <w:trPr>
          <w:trHeight w:val="279"/>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4486,6</w:t>
            </w:r>
          </w:p>
        </w:tc>
      </w:tr>
      <w:tr w:rsidR="00505285" w:rsidRPr="00072391" w:rsidTr="006D3B87">
        <w:trPr>
          <w:trHeight w:val="61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2 02 25497 05 0000 150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реализацию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215,2</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реализацию мероприятий по обеспечению жильем молодых семей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148,0</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реализацию мероприятий по обеспечению жильем молодых семей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67,2</w:t>
            </w:r>
          </w:p>
        </w:tc>
      </w:tr>
      <w:tr w:rsidR="00505285" w:rsidRPr="00072391" w:rsidTr="006D3B87">
        <w:trPr>
          <w:trHeight w:val="57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2 02 25511 05 0000 150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1070,2</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проведение комплексных кадастровых работ на территории Томской области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816,1</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проведение комплексных кадастровых работ на территории Томской области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254,1</w:t>
            </w:r>
          </w:p>
        </w:tc>
      </w:tr>
      <w:tr w:rsidR="00505285" w:rsidRPr="00072391" w:rsidTr="006D3B87">
        <w:trPr>
          <w:trHeight w:val="6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2 02 25519 05 0000 150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поддержку отрасли культуры</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175,3</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государственную поддержку отрасли культуры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22,8</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государственную поддержку отрасли культуры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152,5</w:t>
            </w:r>
          </w:p>
        </w:tc>
      </w:tr>
      <w:tr w:rsidR="00505285" w:rsidRPr="00072391" w:rsidTr="006D3B87">
        <w:trPr>
          <w:trHeight w:val="12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2 02 25527 05 0000 150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1562,4</w:t>
            </w:r>
          </w:p>
        </w:tc>
      </w:tr>
      <w:tr w:rsidR="00505285" w:rsidRPr="00072391" w:rsidTr="006D3B87">
        <w:trPr>
          <w:trHeight w:val="36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6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118,4</w:t>
            </w:r>
          </w:p>
        </w:tc>
      </w:tr>
      <w:tr w:rsidR="00505285" w:rsidRPr="00072391" w:rsidTr="006D3B87">
        <w:trPr>
          <w:trHeight w:val="273"/>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реализацию мероприятий муниципальных программ (подпрограмм), направленных на развитие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1444,0</w:t>
            </w:r>
          </w:p>
        </w:tc>
      </w:tr>
      <w:tr w:rsidR="00505285" w:rsidRPr="00072391" w:rsidTr="006D3B87">
        <w:trPr>
          <w:trHeight w:val="71"/>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2 02 25576 05 0000 150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обеспечение комплексного развития сельских территорий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205,8</w:t>
            </w:r>
          </w:p>
        </w:tc>
      </w:tr>
      <w:tr w:rsidR="00505285" w:rsidRPr="00072391" w:rsidTr="006D3B87">
        <w:trPr>
          <w:trHeight w:val="300"/>
        </w:trPr>
        <w:tc>
          <w:tcPr>
            <w:tcW w:w="2166" w:type="dxa"/>
            <w:vMerge w:val="restart"/>
            <w:tcBorders>
              <w:top w:val="nil"/>
              <w:left w:val="single" w:sz="4" w:space="0" w:color="auto"/>
              <w:bottom w:val="nil"/>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45"/>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улучшение жилищных условий граждан, проживающих на сельских территориях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199,6</w:t>
            </w:r>
          </w:p>
        </w:tc>
      </w:tr>
      <w:tr w:rsidR="00505285" w:rsidRPr="00072391" w:rsidTr="006D3B87">
        <w:trPr>
          <w:trHeight w:val="251"/>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nil"/>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6,2</w:t>
            </w:r>
          </w:p>
        </w:tc>
      </w:tr>
      <w:tr w:rsidR="00505285" w:rsidRPr="00072391" w:rsidTr="006D3B87">
        <w:trPr>
          <w:trHeight w:val="630"/>
        </w:trPr>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2 02 25750 05 0000 150</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бюджетам муниципальных районов на реализацию мероприятий по модернизации школьных систем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105123,6</w:t>
            </w:r>
          </w:p>
        </w:tc>
      </w:tr>
      <w:tr w:rsidR="00505285" w:rsidRPr="00072391" w:rsidTr="006D3B87">
        <w:trPr>
          <w:trHeight w:val="300"/>
        </w:trPr>
        <w:tc>
          <w:tcPr>
            <w:tcW w:w="2166" w:type="dxa"/>
            <w:vMerge w:val="restart"/>
            <w:tcBorders>
              <w:top w:val="nil"/>
              <w:left w:val="single" w:sz="4" w:space="0" w:color="auto"/>
              <w:bottom w:val="nil"/>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243"/>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 по адресу: Томская область, Чаинский район, </w:t>
            </w:r>
            <w:proofErr w:type="spellStart"/>
            <w:r w:rsidRPr="00072391">
              <w:rPr>
                <w:sz w:val="20"/>
                <w:szCs w:val="20"/>
              </w:rPr>
              <w:t>с.Коломинские</w:t>
            </w:r>
            <w:proofErr w:type="spellEnd"/>
            <w:r w:rsidRPr="00072391">
              <w:rPr>
                <w:sz w:val="20"/>
                <w:szCs w:val="20"/>
              </w:rPr>
              <w:t xml:space="preserve"> Гривы, ул.Зеленая, д.27А)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12671,4</w:t>
            </w:r>
          </w:p>
        </w:tc>
      </w:tr>
      <w:tr w:rsidR="00505285" w:rsidRPr="00072391" w:rsidTr="006D3B87">
        <w:trPr>
          <w:trHeight w:val="1403"/>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 по адресу: Томская область, Чаинский район, </w:t>
            </w:r>
            <w:proofErr w:type="spellStart"/>
            <w:r w:rsidRPr="00072391">
              <w:rPr>
                <w:sz w:val="20"/>
                <w:szCs w:val="20"/>
              </w:rPr>
              <w:t>с.Коломинские</w:t>
            </w:r>
            <w:proofErr w:type="spellEnd"/>
            <w:r w:rsidRPr="00072391">
              <w:rPr>
                <w:sz w:val="20"/>
                <w:szCs w:val="20"/>
              </w:rPr>
              <w:t xml:space="preserve"> Гривы, ул.Зеленая, д.27А)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84800,9</w:t>
            </w:r>
          </w:p>
        </w:tc>
      </w:tr>
      <w:tr w:rsidR="00505285" w:rsidRPr="00072391" w:rsidTr="006D3B87">
        <w:trPr>
          <w:trHeight w:val="9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994,7</w:t>
            </w:r>
          </w:p>
        </w:tc>
      </w:tr>
      <w:tr w:rsidR="00505285" w:rsidRPr="00072391" w:rsidTr="006D3B87">
        <w:trPr>
          <w:trHeight w:val="9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b/>
                <w:bCs/>
                <w:i/>
                <w:i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6656,6</w:t>
            </w:r>
          </w:p>
        </w:tc>
      </w:tr>
      <w:tr w:rsidR="00505285" w:rsidRPr="00072391" w:rsidTr="006D3B87">
        <w:trPr>
          <w:trHeight w:val="300"/>
        </w:trPr>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2 02 29999 05 0000 150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162553,6</w:t>
            </w:r>
          </w:p>
        </w:tc>
      </w:tr>
      <w:tr w:rsidR="00505285" w:rsidRPr="00072391" w:rsidTr="006D3B87">
        <w:trPr>
          <w:trHeight w:val="300"/>
        </w:trPr>
        <w:tc>
          <w:tcPr>
            <w:tcW w:w="2166" w:type="dxa"/>
            <w:vMerge w:val="restart"/>
            <w:tcBorders>
              <w:top w:val="nil"/>
              <w:left w:val="single" w:sz="4" w:space="0" w:color="auto"/>
              <w:bottom w:val="nil"/>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 </w:t>
            </w:r>
          </w:p>
        </w:tc>
      </w:tr>
      <w:tr w:rsidR="00505285" w:rsidRPr="00072391" w:rsidTr="006D3B87">
        <w:trPr>
          <w:trHeight w:val="7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984,1</w:t>
            </w:r>
          </w:p>
        </w:tc>
      </w:tr>
      <w:tr w:rsidR="00505285" w:rsidRPr="00072391" w:rsidTr="006D3B87">
        <w:trPr>
          <w:trHeight w:val="6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1296,6</w:t>
            </w:r>
          </w:p>
        </w:tc>
      </w:tr>
      <w:tr w:rsidR="00505285" w:rsidRPr="00072391" w:rsidTr="006D3B87">
        <w:trPr>
          <w:trHeight w:val="6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компенсацию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50773,6</w:t>
            </w:r>
          </w:p>
        </w:tc>
      </w:tr>
      <w:tr w:rsidR="00505285" w:rsidRPr="00072391" w:rsidTr="006D3B87">
        <w:trPr>
          <w:trHeight w:val="231"/>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2355,9</w:t>
            </w:r>
          </w:p>
        </w:tc>
      </w:tr>
      <w:tr w:rsidR="00505285" w:rsidRPr="00072391" w:rsidTr="006D3B87">
        <w:trPr>
          <w:trHeight w:val="6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739,7</w:t>
            </w:r>
          </w:p>
        </w:tc>
      </w:tr>
      <w:tr w:rsidR="00505285" w:rsidRPr="00072391" w:rsidTr="006D3B87">
        <w:trPr>
          <w:trHeight w:val="2487"/>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5252,5</w:t>
            </w:r>
          </w:p>
        </w:tc>
      </w:tr>
      <w:tr w:rsidR="00505285" w:rsidRPr="00072391" w:rsidTr="006D3B87">
        <w:trPr>
          <w:trHeight w:val="555"/>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21000,0</w:t>
            </w:r>
          </w:p>
        </w:tc>
      </w:tr>
      <w:tr w:rsidR="00505285" w:rsidRPr="00072391" w:rsidTr="006D3B87">
        <w:trPr>
          <w:trHeight w:val="855"/>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39904,9</w:t>
            </w:r>
          </w:p>
        </w:tc>
      </w:tr>
      <w:tr w:rsidR="00505285" w:rsidRPr="00072391" w:rsidTr="006D3B87">
        <w:trPr>
          <w:trHeight w:val="1576"/>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493,2</w:t>
            </w:r>
          </w:p>
        </w:tc>
      </w:tr>
      <w:tr w:rsidR="00505285" w:rsidRPr="00072391" w:rsidTr="006D3B87">
        <w:trPr>
          <w:trHeight w:val="6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178,2</w:t>
            </w:r>
          </w:p>
        </w:tc>
      </w:tr>
      <w:tr w:rsidR="00505285" w:rsidRPr="00072391" w:rsidTr="006D3B87">
        <w:trPr>
          <w:trHeight w:val="1641"/>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300,0</w:t>
            </w:r>
          </w:p>
        </w:tc>
      </w:tr>
      <w:tr w:rsidR="00505285" w:rsidRPr="00072391" w:rsidTr="006D3B87">
        <w:trPr>
          <w:trHeight w:val="1551"/>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proofErr w:type="spellStart"/>
            <w:r w:rsidRPr="00072391">
              <w:rPr>
                <w:sz w:val="20"/>
                <w:szCs w:val="20"/>
              </w:rPr>
              <w:t>cубсидии</w:t>
            </w:r>
            <w:proofErr w:type="spellEnd"/>
            <w:r w:rsidRPr="00072391">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2368,8</w:t>
            </w:r>
          </w:p>
        </w:tc>
      </w:tr>
      <w:tr w:rsidR="00505285" w:rsidRPr="00072391" w:rsidTr="006D3B87">
        <w:trPr>
          <w:trHeight w:val="1245"/>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22192,0</w:t>
            </w:r>
          </w:p>
        </w:tc>
      </w:tr>
      <w:tr w:rsidR="00505285" w:rsidRPr="00072391" w:rsidTr="006D3B87">
        <w:trPr>
          <w:trHeight w:val="1283"/>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3322,3</w:t>
            </w:r>
          </w:p>
        </w:tc>
      </w:tr>
      <w:tr w:rsidR="00505285" w:rsidRPr="00072391" w:rsidTr="006D3B87">
        <w:trPr>
          <w:trHeight w:val="60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улучшение жилищных условий граждан, проживающих на сельских территориях (областные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850,3</w:t>
            </w:r>
          </w:p>
        </w:tc>
      </w:tr>
      <w:tr w:rsidR="00505285" w:rsidRPr="00072391" w:rsidTr="006D3B87">
        <w:trPr>
          <w:trHeight w:val="427"/>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1049,4</w:t>
            </w:r>
          </w:p>
        </w:tc>
      </w:tr>
      <w:tr w:rsidR="00505285" w:rsidRPr="00072391" w:rsidTr="006D3B87">
        <w:trPr>
          <w:trHeight w:val="1277"/>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proofErr w:type="spellStart"/>
            <w:r w:rsidRPr="00072391">
              <w:rPr>
                <w:sz w:val="20"/>
                <w:szCs w:val="20"/>
              </w:rPr>
              <w:t>cубсидии</w:t>
            </w:r>
            <w:proofErr w:type="spellEnd"/>
            <w:r w:rsidRPr="00072391">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 по адресу: Томская область, Чаинский район, </w:t>
            </w:r>
            <w:proofErr w:type="spellStart"/>
            <w:r w:rsidRPr="00072391">
              <w:rPr>
                <w:sz w:val="20"/>
                <w:szCs w:val="20"/>
              </w:rPr>
              <w:t>с.Коломинские</w:t>
            </w:r>
            <w:proofErr w:type="spellEnd"/>
            <w:r w:rsidRPr="00072391">
              <w:rPr>
                <w:sz w:val="20"/>
                <w:szCs w:val="20"/>
              </w:rPr>
              <w:t xml:space="preserve"> Гривы, ул.Зеленая, д.27А)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6530,2</w:t>
            </w:r>
          </w:p>
        </w:tc>
      </w:tr>
      <w:tr w:rsidR="00505285" w:rsidRPr="00072391" w:rsidTr="006D3B87">
        <w:trPr>
          <w:trHeight w:val="117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378,0</w:t>
            </w:r>
          </w:p>
        </w:tc>
      </w:tr>
      <w:tr w:rsidR="00505285" w:rsidRPr="00072391" w:rsidTr="006D3B87">
        <w:trPr>
          <w:trHeight w:val="581"/>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2565,0</w:t>
            </w:r>
          </w:p>
        </w:tc>
      </w:tr>
      <w:tr w:rsidR="00505285" w:rsidRPr="00072391" w:rsidTr="006D3B87">
        <w:trPr>
          <w:trHeight w:val="630"/>
        </w:trPr>
        <w:tc>
          <w:tcPr>
            <w:tcW w:w="2166" w:type="dxa"/>
            <w:vMerge/>
            <w:tcBorders>
              <w:top w:val="nil"/>
              <w:left w:val="single" w:sz="4" w:space="0" w:color="auto"/>
              <w:bottom w:val="nil"/>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субсидии на повышение квалификации школьных команд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18,9</w:t>
            </w:r>
          </w:p>
        </w:tc>
      </w:tr>
      <w:tr w:rsidR="00505285" w:rsidRPr="00072391" w:rsidTr="006D3B87">
        <w:trPr>
          <w:trHeight w:val="356"/>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2 02 30000 00 0000 150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i/>
                <w:iCs/>
                <w:sz w:val="20"/>
                <w:szCs w:val="20"/>
              </w:rPr>
            </w:pPr>
            <w:r w:rsidRPr="00072391">
              <w:rPr>
                <w:b/>
                <w:bCs/>
                <w:i/>
                <w:i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321064,7</w:t>
            </w:r>
          </w:p>
        </w:tc>
      </w:tr>
      <w:tr w:rsidR="00505285" w:rsidRPr="00072391" w:rsidTr="006D3B87">
        <w:trPr>
          <w:trHeight w:val="6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2 02 30024 05 0000 150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296668,8</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59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229692,1</w:t>
            </w:r>
          </w:p>
        </w:tc>
      </w:tr>
      <w:tr w:rsidR="00505285" w:rsidRPr="00072391" w:rsidTr="006D3B87">
        <w:trPr>
          <w:trHeight w:val="144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7617,4</w:t>
            </w:r>
          </w:p>
        </w:tc>
      </w:tr>
      <w:tr w:rsidR="00505285" w:rsidRPr="00072391" w:rsidTr="006D3B87">
        <w:trPr>
          <w:trHeight w:val="100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14990,3</w:t>
            </w:r>
          </w:p>
        </w:tc>
      </w:tr>
      <w:tr w:rsidR="00505285" w:rsidRPr="00072391" w:rsidTr="006D3B87">
        <w:trPr>
          <w:trHeight w:val="91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849,2</w:t>
            </w:r>
          </w:p>
        </w:tc>
      </w:tr>
      <w:tr w:rsidR="00505285" w:rsidRPr="00072391" w:rsidTr="006D3B87">
        <w:trPr>
          <w:trHeight w:val="1124"/>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63,3</w:t>
            </w:r>
          </w:p>
        </w:tc>
      </w:tr>
      <w:tr w:rsidR="00505285" w:rsidRPr="00072391" w:rsidTr="006D3B87">
        <w:trPr>
          <w:trHeight w:val="1411"/>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28,5</w:t>
            </w:r>
          </w:p>
        </w:tc>
      </w:tr>
      <w:tr w:rsidR="00505285" w:rsidRPr="00072391" w:rsidTr="006D3B87">
        <w:trPr>
          <w:trHeight w:val="609"/>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22925,3</w:t>
            </w:r>
          </w:p>
        </w:tc>
      </w:tr>
      <w:tr w:rsidR="00505285" w:rsidRPr="00072391" w:rsidTr="006D3B87">
        <w:trPr>
          <w:trHeight w:val="581"/>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147,2</w:t>
            </w:r>
          </w:p>
        </w:tc>
      </w:tr>
      <w:tr w:rsidR="00505285" w:rsidRPr="00072391" w:rsidTr="006D3B87">
        <w:trPr>
          <w:trHeight w:val="87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4034,3</w:t>
            </w:r>
          </w:p>
        </w:tc>
      </w:tr>
      <w:tr w:rsidR="00505285" w:rsidRPr="00072391" w:rsidTr="006D3B87">
        <w:trPr>
          <w:trHeight w:val="2261"/>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503,8</w:t>
            </w:r>
          </w:p>
        </w:tc>
      </w:tr>
      <w:tr w:rsidR="00505285" w:rsidRPr="00072391" w:rsidTr="006D3B87">
        <w:trPr>
          <w:trHeight w:val="154"/>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918,2</w:t>
            </w:r>
          </w:p>
        </w:tc>
      </w:tr>
      <w:tr w:rsidR="00505285" w:rsidRPr="00072391" w:rsidTr="006D3B87">
        <w:trPr>
          <w:trHeight w:val="1424"/>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1,5</w:t>
            </w:r>
          </w:p>
        </w:tc>
      </w:tr>
      <w:tr w:rsidR="00505285" w:rsidRPr="00072391" w:rsidTr="006D3B87">
        <w:trPr>
          <w:trHeight w:val="70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13297,6</w:t>
            </w:r>
          </w:p>
        </w:tc>
      </w:tr>
      <w:tr w:rsidR="00505285" w:rsidRPr="00072391" w:rsidTr="006D3B87">
        <w:trPr>
          <w:trHeight w:val="3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1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i/>
                <w:iCs/>
                <w:sz w:val="20"/>
                <w:szCs w:val="20"/>
              </w:rPr>
            </w:pPr>
            <w:r w:rsidRPr="00072391">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3031,2</w:t>
            </w:r>
          </w:p>
        </w:tc>
      </w:tr>
      <w:tr w:rsidR="00505285" w:rsidRPr="00072391" w:rsidTr="006D3B87">
        <w:trPr>
          <w:trHeight w:val="9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i/>
                <w:iCs/>
                <w:sz w:val="20"/>
                <w:szCs w:val="20"/>
              </w:rPr>
            </w:pPr>
            <w:r w:rsidRPr="00072391">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7353,5</w:t>
            </w:r>
          </w:p>
        </w:tc>
      </w:tr>
      <w:tr w:rsidR="00505285" w:rsidRPr="00072391" w:rsidTr="006D3B87">
        <w:trPr>
          <w:trHeight w:val="33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i/>
                <w:iCs/>
                <w:sz w:val="20"/>
                <w:szCs w:val="20"/>
              </w:rPr>
            </w:pPr>
            <w:r w:rsidRPr="00072391">
              <w:rPr>
                <w:i/>
                <w:iCs/>
                <w:sz w:val="20"/>
                <w:szCs w:val="20"/>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2912,9</w:t>
            </w:r>
          </w:p>
        </w:tc>
      </w:tr>
      <w:tr w:rsidR="00505285" w:rsidRPr="00072391" w:rsidTr="006D3B87">
        <w:trPr>
          <w:trHeight w:val="57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регистрации коллективных договоров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211,0</w:t>
            </w:r>
          </w:p>
        </w:tc>
      </w:tr>
      <w:tr w:rsidR="00505285" w:rsidRPr="00072391" w:rsidTr="006D3B87">
        <w:trPr>
          <w:trHeight w:val="148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490,5</w:t>
            </w:r>
          </w:p>
        </w:tc>
      </w:tr>
      <w:tr w:rsidR="00505285" w:rsidRPr="00072391" w:rsidTr="006D3B87">
        <w:trPr>
          <w:trHeight w:val="501"/>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250,0</w:t>
            </w:r>
          </w:p>
        </w:tc>
      </w:tr>
      <w:tr w:rsidR="00505285" w:rsidRPr="00072391" w:rsidTr="006D3B87">
        <w:trPr>
          <w:trHeight w:val="97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80,5</w:t>
            </w:r>
          </w:p>
        </w:tc>
      </w:tr>
      <w:tr w:rsidR="00505285" w:rsidRPr="00072391" w:rsidTr="006D3B87">
        <w:trPr>
          <w:trHeight w:val="91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568,1</w:t>
            </w:r>
          </w:p>
        </w:tc>
      </w:tr>
      <w:tr w:rsidR="00505285" w:rsidRPr="00072391" w:rsidTr="006D3B87">
        <w:trPr>
          <w:trHeight w:val="31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из них: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i/>
                <w:iCs/>
                <w:sz w:val="20"/>
                <w:szCs w:val="20"/>
              </w:rPr>
            </w:pPr>
            <w:r w:rsidRPr="00072391">
              <w:rPr>
                <w:i/>
                <w:iCs/>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514,7</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i/>
                <w:iCs/>
                <w:sz w:val="20"/>
                <w:szCs w:val="20"/>
              </w:rPr>
            </w:pPr>
            <w:r w:rsidRPr="00072391">
              <w:rPr>
                <w:i/>
                <w:iCs/>
                <w:sz w:val="20"/>
                <w:szCs w:val="20"/>
              </w:rPr>
              <w:t>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i/>
                <w:iCs/>
                <w:sz w:val="20"/>
                <w:szCs w:val="20"/>
              </w:rPr>
            </w:pPr>
            <w:r w:rsidRPr="00072391">
              <w:rPr>
                <w:i/>
                <w:iCs/>
                <w:sz w:val="20"/>
                <w:szCs w:val="20"/>
              </w:rPr>
              <w:t>53,4</w:t>
            </w:r>
          </w:p>
        </w:tc>
      </w:tr>
      <w:tr w:rsidR="00505285" w:rsidRPr="00072391" w:rsidTr="006D3B87">
        <w:trPr>
          <w:trHeight w:val="296"/>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xml:space="preserve"> 2 02 30027 05 0000 150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18977,4</w:t>
            </w:r>
          </w:p>
        </w:tc>
      </w:tr>
      <w:tr w:rsidR="00505285" w:rsidRPr="00072391" w:rsidTr="006D3B8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491"/>
        </w:trPr>
        <w:tc>
          <w:tcPr>
            <w:tcW w:w="2166" w:type="dxa"/>
            <w:vMerge/>
            <w:tcBorders>
              <w:top w:val="nil"/>
              <w:left w:val="single" w:sz="4" w:space="0" w:color="auto"/>
              <w:bottom w:val="single" w:sz="4" w:space="0" w:color="auto"/>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1419,6</w:t>
            </w:r>
          </w:p>
        </w:tc>
      </w:tr>
      <w:tr w:rsidR="00505285" w:rsidRPr="00072391" w:rsidTr="006D3B87">
        <w:trPr>
          <w:trHeight w:val="726"/>
        </w:trPr>
        <w:tc>
          <w:tcPr>
            <w:tcW w:w="2166" w:type="dxa"/>
            <w:vMerge/>
            <w:tcBorders>
              <w:top w:val="nil"/>
              <w:left w:val="single" w:sz="4" w:space="0" w:color="auto"/>
              <w:bottom w:val="single" w:sz="4" w:space="0" w:color="auto"/>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17557,8</w:t>
            </w:r>
          </w:p>
        </w:tc>
      </w:tr>
      <w:tr w:rsidR="00505285" w:rsidRPr="00072391" w:rsidTr="006D3B87">
        <w:trPr>
          <w:trHeight w:val="758"/>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2 02 35082 05 0000 150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3146,3</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987"/>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2245,3</w:t>
            </w:r>
          </w:p>
        </w:tc>
      </w:tr>
      <w:tr w:rsidR="00505285" w:rsidRPr="00072391" w:rsidTr="006D3B87">
        <w:trPr>
          <w:trHeight w:val="83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117,1</w:t>
            </w:r>
          </w:p>
        </w:tc>
      </w:tr>
      <w:tr w:rsidR="00505285" w:rsidRPr="00072391" w:rsidTr="006D3B87">
        <w:trPr>
          <w:trHeight w:val="90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783,9</w:t>
            </w:r>
          </w:p>
        </w:tc>
      </w:tr>
      <w:tr w:rsidR="00505285" w:rsidRPr="00072391" w:rsidTr="006D3B87">
        <w:trPr>
          <w:trHeight w:val="91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2 02 35118 05 0000 150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855,7</w:t>
            </w:r>
          </w:p>
        </w:tc>
      </w:tr>
      <w:tr w:rsidR="00505285" w:rsidRPr="00072391" w:rsidTr="006D3B87">
        <w:trPr>
          <w:trHeight w:val="42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2 02 35120 05 0000 150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25,0</w:t>
            </w:r>
          </w:p>
        </w:tc>
      </w:tr>
      <w:tr w:rsidR="00505285" w:rsidRPr="00072391" w:rsidTr="006D3B87">
        <w:trPr>
          <w:trHeight w:val="12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2 02 35304 05 0000 150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697,0</w:t>
            </w:r>
          </w:p>
        </w:tc>
      </w:tr>
      <w:tr w:rsidR="00505285" w:rsidRPr="00072391" w:rsidTr="006D3B87">
        <w:trPr>
          <w:trHeight w:val="345"/>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3253"/>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606,4</w:t>
            </w:r>
          </w:p>
        </w:tc>
      </w:tr>
      <w:tr w:rsidR="00505285" w:rsidRPr="00072391" w:rsidTr="006D3B87">
        <w:trPr>
          <w:trHeight w:val="2364"/>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90,6</w:t>
            </w:r>
          </w:p>
        </w:tc>
      </w:tr>
      <w:tr w:rsidR="00505285" w:rsidRPr="00072391" w:rsidTr="006D3B87">
        <w:trPr>
          <w:trHeight w:val="9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2 02 35508 05 0000 150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072391">
              <w:rPr>
                <w:sz w:val="20"/>
                <w:szCs w:val="20"/>
              </w:rPr>
              <w:t>подотраслям</w:t>
            </w:r>
            <w:proofErr w:type="spellEnd"/>
            <w:r w:rsidRPr="00072391">
              <w:rPr>
                <w:sz w:val="20"/>
                <w:szCs w:val="20"/>
              </w:rPr>
              <w:t xml:space="preserve"> растениеводства и животноводства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694,5</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253"/>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604,2</w:t>
            </w:r>
          </w:p>
        </w:tc>
      </w:tr>
      <w:tr w:rsidR="00505285" w:rsidRPr="00072391" w:rsidTr="006D3B87">
        <w:trPr>
          <w:trHeight w:val="18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90,3</w:t>
            </w:r>
          </w:p>
        </w:tc>
      </w:tr>
      <w:tr w:rsidR="00505285" w:rsidRPr="00072391" w:rsidTr="006D3B87">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2 02 40000 00 0000 150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i/>
                <w:iCs/>
                <w:sz w:val="20"/>
                <w:szCs w:val="20"/>
              </w:rPr>
            </w:pPr>
            <w:r w:rsidRPr="00072391">
              <w:rPr>
                <w:b/>
                <w:bCs/>
                <w:i/>
                <w:i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i/>
                <w:iCs/>
                <w:sz w:val="20"/>
                <w:szCs w:val="20"/>
              </w:rPr>
            </w:pPr>
            <w:r w:rsidRPr="00072391">
              <w:rPr>
                <w:b/>
                <w:bCs/>
                <w:i/>
                <w:iCs/>
                <w:sz w:val="20"/>
                <w:szCs w:val="20"/>
              </w:rPr>
              <w:t>38200,8</w:t>
            </w:r>
          </w:p>
        </w:tc>
      </w:tr>
      <w:tr w:rsidR="00505285" w:rsidRPr="00072391" w:rsidTr="006D3B87">
        <w:trPr>
          <w:trHeight w:val="12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lastRenderedPageBreak/>
              <w:t>2 02 40014 05 0000 150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6905,2</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72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6766,1</w:t>
            </w:r>
          </w:p>
        </w:tc>
      </w:tr>
      <w:tr w:rsidR="00505285" w:rsidRPr="00072391" w:rsidTr="006D3B87">
        <w:trPr>
          <w:trHeight w:val="422"/>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53,9</w:t>
            </w:r>
          </w:p>
        </w:tc>
      </w:tr>
      <w:tr w:rsidR="00505285" w:rsidRPr="00072391" w:rsidTr="006D3B87">
        <w:trPr>
          <w:trHeight w:val="9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20,3</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2,3</w:t>
            </w:r>
          </w:p>
        </w:tc>
      </w:tr>
      <w:tr w:rsidR="00505285" w:rsidRPr="00072391" w:rsidTr="006D3B87">
        <w:trPr>
          <w:trHeight w:val="12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8,9</w:t>
            </w:r>
          </w:p>
        </w:tc>
      </w:tr>
      <w:tr w:rsidR="00505285" w:rsidRPr="00072391" w:rsidTr="006D3B87">
        <w:trPr>
          <w:trHeight w:val="9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072391">
              <w:rPr>
                <w:sz w:val="20"/>
                <w:szCs w:val="20"/>
              </w:rPr>
              <w:t>котроля</w:t>
            </w:r>
            <w:proofErr w:type="spellEnd"/>
            <w:r w:rsidRPr="00072391">
              <w:rPr>
                <w:sz w:val="20"/>
                <w:szCs w:val="20"/>
              </w:rPr>
              <w:t xml:space="preserve"> в сфере бюджетных правоотношений и контроля в сфере закупок</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53,7</w:t>
            </w:r>
          </w:p>
        </w:tc>
      </w:tr>
      <w:tr w:rsidR="00505285" w:rsidRPr="00072391" w:rsidTr="006D3B87">
        <w:trPr>
          <w:trHeight w:val="1126"/>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2 02 45303 05 0000 150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17392,9</w:t>
            </w:r>
          </w:p>
        </w:tc>
      </w:tr>
      <w:tr w:rsidR="00505285" w:rsidRPr="00072391" w:rsidTr="006D3B87">
        <w:trPr>
          <w:trHeight w:val="60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2 02 49999 05 0000 150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13902,7</w:t>
            </w:r>
          </w:p>
        </w:tc>
      </w:tr>
      <w:tr w:rsidR="00505285" w:rsidRPr="00072391" w:rsidTr="006D3B87">
        <w:trPr>
          <w:trHeight w:val="300"/>
        </w:trPr>
        <w:tc>
          <w:tcPr>
            <w:tcW w:w="2166" w:type="dxa"/>
            <w:vMerge w:val="restart"/>
            <w:tcBorders>
              <w:top w:val="nil"/>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 </w:t>
            </w:r>
          </w:p>
        </w:tc>
      </w:tr>
      <w:tr w:rsidR="00505285" w:rsidRPr="00072391" w:rsidTr="006D3B87">
        <w:trPr>
          <w:trHeight w:val="15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2021,8</w:t>
            </w:r>
          </w:p>
        </w:tc>
      </w:tr>
      <w:tr w:rsidR="00505285" w:rsidRPr="00072391" w:rsidTr="006D3B87">
        <w:trPr>
          <w:trHeight w:val="419"/>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bookmarkStart w:id="1" w:name="RANGE!B144"/>
            <w:r w:rsidRPr="00072391">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516,0</w:t>
            </w:r>
          </w:p>
        </w:tc>
      </w:tr>
      <w:tr w:rsidR="00505285" w:rsidRPr="00072391" w:rsidTr="006D3B87">
        <w:trPr>
          <w:trHeight w:val="290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100,0</w:t>
            </w:r>
          </w:p>
        </w:tc>
      </w:tr>
      <w:tr w:rsidR="00505285" w:rsidRPr="00072391" w:rsidTr="006D3B87">
        <w:trPr>
          <w:trHeight w:val="7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7923,6</w:t>
            </w:r>
          </w:p>
        </w:tc>
      </w:tr>
      <w:tr w:rsidR="00505285" w:rsidRPr="00072391" w:rsidTr="006D3B87">
        <w:trPr>
          <w:trHeight w:val="1185"/>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2132,8</w:t>
            </w:r>
          </w:p>
        </w:tc>
      </w:tr>
      <w:tr w:rsidR="00505285" w:rsidRPr="00072391" w:rsidTr="006D3B87">
        <w:trPr>
          <w:trHeight w:val="600"/>
        </w:trPr>
        <w:tc>
          <w:tcPr>
            <w:tcW w:w="2166" w:type="dxa"/>
            <w:vMerge/>
            <w:tcBorders>
              <w:top w:val="nil"/>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из резервного фонда финансирования непредвиденных расходов Администрации Томской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1208,5</w:t>
            </w:r>
          </w:p>
        </w:tc>
      </w:tr>
      <w:tr w:rsidR="00505285" w:rsidRPr="00072391" w:rsidTr="006D3B87">
        <w:trPr>
          <w:trHeight w:val="285"/>
        </w:trPr>
        <w:tc>
          <w:tcPr>
            <w:tcW w:w="2166" w:type="dxa"/>
            <w:tcBorders>
              <w:top w:val="nil"/>
              <w:left w:val="single" w:sz="4" w:space="0" w:color="auto"/>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2 07 00000 00 0000 000</w:t>
            </w:r>
          </w:p>
        </w:tc>
        <w:tc>
          <w:tcPr>
            <w:tcW w:w="6760" w:type="dxa"/>
            <w:tcBorders>
              <w:top w:val="nil"/>
              <w:left w:val="nil"/>
              <w:bottom w:val="single" w:sz="4" w:space="0" w:color="auto"/>
              <w:right w:val="single" w:sz="4" w:space="0" w:color="auto"/>
            </w:tcBorders>
            <w:shd w:val="clear" w:color="auto" w:fill="auto"/>
            <w:vAlign w:val="bottom"/>
            <w:hideMark/>
          </w:tcPr>
          <w:p w:rsidR="00505285" w:rsidRPr="00072391" w:rsidRDefault="00505285" w:rsidP="00505285">
            <w:pPr>
              <w:jc w:val="both"/>
              <w:rPr>
                <w:b/>
                <w:bCs/>
                <w:sz w:val="20"/>
                <w:szCs w:val="20"/>
              </w:rPr>
            </w:pPr>
            <w:r w:rsidRPr="00072391">
              <w:rPr>
                <w:b/>
                <w:bCs/>
                <w:sz w:val="20"/>
                <w:szCs w:val="20"/>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700,0</w:t>
            </w:r>
          </w:p>
        </w:tc>
      </w:tr>
      <w:tr w:rsidR="00505285" w:rsidRPr="00072391" w:rsidTr="006D3B87">
        <w:trPr>
          <w:trHeight w:val="70"/>
        </w:trPr>
        <w:tc>
          <w:tcPr>
            <w:tcW w:w="2166" w:type="dxa"/>
            <w:tcBorders>
              <w:top w:val="nil"/>
              <w:left w:val="single" w:sz="4" w:space="0" w:color="auto"/>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2 07 05030 05 0000 150</w:t>
            </w:r>
          </w:p>
        </w:tc>
        <w:tc>
          <w:tcPr>
            <w:tcW w:w="6760" w:type="dxa"/>
            <w:tcBorders>
              <w:top w:val="nil"/>
              <w:left w:val="nil"/>
              <w:bottom w:val="single" w:sz="4" w:space="0" w:color="auto"/>
              <w:right w:val="single" w:sz="4" w:space="0" w:color="auto"/>
            </w:tcBorders>
            <w:shd w:val="clear" w:color="auto" w:fill="auto"/>
            <w:vAlign w:val="bottom"/>
            <w:hideMark/>
          </w:tcPr>
          <w:p w:rsidR="00505285" w:rsidRPr="00072391" w:rsidRDefault="00505285" w:rsidP="00505285">
            <w:pPr>
              <w:jc w:val="both"/>
              <w:rPr>
                <w:sz w:val="20"/>
                <w:szCs w:val="20"/>
              </w:rPr>
            </w:pPr>
            <w:r w:rsidRPr="00072391">
              <w:rPr>
                <w:sz w:val="20"/>
                <w:szCs w:val="20"/>
              </w:rPr>
              <w:t>Прочие безвозмездные поступления в бюджеты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700,0</w:t>
            </w:r>
          </w:p>
        </w:tc>
      </w:tr>
      <w:tr w:rsidR="00505285" w:rsidRPr="00072391" w:rsidTr="006D3B87">
        <w:trPr>
          <w:trHeight w:val="705"/>
        </w:trPr>
        <w:tc>
          <w:tcPr>
            <w:tcW w:w="2166" w:type="dxa"/>
            <w:tcBorders>
              <w:top w:val="nil"/>
              <w:left w:val="single" w:sz="4" w:space="0" w:color="auto"/>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2 19 00000 00 0000 000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b/>
                <w:bCs/>
                <w:sz w:val="20"/>
                <w:szCs w:val="20"/>
              </w:rPr>
            </w:pPr>
            <w:r w:rsidRPr="00072391">
              <w:rPr>
                <w:b/>
                <w:bCs/>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-15074,3</w:t>
            </w:r>
          </w:p>
        </w:tc>
      </w:tr>
      <w:tr w:rsidR="00505285" w:rsidRPr="00072391" w:rsidTr="006D3B87">
        <w:trPr>
          <w:trHeight w:val="1200"/>
        </w:trPr>
        <w:tc>
          <w:tcPr>
            <w:tcW w:w="2166" w:type="dxa"/>
            <w:tcBorders>
              <w:top w:val="nil"/>
              <w:left w:val="single" w:sz="4" w:space="0" w:color="auto"/>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2 19 35304 05 0000 150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-50,9</w:t>
            </w:r>
          </w:p>
        </w:tc>
      </w:tr>
      <w:tr w:rsidR="00505285" w:rsidRPr="00072391" w:rsidTr="006D3B87">
        <w:trPr>
          <w:trHeight w:val="1200"/>
        </w:trPr>
        <w:tc>
          <w:tcPr>
            <w:tcW w:w="2166" w:type="dxa"/>
            <w:tcBorders>
              <w:top w:val="nil"/>
              <w:left w:val="single" w:sz="4" w:space="0" w:color="auto"/>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2 19 45303 05 0000 150</w:t>
            </w:r>
          </w:p>
        </w:tc>
        <w:tc>
          <w:tcPr>
            <w:tcW w:w="6760" w:type="dxa"/>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both"/>
              <w:rPr>
                <w:sz w:val="20"/>
                <w:szCs w:val="20"/>
              </w:rPr>
            </w:pPr>
            <w:r w:rsidRPr="00072391">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-446,9</w:t>
            </w:r>
          </w:p>
        </w:tc>
      </w:tr>
      <w:tr w:rsidR="00505285" w:rsidRPr="00072391" w:rsidTr="006D3B87">
        <w:trPr>
          <w:trHeight w:val="82"/>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2 19 60010 05 0000 150</w:t>
            </w:r>
          </w:p>
        </w:tc>
        <w:tc>
          <w:tcPr>
            <w:tcW w:w="6760" w:type="dxa"/>
            <w:tcBorders>
              <w:top w:val="nil"/>
              <w:left w:val="nil"/>
              <w:bottom w:val="single" w:sz="4" w:space="0" w:color="auto"/>
              <w:right w:val="single" w:sz="4" w:space="0" w:color="auto"/>
            </w:tcBorders>
            <w:shd w:val="clear" w:color="auto" w:fill="auto"/>
            <w:vAlign w:val="bottom"/>
            <w:hideMark/>
          </w:tcPr>
          <w:p w:rsidR="00505285" w:rsidRPr="00072391" w:rsidRDefault="00505285" w:rsidP="00505285">
            <w:pPr>
              <w:jc w:val="both"/>
              <w:rPr>
                <w:sz w:val="20"/>
                <w:szCs w:val="20"/>
              </w:rPr>
            </w:pPr>
            <w:r w:rsidRPr="00072391">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sz w:val="20"/>
                <w:szCs w:val="20"/>
              </w:rPr>
            </w:pPr>
            <w:r w:rsidRPr="00072391">
              <w:rPr>
                <w:sz w:val="20"/>
                <w:szCs w:val="20"/>
              </w:rPr>
              <w:t>-14576,5</w:t>
            </w:r>
          </w:p>
        </w:tc>
      </w:tr>
    </w:tbl>
    <w:p w:rsidR="00505285" w:rsidRPr="00072391" w:rsidRDefault="00505285" w:rsidP="00505285">
      <w:pPr>
        <w:ind w:left="5529"/>
        <w:rPr>
          <w:sz w:val="20"/>
          <w:szCs w:val="20"/>
        </w:rPr>
      </w:pPr>
      <w:r w:rsidRPr="00072391">
        <w:rPr>
          <w:iCs/>
          <w:sz w:val="20"/>
          <w:szCs w:val="20"/>
        </w:rPr>
        <w:t xml:space="preserve">Приложение 6 к решению Думы     </w:t>
      </w:r>
    </w:p>
    <w:p w:rsidR="00505285" w:rsidRPr="00072391" w:rsidRDefault="00505285" w:rsidP="00505285">
      <w:pPr>
        <w:ind w:left="5529"/>
        <w:rPr>
          <w:iCs/>
          <w:sz w:val="20"/>
          <w:szCs w:val="20"/>
        </w:rPr>
      </w:pPr>
      <w:r w:rsidRPr="00072391">
        <w:rPr>
          <w:iCs/>
          <w:sz w:val="20"/>
          <w:szCs w:val="20"/>
        </w:rPr>
        <w:t>Чаинского района от 23.12.2021 № 145</w:t>
      </w:r>
    </w:p>
    <w:p w:rsidR="00505285" w:rsidRPr="00072391" w:rsidRDefault="00505285" w:rsidP="00505285">
      <w:pPr>
        <w:ind w:left="5812"/>
        <w:jc w:val="both"/>
        <w:rPr>
          <w:sz w:val="20"/>
          <w:szCs w:val="20"/>
        </w:rPr>
      </w:pPr>
    </w:p>
    <w:tbl>
      <w:tblPr>
        <w:tblW w:w="0" w:type="auto"/>
        <w:tblInd w:w="108" w:type="dxa"/>
        <w:tblLook w:val="04A0"/>
      </w:tblPr>
      <w:tblGrid>
        <w:gridCol w:w="1953"/>
        <w:gridCol w:w="1952"/>
        <w:gridCol w:w="1947"/>
        <w:gridCol w:w="1947"/>
        <w:gridCol w:w="1947"/>
      </w:tblGrid>
      <w:tr w:rsidR="00505285" w:rsidRPr="00072391" w:rsidTr="00505285">
        <w:trPr>
          <w:trHeight w:val="255"/>
        </w:trPr>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c>
          <w:tcPr>
            <w:tcW w:w="0" w:type="auto"/>
            <w:tcBorders>
              <w:top w:val="nil"/>
              <w:left w:val="nil"/>
              <w:bottom w:val="nil"/>
              <w:right w:val="nil"/>
            </w:tcBorders>
            <w:shd w:val="clear" w:color="auto" w:fill="auto"/>
            <w:noWrap/>
            <w:vAlign w:val="bottom"/>
            <w:hideMark/>
          </w:tcPr>
          <w:p w:rsidR="00505285" w:rsidRPr="00072391" w:rsidRDefault="00505285" w:rsidP="00505285">
            <w:pPr>
              <w:rPr>
                <w:sz w:val="20"/>
                <w:szCs w:val="20"/>
              </w:rPr>
            </w:pPr>
          </w:p>
        </w:tc>
      </w:tr>
      <w:tr w:rsidR="00505285" w:rsidRPr="00072391" w:rsidTr="00505285">
        <w:trPr>
          <w:trHeight w:val="276"/>
        </w:trPr>
        <w:tc>
          <w:tcPr>
            <w:tcW w:w="0" w:type="auto"/>
            <w:gridSpan w:val="5"/>
            <w:vMerge w:val="restart"/>
            <w:tcBorders>
              <w:top w:val="nil"/>
              <w:left w:val="nil"/>
              <w:bottom w:val="nil"/>
              <w:right w:val="nil"/>
            </w:tcBorders>
            <w:shd w:val="clear" w:color="auto" w:fill="auto"/>
            <w:hideMark/>
          </w:tcPr>
          <w:p w:rsidR="00505285" w:rsidRPr="00072391" w:rsidRDefault="00505285" w:rsidP="00505285">
            <w:pPr>
              <w:jc w:val="center"/>
              <w:rPr>
                <w:b/>
                <w:bCs/>
                <w:sz w:val="20"/>
                <w:szCs w:val="20"/>
              </w:rPr>
            </w:pPr>
            <w:r w:rsidRPr="00072391">
              <w:rPr>
                <w:b/>
                <w:bCs/>
                <w:sz w:val="20"/>
                <w:szCs w:val="20"/>
              </w:rPr>
              <w:t xml:space="preserve">РАСПРЕДЕЛЕНИЕ                                                                                                                                                                                                                                                  </w:t>
            </w:r>
            <w:r w:rsidRPr="00072391">
              <w:rPr>
                <w:sz w:val="20"/>
                <w:szCs w:val="20"/>
              </w:rPr>
              <w:t xml:space="preserve">  </w:t>
            </w:r>
            <w:r w:rsidRPr="00072391">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видов расходов классификации расходов бюджетов на 2022 год                                                                 </w:t>
            </w:r>
          </w:p>
        </w:tc>
      </w:tr>
      <w:tr w:rsidR="00505285" w:rsidRPr="00072391" w:rsidTr="00505285">
        <w:trPr>
          <w:trHeight w:val="315"/>
        </w:trPr>
        <w:tc>
          <w:tcPr>
            <w:tcW w:w="0" w:type="auto"/>
            <w:gridSpan w:val="5"/>
            <w:vMerge/>
            <w:tcBorders>
              <w:top w:val="nil"/>
              <w:left w:val="nil"/>
              <w:bottom w:val="nil"/>
              <w:right w:val="nil"/>
            </w:tcBorders>
            <w:vAlign w:val="center"/>
            <w:hideMark/>
          </w:tcPr>
          <w:p w:rsidR="00505285" w:rsidRPr="00072391" w:rsidRDefault="00505285" w:rsidP="00505285">
            <w:pPr>
              <w:rPr>
                <w:b/>
                <w:bCs/>
                <w:sz w:val="20"/>
                <w:szCs w:val="20"/>
              </w:rPr>
            </w:pPr>
          </w:p>
        </w:tc>
      </w:tr>
      <w:tr w:rsidR="00505285" w:rsidRPr="00072391" w:rsidTr="00505285">
        <w:trPr>
          <w:trHeight w:val="255"/>
        </w:trPr>
        <w:tc>
          <w:tcPr>
            <w:tcW w:w="0" w:type="auto"/>
            <w:gridSpan w:val="5"/>
            <w:vMerge/>
            <w:tcBorders>
              <w:top w:val="nil"/>
              <w:left w:val="nil"/>
              <w:bottom w:val="nil"/>
              <w:right w:val="nil"/>
            </w:tcBorders>
            <w:vAlign w:val="center"/>
            <w:hideMark/>
          </w:tcPr>
          <w:p w:rsidR="00505285" w:rsidRPr="00072391" w:rsidRDefault="00505285" w:rsidP="00505285">
            <w:pPr>
              <w:rPr>
                <w:b/>
                <w:bCs/>
                <w:sz w:val="20"/>
                <w:szCs w:val="20"/>
              </w:rPr>
            </w:pPr>
          </w:p>
        </w:tc>
      </w:tr>
      <w:tr w:rsidR="00505285" w:rsidRPr="00072391" w:rsidTr="00505285">
        <w:trPr>
          <w:trHeight w:val="253"/>
        </w:trPr>
        <w:tc>
          <w:tcPr>
            <w:tcW w:w="0" w:type="auto"/>
            <w:gridSpan w:val="5"/>
            <w:vMerge/>
            <w:tcBorders>
              <w:top w:val="nil"/>
              <w:left w:val="nil"/>
              <w:bottom w:val="nil"/>
              <w:right w:val="nil"/>
            </w:tcBorders>
            <w:vAlign w:val="center"/>
            <w:hideMark/>
          </w:tcPr>
          <w:p w:rsidR="00505285" w:rsidRPr="00072391" w:rsidRDefault="00505285" w:rsidP="00505285">
            <w:pPr>
              <w:rPr>
                <w:b/>
                <w:bCs/>
                <w:sz w:val="20"/>
                <w:szCs w:val="20"/>
              </w:rPr>
            </w:pPr>
          </w:p>
        </w:tc>
      </w:tr>
    </w:tbl>
    <w:p w:rsidR="00505285" w:rsidRPr="00072391" w:rsidRDefault="00505285" w:rsidP="00505285">
      <w:pPr>
        <w:ind w:left="5812"/>
        <w:jc w:val="both"/>
        <w:rPr>
          <w:sz w:val="20"/>
          <w:szCs w:val="20"/>
        </w:rPr>
      </w:pPr>
    </w:p>
    <w:tbl>
      <w:tblPr>
        <w:tblW w:w="0" w:type="auto"/>
        <w:tblInd w:w="113" w:type="dxa"/>
        <w:tblLook w:val="04A0"/>
      </w:tblPr>
      <w:tblGrid>
        <w:gridCol w:w="5617"/>
        <w:gridCol w:w="686"/>
        <w:gridCol w:w="1351"/>
        <w:gridCol w:w="1058"/>
        <w:gridCol w:w="1029"/>
      </w:tblGrid>
      <w:tr w:rsidR="00505285" w:rsidRPr="00072391" w:rsidTr="00505285">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proofErr w:type="spellStart"/>
            <w:r w:rsidRPr="00072391">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Сумма, тыс.руб.</w:t>
            </w:r>
          </w:p>
        </w:tc>
      </w:tr>
      <w:tr w:rsidR="00505285" w:rsidRPr="00072391" w:rsidTr="0050528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05285" w:rsidRPr="00072391" w:rsidRDefault="00505285" w:rsidP="00505285">
            <w:pPr>
              <w:rPr>
                <w:b/>
                <w:bCs/>
                <w:sz w:val="20"/>
                <w:szCs w:val="20"/>
              </w:rPr>
            </w:pPr>
            <w:r w:rsidRPr="00072391">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right"/>
              <w:rPr>
                <w:b/>
                <w:bCs/>
                <w:sz w:val="20"/>
                <w:szCs w:val="20"/>
              </w:rPr>
            </w:pPr>
            <w:r w:rsidRPr="00072391">
              <w:rPr>
                <w:b/>
                <w:bCs/>
                <w:sz w:val="20"/>
                <w:szCs w:val="20"/>
              </w:rPr>
              <w:t>876025,0</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56637,4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2588,2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505285">
        <w:trPr>
          <w:trHeight w:val="109"/>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2018,7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2018,7</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2018,7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948,5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122,5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122,5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35722,9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505285">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771,9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771,9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505285">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828,5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828,5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53,7</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33629,8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32529,8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32529,8</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26869,8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26869,8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5520,1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5520,1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139,9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139,9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10835,7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w:t>
            </w:r>
          </w:p>
        </w:tc>
      </w:tr>
      <w:tr w:rsidR="00505285" w:rsidRPr="00072391" w:rsidTr="00505285">
        <w:trPr>
          <w:trHeight w:val="239"/>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191"/>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17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10781,8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10781,8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10781,8</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9532,7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9532,7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1249,1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1249,1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1800,0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3646,9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муниципальной службы муниципального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2906,6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Единая дежурная </w:t>
            </w:r>
            <w:proofErr w:type="spellStart"/>
            <w:r w:rsidRPr="00072391">
              <w:rPr>
                <w:sz w:val="20"/>
                <w:szCs w:val="20"/>
              </w:rPr>
              <w:t>деспетчерская</w:t>
            </w:r>
            <w:proofErr w:type="spellEnd"/>
            <w:r w:rsidRPr="00072391">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2906,6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2575,2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2575,2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331,4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331,4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615,3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505285">
        <w:trPr>
          <w:trHeight w:val="206"/>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855,7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855,7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44246,5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211,0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505285">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208,8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208,8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14799,0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14738,4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14738,4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568,1</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48,8</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5944,1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2912,9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2252,9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2252,9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3031,2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2758,2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2758,2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273,0</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273,0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Основное мероприятие "Поддержка отдельных </w:t>
            </w:r>
            <w:proofErr w:type="spellStart"/>
            <w:r w:rsidRPr="00072391">
              <w:rPr>
                <w:sz w:val="20"/>
                <w:szCs w:val="20"/>
              </w:rPr>
              <w:t>подотраслей</w:t>
            </w:r>
            <w:proofErr w:type="spellEnd"/>
            <w:r w:rsidRPr="00072391">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8048,0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Поддержка сельскохозяйственного производства по отдельным </w:t>
            </w:r>
            <w:proofErr w:type="spellStart"/>
            <w:r w:rsidRPr="00072391">
              <w:rPr>
                <w:sz w:val="20"/>
                <w:szCs w:val="20"/>
              </w:rPr>
              <w:t>подотраслям</w:t>
            </w:r>
            <w:proofErr w:type="spellEnd"/>
            <w:r w:rsidRPr="00072391">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Поддержка сельскохозяйственного производства по отдельным </w:t>
            </w:r>
            <w:proofErr w:type="spellStart"/>
            <w:r w:rsidRPr="00072391">
              <w:rPr>
                <w:sz w:val="20"/>
                <w:szCs w:val="20"/>
              </w:rPr>
              <w:t>подотраслям</w:t>
            </w:r>
            <w:proofErr w:type="spellEnd"/>
            <w:r w:rsidRPr="00072391">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597,4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25712,9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20538,3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20538,3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2926,2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505285">
        <w:trPr>
          <w:trHeight w:val="264"/>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279,6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505285">
        <w:trPr>
          <w:trHeight w:val="653"/>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072391">
              <w:rPr>
                <w:sz w:val="20"/>
                <w:szCs w:val="20"/>
              </w:rPr>
              <w:t>предпринимательмтва</w:t>
            </w:r>
            <w:proofErr w:type="spellEnd"/>
            <w:r w:rsidRPr="00072391">
              <w:rPr>
                <w:sz w:val="20"/>
                <w:szCs w:val="20"/>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54249,0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1509,7</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1437,0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72,7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51975,5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357"/>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505285">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505285">
        <w:trPr>
          <w:trHeight w:val="154"/>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763,8</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575979,2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39302,3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505285">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505285">
        <w:trPr>
          <w:trHeight w:val="126"/>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505285">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13639,5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13639,5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486186,3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330181,7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276374,8</w:t>
            </w:r>
          </w:p>
        </w:tc>
      </w:tr>
      <w:tr w:rsidR="00505285" w:rsidRPr="00072391" w:rsidTr="00505285">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253127,9</w:t>
            </w:r>
          </w:p>
        </w:tc>
      </w:tr>
      <w:tr w:rsidR="00505285" w:rsidRPr="00072391" w:rsidTr="00505285">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229692,1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23705,6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23705,6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205589,9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113055,6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92534,3</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2021,8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2021,8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1003,1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1018,7</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7923,6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703,7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703,7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7219,9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4250,3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2969,6</w:t>
            </w:r>
          </w:p>
        </w:tc>
      </w:tr>
      <w:tr w:rsidR="00505285" w:rsidRPr="00072391" w:rsidTr="00505285">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7503,2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3054,6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3054,6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4448,6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1935,6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2513,0</w:t>
            </w:r>
          </w:p>
        </w:tc>
      </w:tr>
      <w:tr w:rsidR="00505285" w:rsidRPr="00072391" w:rsidTr="00505285">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5252,5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1544,3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1544,3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3323,2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281,5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234,5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218,7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218,7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62,5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17392,9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17392,9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1017,8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1017,8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16375,1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10750,6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5624,5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5854,0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1888,8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3268,2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697,0</w:t>
            </w:r>
          </w:p>
        </w:tc>
      </w:tr>
      <w:tr w:rsidR="00505285" w:rsidRPr="00072391" w:rsidTr="00505285">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544,3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248,7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9114,1</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 по адресу: Томская область, Чаинский район, </w:t>
            </w:r>
            <w:proofErr w:type="spellStart"/>
            <w:r w:rsidRPr="00072391">
              <w:rPr>
                <w:sz w:val="20"/>
                <w:szCs w:val="20"/>
              </w:rPr>
              <w:t>с.Коломинские</w:t>
            </w:r>
            <w:proofErr w:type="spellEnd"/>
            <w:r w:rsidRPr="00072391">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4787,9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3496,0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847,7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104907,4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здания МАОУ "</w:t>
            </w:r>
            <w:proofErr w:type="spellStart"/>
            <w:r w:rsidRPr="00072391">
              <w:rPr>
                <w:sz w:val="20"/>
                <w:szCs w:val="20"/>
              </w:rPr>
              <w:t>Подгорнская</w:t>
            </w:r>
            <w:proofErr w:type="spellEnd"/>
            <w:r w:rsidRPr="00072391">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98022,2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Обеспечениение</w:t>
            </w:r>
            <w:proofErr w:type="spellEnd"/>
            <w:r w:rsidRPr="00072391">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49678,6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36319,3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35997,9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35997,9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27964,9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8033,0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321,4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321,4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13359,3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5415,3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696,3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696,3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3870,0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893,3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643,3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112,0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112,0</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05285" w:rsidRPr="00072391" w:rsidRDefault="00505285" w:rsidP="00505285">
            <w:pPr>
              <w:rPr>
                <w:i/>
                <w:iCs/>
                <w:sz w:val="20"/>
                <w:szCs w:val="20"/>
              </w:rPr>
            </w:pPr>
            <w:r w:rsidRPr="00072391">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32857,2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4093,3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4093,3</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4093,3</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739,7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739,7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739,7</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16153,7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6624,9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6624,9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6624,9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6624,9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1999,4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1921,4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1921,4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1921,4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8814,2</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8814,2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70,0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муниципальной службы муниципального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1951,8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1073,8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222,8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Проведение информационно-разъяснительных мероприятий, </w:t>
            </w:r>
            <w:proofErr w:type="spellStart"/>
            <w:r w:rsidRPr="00072391">
              <w:rPr>
                <w:sz w:val="20"/>
                <w:szCs w:val="20"/>
              </w:rPr>
              <w:t>напрвленных</w:t>
            </w:r>
            <w:proofErr w:type="spellEnd"/>
            <w:r w:rsidRPr="00072391">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128,3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128,3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121,5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121,5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15611,6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4129,1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94,8</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505285">
        <w:trPr>
          <w:trHeight w:val="154"/>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3706,0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3706,0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324,8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324,8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Укрепление материально-технической базы и оснащение оборудованием </w:t>
            </w:r>
            <w:proofErr w:type="spellStart"/>
            <w:r w:rsidRPr="00072391">
              <w:rPr>
                <w:sz w:val="20"/>
                <w:szCs w:val="20"/>
              </w:rPr>
              <w:t>культурно-досуговых</w:t>
            </w:r>
            <w:proofErr w:type="spellEnd"/>
            <w:r w:rsidRPr="00072391">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945,5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Организация временного трудоустройства </w:t>
            </w:r>
            <w:proofErr w:type="spellStart"/>
            <w:r w:rsidRPr="00072391">
              <w:rPr>
                <w:sz w:val="20"/>
                <w:szCs w:val="20"/>
              </w:rPr>
              <w:t>несоверленнолетних</w:t>
            </w:r>
            <w:proofErr w:type="spellEnd"/>
            <w:r w:rsidRPr="00072391">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315,8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3721,9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1494,5</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1324,0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1324,0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170,5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170,5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хозяйственной деятельности учреждений (</w:t>
            </w:r>
            <w:proofErr w:type="spellStart"/>
            <w:r w:rsidRPr="00072391">
              <w:rPr>
                <w:sz w:val="20"/>
                <w:szCs w:val="20"/>
              </w:rPr>
              <w:t>хозгруппы</w:t>
            </w:r>
            <w:proofErr w:type="spellEnd"/>
            <w:r w:rsidRPr="00072391">
              <w:rPr>
                <w:sz w:val="20"/>
                <w:szCs w:val="20"/>
              </w:rPr>
              <w:t>)</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2227,4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1638,4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1638,4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583,8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583,8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4002,6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4002,6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53115,5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46364,7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23176,1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23176,1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23176,1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22192,0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8918,7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8918,7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13273,3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13273,3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607,8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607,8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376,3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376,3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6750,8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1408,5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767,1</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655,9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Укрепление материально-технической базы и оснащение оборудованием </w:t>
            </w:r>
            <w:proofErr w:type="spellStart"/>
            <w:r w:rsidRPr="00072391">
              <w:rPr>
                <w:sz w:val="20"/>
                <w:szCs w:val="20"/>
              </w:rPr>
              <w:t>культурно-досуговых</w:t>
            </w:r>
            <w:proofErr w:type="spellEnd"/>
            <w:r w:rsidRPr="00072391">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641,4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322,5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322,5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318,9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318,9</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2676,7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2493,4</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2360,2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2360,2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2597,7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2597,7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24518,0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1656,1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705,8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22861,9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22109,4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3132,0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3132,0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18977,4</w:t>
            </w:r>
          </w:p>
        </w:tc>
      </w:tr>
      <w:tr w:rsidR="00505285" w:rsidRPr="00072391" w:rsidTr="00505285">
        <w:trPr>
          <w:trHeight w:val="499"/>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18977,4</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302,5</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505285">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7401,0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2355,9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4130,6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3805,4</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426,2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505285">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914,5</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505285">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505285">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1400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59022,7</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34777,0</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505285">
        <w:trPr>
          <w:trHeight w:val="421"/>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24245,7</w:t>
            </w:r>
          </w:p>
        </w:tc>
      </w:tr>
      <w:tr w:rsidR="00505285" w:rsidRPr="00072391" w:rsidTr="00505285">
        <w:trPr>
          <w:trHeight w:val="397"/>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505285">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505285">
        <w:trPr>
          <w:trHeight w:val="321"/>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505285">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bl>
    <w:p w:rsidR="00505285" w:rsidRPr="00072391" w:rsidRDefault="00505285" w:rsidP="00505285">
      <w:pPr>
        <w:ind w:left="5812"/>
        <w:jc w:val="both"/>
        <w:rPr>
          <w:sz w:val="20"/>
          <w:szCs w:val="20"/>
        </w:rPr>
      </w:pPr>
    </w:p>
    <w:p w:rsidR="00505285" w:rsidRPr="00072391" w:rsidRDefault="00505285" w:rsidP="00505285">
      <w:pPr>
        <w:ind w:left="5812"/>
        <w:jc w:val="both"/>
        <w:rPr>
          <w:sz w:val="20"/>
          <w:szCs w:val="20"/>
        </w:rPr>
      </w:pPr>
    </w:p>
    <w:p w:rsidR="00505285" w:rsidRPr="00072391" w:rsidRDefault="00505285" w:rsidP="00505285">
      <w:pPr>
        <w:ind w:left="5812"/>
        <w:jc w:val="both"/>
        <w:rPr>
          <w:sz w:val="20"/>
          <w:szCs w:val="20"/>
        </w:rPr>
      </w:pPr>
    </w:p>
    <w:p w:rsidR="00505285" w:rsidRPr="00072391" w:rsidRDefault="00505285" w:rsidP="00505285">
      <w:pPr>
        <w:ind w:left="5245"/>
        <w:rPr>
          <w:sz w:val="20"/>
          <w:szCs w:val="20"/>
        </w:rPr>
      </w:pPr>
      <w:r w:rsidRPr="00072391">
        <w:rPr>
          <w:iCs/>
          <w:sz w:val="20"/>
          <w:szCs w:val="20"/>
        </w:rPr>
        <w:t xml:space="preserve">Приложение 7 к решению Думы     </w:t>
      </w:r>
    </w:p>
    <w:p w:rsidR="00505285" w:rsidRPr="00072391" w:rsidRDefault="00505285" w:rsidP="00505285">
      <w:pPr>
        <w:ind w:left="5245"/>
        <w:rPr>
          <w:iCs/>
          <w:sz w:val="20"/>
          <w:szCs w:val="20"/>
        </w:rPr>
      </w:pPr>
      <w:r w:rsidRPr="00072391">
        <w:rPr>
          <w:iCs/>
          <w:sz w:val="20"/>
          <w:szCs w:val="20"/>
        </w:rPr>
        <w:t>Чаинского района от 23.12.2021 № 145</w:t>
      </w:r>
    </w:p>
    <w:p w:rsidR="00505285" w:rsidRPr="00072391" w:rsidRDefault="00505285" w:rsidP="00505285">
      <w:pPr>
        <w:jc w:val="center"/>
        <w:rPr>
          <w:sz w:val="20"/>
          <w:szCs w:val="20"/>
        </w:rPr>
      </w:pPr>
    </w:p>
    <w:p w:rsidR="00505285" w:rsidRPr="00072391" w:rsidRDefault="00505285" w:rsidP="00505285">
      <w:pPr>
        <w:jc w:val="center"/>
        <w:rPr>
          <w:sz w:val="20"/>
          <w:szCs w:val="20"/>
        </w:rPr>
      </w:pPr>
    </w:p>
    <w:p w:rsidR="00505285" w:rsidRPr="00072391" w:rsidRDefault="00505285" w:rsidP="00505285">
      <w:pPr>
        <w:jc w:val="center"/>
        <w:rPr>
          <w:b/>
          <w:sz w:val="20"/>
          <w:szCs w:val="20"/>
        </w:rPr>
      </w:pPr>
      <w:r w:rsidRPr="00072391">
        <w:rPr>
          <w:b/>
          <w:sz w:val="20"/>
          <w:szCs w:val="20"/>
        </w:rPr>
        <w:t>ВЕДОМСТВЕННАЯ СТРУКТУРА</w:t>
      </w:r>
    </w:p>
    <w:p w:rsidR="00505285" w:rsidRPr="00072391" w:rsidRDefault="00505285" w:rsidP="00505285">
      <w:pPr>
        <w:jc w:val="center"/>
        <w:rPr>
          <w:b/>
          <w:sz w:val="20"/>
          <w:szCs w:val="20"/>
        </w:rPr>
      </w:pPr>
      <w:r w:rsidRPr="00072391">
        <w:rPr>
          <w:b/>
          <w:sz w:val="20"/>
          <w:szCs w:val="20"/>
        </w:rPr>
        <w:t>расходов бюджета муниципального образования «Чаинский район Томской области» на 2022 год</w:t>
      </w:r>
    </w:p>
    <w:p w:rsidR="00505285" w:rsidRPr="00072391" w:rsidRDefault="00505285" w:rsidP="00505285">
      <w:pPr>
        <w:ind w:left="5812"/>
        <w:jc w:val="both"/>
        <w:rPr>
          <w:sz w:val="20"/>
          <w:szCs w:val="20"/>
        </w:rPr>
      </w:pPr>
    </w:p>
    <w:tbl>
      <w:tblPr>
        <w:tblW w:w="0" w:type="auto"/>
        <w:tblInd w:w="113" w:type="dxa"/>
        <w:tblLook w:val="04A0"/>
      </w:tblPr>
      <w:tblGrid>
        <w:gridCol w:w="4082"/>
        <w:gridCol w:w="1610"/>
        <w:gridCol w:w="686"/>
        <w:gridCol w:w="1335"/>
        <w:gridCol w:w="1037"/>
        <w:gridCol w:w="991"/>
      </w:tblGrid>
      <w:tr w:rsidR="00505285" w:rsidRPr="00072391" w:rsidTr="006D3B87">
        <w:trPr>
          <w:trHeight w:val="255"/>
        </w:trPr>
        <w:tc>
          <w:tcPr>
            <w:tcW w:w="4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Наименование показателя</w:t>
            </w:r>
          </w:p>
        </w:tc>
        <w:tc>
          <w:tcPr>
            <w:tcW w:w="1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Код главного распорядителя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proofErr w:type="spellStart"/>
            <w:r w:rsidRPr="00072391">
              <w:rPr>
                <w:b/>
                <w:bCs/>
                <w:sz w:val="20"/>
                <w:szCs w:val="20"/>
              </w:rPr>
              <w:t>РзПр</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Вид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Сумма, тыс.руб.</w:t>
            </w:r>
          </w:p>
        </w:tc>
      </w:tr>
      <w:tr w:rsidR="00505285" w:rsidRPr="00072391" w:rsidTr="006D3B87">
        <w:trPr>
          <w:trHeight w:val="570"/>
        </w:trPr>
        <w:tc>
          <w:tcPr>
            <w:tcW w:w="4082" w:type="dxa"/>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1</w:t>
            </w:r>
          </w:p>
        </w:tc>
        <w:tc>
          <w:tcPr>
            <w:tcW w:w="1610" w:type="dxa"/>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505285" w:rsidRPr="00072391" w:rsidRDefault="00505285" w:rsidP="00505285">
            <w:pPr>
              <w:jc w:val="center"/>
              <w:rPr>
                <w:b/>
                <w:bCs/>
                <w:sz w:val="20"/>
                <w:szCs w:val="20"/>
              </w:rPr>
            </w:pPr>
            <w:r w:rsidRPr="00072391">
              <w:rPr>
                <w:b/>
                <w:bCs/>
                <w:sz w:val="20"/>
                <w:szCs w:val="20"/>
              </w:rPr>
              <w:t>6</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Администрация Чаинского района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293750,1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Общегосударственные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41983,0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высшего должностного лица субъекта Российской Федерации и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2588,2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Глава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2588,2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35722,9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"Улучшение инвестиционного климата и развитие экспорта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"Баланс экономических интересов потребителей и поставщиков на регулируемых рынках товаров и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сферы общераспространенных полезных ископаемых"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профилактике семейного неблагополучия"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77,3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"Оказание государственной поддержки по улучшению жилищных условий отдельных категорий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"Оказание государственной поддержки по улучшению жилищных условий отдельных категорий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6D3B87">
        <w:trPr>
          <w:trHeight w:val="58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"Повышение эффективности регионального и муниципального управления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местного самоуправления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"Государственная поддержка развития местного самоуправления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918,2</w:t>
            </w:r>
          </w:p>
        </w:tc>
      </w:tr>
      <w:tr w:rsidR="00505285" w:rsidRPr="00072391" w:rsidTr="006D3B87">
        <w:trPr>
          <w:trHeight w:val="56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828,5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828,5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20,3</w:t>
            </w:r>
          </w:p>
        </w:tc>
      </w:tr>
      <w:tr w:rsidR="00505285" w:rsidRPr="00072391" w:rsidTr="006D3B87">
        <w:trPr>
          <w:trHeight w:val="438"/>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276"/>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w:t>
            </w:r>
          </w:p>
        </w:tc>
      </w:tr>
      <w:tr w:rsidR="00505285" w:rsidRPr="00072391" w:rsidTr="006D3B87">
        <w:trPr>
          <w:trHeight w:val="15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53,7</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33629,8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32529,8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32529,8</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5520,1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5520,1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Судебная система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общегосударственные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3646,9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профилактике правонарушений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муниципальной службы муниципального образование "Чаинский район" на 2022-2024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эффективности муниципальной службы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Информационное обеспечение населения и проведение мероприятий по предупреждению экстремизма и терроризма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2906,6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Единая дежурная </w:t>
            </w:r>
            <w:proofErr w:type="spellStart"/>
            <w:r w:rsidRPr="00072391">
              <w:rPr>
                <w:sz w:val="20"/>
                <w:szCs w:val="20"/>
              </w:rPr>
              <w:t>деспетчерская</w:t>
            </w:r>
            <w:proofErr w:type="spellEnd"/>
            <w:r w:rsidRPr="00072391">
              <w:rPr>
                <w:sz w:val="20"/>
                <w:szCs w:val="20"/>
              </w:rPr>
              <w:t xml:space="preserve"> служба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2906,6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2575,2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2575,2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331,4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331,4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615,3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Оценка недвижимости, признание прав и регулирование отношений по государственной и муниципальной собственности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Взносы в организацию по взаимодействию муниципальных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Содержание и обслуживание муниципальной казны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государственной кадастровой оценки объектов недвижимости муниципальной собственности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связанные с общегосударственным управлением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Национальная экономика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44246,5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Общеэкономические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211,0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рынка труда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социального партнерства, улучшение условий и охраны труда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регистрации коллективных договоров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211,0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Сельское хозяйство и рыболовство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14799,0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сельского хозяйства и регулируемых рынков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14738,4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сельскохозяйственного производства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14738,4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568,1</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"Поддержка малых форм хозяйствования"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5944,1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Поддержка малых форм хозяйствования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660,0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2252,9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2252,9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3031,2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2758,2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2758,2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Основное мероприятие "Поддержка отдельных </w:t>
            </w:r>
            <w:proofErr w:type="spellStart"/>
            <w:r w:rsidRPr="00072391">
              <w:rPr>
                <w:sz w:val="20"/>
                <w:szCs w:val="20"/>
              </w:rPr>
              <w:t>подотраслей</w:t>
            </w:r>
            <w:proofErr w:type="spellEnd"/>
            <w:r w:rsidRPr="00072391">
              <w:rPr>
                <w:sz w:val="20"/>
                <w:szCs w:val="20"/>
              </w:rPr>
              <w:t xml:space="preserve"> растениеводства и животноводства"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8048,0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Поддержка сельскохозяйственного производства по отдельным </w:t>
            </w:r>
            <w:proofErr w:type="spellStart"/>
            <w:r w:rsidRPr="00072391">
              <w:rPr>
                <w:sz w:val="20"/>
                <w:szCs w:val="20"/>
              </w:rPr>
              <w:t>подотраслям</w:t>
            </w:r>
            <w:proofErr w:type="spellEnd"/>
            <w:r w:rsidRPr="00072391">
              <w:rPr>
                <w:sz w:val="20"/>
                <w:szCs w:val="20"/>
              </w:rPr>
              <w:t xml:space="preserve"> растениеводства и животноводства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7353,5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Поддержка сельскохозяйственного производства по отдельным </w:t>
            </w:r>
            <w:proofErr w:type="spellStart"/>
            <w:r w:rsidRPr="00072391">
              <w:rPr>
                <w:sz w:val="20"/>
                <w:szCs w:val="20"/>
              </w:rPr>
              <w:t>подотраслям</w:t>
            </w:r>
            <w:proofErr w:type="spellEnd"/>
            <w:r w:rsidRPr="00072391">
              <w:rPr>
                <w:sz w:val="20"/>
                <w:szCs w:val="20"/>
              </w:rPr>
              <w:t xml:space="preserve"> растениеводства и животноводства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694,5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"Создание условий для вовлечения в оборот земель сельскохозяйственного назначения"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кадастровых работ по оформлению земельных участков в собственность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178,2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в сфере сельского хозяйства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Транспорт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597,4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лодочных переправ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597,4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Дорожное хозяйство (дорожные фонды)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25712,9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транспортной инфраструктуры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"Сохранение и развитие автомобильных дорог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"Капитальный ремонт и (или) ремонт автомобильных дорог общего пользования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и (или) ремонт автомобильных дорог общего пользования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21000,0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20538,3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20538,3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автомобильных дорог общего пользования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национальной экономики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2926,2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малого и среднего предпринимательства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1444,0</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государственным имуществом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"Управление государственным имуществом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"Проведение комплексных кадастровых работ на территории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комплексных кадастровых работ на территории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1084,2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"Содействие развитию малого и среднего предпринимательства на 2022-2024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Конкурс предпринимательских проектов "Бизнес-старт"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формированию позитивного образа предпринимательской деятельности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на финансовое обеспечение затрат организации инфраструктуры поддержки субъектов малого и среднего предпринимательства, связанных с развитием и обеспечением деятельности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Жилищно-коммунальное хозяйство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54249,0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Жилищное хозяйство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1509,7</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и текущий ремонт муниципального жилищного фонда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объекта недвижимого имущества в муниципальную собственность</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Бюджетные инвестиции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1237,0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в сфере жилищного хозяйства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и текущий ремонт муниципального жилищного фонда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Коммунальное хозяйство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51975,5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"Улучшение инвестиционного климата и развитие экспорта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"Баланс экономических интересов потребителей и поставщиков на регулируемых рынках товаров и услуг"</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Компенсация расходов по организации теплоснабжения теплоснабжающими организациями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50773,6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"Комплексное развитие сельских территорий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Бюджетные инвестиции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Благоустройство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763,8</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Подпрограмма "Повышение финансовой грамотности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ул.Трудовая Чаинского района Томской области (установка МАФ))</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деятельности по содержанию и ремонту пешеходных переходов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благоустройству территорий населенных пунктов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в сфере обращения с твердыми коммунальными отходами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151417,5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Общее 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151347,5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46435,1</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инфраструктуры дошкольного, общего и дополнительного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муниципальных объектов недвижимого имущества (включая разработку проектной документации)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39904,9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"Региональный проект "Модернизация школьных систем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 по адресу: Томская область, Чаинский район, </w:t>
            </w:r>
            <w:proofErr w:type="spellStart"/>
            <w:r w:rsidRPr="00072391">
              <w:rPr>
                <w:sz w:val="20"/>
                <w:szCs w:val="20"/>
              </w:rPr>
              <w:t>с.Коломинские</w:t>
            </w:r>
            <w:proofErr w:type="spellEnd"/>
            <w:r w:rsidRPr="00072391">
              <w:rPr>
                <w:sz w:val="20"/>
                <w:szCs w:val="20"/>
              </w:rPr>
              <w:t xml:space="preserve"> Гривы, ул.Зеленая, д.27А)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6530,2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104907,4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Изготовление проектно-сметной документации на капитальный ремонт и благоустройство объектов социальной сферы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здания МАОУ "</w:t>
            </w:r>
            <w:proofErr w:type="spellStart"/>
            <w:r w:rsidRPr="00072391">
              <w:rPr>
                <w:sz w:val="20"/>
                <w:szCs w:val="20"/>
              </w:rPr>
              <w:t>Подгорнская</w:t>
            </w:r>
            <w:proofErr w:type="spellEnd"/>
            <w:r w:rsidRPr="00072391">
              <w:rPr>
                <w:sz w:val="20"/>
                <w:szCs w:val="20"/>
              </w:rPr>
              <w:t xml:space="preserve"> СОШ" </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технического обследования здания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217,4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98022,2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 МБОУ "</w:t>
            </w:r>
            <w:proofErr w:type="spellStart"/>
            <w:r w:rsidRPr="00072391">
              <w:rPr>
                <w:sz w:val="20"/>
                <w:szCs w:val="20"/>
              </w:rPr>
              <w:t>Коломиногривская</w:t>
            </w:r>
            <w:proofErr w:type="spellEnd"/>
            <w:r w:rsidRPr="00072391">
              <w:rPr>
                <w:sz w:val="20"/>
                <w:szCs w:val="20"/>
              </w:rPr>
              <w:t xml:space="preserve"> СОШ"</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445,8</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97569,9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Обеспечениение</w:t>
            </w:r>
            <w:proofErr w:type="spellEnd"/>
            <w:r w:rsidRPr="00072391">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в области социальной сферы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Профессиональная подготовка, переподготовка и повышение квалификации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70,0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муниципальной службы муниципального образование "Чаинский район" на 2022-2024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эффективности муниципальной службы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proofErr w:type="spellStart"/>
            <w:r w:rsidRPr="00072391">
              <w:rPr>
                <w:i/>
                <w:iCs/>
                <w:sz w:val="20"/>
                <w:szCs w:val="20"/>
                <w:u w:val="single"/>
              </w:rPr>
              <w:t>Культурв</w:t>
            </w:r>
            <w:proofErr w:type="spellEnd"/>
            <w:r w:rsidRPr="00072391">
              <w:rPr>
                <w:i/>
                <w:iCs/>
                <w:sz w:val="20"/>
                <w:szCs w:val="20"/>
                <w:u w:val="single"/>
              </w:rPr>
              <w:t>, кинематография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в области культуры, кинематографии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сфере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Премии и гранты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Социальная политика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1656,1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Социальное обеспечение населения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1656,1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21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"Комплексное развитие сельских территорий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"Создание условий комплексного развития сельских территорий"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устойчивого развития сельских территорий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"Комплексное развитие сельских территорий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70,4</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Управление финансов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70776,1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Общегосударственные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10897,7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9097,7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9097,7</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8003,5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8003,5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1094,2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1094,2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Резервные фонды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1800,0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Резервный фонд непредвиденных расходов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средства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средства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Национальная оборона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855,7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Мобилизационная и вневойсковая подготовка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855,7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"Совершенствование межбюджетных отношений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первичного воинского учета на территориях, где отсутствуют военные комиссариаты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855,7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Межбюджетные трансферты общего характера бюджетам бюджетной системы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59022,7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34777,0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"Совершенствование межбюджетных отношений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14990,3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Управления финансов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Дотация на выравнивание бюджетной обеспеченности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Дотации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19786,7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Прочие межбюджетные трансферты общего характера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24245,7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Управления финансов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 на поддержку мер по обеспечению сбалансированности бюджетов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24245,7</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Управление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439072,2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412639,6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Дошкольное 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39302,3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25662,8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22925,3</w:t>
            </w:r>
          </w:p>
        </w:tc>
      </w:tr>
      <w:tr w:rsidR="00505285" w:rsidRPr="00072391" w:rsidTr="006D3B87">
        <w:trPr>
          <w:trHeight w:val="18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490,5</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2132,8</w:t>
            </w:r>
          </w:p>
        </w:tc>
      </w:tr>
      <w:tr w:rsidR="00505285" w:rsidRPr="00072391" w:rsidTr="006D3B87">
        <w:trPr>
          <w:trHeight w:val="21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13639,5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13639,5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Дошкольные организации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13553,3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86,2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Общее 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334838,8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283746,6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276374,8</w:t>
            </w:r>
          </w:p>
        </w:tc>
      </w:tr>
      <w:tr w:rsidR="00505285" w:rsidRPr="00072391" w:rsidTr="006D3B87">
        <w:trPr>
          <w:trHeight w:val="15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253127,9</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229692,1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23705,6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23705,6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205589,9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113055,6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92534,3</w:t>
            </w:r>
          </w:p>
        </w:tc>
      </w:tr>
      <w:tr w:rsidR="00505285" w:rsidRPr="00072391" w:rsidTr="006D3B87">
        <w:trPr>
          <w:trHeight w:val="58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2021,8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2021,8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1003,1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1018,7</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7923,6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703,7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703,7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7219,9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4250,3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2969,6</w:t>
            </w:r>
          </w:p>
        </w:tc>
      </w:tr>
      <w:tr w:rsidR="00505285" w:rsidRPr="00072391" w:rsidTr="006D3B87">
        <w:trPr>
          <w:trHeight w:val="21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7503,2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3054,6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3054,6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4448,6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1935,6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2513,0</w:t>
            </w:r>
          </w:p>
        </w:tc>
      </w:tr>
      <w:tr w:rsidR="00505285" w:rsidRPr="00072391" w:rsidTr="006D3B87">
        <w:trPr>
          <w:trHeight w:val="21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5252,5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1544,3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1544,3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234,5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156,2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62,5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17392,9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17392,9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1017,8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16375,1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10750,6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5624,5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5854,0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5157,0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1888,8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3268,2</w:t>
            </w:r>
          </w:p>
        </w:tc>
      </w:tr>
      <w:tr w:rsidR="00505285" w:rsidRPr="00072391" w:rsidTr="006D3B87">
        <w:trPr>
          <w:trHeight w:val="24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544,3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"Региональный проект "Модернизация школьных систем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2583,9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2565,0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квалификации школьных команд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4787,9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"Современная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"Цифровая образовательная среда"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3496,0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1049,4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847,7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2446,6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18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49678,6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36319,3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Общеобразовательные организации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35997,9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35997,9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27964,9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8033,0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321,4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321,4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155,4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инфраструктуры образования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13359,3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Общеобразовательные организации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5415,3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696,3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696,3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4719,0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3870,0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849,0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7659,0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285,0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Школа-интернат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643,3</w:t>
            </w:r>
          </w:p>
        </w:tc>
      </w:tr>
      <w:tr w:rsidR="00505285" w:rsidRPr="00072391" w:rsidTr="006D3B87">
        <w:trPr>
          <w:trHeight w:val="66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112,0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112,0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438"/>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в области социальной сферы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505285" w:rsidRPr="00072391" w:rsidRDefault="00505285" w:rsidP="00505285">
            <w:pPr>
              <w:rPr>
                <w:i/>
                <w:iCs/>
                <w:sz w:val="20"/>
                <w:szCs w:val="20"/>
              </w:rPr>
            </w:pPr>
            <w:r w:rsidRPr="00072391">
              <w:rPr>
                <w:i/>
                <w:iCs/>
                <w:sz w:val="20"/>
                <w:szCs w:val="20"/>
              </w:rPr>
              <w:t>Дополнительное образование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21076,1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3745,2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3745,2</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3745,2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Стимулирующие выплаты в муниципальных организациях дополнительного образования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422,9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422,9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3322,3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"Доступное дополнительное образование детей в Чаинском районе на 2022-2024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Реализация модели персонифицированного финансирования дополнительного образования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16153,7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7464,7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Дом детского творчества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7464,7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7464,7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7464,7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7529,4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инфраструктуры образования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1159,6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Дом детского творчества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1081,6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1081,6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1081,6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Молодежная политика и оздоровление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1810,8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"Повышение качества услуг в сфере отдыха и оздоровления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отдыха детей в каникулярное время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1296,6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222,8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организацию отдыха детей в каникулярное время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15611,6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4129,1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80,5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6D3B87">
        <w:trPr>
          <w:trHeight w:val="15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4034,3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3706,0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3706,0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324,8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324,8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сфере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Укрепление материально-технической базы и оснащение оборудованием </w:t>
            </w:r>
            <w:proofErr w:type="spellStart"/>
            <w:r w:rsidRPr="00072391">
              <w:rPr>
                <w:sz w:val="20"/>
                <w:szCs w:val="20"/>
              </w:rPr>
              <w:t>культурно-досуговых</w:t>
            </w:r>
            <w:proofErr w:type="spellEnd"/>
            <w:r w:rsidRPr="00072391">
              <w:rPr>
                <w:sz w:val="20"/>
                <w:szCs w:val="20"/>
              </w:rPr>
              <w:t xml:space="preserve">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945,5</w:t>
            </w:r>
          </w:p>
        </w:tc>
      </w:tr>
      <w:tr w:rsidR="00505285" w:rsidRPr="00072391" w:rsidTr="006D3B87">
        <w:trPr>
          <w:trHeight w:val="7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99,5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"Профилактика правонарушений на территории Чаинского района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Организация временного трудоустройства </w:t>
            </w:r>
            <w:proofErr w:type="spellStart"/>
            <w:r w:rsidRPr="00072391">
              <w:rPr>
                <w:sz w:val="20"/>
                <w:szCs w:val="20"/>
              </w:rPr>
              <w:t>несоверленнолетних</w:t>
            </w:r>
            <w:proofErr w:type="spellEnd"/>
            <w:r w:rsidRPr="00072391">
              <w:rPr>
                <w:sz w:val="20"/>
                <w:szCs w:val="20"/>
              </w:rPr>
              <w:t xml:space="preserve"> граждан в каникулярное время в образовательных учреждениях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315,8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Централизованная бухгалтерия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3721,9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Учебно-методический кабинет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1494,5</w:t>
            </w:r>
          </w:p>
        </w:tc>
      </w:tr>
      <w:tr w:rsidR="00505285" w:rsidRPr="00072391" w:rsidTr="006D3B87">
        <w:trPr>
          <w:trHeight w:val="438"/>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1324,0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хозяйственной деятельности учреждений (</w:t>
            </w:r>
            <w:proofErr w:type="spellStart"/>
            <w:r w:rsidRPr="00072391">
              <w:rPr>
                <w:sz w:val="20"/>
                <w:szCs w:val="20"/>
              </w:rPr>
              <w:t>хозгруппы</w:t>
            </w:r>
            <w:proofErr w:type="spellEnd"/>
            <w:r w:rsidRPr="00072391">
              <w:rPr>
                <w:sz w:val="20"/>
                <w:szCs w:val="20"/>
              </w:rPr>
              <w:t>)</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2227,4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1638,4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583,8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4065,6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4002,6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4002,6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61,7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Социальная политика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22559,4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Охрана семьи и детства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22559,4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"Социальная поддержка населения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22109,4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мер социальной поддержки отдельных категорий граждан"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3132,0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3132,0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2231,0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Субвенции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901,0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"Обеспечение государственной поддержки семей, имеющих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18977,4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18977,4</w:t>
            </w:r>
          </w:p>
        </w:tc>
      </w:tr>
      <w:tr w:rsidR="00505285" w:rsidRPr="00072391" w:rsidTr="006D3B87">
        <w:trPr>
          <w:trHeight w:val="7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1419,6</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17557,8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Исполнение судебных актов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Физическая культура и спорт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3873,2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Массовый спорт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3477,9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"Спорт - норма жизни"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3177,9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автономным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r>
      <w:tr w:rsidR="00505285" w:rsidRPr="00072391" w:rsidTr="006D3B87">
        <w:trPr>
          <w:trHeight w:val="15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в рамках регионального проекта "Спорт - норма жизни"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Спорт высших достижений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395,3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Ведомственные </w:t>
            </w:r>
            <w:proofErr w:type="spellStart"/>
            <w:r w:rsidRPr="00072391">
              <w:rPr>
                <w:sz w:val="20"/>
                <w:szCs w:val="20"/>
              </w:rPr>
              <w:t>целвые</w:t>
            </w:r>
            <w:proofErr w:type="spellEnd"/>
            <w:r w:rsidRPr="00072391">
              <w:rPr>
                <w:sz w:val="20"/>
                <w:szCs w:val="20"/>
              </w:rPr>
              <w:t xml:space="preserve"> программы Управления образования Администрации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Детско-юношеская спортивная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395,3</w:t>
            </w:r>
          </w:p>
        </w:tc>
      </w:tr>
      <w:tr w:rsidR="00505285" w:rsidRPr="00072391" w:rsidTr="006D3B87">
        <w:trPr>
          <w:trHeight w:val="57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68669,9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Образование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11922,1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505285" w:rsidRPr="00072391" w:rsidRDefault="00505285" w:rsidP="00505285">
            <w:pPr>
              <w:rPr>
                <w:i/>
                <w:iCs/>
                <w:sz w:val="20"/>
                <w:szCs w:val="20"/>
              </w:rPr>
            </w:pPr>
            <w:r w:rsidRPr="00072391">
              <w:rPr>
                <w:i/>
                <w:iCs/>
                <w:sz w:val="20"/>
                <w:szCs w:val="20"/>
              </w:rPr>
              <w:t>Дополнительное образование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11781,1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348,1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дошкольного, общего и дополнительного образования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348,1</w:t>
            </w:r>
          </w:p>
        </w:tc>
      </w:tr>
      <w:tr w:rsidR="00505285" w:rsidRPr="00072391" w:rsidTr="006D3B87">
        <w:trPr>
          <w:trHeight w:val="12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348,1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Стимулирующие выплаты в муниципальных организациях дополнительного образования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316,8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316,8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316,8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2368,8</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8814,2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8814,2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Детская художественная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4059,3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Детская музыкальная школа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4754,9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за счет средств, полученных от грантов, конкурсов, призов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Молодежная политика и оздоровление детей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141,0</w:t>
            </w:r>
          </w:p>
        </w:tc>
      </w:tr>
      <w:tr w:rsidR="00505285" w:rsidRPr="00072391" w:rsidTr="006D3B87">
        <w:trPr>
          <w:trHeight w:val="7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12,7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Проведение информационно-разъяснительных мероприятий, </w:t>
            </w:r>
            <w:proofErr w:type="spellStart"/>
            <w:r w:rsidRPr="00072391">
              <w:rPr>
                <w:sz w:val="20"/>
                <w:szCs w:val="20"/>
              </w:rPr>
              <w:t>напрвленных</w:t>
            </w:r>
            <w:proofErr w:type="spellEnd"/>
            <w:r w:rsidRPr="00072391">
              <w:rPr>
                <w:sz w:val="20"/>
                <w:szCs w:val="20"/>
              </w:rPr>
              <w:t xml:space="preserve"> на популяризацию здорового образа жизни.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128,3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области молодежной политики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128,3</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Культура, кинематография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52917,5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Культура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46364,7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культуры и туризма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23360,6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культуры и архивного дела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23360,6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профессионального искусства и народного творчества"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23176,1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22192,0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13273,3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13273,3</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607,8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376,3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376,3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поддержку отрасли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Библиотеки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15749,0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6766,1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489,0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за счет средств, полученных от грантов, конкурсов, призов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450,0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39,0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Другие вопросы в области культуры, кинематографии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6552,8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культуры в Чаинском районе на 2020-2022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1210,5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проведение мероприятий в сфере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569,1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Укрепление материально-технической базы и оснащение оборудованием </w:t>
            </w:r>
            <w:proofErr w:type="spellStart"/>
            <w:r w:rsidRPr="00072391">
              <w:rPr>
                <w:sz w:val="20"/>
                <w:szCs w:val="20"/>
              </w:rPr>
              <w:t>культурно-досуговых</w:t>
            </w:r>
            <w:proofErr w:type="spellEnd"/>
            <w:r w:rsidRPr="00072391">
              <w:rPr>
                <w:sz w:val="20"/>
                <w:szCs w:val="20"/>
              </w:rPr>
              <w:t xml:space="preserve">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641,4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318,9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318,9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Ведомственная целевая программа "Развитие туризма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Развитие туризма на территории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обеспечение деятельности (оказание услуг)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2676,7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Централизованная бухгалтерия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2493,4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Дворцы и дома культуры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Субсидии бюджетным учреждениям</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183,3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2645,6</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Уплата налогов, сборов и иных платежей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Социальная политика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302,5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Охрана семьи и детства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302,5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"Обеспечение жильем молодых семей в Чаинском районе на 2021-2025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жильем молодых семей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жильем молодых семей в Чаинском районе</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Социальные выплаты гражданам, кроме публичных нормативных социальных выплат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Физическая культура и спорт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3527,8</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Физическая культура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2355,9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Проектная часть государственной программы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Региональный проект "Спорт - норма жизни"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условий для развития физической культуры и массового спорта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межбюджетные трансферты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540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2355,9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Массовый спорт</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652,7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627,5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426,2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Премии и гранты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Прочие расходы в области социальной сферы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Спорт высших достижений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519,2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Государственная программа "Развитие молодежной политики, физической культуры и спорта в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Подпрограмма "Развитие массового спорта, спорта высших достижений и системы подготовки спортивного резерва"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18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муниципального образования "Томский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15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муниципального образования "Томский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493,2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Муниципальная программа "Развитие физической культуры и спорта в Чаинском районе на 2021-2023 годы"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казенных учреждений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Дума Чаинского района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2273,7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Общегосударственные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2273,7</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2018,7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2018,7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Председатель представительного органа муниципального образования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1070,2</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948,5</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826,0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122,5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122,5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255,0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255,0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255,0</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197,7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57,3</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Контрольно-счетная комиссия муниципального образования "Чаинский район"</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1483,0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u w:val="single"/>
              </w:rPr>
            </w:pPr>
            <w:r w:rsidRPr="00072391">
              <w:rPr>
                <w:i/>
                <w:iCs/>
                <w:sz w:val="20"/>
                <w:szCs w:val="20"/>
                <w:u w:val="single"/>
              </w:rPr>
              <w:t>Общегосударственные вопросы</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u w:val="single"/>
              </w:rPr>
            </w:pPr>
            <w:r w:rsidRPr="00072391">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u w:val="single"/>
              </w:rPr>
            </w:pPr>
            <w:r w:rsidRPr="00072391">
              <w:rPr>
                <w:i/>
                <w:iCs/>
                <w:sz w:val="20"/>
                <w:szCs w:val="20"/>
                <w:u w:val="single"/>
              </w:rPr>
              <w:t>1483,0</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i/>
                <w:iCs/>
                <w:sz w:val="20"/>
                <w:szCs w:val="20"/>
              </w:rPr>
            </w:pPr>
            <w:r w:rsidRPr="00072391">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i/>
                <w:iCs/>
                <w:sz w:val="20"/>
                <w:szCs w:val="20"/>
              </w:rPr>
            </w:pPr>
            <w:r w:rsidRPr="00072391">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i/>
                <w:iCs/>
                <w:sz w:val="20"/>
                <w:szCs w:val="20"/>
              </w:rPr>
            </w:pPr>
            <w:r w:rsidRPr="00072391">
              <w:rPr>
                <w:i/>
                <w:iCs/>
                <w:sz w:val="20"/>
                <w:szCs w:val="20"/>
              </w:rPr>
              <w:t>1483,0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отдельных полномочий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6D3B87">
        <w:trPr>
          <w:trHeight w:val="7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53,9</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13,0</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0,4</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15,2</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14,7</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16,4</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14,9</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w:t>
            </w:r>
          </w:p>
        </w:tc>
      </w:tr>
      <w:tr w:rsidR="00505285" w:rsidRPr="00072391" w:rsidTr="006D3B87">
        <w:trPr>
          <w:trHeight w:val="6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8,9</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8,3</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Непрограммные</w:t>
            </w:r>
            <w:proofErr w:type="spellEnd"/>
            <w:r w:rsidRPr="00072391">
              <w:rPr>
                <w:sz w:val="20"/>
                <w:szCs w:val="20"/>
              </w:rPr>
              <w:t xml:space="preserve"> расходы (реализация иных муниципальных функций)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1429,1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Руководство и управление в сфере установленных функций органов местного самоуправления</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1429,1</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Аппараты органов муниципальной власти муниципальных образований</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1429,1</w:t>
            </w:r>
          </w:p>
        </w:tc>
      </w:tr>
      <w:tr w:rsidR="00505285" w:rsidRPr="00072391" w:rsidTr="006D3B87">
        <w:trPr>
          <w:trHeight w:val="9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государственных (муниципальных) органов</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1331,5</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97,6</w:t>
            </w:r>
          </w:p>
        </w:tc>
      </w:tr>
      <w:tr w:rsidR="00505285" w:rsidRPr="00072391" w:rsidTr="006D3B87">
        <w:trPr>
          <w:trHeight w:val="300"/>
        </w:trPr>
        <w:tc>
          <w:tcPr>
            <w:tcW w:w="4082" w:type="dxa"/>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закупки товаров, работ и услуг для обеспечения государственных (муниципальных) нужд</w:t>
            </w:r>
          </w:p>
        </w:tc>
        <w:tc>
          <w:tcPr>
            <w:tcW w:w="1610" w:type="dxa"/>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97,6</w:t>
            </w:r>
          </w:p>
        </w:tc>
      </w:tr>
      <w:tr w:rsidR="00505285" w:rsidRPr="00072391" w:rsidTr="006D3B87">
        <w:trPr>
          <w:trHeight w:val="285"/>
        </w:trPr>
        <w:tc>
          <w:tcPr>
            <w:tcW w:w="4082" w:type="dxa"/>
            <w:tcBorders>
              <w:top w:val="nil"/>
              <w:left w:val="single" w:sz="4" w:space="0" w:color="auto"/>
              <w:bottom w:val="single" w:sz="4" w:space="0" w:color="auto"/>
              <w:right w:val="single" w:sz="4" w:space="0" w:color="auto"/>
            </w:tcBorders>
            <w:shd w:val="clear" w:color="auto" w:fill="auto"/>
            <w:noWrap/>
            <w:hideMark/>
          </w:tcPr>
          <w:p w:rsidR="00505285" w:rsidRPr="00072391" w:rsidRDefault="00505285" w:rsidP="00505285">
            <w:pPr>
              <w:rPr>
                <w:b/>
                <w:bCs/>
                <w:sz w:val="20"/>
                <w:szCs w:val="20"/>
              </w:rPr>
            </w:pPr>
            <w:r w:rsidRPr="00072391">
              <w:rPr>
                <w:b/>
                <w:bCs/>
                <w:sz w:val="20"/>
                <w:szCs w:val="20"/>
              </w:rPr>
              <w:t>ВСЕГО:</w:t>
            </w:r>
          </w:p>
        </w:tc>
        <w:tc>
          <w:tcPr>
            <w:tcW w:w="1610" w:type="dxa"/>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505285" w:rsidRPr="00072391" w:rsidRDefault="00505285" w:rsidP="00505285">
            <w:pPr>
              <w:jc w:val="right"/>
              <w:rPr>
                <w:b/>
                <w:bCs/>
                <w:sz w:val="20"/>
                <w:szCs w:val="20"/>
              </w:rPr>
            </w:pPr>
            <w:r w:rsidRPr="00072391">
              <w:rPr>
                <w:b/>
                <w:bCs/>
                <w:sz w:val="20"/>
                <w:szCs w:val="20"/>
              </w:rPr>
              <w:t>876025,0</w:t>
            </w:r>
          </w:p>
        </w:tc>
      </w:tr>
    </w:tbl>
    <w:p w:rsidR="00505285" w:rsidRPr="00072391" w:rsidRDefault="00505285" w:rsidP="00505285">
      <w:pPr>
        <w:jc w:val="both"/>
        <w:rPr>
          <w:sz w:val="20"/>
          <w:szCs w:val="20"/>
        </w:rPr>
      </w:pPr>
    </w:p>
    <w:p w:rsidR="00505285" w:rsidRPr="00072391" w:rsidRDefault="00505285" w:rsidP="00505285">
      <w:pPr>
        <w:ind w:left="5529"/>
        <w:rPr>
          <w:sz w:val="20"/>
          <w:szCs w:val="20"/>
        </w:rPr>
      </w:pPr>
      <w:r w:rsidRPr="00072391">
        <w:rPr>
          <w:iCs/>
          <w:sz w:val="20"/>
          <w:szCs w:val="20"/>
        </w:rPr>
        <w:t xml:space="preserve">Приложение 9 к решению Думы     </w:t>
      </w:r>
    </w:p>
    <w:p w:rsidR="00505285" w:rsidRPr="00072391" w:rsidRDefault="00505285" w:rsidP="00505285">
      <w:pPr>
        <w:ind w:left="5529"/>
        <w:rPr>
          <w:iCs/>
          <w:sz w:val="20"/>
          <w:szCs w:val="20"/>
        </w:rPr>
      </w:pPr>
      <w:r w:rsidRPr="00072391">
        <w:rPr>
          <w:iCs/>
          <w:sz w:val="20"/>
          <w:szCs w:val="20"/>
        </w:rPr>
        <w:t>Чаинского района от 23.12.2021 № 145</w:t>
      </w:r>
    </w:p>
    <w:p w:rsidR="00505285" w:rsidRPr="00072391" w:rsidRDefault="00505285" w:rsidP="00505285">
      <w:pPr>
        <w:jc w:val="center"/>
        <w:rPr>
          <w:sz w:val="20"/>
          <w:szCs w:val="20"/>
        </w:rPr>
      </w:pPr>
    </w:p>
    <w:tbl>
      <w:tblPr>
        <w:tblW w:w="10155" w:type="dxa"/>
        <w:tblInd w:w="108" w:type="dxa"/>
        <w:tblLook w:val="04A0"/>
      </w:tblPr>
      <w:tblGrid>
        <w:gridCol w:w="4058"/>
        <w:gridCol w:w="1377"/>
        <w:gridCol w:w="1157"/>
        <w:gridCol w:w="1043"/>
        <w:gridCol w:w="968"/>
        <w:gridCol w:w="776"/>
        <w:gridCol w:w="776"/>
      </w:tblGrid>
      <w:tr w:rsidR="00505285" w:rsidRPr="00072391" w:rsidTr="006D3B87">
        <w:trPr>
          <w:trHeight w:val="315"/>
        </w:trPr>
        <w:tc>
          <w:tcPr>
            <w:tcW w:w="0" w:type="auto"/>
            <w:gridSpan w:val="7"/>
            <w:tcBorders>
              <w:top w:val="nil"/>
              <w:left w:val="nil"/>
              <w:bottom w:val="nil"/>
              <w:right w:val="nil"/>
            </w:tcBorders>
            <w:shd w:val="clear" w:color="auto" w:fill="auto"/>
            <w:hideMark/>
          </w:tcPr>
          <w:p w:rsidR="00505285" w:rsidRPr="00072391" w:rsidRDefault="00505285" w:rsidP="00505285">
            <w:pPr>
              <w:jc w:val="center"/>
              <w:rPr>
                <w:b/>
                <w:bCs/>
                <w:sz w:val="20"/>
                <w:szCs w:val="20"/>
              </w:rPr>
            </w:pPr>
            <w:r w:rsidRPr="00072391">
              <w:rPr>
                <w:b/>
                <w:bCs/>
                <w:sz w:val="20"/>
                <w:szCs w:val="20"/>
              </w:rPr>
              <w:t>РАСПРЕДЕЛЕНИЕ</w:t>
            </w:r>
          </w:p>
        </w:tc>
      </w:tr>
      <w:tr w:rsidR="00505285" w:rsidRPr="00072391" w:rsidTr="006D3B87">
        <w:trPr>
          <w:trHeight w:val="1125"/>
        </w:trPr>
        <w:tc>
          <w:tcPr>
            <w:tcW w:w="0" w:type="auto"/>
            <w:gridSpan w:val="7"/>
            <w:tcBorders>
              <w:top w:val="nil"/>
              <w:left w:val="nil"/>
              <w:bottom w:val="nil"/>
              <w:right w:val="nil"/>
            </w:tcBorders>
            <w:shd w:val="clear" w:color="auto" w:fill="auto"/>
            <w:hideMark/>
          </w:tcPr>
          <w:p w:rsidR="00505285" w:rsidRPr="00072391" w:rsidRDefault="00505285" w:rsidP="00505285">
            <w:pPr>
              <w:jc w:val="center"/>
              <w:rPr>
                <w:b/>
                <w:bCs/>
                <w:sz w:val="20"/>
                <w:szCs w:val="20"/>
              </w:rPr>
            </w:pPr>
            <w:r w:rsidRPr="00072391">
              <w:rPr>
                <w:b/>
                <w:bCs/>
                <w:sz w:val="20"/>
                <w:szCs w:val="20"/>
              </w:rPr>
              <w:t xml:space="preserve">бюджетных ассигнований на реализацию муниципальных программ </w:t>
            </w:r>
            <w:r w:rsidRPr="00072391">
              <w:rPr>
                <w:b/>
                <w:bCs/>
                <w:sz w:val="20"/>
                <w:szCs w:val="20"/>
              </w:rPr>
              <w:br/>
              <w:t xml:space="preserve">муниципального образования "Чаинский район Томской области" </w:t>
            </w:r>
            <w:r w:rsidRPr="00072391">
              <w:rPr>
                <w:b/>
                <w:bCs/>
                <w:sz w:val="20"/>
                <w:szCs w:val="20"/>
              </w:rPr>
              <w:br/>
              <w:t>на 2022 год  и на плановый период 2023 и 2024 годов</w:t>
            </w:r>
          </w:p>
        </w:tc>
      </w:tr>
      <w:tr w:rsidR="00505285" w:rsidRPr="00072391" w:rsidTr="006D3B8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Раздел, подраздел</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Вид расходов</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05285" w:rsidRPr="00072391" w:rsidRDefault="00505285" w:rsidP="00505285">
            <w:pPr>
              <w:jc w:val="center"/>
              <w:rPr>
                <w:b/>
                <w:bCs/>
                <w:sz w:val="20"/>
                <w:szCs w:val="20"/>
              </w:rPr>
            </w:pPr>
            <w:r w:rsidRPr="00072391">
              <w:rPr>
                <w:b/>
                <w:bCs/>
                <w:sz w:val="20"/>
                <w:szCs w:val="20"/>
              </w:rPr>
              <w:t>Сумма, тыс.руб.</w:t>
            </w:r>
          </w:p>
        </w:tc>
      </w:tr>
      <w:tr w:rsidR="00505285" w:rsidRPr="00072391" w:rsidTr="006D3B8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05285" w:rsidRPr="00072391" w:rsidRDefault="00505285" w:rsidP="0050528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xml:space="preserve"> 2022 год</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xml:space="preserve"> 2023 год</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b/>
                <w:bCs/>
                <w:sz w:val="20"/>
                <w:szCs w:val="20"/>
              </w:rPr>
            </w:pPr>
            <w:r w:rsidRPr="00072391">
              <w:rPr>
                <w:b/>
                <w:bCs/>
                <w:sz w:val="20"/>
                <w:szCs w:val="20"/>
              </w:rPr>
              <w:t xml:space="preserve"> 2024 год</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05285" w:rsidRPr="00072391" w:rsidRDefault="00505285" w:rsidP="00505285">
            <w:pPr>
              <w:jc w:val="center"/>
              <w:rPr>
                <w:sz w:val="20"/>
                <w:szCs w:val="20"/>
              </w:rPr>
            </w:pPr>
            <w:r w:rsidRPr="00072391">
              <w:rPr>
                <w:sz w:val="20"/>
                <w:szCs w:val="20"/>
              </w:rPr>
              <w:t>7</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b/>
                <w:bCs/>
                <w:sz w:val="20"/>
                <w:szCs w:val="20"/>
              </w:rPr>
            </w:pPr>
            <w:r w:rsidRPr="00072391">
              <w:rPr>
                <w:b/>
                <w:bCs/>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b/>
                <w:bCs/>
                <w:sz w:val="20"/>
                <w:szCs w:val="20"/>
              </w:rPr>
            </w:pPr>
            <w:r w:rsidRPr="00072391">
              <w:rPr>
                <w:b/>
                <w:bCs/>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b/>
                <w:bCs/>
                <w:sz w:val="20"/>
                <w:szCs w:val="20"/>
              </w:rPr>
            </w:pPr>
            <w:r w:rsidRPr="00072391">
              <w:rPr>
                <w:b/>
                <w:bCs/>
                <w:sz w:val="20"/>
                <w:szCs w:val="20"/>
              </w:rPr>
              <w:t>279,6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b/>
                <w:bCs/>
                <w:sz w:val="20"/>
                <w:szCs w:val="20"/>
              </w:rPr>
            </w:pPr>
            <w:r w:rsidRPr="00072391">
              <w:rPr>
                <w:b/>
                <w:bCs/>
                <w:sz w:val="20"/>
                <w:szCs w:val="20"/>
              </w:rPr>
              <w:t>650,0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b/>
                <w:bCs/>
                <w:sz w:val="20"/>
                <w:szCs w:val="20"/>
              </w:rPr>
            </w:pPr>
            <w:r w:rsidRPr="00072391">
              <w:rPr>
                <w:b/>
                <w:bCs/>
                <w:sz w:val="20"/>
                <w:szCs w:val="20"/>
              </w:rPr>
              <w:t>650,0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r>
      <w:tr w:rsidR="00505285" w:rsidRPr="00072391" w:rsidTr="006D3B87">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500,0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sz w:val="20"/>
                <w:szCs w:val="20"/>
              </w:rPr>
            </w:pPr>
            <w:r w:rsidRPr="00072391">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150,0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r>
      <w:tr w:rsidR="00505285" w:rsidRPr="00072391" w:rsidTr="006D3B87">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150,0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150,0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sz w:val="20"/>
                <w:szCs w:val="20"/>
              </w:rPr>
            </w:pPr>
            <w:r w:rsidRPr="00072391">
              <w:rPr>
                <w:sz w:val="20"/>
                <w:szCs w:val="20"/>
              </w:rPr>
              <w:t xml:space="preserve">Субсидии на финансовое обеспечение затрат организациям </w:t>
            </w:r>
            <w:proofErr w:type="spellStart"/>
            <w:r w:rsidRPr="00072391">
              <w:rPr>
                <w:sz w:val="20"/>
                <w:szCs w:val="20"/>
              </w:rPr>
              <w:t>инфраструктцры</w:t>
            </w:r>
            <w:proofErr w:type="spellEnd"/>
            <w:r w:rsidRPr="00072391">
              <w:rPr>
                <w:sz w:val="20"/>
                <w:szCs w:val="20"/>
              </w:rPr>
              <w:t xml:space="preserve"> поддержки субъектов малого и среднего предпринимательства,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29,6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29,6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29,6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29,6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1641,0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sz w:val="20"/>
                <w:szCs w:val="20"/>
              </w:rPr>
            </w:pPr>
            <w:r w:rsidRPr="00072391">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770,1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1"/>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sz w:val="20"/>
                <w:szCs w:val="20"/>
              </w:rPr>
            </w:pPr>
            <w:r w:rsidRPr="00072391">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r>
      <w:tr w:rsidR="00505285" w:rsidRPr="00072391" w:rsidTr="006D3B87">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1"/>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13,2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655,9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98,0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Укрепление материально-технической базы и оснащение оборудованием </w:t>
            </w:r>
            <w:proofErr w:type="spellStart"/>
            <w:r w:rsidRPr="00072391">
              <w:rPr>
                <w:sz w:val="20"/>
                <w:szCs w:val="20"/>
              </w:rPr>
              <w:t>культурно-досуговых</w:t>
            </w:r>
            <w:proofErr w:type="spellEnd"/>
            <w:r w:rsidRPr="00072391">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686,4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1"/>
              <w:rPr>
                <w:sz w:val="20"/>
                <w:szCs w:val="20"/>
              </w:rPr>
            </w:pPr>
            <w:r w:rsidRPr="00072391">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r>
      <w:tr w:rsidR="00505285" w:rsidRPr="00072391" w:rsidTr="006D3B8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45,0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322,5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318,9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0"/>
              <w:rPr>
                <w:b/>
                <w:bCs/>
                <w:sz w:val="20"/>
                <w:szCs w:val="20"/>
              </w:rPr>
            </w:pPr>
            <w:r w:rsidRPr="00072391">
              <w:rPr>
                <w:b/>
                <w:bCs/>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b/>
                <w:bCs/>
                <w:sz w:val="20"/>
                <w:szCs w:val="20"/>
              </w:rPr>
            </w:pPr>
            <w:r w:rsidRPr="00072391">
              <w:rPr>
                <w:b/>
                <w:bCs/>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0"/>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b/>
                <w:bCs/>
                <w:sz w:val="20"/>
                <w:szCs w:val="20"/>
              </w:rPr>
            </w:pPr>
            <w:r w:rsidRPr="00072391">
              <w:rPr>
                <w:b/>
                <w:bCs/>
                <w:sz w:val="20"/>
                <w:szCs w:val="20"/>
              </w:rPr>
              <w:t>4776,9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b/>
                <w:bCs/>
                <w:sz w:val="20"/>
                <w:szCs w:val="20"/>
              </w:rPr>
            </w:pPr>
            <w:r w:rsidRPr="00072391">
              <w:rPr>
                <w:b/>
                <w:bCs/>
                <w:sz w:val="20"/>
                <w:szCs w:val="20"/>
              </w:rPr>
              <w:t>1700,0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0"/>
              <w:rPr>
                <w:b/>
                <w:bCs/>
                <w:sz w:val="20"/>
                <w:szCs w:val="20"/>
              </w:rPr>
            </w:pPr>
            <w:r w:rsidRPr="00072391">
              <w:rPr>
                <w:b/>
                <w:bCs/>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1"/>
              <w:rPr>
                <w:sz w:val="20"/>
                <w:szCs w:val="20"/>
              </w:rPr>
            </w:pPr>
            <w:r w:rsidRPr="00072391">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1"/>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1272,2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1273,2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1"/>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outlineLvl w:val="6"/>
              <w:rPr>
                <w:sz w:val="20"/>
                <w:szCs w:val="20"/>
              </w:rPr>
            </w:pPr>
            <w:r w:rsidRPr="00072391">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outlineLvl w:val="6"/>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outlineLvl w:val="6"/>
              <w:rPr>
                <w:sz w:val="20"/>
                <w:szCs w:val="20"/>
              </w:rPr>
            </w:pPr>
            <w:r w:rsidRPr="00072391">
              <w:rPr>
                <w:sz w:val="20"/>
                <w:szCs w:val="20"/>
              </w:rPr>
              <w:t>0,0</w:t>
            </w:r>
          </w:p>
        </w:tc>
      </w:tr>
      <w:tr w:rsidR="00505285" w:rsidRPr="00072391" w:rsidTr="006D3B87">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846,0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136,6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273,6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520,8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371,8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135,0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279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072391">
              <w:rPr>
                <w:sz w:val="20"/>
                <w:szCs w:val="20"/>
              </w:rPr>
              <w:t>Северск</w:t>
            </w:r>
            <w:proofErr w:type="spellEnd"/>
            <w:r w:rsidRPr="00072391">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05285" w:rsidRPr="00072391" w:rsidRDefault="00505285" w:rsidP="00505285">
            <w:pPr>
              <w:rPr>
                <w:b/>
                <w:bCs/>
                <w:sz w:val="20"/>
                <w:szCs w:val="20"/>
              </w:rPr>
            </w:pPr>
            <w:r w:rsidRPr="00072391">
              <w:rPr>
                <w:b/>
                <w:bCs/>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1838,2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500,0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r>
      <w:tr w:rsidR="00505285" w:rsidRPr="00072391" w:rsidTr="006D3B87">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500,0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969,0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65,0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415,8</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98,4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"Развитие муниципальной службы муниципального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100,0</w:t>
            </w:r>
          </w:p>
        </w:tc>
      </w:tr>
      <w:tr w:rsidR="00505285" w:rsidRPr="00072391" w:rsidTr="006D3B87">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100,0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70,0</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302,5</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230,6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230,6</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0,1</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r>
      <w:tr w:rsidR="00505285" w:rsidRPr="00072391" w:rsidTr="006D3B87">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230,6</w:t>
            </w:r>
          </w:p>
        </w:tc>
      </w:tr>
      <w:tr w:rsidR="00505285" w:rsidRPr="00072391" w:rsidTr="006D3B87">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30,0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1177,2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1248,6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1248,6</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r>
      <w:tr w:rsidR="00505285" w:rsidRPr="00072391" w:rsidTr="006D3B87">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600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1177,2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1248,6</w:t>
            </w:r>
          </w:p>
        </w:tc>
      </w:tr>
      <w:tr w:rsidR="00505285" w:rsidRPr="00072391" w:rsidTr="006D3B87">
        <w:trPr>
          <w:trHeight w:val="199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106344,4</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b/>
                <w:bCs/>
                <w:sz w:val="20"/>
                <w:szCs w:val="20"/>
              </w:rPr>
            </w:pPr>
            <w:r w:rsidRPr="00072391">
              <w:rPr>
                <w:b/>
                <w:bCs/>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6460,2</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1237,0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1237,0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1237,0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1237,0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здания МАОУ "</w:t>
            </w:r>
            <w:proofErr w:type="spellStart"/>
            <w:r w:rsidRPr="00072391">
              <w:rPr>
                <w:sz w:val="20"/>
                <w:szCs w:val="20"/>
              </w:rPr>
              <w:t>Подгорнская</w:t>
            </w:r>
            <w:proofErr w:type="spellEnd"/>
            <w:r w:rsidRPr="00072391">
              <w:rPr>
                <w:sz w:val="20"/>
                <w:szCs w:val="20"/>
              </w:rPr>
              <w:t xml:space="preserve"> СОШ"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4100100000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425,0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23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50,0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4100200000,0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98022,2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авторского надзора за выполнением работ по капитальному ремонту здания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4100220200,0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4100220200,0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4100220200,0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4100220200,0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072391">
              <w:rPr>
                <w:sz w:val="20"/>
                <w:szCs w:val="20"/>
              </w:rPr>
              <w:t>Коломиногривская</w:t>
            </w:r>
            <w:proofErr w:type="spellEnd"/>
            <w:r w:rsidRPr="00072391">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54"/>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proofErr w:type="spellStart"/>
            <w:r w:rsidRPr="00072391">
              <w:rPr>
                <w:sz w:val="20"/>
                <w:szCs w:val="20"/>
              </w:rPr>
              <w:t>Обеспечениение</w:t>
            </w:r>
            <w:proofErr w:type="spellEnd"/>
            <w:r w:rsidRPr="00072391">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b/>
                <w:bCs/>
                <w:sz w:val="20"/>
                <w:szCs w:val="20"/>
              </w:rPr>
            </w:pPr>
            <w:r w:rsidRPr="00072391">
              <w:rPr>
                <w:b/>
                <w:bCs/>
                <w:sz w:val="20"/>
                <w:szCs w:val="20"/>
              </w:rPr>
              <w:t>4200000000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0,0</w:t>
            </w:r>
          </w:p>
        </w:tc>
      </w:tr>
      <w:tr w:rsidR="00505285" w:rsidRPr="00072391" w:rsidTr="006D3B87">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 xml:space="preserve">Проведение информационно-разъяснительных мероприятий, </w:t>
            </w:r>
            <w:proofErr w:type="spellStart"/>
            <w:r w:rsidRPr="00072391">
              <w:rPr>
                <w:sz w:val="20"/>
                <w:szCs w:val="20"/>
              </w:rPr>
              <w:t>напрвленных</w:t>
            </w:r>
            <w:proofErr w:type="spellEnd"/>
            <w:r w:rsidRPr="00072391">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sz w:val="20"/>
                <w:szCs w:val="20"/>
              </w:rPr>
            </w:pPr>
            <w:r w:rsidRPr="00072391">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sz w:val="20"/>
                <w:szCs w:val="20"/>
              </w:rPr>
            </w:pPr>
            <w:r w:rsidRPr="00072391">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sz w:val="20"/>
                <w:szCs w:val="20"/>
              </w:rPr>
            </w:pPr>
            <w:r w:rsidRPr="00072391">
              <w:rPr>
                <w:sz w:val="20"/>
                <w:szCs w:val="20"/>
              </w:rPr>
              <w:t>0,0</w:t>
            </w:r>
          </w:p>
        </w:tc>
      </w:tr>
      <w:tr w:rsidR="00505285" w:rsidRPr="00072391" w:rsidTr="006D3B87">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505285" w:rsidRPr="00072391" w:rsidRDefault="00505285" w:rsidP="00505285">
            <w:pPr>
              <w:rPr>
                <w:b/>
                <w:bCs/>
                <w:sz w:val="20"/>
                <w:szCs w:val="20"/>
              </w:rPr>
            </w:pPr>
            <w:r w:rsidRPr="00072391">
              <w:rPr>
                <w:b/>
                <w:bCs/>
                <w:sz w:val="20"/>
                <w:szCs w:val="20"/>
              </w:rPr>
              <w:t>ВСЕГО:</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cente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rPr>
                <w:b/>
                <w:bCs/>
                <w:sz w:val="20"/>
                <w:szCs w:val="20"/>
              </w:rPr>
            </w:pPr>
            <w:r w:rsidRPr="00072391">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117471,5</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4429,2</w:t>
            </w:r>
          </w:p>
        </w:tc>
        <w:tc>
          <w:tcPr>
            <w:tcW w:w="0" w:type="auto"/>
            <w:tcBorders>
              <w:top w:val="nil"/>
              <w:left w:val="nil"/>
              <w:bottom w:val="single" w:sz="4" w:space="0" w:color="auto"/>
              <w:right w:val="single" w:sz="4" w:space="0" w:color="auto"/>
            </w:tcBorders>
            <w:shd w:val="clear" w:color="auto" w:fill="auto"/>
            <w:noWrap/>
            <w:hideMark/>
          </w:tcPr>
          <w:p w:rsidR="00505285" w:rsidRPr="00072391" w:rsidRDefault="00505285" w:rsidP="00505285">
            <w:pPr>
              <w:jc w:val="right"/>
              <w:rPr>
                <w:b/>
                <w:bCs/>
                <w:sz w:val="20"/>
                <w:szCs w:val="20"/>
              </w:rPr>
            </w:pPr>
            <w:r w:rsidRPr="00072391">
              <w:rPr>
                <w:b/>
                <w:bCs/>
                <w:sz w:val="20"/>
                <w:szCs w:val="20"/>
              </w:rPr>
              <w:t>2729,2</w:t>
            </w:r>
          </w:p>
        </w:tc>
      </w:tr>
    </w:tbl>
    <w:p w:rsidR="00505285" w:rsidRPr="00072391" w:rsidRDefault="00505285" w:rsidP="00505285">
      <w:pPr>
        <w:ind w:left="5812"/>
        <w:jc w:val="both"/>
        <w:rPr>
          <w:sz w:val="20"/>
          <w:szCs w:val="20"/>
        </w:rPr>
      </w:pPr>
    </w:p>
    <w:p w:rsidR="00505285" w:rsidRDefault="00505285" w:rsidP="00505285">
      <w:pPr>
        <w:jc w:val="both"/>
        <w:rPr>
          <w:sz w:val="20"/>
          <w:szCs w:val="20"/>
        </w:rPr>
      </w:pPr>
    </w:p>
    <w:p w:rsidR="00EE7AD1" w:rsidRDefault="00EE7AD1" w:rsidP="00505285">
      <w:pPr>
        <w:jc w:val="both"/>
        <w:rPr>
          <w:sz w:val="20"/>
          <w:szCs w:val="20"/>
        </w:rPr>
      </w:pPr>
    </w:p>
    <w:p w:rsidR="00EE7AD1" w:rsidRDefault="00EE7AD1" w:rsidP="00505285">
      <w:pPr>
        <w:jc w:val="both"/>
        <w:rPr>
          <w:sz w:val="20"/>
          <w:szCs w:val="20"/>
        </w:rPr>
      </w:pPr>
    </w:p>
    <w:p w:rsidR="00EE7AD1" w:rsidRDefault="00EE7AD1" w:rsidP="00505285">
      <w:pPr>
        <w:jc w:val="both"/>
        <w:rPr>
          <w:sz w:val="20"/>
          <w:szCs w:val="20"/>
        </w:rPr>
      </w:pPr>
    </w:p>
    <w:p w:rsidR="00EE7AD1" w:rsidRDefault="00EE7AD1" w:rsidP="00505285">
      <w:pPr>
        <w:jc w:val="both"/>
        <w:rPr>
          <w:sz w:val="20"/>
          <w:szCs w:val="20"/>
        </w:rPr>
      </w:pPr>
    </w:p>
    <w:p w:rsidR="00EE7AD1" w:rsidRDefault="00EE7AD1" w:rsidP="00505285">
      <w:pPr>
        <w:jc w:val="both"/>
        <w:rPr>
          <w:sz w:val="20"/>
          <w:szCs w:val="20"/>
        </w:rPr>
      </w:pPr>
    </w:p>
    <w:p w:rsidR="00EE7AD1" w:rsidRPr="00072391" w:rsidRDefault="00EE7AD1" w:rsidP="00505285">
      <w:pPr>
        <w:jc w:val="both"/>
        <w:rPr>
          <w:sz w:val="20"/>
          <w:szCs w:val="20"/>
        </w:rPr>
      </w:pPr>
    </w:p>
    <w:p w:rsidR="00505285" w:rsidRPr="00072391" w:rsidRDefault="00505285" w:rsidP="00505285">
      <w:pPr>
        <w:ind w:left="5245"/>
        <w:rPr>
          <w:sz w:val="20"/>
          <w:szCs w:val="20"/>
        </w:rPr>
      </w:pPr>
      <w:r w:rsidRPr="00072391">
        <w:rPr>
          <w:iCs/>
          <w:sz w:val="20"/>
          <w:szCs w:val="20"/>
        </w:rPr>
        <w:t xml:space="preserve">Приложение 11 к решению Думы     </w:t>
      </w:r>
    </w:p>
    <w:p w:rsidR="00505285" w:rsidRPr="00072391" w:rsidRDefault="00505285" w:rsidP="00505285">
      <w:pPr>
        <w:ind w:left="5245"/>
        <w:rPr>
          <w:iCs/>
          <w:sz w:val="20"/>
          <w:szCs w:val="20"/>
        </w:rPr>
      </w:pPr>
      <w:r w:rsidRPr="00072391">
        <w:rPr>
          <w:iCs/>
          <w:sz w:val="20"/>
          <w:szCs w:val="20"/>
        </w:rPr>
        <w:t>Чаинского района от 23.12.2021 № 145</w:t>
      </w:r>
    </w:p>
    <w:p w:rsidR="00505285" w:rsidRPr="00072391" w:rsidRDefault="00505285" w:rsidP="00505285">
      <w:pPr>
        <w:ind w:left="5245"/>
        <w:rPr>
          <w:sz w:val="20"/>
          <w:szCs w:val="20"/>
        </w:rPr>
      </w:pPr>
    </w:p>
    <w:p w:rsidR="00505285" w:rsidRPr="00072391" w:rsidRDefault="00505285" w:rsidP="00505285">
      <w:pPr>
        <w:ind w:left="5245"/>
        <w:rPr>
          <w:sz w:val="20"/>
          <w:szCs w:val="20"/>
        </w:rPr>
      </w:pPr>
      <w:r w:rsidRPr="00072391">
        <w:rPr>
          <w:sz w:val="20"/>
          <w:szCs w:val="20"/>
        </w:rPr>
        <w:t>Таблица 2</w:t>
      </w:r>
    </w:p>
    <w:p w:rsidR="00505285" w:rsidRPr="00072391" w:rsidRDefault="00505285" w:rsidP="00505285">
      <w:pPr>
        <w:jc w:val="right"/>
        <w:rPr>
          <w:sz w:val="20"/>
          <w:szCs w:val="20"/>
        </w:rPr>
      </w:pPr>
    </w:p>
    <w:p w:rsidR="00505285" w:rsidRPr="00072391" w:rsidRDefault="00505285" w:rsidP="00505285">
      <w:pPr>
        <w:jc w:val="center"/>
        <w:rPr>
          <w:b/>
          <w:sz w:val="20"/>
          <w:szCs w:val="20"/>
        </w:rPr>
      </w:pPr>
      <w:r w:rsidRPr="00072391">
        <w:rPr>
          <w:b/>
          <w:sz w:val="20"/>
          <w:szCs w:val="20"/>
        </w:rPr>
        <w:t>РАСПРЕДЕЛЕНИЕ</w:t>
      </w:r>
    </w:p>
    <w:p w:rsidR="00505285" w:rsidRPr="00072391" w:rsidRDefault="00505285" w:rsidP="00505285">
      <w:pPr>
        <w:jc w:val="center"/>
        <w:rPr>
          <w:b/>
          <w:sz w:val="20"/>
          <w:szCs w:val="20"/>
        </w:rPr>
      </w:pPr>
      <w:r w:rsidRPr="00072391">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505285" w:rsidRPr="00072391" w:rsidRDefault="00505285" w:rsidP="00505285">
      <w:pPr>
        <w:ind w:left="5812"/>
        <w:jc w:val="both"/>
        <w:rPr>
          <w:sz w:val="20"/>
          <w:szCs w:val="20"/>
        </w:rPr>
      </w:pPr>
    </w:p>
    <w:p w:rsidR="00505285" w:rsidRPr="00072391" w:rsidRDefault="00505285" w:rsidP="00505285">
      <w:pP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505285" w:rsidRPr="00072391" w:rsidTr="00505285">
        <w:trPr>
          <w:cantSplit/>
          <w:trHeight w:val="255"/>
        </w:trPr>
        <w:tc>
          <w:tcPr>
            <w:tcW w:w="3704" w:type="dxa"/>
            <w:vMerge w:val="restart"/>
            <w:vAlign w:val="center"/>
          </w:tcPr>
          <w:p w:rsidR="00505285" w:rsidRPr="00072391" w:rsidRDefault="00505285" w:rsidP="00505285">
            <w:pPr>
              <w:jc w:val="center"/>
              <w:rPr>
                <w:b/>
                <w:sz w:val="20"/>
                <w:szCs w:val="20"/>
              </w:rPr>
            </w:pPr>
            <w:r w:rsidRPr="00072391">
              <w:rPr>
                <w:b/>
                <w:sz w:val="20"/>
                <w:szCs w:val="20"/>
              </w:rPr>
              <w:t>Наименование поселений</w:t>
            </w:r>
          </w:p>
        </w:tc>
        <w:tc>
          <w:tcPr>
            <w:tcW w:w="5940" w:type="dxa"/>
            <w:gridSpan w:val="3"/>
            <w:vAlign w:val="center"/>
          </w:tcPr>
          <w:p w:rsidR="00505285" w:rsidRPr="00072391" w:rsidRDefault="00505285" w:rsidP="00505285">
            <w:pPr>
              <w:jc w:val="center"/>
              <w:rPr>
                <w:b/>
                <w:sz w:val="20"/>
                <w:szCs w:val="20"/>
              </w:rPr>
            </w:pPr>
            <w:r w:rsidRPr="00072391">
              <w:rPr>
                <w:b/>
                <w:sz w:val="20"/>
                <w:szCs w:val="20"/>
              </w:rPr>
              <w:t>Сумма, тыс.руб.</w:t>
            </w:r>
          </w:p>
        </w:tc>
      </w:tr>
      <w:tr w:rsidR="00505285" w:rsidRPr="00072391" w:rsidTr="00505285">
        <w:trPr>
          <w:cantSplit/>
          <w:trHeight w:val="168"/>
        </w:trPr>
        <w:tc>
          <w:tcPr>
            <w:tcW w:w="3704" w:type="dxa"/>
            <w:vMerge/>
            <w:vAlign w:val="center"/>
          </w:tcPr>
          <w:p w:rsidR="00505285" w:rsidRPr="00072391" w:rsidRDefault="00505285" w:rsidP="00505285">
            <w:pPr>
              <w:jc w:val="center"/>
              <w:rPr>
                <w:b/>
                <w:sz w:val="20"/>
                <w:szCs w:val="20"/>
              </w:rPr>
            </w:pPr>
          </w:p>
        </w:tc>
        <w:tc>
          <w:tcPr>
            <w:tcW w:w="2100" w:type="dxa"/>
            <w:vAlign w:val="center"/>
          </w:tcPr>
          <w:p w:rsidR="00505285" w:rsidRPr="00072391" w:rsidRDefault="00505285" w:rsidP="00505285">
            <w:pPr>
              <w:jc w:val="center"/>
              <w:rPr>
                <w:b/>
                <w:sz w:val="20"/>
                <w:szCs w:val="20"/>
              </w:rPr>
            </w:pPr>
            <w:r w:rsidRPr="00072391">
              <w:rPr>
                <w:b/>
                <w:sz w:val="20"/>
                <w:szCs w:val="20"/>
              </w:rPr>
              <w:t>2022 год</w:t>
            </w:r>
          </w:p>
        </w:tc>
        <w:tc>
          <w:tcPr>
            <w:tcW w:w="2100" w:type="dxa"/>
            <w:vAlign w:val="center"/>
          </w:tcPr>
          <w:p w:rsidR="00505285" w:rsidRPr="00072391" w:rsidRDefault="00505285" w:rsidP="00505285">
            <w:pPr>
              <w:jc w:val="center"/>
              <w:rPr>
                <w:b/>
                <w:sz w:val="20"/>
                <w:szCs w:val="20"/>
              </w:rPr>
            </w:pPr>
            <w:r w:rsidRPr="00072391">
              <w:rPr>
                <w:b/>
                <w:sz w:val="20"/>
                <w:szCs w:val="20"/>
              </w:rPr>
              <w:t>2023 год</w:t>
            </w:r>
          </w:p>
        </w:tc>
        <w:tc>
          <w:tcPr>
            <w:tcW w:w="1740" w:type="dxa"/>
            <w:vAlign w:val="center"/>
          </w:tcPr>
          <w:p w:rsidR="00505285" w:rsidRPr="00072391" w:rsidRDefault="00505285" w:rsidP="00505285">
            <w:pPr>
              <w:jc w:val="center"/>
              <w:rPr>
                <w:b/>
                <w:sz w:val="20"/>
                <w:szCs w:val="20"/>
              </w:rPr>
            </w:pPr>
            <w:r w:rsidRPr="00072391">
              <w:rPr>
                <w:b/>
                <w:sz w:val="20"/>
                <w:szCs w:val="20"/>
              </w:rPr>
              <w:t>2024 год</w:t>
            </w:r>
          </w:p>
        </w:tc>
      </w:tr>
      <w:tr w:rsidR="00505285" w:rsidRPr="00072391" w:rsidTr="00505285">
        <w:tc>
          <w:tcPr>
            <w:tcW w:w="3704" w:type="dxa"/>
          </w:tcPr>
          <w:p w:rsidR="00505285" w:rsidRPr="00072391" w:rsidRDefault="00505285" w:rsidP="00505285">
            <w:pPr>
              <w:jc w:val="both"/>
              <w:rPr>
                <w:sz w:val="20"/>
                <w:szCs w:val="20"/>
              </w:rPr>
            </w:pPr>
            <w:r w:rsidRPr="00072391">
              <w:rPr>
                <w:sz w:val="20"/>
                <w:szCs w:val="20"/>
              </w:rPr>
              <w:t xml:space="preserve">Коломинское </w:t>
            </w:r>
          </w:p>
        </w:tc>
        <w:tc>
          <w:tcPr>
            <w:tcW w:w="2100" w:type="dxa"/>
          </w:tcPr>
          <w:p w:rsidR="00505285" w:rsidRPr="00072391" w:rsidRDefault="00505285" w:rsidP="00505285">
            <w:pPr>
              <w:jc w:val="center"/>
              <w:rPr>
                <w:sz w:val="20"/>
                <w:szCs w:val="20"/>
              </w:rPr>
            </w:pPr>
            <w:r w:rsidRPr="00072391">
              <w:rPr>
                <w:sz w:val="20"/>
                <w:szCs w:val="20"/>
              </w:rPr>
              <w:t>4446,9</w:t>
            </w:r>
          </w:p>
        </w:tc>
        <w:tc>
          <w:tcPr>
            <w:tcW w:w="2100" w:type="dxa"/>
          </w:tcPr>
          <w:p w:rsidR="00505285" w:rsidRPr="00072391" w:rsidRDefault="00505285" w:rsidP="00505285">
            <w:pPr>
              <w:jc w:val="center"/>
              <w:rPr>
                <w:sz w:val="20"/>
                <w:szCs w:val="20"/>
              </w:rPr>
            </w:pPr>
            <w:r w:rsidRPr="00072391">
              <w:rPr>
                <w:sz w:val="20"/>
                <w:szCs w:val="20"/>
              </w:rPr>
              <w:t>0,0</w:t>
            </w:r>
          </w:p>
        </w:tc>
        <w:tc>
          <w:tcPr>
            <w:tcW w:w="1740" w:type="dxa"/>
            <w:vAlign w:val="center"/>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3704" w:type="dxa"/>
          </w:tcPr>
          <w:p w:rsidR="00505285" w:rsidRPr="00072391" w:rsidRDefault="00505285" w:rsidP="00505285">
            <w:pPr>
              <w:jc w:val="both"/>
              <w:rPr>
                <w:sz w:val="20"/>
                <w:szCs w:val="20"/>
              </w:rPr>
            </w:pPr>
            <w:r w:rsidRPr="00072391">
              <w:rPr>
                <w:sz w:val="20"/>
                <w:szCs w:val="20"/>
              </w:rPr>
              <w:t>Подгорнское</w:t>
            </w:r>
          </w:p>
        </w:tc>
        <w:tc>
          <w:tcPr>
            <w:tcW w:w="2100" w:type="dxa"/>
          </w:tcPr>
          <w:p w:rsidR="00505285" w:rsidRPr="00072391" w:rsidRDefault="00505285" w:rsidP="00505285">
            <w:pPr>
              <w:jc w:val="center"/>
              <w:rPr>
                <w:sz w:val="20"/>
                <w:szCs w:val="20"/>
              </w:rPr>
            </w:pPr>
            <w:r w:rsidRPr="00072391">
              <w:rPr>
                <w:sz w:val="20"/>
                <w:szCs w:val="20"/>
              </w:rPr>
              <w:t>7024,6</w:t>
            </w:r>
          </w:p>
        </w:tc>
        <w:tc>
          <w:tcPr>
            <w:tcW w:w="2100" w:type="dxa"/>
          </w:tcPr>
          <w:p w:rsidR="00505285" w:rsidRPr="00072391" w:rsidRDefault="00505285" w:rsidP="00505285">
            <w:pPr>
              <w:jc w:val="center"/>
              <w:rPr>
                <w:sz w:val="20"/>
                <w:szCs w:val="20"/>
              </w:rPr>
            </w:pPr>
            <w:r w:rsidRPr="00072391">
              <w:rPr>
                <w:sz w:val="20"/>
                <w:szCs w:val="20"/>
              </w:rPr>
              <w:t>0,0</w:t>
            </w:r>
          </w:p>
        </w:tc>
        <w:tc>
          <w:tcPr>
            <w:tcW w:w="1740" w:type="dxa"/>
            <w:vAlign w:val="center"/>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3704" w:type="dxa"/>
          </w:tcPr>
          <w:p w:rsidR="00505285" w:rsidRPr="00072391" w:rsidRDefault="00505285" w:rsidP="00505285">
            <w:pPr>
              <w:jc w:val="both"/>
              <w:rPr>
                <w:sz w:val="20"/>
                <w:szCs w:val="20"/>
              </w:rPr>
            </w:pPr>
            <w:r w:rsidRPr="00072391">
              <w:rPr>
                <w:sz w:val="20"/>
                <w:szCs w:val="20"/>
              </w:rPr>
              <w:t>Усть-Бакчарское</w:t>
            </w:r>
          </w:p>
        </w:tc>
        <w:tc>
          <w:tcPr>
            <w:tcW w:w="2100" w:type="dxa"/>
          </w:tcPr>
          <w:p w:rsidR="00505285" w:rsidRPr="00072391" w:rsidRDefault="00505285" w:rsidP="00505285">
            <w:pPr>
              <w:jc w:val="center"/>
              <w:rPr>
                <w:sz w:val="20"/>
                <w:szCs w:val="20"/>
              </w:rPr>
            </w:pPr>
            <w:r w:rsidRPr="00072391">
              <w:rPr>
                <w:sz w:val="20"/>
                <w:szCs w:val="20"/>
              </w:rPr>
              <w:t>5814,1</w:t>
            </w:r>
          </w:p>
        </w:tc>
        <w:tc>
          <w:tcPr>
            <w:tcW w:w="2100" w:type="dxa"/>
          </w:tcPr>
          <w:p w:rsidR="00505285" w:rsidRPr="00072391" w:rsidRDefault="00505285" w:rsidP="00505285">
            <w:pPr>
              <w:jc w:val="center"/>
              <w:rPr>
                <w:sz w:val="20"/>
                <w:szCs w:val="20"/>
              </w:rPr>
            </w:pPr>
            <w:r w:rsidRPr="00072391">
              <w:rPr>
                <w:sz w:val="20"/>
                <w:szCs w:val="20"/>
              </w:rPr>
              <w:t>0,0</w:t>
            </w:r>
          </w:p>
        </w:tc>
        <w:tc>
          <w:tcPr>
            <w:tcW w:w="1740" w:type="dxa"/>
            <w:vAlign w:val="center"/>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3704" w:type="dxa"/>
          </w:tcPr>
          <w:p w:rsidR="00505285" w:rsidRPr="00072391" w:rsidRDefault="00505285" w:rsidP="00505285">
            <w:pPr>
              <w:jc w:val="both"/>
              <w:rPr>
                <w:sz w:val="20"/>
                <w:szCs w:val="20"/>
              </w:rPr>
            </w:pPr>
            <w:r w:rsidRPr="00072391">
              <w:rPr>
                <w:sz w:val="20"/>
                <w:szCs w:val="20"/>
              </w:rPr>
              <w:t>Чаинское</w:t>
            </w:r>
          </w:p>
        </w:tc>
        <w:tc>
          <w:tcPr>
            <w:tcW w:w="2100" w:type="dxa"/>
          </w:tcPr>
          <w:p w:rsidR="00505285" w:rsidRPr="00072391" w:rsidRDefault="00505285" w:rsidP="00505285">
            <w:pPr>
              <w:jc w:val="center"/>
              <w:rPr>
                <w:sz w:val="20"/>
                <w:szCs w:val="20"/>
              </w:rPr>
            </w:pPr>
            <w:r w:rsidRPr="00072391">
              <w:rPr>
                <w:sz w:val="20"/>
                <w:szCs w:val="20"/>
              </w:rPr>
              <w:t>5976,9</w:t>
            </w:r>
          </w:p>
        </w:tc>
        <w:tc>
          <w:tcPr>
            <w:tcW w:w="2100" w:type="dxa"/>
          </w:tcPr>
          <w:p w:rsidR="00505285" w:rsidRPr="00072391" w:rsidRDefault="00505285" w:rsidP="00505285">
            <w:pPr>
              <w:jc w:val="center"/>
              <w:rPr>
                <w:sz w:val="20"/>
                <w:szCs w:val="20"/>
              </w:rPr>
            </w:pPr>
            <w:r w:rsidRPr="00072391">
              <w:rPr>
                <w:sz w:val="20"/>
                <w:szCs w:val="20"/>
              </w:rPr>
              <w:t>2545,5</w:t>
            </w:r>
          </w:p>
        </w:tc>
        <w:tc>
          <w:tcPr>
            <w:tcW w:w="1740" w:type="dxa"/>
            <w:vAlign w:val="center"/>
          </w:tcPr>
          <w:p w:rsidR="00505285" w:rsidRPr="00072391" w:rsidRDefault="00505285" w:rsidP="00505285">
            <w:pPr>
              <w:jc w:val="center"/>
              <w:rPr>
                <w:sz w:val="20"/>
                <w:szCs w:val="20"/>
              </w:rPr>
            </w:pPr>
            <w:r w:rsidRPr="00072391">
              <w:rPr>
                <w:sz w:val="20"/>
                <w:szCs w:val="20"/>
              </w:rPr>
              <w:t>2328,1</w:t>
            </w:r>
          </w:p>
        </w:tc>
      </w:tr>
      <w:tr w:rsidR="00505285" w:rsidRPr="00072391" w:rsidTr="00505285">
        <w:tc>
          <w:tcPr>
            <w:tcW w:w="3704" w:type="dxa"/>
          </w:tcPr>
          <w:p w:rsidR="00505285" w:rsidRPr="00072391" w:rsidRDefault="00505285" w:rsidP="00505285">
            <w:pPr>
              <w:jc w:val="both"/>
              <w:rPr>
                <w:sz w:val="20"/>
                <w:szCs w:val="20"/>
              </w:rPr>
            </w:pPr>
            <w:r w:rsidRPr="00072391">
              <w:rPr>
                <w:sz w:val="20"/>
                <w:szCs w:val="20"/>
              </w:rPr>
              <w:t>Нераспределенный резерв</w:t>
            </w:r>
          </w:p>
        </w:tc>
        <w:tc>
          <w:tcPr>
            <w:tcW w:w="2100" w:type="dxa"/>
          </w:tcPr>
          <w:p w:rsidR="00505285" w:rsidRPr="00072391" w:rsidRDefault="00505285" w:rsidP="00505285">
            <w:pPr>
              <w:jc w:val="center"/>
              <w:rPr>
                <w:sz w:val="20"/>
                <w:szCs w:val="20"/>
              </w:rPr>
            </w:pPr>
            <w:r w:rsidRPr="00072391">
              <w:rPr>
                <w:sz w:val="20"/>
                <w:szCs w:val="20"/>
              </w:rPr>
              <w:t>983,2</w:t>
            </w:r>
          </w:p>
        </w:tc>
        <w:tc>
          <w:tcPr>
            <w:tcW w:w="2100" w:type="dxa"/>
          </w:tcPr>
          <w:p w:rsidR="00505285" w:rsidRPr="00072391" w:rsidRDefault="00505285" w:rsidP="00505285">
            <w:pPr>
              <w:jc w:val="center"/>
              <w:rPr>
                <w:sz w:val="20"/>
                <w:szCs w:val="20"/>
              </w:rPr>
            </w:pPr>
            <w:r w:rsidRPr="00072391">
              <w:rPr>
                <w:sz w:val="20"/>
                <w:szCs w:val="20"/>
              </w:rPr>
              <w:t>0,0</w:t>
            </w:r>
          </w:p>
        </w:tc>
        <w:tc>
          <w:tcPr>
            <w:tcW w:w="1740" w:type="dxa"/>
            <w:vAlign w:val="center"/>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3704" w:type="dxa"/>
          </w:tcPr>
          <w:p w:rsidR="00505285" w:rsidRPr="00072391" w:rsidRDefault="00505285" w:rsidP="00505285">
            <w:pPr>
              <w:jc w:val="both"/>
              <w:rPr>
                <w:b/>
                <w:sz w:val="20"/>
                <w:szCs w:val="20"/>
              </w:rPr>
            </w:pPr>
            <w:r w:rsidRPr="00072391">
              <w:rPr>
                <w:b/>
                <w:sz w:val="20"/>
                <w:szCs w:val="20"/>
              </w:rPr>
              <w:t>ИТОГО:</w:t>
            </w:r>
          </w:p>
        </w:tc>
        <w:tc>
          <w:tcPr>
            <w:tcW w:w="2100" w:type="dxa"/>
          </w:tcPr>
          <w:p w:rsidR="00505285" w:rsidRPr="00072391" w:rsidRDefault="00505285" w:rsidP="00505285">
            <w:pPr>
              <w:jc w:val="center"/>
              <w:rPr>
                <w:b/>
                <w:sz w:val="20"/>
                <w:szCs w:val="20"/>
              </w:rPr>
            </w:pPr>
            <w:r w:rsidRPr="00072391">
              <w:rPr>
                <w:b/>
                <w:sz w:val="20"/>
                <w:szCs w:val="20"/>
              </w:rPr>
              <w:t>24245,7</w:t>
            </w:r>
          </w:p>
        </w:tc>
        <w:tc>
          <w:tcPr>
            <w:tcW w:w="2100" w:type="dxa"/>
          </w:tcPr>
          <w:p w:rsidR="00505285" w:rsidRPr="00072391" w:rsidRDefault="00505285" w:rsidP="00505285">
            <w:pPr>
              <w:jc w:val="center"/>
              <w:rPr>
                <w:b/>
                <w:sz w:val="20"/>
                <w:szCs w:val="20"/>
              </w:rPr>
            </w:pPr>
            <w:r w:rsidRPr="00072391">
              <w:rPr>
                <w:b/>
                <w:sz w:val="20"/>
                <w:szCs w:val="20"/>
              </w:rPr>
              <w:t>2545,5</w:t>
            </w:r>
          </w:p>
        </w:tc>
        <w:tc>
          <w:tcPr>
            <w:tcW w:w="1740" w:type="dxa"/>
            <w:vAlign w:val="center"/>
          </w:tcPr>
          <w:p w:rsidR="00505285" w:rsidRPr="00072391" w:rsidRDefault="00505285" w:rsidP="00505285">
            <w:pPr>
              <w:jc w:val="center"/>
              <w:rPr>
                <w:b/>
                <w:sz w:val="20"/>
                <w:szCs w:val="20"/>
              </w:rPr>
            </w:pPr>
            <w:r w:rsidRPr="00072391">
              <w:rPr>
                <w:b/>
                <w:sz w:val="20"/>
                <w:szCs w:val="20"/>
              </w:rPr>
              <w:t>2328,1</w:t>
            </w:r>
          </w:p>
        </w:tc>
      </w:tr>
    </w:tbl>
    <w:p w:rsidR="00505285" w:rsidRPr="00072391" w:rsidRDefault="00505285" w:rsidP="00505285">
      <w:pPr>
        <w:ind w:left="11482"/>
        <w:jc w:val="both"/>
        <w:rPr>
          <w:sz w:val="20"/>
          <w:szCs w:val="20"/>
        </w:rPr>
      </w:pPr>
    </w:p>
    <w:p w:rsidR="00505285" w:rsidRPr="00072391" w:rsidRDefault="00505285" w:rsidP="00505285">
      <w:pPr>
        <w:ind w:left="11482"/>
        <w:jc w:val="both"/>
        <w:rPr>
          <w:sz w:val="20"/>
          <w:szCs w:val="20"/>
        </w:rPr>
      </w:pPr>
    </w:p>
    <w:p w:rsidR="00505285" w:rsidRPr="00072391" w:rsidRDefault="00505285" w:rsidP="00505285">
      <w:pPr>
        <w:rPr>
          <w:sz w:val="20"/>
          <w:szCs w:val="20"/>
        </w:rPr>
      </w:pPr>
    </w:p>
    <w:p w:rsidR="00505285" w:rsidRPr="00072391" w:rsidRDefault="00505285" w:rsidP="00505285">
      <w:pPr>
        <w:ind w:left="5529"/>
        <w:jc w:val="both"/>
        <w:rPr>
          <w:sz w:val="20"/>
          <w:szCs w:val="20"/>
        </w:rPr>
      </w:pPr>
      <w:r w:rsidRPr="00072391">
        <w:rPr>
          <w:sz w:val="20"/>
          <w:szCs w:val="20"/>
        </w:rPr>
        <w:t>Приложение 11 к решению Думы Чаинского района от 23.12.2021 № 145</w:t>
      </w:r>
    </w:p>
    <w:p w:rsidR="00505285" w:rsidRPr="00072391" w:rsidRDefault="00505285" w:rsidP="00505285">
      <w:pPr>
        <w:ind w:left="5529"/>
        <w:jc w:val="right"/>
        <w:rPr>
          <w:sz w:val="20"/>
          <w:szCs w:val="20"/>
        </w:rPr>
      </w:pPr>
    </w:p>
    <w:p w:rsidR="00505285" w:rsidRPr="00072391" w:rsidRDefault="00505285" w:rsidP="00505285">
      <w:pPr>
        <w:ind w:left="5529"/>
        <w:rPr>
          <w:sz w:val="20"/>
          <w:szCs w:val="20"/>
        </w:rPr>
      </w:pPr>
      <w:r w:rsidRPr="00072391">
        <w:rPr>
          <w:sz w:val="20"/>
          <w:szCs w:val="20"/>
        </w:rPr>
        <w:t>Таблица 8</w:t>
      </w:r>
    </w:p>
    <w:p w:rsidR="00505285" w:rsidRPr="00072391" w:rsidRDefault="00505285" w:rsidP="00505285">
      <w:pPr>
        <w:jc w:val="right"/>
        <w:rPr>
          <w:b/>
          <w:sz w:val="20"/>
          <w:szCs w:val="20"/>
        </w:rPr>
      </w:pPr>
    </w:p>
    <w:p w:rsidR="00505285" w:rsidRPr="00072391" w:rsidRDefault="00505285" w:rsidP="00505285">
      <w:pPr>
        <w:jc w:val="center"/>
        <w:rPr>
          <w:b/>
          <w:sz w:val="20"/>
          <w:szCs w:val="20"/>
        </w:rPr>
      </w:pPr>
      <w:r w:rsidRPr="00072391">
        <w:rPr>
          <w:b/>
          <w:sz w:val="20"/>
          <w:szCs w:val="20"/>
        </w:rPr>
        <w:t>РАСПРЕДЕЛЕНИЕ</w:t>
      </w:r>
    </w:p>
    <w:p w:rsidR="00505285" w:rsidRPr="00072391" w:rsidRDefault="00505285" w:rsidP="00505285">
      <w:pPr>
        <w:jc w:val="center"/>
        <w:rPr>
          <w:b/>
          <w:sz w:val="20"/>
          <w:szCs w:val="20"/>
        </w:rPr>
      </w:pPr>
      <w:r w:rsidRPr="00072391">
        <w:rPr>
          <w:b/>
          <w:sz w:val="20"/>
          <w:szCs w:val="20"/>
        </w:rPr>
        <w:t xml:space="preserve">иных межбюджетных трансфертов на обеспечение условий для развития физической культуры и массового спорта бюджетам сельских поселений из бюджета муниципального образования «Чаинский район» на 2022 год и на плановый период 2023 и 2024 годов </w:t>
      </w:r>
    </w:p>
    <w:p w:rsidR="00505285" w:rsidRPr="00072391" w:rsidRDefault="00505285" w:rsidP="00505285">
      <w:pPr>
        <w:jc w:val="center"/>
        <w:rPr>
          <w:b/>
          <w:bCs/>
          <w:sz w:val="20"/>
          <w:szCs w:val="20"/>
        </w:rPr>
      </w:pPr>
    </w:p>
    <w:p w:rsidR="00505285" w:rsidRPr="00072391" w:rsidRDefault="00505285" w:rsidP="00505285">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505285" w:rsidRPr="00072391" w:rsidTr="00505285">
        <w:trPr>
          <w:cantSplit/>
        </w:trPr>
        <w:tc>
          <w:tcPr>
            <w:tcW w:w="5328" w:type="dxa"/>
            <w:vMerge w:val="restart"/>
            <w:vAlign w:val="center"/>
          </w:tcPr>
          <w:p w:rsidR="00505285" w:rsidRPr="00072391" w:rsidRDefault="00505285" w:rsidP="00505285">
            <w:pPr>
              <w:jc w:val="center"/>
              <w:rPr>
                <w:b/>
                <w:bCs/>
                <w:sz w:val="20"/>
                <w:szCs w:val="20"/>
              </w:rPr>
            </w:pPr>
            <w:r w:rsidRPr="00072391">
              <w:rPr>
                <w:b/>
                <w:bCs/>
                <w:sz w:val="20"/>
                <w:szCs w:val="20"/>
              </w:rPr>
              <w:t>Наименование сельского поселения</w:t>
            </w:r>
          </w:p>
        </w:tc>
        <w:tc>
          <w:tcPr>
            <w:tcW w:w="4140" w:type="dxa"/>
            <w:gridSpan w:val="3"/>
          </w:tcPr>
          <w:p w:rsidR="00505285" w:rsidRPr="00072391" w:rsidRDefault="00505285" w:rsidP="00505285">
            <w:pPr>
              <w:jc w:val="center"/>
              <w:rPr>
                <w:b/>
                <w:bCs/>
                <w:sz w:val="20"/>
                <w:szCs w:val="20"/>
              </w:rPr>
            </w:pPr>
            <w:r w:rsidRPr="00072391">
              <w:rPr>
                <w:b/>
                <w:sz w:val="20"/>
                <w:szCs w:val="20"/>
              </w:rPr>
              <w:t>Сумма, тыс.руб.</w:t>
            </w:r>
          </w:p>
        </w:tc>
      </w:tr>
      <w:tr w:rsidR="00505285" w:rsidRPr="00072391" w:rsidTr="00505285">
        <w:trPr>
          <w:cantSplit/>
        </w:trPr>
        <w:tc>
          <w:tcPr>
            <w:tcW w:w="5328" w:type="dxa"/>
            <w:vMerge/>
            <w:vAlign w:val="center"/>
          </w:tcPr>
          <w:p w:rsidR="00505285" w:rsidRPr="00072391" w:rsidRDefault="00505285" w:rsidP="00505285">
            <w:pPr>
              <w:jc w:val="center"/>
              <w:rPr>
                <w:b/>
                <w:bCs/>
                <w:sz w:val="20"/>
                <w:szCs w:val="20"/>
              </w:rPr>
            </w:pPr>
          </w:p>
        </w:tc>
        <w:tc>
          <w:tcPr>
            <w:tcW w:w="1620" w:type="dxa"/>
          </w:tcPr>
          <w:p w:rsidR="00505285" w:rsidRPr="00072391" w:rsidRDefault="00505285" w:rsidP="00505285">
            <w:pPr>
              <w:jc w:val="center"/>
              <w:rPr>
                <w:b/>
                <w:bCs/>
                <w:sz w:val="20"/>
                <w:szCs w:val="20"/>
              </w:rPr>
            </w:pPr>
            <w:r w:rsidRPr="00072391">
              <w:rPr>
                <w:b/>
                <w:bCs/>
                <w:sz w:val="20"/>
                <w:szCs w:val="20"/>
              </w:rPr>
              <w:t>2022 год</w:t>
            </w:r>
          </w:p>
        </w:tc>
        <w:tc>
          <w:tcPr>
            <w:tcW w:w="1260" w:type="dxa"/>
          </w:tcPr>
          <w:p w:rsidR="00505285" w:rsidRPr="00072391" w:rsidRDefault="00505285" w:rsidP="00505285">
            <w:pPr>
              <w:jc w:val="center"/>
              <w:rPr>
                <w:b/>
                <w:bCs/>
                <w:sz w:val="20"/>
                <w:szCs w:val="20"/>
              </w:rPr>
            </w:pPr>
            <w:r w:rsidRPr="00072391">
              <w:rPr>
                <w:b/>
                <w:bCs/>
                <w:sz w:val="20"/>
                <w:szCs w:val="20"/>
              </w:rPr>
              <w:t>2023 год</w:t>
            </w:r>
          </w:p>
        </w:tc>
        <w:tc>
          <w:tcPr>
            <w:tcW w:w="1260" w:type="dxa"/>
          </w:tcPr>
          <w:p w:rsidR="00505285" w:rsidRPr="00072391" w:rsidRDefault="00505285" w:rsidP="00505285">
            <w:pPr>
              <w:jc w:val="center"/>
              <w:rPr>
                <w:b/>
                <w:bCs/>
                <w:sz w:val="20"/>
                <w:szCs w:val="20"/>
              </w:rPr>
            </w:pPr>
            <w:r w:rsidRPr="00072391">
              <w:rPr>
                <w:b/>
                <w:bCs/>
                <w:sz w:val="20"/>
                <w:szCs w:val="20"/>
              </w:rPr>
              <w:t>2024 год</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Коломинское </w:t>
            </w:r>
          </w:p>
        </w:tc>
        <w:tc>
          <w:tcPr>
            <w:tcW w:w="1620" w:type="dxa"/>
          </w:tcPr>
          <w:p w:rsidR="00505285" w:rsidRPr="00072391" w:rsidRDefault="00505285" w:rsidP="00505285">
            <w:pPr>
              <w:jc w:val="center"/>
              <w:rPr>
                <w:sz w:val="20"/>
                <w:szCs w:val="20"/>
              </w:rPr>
            </w:pPr>
            <w:r w:rsidRPr="00072391">
              <w:rPr>
                <w:sz w:val="20"/>
                <w:szCs w:val="20"/>
              </w:rPr>
              <w:t>446,2</w:t>
            </w:r>
          </w:p>
        </w:tc>
        <w:tc>
          <w:tcPr>
            <w:tcW w:w="1260" w:type="dxa"/>
          </w:tcPr>
          <w:p w:rsidR="00505285" w:rsidRPr="00072391" w:rsidRDefault="00505285" w:rsidP="00505285">
            <w:pPr>
              <w:jc w:val="center"/>
              <w:rPr>
                <w:sz w:val="20"/>
                <w:szCs w:val="20"/>
              </w:rPr>
            </w:pPr>
            <w:r w:rsidRPr="00072391">
              <w:rPr>
                <w:sz w:val="20"/>
                <w:szCs w:val="20"/>
              </w:rPr>
              <w:t>424,6</w:t>
            </w:r>
          </w:p>
        </w:tc>
        <w:tc>
          <w:tcPr>
            <w:tcW w:w="1260" w:type="dxa"/>
          </w:tcPr>
          <w:p w:rsidR="00505285" w:rsidRPr="00072391" w:rsidRDefault="00505285" w:rsidP="00505285">
            <w:pPr>
              <w:jc w:val="center"/>
              <w:rPr>
                <w:sz w:val="20"/>
                <w:szCs w:val="20"/>
              </w:rPr>
            </w:pPr>
            <w:r w:rsidRPr="00072391">
              <w:rPr>
                <w:sz w:val="20"/>
                <w:szCs w:val="20"/>
              </w:rPr>
              <w:t>424,6</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Подгорнское</w:t>
            </w:r>
          </w:p>
        </w:tc>
        <w:tc>
          <w:tcPr>
            <w:tcW w:w="1620" w:type="dxa"/>
          </w:tcPr>
          <w:p w:rsidR="00505285" w:rsidRPr="00072391" w:rsidRDefault="00505285" w:rsidP="00505285">
            <w:pPr>
              <w:jc w:val="center"/>
              <w:rPr>
                <w:sz w:val="20"/>
                <w:szCs w:val="20"/>
              </w:rPr>
            </w:pPr>
            <w:r w:rsidRPr="00072391">
              <w:rPr>
                <w:sz w:val="20"/>
                <w:szCs w:val="20"/>
              </w:rPr>
              <w:t>1208,5</w:t>
            </w:r>
          </w:p>
        </w:tc>
        <w:tc>
          <w:tcPr>
            <w:tcW w:w="1260" w:type="dxa"/>
          </w:tcPr>
          <w:p w:rsidR="00505285" w:rsidRPr="00072391" w:rsidRDefault="00505285" w:rsidP="00505285">
            <w:pPr>
              <w:jc w:val="center"/>
              <w:rPr>
                <w:sz w:val="20"/>
                <w:szCs w:val="20"/>
              </w:rPr>
            </w:pPr>
            <w:r w:rsidRPr="00072391">
              <w:rPr>
                <w:sz w:val="20"/>
                <w:szCs w:val="20"/>
              </w:rPr>
              <w:t>1150,1</w:t>
            </w:r>
          </w:p>
        </w:tc>
        <w:tc>
          <w:tcPr>
            <w:tcW w:w="1260" w:type="dxa"/>
          </w:tcPr>
          <w:p w:rsidR="00505285" w:rsidRPr="00072391" w:rsidRDefault="00505285" w:rsidP="00505285">
            <w:pPr>
              <w:jc w:val="center"/>
              <w:rPr>
                <w:sz w:val="20"/>
                <w:szCs w:val="20"/>
              </w:rPr>
            </w:pPr>
            <w:r w:rsidRPr="00072391">
              <w:rPr>
                <w:sz w:val="20"/>
                <w:szCs w:val="20"/>
              </w:rPr>
              <w:t>1150,1</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Усть-Бакчарское </w:t>
            </w:r>
          </w:p>
        </w:tc>
        <w:tc>
          <w:tcPr>
            <w:tcW w:w="1620" w:type="dxa"/>
          </w:tcPr>
          <w:p w:rsidR="00505285" w:rsidRPr="00072391" w:rsidRDefault="00505285" w:rsidP="00505285">
            <w:pPr>
              <w:jc w:val="center"/>
              <w:rPr>
                <w:sz w:val="20"/>
                <w:szCs w:val="20"/>
              </w:rPr>
            </w:pPr>
            <w:r w:rsidRPr="00072391">
              <w:rPr>
                <w:sz w:val="20"/>
                <w:szCs w:val="20"/>
              </w:rPr>
              <w:t>593,1</w:t>
            </w:r>
          </w:p>
        </w:tc>
        <w:tc>
          <w:tcPr>
            <w:tcW w:w="1260" w:type="dxa"/>
          </w:tcPr>
          <w:p w:rsidR="00505285" w:rsidRPr="00072391" w:rsidRDefault="00505285" w:rsidP="00505285">
            <w:pPr>
              <w:jc w:val="center"/>
              <w:rPr>
                <w:sz w:val="20"/>
                <w:szCs w:val="20"/>
              </w:rPr>
            </w:pPr>
            <w:r w:rsidRPr="00072391">
              <w:rPr>
                <w:sz w:val="20"/>
                <w:szCs w:val="20"/>
              </w:rPr>
              <w:t>564,4</w:t>
            </w:r>
          </w:p>
        </w:tc>
        <w:tc>
          <w:tcPr>
            <w:tcW w:w="1260" w:type="dxa"/>
          </w:tcPr>
          <w:p w:rsidR="00505285" w:rsidRPr="00072391" w:rsidRDefault="00505285" w:rsidP="00505285">
            <w:pPr>
              <w:jc w:val="center"/>
              <w:rPr>
                <w:sz w:val="20"/>
                <w:szCs w:val="20"/>
              </w:rPr>
            </w:pPr>
            <w:r w:rsidRPr="00072391">
              <w:rPr>
                <w:sz w:val="20"/>
                <w:szCs w:val="20"/>
              </w:rPr>
              <w:t>564,4</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Чаинское</w:t>
            </w:r>
          </w:p>
        </w:tc>
        <w:tc>
          <w:tcPr>
            <w:tcW w:w="1620" w:type="dxa"/>
          </w:tcPr>
          <w:p w:rsidR="00505285" w:rsidRPr="00072391" w:rsidRDefault="00505285" w:rsidP="00505285">
            <w:pPr>
              <w:jc w:val="center"/>
              <w:rPr>
                <w:sz w:val="20"/>
                <w:szCs w:val="20"/>
              </w:rPr>
            </w:pPr>
            <w:r w:rsidRPr="00072391">
              <w:rPr>
                <w:sz w:val="20"/>
                <w:szCs w:val="20"/>
              </w:rPr>
              <w:t>108,1</w:t>
            </w:r>
          </w:p>
        </w:tc>
        <w:tc>
          <w:tcPr>
            <w:tcW w:w="1260" w:type="dxa"/>
          </w:tcPr>
          <w:p w:rsidR="00505285" w:rsidRPr="00072391" w:rsidRDefault="00505285" w:rsidP="00505285">
            <w:pPr>
              <w:jc w:val="center"/>
              <w:rPr>
                <w:sz w:val="20"/>
                <w:szCs w:val="20"/>
              </w:rPr>
            </w:pPr>
            <w:r w:rsidRPr="00072391">
              <w:rPr>
                <w:sz w:val="20"/>
                <w:szCs w:val="20"/>
              </w:rPr>
              <w:t>102,9</w:t>
            </w:r>
          </w:p>
        </w:tc>
        <w:tc>
          <w:tcPr>
            <w:tcW w:w="1260" w:type="dxa"/>
          </w:tcPr>
          <w:p w:rsidR="00505285" w:rsidRPr="00072391" w:rsidRDefault="00505285" w:rsidP="00505285">
            <w:pPr>
              <w:jc w:val="center"/>
              <w:rPr>
                <w:sz w:val="20"/>
                <w:szCs w:val="20"/>
              </w:rPr>
            </w:pPr>
            <w:r w:rsidRPr="00072391">
              <w:rPr>
                <w:sz w:val="20"/>
                <w:szCs w:val="20"/>
              </w:rPr>
              <w:t>102,9</w:t>
            </w:r>
          </w:p>
        </w:tc>
      </w:tr>
      <w:tr w:rsidR="00505285" w:rsidRPr="00072391" w:rsidTr="00505285">
        <w:tc>
          <w:tcPr>
            <w:tcW w:w="5328" w:type="dxa"/>
          </w:tcPr>
          <w:p w:rsidR="00505285" w:rsidRPr="00072391" w:rsidRDefault="00505285" w:rsidP="00505285">
            <w:pPr>
              <w:rPr>
                <w:b/>
                <w:bCs/>
                <w:sz w:val="20"/>
                <w:szCs w:val="20"/>
              </w:rPr>
            </w:pPr>
            <w:r w:rsidRPr="00072391">
              <w:rPr>
                <w:b/>
                <w:bCs/>
                <w:sz w:val="20"/>
                <w:szCs w:val="20"/>
              </w:rPr>
              <w:t>ИТОГО:</w:t>
            </w:r>
          </w:p>
        </w:tc>
        <w:tc>
          <w:tcPr>
            <w:tcW w:w="1620" w:type="dxa"/>
          </w:tcPr>
          <w:p w:rsidR="00505285" w:rsidRPr="00072391" w:rsidRDefault="00505285" w:rsidP="00505285">
            <w:pPr>
              <w:jc w:val="center"/>
              <w:rPr>
                <w:b/>
                <w:sz w:val="20"/>
                <w:szCs w:val="20"/>
              </w:rPr>
            </w:pPr>
            <w:r w:rsidRPr="00072391">
              <w:rPr>
                <w:b/>
                <w:sz w:val="20"/>
                <w:szCs w:val="20"/>
              </w:rPr>
              <w:t>2355,9</w:t>
            </w:r>
          </w:p>
        </w:tc>
        <w:tc>
          <w:tcPr>
            <w:tcW w:w="1260" w:type="dxa"/>
          </w:tcPr>
          <w:p w:rsidR="00505285" w:rsidRPr="00072391" w:rsidRDefault="00505285" w:rsidP="00505285">
            <w:pPr>
              <w:jc w:val="center"/>
              <w:rPr>
                <w:b/>
                <w:sz w:val="20"/>
                <w:szCs w:val="20"/>
              </w:rPr>
            </w:pPr>
            <w:r w:rsidRPr="00072391">
              <w:rPr>
                <w:b/>
                <w:sz w:val="20"/>
                <w:szCs w:val="20"/>
              </w:rPr>
              <w:t>2242,0</w:t>
            </w:r>
          </w:p>
        </w:tc>
        <w:tc>
          <w:tcPr>
            <w:tcW w:w="1260" w:type="dxa"/>
          </w:tcPr>
          <w:p w:rsidR="00505285" w:rsidRPr="00072391" w:rsidRDefault="00505285" w:rsidP="00505285">
            <w:pPr>
              <w:jc w:val="center"/>
              <w:rPr>
                <w:b/>
                <w:sz w:val="20"/>
                <w:szCs w:val="20"/>
              </w:rPr>
            </w:pPr>
            <w:r w:rsidRPr="00072391">
              <w:rPr>
                <w:b/>
                <w:sz w:val="20"/>
                <w:szCs w:val="20"/>
              </w:rPr>
              <w:t>2242,0</w:t>
            </w:r>
          </w:p>
        </w:tc>
      </w:tr>
    </w:tbl>
    <w:p w:rsidR="00505285" w:rsidRPr="00072391" w:rsidRDefault="00505285" w:rsidP="00505285">
      <w:pPr>
        <w:jc w:val="right"/>
        <w:rPr>
          <w:sz w:val="20"/>
          <w:szCs w:val="20"/>
        </w:rPr>
      </w:pPr>
    </w:p>
    <w:p w:rsidR="00505285" w:rsidRPr="00072391" w:rsidRDefault="00505285" w:rsidP="00505285">
      <w:pPr>
        <w:ind w:left="5529"/>
        <w:rPr>
          <w:sz w:val="20"/>
          <w:szCs w:val="20"/>
        </w:rPr>
      </w:pPr>
      <w:r w:rsidRPr="00072391">
        <w:rPr>
          <w:sz w:val="20"/>
          <w:szCs w:val="20"/>
        </w:rPr>
        <w:t>Приложение 11 к решению Думы Чаинского района от 23.12.2021 № 145</w:t>
      </w:r>
    </w:p>
    <w:p w:rsidR="00505285" w:rsidRPr="00072391" w:rsidRDefault="00505285" w:rsidP="00505285">
      <w:pPr>
        <w:ind w:left="5529"/>
        <w:jc w:val="right"/>
        <w:rPr>
          <w:sz w:val="20"/>
          <w:szCs w:val="20"/>
        </w:rPr>
      </w:pPr>
    </w:p>
    <w:p w:rsidR="00505285" w:rsidRPr="00072391" w:rsidRDefault="00505285" w:rsidP="00505285">
      <w:pPr>
        <w:ind w:left="5529"/>
        <w:rPr>
          <w:sz w:val="20"/>
          <w:szCs w:val="20"/>
        </w:rPr>
      </w:pPr>
      <w:r w:rsidRPr="00072391">
        <w:rPr>
          <w:sz w:val="20"/>
          <w:szCs w:val="20"/>
        </w:rPr>
        <w:t>Таблица 10</w:t>
      </w:r>
    </w:p>
    <w:p w:rsidR="00505285" w:rsidRPr="00072391" w:rsidRDefault="00505285" w:rsidP="00505285">
      <w:pPr>
        <w:tabs>
          <w:tab w:val="left" w:pos="6265"/>
        </w:tabs>
        <w:jc w:val="right"/>
        <w:rPr>
          <w:sz w:val="20"/>
          <w:szCs w:val="20"/>
        </w:rPr>
      </w:pPr>
    </w:p>
    <w:p w:rsidR="00505285" w:rsidRPr="00072391" w:rsidRDefault="00505285" w:rsidP="00505285">
      <w:pPr>
        <w:tabs>
          <w:tab w:val="left" w:pos="6265"/>
        </w:tabs>
        <w:jc w:val="right"/>
        <w:rPr>
          <w:sz w:val="20"/>
          <w:szCs w:val="20"/>
        </w:rPr>
      </w:pPr>
    </w:p>
    <w:p w:rsidR="00505285" w:rsidRPr="00072391" w:rsidRDefault="00505285" w:rsidP="00505285">
      <w:pPr>
        <w:jc w:val="center"/>
        <w:rPr>
          <w:b/>
          <w:sz w:val="20"/>
          <w:szCs w:val="20"/>
        </w:rPr>
      </w:pPr>
      <w:r w:rsidRPr="00072391">
        <w:rPr>
          <w:b/>
          <w:sz w:val="20"/>
          <w:szCs w:val="20"/>
        </w:rPr>
        <w:t>РАСПРЕДЕЛЕНИЕ</w:t>
      </w:r>
    </w:p>
    <w:p w:rsidR="00505285" w:rsidRPr="00072391" w:rsidRDefault="00505285" w:rsidP="00505285">
      <w:pPr>
        <w:jc w:val="center"/>
        <w:rPr>
          <w:iCs/>
          <w:sz w:val="20"/>
          <w:szCs w:val="20"/>
        </w:rPr>
      </w:pPr>
      <w:r w:rsidRPr="00072391">
        <w:rPr>
          <w:b/>
          <w:sz w:val="20"/>
          <w:szCs w:val="20"/>
        </w:rPr>
        <w:t>иных межбюджетных трансфертов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из бюджета муниципального образования «Чаинский район Томской области» на 2022 год и на плановый период 2023 и 2024 годов</w:t>
      </w:r>
    </w:p>
    <w:p w:rsidR="00505285" w:rsidRPr="00072391" w:rsidRDefault="00505285" w:rsidP="00505285">
      <w:pPr>
        <w:jc w:val="center"/>
        <w:rPr>
          <w:b/>
          <w:bCs/>
          <w:sz w:val="20"/>
          <w:szCs w:val="20"/>
        </w:rPr>
      </w:pPr>
    </w:p>
    <w:p w:rsidR="00505285" w:rsidRPr="00072391" w:rsidRDefault="00505285" w:rsidP="00505285">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505285" w:rsidRPr="00072391" w:rsidTr="00505285">
        <w:trPr>
          <w:cantSplit/>
        </w:trPr>
        <w:tc>
          <w:tcPr>
            <w:tcW w:w="5328" w:type="dxa"/>
            <w:vMerge w:val="restart"/>
            <w:vAlign w:val="center"/>
          </w:tcPr>
          <w:p w:rsidR="00505285" w:rsidRPr="00072391" w:rsidRDefault="00505285" w:rsidP="00505285">
            <w:pPr>
              <w:jc w:val="center"/>
              <w:rPr>
                <w:b/>
                <w:bCs/>
                <w:sz w:val="20"/>
                <w:szCs w:val="20"/>
              </w:rPr>
            </w:pPr>
            <w:r w:rsidRPr="00072391">
              <w:rPr>
                <w:b/>
                <w:bCs/>
                <w:sz w:val="20"/>
                <w:szCs w:val="20"/>
              </w:rPr>
              <w:t>Наименование сельского поселения</w:t>
            </w:r>
          </w:p>
        </w:tc>
        <w:tc>
          <w:tcPr>
            <w:tcW w:w="4140" w:type="dxa"/>
            <w:gridSpan w:val="3"/>
          </w:tcPr>
          <w:p w:rsidR="00505285" w:rsidRPr="00072391" w:rsidRDefault="00505285" w:rsidP="00505285">
            <w:pPr>
              <w:jc w:val="center"/>
              <w:rPr>
                <w:b/>
                <w:bCs/>
                <w:sz w:val="20"/>
                <w:szCs w:val="20"/>
              </w:rPr>
            </w:pPr>
            <w:r w:rsidRPr="00072391">
              <w:rPr>
                <w:b/>
                <w:sz w:val="20"/>
                <w:szCs w:val="20"/>
              </w:rPr>
              <w:t>Сумма, тыс.руб.</w:t>
            </w:r>
          </w:p>
        </w:tc>
      </w:tr>
      <w:tr w:rsidR="00505285" w:rsidRPr="00072391" w:rsidTr="00505285">
        <w:trPr>
          <w:cantSplit/>
        </w:trPr>
        <w:tc>
          <w:tcPr>
            <w:tcW w:w="5328" w:type="dxa"/>
            <w:vMerge/>
            <w:vAlign w:val="center"/>
          </w:tcPr>
          <w:p w:rsidR="00505285" w:rsidRPr="00072391" w:rsidRDefault="00505285" w:rsidP="00505285">
            <w:pPr>
              <w:jc w:val="center"/>
              <w:rPr>
                <w:b/>
                <w:bCs/>
                <w:sz w:val="20"/>
                <w:szCs w:val="20"/>
              </w:rPr>
            </w:pPr>
          </w:p>
        </w:tc>
        <w:tc>
          <w:tcPr>
            <w:tcW w:w="1620" w:type="dxa"/>
          </w:tcPr>
          <w:p w:rsidR="00505285" w:rsidRPr="00072391" w:rsidRDefault="00505285" w:rsidP="00505285">
            <w:pPr>
              <w:jc w:val="center"/>
              <w:rPr>
                <w:b/>
                <w:bCs/>
                <w:sz w:val="20"/>
                <w:szCs w:val="20"/>
              </w:rPr>
            </w:pPr>
            <w:r w:rsidRPr="00072391">
              <w:rPr>
                <w:b/>
                <w:bCs/>
                <w:sz w:val="20"/>
                <w:szCs w:val="20"/>
              </w:rPr>
              <w:t>2022 год</w:t>
            </w:r>
          </w:p>
        </w:tc>
        <w:tc>
          <w:tcPr>
            <w:tcW w:w="1260" w:type="dxa"/>
          </w:tcPr>
          <w:p w:rsidR="00505285" w:rsidRPr="00072391" w:rsidRDefault="00505285" w:rsidP="00505285">
            <w:pPr>
              <w:jc w:val="center"/>
              <w:rPr>
                <w:b/>
                <w:bCs/>
                <w:sz w:val="20"/>
                <w:szCs w:val="20"/>
              </w:rPr>
            </w:pPr>
            <w:r w:rsidRPr="00072391">
              <w:rPr>
                <w:b/>
                <w:bCs/>
                <w:sz w:val="20"/>
                <w:szCs w:val="20"/>
              </w:rPr>
              <w:t>2023 год</w:t>
            </w:r>
          </w:p>
        </w:tc>
        <w:tc>
          <w:tcPr>
            <w:tcW w:w="1260" w:type="dxa"/>
          </w:tcPr>
          <w:p w:rsidR="00505285" w:rsidRPr="00072391" w:rsidRDefault="00505285" w:rsidP="00505285">
            <w:pPr>
              <w:jc w:val="center"/>
              <w:rPr>
                <w:b/>
                <w:bCs/>
                <w:sz w:val="20"/>
                <w:szCs w:val="20"/>
              </w:rPr>
            </w:pPr>
            <w:r w:rsidRPr="00072391">
              <w:rPr>
                <w:b/>
                <w:bCs/>
                <w:sz w:val="20"/>
                <w:szCs w:val="20"/>
              </w:rPr>
              <w:t>2024 год</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Коломинское </w:t>
            </w:r>
          </w:p>
        </w:tc>
        <w:tc>
          <w:tcPr>
            <w:tcW w:w="1620" w:type="dxa"/>
          </w:tcPr>
          <w:p w:rsidR="00505285" w:rsidRPr="00072391" w:rsidRDefault="00505285" w:rsidP="00505285">
            <w:pPr>
              <w:jc w:val="center"/>
              <w:rPr>
                <w:sz w:val="20"/>
                <w:szCs w:val="20"/>
              </w:rPr>
            </w:pPr>
            <w:r w:rsidRPr="00072391">
              <w:rPr>
                <w:sz w:val="20"/>
                <w:szCs w:val="20"/>
              </w:rPr>
              <w:t>5655,6</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Подгорнское</w:t>
            </w:r>
          </w:p>
        </w:tc>
        <w:tc>
          <w:tcPr>
            <w:tcW w:w="1620" w:type="dxa"/>
          </w:tcPr>
          <w:p w:rsidR="00505285" w:rsidRPr="00072391" w:rsidRDefault="00505285" w:rsidP="00505285">
            <w:pPr>
              <w:jc w:val="center"/>
              <w:rPr>
                <w:sz w:val="20"/>
                <w:szCs w:val="20"/>
              </w:rPr>
            </w:pPr>
            <w:r w:rsidRPr="00072391">
              <w:rPr>
                <w:sz w:val="20"/>
                <w:szCs w:val="20"/>
              </w:rPr>
              <w:t>9050,6</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Усть-Бакчарское </w:t>
            </w:r>
          </w:p>
        </w:tc>
        <w:tc>
          <w:tcPr>
            <w:tcW w:w="1620" w:type="dxa"/>
          </w:tcPr>
          <w:p w:rsidR="00505285" w:rsidRPr="00072391" w:rsidRDefault="00505285" w:rsidP="00505285">
            <w:pPr>
              <w:jc w:val="center"/>
              <w:rPr>
                <w:sz w:val="20"/>
                <w:szCs w:val="20"/>
              </w:rPr>
            </w:pPr>
            <w:r w:rsidRPr="00072391">
              <w:rPr>
                <w:sz w:val="20"/>
                <w:szCs w:val="20"/>
              </w:rPr>
              <w:t>5008,8</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Чаинское</w:t>
            </w:r>
          </w:p>
        </w:tc>
        <w:tc>
          <w:tcPr>
            <w:tcW w:w="1620" w:type="dxa"/>
          </w:tcPr>
          <w:p w:rsidR="00505285" w:rsidRPr="00072391" w:rsidRDefault="00505285" w:rsidP="00505285">
            <w:pPr>
              <w:jc w:val="center"/>
              <w:rPr>
                <w:sz w:val="20"/>
                <w:szCs w:val="20"/>
              </w:rPr>
            </w:pPr>
            <w:r w:rsidRPr="00072391">
              <w:rPr>
                <w:sz w:val="20"/>
                <w:szCs w:val="20"/>
              </w:rPr>
              <w:t>823,3</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rPr>
                <w:b/>
                <w:bCs/>
                <w:sz w:val="20"/>
                <w:szCs w:val="20"/>
              </w:rPr>
            </w:pPr>
            <w:r w:rsidRPr="00072391">
              <w:rPr>
                <w:b/>
                <w:bCs/>
                <w:sz w:val="20"/>
                <w:szCs w:val="20"/>
              </w:rPr>
              <w:t>ИТОГО:</w:t>
            </w:r>
          </w:p>
        </w:tc>
        <w:tc>
          <w:tcPr>
            <w:tcW w:w="1620" w:type="dxa"/>
          </w:tcPr>
          <w:p w:rsidR="00505285" w:rsidRPr="00072391" w:rsidRDefault="00505285" w:rsidP="00505285">
            <w:pPr>
              <w:jc w:val="center"/>
              <w:rPr>
                <w:b/>
                <w:sz w:val="20"/>
                <w:szCs w:val="20"/>
              </w:rPr>
            </w:pPr>
            <w:r w:rsidRPr="00072391">
              <w:rPr>
                <w:b/>
                <w:sz w:val="20"/>
                <w:szCs w:val="20"/>
              </w:rPr>
              <w:t>20538,3</w:t>
            </w:r>
          </w:p>
        </w:tc>
        <w:tc>
          <w:tcPr>
            <w:tcW w:w="1260" w:type="dxa"/>
          </w:tcPr>
          <w:p w:rsidR="00505285" w:rsidRPr="00072391" w:rsidRDefault="00505285" w:rsidP="00505285">
            <w:pPr>
              <w:jc w:val="center"/>
              <w:rPr>
                <w:b/>
                <w:sz w:val="20"/>
                <w:szCs w:val="20"/>
              </w:rPr>
            </w:pPr>
            <w:r w:rsidRPr="00072391">
              <w:rPr>
                <w:b/>
                <w:sz w:val="20"/>
                <w:szCs w:val="20"/>
              </w:rPr>
              <w:t>0,0</w:t>
            </w:r>
          </w:p>
        </w:tc>
        <w:tc>
          <w:tcPr>
            <w:tcW w:w="1260" w:type="dxa"/>
          </w:tcPr>
          <w:p w:rsidR="00505285" w:rsidRPr="00072391" w:rsidRDefault="00505285" w:rsidP="00505285">
            <w:pPr>
              <w:jc w:val="center"/>
              <w:rPr>
                <w:b/>
                <w:sz w:val="20"/>
                <w:szCs w:val="20"/>
              </w:rPr>
            </w:pPr>
            <w:r w:rsidRPr="00072391">
              <w:rPr>
                <w:b/>
                <w:sz w:val="20"/>
                <w:szCs w:val="20"/>
              </w:rPr>
              <w:t>0,0</w:t>
            </w:r>
          </w:p>
        </w:tc>
      </w:tr>
    </w:tbl>
    <w:p w:rsidR="006D3B87" w:rsidRDefault="006D3B87" w:rsidP="00505285">
      <w:pPr>
        <w:ind w:left="11482"/>
        <w:jc w:val="both"/>
        <w:rPr>
          <w:sz w:val="20"/>
          <w:szCs w:val="20"/>
        </w:rPr>
      </w:pPr>
    </w:p>
    <w:p w:rsidR="006D3B87" w:rsidRDefault="006D3B87" w:rsidP="00505285">
      <w:pPr>
        <w:ind w:left="11482"/>
        <w:jc w:val="both"/>
        <w:rPr>
          <w:sz w:val="20"/>
          <w:szCs w:val="20"/>
        </w:rPr>
      </w:pPr>
    </w:p>
    <w:p w:rsidR="006D3B87" w:rsidRDefault="006D3B87" w:rsidP="00505285">
      <w:pPr>
        <w:ind w:left="11482"/>
        <w:jc w:val="both"/>
        <w:rPr>
          <w:sz w:val="20"/>
          <w:szCs w:val="20"/>
        </w:rPr>
      </w:pPr>
    </w:p>
    <w:p w:rsidR="006D3B87" w:rsidRDefault="006D3B87" w:rsidP="00505285">
      <w:pPr>
        <w:ind w:left="11482"/>
        <w:jc w:val="both"/>
        <w:rPr>
          <w:sz w:val="20"/>
          <w:szCs w:val="20"/>
        </w:rPr>
      </w:pPr>
    </w:p>
    <w:p w:rsidR="006D3B87" w:rsidRDefault="006D3B87" w:rsidP="00505285">
      <w:pPr>
        <w:ind w:left="11482"/>
        <w:jc w:val="both"/>
        <w:rPr>
          <w:sz w:val="20"/>
          <w:szCs w:val="20"/>
        </w:rPr>
      </w:pPr>
    </w:p>
    <w:p w:rsidR="00505285" w:rsidRPr="00072391" w:rsidRDefault="00505285" w:rsidP="00505285">
      <w:pPr>
        <w:ind w:left="11482"/>
        <w:jc w:val="both"/>
        <w:rPr>
          <w:sz w:val="20"/>
          <w:szCs w:val="20"/>
        </w:rPr>
      </w:pPr>
    </w:p>
    <w:p w:rsidR="00505285" w:rsidRPr="00072391" w:rsidRDefault="00505285" w:rsidP="00505285">
      <w:pPr>
        <w:ind w:left="5529"/>
        <w:rPr>
          <w:sz w:val="20"/>
          <w:szCs w:val="20"/>
        </w:rPr>
      </w:pPr>
      <w:r w:rsidRPr="00072391">
        <w:rPr>
          <w:sz w:val="20"/>
          <w:szCs w:val="20"/>
        </w:rPr>
        <w:t>Приложение 11 к решению Думы Чаинского района от 23.12.2021 № 145</w:t>
      </w:r>
    </w:p>
    <w:p w:rsidR="00505285" w:rsidRPr="00072391" w:rsidRDefault="00505285" w:rsidP="00505285">
      <w:pPr>
        <w:ind w:left="5529"/>
        <w:jc w:val="right"/>
        <w:rPr>
          <w:sz w:val="20"/>
          <w:szCs w:val="20"/>
        </w:rPr>
      </w:pPr>
    </w:p>
    <w:p w:rsidR="00505285" w:rsidRPr="00072391" w:rsidRDefault="00505285" w:rsidP="00505285">
      <w:pPr>
        <w:ind w:left="5529"/>
        <w:rPr>
          <w:sz w:val="20"/>
          <w:szCs w:val="20"/>
        </w:rPr>
      </w:pPr>
      <w:r w:rsidRPr="00072391">
        <w:rPr>
          <w:sz w:val="20"/>
          <w:szCs w:val="20"/>
        </w:rPr>
        <w:t>Таблица 11</w:t>
      </w:r>
    </w:p>
    <w:p w:rsidR="00505285" w:rsidRPr="00072391" w:rsidRDefault="00505285" w:rsidP="00505285">
      <w:pPr>
        <w:jc w:val="right"/>
        <w:rPr>
          <w:b/>
          <w:sz w:val="20"/>
          <w:szCs w:val="20"/>
        </w:rPr>
      </w:pPr>
    </w:p>
    <w:p w:rsidR="00505285" w:rsidRPr="00072391" w:rsidRDefault="00505285" w:rsidP="00505285">
      <w:pPr>
        <w:jc w:val="center"/>
        <w:rPr>
          <w:b/>
          <w:sz w:val="20"/>
          <w:szCs w:val="20"/>
        </w:rPr>
      </w:pPr>
      <w:r w:rsidRPr="00072391">
        <w:rPr>
          <w:b/>
          <w:sz w:val="20"/>
          <w:szCs w:val="20"/>
        </w:rPr>
        <w:t>РАСПРЕДЕЛЕНИЕ</w:t>
      </w:r>
    </w:p>
    <w:p w:rsidR="00505285" w:rsidRPr="00072391" w:rsidRDefault="00505285" w:rsidP="00505285">
      <w:pPr>
        <w:jc w:val="center"/>
        <w:rPr>
          <w:iCs/>
          <w:sz w:val="20"/>
          <w:szCs w:val="20"/>
        </w:rPr>
      </w:pPr>
      <w:r w:rsidRPr="00072391">
        <w:rPr>
          <w:b/>
          <w:sz w:val="20"/>
          <w:szCs w:val="20"/>
        </w:rPr>
        <w:t>иных межбюджетных трансфертов на осуществление первичного воинского учета на территориях, где отсутствуют военные комиссариаты бюджетам сельских поселений из бюджета муниципального образования «Чаинский район» на 2022 год и на плановый период 2023 и 2024 годов</w:t>
      </w:r>
    </w:p>
    <w:p w:rsidR="00505285" w:rsidRPr="00072391" w:rsidRDefault="00505285" w:rsidP="00505285">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505285" w:rsidRPr="00072391" w:rsidTr="00505285">
        <w:trPr>
          <w:cantSplit/>
        </w:trPr>
        <w:tc>
          <w:tcPr>
            <w:tcW w:w="5328" w:type="dxa"/>
            <w:vMerge w:val="restart"/>
            <w:vAlign w:val="center"/>
          </w:tcPr>
          <w:p w:rsidR="00505285" w:rsidRPr="00072391" w:rsidRDefault="00505285" w:rsidP="00505285">
            <w:pPr>
              <w:jc w:val="center"/>
              <w:rPr>
                <w:b/>
                <w:bCs/>
                <w:sz w:val="20"/>
                <w:szCs w:val="20"/>
              </w:rPr>
            </w:pPr>
            <w:r w:rsidRPr="00072391">
              <w:rPr>
                <w:b/>
                <w:bCs/>
                <w:sz w:val="20"/>
                <w:szCs w:val="20"/>
              </w:rPr>
              <w:t>Наименование сельского поселения</w:t>
            </w:r>
          </w:p>
        </w:tc>
        <w:tc>
          <w:tcPr>
            <w:tcW w:w="4140" w:type="dxa"/>
            <w:gridSpan w:val="3"/>
          </w:tcPr>
          <w:p w:rsidR="00505285" w:rsidRPr="00072391" w:rsidRDefault="00505285" w:rsidP="00505285">
            <w:pPr>
              <w:jc w:val="center"/>
              <w:rPr>
                <w:b/>
                <w:bCs/>
                <w:sz w:val="20"/>
                <w:szCs w:val="20"/>
              </w:rPr>
            </w:pPr>
            <w:r w:rsidRPr="00072391">
              <w:rPr>
                <w:b/>
                <w:sz w:val="20"/>
                <w:szCs w:val="20"/>
              </w:rPr>
              <w:t>Сумма, тыс.руб.</w:t>
            </w:r>
          </w:p>
        </w:tc>
      </w:tr>
      <w:tr w:rsidR="00505285" w:rsidRPr="00072391" w:rsidTr="00505285">
        <w:trPr>
          <w:cantSplit/>
        </w:trPr>
        <w:tc>
          <w:tcPr>
            <w:tcW w:w="5328" w:type="dxa"/>
            <w:vMerge/>
            <w:vAlign w:val="center"/>
          </w:tcPr>
          <w:p w:rsidR="00505285" w:rsidRPr="00072391" w:rsidRDefault="00505285" w:rsidP="00505285">
            <w:pPr>
              <w:jc w:val="center"/>
              <w:rPr>
                <w:b/>
                <w:bCs/>
                <w:sz w:val="20"/>
                <w:szCs w:val="20"/>
              </w:rPr>
            </w:pPr>
          </w:p>
        </w:tc>
        <w:tc>
          <w:tcPr>
            <w:tcW w:w="1620" w:type="dxa"/>
          </w:tcPr>
          <w:p w:rsidR="00505285" w:rsidRPr="00072391" w:rsidRDefault="00505285" w:rsidP="00505285">
            <w:pPr>
              <w:jc w:val="center"/>
              <w:rPr>
                <w:b/>
                <w:bCs/>
                <w:sz w:val="20"/>
                <w:szCs w:val="20"/>
              </w:rPr>
            </w:pPr>
            <w:r w:rsidRPr="00072391">
              <w:rPr>
                <w:b/>
                <w:bCs/>
                <w:sz w:val="20"/>
                <w:szCs w:val="20"/>
              </w:rPr>
              <w:t>2022 год</w:t>
            </w:r>
          </w:p>
        </w:tc>
        <w:tc>
          <w:tcPr>
            <w:tcW w:w="1260" w:type="dxa"/>
          </w:tcPr>
          <w:p w:rsidR="00505285" w:rsidRPr="00072391" w:rsidRDefault="00505285" w:rsidP="00505285">
            <w:pPr>
              <w:jc w:val="center"/>
              <w:rPr>
                <w:b/>
                <w:bCs/>
                <w:sz w:val="20"/>
                <w:szCs w:val="20"/>
              </w:rPr>
            </w:pPr>
            <w:r w:rsidRPr="00072391">
              <w:rPr>
                <w:b/>
                <w:bCs/>
                <w:sz w:val="20"/>
                <w:szCs w:val="20"/>
              </w:rPr>
              <w:t>2023 год</w:t>
            </w:r>
          </w:p>
        </w:tc>
        <w:tc>
          <w:tcPr>
            <w:tcW w:w="1260" w:type="dxa"/>
          </w:tcPr>
          <w:p w:rsidR="00505285" w:rsidRPr="00072391" w:rsidRDefault="00505285" w:rsidP="00505285">
            <w:pPr>
              <w:jc w:val="center"/>
              <w:rPr>
                <w:b/>
                <w:bCs/>
                <w:sz w:val="20"/>
                <w:szCs w:val="20"/>
              </w:rPr>
            </w:pPr>
            <w:r w:rsidRPr="00072391">
              <w:rPr>
                <w:b/>
                <w:bCs/>
                <w:sz w:val="20"/>
                <w:szCs w:val="20"/>
              </w:rPr>
              <w:t>2024 год</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Коломинское </w:t>
            </w:r>
          </w:p>
        </w:tc>
        <w:tc>
          <w:tcPr>
            <w:tcW w:w="1620" w:type="dxa"/>
          </w:tcPr>
          <w:p w:rsidR="00505285" w:rsidRPr="00072391" w:rsidRDefault="00505285" w:rsidP="00505285">
            <w:pPr>
              <w:jc w:val="center"/>
              <w:rPr>
                <w:sz w:val="20"/>
                <w:szCs w:val="20"/>
              </w:rPr>
            </w:pPr>
            <w:r w:rsidRPr="00072391">
              <w:rPr>
                <w:sz w:val="20"/>
                <w:szCs w:val="20"/>
              </w:rPr>
              <w:t>187,6</w:t>
            </w:r>
          </w:p>
        </w:tc>
        <w:tc>
          <w:tcPr>
            <w:tcW w:w="1260" w:type="dxa"/>
          </w:tcPr>
          <w:p w:rsidR="00505285" w:rsidRPr="00072391" w:rsidRDefault="00505285" w:rsidP="00505285">
            <w:pPr>
              <w:jc w:val="center"/>
              <w:rPr>
                <w:sz w:val="20"/>
                <w:szCs w:val="20"/>
              </w:rPr>
            </w:pPr>
            <w:r w:rsidRPr="00072391">
              <w:rPr>
                <w:sz w:val="20"/>
                <w:szCs w:val="20"/>
              </w:rPr>
              <w:t>183,8</w:t>
            </w:r>
          </w:p>
        </w:tc>
        <w:tc>
          <w:tcPr>
            <w:tcW w:w="1260" w:type="dxa"/>
          </w:tcPr>
          <w:p w:rsidR="00505285" w:rsidRPr="00072391" w:rsidRDefault="00505285" w:rsidP="00505285">
            <w:pPr>
              <w:jc w:val="center"/>
              <w:rPr>
                <w:sz w:val="20"/>
                <w:szCs w:val="20"/>
              </w:rPr>
            </w:pPr>
            <w:r w:rsidRPr="00072391">
              <w:rPr>
                <w:sz w:val="20"/>
                <w:szCs w:val="20"/>
              </w:rPr>
              <w:t>187,2</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Усть-Бакчарское </w:t>
            </w:r>
          </w:p>
        </w:tc>
        <w:tc>
          <w:tcPr>
            <w:tcW w:w="1620" w:type="dxa"/>
          </w:tcPr>
          <w:p w:rsidR="00505285" w:rsidRPr="00072391" w:rsidRDefault="00505285" w:rsidP="00505285">
            <w:pPr>
              <w:jc w:val="center"/>
              <w:rPr>
                <w:sz w:val="20"/>
                <w:szCs w:val="20"/>
              </w:rPr>
            </w:pPr>
            <w:r w:rsidRPr="00072391">
              <w:rPr>
                <w:sz w:val="20"/>
                <w:szCs w:val="20"/>
              </w:rPr>
              <w:t>480,5</w:t>
            </w:r>
          </w:p>
        </w:tc>
        <w:tc>
          <w:tcPr>
            <w:tcW w:w="1260" w:type="dxa"/>
          </w:tcPr>
          <w:p w:rsidR="00505285" w:rsidRPr="00072391" w:rsidRDefault="00505285" w:rsidP="00505285">
            <w:pPr>
              <w:jc w:val="center"/>
              <w:rPr>
                <w:sz w:val="20"/>
                <w:szCs w:val="20"/>
              </w:rPr>
            </w:pPr>
            <w:r w:rsidRPr="00072391">
              <w:rPr>
                <w:sz w:val="20"/>
                <w:szCs w:val="20"/>
              </w:rPr>
              <w:t>470,7</w:t>
            </w:r>
          </w:p>
        </w:tc>
        <w:tc>
          <w:tcPr>
            <w:tcW w:w="1260" w:type="dxa"/>
          </w:tcPr>
          <w:p w:rsidR="00505285" w:rsidRPr="00072391" w:rsidRDefault="00505285" w:rsidP="00505285">
            <w:pPr>
              <w:jc w:val="center"/>
              <w:rPr>
                <w:sz w:val="20"/>
                <w:szCs w:val="20"/>
              </w:rPr>
            </w:pPr>
            <w:r w:rsidRPr="00072391">
              <w:rPr>
                <w:sz w:val="20"/>
                <w:szCs w:val="20"/>
              </w:rPr>
              <w:t>479,3</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Чаинское</w:t>
            </w:r>
          </w:p>
        </w:tc>
        <w:tc>
          <w:tcPr>
            <w:tcW w:w="1620" w:type="dxa"/>
          </w:tcPr>
          <w:p w:rsidR="00505285" w:rsidRPr="00072391" w:rsidRDefault="00505285" w:rsidP="00505285">
            <w:pPr>
              <w:jc w:val="center"/>
              <w:rPr>
                <w:sz w:val="20"/>
                <w:szCs w:val="20"/>
              </w:rPr>
            </w:pPr>
            <w:r w:rsidRPr="00072391">
              <w:rPr>
                <w:sz w:val="20"/>
                <w:szCs w:val="20"/>
              </w:rPr>
              <w:t>187,6</w:t>
            </w:r>
          </w:p>
        </w:tc>
        <w:tc>
          <w:tcPr>
            <w:tcW w:w="1260" w:type="dxa"/>
          </w:tcPr>
          <w:p w:rsidR="00505285" w:rsidRPr="00072391" w:rsidRDefault="00505285" w:rsidP="00505285">
            <w:pPr>
              <w:jc w:val="center"/>
              <w:rPr>
                <w:sz w:val="20"/>
                <w:szCs w:val="20"/>
              </w:rPr>
            </w:pPr>
            <w:r w:rsidRPr="00072391">
              <w:rPr>
                <w:sz w:val="20"/>
                <w:szCs w:val="20"/>
              </w:rPr>
              <w:t>183,8</w:t>
            </w:r>
          </w:p>
        </w:tc>
        <w:tc>
          <w:tcPr>
            <w:tcW w:w="1260" w:type="dxa"/>
          </w:tcPr>
          <w:p w:rsidR="00505285" w:rsidRPr="00072391" w:rsidRDefault="00505285" w:rsidP="00505285">
            <w:pPr>
              <w:jc w:val="center"/>
              <w:rPr>
                <w:sz w:val="20"/>
                <w:szCs w:val="20"/>
              </w:rPr>
            </w:pPr>
            <w:r w:rsidRPr="00072391">
              <w:rPr>
                <w:sz w:val="20"/>
                <w:szCs w:val="20"/>
              </w:rPr>
              <w:t>187,2</w:t>
            </w:r>
          </w:p>
        </w:tc>
      </w:tr>
      <w:tr w:rsidR="00505285" w:rsidRPr="00072391" w:rsidTr="00505285">
        <w:tc>
          <w:tcPr>
            <w:tcW w:w="5328" w:type="dxa"/>
          </w:tcPr>
          <w:p w:rsidR="00505285" w:rsidRPr="00072391" w:rsidRDefault="00505285" w:rsidP="00505285">
            <w:pPr>
              <w:rPr>
                <w:b/>
                <w:bCs/>
                <w:sz w:val="20"/>
                <w:szCs w:val="20"/>
              </w:rPr>
            </w:pPr>
            <w:r w:rsidRPr="00072391">
              <w:rPr>
                <w:b/>
                <w:bCs/>
                <w:sz w:val="20"/>
                <w:szCs w:val="20"/>
              </w:rPr>
              <w:t>ИТОГО:</w:t>
            </w:r>
          </w:p>
        </w:tc>
        <w:tc>
          <w:tcPr>
            <w:tcW w:w="1620" w:type="dxa"/>
          </w:tcPr>
          <w:p w:rsidR="00505285" w:rsidRPr="00072391" w:rsidRDefault="00505285" w:rsidP="00505285">
            <w:pPr>
              <w:jc w:val="center"/>
              <w:rPr>
                <w:b/>
                <w:sz w:val="20"/>
                <w:szCs w:val="20"/>
              </w:rPr>
            </w:pPr>
            <w:r w:rsidRPr="00072391">
              <w:rPr>
                <w:b/>
                <w:sz w:val="20"/>
                <w:szCs w:val="20"/>
              </w:rPr>
              <w:t>855,7</w:t>
            </w:r>
          </w:p>
        </w:tc>
        <w:tc>
          <w:tcPr>
            <w:tcW w:w="1260" w:type="dxa"/>
          </w:tcPr>
          <w:p w:rsidR="00505285" w:rsidRPr="00072391" w:rsidRDefault="00505285" w:rsidP="00505285">
            <w:pPr>
              <w:jc w:val="center"/>
              <w:rPr>
                <w:b/>
                <w:sz w:val="20"/>
                <w:szCs w:val="20"/>
              </w:rPr>
            </w:pPr>
            <w:r w:rsidRPr="00072391">
              <w:rPr>
                <w:b/>
                <w:sz w:val="20"/>
                <w:szCs w:val="20"/>
              </w:rPr>
              <w:t>838,3</w:t>
            </w:r>
          </w:p>
        </w:tc>
        <w:tc>
          <w:tcPr>
            <w:tcW w:w="1260" w:type="dxa"/>
          </w:tcPr>
          <w:p w:rsidR="00505285" w:rsidRPr="00072391" w:rsidRDefault="00505285" w:rsidP="00505285">
            <w:pPr>
              <w:jc w:val="center"/>
              <w:rPr>
                <w:b/>
                <w:sz w:val="20"/>
                <w:szCs w:val="20"/>
              </w:rPr>
            </w:pPr>
            <w:r w:rsidRPr="00072391">
              <w:rPr>
                <w:b/>
                <w:sz w:val="20"/>
                <w:szCs w:val="20"/>
              </w:rPr>
              <w:t>853,7</w:t>
            </w:r>
          </w:p>
        </w:tc>
      </w:tr>
    </w:tbl>
    <w:p w:rsidR="00505285" w:rsidRPr="00072391" w:rsidRDefault="00505285" w:rsidP="00505285">
      <w:pPr>
        <w:ind w:left="11482"/>
        <w:jc w:val="both"/>
        <w:rPr>
          <w:sz w:val="20"/>
          <w:szCs w:val="20"/>
        </w:rPr>
      </w:pPr>
    </w:p>
    <w:p w:rsidR="00505285" w:rsidRPr="00072391" w:rsidRDefault="00505285" w:rsidP="00505285">
      <w:pPr>
        <w:ind w:left="11482"/>
        <w:jc w:val="both"/>
        <w:rPr>
          <w:sz w:val="20"/>
          <w:szCs w:val="20"/>
        </w:rPr>
      </w:pPr>
    </w:p>
    <w:p w:rsidR="00505285" w:rsidRPr="00072391" w:rsidRDefault="00505285" w:rsidP="00505285">
      <w:pPr>
        <w:ind w:left="5529"/>
        <w:rPr>
          <w:sz w:val="20"/>
          <w:szCs w:val="20"/>
        </w:rPr>
      </w:pPr>
      <w:r w:rsidRPr="00072391">
        <w:rPr>
          <w:sz w:val="20"/>
          <w:szCs w:val="20"/>
        </w:rPr>
        <w:t>Приложение 11 к решению Думы Чаинского района от 23.12.2021 № 145</w:t>
      </w:r>
    </w:p>
    <w:p w:rsidR="00505285" w:rsidRPr="00072391" w:rsidRDefault="00505285" w:rsidP="00505285">
      <w:pPr>
        <w:ind w:left="5529"/>
        <w:jc w:val="right"/>
        <w:rPr>
          <w:sz w:val="20"/>
          <w:szCs w:val="20"/>
        </w:rPr>
      </w:pPr>
    </w:p>
    <w:p w:rsidR="00505285" w:rsidRPr="00072391" w:rsidRDefault="00505285" w:rsidP="00505285">
      <w:pPr>
        <w:ind w:left="5529"/>
        <w:rPr>
          <w:sz w:val="20"/>
          <w:szCs w:val="20"/>
        </w:rPr>
      </w:pPr>
      <w:r w:rsidRPr="00072391">
        <w:rPr>
          <w:sz w:val="20"/>
          <w:szCs w:val="20"/>
        </w:rPr>
        <w:t>Таблица 12</w:t>
      </w:r>
    </w:p>
    <w:p w:rsidR="00505285" w:rsidRPr="00072391" w:rsidRDefault="00505285" w:rsidP="00505285">
      <w:pPr>
        <w:tabs>
          <w:tab w:val="left" w:pos="6265"/>
        </w:tabs>
        <w:jc w:val="right"/>
        <w:rPr>
          <w:sz w:val="20"/>
          <w:szCs w:val="20"/>
        </w:rPr>
      </w:pPr>
    </w:p>
    <w:p w:rsidR="00505285" w:rsidRPr="00072391" w:rsidRDefault="00505285" w:rsidP="00505285">
      <w:pPr>
        <w:jc w:val="right"/>
        <w:rPr>
          <w:b/>
          <w:sz w:val="20"/>
          <w:szCs w:val="20"/>
        </w:rPr>
      </w:pPr>
    </w:p>
    <w:p w:rsidR="00505285" w:rsidRPr="00072391" w:rsidRDefault="00505285" w:rsidP="00505285">
      <w:pPr>
        <w:jc w:val="center"/>
        <w:rPr>
          <w:b/>
          <w:sz w:val="20"/>
          <w:szCs w:val="20"/>
        </w:rPr>
      </w:pPr>
      <w:r w:rsidRPr="00072391">
        <w:rPr>
          <w:b/>
          <w:sz w:val="20"/>
          <w:szCs w:val="20"/>
        </w:rPr>
        <w:t>РАСПРЕДЕЛЕНИЕ</w:t>
      </w:r>
    </w:p>
    <w:p w:rsidR="00505285" w:rsidRPr="00072391" w:rsidRDefault="00505285" w:rsidP="00505285">
      <w:pPr>
        <w:jc w:val="center"/>
        <w:rPr>
          <w:iCs/>
          <w:sz w:val="20"/>
          <w:szCs w:val="20"/>
        </w:rPr>
      </w:pPr>
      <w:r w:rsidRPr="00072391">
        <w:rPr>
          <w:b/>
          <w:sz w:val="20"/>
          <w:szCs w:val="20"/>
        </w:rPr>
        <w:t>иных межбюджетных трансфертов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из бюджета муниципального образования «Чаинский район» на 2022 год и на плановый период 2023 и 2024 годов</w:t>
      </w:r>
    </w:p>
    <w:p w:rsidR="00505285" w:rsidRPr="00072391" w:rsidRDefault="00505285" w:rsidP="00505285">
      <w:pPr>
        <w:jc w:val="center"/>
        <w:rPr>
          <w:b/>
          <w:bCs/>
          <w:sz w:val="20"/>
          <w:szCs w:val="20"/>
        </w:rPr>
      </w:pPr>
    </w:p>
    <w:p w:rsidR="00505285" w:rsidRPr="00072391" w:rsidRDefault="00505285" w:rsidP="00505285">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8"/>
        <w:gridCol w:w="1620"/>
        <w:gridCol w:w="1260"/>
        <w:gridCol w:w="1260"/>
      </w:tblGrid>
      <w:tr w:rsidR="00505285" w:rsidRPr="00072391" w:rsidTr="00505285">
        <w:trPr>
          <w:cantSplit/>
        </w:trPr>
        <w:tc>
          <w:tcPr>
            <w:tcW w:w="5328" w:type="dxa"/>
            <w:vMerge w:val="restart"/>
            <w:vAlign w:val="center"/>
          </w:tcPr>
          <w:p w:rsidR="00505285" w:rsidRPr="00072391" w:rsidRDefault="00505285" w:rsidP="00505285">
            <w:pPr>
              <w:jc w:val="center"/>
              <w:rPr>
                <w:b/>
                <w:bCs/>
                <w:sz w:val="20"/>
                <w:szCs w:val="20"/>
              </w:rPr>
            </w:pPr>
            <w:r w:rsidRPr="00072391">
              <w:rPr>
                <w:b/>
                <w:bCs/>
                <w:sz w:val="20"/>
                <w:szCs w:val="20"/>
              </w:rPr>
              <w:t>Наименование сельского поселения</w:t>
            </w:r>
          </w:p>
        </w:tc>
        <w:tc>
          <w:tcPr>
            <w:tcW w:w="4140" w:type="dxa"/>
            <w:gridSpan w:val="3"/>
          </w:tcPr>
          <w:p w:rsidR="00505285" w:rsidRPr="00072391" w:rsidRDefault="00505285" w:rsidP="00505285">
            <w:pPr>
              <w:jc w:val="center"/>
              <w:rPr>
                <w:b/>
                <w:bCs/>
                <w:sz w:val="20"/>
                <w:szCs w:val="20"/>
              </w:rPr>
            </w:pPr>
            <w:r w:rsidRPr="00072391">
              <w:rPr>
                <w:b/>
                <w:sz w:val="20"/>
                <w:szCs w:val="20"/>
              </w:rPr>
              <w:t>Сумма, тыс.руб.</w:t>
            </w:r>
          </w:p>
        </w:tc>
      </w:tr>
      <w:tr w:rsidR="00505285" w:rsidRPr="00072391" w:rsidTr="00505285">
        <w:trPr>
          <w:cantSplit/>
        </w:trPr>
        <w:tc>
          <w:tcPr>
            <w:tcW w:w="5328" w:type="dxa"/>
            <w:vMerge/>
            <w:vAlign w:val="center"/>
          </w:tcPr>
          <w:p w:rsidR="00505285" w:rsidRPr="00072391" w:rsidRDefault="00505285" w:rsidP="00505285">
            <w:pPr>
              <w:jc w:val="center"/>
              <w:rPr>
                <w:b/>
                <w:bCs/>
                <w:sz w:val="20"/>
                <w:szCs w:val="20"/>
              </w:rPr>
            </w:pPr>
          </w:p>
        </w:tc>
        <w:tc>
          <w:tcPr>
            <w:tcW w:w="1620" w:type="dxa"/>
          </w:tcPr>
          <w:p w:rsidR="00505285" w:rsidRPr="00072391" w:rsidRDefault="00505285" w:rsidP="00505285">
            <w:pPr>
              <w:jc w:val="center"/>
              <w:rPr>
                <w:b/>
                <w:bCs/>
                <w:sz w:val="20"/>
                <w:szCs w:val="20"/>
              </w:rPr>
            </w:pPr>
            <w:r w:rsidRPr="00072391">
              <w:rPr>
                <w:b/>
                <w:bCs/>
                <w:sz w:val="20"/>
                <w:szCs w:val="20"/>
              </w:rPr>
              <w:t>2022 год</w:t>
            </w:r>
          </w:p>
        </w:tc>
        <w:tc>
          <w:tcPr>
            <w:tcW w:w="1260" w:type="dxa"/>
          </w:tcPr>
          <w:p w:rsidR="00505285" w:rsidRPr="00072391" w:rsidRDefault="00505285" w:rsidP="00505285">
            <w:pPr>
              <w:jc w:val="center"/>
              <w:rPr>
                <w:b/>
                <w:bCs/>
                <w:sz w:val="20"/>
                <w:szCs w:val="20"/>
              </w:rPr>
            </w:pPr>
            <w:r w:rsidRPr="00072391">
              <w:rPr>
                <w:b/>
                <w:bCs/>
                <w:sz w:val="20"/>
                <w:szCs w:val="20"/>
              </w:rPr>
              <w:t>2023 год</w:t>
            </w:r>
          </w:p>
        </w:tc>
        <w:tc>
          <w:tcPr>
            <w:tcW w:w="1260" w:type="dxa"/>
          </w:tcPr>
          <w:p w:rsidR="00505285" w:rsidRPr="00072391" w:rsidRDefault="00505285" w:rsidP="00505285">
            <w:pPr>
              <w:jc w:val="center"/>
              <w:rPr>
                <w:b/>
                <w:bCs/>
                <w:sz w:val="20"/>
                <w:szCs w:val="20"/>
              </w:rPr>
            </w:pPr>
            <w:r w:rsidRPr="00072391">
              <w:rPr>
                <w:b/>
                <w:bCs/>
                <w:sz w:val="20"/>
                <w:szCs w:val="20"/>
              </w:rPr>
              <w:t>2024 год</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Коломинское </w:t>
            </w:r>
          </w:p>
        </w:tc>
        <w:tc>
          <w:tcPr>
            <w:tcW w:w="1620" w:type="dxa"/>
          </w:tcPr>
          <w:p w:rsidR="00505285" w:rsidRPr="00072391" w:rsidRDefault="00505285" w:rsidP="00505285">
            <w:pPr>
              <w:jc w:val="center"/>
              <w:rPr>
                <w:sz w:val="20"/>
                <w:szCs w:val="20"/>
              </w:rPr>
            </w:pPr>
            <w:r w:rsidRPr="00072391">
              <w:rPr>
                <w:sz w:val="20"/>
                <w:szCs w:val="20"/>
              </w:rPr>
              <w:t>2704,1</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 xml:space="preserve">Усть-Бакчарское </w:t>
            </w:r>
          </w:p>
        </w:tc>
        <w:tc>
          <w:tcPr>
            <w:tcW w:w="1620" w:type="dxa"/>
          </w:tcPr>
          <w:p w:rsidR="00505285" w:rsidRPr="00072391" w:rsidRDefault="00505285" w:rsidP="00505285">
            <w:pPr>
              <w:jc w:val="center"/>
              <w:rPr>
                <w:sz w:val="20"/>
                <w:szCs w:val="20"/>
              </w:rPr>
            </w:pPr>
            <w:r w:rsidRPr="00072391">
              <w:rPr>
                <w:sz w:val="20"/>
                <w:szCs w:val="20"/>
              </w:rPr>
              <w:t>5118,8</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jc w:val="both"/>
              <w:rPr>
                <w:sz w:val="20"/>
                <w:szCs w:val="20"/>
              </w:rPr>
            </w:pPr>
            <w:r w:rsidRPr="00072391">
              <w:rPr>
                <w:sz w:val="20"/>
                <w:szCs w:val="20"/>
              </w:rPr>
              <w:t>Чаинское</w:t>
            </w:r>
          </w:p>
        </w:tc>
        <w:tc>
          <w:tcPr>
            <w:tcW w:w="1620" w:type="dxa"/>
          </w:tcPr>
          <w:p w:rsidR="00505285" w:rsidRPr="00072391" w:rsidRDefault="00505285" w:rsidP="00505285">
            <w:pPr>
              <w:jc w:val="center"/>
              <w:rPr>
                <w:sz w:val="20"/>
                <w:szCs w:val="20"/>
              </w:rPr>
            </w:pPr>
            <w:r w:rsidRPr="00072391">
              <w:rPr>
                <w:sz w:val="20"/>
                <w:szCs w:val="20"/>
              </w:rPr>
              <w:t>1095,8</w:t>
            </w:r>
          </w:p>
        </w:tc>
        <w:tc>
          <w:tcPr>
            <w:tcW w:w="1260" w:type="dxa"/>
          </w:tcPr>
          <w:p w:rsidR="00505285" w:rsidRPr="00072391" w:rsidRDefault="00505285" w:rsidP="00505285">
            <w:pPr>
              <w:jc w:val="center"/>
              <w:rPr>
                <w:sz w:val="20"/>
                <w:szCs w:val="20"/>
              </w:rPr>
            </w:pPr>
            <w:r w:rsidRPr="00072391">
              <w:rPr>
                <w:sz w:val="20"/>
                <w:szCs w:val="20"/>
              </w:rPr>
              <w:t>0,0</w:t>
            </w:r>
          </w:p>
        </w:tc>
        <w:tc>
          <w:tcPr>
            <w:tcW w:w="1260" w:type="dxa"/>
          </w:tcPr>
          <w:p w:rsidR="00505285" w:rsidRPr="00072391" w:rsidRDefault="00505285" w:rsidP="00505285">
            <w:pPr>
              <w:jc w:val="center"/>
              <w:rPr>
                <w:sz w:val="20"/>
                <w:szCs w:val="20"/>
              </w:rPr>
            </w:pPr>
            <w:r w:rsidRPr="00072391">
              <w:rPr>
                <w:sz w:val="20"/>
                <w:szCs w:val="20"/>
              </w:rPr>
              <w:t>0,0</w:t>
            </w:r>
          </w:p>
        </w:tc>
      </w:tr>
      <w:tr w:rsidR="00505285" w:rsidRPr="00072391" w:rsidTr="00505285">
        <w:tc>
          <w:tcPr>
            <w:tcW w:w="5328" w:type="dxa"/>
          </w:tcPr>
          <w:p w:rsidR="00505285" w:rsidRPr="00072391" w:rsidRDefault="00505285" w:rsidP="00505285">
            <w:pPr>
              <w:rPr>
                <w:b/>
                <w:bCs/>
                <w:sz w:val="20"/>
                <w:szCs w:val="20"/>
              </w:rPr>
            </w:pPr>
            <w:r w:rsidRPr="00072391">
              <w:rPr>
                <w:b/>
                <w:bCs/>
                <w:sz w:val="20"/>
                <w:szCs w:val="20"/>
              </w:rPr>
              <w:t>ИТОГО:</w:t>
            </w:r>
          </w:p>
        </w:tc>
        <w:tc>
          <w:tcPr>
            <w:tcW w:w="1620" w:type="dxa"/>
          </w:tcPr>
          <w:p w:rsidR="00505285" w:rsidRPr="00072391" w:rsidRDefault="00505285" w:rsidP="00505285">
            <w:pPr>
              <w:jc w:val="center"/>
              <w:rPr>
                <w:b/>
                <w:sz w:val="20"/>
                <w:szCs w:val="20"/>
              </w:rPr>
            </w:pPr>
            <w:r w:rsidRPr="00072391">
              <w:rPr>
                <w:b/>
                <w:sz w:val="20"/>
                <w:szCs w:val="20"/>
              </w:rPr>
              <w:t>8918,7</w:t>
            </w:r>
          </w:p>
        </w:tc>
        <w:tc>
          <w:tcPr>
            <w:tcW w:w="1260" w:type="dxa"/>
          </w:tcPr>
          <w:p w:rsidR="00505285" w:rsidRPr="00072391" w:rsidRDefault="00505285" w:rsidP="00505285">
            <w:pPr>
              <w:jc w:val="center"/>
              <w:rPr>
                <w:b/>
                <w:sz w:val="20"/>
                <w:szCs w:val="20"/>
              </w:rPr>
            </w:pPr>
            <w:r w:rsidRPr="00072391">
              <w:rPr>
                <w:b/>
                <w:sz w:val="20"/>
                <w:szCs w:val="20"/>
              </w:rPr>
              <w:t>0,0</w:t>
            </w:r>
          </w:p>
        </w:tc>
        <w:tc>
          <w:tcPr>
            <w:tcW w:w="1260" w:type="dxa"/>
            <w:shd w:val="clear" w:color="auto" w:fill="auto"/>
          </w:tcPr>
          <w:p w:rsidR="00505285" w:rsidRPr="00072391" w:rsidRDefault="00505285" w:rsidP="00505285">
            <w:pPr>
              <w:jc w:val="center"/>
              <w:rPr>
                <w:b/>
                <w:sz w:val="20"/>
                <w:szCs w:val="20"/>
              </w:rPr>
            </w:pPr>
            <w:r w:rsidRPr="00072391">
              <w:rPr>
                <w:b/>
                <w:sz w:val="20"/>
                <w:szCs w:val="20"/>
              </w:rPr>
              <w:t>0,0</w:t>
            </w:r>
          </w:p>
        </w:tc>
      </w:tr>
    </w:tbl>
    <w:p w:rsidR="006D3B87" w:rsidRDefault="006D3B87" w:rsidP="006D3B87">
      <w:pPr>
        <w:pStyle w:val="ConsPlusNonformat"/>
        <w:widowControl/>
        <w:jc w:val="center"/>
        <w:rPr>
          <w:rFonts w:ascii="Times New Roman" w:hAnsi="Times New Roman" w:cs="Times New Roman"/>
          <w:b/>
        </w:rPr>
      </w:pPr>
    </w:p>
    <w:p w:rsidR="006D3B87" w:rsidRDefault="006D3B87" w:rsidP="006D3B87">
      <w:pPr>
        <w:pStyle w:val="ConsPlusNonformat"/>
        <w:widowControl/>
        <w:jc w:val="center"/>
        <w:rPr>
          <w:rFonts w:ascii="Times New Roman" w:hAnsi="Times New Roman" w:cs="Times New Roman"/>
          <w:b/>
        </w:rPr>
      </w:pPr>
    </w:p>
    <w:p w:rsidR="006D3B87" w:rsidRDefault="006D3B87" w:rsidP="006D3B87">
      <w:pPr>
        <w:pStyle w:val="ConsPlusNonformat"/>
        <w:widowControl/>
        <w:jc w:val="center"/>
        <w:rPr>
          <w:rFonts w:ascii="Times New Roman" w:hAnsi="Times New Roman" w:cs="Times New Roman"/>
          <w:b/>
        </w:rPr>
      </w:pPr>
    </w:p>
    <w:p w:rsidR="006D3B87" w:rsidRDefault="006D3B87" w:rsidP="006D3B87">
      <w:pPr>
        <w:pStyle w:val="ConsPlusNonformat"/>
        <w:widowControl/>
        <w:jc w:val="center"/>
        <w:rPr>
          <w:rFonts w:ascii="Times New Roman" w:hAnsi="Times New Roman" w:cs="Times New Roman"/>
          <w:b/>
        </w:rPr>
      </w:pPr>
    </w:p>
    <w:p w:rsidR="006D3B87" w:rsidRPr="00DB2DC9" w:rsidRDefault="006D3B87" w:rsidP="006D3B87">
      <w:pPr>
        <w:pStyle w:val="ConsPlusNonformat"/>
        <w:widowControl/>
        <w:jc w:val="center"/>
        <w:rPr>
          <w:rFonts w:ascii="Times New Roman" w:hAnsi="Times New Roman" w:cs="Times New Roman"/>
          <w:b/>
        </w:rPr>
      </w:pPr>
      <w:r w:rsidRPr="00DB2DC9">
        <w:rPr>
          <w:rFonts w:ascii="Times New Roman" w:hAnsi="Times New Roman" w:cs="Times New Roman"/>
          <w:b/>
        </w:rPr>
        <w:t>Решение Думы Чаинского района Томской области от 17.08.2022 № 219</w:t>
      </w:r>
    </w:p>
    <w:p w:rsidR="006D3B87" w:rsidRPr="00DB2DC9" w:rsidRDefault="006D3B87" w:rsidP="006D3B87">
      <w:pPr>
        <w:ind w:right="-2"/>
        <w:jc w:val="center"/>
        <w:rPr>
          <w:b/>
          <w:sz w:val="20"/>
          <w:szCs w:val="20"/>
        </w:rPr>
      </w:pPr>
      <w:r w:rsidRPr="00DB2DC9">
        <w:rPr>
          <w:b/>
          <w:sz w:val="20"/>
          <w:szCs w:val="20"/>
        </w:rPr>
        <w:t>О безвозмездной передаче муниципальному образованию «Коломинское сельское поселение» недвижимого имущества</w:t>
      </w:r>
    </w:p>
    <w:p w:rsidR="006D3B87" w:rsidRPr="00DB2DC9" w:rsidRDefault="006D3B87" w:rsidP="006D3B87">
      <w:pPr>
        <w:ind w:right="5575"/>
        <w:jc w:val="both"/>
        <w:rPr>
          <w:sz w:val="20"/>
          <w:szCs w:val="20"/>
        </w:rPr>
      </w:pPr>
    </w:p>
    <w:p w:rsidR="006D3B87" w:rsidRPr="00DB2DC9" w:rsidRDefault="006D3B87" w:rsidP="006D3B87">
      <w:pPr>
        <w:pStyle w:val="ConsPlusTitle"/>
        <w:widowControl/>
        <w:ind w:firstLine="708"/>
        <w:jc w:val="both"/>
        <w:rPr>
          <w:rFonts w:ascii="Times New Roman" w:hAnsi="Times New Roman" w:cs="Times New Roman"/>
          <w:b w:val="0"/>
        </w:rPr>
      </w:pPr>
      <w:r w:rsidRPr="00DB2DC9">
        <w:rPr>
          <w:rFonts w:ascii="Times New Roman" w:hAnsi="Times New Roman" w:cs="Times New Roman"/>
          <w:b w:val="0"/>
        </w:rPr>
        <w:t>В целях реализации Федерального закона от 06 октября 2003 года № 131-ФЗ «Об общих принципах организации местного самоуправления в Российской Федерации», в соответствии с Федеральным законом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руководствуясь статьей 29 Устава муниципального образования «Чаинский район Томской области», статьей 4 Положения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w:t>
      </w:r>
    </w:p>
    <w:p w:rsidR="006D3B87" w:rsidRPr="00DB2DC9" w:rsidRDefault="006D3B87" w:rsidP="006D3B87">
      <w:pPr>
        <w:ind w:right="-5" w:firstLine="708"/>
        <w:jc w:val="both"/>
        <w:rPr>
          <w:sz w:val="20"/>
          <w:szCs w:val="20"/>
        </w:rPr>
      </w:pPr>
    </w:p>
    <w:p w:rsidR="006D3B87" w:rsidRPr="00DB2DC9" w:rsidRDefault="006D3B87" w:rsidP="006D3B87">
      <w:pPr>
        <w:pStyle w:val="ConsPlusTitle"/>
        <w:widowControl/>
        <w:ind w:firstLine="708"/>
        <w:jc w:val="both"/>
        <w:rPr>
          <w:rFonts w:ascii="Times New Roman" w:hAnsi="Times New Roman" w:cs="Times New Roman"/>
          <w:b w:val="0"/>
        </w:rPr>
      </w:pPr>
      <w:r w:rsidRPr="00DB2DC9">
        <w:rPr>
          <w:rFonts w:ascii="Times New Roman" w:hAnsi="Times New Roman" w:cs="Times New Roman"/>
          <w:b w:val="0"/>
        </w:rPr>
        <w:t>Дума Чаинского района РЕШИЛА:</w:t>
      </w:r>
    </w:p>
    <w:p w:rsidR="006D3B87" w:rsidRPr="00DB2DC9" w:rsidRDefault="006D3B87" w:rsidP="006D3B87">
      <w:pPr>
        <w:ind w:right="-5" w:firstLine="708"/>
        <w:jc w:val="both"/>
        <w:rPr>
          <w:sz w:val="20"/>
          <w:szCs w:val="20"/>
        </w:rPr>
      </w:pPr>
    </w:p>
    <w:p w:rsidR="006D3B87" w:rsidRPr="00DB2DC9" w:rsidRDefault="006D3B87" w:rsidP="006D3B87">
      <w:pPr>
        <w:ind w:firstLine="708"/>
        <w:jc w:val="both"/>
        <w:rPr>
          <w:sz w:val="20"/>
          <w:szCs w:val="20"/>
        </w:rPr>
      </w:pPr>
      <w:r w:rsidRPr="00DB2DC9">
        <w:rPr>
          <w:sz w:val="20"/>
          <w:szCs w:val="20"/>
        </w:rPr>
        <w:t>1.</w:t>
      </w:r>
      <w:r w:rsidRPr="00DB2DC9">
        <w:rPr>
          <w:sz w:val="20"/>
          <w:szCs w:val="20"/>
        </w:rPr>
        <w:tab/>
        <w:t>Передать безвозмездно в собственность муниципальному образованию «Коломинское сельское поселение»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6D3B87" w:rsidRPr="00DB2DC9" w:rsidRDefault="006D3B87" w:rsidP="006D3B87">
      <w:pPr>
        <w:ind w:firstLine="708"/>
        <w:jc w:val="both"/>
        <w:rPr>
          <w:sz w:val="20"/>
          <w:szCs w:val="20"/>
        </w:rPr>
      </w:pPr>
      <w:r w:rsidRPr="00DB2DC9">
        <w:rPr>
          <w:sz w:val="20"/>
          <w:szCs w:val="20"/>
        </w:rPr>
        <w:t>2.</w:t>
      </w:r>
      <w:r w:rsidRPr="00DB2DC9">
        <w:rPr>
          <w:sz w:val="20"/>
          <w:szCs w:val="20"/>
        </w:rPr>
        <w:tab/>
        <w:t>Отделу по земельным, имущественным</w:t>
      </w:r>
      <w:r w:rsidRPr="00DB2DC9">
        <w:rPr>
          <w:color w:val="000000"/>
          <w:sz w:val="20"/>
          <w:szCs w:val="20"/>
        </w:rPr>
        <w:t xml:space="preserve"> </w:t>
      </w:r>
      <w:r w:rsidRPr="00DB2DC9">
        <w:rPr>
          <w:sz w:val="20"/>
          <w:szCs w:val="20"/>
        </w:rPr>
        <w:t>и градостроительным вопросам Администрации Чаинского района (В.А. Мельников) подготовить необходимые для передачи документы.</w:t>
      </w:r>
    </w:p>
    <w:p w:rsidR="006D3B87" w:rsidRPr="00DB2DC9" w:rsidRDefault="006D3B87" w:rsidP="006D3B87">
      <w:pPr>
        <w:ind w:firstLine="708"/>
        <w:jc w:val="both"/>
        <w:rPr>
          <w:sz w:val="20"/>
          <w:szCs w:val="20"/>
        </w:rPr>
      </w:pPr>
      <w:r w:rsidRPr="00DB2DC9">
        <w:rPr>
          <w:sz w:val="20"/>
          <w:szCs w:val="20"/>
        </w:rPr>
        <w:t>3.</w:t>
      </w:r>
      <w:r w:rsidRPr="00DB2DC9">
        <w:rPr>
          <w:sz w:val="20"/>
          <w:szCs w:val="20"/>
        </w:rPr>
        <w:tab/>
        <w:t>Настоящее решение вступает в силу со дня его опубликования.</w:t>
      </w:r>
    </w:p>
    <w:p w:rsidR="006D3B87" w:rsidRPr="00DB2DC9" w:rsidRDefault="006D3B87" w:rsidP="006D3B87">
      <w:pPr>
        <w:ind w:firstLine="708"/>
        <w:jc w:val="both"/>
        <w:rPr>
          <w:sz w:val="20"/>
          <w:szCs w:val="20"/>
        </w:rPr>
      </w:pPr>
      <w:r w:rsidRPr="00DB2DC9">
        <w:rPr>
          <w:sz w:val="20"/>
          <w:szCs w:val="20"/>
        </w:rPr>
        <w:t xml:space="preserve">4. </w:t>
      </w:r>
      <w:r w:rsidRPr="00DB2DC9">
        <w:rPr>
          <w:sz w:val="20"/>
          <w:szCs w:val="20"/>
        </w:rPr>
        <w:tab/>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2" w:history="1">
        <w:r w:rsidRPr="00DB2DC9">
          <w:rPr>
            <w:rStyle w:val="ad"/>
            <w:sz w:val="20"/>
            <w:szCs w:val="20"/>
          </w:rPr>
          <w:t>http://chainsk.tom.ru</w:t>
        </w:r>
      </w:hyperlink>
      <w:r w:rsidRPr="00DB2DC9">
        <w:rPr>
          <w:sz w:val="20"/>
          <w:szCs w:val="20"/>
        </w:rPr>
        <w:t xml:space="preserve"> и официальном сайте Думы Чаинского района по адресу </w:t>
      </w:r>
      <w:hyperlink r:id="rId13" w:history="1">
        <w:r w:rsidRPr="00DB2DC9">
          <w:rPr>
            <w:rStyle w:val="ad"/>
            <w:sz w:val="20"/>
            <w:szCs w:val="20"/>
          </w:rPr>
          <w:t>http://www.chainduma.ru</w:t>
        </w:r>
      </w:hyperlink>
      <w:r w:rsidRPr="00DB2DC9">
        <w:rPr>
          <w:sz w:val="20"/>
          <w:szCs w:val="20"/>
        </w:rPr>
        <w:t>.</w:t>
      </w:r>
    </w:p>
    <w:p w:rsidR="006D3B87" w:rsidRPr="00DB2DC9" w:rsidRDefault="006D3B87" w:rsidP="006D3B87">
      <w:pPr>
        <w:ind w:firstLine="708"/>
        <w:jc w:val="both"/>
        <w:rPr>
          <w:sz w:val="20"/>
          <w:szCs w:val="20"/>
        </w:rPr>
      </w:pPr>
      <w:r w:rsidRPr="00DB2DC9">
        <w:rPr>
          <w:sz w:val="20"/>
          <w:szCs w:val="20"/>
        </w:rPr>
        <w:t>5.</w:t>
      </w:r>
      <w:r w:rsidRPr="00DB2DC9">
        <w:rPr>
          <w:sz w:val="20"/>
          <w:szCs w:val="20"/>
        </w:rPr>
        <w:tab/>
        <w:t>Контроль за исполнением настоящего решения возложить на постоянную депутатскую контрольно-правовую комиссию.</w:t>
      </w:r>
    </w:p>
    <w:p w:rsidR="006D3B87" w:rsidRPr="00DB2DC9" w:rsidRDefault="006D3B87" w:rsidP="006D3B87">
      <w:pPr>
        <w:ind w:right="-5"/>
        <w:jc w:val="both"/>
        <w:rPr>
          <w:sz w:val="20"/>
          <w:szCs w:val="20"/>
        </w:rPr>
      </w:pPr>
    </w:p>
    <w:p w:rsidR="006D3B87" w:rsidRPr="00DB2DC9" w:rsidRDefault="006D3B87" w:rsidP="006D3B87">
      <w:pPr>
        <w:tabs>
          <w:tab w:val="left" w:pos="851"/>
        </w:tabs>
        <w:ind w:right="-5"/>
        <w:jc w:val="right"/>
        <w:rPr>
          <w:sz w:val="20"/>
          <w:szCs w:val="20"/>
        </w:rPr>
      </w:pPr>
      <w:r w:rsidRPr="00DB2DC9">
        <w:rPr>
          <w:sz w:val="20"/>
          <w:szCs w:val="20"/>
        </w:rPr>
        <w:t xml:space="preserve">           Председатель Думы Чаинского района                            </w:t>
      </w:r>
      <w:r>
        <w:rPr>
          <w:sz w:val="20"/>
          <w:szCs w:val="20"/>
        </w:rPr>
        <w:t xml:space="preserve">          </w:t>
      </w:r>
      <w:r w:rsidRPr="00DB2DC9">
        <w:rPr>
          <w:sz w:val="20"/>
          <w:szCs w:val="20"/>
        </w:rPr>
        <w:t xml:space="preserve"> С.Ю. Гусева  </w:t>
      </w:r>
      <w:r w:rsidRPr="00DB2DC9">
        <w:rPr>
          <w:sz w:val="20"/>
          <w:szCs w:val="20"/>
        </w:rPr>
        <w:tab/>
        <w:t xml:space="preserve">                                        </w:t>
      </w:r>
    </w:p>
    <w:p w:rsidR="006D3B87" w:rsidRPr="00DB2DC9" w:rsidRDefault="006D3B87" w:rsidP="006D3B87">
      <w:pPr>
        <w:ind w:right="-5"/>
        <w:jc w:val="right"/>
        <w:rPr>
          <w:sz w:val="20"/>
          <w:szCs w:val="20"/>
        </w:rPr>
      </w:pPr>
      <w:r>
        <w:rPr>
          <w:sz w:val="20"/>
          <w:szCs w:val="20"/>
        </w:rPr>
        <w:t xml:space="preserve">       </w:t>
      </w:r>
      <w:r w:rsidRPr="00DB2DC9">
        <w:rPr>
          <w:sz w:val="20"/>
          <w:szCs w:val="20"/>
        </w:rPr>
        <w:t xml:space="preserve">Глава Чаинского района </w:t>
      </w:r>
      <w:r w:rsidRPr="00DB2DC9">
        <w:rPr>
          <w:sz w:val="20"/>
          <w:szCs w:val="20"/>
        </w:rPr>
        <w:tab/>
      </w:r>
      <w:r w:rsidRPr="00DB2DC9">
        <w:rPr>
          <w:sz w:val="20"/>
          <w:szCs w:val="20"/>
        </w:rPr>
        <w:tab/>
      </w:r>
      <w:r w:rsidRPr="00DB2DC9">
        <w:rPr>
          <w:sz w:val="20"/>
          <w:szCs w:val="20"/>
        </w:rPr>
        <w:tab/>
      </w:r>
      <w:r w:rsidRPr="00DB2DC9">
        <w:rPr>
          <w:sz w:val="20"/>
          <w:szCs w:val="20"/>
        </w:rPr>
        <w:tab/>
      </w:r>
      <w:r w:rsidRPr="00DB2DC9">
        <w:rPr>
          <w:sz w:val="20"/>
          <w:szCs w:val="20"/>
        </w:rPr>
        <w:tab/>
        <w:t>В.Н. Столяров</w:t>
      </w:r>
    </w:p>
    <w:p w:rsidR="006D3B87" w:rsidRDefault="006D3B87" w:rsidP="006D3B87">
      <w:pPr>
        <w:pStyle w:val="ConsTitle"/>
        <w:widowControl/>
        <w:ind w:left="5103"/>
        <w:jc w:val="right"/>
        <w:rPr>
          <w:rFonts w:ascii="Times New Roman" w:hAnsi="Times New Roman" w:cs="Times New Roman"/>
          <w:b w:val="0"/>
        </w:rPr>
      </w:pPr>
    </w:p>
    <w:p w:rsidR="006D3B87" w:rsidRDefault="006D3B87" w:rsidP="006D3B87">
      <w:pPr>
        <w:pStyle w:val="ConsTitle"/>
        <w:widowControl/>
        <w:ind w:left="5103"/>
        <w:jc w:val="right"/>
        <w:rPr>
          <w:rFonts w:ascii="Times New Roman" w:hAnsi="Times New Roman" w:cs="Times New Roman"/>
          <w:b w:val="0"/>
        </w:rPr>
      </w:pPr>
    </w:p>
    <w:p w:rsidR="006D3B87" w:rsidRDefault="006D3B87" w:rsidP="006D3B87">
      <w:pPr>
        <w:pStyle w:val="ConsTitle"/>
        <w:widowControl/>
        <w:ind w:left="5103"/>
        <w:jc w:val="right"/>
        <w:rPr>
          <w:rFonts w:ascii="Times New Roman" w:hAnsi="Times New Roman" w:cs="Times New Roman"/>
          <w:b w:val="0"/>
        </w:rPr>
      </w:pPr>
    </w:p>
    <w:p w:rsidR="006D3B87" w:rsidRPr="00DB2DC9" w:rsidRDefault="006D3B87" w:rsidP="006D3B87">
      <w:pPr>
        <w:pStyle w:val="ConsTitle"/>
        <w:widowControl/>
        <w:ind w:left="5103"/>
        <w:jc w:val="right"/>
        <w:rPr>
          <w:rFonts w:ascii="Times New Roman" w:hAnsi="Times New Roman" w:cs="Times New Roman"/>
          <w:b w:val="0"/>
        </w:rPr>
      </w:pPr>
      <w:r w:rsidRPr="00DB2DC9">
        <w:rPr>
          <w:rFonts w:ascii="Times New Roman" w:hAnsi="Times New Roman" w:cs="Times New Roman"/>
          <w:b w:val="0"/>
        </w:rPr>
        <w:t>Приложение к решению Думы</w:t>
      </w:r>
    </w:p>
    <w:p w:rsidR="006D3B87" w:rsidRPr="00DB2DC9" w:rsidRDefault="006D3B87" w:rsidP="006D3B87">
      <w:pPr>
        <w:pStyle w:val="ConsTitle"/>
        <w:widowControl/>
        <w:ind w:left="5103"/>
        <w:jc w:val="right"/>
        <w:rPr>
          <w:rFonts w:ascii="Times New Roman" w:hAnsi="Times New Roman" w:cs="Times New Roman"/>
          <w:b w:val="0"/>
        </w:rPr>
      </w:pPr>
      <w:r w:rsidRPr="00DB2DC9">
        <w:rPr>
          <w:rFonts w:ascii="Times New Roman" w:hAnsi="Times New Roman" w:cs="Times New Roman"/>
          <w:b w:val="0"/>
        </w:rPr>
        <w:t xml:space="preserve">Чаинского района от </w:t>
      </w:r>
      <w:r w:rsidRPr="00DB2DC9">
        <w:rPr>
          <w:rFonts w:ascii="Times New Roman" w:hAnsi="Times New Roman"/>
          <w:b w:val="0"/>
        </w:rPr>
        <w:t>17.08.2022 № 219</w:t>
      </w:r>
      <w:r w:rsidRPr="00DB2DC9">
        <w:rPr>
          <w:rFonts w:ascii="Times New Roman" w:hAnsi="Times New Roman" w:cs="Times New Roman"/>
          <w:b w:val="0"/>
        </w:rPr>
        <w:t xml:space="preserve"> </w:t>
      </w:r>
    </w:p>
    <w:p w:rsidR="006D3B87" w:rsidRPr="00DB2DC9" w:rsidRDefault="006D3B87" w:rsidP="006D3B87">
      <w:pPr>
        <w:ind w:right="-5"/>
        <w:jc w:val="right"/>
        <w:rPr>
          <w:sz w:val="20"/>
          <w:szCs w:val="20"/>
        </w:rPr>
      </w:pPr>
    </w:p>
    <w:p w:rsidR="006D3B87" w:rsidRPr="00DB2DC9" w:rsidRDefault="006D3B87" w:rsidP="006D3B87">
      <w:pPr>
        <w:ind w:right="-5"/>
        <w:jc w:val="center"/>
        <w:rPr>
          <w:sz w:val="20"/>
          <w:szCs w:val="20"/>
        </w:rPr>
      </w:pPr>
      <w:r w:rsidRPr="00DB2DC9">
        <w:rPr>
          <w:sz w:val="20"/>
          <w:szCs w:val="20"/>
        </w:rPr>
        <w:t>Перечень</w:t>
      </w:r>
    </w:p>
    <w:p w:rsidR="006D3B87" w:rsidRPr="00DB2DC9" w:rsidRDefault="006D3B87" w:rsidP="006D3B87">
      <w:pPr>
        <w:ind w:right="-5"/>
        <w:jc w:val="center"/>
        <w:rPr>
          <w:sz w:val="20"/>
          <w:szCs w:val="20"/>
        </w:rPr>
      </w:pPr>
      <w:r w:rsidRPr="00DB2DC9">
        <w:rPr>
          <w:sz w:val="20"/>
          <w:szCs w:val="20"/>
        </w:rPr>
        <w:t>недвижимого имущества, подлежащего</w:t>
      </w:r>
      <w:r>
        <w:rPr>
          <w:sz w:val="20"/>
          <w:szCs w:val="20"/>
        </w:rPr>
        <w:t xml:space="preserve"> </w:t>
      </w:r>
      <w:r w:rsidRPr="00DB2DC9">
        <w:rPr>
          <w:sz w:val="20"/>
          <w:szCs w:val="20"/>
        </w:rPr>
        <w:t>безвозмездной передаче муниципальному образованию</w:t>
      </w:r>
    </w:p>
    <w:p w:rsidR="006D3B87" w:rsidRPr="00DB2DC9" w:rsidRDefault="006D3B87" w:rsidP="006D3B87">
      <w:pPr>
        <w:jc w:val="center"/>
        <w:rPr>
          <w:sz w:val="20"/>
          <w:szCs w:val="20"/>
        </w:rPr>
      </w:pPr>
      <w:r w:rsidRPr="00DB2DC9">
        <w:rPr>
          <w:sz w:val="20"/>
          <w:szCs w:val="20"/>
        </w:rPr>
        <w:t>«Коломинское сельское поселение»</w:t>
      </w:r>
    </w:p>
    <w:tbl>
      <w:tblPr>
        <w:tblpPr w:leftFromText="180" w:rightFromText="180" w:vertAnchor="text" w:horzAnchor="page" w:tblpX="1054" w:tblpY="314"/>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47"/>
        <w:gridCol w:w="2189"/>
        <w:gridCol w:w="2277"/>
      </w:tblGrid>
      <w:tr w:rsidR="006D3B87" w:rsidRPr="00DB2DC9" w:rsidTr="006D3B87">
        <w:trPr>
          <w:trHeight w:val="615"/>
        </w:trPr>
        <w:tc>
          <w:tcPr>
            <w:tcW w:w="648" w:type="dxa"/>
          </w:tcPr>
          <w:p w:rsidR="006D3B87" w:rsidRPr="00DB2DC9" w:rsidRDefault="006D3B87" w:rsidP="006D3B87">
            <w:pPr>
              <w:rPr>
                <w:sz w:val="20"/>
                <w:szCs w:val="20"/>
              </w:rPr>
            </w:pPr>
            <w:r w:rsidRPr="00DB2DC9">
              <w:rPr>
                <w:sz w:val="20"/>
                <w:szCs w:val="20"/>
              </w:rPr>
              <w:t>№</w:t>
            </w:r>
          </w:p>
        </w:tc>
        <w:tc>
          <w:tcPr>
            <w:tcW w:w="4847" w:type="dxa"/>
          </w:tcPr>
          <w:p w:rsidR="006D3B87" w:rsidRPr="00DB2DC9" w:rsidRDefault="006D3B87" w:rsidP="006D3B87">
            <w:pPr>
              <w:jc w:val="center"/>
              <w:rPr>
                <w:sz w:val="20"/>
                <w:szCs w:val="20"/>
              </w:rPr>
            </w:pPr>
            <w:r w:rsidRPr="00DB2DC9">
              <w:rPr>
                <w:sz w:val="20"/>
                <w:szCs w:val="20"/>
              </w:rPr>
              <w:t>Наименование, адрес</w:t>
            </w:r>
          </w:p>
        </w:tc>
        <w:tc>
          <w:tcPr>
            <w:tcW w:w="2189" w:type="dxa"/>
          </w:tcPr>
          <w:p w:rsidR="006D3B87" w:rsidRPr="00DB2DC9" w:rsidRDefault="006D3B87" w:rsidP="006D3B87">
            <w:pPr>
              <w:jc w:val="center"/>
              <w:rPr>
                <w:sz w:val="20"/>
                <w:szCs w:val="20"/>
              </w:rPr>
            </w:pPr>
            <w:r w:rsidRPr="00DB2DC9">
              <w:rPr>
                <w:sz w:val="20"/>
                <w:szCs w:val="20"/>
              </w:rPr>
              <w:t>Год</w:t>
            </w:r>
          </w:p>
          <w:p w:rsidR="006D3B87" w:rsidRPr="00DB2DC9" w:rsidRDefault="006D3B87" w:rsidP="006D3B87">
            <w:pPr>
              <w:jc w:val="center"/>
              <w:rPr>
                <w:sz w:val="20"/>
                <w:szCs w:val="20"/>
              </w:rPr>
            </w:pPr>
            <w:r w:rsidRPr="00DB2DC9">
              <w:rPr>
                <w:sz w:val="20"/>
                <w:szCs w:val="20"/>
              </w:rPr>
              <w:t>постройки</w:t>
            </w:r>
          </w:p>
        </w:tc>
        <w:tc>
          <w:tcPr>
            <w:tcW w:w="2277" w:type="dxa"/>
          </w:tcPr>
          <w:p w:rsidR="006D3B87" w:rsidRPr="00DB2DC9" w:rsidRDefault="006D3B87" w:rsidP="006D3B87">
            <w:pPr>
              <w:jc w:val="center"/>
              <w:rPr>
                <w:sz w:val="20"/>
                <w:szCs w:val="20"/>
              </w:rPr>
            </w:pPr>
            <w:r w:rsidRPr="00DB2DC9">
              <w:rPr>
                <w:sz w:val="20"/>
                <w:szCs w:val="20"/>
              </w:rPr>
              <w:t>Площадь,</w:t>
            </w:r>
          </w:p>
          <w:p w:rsidR="006D3B87" w:rsidRPr="00DB2DC9" w:rsidRDefault="006D3B87" w:rsidP="006D3B87">
            <w:pPr>
              <w:jc w:val="center"/>
              <w:rPr>
                <w:sz w:val="20"/>
                <w:szCs w:val="20"/>
                <w:vertAlign w:val="superscript"/>
              </w:rPr>
            </w:pPr>
            <w:r w:rsidRPr="00DB2DC9">
              <w:rPr>
                <w:sz w:val="20"/>
                <w:szCs w:val="20"/>
              </w:rPr>
              <w:t>м</w:t>
            </w:r>
            <w:r w:rsidRPr="00DB2DC9">
              <w:rPr>
                <w:sz w:val="20"/>
                <w:szCs w:val="20"/>
                <w:vertAlign w:val="superscript"/>
              </w:rPr>
              <w:t>2</w:t>
            </w:r>
          </w:p>
        </w:tc>
      </w:tr>
      <w:tr w:rsidR="006D3B87" w:rsidRPr="00DB2DC9" w:rsidTr="006D3B87">
        <w:trPr>
          <w:trHeight w:val="532"/>
        </w:trPr>
        <w:tc>
          <w:tcPr>
            <w:tcW w:w="648" w:type="dxa"/>
          </w:tcPr>
          <w:p w:rsidR="006D3B87" w:rsidRPr="00DB2DC9" w:rsidRDefault="006D3B87" w:rsidP="006D3B87">
            <w:pPr>
              <w:spacing w:before="120" w:after="120"/>
              <w:jc w:val="center"/>
              <w:rPr>
                <w:sz w:val="20"/>
                <w:szCs w:val="20"/>
              </w:rPr>
            </w:pPr>
            <w:r w:rsidRPr="00DB2DC9">
              <w:rPr>
                <w:sz w:val="20"/>
                <w:szCs w:val="20"/>
              </w:rPr>
              <w:t>1.</w:t>
            </w:r>
          </w:p>
        </w:tc>
        <w:tc>
          <w:tcPr>
            <w:tcW w:w="4847" w:type="dxa"/>
          </w:tcPr>
          <w:p w:rsidR="006D3B87" w:rsidRPr="00DB2DC9" w:rsidRDefault="006D3B87" w:rsidP="006D3B87">
            <w:pPr>
              <w:jc w:val="both"/>
              <w:rPr>
                <w:sz w:val="20"/>
                <w:szCs w:val="20"/>
              </w:rPr>
            </w:pPr>
            <w:r w:rsidRPr="00DB2DC9">
              <w:rPr>
                <w:sz w:val="20"/>
                <w:szCs w:val="20"/>
              </w:rPr>
              <w:t xml:space="preserve">Квартира по адресу: Томская область, </w:t>
            </w:r>
            <w:smartTag w:uri="urn:schemas-microsoft-com:office:smarttags" w:element="PersonName">
              <w:smartTagPr>
                <w:attr w:name="ProductID" w:val="Чаинский район"/>
              </w:smartTagPr>
              <w:r w:rsidRPr="00DB2DC9">
                <w:rPr>
                  <w:sz w:val="20"/>
                  <w:szCs w:val="20"/>
                </w:rPr>
                <w:t>Чаинский район</w:t>
              </w:r>
            </w:smartTag>
            <w:r w:rsidRPr="00DB2DC9">
              <w:rPr>
                <w:sz w:val="20"/>
                <w:szCs w:val="20"/>
              </w:rPr>
              <w:t>, с. Коломинские Гривы, ул. Мира, д. 16, кв. 2, Кадастровый номер 70:15:0100015:876</w:t>
            </w:r>
          </w:p>
        </w:tc>
        <w:tc>
          <w:tcPr>
            <w:tcW w:w="2189" w:type="dxa"/>
            <w:vAlign w:val="center"/>
          </w:tcPr>
          <w:p w:rsidR="006D3B87" w:rsidRPr="00DB2DC9" w:rsidRDefault="006D3B87" w:rsidP="006D3B87">
            <w:pPr>
              <w:jc w:val="center"/>
              <w:rPr>
                <w:sz w:val="20"/>
                <w:szCs w:val="20"/>
              </w:rPr>
            </w:pPr>
            <w:r w:rsidRPr="00DB2DC9">
              <w:rPr>
                <w:sz w:val="20"/>
                <w:szCs w:val="20"/>
              </w:rPr>
              <w:t>1988</w:t>
            </w:r>
          </w:p>
        </w:tc>
        <w:tc>
          <w:tcPr>
            <w:tcW w:w="2277" w:type="dxa"/>
            <w:vAlign w:val="center"/>
          </w:tcPr>
          <w:p w:rsidR="006D3B87" w:rsidRPr="00DB2DC9" w:rsidRDefault="006D3B87" w:rsidP="006D3B87">
            <w:pPr>
              <w:jc w:val="center"/>
              <w:rPr>
                <w:sz w:val="20"/>
                <w:szCs w:val="20"/>
              </w:rPr>
            </w:pPr>
            <w:r w:rsidRPr="00DB2DC9">
              <w:rPr>
                <w:sz w:val="20"/>
                <w:szCs w:val="20"/>
              </w:rPr>
              <w:t>59,1</w:t>
            </w:r>
          </w:p>
        </w:tc>
      </w:tr>
    </w:tbl>
    <w:p w:rsidR="006D3B87" w:rsidRPr="00DB2DC9" w:rsidRDefault="006D3B87" w:rsidP="006D3B87">
      <w:pPr>
        <w:ind w:right="-5"/>
        <w:jc w:val="both"/>
        <w:rPr>
          <w:sz w:val="20"/>
          <w:szCs w:val="20"/>
        </w:rPr>
      </w:pPr>
    </w:p>
    <w:p w:rsidR="006D3B87" w:rsidRPr="00DB2DC9" w:rsidRDefault="006D3B87" w:rsidP="006D3B87">
      <w:pPr>
        <w:ind w:right="-5"/>
        <w:jc w:val="both"/>
        <w:rPr>
          <w:sz w:val="20"/>
          <w:szCs w:val="20"/>
        </w:rPr>
      </w:pPr>
    </w:p>
    <w:p w:rsidR="006D3B87" w:rsidRPr="00DB2DC9" w:rsidRDefault="006D3B87" w:rsidP="006D3B87">
      <w:pPr>
        <w:pStyle w:val="ConsPlusNonformat"/>
        <w:widowControl/>
        <w:jc w:val="center"/>
        <w:rPr>
          <w:rFonts w:ascii="Times New Roman" w:hAnsi="Times New Roman" w:cs="Times New Roman"/>
          <w:highlight w:val="yellow"/>
        </w:rPr>
      </w:pPr>
    </w:p>
    <w:p w:rsidR="006D3B87" w:rsidRPr="00DB2DC9" w:rsidRDefault="006D3B87" w:rsidP="006D3B87">
      <w:pPr>
        <w:ind w:firstLine="540"/>
        <w:jc w:val="both"/>
        <w:rPr>
          <w:sz w:val="20"/>
          <w:szCs w:val="20"/>
        </w:rPr>
      </w:pPr>
      <w:r w:rsidRPr="00DB2DC9">
        <w:rPr>
          <w:sz w:val="20"/>
          <w:szCs w:val="20"/>
        </w:rPr>
        <w:t xml:space="preserve"> </w:t>
      </w:r>
    </w:p>
    <w:p w:rsidR="00E6789B" w:rsidRPr="00D4585A" w:rsidRDefault="00E6789B" w:rsidP="00E6789B">
      <w:pPr>
        <w:jc w:val="center"/>
        <w:rPr>
          <w:b/>
          <w:sz w:val="20"/>
          <w:szCs w:val="20"/>
        </w:rPr>
      </w:pPr>
      <w:r w:rsidRPr="00D4585A">
        <w:rPr>
          <w:b/>
          <w:sz w:val="20"/>
          <w:szCs w:val="20"/>
        </w:rPr>
        <w:t>Решение Думы Чаинского района от 17.08.2022 № 220</w:t>
      </w:r>
    </w:p>
    <w:p w:rsidR="00E6789B" w:rsidRPr="00D4585A" w:rsidRDefault="00E6789B" w:rsidP="00E6789B">
      <w:pPr>
        <w:ind w:right="-2"/>
        <w:jc w:val="center"/>
        <w:rPr>
          <w:b/>
          <w:color w:val="000000"/>
          <w:sz w:val="20"/>
          <w:szCs w:val="20"/>
        </w:rPr>
      </w:pPr>
      <w:r w:rsidRPr="00D4585A">
        <w:rPr>
          <w:b/>
          <w:color w:val="000000"/>
          <w:sz w:val="20"/>
          <w:szCs w:val="20"/>
        </w:rPr>
        <w:t>О внесении изменений в решение Думы Чаинского района от 24.02.2011 № 9 «Об утверждении Положения об управлении и распоряжении имуществом муниципального образования «Чаинский район»</w:t>
      </w:r>
    </w:p>
    <w:p w:rsidR="00E6789B" w:rsidRPr="00D4585A" w:rsidRDefault="00E6789B" w:rsidP="00E6789B">
      <w:pPr>
        <w:jc w:val="both"/>
        <w:rPr>
          <w:sz w:val="20"/>
          <w:szCs w:val="20"/>
        </w:rPr>
      </w:pPr>
    </w:p>
    <w:p w:rsidR="00E6789B" w:rsidRPr="00D4585A" w:rsidRDefault="00E6789B" w:rsidP="00E6789B">
      <w:pPr>
        <w:jc w:val="both"/>
        <w:rPr>
          <w:color w:val="000000"/>
          <w:sz w:val="20"/>
          <w:szCs w:val="20"/>
        </w:rPr>
      </w:pPr>
    </w:p>
    <w:p w:rsidR="00E6789B" w:rsidRPr="00D4585A" w:rsidRDefault="00E6789B" w:rsidP="00E6789B">
      <w:pPr>
        <w:ind w:firstLine="709"/>
        <w:jc w:val="both"/>
        <w:rPr>
          <w:color w:val="000000"/>
          <w:sz w:val="20"/>
          <w:szCs w:val="20"/>
        </w:rPr>
      </w:pPr>
      <w:r w:rsidRPr="00D4585A">
        <w:rPr>
          <w:sz w:val="20"/>
          <w:szCs w:val="20"/>
        </w:rPr>
        <w:t>В целях приведения в соответствие с законодательством,</w:t>
      </w:r>
    </w:p>
    <w:p w:rsidR="00E6789B" w:rsidRPr="00D4585A" w:rsidRDefault="00E6789B" w:rsidP="00E6789B">
      <w:pPr>
        <w:ind w:firstLine="709"/>
        <w:jc w:val="both"/>
        <w:rPr>
          <w:color w:val="000000"/>
          <w:sz w:val="20"/>
          <w:szCs w:val="20"/>
        </w:rPr>
      </w:pPr>
    </w:p>
    <w:p w:rsidR="00E6789B" w:rsidRPr="00D4585A" w:rsidRDefault="00E6789B" w:rsidP="00E6789B">
      <w:pPr>
        <w:ind w:firstLine="709"/>
        <w:jc w:val="both"/>
        <w:rPr>
          <w:color w:val="000000"/>
          <w:sz w:val="20"/>
          <w:szCs w:val="20"/>
        </w:rPr>
      </w:pPr>
      <w:r w:rsidRPr="00D4585A">
        <w:rPr>
          <w:color w:val="000000"/>
          <w:sz w:val="20"/>
          <w:szCs w:val="20"/>
        </w:rPr>
        <w:t>Дума Чаинского района РЕШИЛА:</w:t>
      </w:r>
    </w:p>
    <w:p w:rsidR="00E6789B" w:rsidRPr="00D4585A" w:rsidRDefault="00E6789B" w:rsidP="00E6789B">
      <w:pPr>
        <w:ind w:firstLine="709"/>
        <w:jc w:val="both"/>
        <w:rPr>
          <w:color w:val="000000"/>
          <w:sz w:val="20"/>
          <w:szCs w:val="20"/>
        </w:rPr>
      </w:pPr>
    </w:p>
    <w:p w:rsidR="00E6789B" w:rsidRPr="00D4585A" w:rsidRDefault="00E6789B" w:rsidP="00E6789B">
      <w:pPr>
        <w:ind w:firstLine="708"/>
        <w:jc w:val="both"/>
        <w:rPr>
          <w:sz w:val="20"/>
          <w:szCs w:val="20"/>
        </w:rPr>
      </w:pPr>
      <w:r w:rsidRPr="00D4585A">
        <w:rPr>
          <w:sz w:val="20"/>
          <w:szCs w:val="20"/>
        </w:rPr>
        <w:t>1. Внести в решение Думы Чаинского района от 24.02.2011 № 9 «Об утверждении Положения об управлении и распоряжении имуществом муниципального образования «Чаинский район» (в редакции решений думы Чаинского района от 29.09.2011 № 50; от 27.09.2012 № 62; от 26.06.2014 № 60) следующие изменения:</w:t>
      </w:r>
    </w:p>
    <w:p w:rsidR="00E6789B" w:rsidRPr="00D4585A" w:rsidRDefault="00E6789B" w:rsidP="008A0ACB">
      <w:pPr>
        <w:pStyle w:val="af7"/>
        <w:numPr>
          <w:ilvl w:val="1"/>
          <w:numId w:val="6"/>
        </w:numPr>
        <w:autoSpaceDE w:val="0"/>
        <w:autoSpaceDN w:val="0"/>
        <w:adjustRightInd w:val="0"/>
        <w:spacing w:after="0" w:line="240" w:lineRule="auto"/>
        <w:ind w:left="0" w:firstLine="708"/>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Наименование решения изложить в следующей редакции: «Об утверждении Положения об управлении и распоряжении имуществом муниципального образования «Чаинский район Томской области»;</w:t>
      </w:r>
    </w:p>
    <w:p w:rsidR="00E6789B" w:rsidRPr="00D4585A" w:rsidRDefault="00E6789B" w:rsidP="008A0ACB">
      <w:pPr>
        <w:pStyle w:val="af7"/>
        <w:numPr>
          <w:ilvl w:val="1"/>
          <w:numId w:val="6"/>
        </w:numPr>
        <w:autoSpaceDE w:val="0"/>
        <w:autoSpaceDN w:val="0"/>
        <w:adjustRightInd w:val="0"/>
        <w:spacing w:after="0" w:line="240" w:lineRule="auto"/>
        <w:ind w:left="0" w:firstLine="708"/>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В пункте 1 решения слова «муниципального образования «Чаинский район» заменить словами «муниципального образования «Чаинский район Томской области»;</w:t>
      </w:r>
    </w:p>
    <w:p w:rsidR="00E6789B" w:rsidRPr="00D4585A" w:rsidRDefault="00E6789B" w:rsidP="008A0ACB">
      <w:pPr>
        <w:pStyle w:val="af7"/>
        <w:numPr>
          <w:ilvl w:val="1"/>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Пункт 4 решения изложить в следующей редакции: «Контроль за исполнением настоящего решения возложить на постоянную депутатскую контрольно-правовую комиссию.»;</w:t>
      </w:r>
    </w:p>
    <w:p w:rsidR="00E6789B" w:rsidRPr="00D4585A" w:rsidRDefault="00E6789B" w:rsidP="008A0ACB">
      <w:pPr>
        <w:pStyle w:val="af7"/>
        <w:numPr>
          <w:ilvl w:val="1"/>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В наименовании приложения слова «муниципального образования «Чаинский район» заменить словами «муниципального образования «Чаинский район Томской области»;</w:t>
      </w:r>
    </w:p>
    <w:p w:rsidR="00E6789B" w:rsidRPr="00D4585A" w:rsidRDefault="00E6789B" w:rsidP="008A0ACB">
      <w:pPr>
        <w:pStyle w:val="af7"/>
        <w:numPr>
          <w:ilvl w:val="1"/>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В пункте 2 статьи 1 Положения, утвержденного данным решением слова «муниципальному образованию «Чаинский район» заменить словами «муниципальному образованию «Чаинский район Томской области» (далее по тексту – муниципальное образование «Чаинский район»;</w:t>
      </w:r>
    </w:p>
    <w:p w:rsidR="00E6789B" w:rsidRPr="00D4585A" w:rsidRDefault="00E6789B" w:rsidP="008A0ACB">
      <w:pPr>
        <w:pStyle w:val="af7"/>
        <w:numPr>
          <w:ilvl w:val="1"/>
          <w:numId w:val="6"/>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В статье 5 Положения, утвержденным данным решением:</w:t>
      </w:r>
    </w:p>
    <w:p w:rsidR="00E6789B" w:rsidRPr="00D4585A" w:rsidRDefault="00E6789B" w:rsidP="008A0ACB">
      <w:pPr>
        <w:pStyle w:val="af7"/>
        <w:numPr>
          <w:ilvl w:val="2"/>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часть 1 изложить в следующей редакции:</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«1. В собственности муниципального образования «Чаинский район Томской области» в соответствии с федеральным законом может находиться:</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1) имущество, предназначенное для решения вопросов местного значения, определенных в статье 15 Федерального закона от 6 октября 2003 года № 131-ФЗ «Об общих принципах организации местного самоуправления в Российской Федерации»;</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Чаинского района;</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6789B" w:rsidRPr="00D4585A" w:rsidRDefault="00E6789B" w:rsidP="00E6789B">
      <w:pPr>
        <w:pStyle w:val="af7"/>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5) имущество, предназначенное для решения вопросов местного значения в соответствии с частями 3 и 4 статьи 14 Федерального закона от 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w:t>
      </w:r>
      <w:r w:rsidRPr="00D4585A">
        <w:rPr>
          <w:rFonts w:ascii="Times New Roman" w:eastAsia="Times New Roman" w:hAnsi="Times New Roman" w:cs="Times New Roman"/>
          <w:sz w:val="20"/>
          <w:szCs w:val="20"/>
          <w:vertAlign w:val="superscript"/>
          <w:lang w:eastAsia="ru-RU"/>
        </w:rPr>
        <w:t>1</w:t>
      </w:r>
      <w:r w:rsidRPr="00D4585A">
        <w:rPr>
          <w:rFonts w:ascii="Times New Roman" w:eastAsia="Times New Roman" w:hAnsi="Times New Roman" w:cs="Times New Roman"/>
          <w:sz w:val="20"/>
          <w:szCs w:val="20"/>
          <w:lang w:eastAsia="ru-RU"/>
        </w:rPr>
        <w:t xml:space="preserve"> статьи 17 Федерального закона от 6 октября 2003 года №131-ФЗ «Об общих принципах организации местного самоуправления в Российской Федерации».»;</w:t>
      </w:r>
    </w:p>
    <w:p w:rsidR="00E6789B" w:rsidRPr="00D4585A" w:rsidRDefault="00E6789B" w:rsidP="00E6789B">
      <w:pPr>
        <w:pStyle w:val="af7"/>
        <w:autoSpaceDE w:val="0"/>
        <w:autoSpaceDN w:val="0"/>
        <w:adjustRightInd w:val="0"/>
        <w:spacing w:after="0" w:line="240" w:lineRule="auto"/>
        <w:ind w:left="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1.6.2. часть 2 признать утратившей силу;</w:t>
      </w:r>
    </w:p>
    <w:p w:rsidR="00E6789B" w:rsidRPr="00D4585A" w:rsidRDefault="00E6789B" w:rsidP="00E6789B">
      <w:pPr>
        <w:pStyle w:val="af7"/>
        <w:autoSpaceDE w:val="0"/>
        <w:autoSpaceDN w:val="0"/>
        <w:adjustRightInd w:val="0"/>
        <w:spacing w:after="0" w:line="240" w:lineRule="auto"/>
        <w:ind w:left="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1.6.3. в части 3 слова «в части 2» заменить словами «в части 1»;</w:t>
      </w:r>
    </w:p>
    <w:p w:rsidR="00E6789B" w:rsidRPr="00D4585A" w:rsidRDefault="00E6789B" w:rsidP="008A0ACB">
      <w:pPr>
        <w:pStyle w:val="af7"/>
        <w:numPr>
          <w:ilvl w:val="1"/>
          <w:numId w:val="6"/>
        </w:numPr>
        <w:autoSpaceDE w:val="0"/>
        <w:autoSpaceDN w:val="0"/>
        <w:adjustRightInd w:val="0"/>
        <w:spacing w:after="0" w:line="240" w:lineRule="auto"/>
        <w:ind w:left="0" w:firstLine="708"/>
        <w:contextualSpacing/>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часть 10 статьи 21 изложить в следующей редакции:</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«10.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E6789B" w:rsidRPr="00D4585A" w:rsidRDefault="00E6789B" w:rsidP="00E6789B">
      <w:pPr>
        <w:pStyle w:val="af7"/>
        <w:autoSpaceDE w:val="0"/>
        <w:autoSpaceDN w:val="0"/>
        <w:adjustRightInd w:val="0"/>
        <w:spacing w:after="0" w:line="240" w:lineRule="auto"/>
        <w:ind w:left="0" w:firstLine="708"/>
        <w:jc w:val="both"/>
        <w:rPr>
          <w:rFonts w:ascii="Times New Roman" w:eastAsia="Times New Roman" w:hAnsi="Times New Roman" w:cs="Times New Roman"/>
          <w:sz w:val="20"/>
          <w:szCs w:val="20"/>
          <w:lang w:eastAsia="ru-RU"/>
        </w:rPr>
      </w:pPr>
      <w:r w:rsidRPr="00D4585A">
        <w:rPr>
          <w:rFonts w:ascii="Times New Roman" w:eastAsia="Times New Roman" w:hAnsi="Times New Roman" w:cs="Times New Roman"/>
          <w:sz w:val="20"/>
          <w:szCs w:val="20"/>
          <w:lang w:eastAsia="ru-RU"/>
        </w:rPr>
        <w:t>Собственник имущества автономного учреждения несет субсидиарную ответственность по обязательствам автономного учреждения в случаях, предусмотренных Гражданским кодексом Российской Федерации.».</w:t>
      </w:r>
    </w:p>
    <w:p w:rsidR="00E6789B" w:rsidRPr="00D4585A" w:rsidRDefault="00E6789B" w:rsidP="00E6789B">
      <w:pPr>
        <w:ind w:firstLine="709"/>
        <w:jc w:val="both"/>
        <w:rPr>
          <w:sz w:val="20"/>
          <w:szCs w:val="20"/>
        </w:rPr>
      </w:pPr>
      <w:r w:rsidRPr="00D4585A">
        <w:rPr>
          <w:sz w:val="20"/>
          <w:szCs w:val="20"/>
        </w:rPr>
        <w:t>2.</w:t>
      </w:r>
      <w:r w:rsidRPr="00D4585A">
        <w:rPr>
          <w:sz w:val="20"/>
          <w:szCs w:val="20"/>
        </w:rPr>
        <w:tab/>
        <w:t>Настоящее решение вступает в силу после его официального опубликования.</w:t>
      </w:r>
    </w:p>
    <w:p w:rsidR="00E6789B" w:rsidRPr="00D4585A" w:rsidRDefault="00E6789B" w:rsidP="00E6789B">
      <w:pPr>
        <w:pStyle w:val="Iniiaiieoaeno2"/>
        <w:ind w:firstLine="709"/>
        <w:rPr>
          <w:sz w:val="20"/>
          <w:szCs w:val="20"/>
        </w:rPr>
      </w:pPr>
      <w:r w:rsidRPr="00D4585A">
        <w:rPr>
          <w:sz w:val="20"/>
          <w:szCs w:val="20"/>
        </w:rPr>
        <w:t xml:space="preserve">3. 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4" w:history="1">
        <w:r w:rsidRPr="00D4585A">
          <w:rPr>
            <w:rStyle w:val="ad"/>
            <w:sz w:val="20"/>
            <w:szCs w:val="20"/>
          </w:rPr>
          <w:t>http://chainsk.tom.ru</w:t>
        </w:r>
      </w:hyperlink>
      <w:r w:rsidRPr="00D4585A">
        <w:rPr>
          <w:sz w:val="20"/>
          <w:szCs w:val="20"/>
        </w:rPr>
        <w:t xml:space="preserve"> и официальном сайте Думы Чаинского района по адресу </w:t>
      </w:r>
      <w:hyperlink r:id="rId15" w:history="1">
        <w:r w:rsidRPr="00D4585A">
          <w:rPr>
            <w:rStyle w:val="ad"/>
            <w:sz w:val="20"/>
            <w:szCs w:val="20"/>
          </w:rPr>
          <w:t>http://www.chainduma.ru</w:t>
        </w:r>
      </w:hyperlink>
      <w:r w:rsidRPr="00D4585A">
        <w:rPr>
          <w:sz w:val="20"/>
          <w:szCs w:val="20"/>
        </w:rPr>
        <w:t>.</w:t>
      </w:r>
    </w:p>
    <w:p w:rsidR="00E6789B" w:rsidRPr="00D4585A" w:rsidRDefault="00E6789B" w:rsidP="00E6789B">
      <w:pPr>
        <w:tabs>
          <w:tab w:val="left" w:pos="720"/>
        </w:tabs>
        <w:jc w:val="both"/>
        <w:rPr>
          <w:color w:val="000000"/>
          <w:sz w:val="20"/>
          <w:szCs w:val="20"/>
        </w:rPr>
      </w:pPr>
    </w:p>
    <w:p w:rsidR="00E6789B" w:rsidRPr="00D4585A" w:rsidRDefault="00E6789B" w:rsidP="00E6789B">
      <w:pPr>
        <w:jc w:val="right"/>
        <w:rPr>
          <w:bCs/>
          <w:sz w:val="20"/>
          <w:szCs w:val="20"/>
        </w:rPr>
      </w:pPr>
      <w:r w:rsidRPr="00D4585A">
        <w:rPr>
          <w:bCs/>
          <w:sz w:val="20"/>
          <w:szCs w:val="20"/>
        </w:rPr>
        <w:t xml:space="preserve">Председатель Думы Чаинского района </w:t>
      </w:r>
      <w:r w:rsidRPr="00D4585A">
        <w:rPr>
          <w:bCs/>
          <w:sz w:val="20"/>
          <w:szCs w:val="20"/>
        </w:rPr>
        <w:tab/>
      </w:r>
      <w:r w:rsidRPr="00D4585A">
        <w:rPr>
          <w:bCs/>
          <w:sz w:val="20"/>
          <w:szCs w:val="20"/>
        </w:rPr>
        <w:tab/>
        <w:t>С.Ю. Гусева</w:t>
      </w:r>
    </w:p>
    <w:p w:rsidR="00E6789B" w:rsidRPr="00D4585A" w:rsidRDefault="00E6789B" w:rsidP="00E6789B">
      <w:pPr>
        <w:jc w:val="right"/>
        <w:rPr>
          <w:bCs/>
          <w:sz w:val="20"/>
          <w:szCs w:val="20"/>
        </w:rPr>
      </w:pPr>
      <w:r w:rsidRPr="00D4585A">
        <w:rPr>
          <w:bCs/>
          <w:sz w:val="20"/>
          <w:szCs w:val="20"/>
        </w:rPr>
        <w:t>Глава Чаинского района</w:t>
      </w:r>
      <w:r w:rsidRPr="00D4585A">
        <w:rPr>
          <w:bCs/>
          <w:sz w:val="20"/>
          <w:szCs w:val="20"/>
        </w:rPr>
        <w:tab/>
      </w:r>
      <w:r w:rsidRPr="00D4585A">
        <w:rPr>
          <w:bCs/>
          <w:sz w:val="20"/>
          <w:szCs w:val="20"/>
        </w:rPr>
        <w:tab/>
      </w:r>
      <w:r w:rsidRPr="00D4585A">
        <w:rPr>
          <w:bCs/>
          <w:sz w:val="20"/>
          <w:szCs w:val="20"/>
        </w:rPr>
        <w:tab/>
        <w:t>В.Н. Столяров</w:t>
      </w:r>
    </w:p>
    <w:p w:rsidR="00E6789B" w:rsidRPr="00D4585A" w:rsidRDefault="00E6789B" w:rsidP="00E6789B">
      <w:pPr>
        <w:jc w:val="both"/>
        <w:rPr>
          <w:sz w:val="20"/>
          <w:szCs w:val="20"/>
        </w:rPr>
      </w:pPr>
      <w:r w:rsidRPr="00D4585A">
        <w:rPr>
          <w:sz w:val="20"/>
          <w:szCs w:val="20"/>
        </w:rPr>
        <w:t xml:space="preserve"> </w:t>
      </w:r>
    </w:p>
    <w:p w:rsidR="00505285" w:rsidRPr="00E6789B" w:rsidRDefault="00505285">
      <w:pPr>
        <w:jc w:val="both"/>
        <w:rPr>
          <w:rFonts w:eastAsia="Calibri"/>
          <w:sz w:val="20"/>
          <w:szCs w:val="20"/>
        </w:rPr>
      </w:pPr>
    </w:p>
    <w:p w:rsidR="00E6789B" w:rsidRPr="00E6789B" w:rsidRDefault="00E6789B" w:rsidP="00E6789B">
      <w:pPr>
        <w:pStyle w:val="a9"/>
        <w:spacing w:line="276" w:lineRule="auto"/>
        <w:jc w:val="center"/>
        <w:rPr>
          <w:rFonts w:ascii="Times New Roman" w:hAnsi="Times New Roman"/>
          <w:b/>
          <w:sz w:val="20"/>
          <w:szCs w:val="20"/>
        </w:rPr>
      </w:pPr>
      <w:r w:rsidRPr="00E6789B">
        <w:rPr>
          <w:rFonts w:ascii="Times New Roman" w:hAnsi="Times New Roman"/>
          <w:b/>
          <w:sz w:val="20"/>
          <w:szCs w:val="20"/>
        </w:rPr>
        <w:t>Решение Думы Чаинского района Томской области от 17.08.2022 № 221</w:t>
      </w:r>
    </w:p>
    <w:p w:rsidR="00E6789B" w:rsidRPr="00E6789B" w:rsidRDefault="00E6789B" w:rsidP="00E6789B">
      <w:pPr>
        <w:pStyle w:val="a7"/>
        <w:tabs>
          <w:tab w:val="left" w:pos="2127"/>
          <w:tab w:val="left" w:pos="5040"/>
          <w:tab w:val="left" w:pos="9214"/>
        </w:tabs>
        <w:ind w:right="-2"/>
        <w:jc w:val="center"/>
        <w:rPr>
          <w:rFonts w:ascii="Times New Roman" w:hAnsi="Times New Roman" w:cs="Times New Roman"/>
          <w:b/>
          <w:sz w:val="20"/>
          <w:szCs w:val="20"/>
        </w:rPr>
      </w:pPr>
      <w:r w:rsidRPr="00E6789B">
        <w:rPr>
          <w:rFonts w:ascii="Times New Roman" w:hAnsi="Times New Roman" w:cs="Times New Roman"/>
          <w:b/>
          <w:sz w:val="20"/>
          <w:szCs w:val="20"/>
        </w:rPr>
        <w:t>Информация о состоянии спортивной и физкультурно-массовой работы в муниципальном образовании «Чаинский район Томской области»</w:t>
      </w:r>
    </w:p>
    <w:p w:rsidR="00E6789B" w:rsidRPr="00E6789B" w:rsidRDefault="00E6789B" w:rsidP="00E6789B">
      <w:pPr>
        <w:tabs>
          <w:tab w:val="left" w:pos="4820"/>
          <w:tab w:val="left" w:pos="5245"/>
        </w:tabs>
        <w:ind w:right="5668"/>
        <w:jc w:val="both"/>
        <w:rPr>
          <w:sz w:val="20"/>
          <w:szCs w:val="20"/>
        </w:rPr>
      </w:pPr>
    </w:p>
    <w:p w:rsidR="00E6789B" w:rsidRPr="00E6789B" w:rsidRDefault="00E6789B" w:rsidP="00E6789B">
      <w:pPr>
        <w:ind w:firstLine="709"/>
        <w:jc w:val="both"/>
        <w:rPr>
          <w:sz w:val="20"/>
          <w:szCs w:val="20"/>
        </w:rPr>
      </w:pPr>
      <w:r w:rsidRPr="00E6789B">
        <w:rPr>
          <w:sz w:val="20"/>
          <w:szCs w:val="20"/>
        </w:rPr>
        <w:t>Заслушав информацию ведущего специалиста отдела по культуре Чаинского района</w:t>
      </w:r>
      <w:r w:rsidRPr="00E6789B">
        <w:rPr>
          <w:color w:val="000000"/>
          <w:sz w:val="20"/>
          <w:szCs w:val="20"/>
        </w:rPr>
        <w:t xml:space="preserve"> </w:t>
      </w:r>
      <w:proofErr w:type="spellStart"/>
      <w:r w:rsidRPr="00E6789B">
        <w:rPr>
          <w:sz w:val="20"/>
          <w:szCs w:val="20"/>
        </w:rPr>
        <w:t>Видзицкайте</w:t>
      </w:r>
      <w:proofErr w:type="spellEnd"/>
      <w:r w:rsidRPr="00E6789B">
        <w:rPr>
          <w:sz w:val="20"/>
          <w:szCs w:val="20"/>
        </w:rPr>
        <w:t xml:space="preserve"> Дианы Евгеньевны о состоянии спортивной и физкультурно-массовой работы в муниципальном образовании «Чаинский район Томской области», руководствуясь статьей 29 Устава муниципального образования «Чаинский район Томской области»,</w:t>
      </w:r>
    </w:p>
    <w:p w:rsidR="00E6789B" w:rsidRPr="00E6789B" w:rsidRDefault="00E6789B" w:rsidP="00E6789B">
      <w:pPr>
        <w:jc w:val="both"/>
        <w:rPr>
          <w:sz w:val="20"/>
          <w:szCs w:val="20"/>
        </w:rPr>
      </w:pPr>
    </w:p>
    <w:p w:rsidR="00E6789B" w:rsidRPr="00E6789B" w:rsidRDefault="00E6789B" w:rsidP="00E6789B">
      <w:pPr>
        <w:ind w:firstLine="709"/>
        <w:jc w:val="both"/>
        <w:rPr>
          <w:sz w:val="20"/>
          <w:szCs w:val="20"/>
        </w:rPr>
      </w:pPr>
      <w:r w:rsidRPr="00E6789B">
        <w:rPr>
          <w:sz w:val="20"/>
          <w:szCs w:val="20"/>
        </w:rPr>
        <w:t>Дума Чаинского района РЕШИЛА:</w:t>
      </w:r>
    </w:p>
    <w:p w:rsidR="00E6789B" w:rsidRPr="00E6789B" w:rsidRDefault="00E6789B" w:rsidP="00E6789B">
      <w:pPr>
        <w:ind w:firstLine="709"/>
        <w:jc w:val="both"/>
        <w:rPr>
          <w:sz w:val="20"/>
          <w:szCs w:val="20"/>
        </w:rPr>
      </w:pPr>
    </w:p>
    <w:p w:rsidR="00E6789B" w:rsidRPr="00D66726" w:rsidRDefault="00E6789B" w:rsidP="008A0ACB">
      <w:pPr>
        <w:numPr>
          <w:ilvl w:val="0"/>
          <w:numId w:val="3"/>
        </w:numPr>
        <w:overflowPunct/>
        <w:autoSpaceDE/>
        <w:autoSpaceDN/>
        <w:adjustRightInd/>
        <w:ind w:left="0" w:firstLine="709"/>
        <w:jc w:val="both"/>
        <w:textAlignment w:val="auto"/>
        <w:rPr>
          <w:sz w:val="20"/>
          <w:szCs w:val="20"/>
        </w:rPr>
      </w:pPr>
      <w:r w:rsidRPr="00D66726">
        <w:rPr>
          <w:sz w:val="20"/>
          <w:szCs w:val="20"/>
        </w:rPr>
        <w:t>Принять к сведению информацию о состоянии спортивной и физкультурно-массовой работы в муниципальном образовании «Чаинский район Томской области» согласно приложению к настоящему решению.</w:t>
      </w:r>
    </w:p>
    <w:p w:rsidR="00E6789B" w:rsidRPr="00D66726" w:rsidRDefault="00E6789B" w:rsidP="008A0ACB">
      <w:pPr>
        <w:numPr>
          <w:ilvl w:val="0"/>
          <w:numId w:val="3"/>
        </w:numPr>
        <w:overflowPunct/>
        <w:autoSpaceDE/>
        <w:autoSpaceDN/>
        <w:adjustRightInd/>
        <w:ind w:left="0" w:firstLine="709"/>
        <w:jc w:val="both"/>
        <w:textAlignment w:val="auto"/>
        <w:rPr>
          <w:sz w:val="20"/>
          <w:szCs w:val="20"/>
        </w:rPr>
      </w:pPr>
      <w:r w:rsidRPr="00D66726">
        <w:rPr>
          <w:sz w:val="20"/>
          <w:szCs w:val="20"/>
        </w:rPr>
        <w:t>Настоящее решение вступает в силу со дня принятия.</w:t>
      </w:r>
    </w:p>
    <w:p w:rsidR="00E6789B" w:rsidRPr="00D66726" w:rsidRDefault="00E6789B" w:rsidP="008A0ACB">
      <w:pPr>
        <w:numPr>
          <w:ilvl w:val="0"/>
          <w:numId w:val="3"/>
        </w:numPr>
        <w:overflowPunct/>
        <w:autoSpaceDE/>
        <w:autoSpaceDN/>
        <w:adjustRightInd/>
        <w:ind w:left="0" w:firstLine="709"/>
        <w:jc w:val="both"/>
        <w:textAlignment w:val="auto"/>
        <w:rPr>
          <w:sz w:val="20"/>
          <w:szCs w:val="20"/>
        </w:rPr>
      </w:pPr>
      <w:r w:rsidRPr="00D66726">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6" w:history="1">
        <w:r w:rsidRPr="00D66726">
          <w:rPr>
            <w:rStyle w:val="ad"/>
            <w:sz w:val="20"/>
            <w:szCs w:val="20"/>
          </w:rPr>
          <w:t>http://www.chainduma.ru</w:t>
        </w:r>
      </w:hyperlink>
      <w:r w:rsidRPr="00D66726">
        <w:rPr>
          <w:sz w:val="20"/>
          <w:szCs w:val="20"/>
        </w:rPr>
        <w:t>.</w:t>
      </w:r>
    </w:p>
    <w:p w:rsidR="00E6789B" w:rsidRPr="00D66726" w:rsidRDefault="00E6789B" w:rsidP="008A0ACB">
      <w:pPr>
        <w:numPr>
          <w:ilvl w:val="0"/>
          <w:numId w:val="3"/>
        </w:numPr>
        <w:overflowPunct/>
        <w:autoSpaceDE/>
        <w:autoSpaceDN/>
        <w:adjustRightInd/>
        <w:ind w:left="0" w:firstLine="709"/>
        <w:jc w:val="both"/>
        <w:textAlignment w:val="auto"/>
        <w:rPr>
          <w:sz w:val="20"/>
          <w:szCs w:val="20"/>
        </w:rPr>
      </w:pPr>
      <w:r w:rsidRPr="00D66726">
        <w:rPr>
          <w:sz w:val="20"/>
          <w:szCs w:val="20"/>
        </w:rPr>
        <w:t>Контроль за исполнением настоящего решения возложить на постоянную депутатскую социально-экономическую комиссию Думы Чаинского района.</w:t>
      </w:r>
    </w:p>
    <w:p w:rsidR="00E6789B" w:rsidRPr="00D66726" w:rsidRDefault="00E6789B" w:rsidP="00E6789B">
      <w:pPr>
        <w:ind w:firstLine="709"/>
        <w:jc w:val="both"/>
        <w:rPr>
          <w:snapToGrid w:val="0"/>
          <w:sz w:val="20"/>
          <w:szCs w:val="20"/>
        </w:rPr>
      </w:pPr>
    </w:p>
    <w:p w:rsidR="00E6789B" w:rsidRPr="00D66726" w:rsidRDefault="00E6789B" w:rsidP="00E6789B">
      <w:pPr>
        <w:jc w:val="right"/>
        <w:rPr>
          <w:color w:val="000000"/>
          <w:sz w:val="20"/>
          <w:szCs w:val="20"/>
        </w:rPr>
      </w:pPr>
      <w:r w:rsidRPr="00D66726">
        <w:rPr>
          <w:color w:val="000000"/>
          <w:sz w:val="20"/>
          <w:szCs w:val="20"/>
        </w:rPr>
        <w:t xml:space="preserve">Председатель Думы Чаинского района </w:t>
      </w:r>
      <w:r w:rsidRPr="00D66726">
        <w:rPr>
          <w:color w:val="000000"/>
          <w:sz w:val="20"/>
          <w:szCs w:val="20"/>
        </w:rPr>
        <w:tab/>
      </w:r>
      <w:r w:rsidRPr="00D66726">
        <w:rPr>
          <w:color w:val="000000"/>
          <w:sz w:val="20"/>
          <w:szCs w:val="20"/>
        </w:rPr>
        <w:tab/>
      </w:r>
      <w:r w:rsidRPr="00D66726">
        <w:rPr>
          <w:color w:val="000000"/>
          <w:sz w:val="20"/>
          <w:szCs w:val="20"/>
        </w:rPr>
        <w:tab/>
        <w:t>С.Ю. Гусева</w:t>
      </w:r>
    </w:p>
    <w:p w:rsidR="00E6789B" w:rsidRPr="00D66726"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Default="00E6789B" w:rsidP="00E6789B">
      <w:pPr>
        <w:ind w:firstLine="709"/>
        <w:jc w:val="both"/>
        <w:rPr>
          <w:sz w:val="20"/>
          <w:szCs w:val="20"/>
        </w:rPr>
      </w:pPr>
    </w:p>
    <w:p w:rsidR="00E6789B" w:rsidRPr="00D66726" w:rsidRDefault="00E6789B" w:rsidP="00E6789B">
      <w:pPr>
        <w:ind w:firstLine="709"/>
        <w:jc w:val="both"/>
        <w:rPr>
          <w:sz w:val="20"/>
          <w:szCs w:val="20"/>
        </w:rPr>
      </w:pPr>
    </w:p>
    <w:p w:rsidR="00E6789B" w:rsidRPr="00D66726" w:rsidRDefault="00E6789B" w:rsidP="00E6789B">
      <w:pPr>
        <w:ind w:left="5245"/>
        <w:rPr>
          <w:sz w:val="20"/>
          <w:szCs w:val="20"/>
        </w:rPr>
      </w:pPr>
      <w:r w:rsidRPr="00D66726">
        <w:rPr>
          <w:iCs/>
          <w:sz w:val="20"/>
          <w:szCs w:val="20"/>
        </w:rPr>
        <w:t xml:space="preserve">Приложение к решению Думы     </w:t>
      </w:r>
    </w:p>
    <w:p w:rsidR="00E6789B" w:rsidRPr="00D66726" w:rsidRDefault="00E6789B" w:rsidP="00E6789B">
      <w:pPr>
        <w:pStyle w:val="afffffffff"/>
        <w:ind w:left="5245"/>
        <w:jc w:val="left"/>
        <w:rPr>
          <w:b w:val="0"/>
          <w:iCs/>
          <w:sz w:val="20"/>
          <w:szCs w:val="20"/>
        </w:rPr>
      </w:pPr>
      <w:r w:rsidRPr="00D66726">
        <w:rPr>
          <w:b w:val="0"/>
          <w:iCs/>
          <w:sz w:val="20"/>
          <w:szCs w:val="20"/>
        </w:rPr>
        <w:t>Чаинского района от 17.08.2022 № 221</w:t>
      </w:r>
    </w:p>
    <w:p w:rsidR="00E6789B" w:rsidRPr="00D66726" w:rsidRDefault="00E6789B" w:rsidP="00E6789B">
      <w:pPr>
        <w:shd w:val="clear" w:color="auto" w:fill="FFFFFF"/>
        <w:rPr>
          <w:b/>
          <w:color w:val="0000FF"/>
          <w:sz w:val="20"/>
          <w:szCs w:val="20"/>
        </w:rPr>
      </w:pPr>
    </w:p>
    <w:p w:rsidR="00E6789B" w:rsidRPr="00D66726" w:rsidRDefault="00E6789B" w:rsidP="00E6789B">
      <w:pPr>
        <w:pStyle w:val="woption"/>
        <w:jc w:val="center"/>
        <w:rPr>
          <w:b/>
          <w:sz w:val="20"/>
          <w:szCs w:val="20"/>
        </w:rPr>
      </w:pPr>
      <w:r w:rsidRPr="00D66726">
        <w:rPr>
          <w:b/>
          <w:sz w:val="20"/>
          <w:szCs w:val="20"/>
        </w:rPr>
        <w:t xml:space="preserve">Информация о состоянии спортивной и физкультурно-массовой работы </w:t>
      </w:r>
      <w:r w:rsidRPr="00D66726">
        <w:rPr>
          <w:b/>
          <w:sz w:val="20"/>
          <w:szCs w:val="20"/>
        </w:rPr>
        <w:br/>
        <w:t>в муниципальном образовании «Чаинский район Томской области»</w:t>
      </w:r>
    </w:p>
    <w:p w:rsidR="00E6789B" w:rsidRPr="00D66726" w:rsidRDefault="00E6789B" w:rsidP="00E6789B">
      <w:pPr>
        <w:ind w:firstLine="708"/>
        <w:jc w:val="both"/>
        <w:rPr>
          <w:sz w:val="20"/>
          <w:szCs w:val="20"/>
        </w:rPr>
      </w:pPr>
      <w:r w:rsidRPr="00D66726">
        <w:rPr>
          <w:sz w:val="20"/>
          <w:szCs w:val="20"/>
        </w:rPr>
        <w:t>В настоящее время базу спортивных сооружений Чаинского района составляет 39 спортивных сооружений:</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16 плоскостных спортивных сооружений, из них 3 футбольных поля, площадь всех плоскостных спортивных сооружений составляет 23 717 м</w:t>
      </w:r>
      <w:r w:rsidRPr="00D66726">
        <w:rPr>
          <w:sz w:val="20"/>
          <w:szCs w:val="20"/>
          <w:vertAlign w:val="superscript"/>
        </w:rPr>
        <w:t>2</w:t>
      </w:r>
      <w:r w:rsidRPr="00D66726">
        <w:rPr>
          <w:sz w:val="20"/>
          <w:szCs w:val="20"/>
        </w:rPr>
        <w:t>;</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12 спортивных залов общей площадью 3 717 м</w:t>
      </w:r>
      <w:r w:rsidRPr="00D66726">
        <w:rPr>
          <w:sz w:val="20"/>
          <w:szCs w:val="20"/>
          <w:vertAlign w:val="superscript"/>
        </w:rPr>
        <w:t>2</w:t>
      </w:r>
      <w:r w:rsidRPr="00D66726">
        <w:rPr>
          <w:sz w:val="20"/>
          <w:szCs w:val="20"/>
        </w:rPr>
        <w:t>;</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 лыжная база с трассой, протяженностью 5 км;</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 стрелковый тир;</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 универсальная комплексная площадка, расположенная в микрорайоне</w:t>
      </w:r>
    </w:p>
    <w:p w:rsidR="00E6789B" w:rsidRPr="00D66726" w:rsidRDefault="00E6789B" w:rsidP="00E6789B">
      <w:pPr>
        <w:ind w:firstLine="708"/>
        <w:jc w:val="both"/>
        <w:rPr>
          <w:sz w:val="20"/>
          <w:szCs w:val="20"/>
        </w:rPr>
      </w:pPr>
      <w:r w:rsidRPr="00D66726">
        <w:rPr>
          <w:sz w:val="20"/>
          <w:szCs w:val="20"/>
        </w:rPr>
        <w:t>аэропорта с.Подгорное;</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 xml:space="preserve">7 площадок для подготовки сдачи нормативов Комплекса ГТО (с. Подгорное, с. </w:t>
      </w:r>
      <w:proofErr w:type="spellStart"/>
      <w:r w:rsidRPr="00D66726">
        <w:rPr>
          <w:sz w:val="20"/>
          <w:szCs w:val="20"/>
        </w:rPr>
        <w:t>Варгатёр</w:t>
      </w:r>
      <w:proofErr w:type="spellEnd"/>
      <w:r w:rsidRPr="00D66726">
        <w:rPr>
          <w:sz w:val="20"/>
          <w:szCs w:val="20"/>
        </w:rPr>
        <w:t xml:space="preserve">, с. Коломинские- Гривы, с. Нижняя </w:t>
      </w:r>
      <w:proofErr w:type="spellStart"/>
      <w:r w:rsidRPr="00D66726">
        <w:rPr>
          <w:sz w:val="20"/>
          <w:szCs w:val="20"/>
        </w:rPr>
        <w:t>Тига</w:t>
      </w:r>
      <w:proofErr w:type="spellEnd"/>
      <w:r w:rsidRPr="00D66726">
        <w:rPr>
          <w:sz w:val="20"/>
          <w:szCs w:val="20"/>
        </w:rPr>
        <w:t>, с. Усть-Бакчар);</w:t>
      </w:r>
    </w:p>
    <w:p w:rsidR="00E6789B" w:rsidRPr="00D66726" w:rsidRDefault="00E6789B" w:rsidP="008A0ACB">
      <w:pPr>
        <w:numPr>
          <w:ilvl w:val="0"/>
          <w:numId w:val="7"/>
        </w:numPr>
        <w:overflowPunct/>
        <w:autoSpaceDE/>
        <w:autoSpaceDN/>
        <w:adjustRightInd/>
        <w:ind w:left="0" w:firstLine="708"/>
        <w:jc w:val="both"/>
        <w:textAlignment w:val="auto"/>
        <w:rPr>
          <w:sz w:val="20"/>
          <w:szCs w:val="20"/>
        </w:rPr>
      </w:pPr>
      <w:r w:rsidRPr="00D66726">
        <w:rPr>
          <w:sz w:val="20"/>
          <w:szCs w:val="20"/>
        </w:rPr>
        <w:t>1 хоккейный корт в с. Подгорное.</w:t>
      </w:r>
    </w:p>
    <w:p w:rsidR="00E6789B" w:rsidRPr="00D66726" w:rsidRDefault="00E6789B" w:rsidP="00E6789B">
      <w:pPr>
        <w:ind w:firstLine="708"/>
        <w:jc w:val="both"/>
        <w:rPr>
          <w:sz w:val="20"/>
          <w:szCs w:val="20"/>
        </w:rPr>
      </w:pPr>
      <w:r w:rsidRPr="00D66726">
        <w:rPr>
          <w:sz w:val="20"/>
          <w:szCs w:val="20"/>
        </w:rPr>
        <w:t xml:space="preserve">Единовременная пропускная способность всех сооружений физкультурно-спортивного назначения составляет 921 человек. </w:t>
      </w:r>
    </w:p>
    <w:p w:rsidR="00E6789B" w:rsidRPr="00D66726" w:rsidRDefault="00E6789B" w:rsidP="00E6789B">
      <w:pPr>
        <w:ind w:firstLine="708"/>
        <w:jc w:val="both"/>
        <w:rPr>
          <w:sz w:val="20"/>
          <w:szCs w:val="20"/>
        </w:rPr>
      </w:pPr>
      <w:r w:rsidRPr="00D66726">
        <w:rPr>
          <w:sz w:val="20"/>
          <w:szCs w:val="20"/>
        </w:rPr>
        <w:t xml:space="preserve">В 2022 запланировано благоустройство универсальной спортивной площадки на улице Соборная. В 2023 планируется установка малобюджетной площадки ГТО в с. </w:t>
      </w:r>
      <w:proofErr w:type="spellStart"/>
      <w:r w:rsidRPr="00D66726">
        <w:rPr>
          <w:sz w:val="20"/>
          <w:szCs w:val="20"/>
        </w:rPr>
        <w:t>Леботер</w:t>
      </w:r>
      <w:proofErr w:type="spellEnd"/>
      <w:r w:rsidRPr="00D66726">
        <w:rPr>
          <w:sz w:val="20"/>
          <w:szCs w:val="20"/>
        </w:rPr>
        <w:t>.</w:t>
      </w:r>
    </w:p>
    <w:p w:rsidR="00E6789B" w:rsidRPr="00D66726" w:rsidRDefault="00E6789B" w:rsidP="00E6789B">
      <w:pPr>
        <w:ind w:firstLine="708"/>
        <w:jc w:val="both"/>
        <w:rPr>
          <w:sz w:val="20"/>
          <w:szCs w:val="20"/>
        </w:rPr>
      </w:pPr>
      <w:r w:rsidRPr="00D66726">
        <w:rPr>
          <w:sz w:val="20"/>
          <w:szCs w:val="20"/>
        </w:rPr>
        <w:t xml:space="preserve">В муниципальном бюджетном образовательном учреждении дополнительного образования «Чаинская детско-юношеская спортивная школа» (МБОУ ДО «Чаинская ДЮСШ») обучаются 270 учащихся в возрасте от 5 до 17 лет. Работу по спортивным направлениям: лыжные гонки, </w:t>
      </w:r>
      <w:proofErr w:type="spellStart"/>
      <w:r w:rsidRPr="00D66726">
        <w:rPr>
          <w:sz w:val="20"/>
          <w:szCs w:val="20"/>
        </w:rPr>
        <w:t>тхэквондо</w:t>
      </w:r>
      <w:proofErr w:type="spellEnd"/>
      <w:r w:rsidRPr="00D66726">
        <w:rPr>
          <w:sz w:val="20"/>
          <w:szCs w:val="20"/>
        </w:rPr>
        <w:t>, каратэ, хоккей с шайбой, мини-футбол, волейбол ведут 5 штатных тренеров-преподавателей и 4 тренера-преподавателя по совместительству.</w:t>
      </w:r>
    </w:p>
    <w:p w:rsidR="00E6789B" w:rsidRPr="00D66726" w:rsidRDefault="00E6789B" w:rsidP="00E6789B">
      <w:pPr>
        <w:ind w:firstLine="708"/>
        <w:jc w:val="both"/>
        <w:rPr>
          <w:sz w:val="20"/>
          <w:szCs w:val="20"/>
        </w:rPr>
      </w:pPr>
      <w:r w:rsidRPr="00D66726">
        <w:rPr>
          <w:sz w:val="20"/>
          <w:szCs w:val="20"/>
        </w:rPr>
        <w:t xml:space="preserve">В течение года отделом ведется работа по контролю исполнения Закона Томской области от 13.12.2006 314-ОЗ «О предоставлении субвенций местным бюджетам на организацию физкультурно-оздоровительной работы с населением по месту жительства». На 01.07.2022 г. в районе ведут работу с населением 19 инструкторов по спорту (8 штатных, 11 совместителей). Инструктора по спорту работают по различным направлениям: волейбол, баскетбол, гиревой спорт, настольный теннис, фитнес, группы общефизической подготовки, лыжной подготовки и др. </w:t>
      </w:r>
    </w:p>
    <w:p w:rsidR="00E6789B" w:rsidRPr="00D66726" w:rsidRDefault="00E6789B" w:rsidP="00E6789B">
      <w:pPr>
        <w:ind w:firstLine="708"/>
        <w:jc w:val="both"/>
        <w:rPr>
          <w:sz w:val="20"/>
          <w:szCs w:val="20"/>
        </w:rPr>
      </w:pPr>
      <w:r w:rsidRPr="00D66726">
        <w:rPr>
          <w:sz w:val="20"/>
          <w:szCs w:val="20"/>
        </w:rPr>
        <w:t>Охват занимающихся в спортивных секциях по месту жительства на 01.07.2022 года составил 696 человек, из них детей - 314 человек. Состав занимающихся меняется в зависимости от сезона. В зимнее время больше занимается взрослого населения, в летнее время - молодежи и детей до 18 лет. Так же инструктора в течении года проводят различные турниры и соревнования.</w:t>
      </w:r>
    </w:p>
    <w:p w:rsidR="00E6789B" w:rsidRPr="00D66726" w:rsidRDefault="00E6789B" w:rsidP="00E6789B">
      <w:pPr>
        <w:jc w:val="center"/>
        <w:rPr>
          <w:sz w:val="20"/>
          <w:szCs w:val="20"/>
        </w:rPr>
      </w:pPr>
    </w:p>
    <w:p w:rsidR="00E6789B" w:rsidRPr="00D66726" w:rsidRDefault="00E6789B" w:rsidP="00E6789B">
      <w:pPr>
        <w:jc w:val="center"/>
        <w:rPr>
          <w:sz w:val="20"/>
          <w:szCs w:val="20"/>
        </w:rPr>
      </w:pPr>
      <w:r w:rsidRPr="00D66726">
        <w:rPr>
          <w:sz w:val="20"/>
          <w:szCs w:val="20"/>
        </w:rPr>
        <w:t>Спортивные мероприятия</w:t>
      </w:r>
    </w:p>
    <w:p w:rsidR="00E6789B" w:rsidRPr="00D66726" w:rsidRDefault="00E6789B" w:rsidP="00E6789B">
      <w:pPr>
        <w:ind w:firstLine="708"/>
        <w:jc w:val="both"/>
        <w:rPr>
          <w:sz w:val="20"/>
          <w:szCs w:val="20"/>
        </w:rPr>
      </w:pPr>
      <w:r w:rsidRPr="00D66726">
        <w:rPr>
          <w:sz w:val="20"/>
          <w:szCs w:val="20"/>
        </w:rPr>
        <w:t xml:space="preserve">С 2014 года в Российской Федерации начало работать новое направление спортивной политики: Указ Президента Российской Федерации от 24.03.2014г № 172 «О Всероссийском физкультурно-спортивном комплексе «Готов к труду и обороне». Поэтому экспериментальное внедрение Комплекса ГТО проходило в некоторых областях, с 2016 года началось внедрение во всех регионах Российской Федерации среди учащихся образовательных учреждений, а начиная с 2017 года проходит повсеместное внедрение Комплекса ГТО среди всех категорий населения граждан. </w:t>
      </w:r>
    </w:p>
    <w:p w:rsidR="00E6789B" w:rsidRPr="00D66726" w:rsidRDefault="00E6789B" w:rsidP="00E6789B">
      <w:pPr>
        <w:ind w:firstLine="708"/>
        <w:jc w:val="both"/>
        <w:rPr>
          <w:sz w:val="20"/>
          <w:szCs w:val="20"/>
        </w:rPr>
      </w:pPr>
      <w:r w:rsidRPr="00D66726">
        <w:rPr>
          <w:sz w:val="20"/>
          <w:szCs w:val="20"/>
        </w:rPr>
        <w:t xml:space="preserve"> В 2016 году, было принято решение о создании муниципального центра тестирования нормативов Комплекса ГТО на базе МБОУ ДО «Чаинская ДЮСШ», создана судейская бригада, которая не один раз проходила обучение в г.Томске по данному направлению. Основными координаторами комплекса ГТО являются Чаинская ДЮСШ и отдел культуры Чаинского района, которые организуют работу судейской бригады, проводят летние и зимние фестивали муниципальных этапов Комплекса ГТО, в следствии этих фестивалей формируется сборная команда Чаинского района по различным ступеням и выступает далее на областных фестивалях ГТО. </w:t>
      </w:r>
    </w:p>
    <w:p w:rsidR="00E6789B" w:rsidRPr="00D66726" w:rsidRDefault="00E6789B" w:rsidP="00E6789B">
      <w:pPr>
        <w:ind w:firstLine="708"/>
        <w:jc w:val="both"/>
        <w:rPr>
          <w:sz w:val="20"/>
          <w:szCs w:val="20"/>
        </w:rPr>
      </w:pPr>
      <w:r w:rsidRPr="00D66726">
        <w:rPr>
          <w:sz w:val="20"/>
          <w:szCs w:val="20"/>
        </w:rPr>
        <w:t xml:space="preserve">Так же постоянно ведется работа по пропаганде Комплекса ГТО: статьи в СМИ, создание раздела ГТО на официальном сайте МБОУ ДО «Чаинская ДЮСШ», изготовление полиграфической продукции на тему ГТО. Еще проводится работа с руководителями различных организаций Чаинского района, например, таких как Подгорнский колледж, Чаинская РБ, полиция, ПЧ-12 и общеобразовательные учреждения. </w:t>
      </w:r>
    </w:p>
    <w:p w:rsidR="00E6789B" w:rsidRPr="00D66726" w:rsidRDefault="00E6789B" w:rsidP="00E6789B">
      <w:pPr>
        <w:ind w:firstLine="708"/>
        <w:jc w:val="both"/>
        <w:rPr>
          <w:sz w:val="20"/>
          <w:szCs w:val="20"/>
        </w:rPr>
      </w:pPr>
      <w:r w:rsidRPr="00D66726">
        <w:rPr>
          <w:sz w:val="20"/>
          <w:szCs w:val="20"/>
        </w:rPr>
        <w:t xml:space="preserve">С целью популяризации физической культуры МУ «Отдел по культуре, молодежной политике и спорту Администрации Чаинского района Томской области» совместно с МБОУ ДО «Чаинская ДЮСШ» ежегодно проводит около 40 районных спортивно - массовых мероприятия по видам спорта: волейбол, </w:t>
      </w:r>
      <w:proofErr w:type="spellStart"/>
      <w:r w:rsidRPr="00D66726">
        <w:rPr>
          <w:sz w:val="20"/>
          <w:szCs w:val="20"/>
        </w:rPr>
        <w:t>стритбол</w:t>
      </w:r>
      <w:proofErr w:type="spellEnd"/>
      <w:r w:rsidRPr="00D66726">
        <w:rPr>
          <w:sz w:val="20"/>
          <w:szCs w:val="20"/>
        </w:rPr>
        <w:t xml:space="preserve">, легкая атлетика, шахматы, настольный теннис, мини-футбол, лыжные гонки, </w:t>
      </w:r>
      <w:proofErr w:type="spellStart"/>
      <w:r w:rsidRPr="00D66726">
        <w:rPr>
          <w:sz w:val="20"/>
          <w:szCs w:val="20"/>
        </w:rPr>
        <w:t>полиатлон</w:t>
      </w:r>
      <w:proofErr w:type="spellEnd"/>
      <w:r w:rsidRPr="00D66726">
        <w:rPr>
          <w:sz w:val="20"/>
          <w:szCs w:val="20"/>
        </w:rPr>
        <w:t xml:space="preserve">, </w:t>
      </w:r>
      <w:proofErr w:type="spellStart"/>
      <w:r w:rsidRPr="00D66726">
        <w:rPr>
          <w:sz w:val="20"/>
          <w:szCs w:val="20"/>
        </w:rPr>
        <w:t>дартс</w:t>
      </w:r>
      <w:proofErr w:type="spellEnd"/>
      <w:r w:rsidRPr="00D66726">
        <w:rPr>
          <w:sz w:val="20"/>
          <w:szCs w:val="20"/>
        </w:rPr>
        <w:t>, гиревой спорт, силовой экстрим, лапта, баскетбол.</w:t>
      </w:r>
    </w:p>
    <w:p w:rsidR="00E6789B" w:rsidRPr="00D66726" w:rsidRDefault="00E6789B" w:rsidP="00E6789B">
      <w:pPr>
        <w:ind w:firstLine="708"/>
        <w:jc w:val="both"/>
        <w:rPr>
          <w:sz w:val="20"/>
          <w:szCs w:val="20"/>
        </w:rPr>
      </w:pPr>
      <w:r w:rsidRPr="00D66726">
        <w:rPr>
          <w:sz w:val="20"/>
          <w:szCs w:val="20"/>
        </w:rPr>
        <w:t>Наиболее значимыми мероприятиями являются Спартакиада Чаинского района, легкоатлетическая эстафета «Салют победы», районный турнир по мини-футболу среди дворовых команд, районный турнир по волейболу «На призы Деда Мороза», межрайонный турнир по волейболу «Северная звезда», межрайонный молодёжный турнир по волейболу «Спорт против наркотиков». В 2022 году Спартакиаде Чаинского района исполнилось 19 лет. Спартакиада Чаинского района является главным спортивным мероприятием Чаинского района, в котором принимают участие около 360 человек. Так же работу по проведению спортивных мероприятий ведут инструктора по спорту по месту жительства.</w:t>
      </w:r>
    </w:p>
    <w:p w:rsidR="00E6789B" w:rsidRPr="00D66726" w:rsidRDefault="00E6789B" w:rsidP="00E6789B">
      <w:pPr>
        <w:ind w:firstLine="708"/>
        <w:jc w:val="both"/>
        <w:rPr>
          <w:sz w:val="20"/>
          <w:szCs w:val="20"/>
        </w:rPr>
      </w:pPr>
    </w:p>
    <w:p w:rsidR="00E6789B" w:rsidRPr="00D66726" w:rsidRDefault="00E6789B" w:rsidP="00E6789B">
      <w:pPr>
        <w:ind w:firstLine="708"/>
        <w:jc w:val="center"/>
        <w:rPr>
          <w:sz w:val="20"/>
          <w:szCs w:val="20"/>
        </w:rPr>
      </w:pPr>
      <w:r w:rsidRPr="00D66726">
        <w:rPr>
          <w:sz w:val="20"/>
          <w:szCs w:val="20"/>
        </w:rPr>
        <w:t xml:space="preserve">Достижения </w:t>
      </w:r>
    </w:p>
    <w:p w:rsidR="00E6789B" w:rsidRPr="00E6789B" w:rsidRDefault="00E6789B" w:rsidP="00E6789B">
      <w:pPr>
        <w:ind w:firstLine="708"/>
        <w:jc w:val="both"/>
        <w:rPr>
          <w:sz w:val="20"/>
          <w:szCs w:val="20"/>
        </w:rPr>
      </w:pPr>
      <w:r w:rsidRPr="00E6789B">
        <w:rPr>
          <w:sz w:val="20"/>
          <w:szCs w:val="20"/>
        </w:rPr>
        <w:t>Взрослое население.</w:t>
      </w:r>
    </w:p>
    <w:p w:rsidR="00E6789B" w:rsidRPr="00E6789B" w:rsidRDefault="00E6789B" w:rsidP="00E6789B">
      <w:pPr>
        <w:ind w:firstLine="708"/>
        <w:jc w:val="both"/>
        <w:rPr>
          <w:sz w:val="20"/>
          <w:szCs w:val="20"/>
        </w:rPr>
      </w:pPr>
      <w:r w:rsidRPr="00E6789B">
        <w:rPr>
          <w:sz w:val="20"/>
          <w:szCs w:val="20"/>
        </w:rPr>
        <w:t xml:space="preserve">В IV зимнем Фестивале по программе Всероссийского физкультурно-спортивного комплекса «Готов к труду и обороне» (ГТО) среди всех категорий населения спортивная сборная команда Чаинского района заняла </w:t>
      </w:r>
      <w:r w:rsidRPr="00E6789B">
        <w:rPr>
          <w:sz w:val="20"/>
          <w:szCs w:val="20"/>
          <w:lang w:val="en-US"/>
        </w:rPr>
        <w:t>III</w:t>
      </w:r>
      <w:r w:rsidRPr="00E6789B">
        <w:rPr>
          <w:sz w:val="20"/>
          <w:szCs w:val="20"/>
        </w:rPr>
        <w:t xml:space="preserve"> общекомандное место в своей подгруппе, также отличились наши спортсмены: </w:t>
      </w:r>
      <w:proofErr w:type="spellStart"/>
      <w:r w:rsidRPr="00E6789B">
        <w:rPr>
          <w:sz w:val="20"/>
          <w:szCs w:val="20"/>
        </w:rPr>
        <w:t>Прозорова</w:t>
      </w:r>
      <w:proofErr w:type="spellEnd"/>
      <w:r w:rsidRPr="00E6789B">
        <w:rPr>
          <w:sz w:val="20"/>
          <w:szCs w:val="20"/>
        </w:rPr>
        <w:t xml:space="preserve"> Алина заняла </w:t>
      </w:r>
      <w:r w:rsidRPr="00E6789B">
        <w:rPr>
          <w:sz w:val="20"/>
          <w:szCs w:val="20"/>
          <w:lang w:val="en-US"/>
        </w:rPr>
        <w:t>III</w:t>
      </w:r>
      <w:r w:rsidRPr="00E6789B">
        <w:rPr>
          <w:sz w:val="20"/>
          <w:szCs w:val="20"/>
        </w:rPr>
        <w:t xml:space="preserve"> место в III ступени, </w:t>
      </w:r>
      <w:proofErr w:type="spellStart"/>
      <w:r w:rsidRPr="00E6789B">
        <w:rPr>
          <w:sz w:val="20"/>
          <w:szCs w:val="20"/>
        </w:rPr>
        <w:t>Цыбулина</w:t>
      </w:r>
      <w:proofErr w:type="spellEnd"/>
      <w:r w:rsidRPr="00E6789B">
        <w:rPr>
          <w:sz w:val="20"/>
          <w:szCs w:val="20"/>
        </w:rPr>
        <w:t xml:space="preserve"> Елизавета заняла </w:t>
      </w:r>
      <w:r w:rsidRPr="00E6789B">
        <w:rPr>
          <w:sz w:val="20"/>
          <w:szCs w:val="20"/>
          <w:lang w:val="en-US"/>
        </w:rPr>
        <w:t>III</w:t>
      </w:r>
      <w:r w:rsidRPr="00E6789B">
        <w:rPr>
          <w:sz w:val="20"/>
          <w:szCs w:val="20"/>
        </w:rPr>
        <w:t xml:space="preserve"> место в </w:t>
      </w:r>
      <w:r w:rsidRPr="00E6789B">
        <w:rPr>
          <w:sz w:val="20"/>
          <w:szCs w:val="20"/>
          <w:lang w:val="en-US"/>
        </w:rPr>
        <w:t>V</w:t>
      </w:r>
      <w:r w:rsidRPr="00E6789B">
        <w:rPr>
          <w:sz w:val="20"/>
          <w:szCs w:val="20"/>
        </w:rPr>
        <w:t xml:space="preserve"> ступени, Петров Андрей занял </w:t>
      </w:r>
      <w:r w:rsidRPr="00E6789B">
        <w:rPr>
          <w:sz w:val="20"/>
          <w:szCs w:val="20"/>
          <w:lang w:val="en-US"/>
        </w:rPr>
        <w:t>I</w:t>
      </w:r>
      <w:r w:rsidRPr="00E6789B">
        <w:rPr>
          <w:sz w:val="20"/>
          <w:szCs w:val="20"/>
        </w:rPr>
        <w:t xml:space="preserve"> место в </w:t>
      </w:r>
      <w:r w:rsidRPr="00E6789B">
        <w:rPr>
          <w:sz w:val="20"/>
          <w:szCs w:val="20"/>
          <w:lang w:val="en-US"/>
        </w:rPr>
        <w:t>VI</w:t>
      </w:r>
      <w:r w:rsidRPr="00E6789B">
        <w:rPr>
          <w:sz w:val="20"/>
          <w:szCs w:val="20"/>
        </w:rPr>
        <w:t xml:space="preserve"> ступени, </w:t>
      </w:r>
      <w:proofErr w:type="spellStart"/>
      <w:r w:rsidRPr="00E6789B">
        <w:rPr>
          <w:sz w:val="20"/>
          <w:szCs w:val="20"/>
        </w:rPr>
        <w:t>Домрачева</w:t>
      </w:r>
      <w:proofErr w:type="spellEnd"/>
      <w:r w:rsidRPr="00E6789B">
        <w:rPr>
          <w:sz w:val="20"/>
          <w:szCs w:val="20"/>
        </w:rPr>
        <w:t xml:space="preserve"> Алина заняла </w:t>
      </w:r>
      <w:r w:rsidRPr="00E6789B">
        <w:rPr>
          <w:sz w:val="20"/>
          <w:szCs w:val="20"/>
          <w:lang w:val="en-US"/>
        </w:rPr>
        <w:t>III</w:t>
      </w:r>
      <w:r w:rsidRPr="00E6789B">
        <w:rPr>
          <w:sz w:val="20"/>
          <w:szCs w:val="20"/>
        </w:rPr>
        <w:t xml:space="preserve"> в </w:t>
      </w:r>
      <w:r w:rsidRPr="00E6789B">
        <w:rPr>
          <w:sz w:val="20"/>
          <w:szCs w:val="20"/>
          <w:lang w:val="en-US"/>
        </w:rPr>
        <w:t>VI</w:t>
      </w:r>
      <w:r w:rsidRPr="00E6789B">
        <w:rPr>
          <w:sz w:val="20"/>
          <w:szCs w:val="20"/>
        </w:rPr>
        <w:t xml:space="preserve"> ступени, Сергей </w:t>
      </w:r>
      <w:proofErr w:type="spellStart"/>
      <w:r w:rsidRPr="00E6789B">
        <w:rPr>
          <w:sz w:val="20"/>
          <w:szCs w:val="20"/>
        </w:rPr>
        <w:t>Гуторов</w:t>
      </w:r>
      <w:proofErr w:type="spellEnd"/>
      <w:r w:rsidRPr="00E6789B">
        <w:rPr>
          <w:sz w:val="20"/>
          <w:szCs w:val="20"/>
        </w:rPr>
        <w:t xml:space="preserve"> занял </w:t>
      </w:r>
      <w:r w:rsidRPr="00E6789B">
        <w:rPr>
          <w:sz w:val="20"/>
          <w:szCs w:val="20"/>
          <w:lang w:val="en-US"/>
        </w:rPr>
        <w:t>I</w:t>
      </w:r>
      <w:r w:rsidRPr="00E6789B">
        <w:rPr>
          <w:sz w:val="20"/>
          <w:szCs w:val="20"/>
        </w:rPr>
        <w:t xml:space="preserve"> место в </w:t>
      </w:r>
      <w:r w:rsidRPr="00E6789B">
        <w:rPr>
          <w:sz w:val="20"/>
          <w:szCs w:val="20"/>
          <w:lang w:val="en-US"/>
        </w:rPr>
        <w:t>X</w:t>
      </w:r>
      <w:r w:rsidRPr="00E6789B">
        <w:rPr>
          <w:sz w:val="20"/>
          <w:szCs w:val="20"/>
        </w:rPr>
        <w:t xml:space="preserve"> ступени. </w:t>
      </w:r>
    </w:p>
    <w:p w:rsidR="00E6789B" w:rsidRPr="00E6789B" w:rsidRDefault="00E6789B" w:rsidP="00E6789B">
      <w:pPr>
        <w:ind w:firstLine="708"/>
        <w:jc w:val="both"/>
        <w:rPr>
          <w:sz w:val="20"/>
          <w:szCs w:val="20"/>
        </w:rPr>
      </w:pPr>
      <w:r w:rsidRPr="00E6789B">
        <w:rPr>
          <w:sz w:val="20"/>
          <w:szCs w:val="20"/>
        </w:rPr>
        <w:t xml:space="preserve">На XXXIV областных летних сельских спортивных играх «Стадион для всех» Исмаилов </w:t>
      </w:r>
      <w:proofErr w:type="spellStart"/>
      <w:r w:rsidRPr="00E6789B">
        <w:rPr>
          <w:sz w:val="20"/>
          <w:szCs w:val="20"/>
        </w:rPr>
        <w:t>Элчин</w:t>
      </w:r>
      <w:proofErr w:type="spellEnd"/>
      <w:r w:rsidRPr="00E6789B">
        <w:rPr>
          <w:sz w:val="20"/>
          <w:szCs w:val="20"/>
        </w:rPr>
        <w:t xml:space="preserve"> занял 3 место в толкании ядра, Петров Андрей занял </w:t>
      </w:r>
      <w:r w:rsidRPr="00E6789B">
        <w:rPr>
          <w:sz w:val="20"/>
          <w:szCs w:val="20"/>
          <w:lang w:val="en-US"/>
        </w:rPr>
        <w:t>I</w:t>
      </w:r>
      <w:r w:rsidRPr="00E6789B">
        <w:rPr>
          <w:sz w:val="20"/>
          <w:szCs w:val="20"/>
        </w:rPr>
        <w:t xml:space="preserve"> и </w:t>
      </w:r>
      <w:r w:rsidRPr="00E6789B">
        <w:rPr>
          <w:sz w:val="20"/>
          <w:szCs w:val="20"/>
          <w:lang w:val="en-US"/>
        </w:rPr>
        <w:t>II</w:t>
      </w:r>
      <w:r w:rsidRPr="00E6789B">
        <w:rPr>
          <w:sz w:val="20"/>
          <w:szCs w:val="20"/>
        </w:rPr>
        <w:t xml:space="preserve"> место в спортивном ориентировании. </w:t>
      </w:r>
    </w:p>
    <w:p w:rsidR="00E6789B" w:rsidRPr="00E6789B" w:rsidRDefault="00E6789B" w:rsidP="00E6789B">
      <w:pPr>
        <w:ind w:firstLine="708"/>
        <w:jc w:val="both"/>
        <w:rPr>
          <w:sz w:val="20"/>
          <w:szCs w:val="20"/>
        </w:rPr>
      </w:pPr>
      <w:r w:rsidRPr="00E6789B">
        <w:rPr>
          <w:sz w:val="20"/>
          <w:szCs w:val="20"/>
        </w:rPr>
        <w:t xml:space="preserve">Мужская сборная команда по волейболу заняли </w:t>
      </w:r>
      <w:r w:rsidRPr="00E6789B">
        <w:rPr>
          <w:sz w:val="20"/>
          <w:szCs w:val="20"/>
          <w:lang w:val="en-US"/>
        </w:rPr>
        <w:t>I</w:t>
      </w:r>
      <w:r w:rsidRPr="00E6789B">
        <w:rPr>
          <w:sz w:val="20"/>
          <w:szCs w:val="20"/>
        </w:rPr>
        <w:t xml:space="preserve"> место в межрайонном турнире по волейболу «Северная звезда». Александров Дмитрий и </w:t>
      </w:r>
      <w:proofErr w:type="spellStart"/>
      <w:r w:rsidRPr="00E6789B">
        <w:rPr>
          <w:sz w:val="20"/>
          <w:szCs w:val="20"/>
        </w:rPr>
        <w:t>Свириденко</w:t>
      </w:r>
      <w:proofErr w:type="spellEnd"/>
      <w:r w:rsidRPr="00E6789B">
        <w:rPr>
          <w:sz w:val="20"/>
          <w:szCs w:val="20"/>
        </w:rPr>
        <w:t xml:space="preserve"> Ксения заняли </w:t>
      </w:r>
      <w:r w:rsidRPr="00E6789B">
        <w:rPr>
          <w:sz w:val="20"/>
          <w:szCs w:val="20"/>
          <w:lang w:val="en-US"/>
        </w:rPr>
        <w:t>II</w:t>
      </w:r>
      <w:r w:rsidRPr="00E6789B">
        <w:rPr>
          <w:sz w:val="20"/>
          <w:szCs w:val="20"/>
        </w:rPr>
        <w:t xml:space="preserve"> место открытом турнире по пляжному волейболу «Жаркое лето-22», который проходил в с. Молчаново. </w:t>
      </w:r>
    </w:p>
    <w:p w:rsidR="00E6789B" w:rsidRPr="00E6789B" w:rsidRDefault="00E6789B" w:rsidP="00E6789B">
      <w:pPr>
        <w:pStyle w:val="af7"/>
        <w:ind w:left="0" w:firstLine="708"/>
        <w:rPr>
          <w:rFonts w:ascii="Times New Roman" w:hAnsi="Times New Roman" w:cs="Times New Roman"/>
          <w:b/>
          <w:sz w:val="20"/>
          <w:szCs w:val="20"/>
        </w:rPr>
      </w:pPr>
      <w:r w:rsidRPr="00E6789B">
        <w:rPr>
          <w:rFonts w:ascii="Times New Roman" w:hAnsi="Times New Roman" w:cs="Times New Roman"/>
          <w:sz w:val="20"/>
          <w:szCs w:val="20"/>
        </w:rPr>
        <w:t>Обучающиеся образовательных организаций за 2021-2022 учебный год</w:t>
      </w:r>
    </w:p>
    <w:p w:rsidR="00E6789B" w:rsidRPr="00E6789B" w:rsidRDefault="00E6789B" w:rsidP="00E6789B">
      <w:pPr>
        <w:jc w:val="center"/>
        <w:rPr>
          <w:b/>
          <w:sz w:val="20"/>
          <w:szCs w:val="20"/>
        </w:rPr>
      </w:pPr>
      <w:r w:rsidRPr="00E6789B">
        <w:rPr>
          <w:b/>
          <w:sz w:val="20"/>
          <w:szCs w:val="20"/>
        </w:rPr>
        <w:t>Муниципальный уровень</w:t>
      </w:r>
    </w:p>
    <w:tbl>
      <w:tblPr>
        <w:tblW w:w="0" w:type="auto"/>
        <w:tblInd w:w="-8" w:type="dxa"/>
        <w:tblCellMar>
          <w:left w:w="10" w:type="dxa"/>
          <w:right w:w="10" w:type="dxa"/>
        </w:tblCellMar>
        <w:tblLook w:val="0000"/>
      </w:tblPr>
      <w:tblGrid>
        <w:gridCol w:w="563"/>
        <w:gridCol w:w="2893"/>
        <w:gridCol w:w="1481"/>
        <w:gridCol w:w="1663"/>
        <w:gridCol w:w="3155"/>
      </w:tblGrid>
      <w:tr w:rsidR="00E6789B" w:rsidRPr="00E6789B"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b/>
                <w:sz w:val="20"/>
                <w:szCs w:val="20"/>
              </w:rPr>
              <w:t>№</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b/>
                <w:color w:val="000000"/>
                <w:sz w:val="20"/>
                <w:szCs w:val="20"/>
              </w:rPr>
              <w:t xml:space="preserve">Наименование мероприятий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b/>
                <w:color w:val="000000"/>
                <w:sz w:val="20"/>
                <w:szCs w:val="20"/>
              </w:rPr>
              <w:t>Кол-во участников</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b/>
                <w:sz w:val="20"/>
                <w:szCs w:val="20"/>
              </w:rPr>
              <w:t>Время проведения</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b/>
                <w:sz w:val="20"/>
                <w:szCs w:val="20"/>
              </w:rPr>
              <w:t xml:space="preserve">Результат </w:t>
            </w:r>
          </w:p>
        </w:tc>
      </w:tr>
      <w:tr w:rsidR="00E6789B" w:rsidRPr="00E6789B"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sz w:val="20"/>
                <w:szCs w:val="20"/>
              </w:rPr>
              <w:t>1</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sz w:val="20"/>
                <w:szCs w:val="20"/>
              </w:rPr>
              <w:t>Легкоатлетический кросс среди образовательных учреждений «Кросс нации – 2021»</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sz w:val="20"/>
                <w:szCs w:val="20"/>
              </w:rPr>
              <w:t>101</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E6789B" w:rsidRDefault="00E6789B" w:rsidP="00854236">
            <w:pPr>
              <w:rPr>
                <w:sz w:val="20"/>
                <w:szCs w:val="20"/>
              </w:rPr>
            </w:pPr>
            <w:r w:rsidRPr="00E6789B">
              <w:rPr>
                <w:sz w:val="20"/>
                <w:szCs w:val="20"/>
              </w:rPr>
              <w:t>19 сентября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E6789B" w:rsidRDefault="00E6789B" w:rsidP="00854236">
            <w:pPr>
              <w:rPr>
                <w:sz w:val="20"/>
                <w:szCs w:val="20"/>
              </w:rPr>
            </w:pPr>
            <w:r w:rsidRPr="00E6789B">
              <w:rPr>
                <w:sz w:val="20"/>
                <w:szCs w:val="20"/>
              </w:rPr>
              <w:t xml:space="preserve">1 место – </w:t>
            </w:r>
            <w:proofErr w:type="spellStart"/>
            <w:r w:rsidRPr="00E6789B">
              <w:rPr>
                <w:sz w:val="20"/>
                <w:szCs w:val="20"/>
              </w:rPr>
              <w:t>Прозорова</w:t>
            </w:r>
            <w:proofErr w:type="spellEnd"/>
            <w:r w:rsidRPr="00E6789B">
              <w:rPr>
                <w:sz w:val="20"/>
                <w:szCs w:val="20"/>
              </w:rPr>
              <w:t xml:space="preserve"> Алина, Цвик Елизавета, Цыганова София, </w:t>
            </w:r>
            <w:proofErr w:type="spellStart"/>
            <w:r w:rsidRPr="00E6789B">
              <w:rPr>
                <w:sz w:val="20"/>
                <w:szCs w:val="20"/>
              </w:rPr>
              <w:t>Прозорова</w:t>
            </w:r>
            <w:proofErr w:type="spellEnd"/>
            <w:r w:rsidRPr="00E6789B">
              <w:rPr>
                <w:sz w:val="20"/>
                <w:szCs w:val="20"/>
              </w:rPr>
              <w:t xml:space="preserve"> Настя, Лебедева Мария</w:t>
            </w:r>
          </w:p>
          <w:p w:rsidR="00E6789B" w:rsidRPr="00E6789B" w:rsidRDefault="00E6789B" w:rsidP="00854236">
            <w:pPr>
              <w:rPr>
                <w:sz w:val="20"/>
                <w:szCs w:val="20"/>
              </w:rPr>
            </w:pPr>
            <w:r w:rsidRPr="00E6789B">
              <w:rPr>
                <w:sz w:val="20"/>
                <w:szCs w:val="20"/>
              </w:rPr>
              <w:t xml:space="preserve">2 место – </w:t>
            </w:r>
            <w:proofErr w:type="spellStart"/>
            <w:r w:rsidRPr="00E6789B">
              <w:rPr>
                <w:sz w:val="20"/>
                <w:szCs w:val="20"/>
              </w:rPr>
              <w:t>Коробейникова</w:t>
            </w:r>
            <w:proofErr w:type="spellEnd"/>
            <w:r w:rsidRPr="00E6789B">
              <w:rPr>
                <w:sz w:val="20"/>
                <w:szCs w:val="20"/>
              </w:rPr>
              <w:t xml:space="preserve"> Лия, Попов Илья, Медведева Арина, </w:t>
            </w:r>
            <w:proofErr w:type="spellStart"/>
            <w:r w:rsidRPr="00E6789B">
              <w:rPr>
                <w:sz w:val="20"/>
                <w:szCs w:val="20"/>
              </w:rPr>
              <w:t>Корепанов</w:t>
            </w:r>
            <w:proofErr w:type="spellEnd"/>
            <w:r w:rsidRPr="00E6789B">
              <w:rPr>
                <w:sz w:val="20"/>
                <w:szCs w:val="20"/>
              </w:rPr>
              <w:t xml:space="preserve"> Тимофей, Цвик </w:t>
            </w:r>
            <w:proofErr w:type="spellStart"/>
            <w:r w:rsidRPr="00E6789B">
              <w:rPr>
                <w:sz w:val="20"/>
                <w:szCs w:val="20"/>
              </w:rPr>
              <w:t>Эвелина</w:t>
            </w:r>
            <w:proofErr w:type="spellEnd"/>
          </w:p>
          <w:p w:rsidR="00E6789B" w:rsidRPr="00E6789B" w:rsidRDefault="00E6789B" w:rsidP="00854236">
            <w:pPr>
              <w:rPr>
                <w:sz w:val="20"/>
                <w:szCs w:val="20"/>
              </w:rPr>
            </w:pPr>
            <w:r w:rsidRPr="00E6789B">
              <w:rPr>
                <w:sz w:val="20"/>
                <w:szCs w:val="20"/>
              </w:rPr>
              <w:t xml:space="preserve">3 место – Александрова Милана, </w:t>
            </w:r>
            <w:proofErr w:type="spellStart"/>
            <w:r w:rsidRPr="00E6789B">
              <w:rPr>
                <w:sz w:val="20"/>
                <w:szCs w:val="20"/>
              </w:rPr>
              <w:t>Цыплугина</w:t>
            </w:r>
            <w:proofErr w:type="spellEnd"/>
            <w:r w:rsidRPr="00E6789B">
              <w:rPr>
                <w:sz w:val="20"/>
                <w:szCs w:val="20"/>
              </w:rPr>
              <w:t xml:space="preserve"> София, Савельев Максим, Галкина Анастасия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летнего Фестиваля ВФСК ГТО (5 ступень)</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19 сентября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Муниципальные соревнования «Кросс лыжников»</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22 сентября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Цыганова София, </w:t>
            </w:r>
            <w:proofErr w:type="spellStart"/>
            <w:r w:rsidRPr="00D66726">
              <w:rPr>
                <w:sz w:val="20"/>
                <w:szCs w:val="20"/>
              </w:rPr>
              <w:t>Прозорова</w:t>
            </w:r>
            <w:proofErr w:type="spellEnd"/>
            <w:r w:rsidRPr="00D66726">
              <w:rPr>
                <w:sz w:val="20"/>
                <w:szCs w:val="20"/>
              </w:rPr>
              <w:t xml:space="preserve"> Анастасия, Попов Илья, </w:t>
            </w:r>
            <w:proofErr w:type="spellStart"/>
            <w:r w:rsidRPr="00D66726">
              <w:rPr>
                <w:sz w:val="20"/>
                <w:szCs w:val="20"/>
              </w:rPr>
              <w:t>Прозорова</w:t>
            </w:r>
            <w:proofErr w:type="spellEnd"/>
            <w:r w:rsidRPr="00D66726">
              <w:rPr>
                <w:sz w:val="20"/>
                <w:szCs w:val="20"/>
              </w:rPr>
              <w:t xml:space="preserve"> Алина, Цвик Елизавета</w:t>
            </w:r>
          </w:p>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Коробейникова</w:t>
            </w:r>
            <w:proofErr w:type="spellEnd"/>
            <w:r w:rsidRPr="00D66726">
              <w:rPr>
                <w:sz w:val="20"/>
                <w:szCs w:val="20"/>
              </w:rPr>
              <w:t xml:space="preserve"> Лия, Лебедева Мария, Медведева Арина, </w:t>
            </w:r>
            <w:proofErr w:type="spellStart"/>
            <w:r w:rsidRPr="00D66726">
              <w:rPr>
                <w:sz w:val="20"/>
                <w:szCs w:val="20"/>
              </w:rPr>
              <w:t>Корепанов</w:t>
            </w:r>
            <w:proofErr w:type="spellEnd"/>
            <w:r w:rsidRPr="00D66726">
              <w:rPr>
                <w:sz w:val="20"/>
                <w:szCs w:val="20"/>
              </w:rPr>
              <w:t xml:space="preserve"> Тимофей,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Коробейникова</w:t>
            </w:r>
            <w:proofErr w:type="spellEnd"/>
            <w:r w:rsidRPr="00D66726">
              <w:rPr>
                <w:sz w:val="20"/>
                <w:szCs w:val="20"/>
              </w:rPr>
              <w:t xml:space="preserve"> Ева, Савельев Максим, Курбанов Иван, Галкина Настя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Всероссийских соревнований школьников «Мини-футбол в школу»</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53</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29-30 сентября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девушки 2010 и мл., девушки 2006-2007, юноши 2006-2007 г.р.</w:t>
            </w:r>
          </w:p>
          <w:p w:rsidR="00E6789B" w:rsidRPr="00D66726" w:rsidRDefault="00E6789B" w:rsidP="00854236">
            <w:pPr>
              <w:rPr>
                <w:sz w:val="20"/>
                <w:szCs w:val="20"/>
              </w:rPr>
            </w:pPr>
            <w:r w:rsidRPr="00D66726">
              <w:rPr>
                <w:sz w:val="20"/>
                <w:szCs w:val="20"/>
              </w:rPr>
              <w:t>2 место – девушки 2010 и мл., юноши 2010 и мл., юноши 2008-2009 г.р.</w:t>
            </w:r>
          </w:p>
          <w:p w:rsidR="00E6789B" w:rsidRPr="00D66726" w:rsidRDefault="00E6789B" w:rsidP="00854236">
            <w:pPr>
              <w:rPr>
                <w:sz w:val="20"/>
                <w:szCs w:val="20"/>
              </w:rPr>
            </w:pPr>
            <w:r w:rsidRPr="00D66726">
              <w:rPr>
                <w:sz w:val="20"/>
                <w:szCs w:val="20"/>
              </w:rPr>
              <w:t>3 место – юноши 2008-2009, юноши 2010 и мл.</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5</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Районный легкоатлетический забег «Поднимись»</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36</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 октября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Цыганова Лидия, Яковлев Олег, Цыганова София, Старовойтов Герман, </w:t>
            </w:r>
            <w:proofErr w:type="spellStart"/>
            <w:r w:rsidRPr="00D66726">
              <w:rPr>
                <w:sz w:val="20"/>
                <w:szCs w:val="20"/>
              </w:rPr>
              <w:t>Прозорова</w:t>
            </w:r>
            <w:proofErr w:type="spellEnd"/>
            <w:r w:rsidRPr="00D66726">
              <w:rPr>
                <w:sz w:val="20"/>
                <w:szCs w:val="20"/>
              </w:rPr>
              <w:t xml:space="preserve"> Анастасия, Попов Илья, Медведева Арина, Курбанов Иван, Цвик Елизавета</w:t>
            </w:r>
          </w:p>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Коробейникова</w:t>
            </w:r>
            <w:proofErr w:type="spellEnd"/>
            <w:r w:rsidRPr="00D66726">
              <w:rPr>
                <w:sz w:val="20"/>
                <w:szCs w:val="20"/>
              </w:rPr>
              <w:t xml:space="preserve"> Лия, Титов Кирилл, Лебедева Мария, Савельев Максим, </w:t>
            </w:r>
            <w:proofErr w:type="spellStart"/>
            <w:r w:rsidRPr="00D66726">
              <w:rPr>
                <w:sz w:val="20"/>
                <w:szCs w:val="20"/>
              </w:rPr>
              <w:t>Прозорова</w:t>
            </w:r>
            <w:proofErr w:type="spellEnd"/>
            <w:r w:rsidRPr="00D66726">
              <w:rPr>
                <w:sz w:val="20"/>
                <w:szCs w:val="20"/>
              </w:rPr>
              <w:t xml:space="preserve"> Алина,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3 место – Вербицкая Александра, Максимова Виктория, Захаров Денис,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Титов Максим, Галкина Анастасия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6</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Районный турнир по баскетболу среди обучающихся образовательных организаций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21 ноября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7</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Районные соревнования по лыжным гонкам «Открытие зимнего спортивного сезона»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44</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09 декабря 2021</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Цвик Лиза, Курбанов Иван,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Барсуков </w:t>
            </w:r>
            <w:proofErr w:type="spellStart"/>
            <w:r w:rsidRPr="00D66726">
              <w:rPr>
                <w:sz w:val="20"/>
                <w:szCs w:val="20"/>
              </w:rPr>
              <w:t>Назар</w:t>
            </w:r>
            <w:proofErr w:type="spellEnd"/>
            <w:r w:rsidRPr="00D66726">
              <w:rPr>
                <w:sz w:val="20"/>
                <w:szCs w:val="20"/>
              </w:rPr>
              <w:t xml:space="preserve">, </w:t>
            </w:r>
            <w:proofErr w:type="spellStart"/>
            <w:r w:rsidRPr="00D66726">
              <w:rPr>
                <w:sz w:val="20"/>
                <w:szCs w:val="20"/>
              </w:rPr>
              <w:t>Коробейникова</w:t>
            </w:r>
            <w:proofErr w:type="spellEnd"/>
            <w:r w:rsidRPr="00D66726">
              <w:rPr>
                <w:sz w:val="20"/>
                <w:szCs w:val="20"/>
              </w:rPr>
              <w:t xml:space="preserve"> Лия, </w:t>
            </w:r>
            <w:proofErr w:type="spellStart"/>
            <w:r w:rsidRPr="00D66726">
              <w:rPr>
                <w:sz w:val="20"/>
                <w:szCs w:val="20"/>
              </w:rPr>
              <w:t>Коробейникова</w:t>
            </w:r>
            <w:proofErr w:type="spellEnd"/>
            <w:r w:rsidRPr="00D66726">
              <w:rPr>
                <w:sz w:val="20"/>
                <w:szCs w:val="20"/>
              </w:rPr>
              <w:t xml:space="preserve"> Ева, Старовойтов Герман</w:t>
            </w:r>
          </w:p>
          <w:p w:rsidR="00E6789B" w:rsidRPr="00D66726" w:rsidRDefault="00E6789B" w:rsidP="00854236">
            <w:pPr>
              <w:rPr>
                <w:sz w:val="20"/>
                <w:szCs w:val="20"/>
              </w:rPr>
            </w:pPr>
            <w:r w:rsidRPr="00D66726">
              <w:rPr>
                <w:sz w:val="20"/>
                <w:szCs w:val="20"/>
              </w:rPr>
              <w:t xml:space="preserve">2 место – Цвик </w:t>
            </w:r>
            <w:proofErr w:type="spellStart"/>
            <w:r w:rsidRPr="00D66726">
              <w:rPr>
                <w:sz w:val="20"/>
                <w:szCs w:val="20"/>
              </w:rPr>
              <w:t>Эвелина</w:t>
            </w:r>
            <w:proofErr w:type="spellEnd"/>
            <w:r w:rsidRPr="00D66726">
              <w:rPr>
                <w:sz w:val="20"/>
                <w:szCs w:val="20"/>
              </w:rPr>
              <w:t xml:space="preserve">, </w:t>
            </w:r>
            <w:proofErr w:type="spellStart"/>
            <w:r w:rsidRPr="00D66726">
              <w:rPr>
                <w:sz w:val="20"/>
                <w:szCs w:val="20"/>
              </w:rPr>
              <w:t>Туркова</w:t>
            </w:r>
            <w:proofErr w:type="spellEnd"/>
            <w:r w:rsidRPr="00D66726">
              <w:rPr>
                <w:sz w:val="20"/>
                <w:szCs w:val="20"/>
              </w:rPr>
              <w:t xml:space="preserve"> Ольга, Попов Илья, Титова Алиса, </w:t>
            </w:r>
            <w:proofErr w:type="spellStart"/>
            <w:r w:rsidRPr="00D66726">
              <w:rPr>
                <w:sz w:val="20"/>
                <w:szCs w:val="20"/>
              </w:rPr>
              <w:t>Какорина</w:t>
            </w:r>
            <w:proofErr w:type="spellEnd"/>
            <w:r w:rsidRPr="00D66726">
              <w:rPr>
                <w:sz w:val="20"/>
                <w:szCs w:val="20"/>
              </w:rPr>
              <w:t xml:space="preserve"> Анастасия</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Цыбулина</w:t>
            </w:r>
            <w:proofErr w:type="spellEnd"/>
            <w:r w:rsidRPr="00D66726">
              <w:rPr>
                <w:sz w:val="20"/>
                <w:szCs w:val="20"/>
              </w:rPr>
              <w:t xml:space="preserve"> Катя, Старовойтов Гоша, Шкуратов Дима, Вербицкая Александра</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8</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Районные соревнования по лыжным гонкам «Эстафета на призы «Деда мороза»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23 декабря 2021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команда 2006-2008 г.р.</w:t>
            </w:r>
          </w:p>
          <w:p w:rsidR="00E6789B" w:rsidRPr="00D66726" w:rsidRDefault="00E6789B" w:rsidP="00854236">
            <w:pPr>
              <w:rPr>
                <w:sz w:val="20"/>
                <w:szCs w:val="20"/>
              </w:rPr>
            </w:pPr>
            <w:r w:rsidRPr="00D66726">
              <w:rPr>
                <w:sz w:val="20"/>
                <w:szCs w:val="20"/>
              </w:rPr>
              <w:t>1, 2 место – команды 2009-2011 г.р.</w:t>
            </w:r>
          </w:p>
          <w:p w:rsidR="00E6789B" w:rsidRPr="00D66726" w:rsidRDefault="00E6789B" w:rsidP="00854236">
            <w:pPr>
              <w:rPr>
                <w:sz w:val="20"/>
                <w:szCs w:val="20"/>
              </w:rPr>
            </w:pPr>
            <w:r w:rsidRPr="00D66726">
              <w:rPr>
                <w:sz w:val="20"/>
                <w:szCs w:val="20"/>
              </w:rPr>
              <w:t xml:space="preserve">1, 2 место – команды </w:t>
            </w:r>
          </w:p>
          <w:p w:rsidR="00E6789B" w:rsidRPr="00D66726" w:rsidRDefault="00E6789B" w:rsidP="00854236">
            <w:pPr>
              <w:rPr>
                <w:sz w:val="20"/>
                <w:szCs w:val="20"/>
              </w:rPr>
            </w:pPr>
            <w:r w:rsidRPr="00D66726">
              <w:rPr>
                <w:sz w:val="20"/>
                <w:szCs w:val="20"/>
              </w:rPr>
              <w:t>2012 г.р. и младше</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9</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Открытое Первенство МБОУ ДО «Чаинская ДЮСШ» по волейболу</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40</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15 января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девушки </w:t>
            </w:r>
            <w:proofErr w:type="spellStart"/>
            <w:r w:rsidRPr="00D66726">
              <w:rPr>
                <w:sz w:val="20"/>
                <w:szCs w:val="20"/>
              </w:rPr>
              <w:t>Барсукова</w:t>
            </w:r>
            <w:proofErr w:type="spellEnd"/>
            <w:r w:rsidRPr="00D66726">
              <w:rPr>
                <w:sz w:val="20"/>
                <w:szCs w:val="20"/>
              </w:rPr>
              <w:t xml:space="preserve"> В.А.</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10</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Личное первенство по лыжным гонкам среди обучающихся образовательных организаций Чаинского района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95</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26 января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w:t>
            </w:r>
            <w:proofErr w:type="spellStart"/>
            <w:r w:rsidRPr="00D66726">
              <w:rPr>
                <w:sz w:val="20"/>
                <w:szCs w:val="20"/>
              </w:rPr>
              <w:t>Коробейникова</w:t>
            </w:r>
            <w:proofErr w:type="spellEnd"/>
            <w:r w:rsidRPr="00D66726">
              <w:rPr>
                <w:sz w:val="20"/>
                <w:szCs w:val="20"/>
              </w:rPr>
              <w:t xml:space="preserve"> Лия, Максимова Вика, Попов Илья, </w:t>
            </w:r>
            <w:proofErr w:type="spellStart"/>
            <w:r w:rsidRPr="00D66726">
              <w:rPr>
                <w:sz w:val="20"/>
                <w:szCs w:val="20"/>
              </w:rPr>
              <w:t>Прозорова</w:t>
            </w:r>
            <w:proofErr w:type="spellEnd"/>
            <w:r w:rsidRPr="00D66726">
              <w:rPr>
                <w:sz w:val="20"/>
                <w:szCs w:val="20"/>
              </w:rPr>
              <w:t xml:space="preserve"> Алина, Курбанов Иван, Цвик Лиза</w:t>
            </w:r>
          </w:p>
          <w:p w:rsidR="00E6789B" w:rsidRPr="00D66726" w:rsidRDefault="00E6789B" w:rsidP="00854236">
            <w:pPr>
              <w:rPr>
                <w:sz w:val="20"/>
                <w:szCs w:val="20"/>
              </w:rPr>
            </w:pPr>
            <w:r w:rsidRPr="00D66726">
              <w:rPr>
                <w:sz w:val="20"/>
                <w:szCs w:val="20"/>
              </w:rPr>
              <w:t xml:space="preserve">2 место – Вербицкая Александра, Шкуратов Дмитрий, </w:t>
            </w:r>
            <w:proofErr w:type="spellStart"/>
            <w:r w:rsidRPr="00D66726">
              <w:rPr>
                <w:sz w:val="20"/>
                <w:szCs w:val="20"/>
              </w:rPr>
              <w:t>Прозорова</w:t>
            </w:r>
            <w:proofErr w:type="spellEnd"/>
            <w:r w:rsidRPr="00D66726">
              <w:rPr>
                <w:sz w:val="20"/>
                <w:szCs w:val="20"/>
              </w:rPr>
              <w:t xml:space="preserve"> Настя, Савельев Максим,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Лобанов Егор,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3 место – Цыганова София, </w:t>
            </w:r>
            <w:proofErr w:type="spellStart"/>
            <w:r w:rsidRPr="00D66726">
              <w:rPr>
                <w:sz w:val="20"/>
                <w:szCs w:val="20"/>
              </w:rPr>
              <w:t>Оюн</w:t>
            </w:r>
            <w:proofErr w:type="spellEnd"/>
            <w:r w:rsidRPr="00D66726">
              <w:rPr>
                <w:sz w:val="20"/>
                <w:szCs w:val="20"/>
              </w:rPr>
              <w:t xml:space="preserve"> Марк, Лобанова Ксения, Старовойтов Гоша, Кузьмина Дарья, </w:t>
            </w:r>
            <w:proofErr w:type="spellStart"/>
            <w:r w:rsidRPr="00D66726">
              <w:rPr>
                <w:sz w:val="20"/>
                <w:szCs w:val="20"/>
              </w:rPr>
              <w:t>Цыбулина</w:t>
            </w:r>
            <w:proofErr w:type="spellEnd"/>
            <w:r w:rsidRPr="00D66726">
              <w:rPr>
                <w:sz w:val="20"/>
                <w:szCs w:val="20"/>
              </w:rPr>
              <w:t xml:space="preserve"> Катя </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11</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Районный турнир по баскетболу среди команд юношей и девушек образовательных организаций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28</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30 января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12</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lang w:val="en-US"/>
              </w:rPr>
              <w:t>XL</w:t>
            </w:r>
            <w:r w:rsidRPr="00D66726">
              <w:rPr>
                <w:sz w:val="20"/>
                <w:szCs w:val="20"/>
              </w:rPr>
              <w:t xml:space="preserve"> Открытая Всероссийская массовая лыжная гонка «Лыжня России – 2022»</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52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05 марта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Цвик </w:t>
            </w:r>
            <w:proofErr w:type="spellStart"/>
            <w:r w:rsidRPr="00D66726">
              <w:rPr>
                <w:sz w:val="20"/>
                <w:szCs w:val="20"/>
              </w:rPr>
              <w:t>Эвелина</w:t>
            </w:r>
            <w:proofErr w:type="spellEnd"/>
            <w:r w:rsidRPr="00D66726">
              <w:rPr>
                <w:sz w:val="20"/>
                <w:szCs w:val="20"/>
              </w:rPr>
              <w:t xml:space="preserve">, Попов Илья, </w:t>
            </w:r>
            <w:proofErr w:type="spellStart"/>
            <w:r w:rsidRPr="00D66726">
              <w:rPr>
                <w:sz w:val="20"/>
                <w:szCs w:val="20"/>
              </w:rPr>
              <w:t>Прозорова</w:t>
            </w:r>
            <w:proofErr w:type="spellEnd"/>
            <w:r w:rsidRPr="00D66726">
              <w:rPr>
                <w:sz w:val="20"/>
                <w:szCs w:val="20"/>
              </w:rPr>
              <w:t xml:space="preserve"> Алина, </w:t>
            </w:r>
            <w:proofErr w:type="spellStart"/>
            <w:r w:rsidRPr="00D66726">
              <w:rPr>
                <w:sz w:val="20"/>
                <w:szCs w:val="20"/>
              </w:rPr>
              <w:t>Оюн</w:t>
            </w:r>
            <w:proofErr w:type="spellEnd"/>
            <w:r w:rsidRPr="00D66726">
              <w:rPr>
                <w:sz w:val="20"/>
                <w:szCs w:val="20"/>
              </w:rPr>
              <w:t xml:space="preserve"> Марк, </w:t>
            </w:r>
            <w:proofErr w:type="spellStart"/>
            <w:r w:rsidRPr="00D66726">
              <w:rPr>
                <w:sz w:val="20"/>
                <w:szCs w:val="20"/>
              </w:rPr>
              <w:t>Коробейникова</w:t>
            </w:r>
            <w:proofErr w:type="spellEnd"/>
            <w:r w:rsidRPr="00D66726">
              <w:rPr>
                <w:sz w:val="20"/>
                <w:szCs w:val="20"/>
              </w:rPr>
              <w:t xml:space="preserve"> Лия</w:t>
            </w:r>
          </w:p>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Левшаков</w:t>
            </w:r>
            <w:proofErr w:type="spellEnd"/>
            <w:r w:rsidRPr="00D66726">
              <w:rPr>
                <w:sz w:val="20"/>
                <w:szCs w:val="20"/>
              </w:rPr>
              <w:t xml:space="preserve"> Николай, </w:t>
            </w:r>
            <w:proofErr w:type="spellStart"/>
            <w:r w:rsidRPr="00D66726">
              <w:rPr>
                <w:sz w:val="20"/>
                <w:szCs w:val="20"/>
              </w:rPr>
              <w:t>Цыбулина</w:t>
            </w:r>
            <w:proofErr w:type="spellEnd"/>
            <w:r w:rsidRPr="00D66726">
              <w:rPr>
                <w:sz w:val="20"/>
                <w:szCs w:val="20"/>
              </w:rPr>
              <w:t xml:space="preserve"> Катя, Барсуков </w:t>
            </w:r>
            <w:proofErr w:type="spellStart"/>
            <w:r w:rsidRPr="00D66726">
              <w:rPr>
                <w:sz w:val="20"/>
                <w:szCs w:val="20"/>
              </w:rPr>
              <w:t>Назар</w:t>
            </w:r>
            <w:proofErr w:type="spellEnd"/>
            <w:r w:rsidRPr="00D66726">
              <w:rPr>
                <w:sz w:val="20"/>
                <w:szCs w:val="20"/>
              </w:rPr>
              <w:t xml:space="preserve">,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Шкуратов Дима, </w:t>
            </w:r>
            <w:proofErr w:type="spellStart"/>
            <w:r w:rsidRPr="00D66726">
              <w:rPr>
                <w:sz w:val="20"/>
                <w:szCs w:val="20"/>
              </w:rPr>
              <w:t>Какорина</w:t>
            </w:r>
            <w:proofErr w:type="spellEnd"/>
            <w:r w:rsidRPr="00D66726">
              <w:rPr>
                <w:sz w:val="20"/>
                <w:szCs w:val="20"/>
              </w:rPr>
              <w:t xml:space="preserve"> Настя</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Цыбулина</w:t>
            </w:r>
            <w:proofErr w:type="spellEnd"/>
            <w:r w:rsidRPr="00D66726">
              <w:rPr>
                <w:sz w:val="20"/>
                <w:szCs w:val="20"/>
              </w:rPr>
              <w:t xml:space="preserve"> Лиза, Курбанов Иван, Максимова Вика, Титов Кирилл, Цыганова София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13</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Районные соревнования по волейболу среди обучающихся образовательных организаций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06 марта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Чаинская ДЮСШ 1, Чаинская ДЮСШ</w:t>
            </w:r>
          </w:p>
          <w:p w:rsidR="00E6789B" w:rsidRPr="00D66726" w:rsidRDefault="00E6789B" w:rsidP="00854236">
            <w:pPr>
              <w:rPr>
                <w:sz w:val="20"/>
                <w:szCs w:val="20"/>
              </w:rPr>
            </w:pPr>
            <w:r w:rsidRPr="00D66726">
              <w:rPr>
                <w:sz w:val="20"/>
                <w:szCs w:val="20"/>
              </w:rPr>
              <w:t>2 место – Чаинская ДЮСШ 2</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lang w:val="en-US"/>
              </w:rPr>
            </w:pPr>
            <w:r w:rsidRPr="00D66726">
              <w:rPr>
                <w:sz w:val="20"/>
                <w:szCs w:val="20"/>
                <w:lang w:val="en-US"/>
              </w:rPr>
              <w:t>14</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Районные соревнования по лыжным гонкам «Закрытие зимнего спортивного сезона» среди учащихся образовательных учреждений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48</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 марта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Цвик Лиза, </w:t>
            </w:r>
            <w:proofErr w:type="spellStart"/>
            <w:r w:rsidRPr="00D66726">
              <w:rPr>
                <w:sz w:val="20"/>
                <w:szCs w:val="20"/>
              </w:rPr>
              <w:t>Прозорова</w:t>
            </w:r>
            <w:proofErr w:type="spellEnd"/>
            <w:r w:rsidRPr="00D66726">
              <w:rPr>
                <w:sz w:val="20"/>
                <w:szCs w:val="20"/>
              </w:rPr>
              <w:t xml:space="preserve"> Алина, Курбанов Иван, Максимова Вика, Попов Илья, </w:t>
            </w:r>
            <w:proofErr w:type="spellStart"/>
            <w:r w:rsidRPr="00D66726">
              <w:rPr>
                <w:sz w:val="20"/>
                <w:szCs w:val="20"/>
              </w:rPr>
              <w:t>Коробейникова</w:t>
            </w:r>
            <w:proofErr w:type="spellEnd"/>
            <w:r w:rsidRPr="00D66726">
              <w:rPr>
                <w:sz w:val="20"/>
                <w:szCs w:val="20"/>
              </w:rPr>
              <w:t xml:space="preserve"> Лия</w:t>
            </w:r>
          </w:p>
          <w:p w:rsidR="00E6789B" w:rsidRPr="00D66726" w:rsidRDefault="00E6789B" w:rsidP="00854236">
            <w:pPr>
              <w:rPr>
                <w:sz w:val="20"/>
                <w:szCs w:val="20"/>
              </w:rPr>
            </w:pPr>
            <w:r w:rsidRPr="00D66726">
              <w:rPr>
                <w:sz w:val="20"/>
                <w:szCs w:val="20"/>
              </w:rPr>
              <w:t xml:space="preserve">2 место – Цвик </w:t>
            </w:r>
            <w:proofErr w:type="spellStart"/>
            <w:r w:rsidRPr="00D66726">
              <w:rPr>
                <w:sz w:val="20"/>
                <w:szCs w:val="20"/>
              </w:rPr>
              <w:t>Эвелина</w:t>
            </w:r>
            <w:proofErr w:type="spellEnd"/>
            <w:r w:rsidRPr="00D66726">
              <w:rPr>
                <w:sz w:val="20"/>
                <w:szCs w:val="20"/>
              </w:rPr>
              <w:t xml:space="preserve">,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Кузьмина Дарья, Лобанов Егор, Лобанова Ксения, Барсуков </w:t>
            </w:r>
            <w:proofErr w:type="spellStart"/>
            <w:r w:rsidRPr="00D66726">
              <w:rPr>
                <w:sz w:val="20"/>
                <w:szCs w:val="20"/>
              </w:rPr>
              <w:t>Назар</w:t>
            </w:r>
            <w:proofErr w:type="spellEnd"/>
            <w:r w:rsidRPr="00D66726">
              <w:rPr>
                <w:sz w:val="20"/>
                <w:szCs w:val="20"/>
              </w:rPr>
              <w:t xml:space="preserve">, </w:t>
            </w:r>
            <w:proofErr w:type="spellStart"/>
            <w:r w:rsidRPr="00D66726">
              <w:rPr>
                <w:sz w:val="20"/>
                <w:szCs w:val="20"/>
              </w:rPr>
              <w:t>Какорина</w:t>
            </w:r>
            <w:proofErr w:type="spellEnd"/>
            <w:r w:rsidRPr="00D66726">
              <w:rPr>
                <w:sz w:val="20"/>
                <w:szCs w:val="20"/>
              </w:rPr>
              <w:t xml:space="preserve"> Настя, Старовойтов Герман</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Цыбулина</w:t>
            </w:r>
            <w:proofErr w:type="spellEnd"/>
            <w:r w:rsidRPr="00D66726">
              <w:rPr>
                <w:sz w:val="20"/>
                <w:szCs w:val="20"/>
              </w:rPr>
              <w:t xml:space="preserve"> Катя, </w:t>
            </w:r>
            <w:proofErr w:type="spellStart"/>
            <w:r w:rsidRPr="00D66726">
              <w:rPr>
                <w:sz w:val="20"/>
                <w:szCs w:val="20"/>
              </w:rPr>
              <w:t>Цыплугина</w:t>
            </w:r>
            <w:proofErr w:type="spellEnd"/>
            <w:r w:rsidRPr="00D66726">
              <w:rPr>
                <w:sz w:val="20"/>
                <w:szCs w:val="20"/>
              </w:rPr>
              <w:t xml:space="preserve"> София, Савельев Максим, Цыганова София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15</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Всероссийских соревнований «Белая ладья»</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20 марта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фестиваль ВФСК ГТО «Родничок-2022 год» среди обучающихся образовательных организаций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18</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 апреля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 место – Цыганова Лидия</w:t>
            </w:r>
          </w:p>
          <w:p w:rsidR="00E6789B" w:rsidRPr="00D66726" w:rsidRDefault="00E6789B" w:rsidP="00854236">
            <w:pPr>
              <w:rPr>
                <w:sz w:val="20"/>
                <w:szCs w:val="20"/>
              </w:rPr>
            </w:pPr>
            <w:r w:rsidRPr="00D66726">
              <w:rPr>
                <w:sz w:val="20"/>
                <w:szCs w:val="20"/>
              </w:rPr>
              <w:t>3 место – Плотникова Ксения</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17</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Всероссийских спортивных соревнований школьников «Президентские состязания»</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18</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24 апреля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18</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Всероссийских спортивных соревнований школьников «Президентские спортивные игры»</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20</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01 мая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Команда юношей Ивлева А.В. – 1 место</w:t>
            </w:r>
          </w:p>
          <w:p w:rsidR="00E6789B" w:rsidRPr="00D66726" w:rsidRDefault="00E6789B" w:rsidP="00854236">
            <w:pPr>
              <w:rPr>
                <w:sz w:val="20"/>
                <w:szCs w:val="20"/>
              </w:rPr>
            </w:pPr>
            <w:r w:rsidRPr="00D66726">
              <w:rPr>
                <w:sz w:val="20"/>
                <w:szCs w:val="20"/>
              </w:rPr>
              <w:t>Команда юношей Толченникова Е.В. – 2 место</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19</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Районные соревнования по </w:t>
            </w:r>
            <w:proofErr w:type="spellStart"/>
            <w:r w:rsidRPr="00D66726">
              <w:rPr>
                <w:sz w:val="20"/>
                <w:szCs w:val="20"/>
              </w:rPr>
              <w:t>стритболу</w:t>
            </w:r>
            <w:proofErr w:type="spellEnd"/>
            <w:r w:rsidRPr="00D66726">
              <w:rPr>
                <w:sz w:val="20"/>
                <w:szCs w:val="20"/>
              </w:rPr>
              <w:t xml:space="preserve"> в зачет муниципального этапа Всероссийских спортивных игр школьников «Президентские спортивные игры»</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07 мая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20</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Районная легкоатлетическая эстафета «Салют Победы»</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62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08 мая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2 команды девушек </w:t>
            </w:r>
            <w:proofErr w:type="spellStart"/>
            <w:r w:rsidRPr="00D66726">
              <w:rPr>
                <w:sz w:val="20"/>
                <w:szCs w:val="20"/>
              </w:rPr>
              <w:t>Новоселовой</w:t>
            </w:r>
            <w:proofErr w:type="spellEnd"/>
            <w:r w:rsidRPr="00D66726">
              <w:rPr>
                <w:sz w:val="20"/>
                <w:szCs w:val="20"/>
              </w:rPr>
              <w:t xml:space="preserve"> Л.С.</w:t>
            </w:r>
          </w:p>
          <w:p w:rsidR="00E6789B" w:rsidRPr="00D66726" w:rsidRDefault="00E6789B" w:rsidP="00854236">
            <w:pPr>
              <w:rPr>
                <w:sz w:val="20"/>
                <w:szCs w:val="20"/>
              </w:rPr>
            </w:pPr>
            <w:r w:rsidRPr="00D66726">
              <w:rPr>
                <w:sz w:val="20"/>
                <w:szCs w:val="20"/>
              </w:rPr>
              <w:t xml:space="preserve">2 команды девушек </w:t>
            </w:r>
            <w:proofErr w:type="spellStart"/>
            <w:r w:rsidRPr="00D66726">
              <w:rPr>
                <w:sz w:val="20"/>
                <w:szCs w:val="20"/>
              </w:rPr>
              <w:t>Барсукова</w:t>
            </w:r>
            <w:proofErr w:type="spellEnd"/>
            <w:r w:rsidRPr="00D66726">
              <w:rPr>
                <w:sz w:val="20"/>
                <w:szCs w:val="20"/>
              </w:rPr>
              <w:t xml:space="preserve"> В.А.</w:t>
            </w:r>
          </w:p>
          <w:p w:rsidR="00E6789B" w:rsidRPr="00D66726" w:rsidRDefault="00E6789B" w:rsidP="00854236">
            <w:pPr>
              <w:rPr>
                <w:sz w:val="20"/>
                <w:szCs w:val="20"/>
              </w:rPr>
            </w:pPr>
            <w:r w:rsidRPr="00D66726">
              <w:rPr>
                <w:sz w:val="20"/>
                <w:szCs w:val="20"/>
              </w:rPr>
              <w:t>Команда юношей Павленко А.В.</w:t>
            </w:r>
          </w:p>
          <w:p w:rsidR="00E6789B" w:rsidRPr="00D66726" w:rsidRDefault="00E6789B" w:rsidP="00854236">
            <w:pPr>
              <w:rPr>
                <w:sz w:val="20"/>
                <w:szCs w:val="20"/>
              </w:rPr>
            </w:pPr>
            <w:r w:rsidRPr="00D66726">
              <w:rPr>
                <w:sz w:val="20"/>
                <w:szCs w:val="20"/>
              </w:rPr>
              <w:t>Команда юношей Ивлева А.В.</w:t>
            </w:r>
          </w:p>
          <w:p w:rsidR="00E6789B" w:rsidRPr="00D66726" w:rsidRDefault="00E6789B" w:rsidP="00854236">
            <w:pPr>
              <w:rPr>
                <w:sz w:val="20"/>
                <w:szCs w:val="20"/>
              </w:rPr>
            </w:pPr>
            <w:r w:rsidRPr="00D66726">
              <w:rPr>
                <w:sz w:val="20"/>
                <w:szCs w:val="20"/>
              </w:rPr>
              <w:t>Команда юношей Толченникова Е.В.</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21</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Лично-командное первенство по настольному теннису среди образовательных учреждений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15 мая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3 место – Барсуков </w:t>
            </w:r>
            <w:proofErr w:type="spellStart"/>
            <w:r w:rsidRPr="00D66726">
              <w:rPr>
                <w:sz w:val="20"/>
                <w:szCs w:val="20"/>
              </w:rPr>
              <w:t>Назар</w:t>
            </w:r>
            <w:proofErr w:type="spellEnd"/>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22</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Муниципальный этап соревнований по футболу «Кожаный мяч»</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24</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31 мая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 место – команда Котика Е.В.</w:t>
            </w:r>
          </w:p>
          <w:p w:rsidR="00E6789B" w:rsidRPr="00D66726" w:rsidRDefault="00E6789B" w:rsidP="00854236">
            <w:pPr>
              <w:rPr>
                <w:sz w:val="20"/>
                <w:szCs w:val="20"/>
              </w:rPr>
            </w:pPr>
            <w:r w:rsidRPr="00D66726">
              <w:rPr>
                <w:sz w:val="20"/>
                <w:szCs w:val="20"/>
              </w:rPr>
              <w:t>2 место – команда Котика Е.В.</w:t>
            </w:r>
          </w:p>
          <w:p w:rsidR="00E6789B" w:rsidRPr="00D66726" w:rsidRDefault="00E6789B" w:rsidP="00854236">
            <w:pPr>
              <w:rPr>
                <w:sz w:val="20"/>
                <w:szCs w:val="20"/>
              </w:rPr>
            </w:pPr>
            <w:r w:rsidRPr="00D66726">
              <w:rPr>
                <w:sz w:val="20"/>
                <w:szCs w:val="20"/>
              </w:rPr>
              <w:t xml:space="preserve">3 место – команда </w:t>
            </w:r>
            <w:proofErr w:type="spellStart"/>
            <w:r w:rsidRPr="00D66726">
              <w:rPr>
                <w:sz w:val="20"/>
                <w:szCs w:val="20"/>
              </w:rPr>
              <w:t>Новоселовой</w:t>
            </w:r>
            <w:proofErr w:type="spellEnd"/>
            <w:r w:rsidRPr="00D66726">
              <w:rPr>
                <w:sz w:val="20"/>
                <w:szCs w:val="20"/>
              </w:rPr>
              <w:t xml:space="preserve"> Л.С.</w:t>
            </w:r>
          </w:p>
        </w:tc>
      </w:tr>
      <w:tr w:rsidR="00E6789B" w:rsidRPr="00D66726" w:rsidTr="00E6789B">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23</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Личное первенство Чаинского района по лёгкой атлетике, с.Подгорное</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42</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10 июня 2022 года</w:t>
            </w:r>
          </w:p>
        </w:tc>
        <w:tc>
          <w:tcPr>
            <w:tcW w:w="3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1 место – </w:t>
            </w:r>
            <w:proofErr w:type="spellStart"/>
            <w:r w:rsidRPr="00D66726">
              <w:rPr>
                <w:sz w:val="20"/>
                <w:szCs w:val="20"/>
              </w:rPr>
              <w:t>Прозорова</w:t>
            </w:r>
            <w:proofErr w:type="spellEnd"/>
            <w:r w:rsidRPr="00D66726">
              <w:rPr>
                <w:sz w:val="20"/>
                <w:szCs w:val="20"/>
              </w:rPr>
              <w:t xml:space="preserve"> Алина, Попов Илья, Галкина Настя, </w:t>
            </w:r>
            <w:proofErr w:type="spellStart"/>
            <w:r w:rsidRPr="00D66726">
              <w:rPr>
                <w:sz w:val="20"/>
                <w:szCs w:val="20"/>
              </w:rPr>
              <w:t>Прозорова</w:t>
            </w:r>
            <w:proofErr w:type="spellEnd"/>
            <w:r w:rsidRPr="00D66726">
              <w:rPr>
                <w:sz w:val="20"/>
                <w:szCs w:val="20"/>
              </w:rPr>
              <w:t xml:space="preserve"> Алина, Цвик </w:t>
            </w:r>
            <w:proofErr w:type="spellStart"/>
            <w:r w:rsidRPr="00D66726">
              <w:rPr>
                <w:sz w:val="20"/>
                <w:szCs w:val="20"/>
              </w:rPr>
              <w:t>Эвелина</w:t>
            </w:r>
            <w:proofErr w:type="spellEnd"/>
            <w:r w:rsidRPr="00D66726">
              <w:rPr>
                <w:sz w:val="20"/>
                <w:szCs w:val="20"/>
              </w:rPr>
              <w:t xml:space="preserve">, </w:t>
            </w:r>
            <w:proofErr w:type="spellStart"/>
            <w:r w:rsidRPr="00D66726">
              <w:rPr>
                <w:sz w:val="20"/>
                <w:szCs w:val="20"/>
              </w:rPr>
              <w:t>Беденко</w:t>
            </w:r>
            <w:proofErr w:type="spellEnd"/>
            <w:r w:rsidRPr="00D66726">
              <w:rPr>
                <w:sz w:val="20"/>
                <w:szCs w:val="20"/>
              </w:rPr>
              <w:t xml:space="preserve"> Иван, Матросов Никита, Кузьмина Дарья, Павленко Захар, Цвик Лиза, </w:t>
            </w:r>
            <w:proofErr w:type="spellStart"/>
            <w:r w:rsidRPr="00D66726">
              <w:rPr>
                <w:sz w:val="20"/>
                <w:szCs w:val="20"/>
              </w:rPr>
              <w:t>Беденко</w:t>
            </w:r>
            <w:proofErr w:type="spellEnd"/>
            <w:r w:rsidRPr="00D66726">
              <w:rPr>
                <w:sz w:val="20"/>
                <w:szCs w:val="20"/>
              </w:rPr>
              <w:t xml:space="preserve"> Иван, Скворцов Максим, </w:t>
            </w:r>
            <w:proofErr w:type="spellStart"/>
            <w:r w:rsidRPr="00D66726">
              <w:rPr>
                <w:sz w:val="20"/>
                <w:szCs w:val="20"/>
              </w:rPr>
              <w:t>Белевич</w:t>
            </w:r>
            <w:proofErr w:type="spellEnd"/>
            <w:r w:rsidRPr="00D66726">
              <w:rPr>
                <w:sz w:val="20"/>
                <w:szCs w:val="20"/>
              </w:rPr>
              <w:t xml:space="preserve"> Костя.</w:t>
            </w:r>
          </w:p>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Цыбулина</w:t>
            </w:r>
            <w:proofErr w:type="spellEnd"/>
            <w:r w:rsidRPr="00D66726">
              <w:rPr>
                <w:sz w:val="20"/>
                <w:szCs w:val="20"/>
              </w:rPr>
              <w:t xml:space="preserve"> Катя, Попов Илья, Медведева Арина, </w:t>
            </w:r>
            <w:proofErr w:type="spellStart"/>
            <w:r w:rsidRPr="00D66726">
              <w:rPr>
                <w:sz w:val="20"/>
                <w:szCs w:val="20"/>
              </w:rPr>
              <w:t>Цыбулина</w:t>
            </w:r>
            <w:proofErr w:type="spellEnd"/>
            <w:r w:rsidRPr="00D66726">
              <w:rPr>
                <w:sz w:val="20"/>
                <w:szCs w:val="20"/>
              </w:rPr>
              <w:t xml:space="preserve"> Катя, Бобров Алексей, </w:t>
            </w:r>
            <w:proofErr w:type="spellStart"/>
            <w:r w:rsidRPr="00D66726">
              <w:rPr>
                <w:sz w:val="20"/>
                <w:szCs w:val="20"/>
              </w:rPr>
              <w:t>Прозорова</w:t>
            </w:r>
            <w:proofErr w:type="spellEnd"/>
            <w:r w:rsidRPr="00D66726">
              <w:rPr>
                <w:sz w:val="20"/>
                <w:szCs w:val="20"/>
              </w:rPr>
              <w:t xml:space="preserve"> Настя, Цвик Елизавета, </w:t>
            </w:r>
            <w:proofErr w:type="spellStart"/>
            <w:r w:rsidRPr="00D66726">
              <w:rPr>
                <w:sz w:val="20"/>
                <w:szCs w:val="20"/>
              </w:rPr>
              <w:t>Белевич</w:t>
            </w:r>
            <w:proofErr w:type="spellEnd"/>
            <w:r w:rsidRPr="00D66726">
              <w:rPr>
                <w:sz w:val="20"/>
                <w:szCs w:val="20"/>
              </w:rPr>
              <w:t xml:space="preserve"> Костя, Матросов Данила,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Павленко Захар, Кочетов Евгений, Скворцов Максим, Цвик </w:t>
            </w:r>
            <w:proofErr w:type="spellStart"/>
            <w:r w:rsidRPr="00D66726">
              <w:rPr>
                <w:sz w:val="20"/>
                <w:szCs w:val="20"/>
              </w:rPr>
              <w:t>Эвелина</w:t>
            </w:r>
            <w:proofErr w:type="spellEnd"/>
            <w:r w:rsidRPr="00D66726">
              <w:rPr>
                <w:sz w:val="20"/>
                <w:szCs w:val="20"/>
              </w:rPr>
              <w:t xml:space="preserve">, Кузьмина Дарья, </w:t>
            </w:r>
            <w:proofErr w:type="spellStart"/>
            <w:r w:rsidRPr="00D66726">
              <w:rPr>
                <w:sz w:val="20"/>
                <w:szCs w:val="20"/>
              </w:rPr>
              <w:t>Плешко</w:t>
            </w:r>
            <w:proofErr w:type="spellEnd"/>
            <w:r w:rsidRPr="00D66726">
              <w:rPr>
                <w:sz w:val="20"/>
                <w:szCs w:val="20"/>
              </w:rPr>
              <w:t xml:space="preserve"> Лев</w:t>
            </w:r>
          </w:p>
          <w:p w:rsidR="00E6789B" w:rsidRPr="00D66726" w:rsidRDefault="00E6789B" w:rsidP="00854236">
            <w:pPr>
              <w:rPr>
                <w:sz w:val="20"/>
                <w:szCs w:val="20"/>
              </w:rPr>
            </w:pPr>
            <w:r w:rsidRPr="00D66726">
              <w:rPr>
                <w:sz w:val="20"/>
                <w:szCs w:val="20"/>
              </w:rPr>
              <w:t xml:space="preserve">3 место – Савельев Максим, </w:t>
            </w:r>
            <w:proofErr w:type="spellStart"/>
            <w:r w:rsidRPr="00D66726">
              <w:rPr>
                <w:sz w:val="20"/>
                <w:szCs w:val="20"/>
              </w:rPr>
              <w:t>Золотухина</w:t>
            </w:r>
            <w:proofErr w:type="spellEnd"/>
            <w:r w:rsidRPr="00D66726">
              <w:rPr>
                <w:sz w:val="20"/>
                <w:szCs w:val="20"/>
              </w:rPr>
              <w:t xml:space="preserve"> Олеся, </w:t>
            </w:r>
            <w:proofErr w:type="spellStart"/>
            <w:r w:rsidRPr="00D66726">
              <w:rPr>
                <w:sz w:val="20"/>
                <w:szCs w:val="20"/>
              </w:rPr>
              <w:t>Корепанов</w:t>
            </w:r>
            <w:proofErr w:type="spellEnd"/>
            <w:r w:rsidRPr="00D66726">
              <w:rPr>
                <w:sz w:val="20"/>
                <w:szCs w:val="20"/>
              </w:rPr>
              <w:t xml:space="preserve"> Дмитрий, </w:t>
            </w:r>
            <w:proofErr w:type="spellStart"/>
            <w:r w:rsidRPr="00D66726">
              <w:rPr>
                <w:sz w:val="20"/>
                <w:szCs w:val="20"/>
              </w:rPr>
              <w:t>Цыбулина</w:t>
            </w:r>
            <w:proofErr w:type="spellEnd"/>
            <w:r w:rsidRPr="00D66726">
              <w:rPr>
                <w:sz w:val="20"/>
                <w:szCs w:val="20"/>
              </w:rPr>
              <w:t xml:space="preserve"> Лиза,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r w:rsidRPr="00D66726">
              <w:rPr>
                <w:sz w:val="20"/>
                <w:szCs w:val="20"/>
              </w:rPr>
              <w:t xml:space="preserve">, Курбанов Иван, </w:t>
            </w:r>
            <w:proofErr w:type="spellStart"/>
            <w:r w:rsidRPr="00D66726">
              <w:rPr>
                <w:sz w:val="20"/>
                <w:szCs w:val="20"/>
              </w:rPr>
              <w:t>Цыбулина</w:t>
            </w:r>
            <w:proofErr w:type="spellEnd"/>
            <w:r w:rsidRPr="00D66726">
              <w:rPr>
                <w:sz w:val="20"/>
                <w:szCs w:val="20"/>
              </w:rPr>
              <w:t xml:space="preserve"> Лиза, </w:t>
            </w:r>
            <w:proofErr w:type="spellStart"/>
            <w:r w:rsidRPr="00D66726">
              <w:rPr>
                <w:sz w:val="20"/>
                <w:szCs w:val="20"/>
              </w:rPr>
              <w:t>Коробейникова</w:t>
            </w:r>
            <w:proofErr w:type="spellEnd"/>
            <w:r w:rsidRPr="00D66726">
              <w:rPr>
                <w:sz w:val="20"/>
                <w:szCs w:val="20"/>
              </w:rPr>
              <w:t xml:space="preserve"> Ева, </w:t>
            </w:r>
            <w:proofErr w:type="spellStart"/>
            <w:r w:rsidRPr="00D66726">
              <w:rPr>
                <w:sz w:val="20"/>
                <w:szCs w:val="20"/>
              </w:rPr>
              <w:t>Корепанов</w:t>
            </w:r>
            <w:proofErr w:type="spellEnd"/>
            <w:r w:rsidRPr="00D66726">
              <w:rPr>
                <w:sz w:val="20"/>
                <w:szCs w:val="20"/>
              </w:rPr>
              <w:t xml:space="preserve"> Тимофей, Галкина Настя</w:t>
            </w:r>
          </w:p>
        </w:tc>
      </w:tr>
    </w:tbl>
    <w:p w:rsidR="00E6789B" w:rsidRPr="00D66726" w:rsidRDefault="00E6789B" w:rsidP="00E6789B">
      <w:pPr>
        <w:jc w:val="center"/>
        <w:rPr>
          <w:b/>
          <w:sz w:val="20"/>
          <w:szCs w:val="20"/>
        </w:rPr>
      </w:pPr>
      <w:bookmarkStart w:id="2" w:name="_Hlk59697807"/>
    </w:p>
    <w:p w:rsidR="00E6789B" w:rsidRPr="00D66726" w:rsidRDefault="00E6789B" w:rsidP="00E6789B">
      <w:pPr>
        <w:jc w:val="center"/>
        <w:rPr>
          <w:b/>
          <w:sz w:val="20"/>
          <w:szCs w:val="20"/>
        </w:rPr>
      </w:pPr>
      <w:r w:rsidRPr="00D66726">
        <w:rPr>
          <w:b/>
          <w:sz w:val="20"/>
          <w:szCs w:val="20"/>
        </w:rPr>
        <w:t>Межмуниципальный уровень</w:t>
      </w:r>
    </w:p>
    <w:tbl>
      <w:tblPr>
        <w:tblW w:w="0" w:type="auto"/>
        <w:tblInd w:w="-8" w:type="dxa"/>
        <w:tblCellMar>
          <w:left w:w="10" w:type="dxa"/>
          <w:right w:w="10" w:type="dxa"/>
        </w:tblCellMar>
        <w:tblLook w:val="0000"/>
      </w:tblPr>
      <w:tblGrid>
        <w:gridCol w:w="563"/>
        <w:gridCol w:w="2893"/>
        <w:gridCol w:w="1481"/>
        <w:gridCol w:w="1663"/>
        <w:gridCol w:w="2753"/>
      </w:tblGrid>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 xml:space="preserve">Наименование мероприятий </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Кол-во участников</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Время проведения</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 xml:space="preserve">Результат </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Окружной этап Всероссийских соревнования по мини-футболу, г.Колпашево</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13</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17 октября 2021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Девушки 2010-2011 г.р. – 1 место (</w:t>
            </w:r>
            <w:proofErr w:type="spellStart"/>
            <w:r w:rsidRPr="00D66726">
              <w:rPr>
                <w:sz w:val="20"/>
                <w:szCs w:val="20"/>
              </w:rPr>
              <w:t>Никтин</w:t>
            </w:r>
            <w:proofErr w:type="spellEnd"/>
            <w:r w:rsidRPr="00D66726">
              <w:rPr>
                <w:sz w:val="20"/>
                <w:szCs w:val="20"/>
              </w:rPr>
              <w:t xml:space="preserve"> Ю.Н., Новоселова Л.С.)</w:t>
            </w:r>
          </w:p>
          <w:p w:rsidR="00E6789B" w:rsidRPr="00D66726" w:rsidRDefault="00E6789B" w:rsidP="00854236">
            <w:pPr>
              <w:rPr>
                <w:sz w:val="20"/>
                <w:szCs w:val="20"/>
              </w:rPr>
            </w:pP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Межрайонный молодёжный турнир по волейболу «Спорт против наркотиков»</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30 октября 2021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Девушки 2008 г.р. – 2 место (Барсуков В.А.)</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Открытый турнир по волейболу на призы «Деда Мороза»</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8</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 января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4 место – девушки </w:t>
            </w:r>
            <w:proofErr w:type="spellStart"/>
            <w:r w:rsidRPr="00D66726">
              <w:rPr>
                <w:sz w:val="20"/>
                <w:szCs w:val="20"/>
              </w:rPr>
              <w:t>Барсукова</w:t>
            </w:r>
            <w:proofErr w:type="spellEnd"/>
            <w:r w:rsidRPr="00D66726">
              <w:rPr>
                <w:sz w:val="20"/>
                <w:szCs w:val="20"/>
              </w:rPr>
              <w:t xml:space="preserve"> В.А.</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Межрайонный турнир по волейболу на призы директора МБОУ «</w:t>
            </w:r>
            <w:proofErr w:type="spellStart"/>
            <w:r w:rsidRPr="00D66726">
              <w:rPr>
                <w:sz w:val="20"/>
                <w:szCs w:val="20"/>
              </w:rPr>
              <w:t>Бакчарская</w:t>
            </w:r>
            <w:proofErr w:type="spellEnd"/>
            <w:r w:rsidRPr="00D66726">
              <w:rPr>
                <w:sz w:val="20"/>
                <w:szCs w:val="20"/>
              </w:rPr>
              <w:t xml:space="preserve"> СОШ»</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10</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13 марта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3 место – команда </w:t>
            </w:r>
            <w:proofErr w:type="spellStart"/>
            <w:r w:rsidRPr="00D66726">
              <w:rPr>
                <w:sz w:val="20"/>
                <w:szCs w:val="20"/>
              </w:rPr>
              <w:t>Барсукова</w:t>
            </w:r>
            <w:proofErr w:type="spellEnd"/>
            <w:r w:rsidRPr="00D66726">
              <w:rPr>
                <w:sz w:val="20"/>
                <w:szCs w:val="20"/>
              </w:rPr>
              <w:t xml:space="preserve"> В.А.</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5</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Межрайонные соревнования по лыжным гонкам «Гонка сильнейших 2022»</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17</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13 марта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1 место – Максимова Вика, Барсуков </w:t>
            </w:r>
            <w:proofErr w:type="spellStart"/>
            <w:r w:rsidRPr="00D66726">
              <w:rPr>
                <w:sz w:val="20"/>
                <w:szCs w:val="20"/>
              </w:rPr>
              <w:t>Назар</w:t>
            </w:r>
            <w:proofErr w:type="spellEnd"/>
            <w:r w:rsidRPr="00D66726">
              <w:rPr>
                <w:sz w:val="20"/>
                <w:szCs w:val="20"/>
              </w:rPr>
              <w:t xml:space="preserve">, Кузьмина Дарья,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Прозорова</w:t>
            </w:r>
            <w:proofErr w:type="spellEnd"/>
            <w:r w:rsidRPr="00D66726">
              <w:rPr>
                <w:sz w:val="20"/>
                <w:szCs w:val="20"/>
              </w:rPr>
              <w:t xml:space="preserve"> Настя, </w:t>
            </w:r>
            <w:proofErr w:type="spellStart"/>
            <w:r w:rsidRPr="00D66726">
              <w:rPr>
                <w:sz w:val="20"/>
                <w:szCs w:val="20"/>
              </w:rPr>
              <w:t>Прозорова</w:t>
            </w:r>
            <w:proofErr w:type="spellEnd"/>
            <w:r w:rsidRPr="00D66726">
              <w:rPr>
                <w:sz w:val="20"/>
                <w:szCs w:val="20"/>
              </w:rPr>
              <w:t xml:space="preserve"> Алина, Попов Илья, </w:t>
            </w:r>
            <w:proofErr w:type="spellStart"/>
            <w:r w:rsidRPr="00D66726">
              <w:rPr>
                <w:sz w:val="20"/>
                <w:szCs w:val="20"/>
              </w:rPr>
              <w:t>Цыбулина</w:t>
            </w:r>
            <w:proofErr w:type="spellEnd"/>
            <w:r w:rsidRPr="00D66726">
              <w:rPr>
                <w:sz w:val="20"/>
                <w:szCs w:val="20"/>
              </w:rPr>
              <w:t xml:space="preserve"> Елизавета</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Коробейникова</w:t>
            </w:r>
            <w:proofErr w:type="spellEnd"/>
            <w:r w:rsidRPr="00D66726">
              <w:rPr>
                <w:sz w:val="20"/>
                <w:szCs w:val="20"/>
              </w:rPr>
              <w:t xml:space="preserve"> Ева, Старовойтов Гоша, </w:t>
            </w:r>
            <w:proofErr w:type="spellStart"/>
            <w:r w:rsidRPr="00D66726">
              <w:rPr>
                <w:sz w:val="20"/>
                <w:szCs w:val="20"/>
              </w:rPr>
              <w:t>Гаммель</w:t>
            </w:r>
            <w:proofErr w:type="spellEnd"/>
            <w:r w:rsidRPr="00D66726">
              <w:rPr>
                <w:sz w:val="20"/>
                <w:szCs w:val="20"/>
              </w:rPr>
              <w:t xml:space="preserve"> </w:t>
            </w:r>
            <w:proofErr w:type="spellStart"/>
            <w:r w:rsidRPr="00D66726">
              <w:rPr>
                <w:sz w:val="20"/>
                <w:szCs w:val="20"/>
              </w:rPr>
              <w:t>Милена</w:t>
            </w:r>
            <w:proofErr w:type="spellEnd"/>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6</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Окружной этап Регионального фестиваля зимних видов спорта среди обучающихся образовательных организаций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21</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17 марта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 место – Цвик Елизавета, команда девушек, команда Чаинского района</w:t>
            </w:r>
          </w:p>
          <w:p w:rsidR="00E6789B" w:rsidRPr="00D66726" w:rsidRDefault="00E6789B" w:rsidP="00854236">
            <w:pPr>
              <w:rPr>
                <w:sz w:val="20"/>
                <w:szCs w:val="20"/>
              </w:rPr>
            </w:pPr>
            <w:r w:rsidRPr="00D66726">
              <w:rPr>
                <w:sz w:val="20"/>
                <w:szCs w:val="20"/>
              </w:rPr>
              <w:t xml:space="preserve">2 место –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Прозорова</w:t>
            </w:r>
            <w:proofErr w:type="spellEnd"/>
            <w:r w:rsidRPr="00D66726">
              <w:rPr>
                <w:sz w:val="20"/>
                <w:szCs w:val="20"/>
              </w:rPr>
              <w:t xml:space="preserve"> Алина</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7</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Межрайонные соревнования по лыжным гонкам «Марафон – 2022», с.Подгорное</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25</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03 апреля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1 место – </w:t>
            </w:r>
            <w:proofErr w:type="spellStart"/>
            <w:r w:rsidRPr="00D66726">
              <w:rPr>
                <w:sz w:val="20"/>
                <w:szCs w:val="20"/>
              </w:rPr>
              <w:t>Коробейникова</w:t>
            </w:r>
            <w:proofErr w:type="spellEnd"/>
            <w:r w:rsidRPr="00D66726">
              <w:rPr>
                <w:sz w:val="20"/>
                <w:szCs w:val="20"/>
              </w:rPr>
              <w:t xml:space="preserve"> </w:t>
            </w:r>
            <w:proofErr w:type="spellStart"/>
            <w:r w:rsidRPr="00D66726">
              <w:rPr>
                <w:sz w:val="20"/>
                <w:szCs w:val="20"/>
              </w:rPr>
              <w:t>Мия</w:t>
            </w:r>
            <w:proofErr w:type="spellEnd"/>
            <w:r w:rsidRPr="00D66726">
              <w:rPr>
                <w:sz w:val="20"/>
                <w:szCs w:val="20"/>
              </w:rPr>
              <w:t xml:space="preserve">, </w:t>
            </w:r>
            <w:proofErr w:type="spellStart"/>
            <w:r w:rsidRPr="00D66726">
              <w:rPr>
                <w:sz w:val="20"/>
                <w:szCs w:val="20"/>
              </w:rPr>
              <w:t>Прозорова</w:t>
            </w:r>
            <w:proofErr w:type="spellEnd"/>
            <w:r w:rsidRPr="00D66726">
              <w:rPr>
                <w:sz w:val="20"/>
                <w:szCs w:val="20"/>
              </w:rPr>
              <w:t xml:space="preserve"> Алина, Цвик Елизавета</w:t>
            </w:r>
          </w:p>
          <w:p w:rsidR="00E6789B" w:rsidRPr="00D66726" w:rsidRDefault="00E6789B" w:rsidP="00854236">
            <w:pPr>
              <w:rPr>
                <w:sz w:val="20"/>
                <w:szCs w:val="20"/>
              </w:rPr>
            </w:pPr>
            <w:r w:rsidRPr="00D66726">
              <w:rPr>
                <w:sz w:val="20"/>
                <w:szCs w:val="20"/>
              </w:rPr>
              <w:t xml:space="preserve">2 место – Цыганова София, </w:t>
            </w:r>
            <w:proofErr w:type="spellStart"/>
            <w:r w:rsidRPr="00D66726">
              <w:rPr>
                <w:sz w:val="20"/>
                <w:szCs w:val="20"/>
              </w:rPr>
              <w:t>Оюн</w:t>
            </w:r>
            <w:proofErr w:type="spellEnd"/>
            <w:r w:rsidRPr="00D66726">
              <w:rPr>
                <w:sz w:val="20"/>
                <w:szCs w:val="20"/>
              </w:rPr>
              <w:t xml:space="preserve"> Марк, Максимова Вика, Барсуков </w:t>
            </w:r>
            <w:proofErr w:type="spellStart"/>
            <w:r w:rsidRPr="00D66726">
              <w:rPr>
                <w:sz w:val="20"/>
                <w:szCs w:val="20"/>
              </w:rPr>
              <w:t>Назар</w:t>
            </w:r>
            <w:proofErr w:type="spellEnd"/>
            <w:r w:rsidRPr="00D66726">
              <w:rPr>
                <w:sz w:val="20"/>
                <w:szCs w:val="20"/>
              </w:rPr>
              <w:t xml:space="preserve">,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Какорина</w:t>
            </w:r>
            <w:proofErr w:type="spellEnd"/>
            <w:r w:rsidRPr="00D66726">
              <w:rPr>
                <w:sz w:val="20"/>
                <w:szCs w:val="20"/>
              </w:rPr>
              <w:t xml:space="preserve"> Анастасия, Лебедева Мария, Медведева Арина</w:t>
            </w:r>
          </w:p>
        </w:tc>
      </w:tr>
      <w:tr w:rsidR="00E6789B" w:rsidRPr="00D66726" w:rsidTr="00854236">
        <w:trPr>
          <w:trHeight w:val="1"/>
        </w:trPr>
        <w:tc>
          <w:tcPr>
            <w:tcW w:w="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8</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Межрайонный турнир по волейболу «Мир! Труд! Май!», с.Молчаново</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15</w:t>
            </w:r>
          </w:p>
        </w:tc>
        <w:tc>
          <w:tcPr>
            <w:tcW w:w="1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01-02 мая 2022 года</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Девушки 2010 г.р. и младше – 3 место</w:t>
            </w:r>
          </w:p>
          <w:p w:rsidR="00E6789B" w:rsidRPr="00D66726" w:rsidRDefault="00E6789B" w:rsidP="00854236">
            <w:pPr>
              <w:rPr>
                <w:sz w:val="20"/>
                <w:szCs w:val="20"/>
              </w:rPr>
            </w:pPr>
            <w:r w:rsidRPr="00D66726">
              <w:rPr>
                <w:sz w:val="20"/>
                <w:szCs w:val="20"/>
              </w:rPr>
              <w:t>Девушки 2007-2008 г.р. – 2 место</w:t>
            </w:r>
          </w:p>
        </w:tc>
      </w:tr>
    </w:tbl>
    <w:p w:rsidR="00E6789B" w:rsidRPr="00D66726" w:rsidRDefault="00E6789B" w:rsidP="00E6789B">
      <w:pPr>
        <w:jc w:val="center"/>
        <w:rPr>
          <w:b/>
          <w:sz w:val="20"/>
          <w:szCs w:val="20"/>
        </w:rPr>
      </w:pPr>
    </w:p>
    <w:p w:rsidR="00E6789B" w:rsidRPr="00D66726" w:rsidRDefault="00E6789B" w:rsidP="00E6789B">
      <w:pPr>
        <w:jc w:val="center"/>
        <w:rPr>
          <w:b/>
          <w:sz w:val="20"/>
          <w:szCs w:val="20"/>
        </w:rPr>
      </w:pPr>
      <w:r w:rsidRPr="00D66726">
        <w:rPr>
          <w:b/>
          <w:sz w:val="20"/>
          <w:szCs w:val="20"/>
        </w:rPr>
        <w:t>Региональный уровень</w:t>
      </w:r>
    </w:p>
    <w:tbl>
      <w:tblPr>
        <w:tblW w:w="9579" w:type="dxa"/>
        <w:tblInd w:w="-8" w:type="dxa"/>
        <w:tblLayout w:type="fixed"/>
        <w:tblCellMar>
          <w:left w:w="10" w:type="dxa"/>
          <w:right w:w="10" w:type="dxa"/>
        </w:tblCellMar>
        <w:tblLook w:val="0000"/>
      </w:tblPr>
      <w:tblGrid>
        <w:gridCol w:w="540"/>
        <w:gridCol w:w="2996"/>
        <w:gridCol w:w="1620"/>
        <w:gridCol w:w="1620"/>
        <w:gridCol w:w="2803"/>
      </w:tblGrid>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 xml:space="preserve">Наименование мероприятий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Кол-во участников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Время проведения</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 xml:space="preserve">Результат </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Первенство Томской области по волейболу</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24-26 сентября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7 место</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lang w:val="en-US"/>
              </w:rPr>
              <w:t>III</w:t>
            </w:r>
            <w:r w:rsidRPr="00D66726">
              <w:rPr>
                <w:sz w:val="20"/>
                <w:szCs w:val="20"/>
              </w:rPr>
              <w:t xml:space="preserve"> летний фестиваль ВФСК ГТО, г.Томск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25-26 сентября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 общекомандное место</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Первенство Томской области по волейболу до 16 лет, г.Томск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01-03 октября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10 место</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региональные соревнования «Кросс лыжников»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03 октября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p w:rsidR="00E6789B" w:rsidRPr="00D66726" w:rsidRDefault="00E6789B" w:rsidP="00854236">
            <w:pPr>
              <w:rPr>
                <w:sz w:val="20"/>
                <w:szCs w:val="20"/>
              </w:rPr>
            </w:pPr>
            <w:r w:rsidRPr="00D66726">
              <w:rPr>
                <w:sz w:val="20"/>
                <w:szCs w:val="20"/>
              </w:rPr>
              <w:t>2 место – Медведева Арина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5</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Первенство Томской области по </w:t>
            </w:r>
            <w:proofErr w:type="spellStart"/>
            <w:r w:rsidRPr="00D66726">
              <w:rPr>
                <w:sz w:val="20"/>
                <w:szCs w:val="20"/>
              </w:rPr>
              <w:t>тхэквондо</w:t>
            </w:r>
            <w:proofErr w:type="spellEnd"/>
            <w:r w:rsidRPr="00D66726">
              <w:rPr>
                <w:sz w:val="20"/>
                <w:szCs w:val="20"/>
              </w:rPr>
              <w:t xml:space="preserve"> ВТ</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21 ноября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Захаров Матвей</w:t>
            </w:r>
          </w:p>
          <w:p w:rsidR="00E6789B" w:rsidRPr="00D66726" w:rsidRDefault="00E6789B" w:rsidP="00854236">
            <w:pPr>
              <w:rPr>
                <w:sz w:val="20"/>
                <w:szCs w:val="20"/>
              </w:rPr>
            </w:pPr>
            <w:r w:rsidRPr="00D66726">
              <w:rPr>
                <w:sz w:val="20"/>
                <w:szCs w:val="20"/>
              </w:rPr>
              <w:t xml:space="preserve">2 место – Огольцов Иван, Лысенко Костя, </w:t>
            </w:r>
            <w:proofErr w:type="spellStart"/>
            <w:r w:rsidRPr="00D66726">
              <w:rPr>
                <w:sz w:val="20"/>
                <w:szCs w:val="20"/>
              </w:rPr>
              <w:t>Мухамадеев</w:t>
            </w:r>
            <w:proofErr w:type="spellEnd"/>
            <w:r w:rsidRPr="00D66726">
              <w:rPr>
                <w:sz w:val="20"/>
                <w:szCs w:val="20"/>
              </w:rPr>
              <w:t xml:space="preserve"> Миша, </w:t>
            </w:r>
            <w:proofErr w:type="spellStart"/>
            <w:r w:rsidRPr="00D66726">
              <w:rPr>
                <w:sz w:val="20"/>
                <w:szCs w:val="20"/>
              </w:rPr>
              <w:t>Семыкина</w:t>
            </w:r>
            <w:proofErr w:type="spellEnd"/>
            <w:r w:rsidRPr="00D66726">
              <w:rPr>
                <w:sz w:val="20"/>
                <w:szCs w:val="20"/>
              </w:rPr>
              <w:t xml:space="preserve"> Полина, Вторушина Даша, Вторушин Матвей</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6</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Фестиваль ВФСК ГТО среди обучающихся образовательных организаций 1-2 ступеней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27-28 ноября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3 место – общекомандное</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Прозорова</w:t>
            </w:r>
            <w:proofErr w:type="spellEnd"/>
            <w:r w:rsidRPr="00D66726">
              <w:rPr>
                <w:sz w:val="20"/>
                <w:szCs w:val="20"/>
              </w:rPr>
              <w:t xml:space="preserve"> Анастасия, Лебедева Мария</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7</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региональные соревнования по лыжным гонкам памяти Заслуженного мастера спорта Ивана Утробина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04-05 декабря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Цвик Елизавета – 2 место</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8</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Открытый турнир среди обучающихся Томской области по лыжным гонкам памяти </w:t>
            </w:r>
            <w:proofErr w:type="spellStart"/>
            <w:r w:rsidRPr="00D66726">
              <w:rPr>
                <w:sz w:val="20"/>
                <w:szCs w:val="20"/>
              </w:rPr>
              <w:t>Н.И.Вакурина</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05 декабря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w:t>
            </w:r>
            <w:proofErr w:type="spellStart"/>
            <w:r w:rsidRPr="00D66726">
              <w:rPr>
                <w:sz w:val="20"/>
                <w:szCs w:val="20"/>
              </w:rPr>
              <w:t>Прозорова</w:t>
            </w:r>
            <w:proofErr w:type="spellEnd"/>
            <w:r w:rsidRPr="00D66726">
              <w:rPr>
                <w:sz w:val="20"/>
                <w:szCs w:val="20"/>
              </w:rPr>
              <w:t xml:space="preserve"> Алина</w:t>
            </w:r>
          </w:p>
          <w:p w:rsidR="00E6789B" w:rsidRPr="00D66726" w:rsidRDefault="00E6789B" w:rsidP="00854236">
            <w:pPr>
              <w:rPr>
                <w:sz w:val="20"/>
                <w:szCs w:val="20"/>
              </w:rPr>
            </w:pPr>
            <w:r w:rsidRPr="00D66726">
              <w:rPr>
                <w:sz w:val="20"/>
                <w:szCs w:val="20"/>
              </w:rPr>
              <w:t>2 место – Попов Илья</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Прозорова</w:t>
            </w:r>
            <w:proofErr w:type="spellEnd"/>
            <w:r w:rsidRPr="00D66726">
              <w:rPr>
                <w:sz w:val="20"/>
                <w:szCs w:val="20"/>
              </w:rPr>
              <w:t xml:space="preserve"> Анастасия, общекомандное</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9</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Региональный этап Всероссийских соревнований по мини-футболу», г.Томск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10 декабря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3 место – девушки 2010-2011 г.р.</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lang w:val="en-US"/>
              </w:rPr>
            </w:pPr>
            <w:r w:rsidRPr="00D66726">
              <w:rPr>
                <w:sz w:val="20"/>
                <w:szCs w:val="20"/>
                <w:lang w:val="en-US"/>
              </w:rPr>
              <w:t>10</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Чемпионат и первенство Томской области по лыжным гонкам «Спринт», </w:t>
            </w:r>
            <w:proofErr w:type="spellStart"/>
            <w:r w:rsidRPr="00D66726">
              <w:rPr>
                <w:sz w:val="20"/>
                <w:szCs w:val="20"/>
              </w:rPr>
              <w:t>г.Северск</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12 декабря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11</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Региональные соревнования по лыжным гонкам «Олимпийские надежды» </w:t>
            </w:r>
            <w:r w:rsidRPr="00D66726">
              <w:rPr>
                <w:sz w:val="20"/>
                <w:szCs w:val="20"/>
                <w:lang w:val="en-US"/>
              </w:rPr>
              <w:t>I</w:t>
            </w:r>
            <w:r w:rsidRPr="00D66726">
              <w:rPr>
                <w:sz w:val="20"/>
                <w:szCs w:val="20"/>
              </w:rPr>
              <w:t xml:space="preserve"> этап, </w:t>
            </w:r>
            <w:proofErr w:type="spellStart"/>
            <w:r w:rsidRPr="00D66726">
              <w:rPr>
                <w:sz w:val="20"/>
                <w:szCs w:val="20"/>
              </w:rPr>
              <w:t>г.Северск</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19 декабря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Прозорова</w:t>
            </w:r>
            <w:proofErr w:type="spellEnd"/>
            <w:r w:rsidRPr="00D66726">
              <w:rPr>
                <w:sz w:val="20"/>
                <w:szCs w:val="20"/>
              </w:rPr>
              <w:t xml:space="preserve"> Алина</w:t>
            </w:r>
          </w:p>
          <w:p w:rsidR="00E6789B" w:rsidRPr="00D66726" w:rsidRDefault="00E6789B" w:rsidP="00854236">
            <w:pPr>
              <w:rPr>
                <w:sz w:val="20"/>
                <w:szCs w:val="20"/>
              </w:rPr>
            </w:pPr>
            <w:r w:rsidRPr="00D66726">
              <w:rPr>
                <w:sz w:val="20"/>
                <w:szCs w:val="20"/>
              </w:rPr>
              <w:t>3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12</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Чемпионат и первенство Томской области по лыжным гонкам памяти Валентины Крюковой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08-09 января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13</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Открытые региональные соревнования по лыжным гонкам «Олимпийские надежды», </w:t>
            </w:r>
            <w:r w:rsidRPr="00D66726">
              <w:rPr>
                <w:sz w:val="20"/>
                <w:szCs w:val="20"/>
                <w:lang w:val="en-US"/>
              </w:rPr>
              <w:t>II</w:t>
            </w:r>
            <w:r w:rsidRPr="00D66726">
              <w:rPr>
                <w:sz w:val="20"/>
                <w:szCs w:val="20"/>
              </w:rPr>
              <w:t xml:space="preserve"> этап</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23 января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14</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Областные юношеские соревнования по лыжным гонкам памяти почётного жителя </w:t>
            </w:r>
            <w:proofErr w:type="spellStart"/>
            <w:r w:rsidRPr="00D66726">
              <w:rPr>
                <w:sz w:val="20"/>
                <w:szCs w:val="20"/>
              </w:rPr>
              <w:t>Кривошеинского</w:t>
            </w:r>
            <w:proofErr w:type="spellEnd"/>
            <w:r w:rsidRPr="00D66726">
              <w:rPr>
                <w:sz w:val="20"/>
                <w:szCs w:val="20"/>
              </w:rPr>
              <w:t xml:space="preserve"> района </w:t>
            </w:r>
            <w:proofErr w:type="spellStart"/>
            <w:r w:rsidRPr="00D66726">
              <w:rPr>
                <w:sz w:val="20"/>
                <w:szCs w:val="20"/>
              </w:rPr>
              <w:t>Н.Трунова</w:t>
            </w:r>
            <w:proofErr w:type="spellEnd"/>
            <w:r w:rsidRPr="00D66726">
              <w:rPr>
                <w:sz w:val="20"/>
                <w:szCs w:val="20"/>
              </w:rPr>
              <w:t>, с.Кривошеино</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30 января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w:t>
            </w:r>
            <w:proofErr w:type="spellStart"/>
            <w:r w:rsidRPr="00D66726">
              <w:rPr>
                <w:sz w:val="20"/>
                <w:szCs w:val="20"/>
              </w:rPr>
              <w:t>Прозорова</w:t>
            </w:r>
            <w:proofErr w:type="spellEnd"/>
            <w:r w:rsidRPr="00D66726">
              <w:rPr>
                <w:sz w:val="20"/>
                <w:szCs w:val="20"/>
              </w:rPr>
              <w:t xml:space="preserve"> Алина, </w:t>
            </w:r>
            <w:proofErr w:type="spellStart"/>
            <w:r w:rsidRPr="00D66726">
              <w:rPr>
                <w:sz w:val="20"/>
                <w:szCs w:val="20"/>
              </w:rPr>
              <w:t>Цыбулина</w:t>
            </w:r>
            <w:proofErr w:type="spellEnd"/>
            <w:r w:rsidRPr="00D66726">
              <w:rPr>
                <w:sz w:val="20"/>
                <w:szCs w:val="20"/>
              </w:rPr>
              <w:t xml:space="preserve"> Лиза, Цвик Лиза</w:t>
            </w:r>
          </w:p>
          <w:p w:rsidR="00E6789B" w:rsidRPr="00D66726" w:rsidRDefault="00E6789B" w:rsidP="00854236">
            <w:pPr>
              <w:rPr>
                <w:sz w:val="20"/>
                <w:szCs w:val="20"/>
              </w:rPr>
            </w:pPr>
            <w:r w:rsidRPr="00D66726">
              <w:rPr>
                <w:sz w:val="20"/>
                <w:szCs w:val="20"/>
              </w:rPr>
              <w:t>2 место – Медведева Арина</w:t>
            </w:r>
          </w:p>
          <w:p w:rsidR="00E6789B" w:rsidRPr="00D66726" w:rsidRDefault="00E6789B" w:rsidP="00854236">
            <w:pPr>
              <w:rPr>
                <w:sz w:val="20"/>
                <w:szCs w:val="20"/>
              </w:rPr>
            </w:pPr>
            <w:r w:rsidRPr="00D66726">
              <w:rPr>
                <w:sz w:val="20"/>
                <w:szCs w:val="20"/>
              </w:rPr>
              <w:t xml:space="preserve">3 место – Максимова Виктория, Цвик </w:t>
            </w:r>
            <w:proofErr w:type="spellStart"/>
            <w:r w:rsidRPr="00D66726">
              <w:rPr>
                <w:sz w:val="20"/>
                <w:szCs w:val="20"/>
              </w:rPr>
              <w:t>Эвелина</w:t>
            </w:r>
            <w:proofErr w:type="spellEnd"/>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15</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Чемпионат и первенство Томской области по лыжным гонкам «</w:t>
            </w:r>
            <w:proofErr w:type="spellStart"/>
            <w:r w:rsidRPr="00D66726">
              <w:rPr>
                <w:sz w:val="20"/>
                <w:szCs w:val="20"/>
              </w:rPr>
              <w:t>Масстарт</w:t>
            </w:r>
            <w:proofErr w:type="spellEnd"/>
            <w:r w:rsidRPr="00D66726">
              <w:rPr>
                <w:sz w:val="20"/>
                <w:szCs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06 февраля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16</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региональные соревнования по лыжным гонкам «Динамовская лыжня»</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13 февраля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17</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lang w:val="en-US"/>
              </w:rPr>
              <w:t>XXX</w:t>
            </w:r>
            <w:r w:rsidRPr="00D66726">
              <w:rPr>
                <w:sz w:val="20"/>
                <w:szCs w:val="20"/>
              </w:rPr>
              <w:t xml:space="preserve"> открытые региональные соревнования по лыжным гонкам в честь Почётного гражданина г.Санкт-Петербург, Томской области, </w:t>
            </w:r>
            <w:proofErr w:type="spellStart"/>
            <w:r w:rsidRPr="00D66726">
              <w:rPr>
                <w:sz w:val="20"/>
                <w:szCs w:val="20"/>
              </w:rPr>
              <w:t>г.Северск</w:t>
            </w:r>
            <w:proofErr w:type="spellEnd"/>
            <w:r w:rsidRPr="00D66726">
              <w:rPr>
                <w:sz w:val="20"/>
                <w:szCs w:val="20"/>
              </w:rPr>
              <w:t>, героя России, шестикратной олимпийской чемпионки Любови Егоровой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19-20 февраля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18</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муниципальные соревнования по лыжным гонкам «Юный олимпиец», г.Томск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08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2 место – </w:t>
            </w:r>
            <w:proofErr w:type="spellStart"/>
            <w:r w:rsidRPr="00D66726">
              <w:rPr>
                <w:sz w:val="20"/>
                <w:szCs w:val="20"/>
              </w:rPr>
              <w:t>Прозорова</w:t>
            </w:r>
            <w:proofErr w:type="spellEnd"/>
            <w:r w:rsidRPr="00D66726">
              <w:rPr>
                <w:sz w:val="20"/>
                <w:szCs w:val="20"/>
              </w:rPr>
              <w:t xml:space="preserve"> Алина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19</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Окружной этап Первенства томской области по волейболу</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11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4 место – юноши Ивлева А.В.</w:t>
            </w:r>
          </w:p>
          <w:p w:rsidR="00E6789B" w:rsidRPr="00D66726" w:rsidRDefault="00E6789B" w:rsidP="00854236">
            <w:pPr>
              <w:rPr>
                <w:sz w:val="20"/>
                <w:szCs w:val="20"/>
              </w:rPr>
            </w:pPr>
            <w:r w:rsidRPr="00D66726">
              <w:rPr>
                <w:sz w:val="20"/>
                <w:szCs w:val="20"/>
              </w:rPr>
              <w:t xml:space="preserve">4 место – девушки </w:t>
            </w:r>
            <w:proofErr w:type="spellStart"/>
            <w:r w:rsidRPr="00D66726">
              <w:rPr>
                <w:sz w:val="20"/>
                <w:szCs w:val="20"/>
              </w:rPr>
              <w:t>Барсукова</w:t>
            </w:r>
            <w:proofErr w:type="spellEnd"/>
            <w:r w:rsidRPr="00D66726">
              <w:rPr>
                <w:sz w:val="20"/>
                <w:szCs w:val="20"/>
              </w:rPr>
              <w:t xml:space="preserve"> В.А.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20</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Окружной этап соревнования по </w:t>
            </w:r>
            <w:proofErr w:type="spellStart"/>
            <w:r w:rsidRPr="00D66726">
              <w:rPr>
                <w:sz w:val="20"/>
                <w:szCs w:val="20"/>
              </w:rPr>
              <w:t>полиатлону</w:t>
            </w:r>
            <w:proofErr w:type="spellEnd"/>
            <w:r w:rsidRPr="00D66726">
              <w:rPr>
                <w:sz w:val="20"/>
                <w:szCs w:val="20"/>
              </w:rPr>
              <w:t xml:space="preserve"> в зачёт ФЗВС</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12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Цвик </w:t>
            </w:r>
            <w:proofErr w:type="spellStart"/>
            <w:r w:rsidRPr="00D66726">
              <w:rPr>
                <w:sz w:val="20"/>
                <w:szCs w:val="20"/>
              </w:rPr>
              <w:t>Эвелина</w:t>
            </w:r>
            <w:proofErr w:type="spellEnd"/>
          </w:p>
          <w:p w:rsidR="00E6789B" w:rsidRPr="00D66726" w:rsidRDefault="00E6789B" w:rsidP="00854236">
            <w:pPr>
              <w:rPr>
                <w:sz w:val="20"/>
                <w:szCs w:val="20"/>
              </w:rPr>
            </w:pPr>
            <w:r w:rsidRPr="00D66726">
              <w:rPr>
                <w:sz w:val="20"/>
                <w:szCs w:val="20"/>
              </w:rPr>
              <w:t>3 место – Чаинская ДЮСШ</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21</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Региональные соревнования по лыжным гонкам среди спортивных школ</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19-20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3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22</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региональные соревнования на призы Олимпийской чемпионки Натальи Барановой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22-24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и 2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23</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Зимний фестиваль ВФСК ГТО, г.Томск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26-27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Прозорова</w:t>
            </w:r>
            <w:proofErr w:type="spellEnd"/>
            <w:r w:rsidRPr="00D66726">
              <w:rPr>
                <w:sz w:val="20"/>
                <w:szCs w:val="20"/>
              </w:rPr>
              <w:t xml:space="preserve"> Алина</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Цыбулина</w:t>
            </w:r>
            <w:proofErr w:type="spellEnd"/>
            <w:r w:rsidRPr="00D66726">
              <w:rPr>
                <w:sz w:val="20"/>
                <w:szCs w:val="20"/>
              </w:rPr>
              <w:t xml:space="preserve">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24</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Региональные соревнования по лыжным гонкам памяти С.К.Иконникова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27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25</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Региональные соревнования по </w:t>
            </w:r>
            <w:proofErr w:type="spellStart"/>
            <w:r w:rsidRPr="00D66726">
              <w:rPr>
                <w:sz w:val="20"/>
                <w:szCs w:val="20"/>
              </w:rPr>
              <w:t>полиатлону</w:t>
            </w:r>
            <w:proofErr w:type="spellEnd"/>
            <w:r w:rsidRPr="00D66726">
              <w:rPr>
                <w:sz w:val="20"/>
                <w:szCs w:val="20"/>
              </w:rPr>
              <w:t xml:space="preserve">, </w:t>
            </w:r>
            <w:proofErr w:type="spellStart"/>
            <w:r w:rsidRPr="00D66726">
              <w:rPr>
                <w:sz w:val="20"/>
                <w:szCs w:val="20"/>
              </w:rPr>
              <w:t>с.Каргасок</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01-02 апреля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Цвик Елизавета, Барсуков </w:t>
            </w:r>
            <w:proofErr w:type="spellStart"/>
            <w:r w:rsidRPr="00D66726">
              <w:rPr>
                <w:sz w:val="20"/>
                <w:szCs w:val="20"/>
              </w:rPr>
              <w:t>Назар</w:t>
            </w:r>
            <w:proofErr w:type="spellEnd"/>
          </w:p>
          <w:p w:rsidR="00E6789B" w:rsidRPr="00D66726" w:rsidRDefault="00E6789B" w:rsidP="00854236">
            <w:pPr>
              <w:rPr>
                <w:sz w:val="20"/>
                <w:szCs w:val="20"/>
              </w:rPr>
            </w:pPr>
            <w:r w:rsidRPr="00D66726">
              <w:rPr>
                <w:sz w:val="20"/>
                <w:szCs w:val="20"/>
              </w:rPr>
              <w:t xml:space="preserve">2 место – Цвик </w:t>
            </w:r>
            <w:proofErr w:type="spellStart"/>
            <w:r w:rsidRPr="00D66726">
              <w:rPr>
                <w:sz w:val="20"/>
                <w:szCs w:val="20"/>
              </w:rPr>
              <w:t>Эвелина</w:t>
            </w:r>
            <w:proofErr w:type="spellEnd"/>
            <w:r w:rsidRPr="00D66726">
              <w:rPr>
                <w:sz w:val="20"/>
                <w:szCs w:val="20"/>
              </w:rPr>
              <w:t>, Лебедева Мария</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26</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Тренировочное мероприятие по </w:t>
            </w:r>
            <w:proofErr w:type="spellStart"/>
            <w:r w:rsidRPr="00D66726">
              <w:rPr>
                <w:sz w:val="20"/>
                <w:szCs w:val="20"/>
              </w:rPr>
              <w:t>тхэквондо</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16-17 апреля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1 место – Ибрагимова </w:t>
            </w:r>
            <w:proofErr w:type="spellStart"/>
            <w:r w:rsidRPr="00D66726">
              <w:rPr>
                <w:sz w:val="20"/>
                <w:szCs w:val="20"/>
              </w:rPr>
              <w:t>Карина</w:t>
            </w:r>
            <w:proofErr w:type="spellEnd"/>
            <w:r w:rsidRPr="00D66726">
              <w:rPr>
                <w:sz w:val="20"/>
                <w:szCs w:val="20"/>
              </w:rPr>
              <w:t>, Семыкин Матвей, Огольцов Иван</w:t>
            </w:r>
          </w:p>
          <w:p w:rsidR="00E6789B" w:rsidRPr="00D66726" w:rsidRDefault="00E6789B" w:rsidP="00854236">
            <w:pPr>
              <w:rPr>
                <w:sz w:val="20"/>
                <w:szCs w:val="20"/>
              </w:rPr>
            </w:pPr>
            <w:r w:rsidRPr="00D66726">
              <w:rPr>
                <w:sz w:val="20"/>
                <w:szCs w:val="20"/>
              </w:rPr>
              <w:t>2 место – Захаров Матвей, Овчинников Сергей</w:t>
            </w:r>
          </w:p>
          <w:p w:rsidR="00E6789B" w:rsidRPr="00D66726" w:rsidRDefault="00E6789B" w:rsidP="00854236">
            <w:pPr>
              <w:rPr>
                <w:sz w:val="20"/>
                <w:szCs w:val="20"/>
              </w:rPr>
            </w:pPr>
            <w:r w:rsidRPr="00D66726">
              <w:rPr>
                <w:sz w:val="20"/>
                <w:szCs w:val="20"/>
              </w:rPr>
              <w:t xml:space="preserve">3 место – </w:t>
            </w:r>
            <w:proofErr w:type="spellStart"/>
            <w:r w:rsidRPr="00D66726">
              <w:rPr>
                <w:sz w:val="20"/>
                <w:szCs w:val="20"/>
              </w:rPr>
              <w:t>Семыкина</w:t>
            </w:r>
            <w:proofErr w:type="spellEnd"/>
            <w:r w:rsidRPr="00D66726">
              <w:rPr>
                <w:sz w:val="20"/>
                <w:szCs w:val="20"/>
              </w:rPr>
              <w:t xml:space="preserve"> Полина, Вторушина Дарья, Акулов Сергей, Банников Илья, Вторушин Матвей</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lang w:val="en-US"/>
              </w:rPr>
            </w:pPr>
            <w:r w:rsidRPr="00D66726">
              <w:rPr>
                <w:sz w:val="20"/>
                <w:szCs w:val="20"/>
                <w:lang w:val="en-US"/>
              </w:rPr>
              <w:t>27</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Региональный этап летнего фестиваля ВФСК ГТО среди обучающихся 3-4 ступени</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21 мая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общекомандное</w:t>
            </w:r>
          </w:p>
          <w:p w:rsidR="00E6789B" w:rsidRPr="00D66726" w:rsidRDefault="00E6789B" w:rsidP="00854236">
            <w:pPr>
              <w:rPr>
                <w:sz w:val="20"/>
                <w:szCs w:val="20"/>
              </w:rPr>
            </w:pPr>
            <w:r w:rsidRPr="00D66726">
              <w:rPr>
                <w:sz w:val="20"/>
                <w:szCs w:val="20"/>
              </w:rPr>
              <w:t>3 место – Павленко Захар</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28</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Региональное первенство Томской области по </w:t>
            </w:r>
            <w:proofErr w:type="spellStart"/>
            <w:r w:rsidRPr="00D66726">
              <w:rPr>
                <w:sz w:val="20"/>
                <w:szCs w:val="20"/>
              </w:rPr>
              <w:t>полиатлону</w:t>
            </w:r>
            <w:proofErr w:type="spellEnd"/>
            <w:r w:rsidRPr="00D66726">
              <w:rPr>
                <w:sz w:val="20"/>
                <w:szCs w:val="20"/>
              </w:rPr>
              <w:t xml:space="preserve">, </w:t>
            </w:r>
            <w:proofErr w:type="spellStart"/>
            <w:r w:rsidRPr="00D66726">
              <w:rPr>
                <w:sz w:val="20"/>
                <w:szCs w:val="20"/>
              </w:rPr>
              <w:t>г.Северск</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08-10 июня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w:t>
            </w:r>
          </w:p>
        </w:tc>
      </w:tr>
      <w:bookmarkEnd w:id="2"/>
    </w:tbl>
    <w:p w:rsidR="00E6789B" w:rsidRPr="00D66726" w:rsidRDefault="00E6789B" w:rsidP="00E6789B">
      <w:pPr>
        <w:rPr>
          <w:sz w:val="20"/>
          <w:szCs w:val="20"/>
        </w:rPr>
      </w:pPr>
    </w:p>
    <w:p w:rsidR="00E6789B" w:rsidRPr="00D66726" w:rsidRDefault="00E6789B" w:rsidP="00E6789B">
      <w:pPr>
        <w:jc w:val="center"/>
        <w:rPr>
          <w:b/>
          <w:sz w:val="20"/>
          <w:szCs w:val="20"/>
        </w:rPr>
      </w:pPr>
      <w:r w:rsidRPr="00D66726">
        <w:rPr>
          <w:b/>
          <w:sz w:val="20"/>
          <w:szCs w:val="20"/>
        </w:rPr>
        <w:t>Межрегиональный уровень</w:t>
      </w:r>
    </w:p>
    <w:tbl>
      <w:tblPr>
        <w:tblW w:w="9579" w:type="dxa"/>
        <w:tblInd w:w="-8" w:type="dxa"/>
        <w:tblLayout w:type="fixed"/>
        <w:tblCellMar>
          <w:left w:w="10" w:type="dxa"/>
          <w:right w:w="10" w:type="dxa"/>
        </w:tblCellMar>
        <w:tblLook w:val="0000"/>
      </w:tblPr>
      <w:tblGrid>
        <w:gridCol w:w="540"/>
        <w:gridCol w:w="2996"/>
        <w:gridCol w:w="1620"/>
        <w:gridCol w:w="1620"/>
        <w:gridCol w:w="2803"/>
      </w:tblGrid>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 xml:space="preserve">Наименование мероприятий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Кол-во участников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Время проведения</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 xml:space="preserve">Результат </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Чемпионат и первенство Новосибирской области по лыжероллерам</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26 августа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 xml:space="preserve">Цвик Елизавета, Цвик </w:t>
            </w:r>
            <w:proofErr w:type="spellStart"/>
            <w:r w:rsidRPr="00D66726">
              <w:rPr>
                <w:sz w:val="20"/>
                <w:szCs w:val="20"/>
              </w:rPr>
              <w:t>Эвелина</w:t>
            </w:r>
            <w:proofErr w:type="spellEnd"/>
            <w:r w:rsidRPr="00D66726">
              <w:rPr>
                <w:sz w:val="20"/>
                <w:szCs w:val="20"/>
              </w:rPr>
              <w:t xml:space="preserve"> - участие</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lang w:val="en-US"/>
              </w:rPr>
            </w:pPr>
            <w:r w:rsidRPr="00D66726">
              <w:rPr>
                <w:sz w:val="20"/>
                <w:szCs w:val="20"/>
                <w:lang w:val="en-US"/>
              </w:rPr>
              <w:t>2</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Открытые межрегиональные соревнования по лыжероллерам «Томская крепость – 1604»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05 сентября 2021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Финал первенства «На лыжи» </w:t>
            </w:r>
            <w:proofErr w:type="spellStart"/>
            <w:r w:rsidRPr="00D66726">
              <w:rPr>
                <w:sz w:val="20"/>
                <w:szCs w:val="20"/>
              </w:rPr>
              <w:t>г.Ангарск</w:t>
            </w:r>
            <w:proofErr w:type="spellEnd"/>
            <w:r w:rsidRPr="00D66726">
              <w:rPr>
                <w:sz w:val="20"/>
                <w:szCs w:val="20"/>
              </w:rPr>
              <w:t xml:space="preserve"> Иркутской области</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08-11 марта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 место – Цвик Елизавета</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4</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 xml:space="preserve">Первенство СФО по </w:t>
            </w:r>
            <w:proofErr w:type="spellStart"/>
            <w:r w:rsidRPr="00D66726">
              <w:rPr>
                <w:sz w:val="20"/>
                <w:szCs w:val="20"/>
              </w:rPr>
              <w:t>полиатлону</w:t>
            </w:r>
            <w:proofErr w:type="spellEnd"/>
            <w:r w:rsidRPr="00D66726">
              <w:rPr>
                <w:sz w:val="20"/>
                <w:szCs w:val="20"/>
              </w:rPr>
              <w:t xml:space="preserve">, </w:t>
            </w:r>
            <w:proofErr w:type="spellStart"/>
            <w:r w:rsidRPr="00D66726">
              <w:rPr>
                <w:sz w:val="20"/>
                <w:szCs w:val="20"/>
              </w:rPr>
              <w:t>г.Северск</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08 октября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2 место – Цвик Лиза</w:t>
            </w:r>
          </w:p>
          <w:p w:rsidR="00E6789B" w:rsidRPr="00D66726" w:rsidRDefault="00E6789B" w:rsidP="00854236">
            <w:pPr>
              <w:rPr>
                <w:sz w:val="20"/>
                <w:szCs w:val="20"/>
              </w:rPr>
            </w:pPr>
            <w:r w:rsidRPr="00D66726">
              <w:rPr>
                <w:sz w:val="20"/>
                <w:szCs w:val="20"/>
              </w:rPr>
              <w:t xml:space="preserve">3 место – Цвик </w:t>
            </w:r>
            <w:proofErr w:type="spellStart"/>
            <w:r w:rsidRPr="00D66726">
              <w:rPr>
                <w:sz w:val="20"/>
                <w:szCs w:val="20"/>
              </w:rPr>
              <w:t>Эвелина</w:t>
            </w:r>
            <w:proofErr w:type="spellEnd"/>
          </w:p>
        </w:tc>
      </w:tr>
    </w:tbl>
    <w:p w:rsidR="00E6789B" w:rsidRPr="00D66726" w:rsidRDefault="00E6789B" w:rsidP="00E6789B">
      <w:pPr>
        <w:jc w:val="center"/>
        <w:rPr>
          <w:b/>
          <w:sz w:val="20"/>
          <w:szCs w:val="20"/>
        </w:rPr>
      </w:pPr>
      <w:r w:rsidRPr="00D66726">
        <w:rPr>
          <w:b/>
          <w:sz w:val="20"/>
          <w:szCs w:val="20"/>
        </w:rPr>
        <w:t>Всероссийский уровень</w:t>
      </w:r>
    </w:p>
    <w:tbl>
      <w:tblPr>
        <w:tblW w:w="9579" w:type="dxa"/>
        <w:tblInd w:w="-8" w:type="dxa"/>
        <w:tblLayout w:type="fixed"/>
        <w:tblCellMar>
          <w:left w:w="10" w:type="dxa"/>
          <w:right w:w="10" w:type="dxa"/>
        </w:tblCellMar>
        <w:tblLook w:val="0000"/>
      </w:tblPr>
      <w:tblGrid>
        <w:gridCol w:w="540"/>
        <w:gridCol w:w="2996"/>
        <w:gridCol w:w="1620"/>
        <w:gridCol w:w="1620"/>
        <w:gridCol w:w="2803"/>
      </w:tblGrid>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 xml:space="preserve">Наименование мероприятий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color w:val="000000"/>
                <w:sz w:val="20"/>
                <w:szCs w:val="20"/>
              </w:rPr>
              <w:t>Кол-во участников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Время проведения</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b/>
                <w:sz w:val="20"/>
                <w:szCs w:val="20"/>
              </w:rPr>
              <w:t xml:space="preserve">Результат </w:t>
            </w:r>
          </w:p>
        </w:tc>
      </w:tr>
      <w:tr w:rsidR="00E6789B" w:rsidRPr="00D66726" w:rsidTr="00854236">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1</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89B" w:rsidRPr="00D66726" w:rsidRDefault="00E6789B" w:rsidP="00854236">
            <w:pPr>
              <w:rPr>
                <w:sz w:val="20"/>
                <w:szCs w:val="20"/>
              </w:rPr>
            </w:pPr>
            <w:r w:rsidRPr="00D66726">
              <w:rPr>
                <w:sz w:val="20"/>
                <w:szCs w:val="20"/>
              </w:rPr>
              <w:t>Первенство России по лыжным гонкам, юноши, девушки 15-16 лет, г.Сыктывкар</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jc w:val="center"/>
              <w:rPr>
                <w:sz w:val="20"/>
                <w:szCs w:val="20"/>
              </w:rPr>
            </w:pPr>
            <w:r w:rsidRPr="00D66726">
              <w:rPr>
                <w:sz w:val="20"/>
                <w:szCs w:val="2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15-23 февраля 2022 года</w:t>
            </w:r>
          </w:p>
        </w:tc>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6789B" w:rsidRPr="00D66726" w:rsidRDefault="00E6789B" w:rsidP="00854236">
            <w:pPr>
              <w:rPr>
                <w:sz w:val="20"/>
                <w:szCs w:val="20"/>
              </w:rPr>
            </w:pPr>
            <w:r w:rsidRPr="00D66726">
              <w:rPr>
                <w:sz w:val="20"/>
                <w:szCs w:val="20"/>
              </w:rPr>
              <w:t>Цвик Елизавета - участие</w:t>
            </w:r>
          </w:p>
        </w:tc>
      </w:tr>
    </w:tbl>
    <w:p w:rsidR="00E6789B" w:rsidRPr="00D66726" w:rsidRDefault="00E6789B" w:rsidP="00E6789B">
      <w:pPr>
        <w:jc w:val="both"/>
        <w:rPr>
          <w:sz w:val="20"/>
          <w:szCs w:val="20"/>
        </w:rPr>
      </w:pPr>
    </w:p>
    <w:p w:rsidR="00E6789B" w:rsidRPr="00D66726" w:rsidRDefault="00E6789B" w:rsidP="00E6789B">
      <w:pPr>
        <w:ind w:firstLine="708"/>
        <w:jc w:val="center"/>
        <w:rPr>
          <w:sz w:val="20"/>
          <w:szCs w:val="20"/>
        </w:rPr>
      </w:pPr>
      <w:r w:rsidRPr="00D66726">
        <w:rPr>
          <w:sz w:val="20"/>
          <w:szCs w:val="20"/>
        </w:rPr>
        <w:t>Финансирование</w:t>
      </w:r>
    </w:p>
    <w:p w:rsidR="00E6789B" w:rsidRPr="00D66726" w:rsidRDefault="00E6789B" w:rsidP="00E6789B">
      <w:pPr>
        <w:ind w:firstLine="708"/>
        <w:jc w:val="both"/>
        <w:rPr>
          <w:sz w:val="20"/>
          <w:szCs w:val="20"/>
        </w:rPr>
      </w:pPr>
      <w:r w:rsidRPr="00D66726">
        <w:rPr>
          <w:rStyle w:val="wboption"/>
          <w:sz w:val="20"/>
          <w:szCs w:val="20"/>
        </w:rPr>
        <w:t>Постановление Администрации Чаинского района 16.09.2020 № 254 «Об утверждении муниципальной программы «Развитие физической культуры и спорта в Чаинском районе на 2021-2023 годы» (далее – муниципальная программа). На реализацию муниципальной программы направляются денежные средства бюджета муниципального образования «Чаинского района» в сумме 5 266,9 тыс. рублей, в том числе:</w:t>
      </w:r>
    </w:p>
    <w:p w:rsidR="00E6789B" w:rsidRPr="00D66726" w:rsidRDefault="00E6789B" w:rsidP="008A0ACB">
      <w:pPr>
        <w:numPr>
          <w:ilvl w:val="0"/>
          <w:numId w:val="8"/>
        </w:numPr>
        <w:overflowPunct/>
        <w:autoSpaceDE/>
        <w:autoSpaceDN/>
        <w:adjustRightInd/>
        <w:ind w:left="0" w:firstLine="708"/>
        <w:jc w:val="both"/>
        <w:textAlignment w:val="auto"/>
        <w:rPr>
          <w:sz w:val="20"/>
          <w:szCs w:val="20"/>
        </w:rPr>
      </w:pPr>
      <w:r w:rsidRPr="00D66726">
        <w:rPr>
          <w:sz w:val="20"/>
          <w:szCs w:val="20"/>
        </w:rPr>
        <w:t>2021 г. – 1 630,00 тысяч рублей.</w:t>
      </w:r>
    </w:p>
    <w:p w:rsidR="00E6789B" w:rsidRPr="00D66726" w:rsidRDefault="00E6789B" w:rsidP="008A0ACB">
      <w:pPr>
        <w:numPr>
          <w:ilvl w:val="0"/>
          <w:numId w:val="8"/>
        </w:numPr>
        <w:overflowPunct/>
        <w:autoSpaceDE/>
        <w:autoSpaceDN/>
        <w:adjustRightInd/>
        <w:ind w:left="0" w:firstLine="708"/>
        <w:jc w:val="both"/>
        <w:textAlignment w:val="auto"/>
        <w:rPr>
          <w:sz w:val="20"/>
          <w:szCs w:val="20"/>
        </w:rPr>
      </w:pPr>
      <w:r w:rsidRPr="00D66726">
        <w:rPr>
          <w:sz w:val="20"/>
          <w:szCs w:val="20"/>
        </w:rPr>
        <w:t>2022 г. – 1 936,90 тысяч рублей</w:t>
      </w:r>
    </w:p>
    <w:p w:rsidR="00E6789B" w:rsidRPr="00D66726" w:rsidRDefault="00E6789B" w:rsidP="008A0ACB">
      <w:pPr>
        <w:numPr>
          <w:ilvl w:val="0"/>
          <w:numId w:val="8"/>
        </w:numPr>
        <w:overflowPunct/>
        <w:autoSpaceDE/>
        <w:autoSpaceDN/>
        <w:adjustRightInd/>
        <w:ind w:left="0" w:firstLine="708"/>
        <w:jc w:val="both"/>
        <w:textAlignment w:val="auto"/>
        <w:rPr>
          <w:sz w:val="20"/>
          <w:szCs w:val="20"/>
        </w:rPr>
      </w:pPr>
      <w:r w:rsidRPr="00D66726">
        <w:rPr>
          <w:sz w:val="20"/>
          <w:szCs w:val="20"/>
        </w:rPr>
        <w:t>2023 г. – 1 700,00 тысяч рублей.</w:t>
      </w:r>
    </w:p>
    <w:p w:rsidR="00E6789B" w:rsidRPr="00D66726" w:rsidRDefault="00E6789B" w:rsidP="00E6789B">
      <w:pPr>
        <w:ind w:firstLine="708"/>
        <w:jc w:val="both"/>
        <w:rPr>
          <w:sz w:val="20"/>
          <w:szCs w:val="20"/>
        </w:rPr>
      </w:pPr>
      <w:r w:rsidRPr="00D66726">
        <w:rPr>
          <w:sz w:val="20"/>
          <w:szCs w:val="20"/>
        </w:rPr>
        <w:t xml:space="preserve">Цель программы - создание условий для развития физической культуры и спорта, улучшение спортивной инфраструктуры Чаинского района. </w:t>
      </w:r>
      <w:r w:rsidRPr="00D66726">
        <w:rPr>
          <w:rStyle w:val="wboption"/>
          <w:sz w:val="20"/>
          <w:szCs w:val="20"/>
        </w:rPr>
        <w:t>Для достижения данной цели необходимо решение следующих задач:</w:t>
      </w:r>
      <w:r w:rsidRPr="00D66726">
        <w:rPr>
          <w:sz w:val="20"/>
          <w:szCs w:val="20"/>
        </w:rPr>
        <w:t xml:space="preserve"> </w:t>
      </w:r>
    </w:p>
    <w:p w:rsidR="00E6789B" w:rsidRPr="00D66726" w:rsidRDefault="00E6789B" w:rsidP="008A0ACB">
      <w:pPr>
        <w:numPr>
          <w:ilvl w:val="0"/>
          <w:numId w:val="10"/>
        </w:numPr>
        <w:overflowPunct/>
        <w:autoSpaceDE/>
        <w:autoSpaceDN/>
        <w:adjustRightInd/>
        <w:ind w:left="0" w:firstLine="708"/>
        <w:jc w:val="both"/>
        <w:textAlignment w:val="auto"/>
        <w:rPr>
          <w:sz w:val="20"/>
          <w:szCs w:val="20"/>
        </w:rPr>
      </w:pPr>
      <w:r w:rsidRPr="00D66726">
        <w:rPr>
          <w:sz w:val="20"/>
          <w:szCs w:val="20"/>
        </w:rPr>
        <w:t xml:space="preserve">Обеспечение условий для развития на территории Чаинского района физической культуры и массового спорта, организации проведения официальных физкультурных и спортивных мероприятий. Создание благоприятных условий для развития «спорта высших достижений». </w:t>
      </w:r>
    </w:p>
    <w:p w:rsidR="00E6789B" w:rsidRPr="00D66726" w:rsidRDefault="00E6789B" w:rsidP="008A0ACB">
      <w:pPr>
        <w:numPr>
          <w:ilvl w:val="0"/>
          <w:numId w:val="10"/>
        </w:numPr>
        <w:overflowPunct/>
        <w:autoSpaceDE/>
        <w:autoSpaceDN/>
        <w:adjustRightInd/>
        <w:ind w:left="0" w:firstLine="708"/>
        <w:jc w:val="both"/>
        <w:textAlignment w:val="auto"/>
        <w:rPr>
          <w:sz w:val="20"/>
          <w:szCs w:val="20"/>
        </w:rPr>
      </w:pPr>
      <w:r w:rsidRPr="00D66726">
        <w:rPr>
          <w:sz w:val="20"/>
          <w:szCs w:val="20"/>
        </w:rPr>
        <w:t xml:space="preserve">Повышение обеспеченности населения спортивными сооружениями, оборудованием, инвентарем, улучшение спортивной инфраструктуры на территории Чаинского района. </w:t>
      </w:r>
    </w:p>
    <w:p w:rsidR="00E6789B" w:rsidRPr="00D66726" w:rsidRDefault="00E6789B" w:rsidP="00E6789B">
      <w:pPr>
        <w:rPr>
          <w:sz w:val="20"/>
          <w:szCs w:val="20"/>
        </w:rPr>
      </w:pPr>
    </w:p>
    <w:p w:rsidR="00E6789B" w:rsidRPr="00D66726" w:rsidRDefault="00E6789B" w:rsidP="00E6789B">
      <w:pPr>
        <w:jc w:val="center"/>
        <w:rPr>
          <w:sz w:val="20"/>
          <w:szCs w:val="20"/>
        </w:rPr>
      </w:pPr>
      <w:r w:rsidRPr="00D66726">
        <w:rPr>
          <w:sz w:val="20"/>
          <w:szCs w:val="20"/>
        </w:rPr>
        <w:t>Проблемы</w:t>
      </w:r>
    </w:p>
    <w:p w:rsidR="00E6789B" w:rsidRPr="00D66726" w:rsidRDefault="00E6789B" w:rsidP="00E6789B">
      <w:pPr>
        <w:ind w:firstLine="709"/>
        <w:jc w:val="both"/>
        <w:rPr>
          <w:sz w:val="20"/>
          <w:szCs w:val="20"/>
        </w:rPr>
      </w:pPr>
      <w:r w:rsidRPr="00D66726">
        <w:rPr>
          <w:sz w:val="20"/>
          <w:szCs w:val="20"/>
        </w:rPr>
        <w:tab/>
        <w:t>На сегодняшний день есть проблемы, от которых никуда не деться.</w:t>
      </w:r>
    </w:p>
    <w:p w:rsidR="00E6789B" w:rsidRPr="00D66726" w:rsidRDefault="00E6789B" w:rsidP="008A0ACB">
      <w:pPr>
        <w:numPr>
          <w:ilvl w:val="0"/>
          <w:numId w:val="9"/>
        </w:numPr>
        <w:overflowPunct/>
        <w:autoSpaceDE/>
        <w:autoSpaceDN/>
        <w:adjustRightInd/>
        <w:ind w:left="0" w:firstLine="709"/>
        <w:jc w:val="both"/>
        <w:textAlignment w:val="auto"/>
        <w:rPr>
          <w:sz w:val="20"/>
          <w:szCs w:val="20"/>
        </w:rPr>
      </w:pPr>
      <w:r w:rsidRPr="00D66726">
        <w:rPr>
          <w:sz w:val="20"/>
          <w:szCs w:val="20"/>
        </w:rPr>
        <w:t xml:space="preserve">Цены на инвентарь. </w:t>
      </w:r>
    </w:p>
    <w:p w:rsidR="00E6789B" w:rsidRPr="00D66726" w:rsidRDefault="00E6789B" w:rsidP="00E6789B">
      <w:pPr>
        <w:ind w:firstLine="709"/>
        <w:jc w:val="both"/>
        <w:rPr>
          <w:sz w:val="20"/>
          <w:szCs w:val="20"/>
        </w:rPr>
      </w:pPr>
      <w:r w:rsidRPr="00D66726">
        <w:rPr>
          <w:sz w:val="20"/>
          <w:szCs w:val="20"/>
        </w:rPr>
        <w:t xml:space="preserve">В настоящее время очень подорожал спортивный инвентарь. Например, хороший волейбольный или футбольный мяч стоит почти 10 тыс. рублей, а гоночные лыжи -50 тыс. рублей. </w:t>
      </w:r>
    </w:p>
    <w:p w:rsidR="00E6789B" w:rsidRPr="00D66726" w:rsidRDefault="00E6789B" w:rsidP="008A0ACB">
      <w:pPr>
        <w:numPr>
          <w:ilvl w:val="0"/>
          <w:numId w:val="9"/>
        </w:numPr>
        <w:overflowPunct/>
        <w:autoSpaceDE/>
        <w:autoSpaceDN/>
        <w:adjustRightInd/>
        <w:ind w:left="0" w:firstLine="709"/>
        <w:jc w:val="both"/>
        <w:textAlignment w:val="auto"/>
        <w:rPr>
          <w:sz w:val="20"/>
          <w:szCs w:val="20"/>
        </w:rPr>
      </w:pPr>
      <w:r w:rsidRPr="00D66726">
        <w:rPr>
          <w:sz w:val="20"/>
          <w:szCs w:val="20"/>
        </w:rPr>
        <w:t xml:space="preserve">Удаленность от областного центра. </w:t>
      </w:r>
    </w:p>
    <w:p w:rsidR="00E6789B" w:rsidRPr="00D66726" w:rsidRDefault="00E6789B" w:rsidP="00E6789B">
      <w:pPr>
        <w:ind w:firstLine="709"/>
        <w:jc w:val="both"/>
        <w:rPr>
          <w:sz w:val="20"/>
          <w:szCs w:val="20"/>
        </w:rPr>
      </w:pPr>
      <w:r w:rsidRPr="00D66726">
        <w:rPr>
          <w:sz w:val="20"/>
          <w:szCs w:val="20"/>
        </w:rPr>
        <w:t xml:space="preserve">В связи с тем, что наш район очень далеко от областного центра, нам приходится тратить много денежных средств на доставку спортсменов, а также на проживание. </w:t>
      </w:r>
    </w:p>
    <w:p w:rsidR="00E6789B" w:rsidRPr="00D66726" w:rsidRDefault="00E6789B" w:rsidP="008A0ACB">
      <w:pPr>
        <w:numPr>
          <w:ilvl w:val="0"/>
          <w:numId w:val="9"/>
        </w:numPr>
        <w:overflowPunct/>
        <w:autoSpaceDE/>
        <w:autoSpaceDN/>
        <w:adjustRightInd/>
        <w:ind w:left="0" w:firstLine="709"/>
        <w:jc w:val="both"/>
        <w:textAlignment w:val="auto"/>
        <w:rPr>
          <w:sz w:val="20"/>
          <w:szCs w:val="20"/>
        </w:rPr>
      </w:pPr>
      <w:r w:rsidRPr="00D66726">
        <w:rPr>
          <w:sz w:val="20"/>
          <w:szCs w:val="20"/>
        </w:rPr>
        <w:t xml:space="preserve">Не хватает детей. </w:t>
      </w:r>
    </w:p>
    <w:p w:rsidR="00E6789B" w:rsidRPr="00D66726" w:rsidRDefault="00E6789B" w:rsidP="00E6789B">
      <w:pPr>
        <w:ind w:firstLine="709"/>
        <w:jc w:val="both"/>
        <w:rPr>
          <w:sz w:val="20"/>
          <w:szCs w:val="20"/>
        </w:rPr>
      </w:pPr>
      <w:r w:rsidRPr="00D66726">
        <w:rPr>
          <w:sz w:val="20"/>
          <w:szCs w:val="20"/>
        </w:rPr>
        <w:tab/>
        <w:t xml:space="preserve">Нехватка детей очень сильно ощущается. На примере с. Подгорное, помимо спортивных секций, есть еще дополнительное образование. Есть ребятишки, которые бы хотели заниматься в ДЮСШ, но в связи с проживанием в отдаленных населенных пунктах и отсутствием у родителей возможности доставить своего ребенка, не могут осуществить желаемое. К сожалению, таким образом, мы теряем потенциальных членов сборной команды района. </w:t>
      </w:r>
    </w:p>
    <w:p w:rsidR="00E6789B" w:rsidRPr="00D66726" w:rsidRDefault="00E6789B" w:rsidP="008A0ACB">
      <w:pPr>
        <w:numPr>
          <w:ilvl w:val="0"/>
          <w:numId w:val="9"/>
        </w:numPr>
        <w:overflowPunct/>
        <w:autoSpaceDE/>
        <w:autoSpaceDN/>
        <w:adjustRightInd/>
        <w:ind w:left="0" w:firstLine="709"/>
        <w:jc w:val="both"/>
        <w:textAlignment w:val="auto"/>
        <w:rPr>
          <w:sz w:val="20"/>
          <w:szCs w:val="20"/>
        </w:rPr>
      </w:pPr>
      <w:r w:rsidRPr="00D66726">
        <w:rPr>
          <w:sz w:val="20"/>
          <w:szCs w:val="20"/>
        </w:rPr>
        <w:t xml:space="preserve">Отсутствие дополнительного спортивного зала. </w:t>
      </w:r>
    </w:p>
    <w:p w:rsidR="00E6789B" w:rsidRPr="00D66726" w:rsidRDefault="00E6789B" w:rsidP="00E6789B">
      <w:pPr>
        <w:ind w:firstLine="709"/>
        <w:jc w:val="both"/>
        <w:rPr>
          <w:sz w:val="20"/>
          <w:szCs w:val="20"/>
        </w:rPr>
      </w:pPr>
      <w:r w:rsidRPr="00D66726">
        <w:rPr>
          <w:sz w:val="20"/>
          <w:szCs w:val="20"/>
        </w:rPr>
        <w:t xml:space="preserve">На сегодняшний день в с. Подгорное функционирует только арочный спортивный зал. В котором занимаются и школьники, и студенты, и обучающиеся ДЮСШ (волейбол, каратэ), а также ведутся занятия инструкторов по спорту Подгорнского сельского поселения. Время для занятий очень ограничено. Волейбол является одним из массовых видов спорта в нашем районе, тренировки для взрослого населения проводятся только 2 раза в неделю с 19.00-21.00. Взрослые и рады позаниматься подольше, но дольше никто не разрешает. </w:t>
      </w:r>
    </w:p>
    <w:p w:rsidR="00E6789B" w:rsidRPr="00D66726" w:rsidRDefault="00E6789B" w:rsidP="00E6789B">
      <w:pPr>
        <w:ind w:firstLine="709"/>
        <w:jc w:val="both"/>
        <w:rPr>
          <w:sz w:val="20"/>
          <w:szCs w:val="20"/>
        </w:rPr>
      </w:pPr>
      <w:r w:rsidRPr="00D66726">
        <w:rPr>
          <w:sz w:val="20"/>
          <w:szCs w:val="20"/>
        </w:rPr>
        <w:t>Также, дополнительный спортивный зал в межсезонье очень нужен обучающимся ДЮСШ. Когда на улице неблагоприятная погода, лыжники и футболисты могли бы заниматься в спортзале, но, к сожалению, такой возможности нет из-за большой загруженности спортивного зала.</w:t>
      </w:r>
    </w:p>
    <w:p w:rsidR="00E6789B" w:rsidRPr="00D66726" w:rsidRDefault="00E6789B" w:rsidP="008A0ACB">
      <w:pPr>
        <w:numPr>
          <w:ilvl w:val="0"/>
          <w:numId w:val="9"/>
        </w:numPr>
        <w:overflowPunct/>
        <w:autoSpaceDE/>
        <w:autoSpaceDN/>
        <w:adjustRightInd/>
        <w:ind w:left="0" w:firstLine="709"/>
        <w:jc w:val="both"/>
        <w:textAlignment w:val="auto"/>
        <w:rPr>
          <w:sz w:val="20"/>
          <w:szCs w:val="20"/>
        </w:rPr>
      </w:pPr>
      <w:r w:rsidRPr="00D66726">
        <w:rPr>
          <w:sz w:val="20"/>
          <w:szCs w:val="20"/>
        </w:rPr>
        <w:t xml:space="preserve">Отсутствие своего транспорта у спортсменов. </w:t>
      </w:r>
    </w:p>
    <w:p w:rsidR="00E6789B" w:rsidRPr="00D66726" w:rsidRDefault="00E6789B" w:rsidP="00E6789B">
      <w:pPr>
        <w:ind w:firstLine="709"/>
        <w:jc w:val="both"/>
        <w:rPr>
          <w:sz w:val="20"/>
          <w:szCs w:val="20"/>
        </w:rPr>
      </w:pPr>
      <w:r w:rsidRPr="00D66726">
        <w:rPr>
          <w:sz w:val="20"/>
          <w:szCs w:val="20"/>
        </w:rPr>
        <w:t>Это касается и детско-юношескую спортивную школу, и взрослую сборную команду Чаинского района.</w:t>
      </w:r>
    </w:p>
    <w:p w:rsidR="00E6789B" w:rsidRPr="00D66726" w:rsidRDefault="00E6789B" w:rsidP="00E6789B">
      <w:pPr>
        <w:jc w:val="both"/>
        <w:rPr>
          <w:sz w:val="20"/>
          <w:szCs w:val="20"/>
        </w:rPr>
      </w:pPr>
      <w:r w:rsidRPr="00D66726">
        <w:rPr>
          <w:sz w:val="20"/>
          <w:szCs w:val="20"/>
        </w:rPr>
        <w:t xml:space="preserve"> </w:t>
      </w:r>
    </w:p>
    <w:p w:rsidR="006D3B87" w:rsidRDefault="006D3B87">
      <w:pPr>
        <w:jc w:val="both"/>
        <w:rPr>
          <w:rFonts w:eastAsia="Calibri"/>
          <w:sz w:val="20"/>
          <w:szCs w:val="20"/>
        </w:rPr>
      </w:pPr>
    </w:p>
    <w:p w:rsidR="006D3B87" w:rsidRPr="006D3B87" w:rsidRDefault="006D3B87" w:rsidP="006D3B87">
      <w:pPr>
        <w:rPr>
          <w:rFonts w:eastAsia="Calibri"/>
          <w:sz w:val="20"/>
          <w:szCs w:val="20"/>
        </w:rPr>
      </w:pPr>
    </w:p>
    <w:p w:rsidR="006D3B87" w:rsidRPr="006D3B87" w:rsidRDefault="006D3B87" w:rsidP="006D3B87">
      <w:pPr>
        <w:rPr>
          <w:rFonts w:eastAsia="Calibri"/>
          <w:sz w:val="20"/>
          <w:szCs w:val="20"/>
        </w:rPr>
      </w:pPr>
    </w:p>
    <w:p w:rsidR="006D3B87" w:rsidRPr="006D3B87" w:rsidRDefault="006D3B87" w:rsidP="006D3B87">
      <w:pPr>
        <w:rPr>
          <w:rFonts w:eastAsia="Calibri"/>
          <w:sz w:val="20"/>
          <w:szCs w:val="20"/>
        </w:rPr>
      </w:pPr>
    </w:p>
    <w:p w:rsidR="006D3B87" w:rsidRPr="00EE7AD1" w:rsidRDefault="00EE7AD1" w:rsidP="00EE7AD1">
      <w:pPr>
        <w:jc w:val="center"/>
        <w:rPr>
          <w:rFonts w:eastAsia="Calibri"/>
          <w:b/>
          <w:sz w:val="20"/>
          <w:szCs w:val="20"/>
        </w:rPr>
      </w:pPr>
      <w:r w:rsidRPr="00EE7AD1">
        <w:rPr>
          <w:rFonts w:eastAsia="Calibri"/>
          <w:b/>
          <w:sz w:val="20"/>
          <w:szCs w:val="20"/>
        </w:rPr>
        <w:t>РАСПОРЯЖЕНИЯ АДМИНИСТРАЦИИ ЧАИНСКОГО РАЙОНА</w:t>
      </w:r>
    </w:p>
    <w:p w:rsidR="006D3B87" w:rsidRPr="00EE7AD1" w:rsidRDefault="006D3B87" w:rsidP="00EE7AD1">
      <w:pPr>
        <w:jc w:val="center"/>
        <w:rPr>
          <w:rFonts w:eastAsia="Calibri"/>
          <w:b/>
          <w:sz w:val="20"/>
          <w:szCs w:val="20"/>
        </w:rPr>
      </w:pPr>
    </w:p>
    <w:p w:rsidR="00E6789B" w:rsidRPr="0038398E" w:rsidRDefault="006D3B87" w:rsidP="00EE7AD1">
      <w:pPr>
        <w:rPr>
          <w:b/>
          <w:sz w:val="20"/>
        </w:rPr>
      </w:pPr>
      <w:r>
        <w:rPr>
          <w:rFonts w:eastAsia="Calibri"/>
          <w:sz w:val="20"/>
          <w:szCs w:val="20"/>
        </w:rPr>
        <w:tab/>
      </w:r>
      <w:r w:rsidR="003E5DB8" w:rsidRPr="003E5DB8">
        <w:rPr>
          <w:b/>
          <w:noProof/>
          <w:sz w:val="20"/>
          <w:szCs w:val="20"/>
        </w:rPr>
        <w:pict>
          <v:shapetype id="_x0000_t202" coordsize="21600,21600" o:spt="202" path="m,l,21600r21600,l21600,xe">
            <v:stroke joinstyle="miter"/>
            <v:path gradientshapeok="t" o:connecttype="rect"/>
          </v:shapetype>
          <v:shape id="_x0000_s1030" type="#_x0000_t202" style="position:absolute;margin-left:580.5pt;margin-top:5.85pt;width:3.55pt;height:3.55pt;z-index:251660288;mso-position-horizontal-relative:text;mso-position-vertical-relative:text" filled="f" stroked="f">
            <v:textbox style="mso-next-textbox:#_x0000_s1030">
              <w:txbxContent>
                <w:p w:rsidR="00E6789B" w:rsidRDefault="00E6789B" w:rsidP="00E6789B"/>
              </w:txbxContent>
            </v:textbox>
          </v:shape>
        </w:pict>
      </w:r>
      <w:r w:rsidR="00E6789B" w:rsidRPr="0038398E">
        <w:rPr>
          <w:b/>
          <w:sz w:val="20"/>
        </w:rPr>
        <w:t>Распоряжение Администрации Чаинского района от 01.08.2022 № 159-р</w:t>
      </w:r>
    </w:p>
    <w:p w:rsidR="00E6789B" w:rsidRPr="0038398E" w:rsidRDefault="00E6789B" w:rsidP="00E6789B">
      <w:pPr>
        <w:jc w:val="center"/>
        <w:rPr>
          <w:b/>
          <w:sz w:val="20"/>
          <w:szCs w:val="20"/>
        </w:rPr>
      </w:pPr>
      <w:r w:rsidRPr="0038398E">
        <w:rPr>
          <w:b/>
          <w:sz w:val="20"/>
          <w:szCs w:val="20"/>
        </w:rPr>
        <w:t>О внесении изменений в распоряжение Администрации Чаинского района от 17.03.2021 № 54-р «О создании муниципальной рабочей группы по контролю за качеством горячего питания в муниципальных образовательных учреждениях Чаинского района»</w:t>
      </w:r>
    </w:p>
    <w:p w:rsidR="00E6789B" w:rsidRPr="0038398E" w:rsidRDefault="00E6789B" w:rsidP="00E6789B">
      <w:pPr>
        <w:rPr>
          <w:sz w:val="20"/>
          <w:szCs w:val="20"/>
        </w:rPr>
      </w:pPr>
    </w:p>
    <w:p w:rsidR="00E6789B" w:rsidRPr="0038398E" w:rsidRDefault="00E6789B" w:rsidP="00E6789B">
      <w:pPr>
        <w:jc w:val="both"/>
        <w:rPr>
          <w:sz w:val="20"/>
          <w:szCs w:val="20"/>
        </w:rPr>
      </w:pPr>
    </w:p>
    <w:p w:rsidR="00E6789B" w:rsidRPr="0038398E" w:rsidRDefault="00E6789B" w:rsidP="00E6789B">
      <w:pPr>
        <w:pStyle w:val="aa"/>
        <w:rPr>
          <w:sz w:val="20"/>
          <w:szCs w:val="20"/>
        </w:rPr>
      </w:pPr>
      <w:r w:rsidRPr="0038398E">
        <w:rPr>
          <w:sz w:val="20"/>
          <w:szCs w:val="20"/>
        </w:rPr>
        <w:t xml:space="preserve">             В целях приведения распоряжения Администрации Чаинского района от 17.03.2021 № 54-р «О создании муниципальной рабочей группы по контролю за качеством горячего питания в муниципальных образовательных учреждениях Чаинского района» в соответствие с требованиями действующего законодательства, руководствуясь ст. 49 Устава муниципального образования «Чаинский район Томской области»,</w:t>
      </w:r>
    </w:p>
    <w:p w:rsidR="00E6789B" w:rsidRPr="0038398E" w:rsidRDefault="00E6789B" w:rsidP="00E6789B">
      <w:pPr>
        <w:jc w:val="both"/>
        <w:rPr>
          <w:sz w:val="20"/>
          <w:szCs w:val="20"/>
        </w:rPr>
      </w:pPr>
    </w:p>
    <w:p w:rsidR="00E6789B" w:rsidRPr="0038398E" w:rsidRDefault="00E6789B" w:rsidP="00E6789B">
      <w:pPr>
        <w:tabs>
          <w:tab w:val="left" w:pos="180"/>
          <w:tab w:val="left" w:pos="567"/>
          <w:tab w:val="left" w:pos="709"/>
          <w:tab w:val="left" w:pos="851"/>
        </w:tabs>
        <w:jc w:val="both"/>
        <w:rPr>
          <w:sz w:val="20"/>
          <w:szCs w:val="20"/>
        </w:rPr>
      </w:pPr>
      <w:r w:rsidRPr="0038398E">
        <w:rPr>
          <w:sz w:val="20"/>
          <w:szCs w:val="20"/>
        </w:rPr>
        <w:tab/>
      </w:r>
      <w:r w:rsidRPr="0038398E">
        <w:rPr>
          <w:sz w:val="20"/>
          <w:szCs w:val="20"/>
        </w:rPr>
        <w:tab/>
        <w:t xml:space="preserve">    ПОСТАНОВЛЯЮ:</w:t>
      </w:r>
    </w:p>
    <w:p w:rsidR="00E6789B" w:rsidRPr="0038398E" w:rsidRDefault="00E6789B" w:rsidP="00E6789B">
      <w:pPr>
        <w:tabs>
          <w:tab w:val="left" w:pos="180"/>
          <w:tab w:val="left" w:pos="720"/>
        </w:tabs>
        <w:jc w:val="both"/>
        <w:rPr>
          <w:sz w:val="20"/>
          <w:szCs w:val="20"/>
        </w:rPr>
      </w:pPr>
      <w:r w:rsidRPr="0038398E">
        <w:rPr>
          <w:sz w:val="20"/>
          <w:szCs w:val="20"/>
        </w:rPr>
        <w:tab/>
      </w:r>
      <w:r w:rsidRPr="0038398E">
        <w:rPr>
          <w:sz w:val="20"/>
          <w:szCs w:val="20"/>
        </w:rPr>
        <w:tab/>
        <w:t>1. Внести в распоряжение Администрации Чаинского района от 17.03.2021 № 54-р «О создании муниципальной рабочей группы по контролю за качеством горячего питания в муниципальных образовательных учреждениях Чаинского района» (в редакции распоряжения Администрации Чаинского района от 17.11.2021 № 215-р) следующие изменения:</w:t>
      </w:r>
    </w:p>
    <w:p w:rsidR="00E6789B" w:rsidRPr="0038398E" w:rsidRDefault="00E6789B" w:rsidP="00E6789B">
      <w:pPr>
        <w:tabs>
          <w:tab w:val="left" w:pos="180"/>
          <w:tab w:val="left" w:pos="720"/>
        </w:tabs>
        <w:jc w:val="both"/>
        <w:rPr>
          <w:sz w:val="20"/>
          <w:szCs w:val="20"/>
        </w:rPr>
      </w:pPr>
      <w:r w:rsidRPr="0038398E">
        <w:rPr>
          <w:sz w:val="20"/>
          <w:szCs w:val="20"/>
        </w:rPr>
        <w:t>1.1. В приложении:</w:t>
      </w:r>
    </w:p>
    <w:p w:rsidR="00E6789B" w:rsidRPr="0038398E" w:rsidRDefault="00E6789B" w:rsidP="00E6789B">
      <w:pPr>
        <w:tabs>
          <w:tab w:val="left" w:pos="180"/>
          <w:tab w:val="left" w:pos="720"/>
        </w:tabs>
        <w:jc w:val="both"/>
        <w:rPr>
          <w:sz w:val="20"/>
          <w:szCs w:val="20"/>
        </w:rPr>
      </w:pPr>
      <w:r w:rsidRPr="0038398E">
        <w:rPr>
          <w:sz w:val="20"/>
          <w:szCs w:val="20"/>
        </w:rPr>
        <w:t>- в пункте 2 слова «</w:t>
      </w:r>
      <w:proofErr w:type="spellStart"/>
      <w:r w:rsidRPr="0038398E">
        <w:rPr>
          <w:sz w:val="20"/>
          <w:szCs w:val="20"/>
        </w:rPr>
        <w:t>Чупик</w:t>
      </w:r>
      <w:proofErr w:type="spellEnd"/>
      <w:r w:rsidRPr="0038398E">
        <w:rPr>
          <w:sz w:val="20"/>
          <w:szCs w:val="20"/>
        </w:rPr>
        <w:t xml:space="preserve"> Е.И.» заменить словами «Лебедева Л.Б.»;</w:t>
      </w:r>
    </w:p>
    <w:p w:rsidR="00E6789B" w:rsidRPr="0038398E" w:rsidRDefault="00E6789B" w:rsidP="00E6789B">
      <w:pPr>
        <w:tabs>
          <w:tab w:val="left" w:pos="180"/>
          <w:tab w:val="left" w:pos="720"/>
        </w:tabs>
        <w:jc w:val="both"/>
        <w:rPr>
          <w:sz w:val="20"/>
          <w:szCs w:val="20"/>
        </w:rPr>
      </w:pPr>
      <w:r w:rsidRPr="0038398E">
        <w:rPr>
          <w:sz w:val="20"/>
          <w:szCs w:val="20"/>
        </w:rPr>
        <w:t>- в пункте 4 слова «</w:t>
      </w:r>
      <w:proofErr w:type="spellStart"/>
      <w:r w:rsidRPr="0038398E">
        <w:rPr>
          <w:sz w:val="20"/>
          <w:szCs w:val="20"/>
        </w:rPr>
        <w:t>Шалева</w:t>
      </w:r>
      <w:proofErr w:type="spellEnd"/>
      <w:r w:rsidRPr="0038398E">
        <w:rPr>
          <w:sz w:val="20"/>
          <w:szCs w:val="20"/>
        </w:rPr>
        <w:t xml:space="preserve"> Т.А.» заменить словами «</w:t>
      </w:r>
      <w:proofErr w:type="spellStart"/>
      <w:r w:rsidRPr="0038398E">
        <w:rPr>
          <w:sz w:val="20"/>
          <w:szCs w:val="20"/>
        </w:rPr>
        <w:t>Чагина</w:t>
      </w:r>
      <w:proofErr w:type="spellEnd"/>
      <w:r w:rsidRPr="0038398E">
        <w:rPr>
          <w:sz w:val="20"/>
          <w:szCs w:val="20"/>
        </w:rPr>
        <w:t xml:space="preserve"> Т.А.».</w:t>
      </w:r>
    </w:p>
    <w:p w:rsidR="00E6789B" w:rsidRPr="0038398E" w:rsidRDefault="00E6789B" w:rsidP="00E6789B">
      <w:pPr>
        <w:jc w:val="both"/>
        <w:rPr>
          <w:sz w:val="20"/>
          <w:szCs w:val="20"/>
        </w:rPr>
      </w:pPr>
      <w:r w:rsidRPr="0038398E">
        <w:rPr>
          <w:sz w:val="20"/>
          <w:szCs w:val="20"/>
        </w:rPr>
        <w:t xml:space="preserve">           2. Опубликовать в официальном печатном издании «Официальные ведомости Чаинского района», разместить на официальных сайтах муниципального образования «Чаинский район» и Управления образования Администрации Чаинского района.</w:t>
      </w:r>
    </w:p>
    <w:p w:rsidR="00E6789B" w:rsidRPr="0038398E" w:rsidRDefault="00E6789B" w:rsidP="00E6789B">
      <w:pPr>
        <w:tabs>
          <w:tab w:val="left" w:pos="180"/>
          <w:tab w:val="left" w:pos="720"/>
        </w:tabs>
        <w:jc w:val="both"/>
        <w:rPr>
          <w:sz w:val="20"/>
          <w:szCs w:val="20"/>
        </w:rPr>
      </w:pPr>
      <w:r w:rsidRPr="0038398E">
        <w:rPr>
          <w:sz w:val="20"/>
          <w:szCs w:val="20"/>
        </w:rPr>
        <w:t xml:space="preserve">           3. Настоящее постановление вступает в силу с даты принятия данного распоряжения.</w:t>
      </w:r>
    </w:p>
    <w:p w:rsidR="00E6789B" w:rsidRPr="0038398E" w:rsidRDefault="00E6789B" w:rsidP="00E6789B">
      <w:pPr>
        <w:tabs>
          <w:tab w:val="left" w:pos="180"/>
          <w:tab w:val="left" w:pos="720"/>
        </w:tabs>
        <w:jc w:val="both"/>
        <w:rPr>
          <w:sz w:val="20"/>
          <w:szCs w:val="20"/>
        </w:rPr>
      </w:pPr>
      <w:r w:rsidRPr="0038398E">
        <w:rPr>
          <w:sz w:val="20"/>
          <w:szCs w:val="20"/>
        </w:rPr>
        <w:tab/>
        <w:t xml:space="preserve">        4. Контроль за исполнением настоящего распоряжения возложить на заместителя Главы Чаинского района по социально-экономическим вопросам Т.В. Чуйко.</w:t>
      </w:r>
    </w:p>
    <w:p w:rsidR="00E6789B" w:rsidRPr="0038398E" w:rsidRDefault="00E6789B" w:rsidP="00E6789B">
      <w:pPr>
        <w:jc w:val="both"/>
        <w:rPr>
          <w:sz w:val="20"/>
          <w:szCs w:val="20"/>
        </w:rPr>
      </w:pPr>
    </w:p>
    <w:p w:rsidR="00E6789B" w:rsidRPr="0038398E" w:rsidRDefault="00E6789B" w:rsidP="00E6789B">
      <w:pPr>
        <w:jc w:val="both"/>
        <w:rPr>
          <w:sz w:val="20"/>
          <w:szCs w:val="20"/>
        </w:rPr>
      </w:pPr>
      <w:r w:rsidRPr="0038398E">
        <w:rPr>
          <w:sz w:val="20"/>
          <w:szCs w:val="20"/>
        </w:rPr>
        <w:t>Глава Чаинского района</w:t>
      </w:r>
      <w:r w:rsidRPr="0038398E">
        <w:rPr>
          <w:sz w:val="20"/>
          <w:szCs w:val="20"/>
        </w:rPr>
        <w:tab/>
      </w:r>
      <w:r w:rsidRPr="0038398E">
        <w:rPr>
          <w:sz w:val="20"/>
          <w:szCs w:val="20"/>
        </w:rPr>
        <w:tab/>
      </w:r>
      <w:r w:rsidRPr="0038398E">
        <w:rPr>
          <w:sz w:val="20"/>
          <w:szCs w:val="20"/>
        </w:rPr>
        <w:tab/>
      </w:r>
      <w:r w:rsidRPr="0038398E">
        <w:rPr>
          <w:sz w:val="20"/>
          <w:szCs w:val="20"/>
        </w:rPr>
        <w:tab/>
      </w:r>
      <w:r w:rsidRPr="0038398E">
        <w:rPr>
          <w:sz w:val="20"/>
          <w:szCs w:val="20"/>
        </w:rPr>
        <w:tab/>
      </w:r>
      <w:r w:rsidRPr="0038398E">
        <w:rPr>
          <w:sz w:val="20"/>
          <w:szCs w:val="20"/>
        </w:rPr>
        <w:tab/>
        <w:t xml:space="preserve">                                    В.Н. Столяров</w:t>
      </w:r>
    </w:p>
    <w:p w:rsidR="00505285" w:rsidRPr="006D3B87" w:rsidRDefault="00505285" w:rsidP="006D3B87">
      <w:pPr>
        <w:tabs>
          <w:tab w:val="left" w:pos="3185"/>
        </w:tabs>
        <w:rPr>
          <w:rFonts w:eastAsia="Calibri"/>
          <w:sz w:val="20"/>
          <w:szCs w:val="20"/>
        </w:rPr>
      </w:pPr>
    </w:p>
    <w:sectPr w:rsidR="00505285" w:rsidRPr="006D3B87" w:rsidSect="006D3B87">
      <w:footerReference w:type="default" r:id="rId17"/>
      <w:pgSz w:w="11906" w:h="16838" w:code="9"/>
      <w:pgMar w:top="851" w:right="1134" w:bottom="709" w:left="1134" w:header="720" w:footer="193"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8F" w:rsidRDefault="009B208F" w:rsidP="00BD4208">
      <w:r>
        <w:separator/>
      </w:r>
    </w:p>
  </w:endnote>
  <w:endnote w:type="continuationSeparator" w:id="0">
    <w:p w:rsidR="009B208F" w:rsidRDefault="009B208F"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302"/>
      <w:docPartObj>
        <w:docPartGallery w:val="Page Numbers (Bottom of Page)"/>
        <w:docPartUnique/>
      </w:docPartObj>
    </w:sdtPr>
    <w:sdtEndPr>
      <w:rPr>
        <w:sz w:val="20"/>
        <w:szCs w:val="20"/>
      </w:rPr>
    </w:sdtEndPr>
    <w:sdtContent>
      <w:p w:rsidR="006D3B87" w:rsidRPr="006D3B87" w:rsidRDefault="003E5DB8">
        <w:pPr>
          <w:pStyle w:val="af3"/>
          <w:jc w:val="center"/>
          <w:rPr>
            <w:sz w:val="20"/>
            <w:szCs w:val="20"/>
          </w:rPr>
        </w:pPr>
        <w:r w:rsidRPr="006D3B87">
          <w:rPr>
            <w:sz w:val="20"/>
            <w:szCs w:val="20"/>
          </w:rPr>
          <w:fldChar w:fldCharType="begin"/>
        </w:r>
        <w:r w:rsidR="006D3B87" w:rsidRPr="006D3B87">
          <w:rPr>
            <w:sz w:val="20"/>
            <w:szCs w:val="20"/>
          </w:rPr>
          <w:instrText xml:space="preserve"> PAGE   \* MERGEFORMAT </w:instrText>
        </w:r>
        <w:r w:rsidRPr="006D3B87">
          <w:rPr>
            <w:sz w:val="20"/>
            <w:szCs w:val="20"/>
          </w:rPr>
          <w:fldChar w:fldCharType="separate"/>
        </w:r>
        <w:r w:rsidR="002A59A2">
          <w:rPr>
            <w:noProof/>
            <w:sz w:val="20"/>
            <w:szCs w:val="20"/>
          </w:rPr>
          <w:t>3</w:t>
        </w:r>
        <w:r w:rsidRPr="006D3B87">
          <w:rPr>
            <w:sz w:val="20"/>
            <w:szCs w:val="20"/>
          </w:rPr>
          <w:fldChar w:fldCharType="end"/>
        </w:r>
      </w:p>
    </w:sdtContent>
  </w:sdt>
  <w:p w:rsidR="006D3B87" w:rsidRDefault="006D3B8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8F" w:rsidRDefault="009B208F" w:rsidP="00BD4208">
      <w:r>
        <w:separator/>
      </w:r>
    </w:p>
  </w:footnote>
  <w:footnote w:type="continuationSeparator" w:id="0">
    <w:p w:rsidR="009B208F" w:rsidRDefault="009B208F"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CC648B"/>
    <w:multiLevelType w:val="hybridMultilevel"/>
    <w:tmpl w:val="C7708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182201F4"/>
    <w:multiLevelType w:val="hybridMultilevel"/>
    <w:tmpl w:val="28BE7C2E"/>
    <w:lvl w:ilvl="0" w:tplc="07AED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4D7F17"/>
    <w:multiLevelType w:val="multilevel"/>
    <w:tmpl w:val="DD024590"/>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2C6E2FE3"/>
    <w:multiLevelType w:val="multilevel"/>
    <w:tmpl w:val="B992A4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2D010A0"/>
    <w:multiLevelType w:val="hybridMultilevel"/>
    <w:tmpl w:val="EF6EED18"/>
    <w:lvl w:ilvl="0" w:tplc="998E6D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3C95E4A"/>
    <w:multiLevelType w:val="hybridMultilevel"/>
    <w:tmpl w:val="05DE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0"/>
  </w:num>
  <w:num w:numId="7">
    <w:abstractNumId w:val="5"/>
  </w:num>
  <w:num w:numId="8">
    <w:abstractNumId w:val="7"/>
  </w:num>
  <w:num w:numId="9">
    <w:abstractNumId w:val="13"/>
  </w:num>
  <w:num w:numId="10">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drawingGridHorizontalSpacing w:val="105"/>
  <w:displayHorizontalDrawingGridEvery w:val="2"/>
  <w:characterSpacingControl w:val="doNotCompress"/>
  <w:hdrShapeDefaults>
    <o:shapedefaults v:ext="edit" spidmax="567298"/>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1D63"/>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59A2"/>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5DB8"/>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5285"/>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B8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5EA"/>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7CB"/>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1ACE"/>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ACB"/>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08F"/>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1287"/>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89B"/>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5191"/>
    <w:rsid w:val="00EE6AC1"/>
    <w:rsid w:val="00EE749A"/>
    <w:rsid w:val="00EE7AD1"/>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50528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505285"/>
    <w:rPr>
      <w:rFonts w:ascii="Arial" w:hAnsi="Arial" w:cs="Arial"/>
      <w:b/>
      <w:bCs/>
      <w:i/>
      <w:iCs/>
      <w:sz w:val="28"/>
      <w:szCs w:val="28"/>
      <w:lang w:val="ru-RU" w:eastAsia="ru-RU" w:bidi="ar-SA"/>
    </w:rPr>
  </w:style>
  <w:style w:type="paragraph" w:customStyle="1" w:styleId="1fffff0">
    <w:name w:val="Знак Знак Знак1 Знак"/>
    <w:basedOn w:val="a0"/>
    <w:rsid w:val="0050528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50528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505285"/>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woption">
    <w:name w:val="woption"/>
    <w:basedOn w:val="a0"/>
    <w:rsid w:val="00E6789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wboption">
    <w:name w:val="wboption"/>
    <w:basedOn w:val="a1"/>
    <w:rsid w:val="00E6789B"/>
  </w:style>
  <w:style w:type="paragraph" w:customStyle="1" w:styleId="afffffffff">
    <w:qFormat/>
    <w:rsid w:val="00E6789B"/>
    <w:pPr>
      <w:spacing w:after="0" w:line="240" w:lineRule="auto"/>
      <w:jc w:val="center"/>
    </w:pPr>
    <w:rPr>
      <w:rFonts w:eastAsia="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haindum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ainsk.tom.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aindu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hyperlink" Target="http://www.chainduma.ru" TargetMode="External"/><Relationship Id="rId10" Type="http://schemas.openxmlformats.org/officeDocument/2006/relationships/hyperlink" Target="http://chainsk.to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13D06-2C14-4076-BC84-3FD23626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6039</TotalTime>
  <Pages>13</Pages>
  <Words>47043</Words>
  <Characters>268147</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350</cp:revision>
  <cp:lastPrinted>2020-08-19T03:43:00Z</cp:lastPrinted>
  <dcterms:created xsi:type="dcterms:W3CDTF">2020-02-18T03:31:00Z</dcterms:created>
  <dcterms:modified xsi:type="dcterms:W3CDTF">2023-04-12T09:52:00Z</dcterms:modified>
</cp:coreProperties>
</file>