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8" w:rsidRDefault="005404E8" w:rsidP="001908C1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 w:rsidRPr="005404E8">
        <w:rPr>
          <w:rFonts w:ascii="YS Text" w:hAnsi="YS Text"/>
          <w:color w:val="000000"/>
          <w:sz w:val="23"/>
          <w:szCs w:val="23"/>
        </w:rPr>
        <w:t xml:space="preserve">Администрация Чаинского района Томской области </w:t>
      </w:r>
      <w:r w:rsidR="00EC1D26">
        <w:rPr>
          <w:rFonts w:ascii="YS Text" w:hAnsi="YS Text"/>
          <w:color w:val="000000"/>
          <w:sz w:val="23"/>
          <w:szCs w:val="23"/>
        </w:rPr>
        <w:t xml:space="preserve">информирует </w:t>
      </w:r>
      <w:r w:rsidRPr="005404E8">
        <w:rPr>
          <w:rFonts w:ascii="YS Text" w:hAnsi="YS Text"/>
          <w:color w:val="000000"/>
          <w:sz w:val="23"/>
          <w:szCs w:val="23"/>
        </w:rPr>
        <w:t xml:space="preserve"> о начале </w:t>
      </w:r>
      <w:r w:rsidR="00EC1D26">
        <w:rPr>
          <w:rFonts w:ascii="YS Text" w:hAnsi="YS Text"/>
          <w:color w:val="000000"/>
          <w:sz w:val="23"/>
          <w:szCs w:val="23"/>
        </w:rPr>
        <w:t xml:space="preserve">отбора заявок на </w:t>
      </w:r>
      <w:r w:rsidR="00EC1D26" w:rsidRPr="00EC1D26">
        <w:rPr>
          <w:rFonts w:ascii="YS Text" w:hAnsi="YS Text"/>
          <w:color w:val="000000"/>
          <w:sz w:val="23"/>
          <w:szCs w:val="23"/>
          <w:lang w:bidi="ru-RU"/>
        </w:rPr>
        <w:t>возмещение части затрат по производству и выпуску на территории Чаинского района Томской области печатных средств массовой информации</w:t>
      </w:r>
      <w:r w:rsidR="00EC1D26">
        <w:rPr>
          <w:rFonts w:ascii="YS Text" w:hAnsi="YS Text"/>
          <w:color w:val="000000"/>
          <w:sz w:val="23"/>
          <w:szCs w:val="23"/>
          <w:lang w:bidi="ru-RU"/>
        </w:rPr>
        <w:t>,</w:t>
      </w:r>
      <w:r w:rsidRPr="005404E8">
        <w:rPr>
          <w:rFonts w:ascii="YS Text" w:hAnsi="YS Text"/>
          <w:color w:val="000000"/>
          <w:sz w:val="23"/>
          <w:szCs w:val="23"/>
        </w:rPr>
        <w:t xml:space="preserve"> в соответствии с</w:t>
      </w:r>
      <w:r w:rsidR="00DC6B03">
        <w:rPr>
          <w:rFonts w:ascii="YS Text" w:hAnsi="YS Text"/>
          <w:color w:val="000000"/>
          <w:sz w:val="23"/>
          <w:szCs w:val="23"/>
        </w:rPr>
        <w:t xml:space="preserve"> </w:t>
      </w:r>
      <w:r w:rsidRPr="005404E8">
        <w:rPr>
          <w:rFonts w:ascii="YS Text" w:hAnsi="YS Text"/>
          <w:color w:val="000000"/>
          <w:sz w:val="23"/>
          <w:szCs w:val="23"/>
        </w:rPr>
        <w:t xml:space="preserve">постановлением </w:t>
      </w:r>
      <w:r w:rsidRPr="00AE4AB9">
        <w:rPr>
          <w:rFonts w:ascii="YS Text" w:hAnsi="YS Text"/>
          <w:color w:val="000000"/>
          <w:sz w:val="23"/>
          <w:szCs w:val="23"/>
        </w:rPr>
        <w:t xml:space="preserve">Администрации Чаинского района от </w:t>
      </w:r>
      <w:r w:rsidR="00EC1D26">
        <w:rPr>
          <w:rFonts w:ascii="YS Text" w:hAnsi="YS Text"/>
          <w:color w:val="000000"/>
          <w:sz w:val="23"/>
          <w:szCs w:val="23"/>
        </w:rPr>
        <w:t>02</w:t>
      </w:r>
      <w:r w:rsidRPr="00AE4AB9">
        <w:rPr>
          <w:rFonts w:ascii="YS Text" w:hAnsi="YS Text"/>
          <w:color w:val="000000"/>
          <w:sz w:val="23"/>
          <w:szCs w:val="23"/>
        </w:rPr>
        <w:t>.</w:t>
      </w:r>
      <w:r w:rsidR="00EC1D26">
        <w:rPr>
          <w:rFonts w:ascii="YS Text" w:hAnsi="YS Text"/>
          <w:color w:val="000000"/>
          <w:sz w:val="23"/>
          <w:szCs w:val="23"/>
        </w:rPr>
        <w:t>12</w:t>
      </w:r>
      <w:r w:rsidRPr="00AE4AB9">
        <w:rPr>
          <w:rFonts w:ascii="YS Text" w:hAnsi="YS Text"/>
          <w:color w:val="000000"/>
          <w:sz w:val="23"/>
          <w:szCs w:val="23"/>
        </w:rPr>
        <w:t>.202</w:t>
      </w:r>
      <w:r w:rsidR="00EC1D26">
        <w:rPr>
          <w:rFonts w:ascii="YS Text" w:hAnsi="YS Text"/>
          <w:color w:val="000000"/>
          <w:sz w:val="23"/>
          <w:szCs w:val="23"/>
        </w:rPr>
        <w:t>4</w:t>
      </w:r>
      <w:r w:rsidRPr="00AE4AB9">
        <w:rPr>
          <w:rFonts w:ascii="YS Text" w:hAnsi="YS Text"/>
          <w:color w:val="000000"/>
          <w:sz w:val="23"/>
          <w:szCs w:val="23"/>
        </w:rPr>
        <w:t xml:space="preserve"> № </w:t>
      </w:r>
      <w:r w:rsidR="00EC1D26">
        <w:rPr>
          <w:rFonts w:ascii="YS Text" w:hAnsi="YS Text"/>
          <w:color w:val="000000"/>
          <w:sz w:val="23"/>
          <w:szCs w:val="23"/>
        </w:rPr>
        <w:t>608</w:t>
      </w:r>
      <w:r w:rsidRPr="00AE4AB9">
        <w:rPr>
          <w:rFonts w:ascii="YS Text" w:hAnsi="YS Text"/>
          <w:color w:val="000000"/>
          <w:sz w:val="23"/>
          <w:szCs w:val="23"/>
        </w:rPr>
        <w:t xml:space="preserve"> «Об утверждении</w:t>
      </w:r>
      <w:r w:rsidR="00404738">
        <w:rPr>
          <w:rFonts w:ascii="YS Text" w:hAnsi="YS Text"/>
          <w:color w:val="000000"/>
          <w:sz w:val="23"/>
          <w:szCs w:val="23"/>
        </w:rPr>
        <w:t xml:space="preserve"> </w:t>
      </w:r>
      <w:r w:rsidR="00EC1D26">
        <w:rPr>
          <w:rFonts w:ascii="YS Text" w:hAnsi="YS Text"/>
          <w:color w:val="000000"/>
          <w:sz w:val="23"/>
          <w:szCs w:val="23"/>
        </w:rPr>
        <w:t>Порядка предоставления из бюджета муниципального образования «Чаинский район Томской области» субсидии на возмещение части затрат по производству и выпуску на территории Чаинского района Томской области печатных средств массовой информации»</w:t>
      </w:r>
      <w:r w:rsidR="0032335D">
        <w:rPr>
          <w:rFonts w:ascii="YS Text" w:hAnsi="YS Text"/>
          <w:color w:val="000000"/>
          <w:sz w:val="23"/>
          <w:szCs w:val="23"/>
        </w:rPr>
        <w:t xml:space="preserve"> ( далее по тексту –Порядка)</w:t>
      </w:r>
      <w:r w:rsidR="00EC1D26">
        <w:rPr>
          <w:rFonts w:ascii="YS Text" w:hAnsi="YS Text"/>
          <w:color w:val="000000"/>
          <w:sz w:val="23"/>
          <w:szCs w:val="23"/>
        </w:rPr>
        <w:t>.</w:t>
      </w:r>
    </w:p>
    <w:p w:rsidR="00EC1D26" w:rsidRPr="007413E6" w:rsidRDefault="00EC1D26" w:rsidP="001908C1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</w:p>
    <w:p w:rsidR="006C20AA" w:rsidRPr="00EC1D26" w:rsidRDefault="00522DC8" w:rsidP="001908C1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C1D26">
        <w:rPr>
          <w:sz w:val="24"/>
          <w:szCs w:val="24"/>
        </w:rPr>
        <w:t>Начало приема заявок:</w:t>
      </w:r>
      <w:r w:rsidR="00F370B7" w:rsidRPr="00EC1D26">
        <w:rPr>
          <w:sz w:val="24"/>
          <w:szCs w:val="24"/>
        </w:rPr>
        <w:t xml:space="preserve"> </w:t>
      </w:r>
      <w:r w:rsidR="00EC1D26">
        <w:rPr>
          <w:sz w:val="24"/>
          <w:szCs w:val="24"/>
        </w:rPr>
        <w:t>02</w:t>
      </w:r>
      <w:r w:rsidR="003856CB" w:rsidRPr="00EC1D26">
        <w:rPr>
          <w:sz w:val="24"/>
          <w:szCs w:val="24"/>
        </w:rPr>
        <w:t>.</w:t>
      </w:r>
      <w:r w:rsidR="00EC1D26">
        <w:rPr>
          <w:sz w:val="24"/>
          <w:szCs w:val="24"/>
        </w:rPr>
        <w:t>12</w:t>
      </w:r>
      <w:r w:rsidR="00842615" w:rsidRPr="00EC1D26">
        <w:rPr>
          <w:sz w:val="24"/>
          <w:szCs w:val="24"/>
        </w:rPr>
        <w:t>.202</w:t>
      </w:r>
      <w:r w:rsidR="007413E6" w:rsidRPr="00EC1D26">
        <w:rPr>
          <w:sz w:val="24"/>
          <w:szCs w:val="24"/>
        </w:rPr>
        <w:t>4</w:t>
      </w:r>
      <w:r w:rsidR="005E0229" w:rsidRPr="00EC1D26">
        <w:rPr>
          <w:sz w:val="24"/>
          <w:szCs w:val="24"/>
        </w:rPr>
        <w:t xml:space="preserve"> с 09 часов 00 минут</w:t>
      </w:r>
    </w:p>
    <w:p w:rsidR="00522DC8" w:rsidRDefault="00522DC8" w:rsidP="001908C1">
      <w:pPr>
        <w:ind w:firstLine="567"/>
        <w:jc w:val="both"/>
        <w:rPr>
          <w:sz w:val="24"/>
          <w:szCs w:val="24"/>
        </w:rPr>
      </w:pPr>
      <w:r w:rsidRPr="007413E6">
        <w:rPr>
          <w:sz w:val="24"/>
          <w:szCs w:val="24"/>
        </w:rPr>
        <w:t>Окончание приема заявок:</w:t>
      </w:r>
      <w:r w:rsidR="00F370B7" w:rsidRPr="007413E6">
        <w:rPr>
          <w:sz w:val="24"/>
          <w:szCs w:val="24"/>
        </w:rPr>
        <w:t xml:space="preserve"> </w:t>
      </w:r>
      <w:r w:rsidR="00EC1D26">
        <w:rPr>
          <w:sz w:val="24"/>
          <w:szCs w:val="24"/>
        </w:rPr>
        <w:t>28</w:t>
      </w:r>
      <w:r w:rsidR="003856CB" w:rsidRPr="007413E6">
        <w:rPr>
          <w:sz w:val="24"/>
          <w:szCs w:val="24"/>
        </w:rPr>
        <w:t>.</w:t>
      </w:r>
      <w:r w:rsidR="00EC1D26">
        <w:rPr>
          <w:sz w:val="24"/>
          <w:szCs w:val="24"/>
        </w:rPr>
        <w:t>12</w:t>
      </w:r>
      <w:r w:rsidR="00842615" w:rsidRPr="007413E6">
        <w:rPr>
          <w:sz w:val="24"/>
          <w:szCs w:val="24"/>
        </w:rPr>
        <w:t>.202</w:t>
      </w:r>
      <w:r w:rsidR="007413E6" w:rsidRPr="007413E6">
        <w:rPr>
          <w:sz w:val="24"/>
          <w:szCs w:val="24"/>
        </w:rPr>
        <w:t>4</w:t>
      </w:r>
      <w:r w:rsidR="005E0229" w:rsidRPr="007413E6">
        <w:rPr>
          <w:sz w:val="24"/>
          <w:szCs w:val="24"/>
        </w:rPr>
        <w:t xml:space="preserve"> до 17 часов 00 минут</w:t>
      </w:r>
    </w:p>
    <w:p w:rsidR="001908C1" w:rsidRDefault="001908C1" w:rsidP="001908C1">
      <w:pPr>
        <w:ind w:firstLine="567"/>
        <w:jc w:val="both"/>
        <w:rPr>
          <w:sz w:val="24"/>
          <w:szCs w:val="24"/>
        </w:rPr>
      </w:pPr>
    </w:p>
    <w:p w:rsidR="00522DC8" w:rsidRPr="001908C1" w:rsidRDefault="001908C1" w:rsidP="001908C1">
      <w:pPr>
        <w:jc w:val="both"/>
        <w:rPr>
          <w:b/>
          <w:sz w:val="24"/>
          <w:szCs w:val="24"/>
        </w:rPr>
      </w:pPr>
      <w:r w:rsidRPr="00C76C99">
        <w:rPr>
          <w:b/>
          <w:sz w:val="24"/>
          <w:szCs w:val="24"/>
        </w:rPr>
        <w:t xml:space="preserve">         2.</w:t>
      </w:r>
      <w:r w:rsidR="00EC1D26" w:rsidRPr="001908C1">
        <w:rPr>
          <w:b/>
          <w:sz w:val="24"/>
          <w:szCs w:val="24"/>
        </w:rPr>
        <w:t>Направление расходования субсидии:</w:t>
      </w:r>
    </w:p>
    <w:p w:rsidR="001908C1" w:rsidRDefault="001908C1" w:rsidP="001908C1">
      <w:pPr>
        <w:ind w:firstLine="567"/>
        <w:jc w:val="both"/>
        <w:rPr>
          <w:sz w:val="24"/>
          <w:szCs w:val="24"/>
        </w:rPr>
      </w:pPr>
      <w:r w:rsidRPr="001908C1">
        <w:rPr>
          <w:sz w:val="24"/>
          <w:szCs w:val="24"/>
        </w:rPr>
        <w:t xml:space="preserve"> - оплата типографических услуг текущего финансового года, в размере не более 50 % документально подтвержденных расходов.</w:t>
      </w:r>
    </w:p>
    <w:p w:rsidR="001908C1" w:rsidRDefault="001908C1" w:rsidP="001908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6C99" w:rsidRPr="00C76C99" w:rsidRDefault="001908C1" w:rsidP="00C76C99">
      <w:pPr>
        <w:ind w:firstLine="567"/>
        <w:jc w:val="both"/>
        <w:rPr>
          <w:b/>
          <w:sz w:val="24"/>
          <w:szCs w:val="24"/>
        </w:rPr>
      </w:pPr>
      <w:r w:rsidRPr="00C76C99">
        <w:rPr>
          <w:b/>
          <w:sz w:val="24"/>
          <w:szCs w:val="24"/>
        </w:rPr>
        <w:t>3.</w:t>
      </w:r>
      <w:r w:rsidR="00C76C99" w:rsidRPr="00C76C99">
        <w:rPr>
          <w:b/>
          <w:sz w:val="24"/>
          <w:szCs w:val="24"/>
        </w:rPr>
        <w:t xml:space="preserve"> Наименование, место нахождения, почтовый адрес, адрес электронной почты Организатора:</w:t>
      </w:r>
    </w:p>
    <w:p w:rsidR="00C76C99" w:rsidRPr="00C76C99" w:rsidRDefault="00C76C99" w:rsidP="00C76C99">
      <w:pPr>
        <w:ind w:firstLine="567"/>
        <w:jc w:val="both"/>
        <w:rPr>
          <w:sz w:val="24"/>
          <w:szCs w:val="24"/>
        </w:rPr>
      </w:pPr>
      <w:r w:rsidRPr="00C76C99">
        <w:rPr>
          <w:sz w:val="24"/>
          <w:szCs w:val="24"/>
        </w:rPr>
        <w:t xml:space="preserve">Адрес для отправки Заявок по почте: 636400, Ленинская ул., д. 11, Подгорное с., Чаинский район, Томская область, </w:t>
      </w:r>
      <w:proofErr w:type="spellStart"/>
      <w:r w:rsidRPr="00C76C99">
        <w:rPr>
          <w:sz w:val="24"/>
          <w:szCs w:val="24"/>
        </w:rPr>
        <w:t>каб</w:t>
      </w:r>
      <w:proofErr w:type="spellEnd"/>
      <w:r w:rsidRPr="00C76C99">
        <w:rPr>
          <w:sz w:val="24"/>
          <w:szCs w:val="24"/>
        </w:rPr>
        <w:t>. № 229, контактный телефон Организатора: 8 (38257) 2-13-63.</w:t>
      </w:r>
    </w:p>
    <w:p w:rsidR="00C76C99" w:rsidRDefault="00C76C99" w:rsidP="00C76C99">
      <w:pPr>
        <w:ind w:firstLine="567"/>
        <w:jc w:val="both"/>
        <w:rPr>
          <w:sz w:val="24"/>
          <w:szCs w:val="24"/>
        </w:rPr>
      </w:pPr>
      <w:r w:rsidRPr="00C76C99">
        <w:rPr>
          <w:sz w:val="24"/>
          <w:szCs w:val="24"/>
        </w:rPr>
        <w:t xml:space="preserve">Адрес местонахождения Организатора: Ленинская ул., 11, Подгорное с., Чаинский район, 636400, Администрация Чаинского района, экономический отдел, </w:t>
      </w:r>
      <w:proofErr w:type="spellStart"/>
      <w:r w:rsidRPr="00C76C99">
        <w:rPr>
          <w:sz w:val="24"/>
          <w:szCs w:val="24"/>
        </w:rPr>
        <w:t>каб</w:t>
      </w:r>
      <w:proofErr w:type="spellEnd"/>
      <w:r w:rsidRPr="00C76C99">
        <w:rPr>
          <w:sz w:val="24"/>
          <w:szCs w:val="24"/>
        </w:rPr>
        <w:t>. №229.</w:t>
      </w:r>
    </w:p>
    <w:p w:rsidR="00BF4C24" w:rsidRDefault="00BF4C24" w:rsidP="00C76C99">
      <w:pPr>
        <w:ind w:firstLine="567"/>
        <w:jc w:val="both"/>
        <w:rPr>
          <w:sz w:val="24"/>
          <w:szCs w:val="24"/>
        </w:rPr>
      </w:pPr>
    </w:p>
    <w:p w:rsidR="00BF4C24" w:rsidRDefault="00BF4C24" w:rsidP="00BF4C24">
      <w:pPr>
        <w:ind w:firstLine="567"/>
        <w:jc w:val="both"/>
        <w:rPr>
          <w:b/>
          <w:sz w:val="24"/>
          <w:szCs w:val="24"/>
        </w:rPr>
      </w:pPr>
      <w:r w:rsidRPr="00BF4C24">
        <w:rPr>
          <w:b/>
          <w:sz w:val="24"/>
          <w:szCs w:val="24"/>
        </w:rPr>
        <w:t xml:space="preserve">4. Требования к участникам </w:t>
      </w:r>
      <w:r>
        <w:rPr>
          <w:b/>
          <w:sz w:val="24"/>
          <w:szCs w:val="24"/>
        </w:rPr>
        <w:t>отбора</w:t>
      </w:r>
      <w:r w:rsidRPr="00BF4C24">
        <w:rPr>
          <w:b/>
          <w:sz w:val="24"/>
          <w:szCs w:val="24"/>
        </w:rPr>
        <w:t xml:space="preserve"> и перечень документов, представляемых участниками отбора для подтверждения их соо</w:t>
      </w:r>
      <w:r>
        <w:rPr>
          <w:b/>
          <w:sz w:val="24"/>
          <w:szCs w:val="24"/>
        </w:rPr>
        <w:t>тветствия указанным требованиям: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Участники отбора должны соответствовать на дату не ранее первого числа месяца, предшествующего месяцу подачи заявки следующим требованиям:</w:t>
      </w:r>
    </w:p>
    <w:p w:rsidR="00BF4C24" w:rsidRPr="00412E01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получатель субсидии не должен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</w:t>
      </w:r>
      <w:r w:rsidRPr="00412E01">
        <w:rPr>
          <w:sz w:val="24"/>
          <w:szCs w:val="24"/>
        </w:rPr>
        <w:t xml:space="preserve">ии </w:t>
      </w:r>
      <w:hyperlink r:id="rId7" w:history="1">
        <w:r w:rsidRPr="00412E01">
          <w:rPr>
            <w:rStyle w:val="aa"/>
            <w:color w:val="auto"/>
            <w:sz w:val="24"/>
            <w:szCs w:val="24"/>
            <w:u w:val="none"/>
          </w:rPr>
          <w:t>перечень</w:t>
        </w:r>
      </w:hyperlink>
      <w:r w:rsidRPr="00412E01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F4C24" w:rsidRPr="00412E01" w:rsidRDefault="00BF4C24" w:rsidP="00BF4C24">
      <w:pPr>
        <w:ind w:firstLine="567"/>
        <w:jc w:val="both"/>
        <w:rPr>
          <w:sz w:val="24"/>
          <w:szCs w:val="24"/>
        </w:rPr>
      </w:pPr>
      <w:r w:rsidRPr="00412E01">
        <w:rPr>
          <w:sz w:val="24"/>
          <w:szCs w:val="24"/>
        </w:rPr>
        <w:t>- получатель субсидии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412E01">
        <w:rPr>
          <w:sz w:val="24"/>
          <w:szCs w:val="24"/>
        </w:rPr>
        <w:t xml:space="preserve">- получатель субсидии не должен находится в составляемых в рамках реализации полномочий, предусмотренных </w:t>
      </w:r>
      <w:hyperlink r:id="rId8" w:history="1">
        <w:r w:rsidRPr="00412E01">
          <w:rPr>
            <w:rStyle w:val="aa"/>
            <w:color w:val="auto"/>
            <w:sz w:val="24"/>
            <w:szCs w:val="24"/>
            <w:u w:val="none"/>
          </w:rPr>
          <w:t>главой VII</w:t>
        </w:r>
      </w:hyperlink>
      <w:r w:rsidRPr="00412E01">
        <w:rPr>
          <w:sz w:val="24"/>
          <w:szCs w:val="24"/>
        </w:rPr>
        <w:t xml:space="preserve"> Устава </w:t>
      </w:r>
      <w:r w:rsidRPr="00BF4C24">
        <w:rPr>
          <w:sz w:val="24"/>
          <w:szCs w:val="24"/>
        </w:rPr>
        <w:t>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получатель субсидии не должен получать средства из бюджета муниципального образования «Чаинский район Томской области» на основании иных нормативных правовых актов на цели, указанные в пункте 2 Порядка;</w:t>
      </w:r>
    </w:p>
    <w:p w:rsidR="00BF4C24" w:rsidRPr="00412E01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lastRenderedPageBreak/>
        <w:t xml:space="preserve">- получатель субсидии не должен являться иностранным агентом в соответствии с </w:t>
      </w:r>
      <w:r w:rsidRPr="00412E01">
        <w:rPr>
          <w:sz w:val="24"/>
          <w:szCs w:val="24"/>
        </w:rPr>
        <w:t xml:space="preserve">Федеральным </w:t>
      </w:r>
      <w:hyperlink r:id="rId9" w:history="1">
        <w:r w:rsidRPr="00412E01">
          <w:rPr>
            <w:rStyle w:val="aa"/>
            <w:color w:val="auto"/>
            <w:sz w:val="24"/>
            <w:szCs w:val="24"/>
            <w:u w:val="none"/>
          </w:rPr>
          <w:t>законом</w:t>
        </w:r>
      </w:hyperlink>
      <w:r w:rsidRPr="00412E01">
        <w:rPr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:rsidR="00BF4C24" w:rsidRPr="00412E01" w:rsidRDefault="00BF4C24" w:rsidP="00BF4C24">
      <w:pPr>
        <w:ind w:firstLine="567"/>
        <w:jc w:val="both"/>
        <w:rPr>
          <w:sz w:val="24"/>
          <w:szCs w:val="24"/>
        </w:rPr>
      </w:pPr>
      <w:r w:rsidRPr="00412E01">
        <w:rPr>
          <w:sz w:val="24"/>
          <w:szCs w:val="24"/>
        </w:rPr>
        <w:t xml:space="preserve">- у получателя субсидии на едином налоговом счете должна отсутствовать или не превышать размер, определенный </w:t>
      </w:r>
      <w:hyperlink r:id="rId10" w:history="1">
        <w:r w:rsidRPr="00412E01">
          <w:rPr>
            <w:rStyle w:val="aa"/>
            <w:color w:val="auto"/>
            <w:sz w:val="24"/>
            <w:szCs w:val="24"/>
            <w:u w:val="none"/>
          </w:rPr>
          <w:t>пунктом 3 статьи 47</w:t>
        </w:r>
      </w:hyperlink>
      <w:r w:rsidRPr="00412E01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412E01">
        <w:rPr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муниципального образования «Чаинский район Томской области» субсидий, бюджетных инвестиций, а также </w:t>
      </w:r>
      <w:r w:rsidRPr="00BF4C24">
        <w:rPr>
          <w:sz w:val="24"/>
          <w:szCs w:val="24"/>
        </w:rPr>
        <w:t>иная просроченная (неурегулированная) задолженность по денежным обязательствам перед муниципальным образованием «Чаинский район Томской области»;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 xml:space="preserve">- получатель субсидии,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 </w:t>
      </w:r>
    </w:p>
    <w:p w:rsid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Юридические лица, участвующие в отборе, представляют в Администрацию Чаинского района заявку по форме согласно приложению № 1 к Порядку, подписанное лицом, имеющим право действовать от имени получателя субсидии, с приложением следующих документов: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1) выписку из Единого государственного реестра юридических лиц, содержащую информацию о получателя субсидии;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2) копии документов, подтверждающих полномочия руководителя;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3) копии учредительных документов организации;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4) копии документов, подтверждающие фактически произведенные затраты: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копии контрактов и/или договоров, заключенных участником отбора с поставщиками (подрядчиками, исполнителями) осуществляющими выполнение работ, оказание услуг, соответствующих направлен</w:t>
      </w:r>
      <w:r>
        <w:rPr>
          <w:sz w:val="24"/>
          <w:szCs w:val="24"/>
        </w:rPr>
        <w:t>ию предоставления субсидии</w:t>
      </w:r>
      <w:r w:rsidRPr="00BF4C24">
        <w:rPr>
          <w:sz w:val="24"/>
          <w:szCs w:val="24"/>
        </w:rPr>
        <w:t>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копии актов выполненных работ (оказанных услуг) и (или) иных документов, подтверждающих факт выполнения работ, оказания услуг по договорам, заключенным участником отбора с поставщиками (подрядчиками, исполнителями), осуществляющими выполнение работ, оказание услуг, соответствующих напр</w:t>
      </w:r>
      <w:r>
        <w:rPr>
          <w:sz w:val="24"/>
          <w:szCs w:val="24"/>
        </w:rPr>
        <w:t>авлению предоставления субсидии</w:t>
      </w:r>
      <w:r w:rsidRPr="00BF4C24">
        <w:rPr>
          <w:sz w:val="24"/>
          <w:szCs w:val="24"/>
        </w:rPr>
        <w:t>;</w:t>
      </w:r>
    </w:p>
    <w:p w:rsidR="00BF4C24" w:rsidRPr="00BF4C24" w:rsidRDefault="00BF4C24" w:rsidP="00BF4C24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копии счетов (при условии указания их в качестве основания для оплаты в платежных документах), счетов-фактур (при наличии);</w:t>
      </w:r>
    </w:p>
    <w:p w:rsidR="00BF4C24" w:rsidRDefault="00BF4C24" w:rsidP="00BF03AC">
      <w:pPr>
        <w:ind w:firstLine="567"/>
        <w:jc w:val="both"/>
        <w:rPr>
          <w:sz w:val="24"/>
          <w:szCs w:val="24"/>
        </w:rPr>
      </w:pPr>
      <w:r w:rsidRPr="00BF4C24">
        <w:rPr>
          <w:sz w:val="24"/>
          <w:szCs w:val="24"/>
        </w:rPr>
        <w:t>- копии платежных поручений, подтверждающих факт оплаты работ, услуг, соответствующих направлению предоставления субсидии.</w:t>
      </w:r>
    </w:p>
    <w:p w:rsidR="00BF03AC" w:rsidRPr="00BF03AC" w:rsidRDefault="00C70D18" w:rsidP="00BF03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F03AC" w:rsidRPr="00BF03AC">
        <w:rPr>
          <w:sz w:val="24"/>
          <w:szCs w:val="24"/>
        </w:rPr>
        <w:t>окументы принимаются в печатном варианте, без каких-либо исправлений. Все документы должны быть пронумерованы и заверены подписью руководителя получателя субсидии.</w:t>
      </w:r>
    </w:p>
    <w:p w:rsidR="00BF03AC" w:rsidRDefault="00BF03AC" w:rsidP="00BF03AC">
      <w:pPr>
        <w:ind w:firstLine="567"/>
        <w:jc w:val="both"/>
        <w:rPr>
          <w:sz w:val="24"/>
          <w:szCs w:val="24"/>
          <w:lang w:bidi="ru-RU"/>
        </w:rPr>
      </w:pPr>
      <w:r w:rsidRPr="00BF03AC">
        <w:rPr>
          <w:sz w:val="24"/>
          <w:szCs w:val="24"/>
          <w:lang w:bidi="ru-RU"/>
        </w:rPr>
        <w:t>В составе заявки могут быть представлены оригиналы и (или) копии документов, удостоверенные получателем субсидии.</w:t>
      </w:r>
    </w:p>
    <w:p w:rsidR="0032335D" w:rsidRDefault="0032335D" w:rsidP="00BF03AC">
      <w:pPr>
        <w:ind w:firstLine="567"/>
        <w:jc w:val="both"/>
        <w:rPr>
          <w:b/>
          <w:sz w:val="24"/>
          <w:szCs w:val="24"/>
          <w:lang w:bidi="ru-RU"/>
        </w:rPr>
      </w:pPr>
    </w:p>
    <w:p w:rsidR="00812E41" w:rsidRDefault="00812E41" w:rsidP="00BF03AC">
      <w:pPr>
        <w:ind w:firstLine="567"/>
        <w:jc w:val="both"/>
        <w:rPr>
          <w:b/>
          <w:sz w:val="24"/>
          <w:szCs w:val="24"/>
          <w:lang w:bidi="ru-RU"/>
        </w:rPr>
      </w:pPr>
      <w:r w:rsidRPr="00812E41">
        <w:rPr>
          <w:b/>
          <w:sz w:val="24"/>
          <w:szCs w:val="24"/>
          <w:lang w:bidi="ru-RU"/>
        </w:rPr>
        <w:t>5. Порядок подачи заявок участниками отбора</w:t>
      </w:r>
      <w:r>
        <w:rPr>
          <w:b/>
          <w:sz w:val="24"/>
          <w:szCs w:val="24"/>
          <w:lang w:bidi="ru-RU"/>
        </w:rPr>
        <w:t>:</w:t>
      </w:r>
    </w:p>
    <w:p w:rsidR="00812E41" w:rsidRPr="00812E41" w:rsidRDefault="00812E41" w:rsidP="00812E41">
      <w:pPr>
        <w:ind w:firstLine="567"/>
        <w:jc w:val="both"/>
        <w:rPr>
          <w:sz w:val="24"/>
          <w:szCs w:val="24"/>
          <w:lang w:bidi="ru-RU"/>
        </w:rPr>
      </w:pPr>
      <w:r w:rsidRPr="00812E41">
        <w:rPr>
          <w:sz w:val="24"/>
          <w:szCs w:val="24"/>
          <w:lang w:bidi="ru-RU"/>
        </w:rPr>
        <w:t>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:rsidR="00812E41" w:rsidRPr="00812E41" w:rsidRDefault="00812E41" w:rsidP="00812E41">
      <w:pPr>
        <w:ind w:firstLine="567"/>
        <w:jc w:val="both"/>
        <w:rPr>
          <w:sz w:val="24"/>
          <w:szCs w:val="24"/>
          <w:lang w:bidi="ru-RU"/>
        </w:rPr>
      </w:pPr>
      <w:r w:rsidRPr="00812E41">
        <w:rPr>
          <w:sz w:val="24"/>
          <w:szCs w:val="24"/>
          <w:lang w:bidi="ru-RU"/>
        </w:rPr>
        <w:lastRenderedPageBreak/>
        <w:t>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</w:t>
      </w:r>
    </w:p>
    <w:p w:rsidR="00812E41" w:rsidRPr="00812E41" w:rsidRDefault="00812E41" w:rsidP="00812E41">
      <w:pPr>
        <w:ind w:firstLine="567"/>
        <w:jc w:val="both"/>
        <w:rPr>
          <w:sz w:val="24"/>
          <w:szCs w:val="24"/>
          <w:lang w:bidi="ru-RU"/>
        </w:rPr>
      </w:pPr>
      <w:r w:rsidRPr="00812E41">
        <w:rPr>
          <w:sz w:val="24"/>
          <w:szCs w:val="24"/>
          <w:lang w:bidi="ru-RU"/>
        </w:rPr>
        <w:t>Заявка о предоставлении Субсидии принимаются в период с 02.12.2024 года по 28.12.2024 года.</w:t>
      </w:r>
    </w:p>
    <w:p w:rsidR="00812E41" w:rsidRPr="00812E41" w:rsidRDefault="00812E41" w:rsidP="00812E41">
      <w:pPr>
        <w:ind w:firstLine="567"/>
        <w:jc w:val="both"/>
        <w:rPr>
          <w:sz w:val="24"/>
          <w:szCs w:val="24"/>
          <w:lang w:bidi="ru-RU"/>
        </w:rPr>
      </w:pPr>
      <w:r w:rsidRPr="00812E41">
        <w:rPr>
          <w:sz w:val="24"/>
          <w:szCs w:val="24"/>
          <w:lang w:bidi="ru-RU"/>
        </w:rPr>
        <w:t>Заявка регистрируются в Администрации Чаинского района в соответствии с правилами организации документооборота. Заявление, поступившее в Администрацию Чаинского района после окончания срока приема заявлений к участию в отборе, не допускается.</w:t>
      </w:r>
    </w:p>
    <w:p w:rsidR="00812E41" w:rsidRPr="00812E41" w:rsidRDefault="00812E41" w:rsidP="00812E41">
      <w:pPr>
        <w:ind w:firstLine="567"/>
        <w:jc w:val="both"/>
        <w:rPr>
          <w:sz w:val="24"/>
          <w:szCs w:val="24"/>
          <w:lang w:bidi="ru-RU"/>
        </w:rPr>
      </w:pPr>
      <w:r w:rsidRPr="00812E41">
        <w:rPr>
          <w:sz w:val="24"/>
          <w:szCs w:val="24"/>
          <w:lang w:bidi="ru-RU"/>
        </w:rPr>
        <w:t>Одна организация вправе подать в течении финансового года несколько заявок на предоставление субсидии.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bookmarkStart w:id="0" w:name="_GoBack"/>
      <w:bookmarkEnd w:id="0"/>
      <w:r w:rsidRPr="0032335D">
        <w:rPr>
          <w:sz w:val="24"/>
          <w:szCs w:val="24"/>
          <w:lang w:bidi="ru-RU"/>
        </w:rPr>
        <w:t>Проведение проверки получателя субсидии на соответствие требованиям, осуществляет экономический отдел Администрации Чаинского района (далее – уполномоченный орган) в течении 5 рабочих дней со дня регистрации заявления.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По результатам проверки уполномоченный орган принимает одно из следующих решений: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1) о предоставлении субсидии;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2) об отказе в предоставлении субсидии</w:t>
      </w:r>
      <w:r>
        <w:rPr>
          <w:sz w:val="24"/>
          <w:szCs w:val="24"/>
          <w:lang w:bidi="ru-RU"/>
        </w:rPr>
        <w:t>.</w:t>
      </w:r>
    </w:p>
    <w:p w:rsidR="0032335D" w:rsidRDefault="0032335D" w:rsidP="00812E41">
      <w:pPr>
        <w:ind w:firstLine="567"/>
        <w:jc w:val="both"/>
        <w:rPr>
          <w:sz w:val="24"/>
          <w:szCs w:val="24"/>
          <w:lang w:bidi="ru-RU"/>
        </w:rPr>
      </w:pPr>
    </w:p>
    <w:p w:rsidR="00812E41" w:rsidRPr="0032335D" w:rsidRDefault="00812E41" w:rsidP="00812E41">
      <w:pPr>
        <w:ind w:firstLine="567"/>
        <w:jc w:val="both"/>
        <w:rPr>
          <w:b/>
          <w:sz w:val="24"/>
          <w:szCs w:val="24"/>
          <w:lang w:bidi="ru-RU"/>
        </w:rPr>
      </w:pPr>
      <w:r w:rsidRPr="0032335D">
        <w:rPr>
          <w:b/>
          <w:sz w:val="24"/>
          <w:szCs w:val="24"/>
          <w:lang w:bidi="ru-RU"/>
        </w:rPr>
        <w:t xml:space="preserve">6. Порядок отзыва заявок, возврата заявок, определяющий в том числе основания для возврата заявок участников отбора. </w:t>
      </w:r>
    </w:p>
    <w:p w:rsidR="00812E41" w:rsidRDefault="0032335D" w:rsidP="00BF03AC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Заявка о предоставлении субсидии может быть отозвана до окончания срока приема заявок путем направления в Администрацию Чаинского района соответствующего обращения</w:t>
      </w:r>
      <w:r>
        <w:rPr>
          <w:sz w:val="24"/>
          <w:szCs w:val="24"/>
          <w:lang w:bidi="ru-RU"/>
        </w:rPr>
        <w:t>.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Основаниями для возврата заявки являются: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- несоответствие получателя субсидии категориям, указанным в пункте 3 Порядка, и требованиям, установленным пунктом 7 Порядка;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- непредставление (представление не в полном объеме) участником отбора документов, указанных в пункте 8 Порядка;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- недостоверность представленной участником отбора информации, в том числе информации о местонахождении и адресе организации;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- подача получателем субсидии заявки на участие в отборе после даты и (или) времени, определенных для подачи заявок на участие в отборе;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- недостаток лимитов бюджетных обязательств, доведенных в установленном порядке до Администрации Чаинского района как получателя средств бюджета на цели, указанные в пункте 2 Порядка.</w:t>
      </w:r>
    </w:p>
    <w:p w:rsidR="0032335D" w:rsidRPr="0032335D" w:rsidRDefault="0032335D" w:rsidP="0032335D">
      <w:pPr>
        <w:ind w:firstLine="567"/>
        <w:jc w:val="both"/>
        <w:rPr>
          <w:sz w:val="24"/>
          <w:szCs w:val="24"/>
          <w:lang w:bidi="ru-RU"/>
        </w:rPr>
      </w:pPr>
      <w:r w:rsidRPr="0032335D">
        <w:rPr>
          <w:sz w:val="24"/>
          <w:szCs w:val="24"/>
          <w:lang w:bidi="ru-RU"/>
        </w:rPr>
        <w:t>Решение уполномоченного органа оформляется заключением, которое подписывается Начальником экономического отдела.</w:t>
      </w:r>
    </w:p>
    <w:p w:rsidR="0032335D" w:rsidRDefault="007D73DB" w:rsidP="00BF03AC">
      <w:pPr>
        <w:ind w:firstLine="567"/>
        <w:jc w:val="both"/>
        <w:rPr>
          <w:sz w:val="24"/>
          <w:szCs w:val="24"/>
          <w:lang w:bidi="ru-RU"/>
        </w:rPr>
      </w:pPr>
      <w:r w:rsidRPr="007D73DB">
        <w:rPr>
          <w:sz w:val="24"/>
          <w:szCs w:val="24"/>
          <w:lang w:bidi="ru-RU"/>
        </w:rPr>
        <w:t>В случае отказа в предоставлении субсидии уполномоченный орган в течение 5 рабочих дней со дня принятия указанного решения направляет получателю субсидии уведомление об отказе в предоставлении субсидии с указанием причин отказа. Заявление, поступившее по истечении ср</w:t>
      </w:r>
      <w:r>
        <w:rPr>
          <w:sz w:val="24"/>
          <w:szCs w:val="24"/>
          <w:lang w:bidi="ru-RU"/>
        </w:rPr>
        <w:t xml:space="preserve">ока, установленного пунктом 13 </w:t>
      </w:r>
      <w:r w:rsidRPr="007D73DB">
        <w:rPr>
          <w:sz w:val="24"/>
          <w:szCs w:val="24"/>
          <w:lang w:bidi="ru-RU"/>
        </w:rPr>
        <w:t>Порядка, или содержащего неполный пакет документов, уполномоченным органом не рассматриваются. Отказ в приемке документов по причине их неполного перечня или ненадлежащего оформления не препятствует повторной подаче документов на рассмотрение уполномоченного органа после внесения необходимых дополнений и исправлений в рамках срока.</w:t>
      </w:r>
    </w:p>
    <w:p w:rsidR="00A718B3" w:rsidRPr="00812E41" w:rsidRDefault="00A718B3" w:rsidP="00BF03AC">
      <w:pPr>
        <w:ind w:firstLine="567"/>
        <w:jc w:val="both"/>
        <w:rPr>
          <w:sz w:val="24"/>
          <w:szCs w:val="24"/>
          <w:lang w:bidi="ru-RU"/>
        </w:rPr>
      </w:pPr>
    </w:p>
    <w:p w:rsidR="007D73DB" w:rsidRDefault="007D73DB" w:rsidP="007D73DB">
      <w:pPr>
        <w:ind w:firstLine="567"/>
        <w:jc w:val="both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7. </w:t>
      </w:r>
      <w:r w:rsidRPr="007D73DB">
        <w:rPr>
          <w:b/>
          <w:sz w:val="24"/>
          <w:szCs w:val="24"/>
          <w:lang w:bidi="ru-RU"/>
        </w:rPr>
        <w:t xml:space="preserve">Срок, в течение которого победитель (победители) </w:t>
      </w:r>
      <w:r>
        <w:rPr>
          <w:b/>
          <w:sz w:val="24"/>
          <w:szCs w:val="24"/>
          <w:lang w:bidi="ru-RU"/>
        </w:rPr>
        <w:t>отбора</w:t>
      </w:r>
      <w:r w:rsidRPr="007D73DB">
        <w:rPr>
          <w:b/>
          <w:sz w:val="24"/>
          <w:szCs w:val="24"/>
          <w:lang w:bidi="ru-RU"/>
        </w:rPr>
        <w:t xml:space="preserve"> должен подписать соглашение (договор) о предоставлени</w:t>
      </w:r>
      <w:r>
        <w:rPr>
          <w:b/>
          <w:sz w:val="24"/>
          <w:szCs w:val="24"/>
          <w:lang w:bidi="ru-RU"/>
        </w:rPr>
        <w:t>и субсидии (далее - соглашение).</w:t>
      </w:r>
    </w:p>
    <w:p w:rsidR="007D73DB" w:rsidRPr="007D73DB" w:rsidRDefault="007D73DB" w:rsidP="007D73DB">
      <w:pPr>
        <w:ind w:firstLine="567"/>
        <w:jc w:val="both"/>
        <w:rPr>
          <w:sz w:val="24"/>
          <w:szCs w:val="24"/>
          <w:lang w:bidi="ru-RU"/>
        </w:rPr>
      </w:pPr>
      <w:r w:rsidRPr="007D73DB">
        <w:rPr>
          <w:sz w:val="24"/>
          <w:szCs w:val="24"/>
          <w:lang w:bidi="ru-RU"/>
        </w:rPr>
        <w:lastRenderedPageBreak/>
        <w:t>В течение 5 рабочих дней со дня принятия решения о предоставлении субсидии издается постановление Администрации Чаинского района о предоставлении субсидии.</w:t>
      </w:r>
    </w:p>
    <w:p w:rsidR="007D73DB" w:rsidRPr="007D73DB" w:rsidRDefault="007D73DB" w:rsidP="007D73DB">
      <w:pPr>
        <w:ind w:firstLine="567"/>
        <w:jc w:val="both"/>
        <w:rPr>
          <w:sz w:val="24"/>
          <w:szCs w:val="24"/>
          <w:lang w:bidi="ru-RU"/>
        </w:rPr>
      </w:pPr>
      <w:r w:rsidRPr="007D73DB">
        <w:rPr>
          <w:sz w:val="24"/>
          <w:szCs w:val="24"/>
          <w:lang w:bidi="ru-RU"/>
        </w:rPr>
        <w:t>В течение 5 рабочих дней со дня вступления в силу постановления Администрации Чаинского района о предоставлении субсидии с получателем субсидии заключается соглашение о предоставлении субсидии в соответствии с типовой формой, утвержденной Управлением финансов Администрации Чаинского района.</w:t>
      </w:r>
    </w:p>
    <w:p w:rsidR="00227C06" w:rsidRPr="00227C06" w:rsidRDefault="00227C06" w:rsidP="00227C06">
      <w:pPr>
        <w:ind w:firstLine="567"/>
        <w:jc w:val="both"/>
        <w:rPr>
          <w:sz w:val="24"/>
          <w:szCs w:val="24"/>
          <w:lang w:bidi="ru-RU"/>
        </w:rPr>
      </w:pPr>
      <w:r w:rsidRPr="00227C06">
        <w:rPr>
          <w:sz w:val="24"/>
          <w:szCs w:val="24"/>
          <w:lang w:bidi="ru-RU"/>
        </w:rPr>
        <w:t>Обязательным условием для предоставления субсидии, включаемым в соглашение о предоставлении субсидии, является согласие получателя субсидии на осуществление Администрацией Чаинского района и органами муниципального финансового контроля проверок соблюдения получателем субсидии условий и порядка предоставления субсидии, а также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операций.</w:t>
      </w:r>
    </w:p>
    <w:p w:rsidR="00227C06" w:rsidRPr="00227C06" w:rsidRDefault="00227C06" w:rsidP="00227C06">
      <w:pPr>
        <w:ind w:firstLine="567"/>
        <w:jc w:val="both"/>
        <w:rPr>
          <w:sz w:val="24"/>
          <w:szCs w:val="24"/>
          <w:lang w:bidi="ru-RU"/>
        </w:rPr>
      </w:pPr>
      <w:r w:rsidRPr="00227C06">
        <w:rPr>
          <w:sz w:val="24"/>
          <w:szCs w:val="24"/>
          <w:lang w:bidi="ru-RU"/>
        </w:rPr>
        <w:t>Перечисление субсидии получателю субсидии осуществляется не позднее 10-го рабочего дня, следующего за днем принятия постановления Администрации о предоставлении субсидии получателю субсидии на расчетный счет получателя субсидии, открытый получателем субсидии в учреждениях Центрального банка Российской Федерации или кредитной организации.</w:t>
      </w:r>
    </w:p>
    <w:p w:rsidR="007D73DB" w:rsidRDefault="007D73DB" w:rsidP="00BF03AC">
      <w:pPr>
        <w:ind w:firstLine="567"/>
        <w:jc w:val="both"/>
        <w:rPr>
          <w:sz w:val="24"/>
          <w:szCs w:val="24"/>
          <w:lang w:bidi="ru-RU"/>
        </w:rPr>
      </w:pPr>
    </w:p>
    <w:p w:rsidR="00BF4C24" w:rsidRPr="00BF4C24" w:rsidRDefault="00BF4C24" w:rsidP="00BF4C24">
      <w:pPr>
        <w:ind w:firstLine="567"/>
        <w:jc w:val="both"/>
        <w:rPr>
          <w:b/>
          <w:sz w:val="24"/>
          <w:szCs w:val="24"/>
        </w:rPr>
      </w:pPr>
    </w:p>
    <w:p w:rsidR="00BF4C24" w:rsidRPr="00C76C99" w:rsidRDefault="00BF4C24" w:rsidP="00BF4C24">
      <w:pPr>
        <w:ind w:firstLine="567"/>
        <w:jc w:val="both"/>
        <w:rPr>
          <w:sz w:val="24"/>
          <w:szCs w:val="24"/>
        </w:rPr>
      </w:pPr>
    </w:p>
    <w:p w:rsidR="00C76C99" w:rsidRPr="00C76C99" w:rsidRDefault="00C76C99" w:rsidP="00C76C99">
      <w:pPr>
        <w:ind w:firstLine="567"/>
        <w:jc w:val="both"/>
        <w:rPr>
          <w:sz w:val="24"/>
          <w:szCs w:val="24"/>
        </w:rPr>
      </w:pPr>
    </w:p>
    <w:p w:rsidR="001908C1" w:rsidRPr="001908C1" w:rsidRDefault="001908C1" w:rsidP="001908C1">
      <w:pPr>
        <w:ind w:firstLine="567"/>
        <w:jc w:val="both"/>
        <w:rPr>
          <w:sz w:val="24"/>
          <w:szCs w:val="24"/>
        </w:rPr>
      </w:pPr>
    </w:p>
    <w:p w:rsidR="00EC1D26" w:rsidRPr="00EC1D26" w:rsidRDefault="00EC1D26" w:rsidP="001908C1">
      <w:pPr>
        <w:pStyle w:val="a3"/>
        <w:ind w:left="0" w:firstLine="567"/>
        <w:jc w:val="both"/>
        <w:rPr>
          <w:sz w:val="24"/>
          <w:szCs w:val="24"/>
        </w:rPr>
      </w:pPr>
    </w:p>
    <w:sectPr w:rsidR="00EC1D26" w:rsidRPr="00EC1D26" w:rsidSect="006C20A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5E5" w:rsidRDefault="00EF15E5" w:rsidP="005404E8">
      <w:r>
        <w:separator/>
      </w:r>
    </w:p>
  </w:endnote>
  <w:endnote w:type="continuationSeparator" w:id="0">
    <w:p w:rsidR="00EF15E5" w:rsidRDefault="00EF15E5" w:rsidP="005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5E5" w:rsidRDefault="00EF15E5" w:rsidP="005404E8">
      <w:r>
        <w:separator/>
      </w:r>
    </w:p>
  </w:footnote>
  <w:footnote w:type="continuationSeparator" w:id="0">
    <w:p w:rsidR="00EF15E5" w:rsidRDefault="00EF15E5" w:rsidP="0054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E5" w:rsidRDefault="00EF15E5">
    <w:pPr>
      <w:pStyle w:val="a4"/>
    </w:pPr>
  </w:p>
  <w:p w:rsidR="00EF15E5" w:rsidRDefault="00EF1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DD8"/>
    <w:multiLevelType w:val="hybridMultilevel"/>
    <w:tmpl w:val="868C41E6"/>
    <w:lvl w:ilvl="0" w:tplc="02B40ADA">
      <w:start w:val="7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FA0F4F"/>
    <w:multiLevelType w:val="hybridMultilevel"/>
    <w:tmpl w:val="2D707C26"/>
    <w:lvl w:ilvl="0" w:tplc="F00CC4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EE5ABD"/>
    <w:multiLevelType w:val="hybridMultilevel"/>
    <w:tmpl w:val="4924368E"/>
    <w:lvl w:ilvl="0" w:tplc="9A74E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DB05A4"/>
    <w:multiLevelType w:val="hybridMultilevel"/>
    <w:tmpl w:val="98CA2908"/>
    <w:lvl w:ilvl="0" w:tplc="8C44B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B23F82"/>
    <w:multiLevelType w:val="hybridMultilevel"/>
    <w:tmpl w:val="5C56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4E3D"/>
    <w:multiLevelType w:val="hybridMultilevel"/>
    <w:tmpl w:val="1BD2AC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11C6"/>
    <w:multiLevelType w:val="hybridMultilevel"/>
    <w:tmpl w:val="3AF8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C8"/>
    <w:rsid w:val="00040CB3"/>
    <w:rsid w:val="00044479"/>
    <w:rsid w:val="000B6191"/>
    <w:rsid w:val="000E15C5"/>
    <w:rsid w:val="000E40EA"/>
    <w:rsid w:val="00183EE1"/>
    <w:rsid w:val="001908C1"/>
    <w:rsid w:val="00227C06"/>
    <w:rsid w:val="00251FB2"/>
    <w:rsid w:val="00271371"/>
    <w:rsid w:val="002E1813"/>
    <w:rsid w:val="0032335D"/>
    <w:rsid w:val="0035205C"/>
    <w:rsid w:val="00376A31"/>
    <w:rsid w:val="003856CB"/>
    <w:rsid w:val="00404738"/>
    <w:rsid w:val="00412E01"/>
    <w:rsid w:val="004220D5"/>
    <w:rsid w:val="00465825"/>
    <w:rsid w:val="0047257A"/>
    <w:rsid w:val="004C559B"/>
    <w:rsid w:val="00522DC8"/>
    <w:rsid w:val="00526875"/>
    <w:rsid w:val="005404E8"/>
    <w:rsid w:val="005613D8"/>
    <w:rsid w:val="0057696A"/>
    <w:rsid w:val="005E0229"/>
    <w:rsid w:val="005F684B"/>
    <w:rsid w:val="006403FC"/>
    <w:rsid w:val="00662E93"/>
    <w:rsid w:val="006832DD"/>
    <w:rsid w:val="006C20AA"/>
    <w:rsid w:val="00710FBE"/>
    <w:rsid w:val="007413E6"/>
    <w:rsid w:val="00793479"/>
    <w:rsid w:val="007D73DB"/>
    <w:rsid w:val="00812E41"/>
    <w:rsid w:val="00842615"/>
    <w:rsid w:val="008A1208"/>
    <w:rsid w:val="008F2ED8"/>
    <w:rsid w:val="00906E72"/>
    <w:rsid w:val="00950A6C"/>
    <w:rsid w:val="009E405D"/>
    <w:rsid w:val="00A159EB"/>
    <w:rsid w:val="00A16DD9"/>
    <w:rsid w:val="00A718B3"/>
    <w:rsid w:val="00AB1555"/>
    <w:rsid w:val="00AD0239"/>
    <w:rsid w:val="00AE4AB9"/>
    <w:rsid w:val="00B544CA"/>
    <w:rsid w:val="00B74BD3"/>
    <w:rsid w:val="00BE1167"/>
    <w:rsid w:val="00BE5C60"/>
    <w:rsid w:val="00BF03AC"/>
    <w:rsid w:val="00BF4C24"/>
    <w:rsid w:val="00C27DCD"/>
    <w:rsid w:val="00C70D18"/>
    <w:rsid w:val="00C76C99"/>
    <w:rsid w:val="00D26F40"/>
    <w:rsid w:val="00D56F43"/>
    <w:rsid w:val="00D93B6B"/>
    <w:rsid w:val="00DC6B03"/>
    <w:rsid w:val="00E96C47"/>
    <w:rsid w:val="00EC1D26"/>
    <w:rsid w:val="00EC1FE6"/>
    <w:rsid w:val="00EF15E5"/>
    <w:rsid w:val="00F042E9"/>
    <w:rsid w:val="00F10E6F"/>
    <w:rsid w:val="00F370B7"/>
    <w:rsid w:val="00F65B44"/>
    <w:rsid w:val="00FB120A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45B69-B5E4-4182-8B37-CF0F49B9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6C47"/>
    <w:pPr>
      <w:ind w:left="720"/>
      <w:contextualSpacing/>
    </w:pPr>
  </w:style>
  <w:style w:type="paragraph" w:customStyle="1" w:styleId="1">
    <w:name w:val="Знак Знак Знак1"/>
    <w:basedOn w:val="a"/>
    <w:rsid w:val="00FB120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540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0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0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3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13E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F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7024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econom3</cp:lastModifiedBy>
  <cp:revision>5</cp:revision>
  <cp:lastPrinted>2024-07-09T07:24:00Z</cp:lastPrinted>
  <dcterms:created xsi:type="dcterms:W3CDTF">2024-12-06T04:18:00Z</dcterms:created>
  <dcterms:modified xsi:type="dcterms:W3CDTF">2024-12-06T07:39:00Z</dcterms:modified>
</cp:coreProperties>
</file>