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E8" w:rsidRDefault="005404E8" w:rsidP="005404E8">
      <w:pPr>
        <w:shd w:val="clear" w:color="auto" w:fill="FFFFFF"/>
        <w:ind w:firstLine="709"/>
        <w:jc w:val="both"/>
        <w:rPr>
          <w:rFonts w:ascii="YS Text" w:hAnsi="YS Text"/>
          <w:color w:val="000000"/>
          <w:sz w:val="23"/>
          <w:szCs w:val="23"/>
        </w:rPr>
      </w:pPr>
      <w:proofErr w:type="gramStart"/>
      <w:r w:rsidRPr="005404E8">
        <w:rPr>
          <w:rFonts w:ascii="YS Text" w:hAnsi="YS Text"/>
          <w:color w:val="000000"/>
          <w:sz w:val="23"/>
          <w:szCs w:val="23"/>
        </w:rPr>
        <w:t>Администрация Чаинского района Томской области объявляет о начале проведения</w:t>
      </w:r>
      <w:r>
        <w:rPr>
          <w:rFonts w:ascii="YS Text" w:hAnsi="YS Text"/>
          <w:color w:val="000000"/>
          <w:sz w:val="23"/>
          <w:szCs w:val="23"/>
        </w:rPr>
        <w:t xml:space="preserve"> </w:t>
      </w:r>
      <w:r w:rsidRPr="005404E8">
        <w:rPr>
          <w:rFonts w:ascii="YS Text" w:hAnsi="YS Text"/>
          <w:color w:val="000000"/>
          <w:sz w:val="23"/>
          <w:szCs w:val="23"/>
        </w:rPr>
        <w:t>конкурса предпринимательских проектов «Бизнес-старт» в соответствии с</w:t>
      </w:r>
      <w:r>
        <w:rPr>
          <w:rFonts w:ascii="YS Text" w:hAnsi="YS Text"/>
          <w:color w:val="000000"/>
          <w:sz w:val="23"/>
          <w:szCs w:val="23"/>
        </w:rPr>
        <w:t xml:space="preserve"> </w:t>
      </w:r>
      <w:r w:rsidRPr="005404E8">
        <w:rPr>
          <w:rFonts w:ascii="YS Text" w:hAnsi="YS Text"/>
          <w:color w:val="000000"/>
          <w:sz w:val="23"/>
          <w:szCs w:val="23"/>
        </w:rPr>
        <w:t>постановлением Администрации Чаинского района от 27.05.2021 № 204 «Об утверждении</w:t>
      </w:r>
      <w:r>
        <w:rPr>
          <w:rFonts w:ascii="YS Text" w:hAnsi="YS Text"/>
          <w:color w:val="000000"/>
          <w:sz w:val="23"/>
          <w:szCs w:val="23"/>
        </w:rPr>
        <w:t xml:space="preserve"> </w:t>
      </w:r>
      <w:r w:rsidRPr="005404E8">
        <w:rPr>
          <w:rFonts w:ascii="YS Text" w:hAnsi="YS Text"/>
          <w:color w:val="000000"/>
          <w:sz w:val="23"/>
          <w:szCs w:val="23"/>
        </w:rPr>
        <w:t>Положения о конкурсе предпринимательских проектов Бизнес-старт» (Положение</w:t>
      </w:r>
      <w:r>
        <w:rPr>
          <w:rFonts w:ascii="YS Text" w:hAnsi="YS Text"/>
          <w:color w:val="000000"/>
          <w:sz w:val="23"/>
          <w:szCs w:val="23"/>
        </w:rPr>
        <w:t xml:space="preserve"> </w:t>
      </w:r>
      <w:r w:rsidRPr="005404E8">
        <w:rPr>
          <w:rFonts w:ascii="YS Text" w:hAnsi="YS Text"/>
          <w:color w:val="000000"/>
          <w:sz w:val="23"/>
          <w:szCs w:val="23"/>
        </w:rPr>
        <w:t>размещено на сайте Администрации Чаинского района в разделе Экономика – Конкурсы -</w:t>
      </w:r>
      <w:r>
        <w:rPr>
          <w:rFonts w:ascii="YS Text" w:hAnsi="YS Text"/>
          <w:color w:val="000000"/>
          <w:sz w:val="23"/>
          <w:szCs w:val="23"/>
        </w:rPr>
        <w:t xml:space="preserve"> </w:t>
      </w:r>
      <w:r w:rsidRPr="005404E8">
        <w:rPr>
          <w:rFonts w:ascii="YS Text" w:hAnsi="YS Text"/>
          <w:color w:val="000000"/>
          <w:sz w:val="23"/>
          <w:szCs w:val="23"/>
        </w:rPr>
        <w:t>Районные конкурсы (ссылка https://www.chainsk.tom.ru/content/rajonnye_konkursy).</w:t>
      </w:r>
      <w:proofErr w:type="gramEnd"/>
      <w:r w:rsidRPr="005404E8">
        <w:rPr>
          <w:rFonts w:ascii="YS Text" w:hAnsi="YS Text"/>
          <w:color w:val="000000"/>
          <w:sz w:val="23"/>
          <w:szCs w:val="23"/>
        </w:rPr>
        <w:t xml:space="preserve"> Также с</w:t>
      </w:r>
      <w:r>
        <w:rPr>
          <w:rFonts w:ascii="YS Text" w:hAnsi="YS Text"/>
          <w:color w:val="000000"/>
          <w:sz w:val="23"/>
          <w:szCs w:val="23"/>
        </w:rPr>
        <w:t xml:space="preserve"> </w:t>
      </w:r>
      <w:r w:rsidRPr="005404E8">
        <w:rPr>
          <w:rFonts w:ascii="YS Text" w:hAnsi="YS Text"/>
          <w:color w:val="000000"/>
          <w:sz w:val="23"/>
          <w:szCs w:val="23"/>
        </w:rPr>
        <w:t xml:space="preserve">Положением можно </w:t>
      </w:r>
      <w:proofErr w:type="gramStart"/>
      <w:r w:rsidRPr="005404E8">
        <w:rPr>
          <w:rFonts w:ascii="YS Text" w:hAnsi="YS Text"/>
          <w:color w:val="000000"/>
          <w:sz w:val="23"/>
          <w:szCs w:val="23"/>
        </w:rPr>
        <w:t>ознакомится</w:t>
      </w:r>
      <w:proofErr w:type="gramEnd"/>
      <w:r w:rsidRPr="005404E8">
        <w:rPr>
          <w:rFonts w:ascii="YS Text" w:hAnsi="YS Text"/>
          <w:color w:val="000000"/>
          <w:sz w:val="23"/>
          <w:szCs w:val="23"/>
        </w:rPr>
        <w:t xml:space="preserve"> в Отделе по социально-экономическому развитию</w:t>
      </w:r>
      <w:r>
        <w:rPr>
          <w:rFonts w:ascii="YS Text" w:hAnsi="YS Text"/>
          <w:color w:val="000000"/>
          <w:sz w:val="23"/>
          <w:szCs w:val="23"/>
        </w:rPr>
        <w:t xml:space="preserve"> </w:t>
      </w:r>
      <w:r w:rsidRPr="005404E8">
        <w:rPr>
          <w:rFonts w:ascii="YS Text" w:hAnsi="YS Text"/>
          <w:color w:val="000000"/>
          <w:sz w:val="23"/>
          <w:szCs w:val="23"/>
        </w:rPr>
        <w:t>Администрации Чаинского района.</w:t>
      </w:r>
    </w:p>
    <w:p w:rsidR="005404E8" w:rsidRPr="005404E8" w:rsidRDefault="005404E8" w:rsidP="005404E8">
      <w:pPr>
        <w:shd w:val="clear" w:color="auto" w:fill="FFFFFF"/>
        <w:ind w:left="568"/>
        <w:rPr>
          <w:rFonts w:ascii="YS Text" w:hAnsi="YS Text"/>
          <w:color w:val="000000"/>
          <w:sz w:val="23"/>
          <w:szCs w:val="23"/>
        </w:rPr>
      </w:pPr>
    </w:p>
    <w:p w:rsidR="006C20AA" w:rsidRPr="005404E8" w:rsidRDefault="00522DC8" w:rsidP="005404E8">
      <w:pPr>
        <w:pStyle w:val="a3"/>
        <w:numPr>
          <w:ilvl w:val="0"/>
          <w:numId w:val="1"/>
        </w:numPr>
        <w:autoSpaceDE w:val="0"/>
        <w:autoSpaceDN w:val="0"/>
        <w:adjustRightInd w:val="0"/>
        <w:ind w:hanging="219"/>
        <w:jc w:val="both"/>
        <w:rPr>
          <w:sz w:val="24"/>
          <w:szCs w:val="24"/>
        </w:rPr>
      </w:pPr>
      <w:r w:rsidRPr="005404E8">
        <w:rPr>
          <w:sz w:val="24"/>
          <w:szCs w:val="24"/>
        </w:rPr>
        <w:t>Начало приема заявок:</w:t>
      </w:r>
      <w:r w:rsidR="005E0229" w:rsidRPr="005404E8">
        <w:rPr>
          <w:sz w:val="24"/>
          <w:szCs w:val="24"/>
        </w:rPr>
        <w:t xml:space="preserve"> </w:t>
      </w:r>
      <w:r w:rsidR="00842615" w:rsidRPr="005404E8">
        <w:rPr>
          <w:sz w:val="24"/>
          <w:szCs w:val="24"/>
        </w:rPr>
        <w:t>16.05.2022</w:t>
      </w:r>
      <w:r w:rsidR="005E0229" w:rsidRPr="005404E8">
        <w:rPr>
          <w:sz w:val="24"/>
          <w:szCs w:val="24"/>
        </w:rPr>
        <w:t xml:space="preserve"> с 09 часов 00 минут</w:t>
      </w:r>
    </w:p>
    <w:p w:rsidR="00522DC8" w:rsidRDefault="00522DC8">
      <w:pPr>
        <w:rPr>
          <w:sz w:val="24"/>
          <w:szCs w:val="24"/>
        </w:rPr>
      </w:pPr>
      <w:r w:rsidRPr="00522DC8">
        <w:rPr>
          <w:sz w:val="24"/>
          <w:szCs w:val="24"/>
        </w:rPr>
        <w:t>Окончание приема заявок:</w:t>
      </w:r>
      <w:r w:rsidR="005E0229">
        <w:rPr>
          <w:sz w:val="24"/>
          <w:szCs w:val="24"/>
        </w:rPr>
        <w:t xml:space="preserve"> </w:t>
      </w:r>
      <w:r w:rsidR="00842615">
        <w:rPr>
          <w:sz w:val="24"/>
          <w:szCs w:val="24"/>
        </w:rPr>
        <w:t>1</w:t>
      </w:r>
      <w:r w:rsidR="005404E8">
        <w:rPr>
          <w:sz w:val="24"/>
          <w:szCs w:val="24"/>
        </w:rPr>
        <w:t>5</w:t>
      </w:r>
      <w:r w:rsidR="00842615">
        <w:rPr>
          <w:sz w:val="24"/>
          <w:szCs w:val="24"/>
        </w:rPr>
        <w:t>.06.2022</w:t>
      </w:r>
      <w:r w:rsidR="005E0229">
        <w:rPr>
          <w:sz w:val="24"/>
          <w:szCs w:val="24"/>
        </w:rPr>
        <w:t xml:space="preserve"> до 17 часов 00 минут</w:t>
      </w:r>
    </w:p>
    <w:p w:rsidR="00522DC8" w:rsidRDefault="00522DC8">
      <w:pPr>
        <w:rPr>
          <w:sz w:val="24"/>
          <w:szCs w:val="24"/>
        </w:rPr>
      </w:pPr>
    </w:p>
    <w:p w:rsidR="00522DC8" w:rsidRPr="00E96C47" w:rsidRDefault="00E96C47" w:rsidP="00710FBE">
      <w:pPr>
        <w:pStyle w:val="a3"/>
        <w:numPr>
          <w:ilvl w:val="0"/>
          <w:numId w:val="1"/>
        </w:numPr>
        <w:ind w:left="0" w:firstLine="709"/>
        <w:jc w:val="both"/>
        <w:rPr>
          <w:b/>
          <w:sz w:val="24"/>
          <w:szCs w:val="24"/>
        </w:rPr>
      </w:pPr>
      <w:r w:rsidRPr="00E96C47">
        <w:rPr>
          <w:b/>
          <w:sz w:val="24"/>
          <w:szCs w:val="24"/>
        </w:rPr>
        <w:t>Н</w:t>
      </w:r>
      <w:r w:rsidR="00522DC8" w:rsidRPr="00E96C47">
        <w:rPr>
          <w:b/>
          <w:sz w:val="24"/>
          <w:szCs w:val="24"/>
        </w:rPr>
        <w:t xml:space="preserve">аправления муниципальной поддержки по видам экономической деятельности согласно </w:t>
      </w:r>
      <w:proofErr w:type="gramStart"/>
      <w:r w:rsidR="00522DC8" w:rsidRPr="00E96C47">
        <w:rPr>
          <w:b/>
          <w:sz w:val="24"/>
          <w:szCs w:val="24"/>
        </w:rPr>
        <w:t>Общероссийскому</w:t>
      </w:r>
      <w:proofErr w:type="gramEnd"/>
      <w:r w:rsidR="00522DC8" w:rsidRPr="00E96C47">
        <w:rPr>
          <w:b/>
          <w:sz w:val="24"/>
          <w:szCs w:val="24"/>
        </w:rPr>
        <w:t xml:space="preserve"> </w:t>
      </w:r>
      <w:hyperlink r:id="rId7" w:history="1">
        <w:r w:rsidR="00522DC8" w:rsidRPr="00E96C47">
          <w:rPr>
            <w:b/>
            <w:sz w:val="24"/>
            <w:szCs w:val="24"/>
          </w:rPr>
          <w:t>классификатор</w:t>
        </w:r>
      </w:hyperlink>
      <w:r w:rsidR="00522DC8" w:rsidRPr="00E96C47">
        <w:rPr>
          <w:b/>
          <w:sz w:val="24"/>
          <w:szCs w:val="24"/>
        </w:rPr>
        <w:t>у видов экономическ</w:t>
      </w:r>
      <w:r w:rsidR="00BE1167">
        <w:rPr>
          <w:b/>
          <w:sz w:val="24"/>
          <w:szCs w:val="24"/>
        </w:rPr>
        <w:t>ой деятельности</w:t>
      </w:r>
      <w:r w:rsidRPr="00E96C47">
        <w:rPr>
          <w:b/>
          <w:sz w:val="24"/>
          <w:szCs w:val="24"/>
        </w:rPr>
        <w:t>:</w:t>
      </w:r>
    </w:p>
    <w:p w:rsidR="00842615" w:rsidRPr="00842615" w:rsidRDefault="00B74BD3" w:rsidP="00842615">
      <w:pPr>
        <w:autoSpaceDE w:val="0"/>
        <w:autoSpaceDN w:val="0"/>
        <w:adjustRightInd w:val="0"/>
        <w:jc w:val="both"/>
        <w:rPr>
          <w:sz w:val="24"/>
          <w:szCs w:val="24"/>
        </w:rPr>
      </w:pPr>
      <w:hyperlink r:id="rId8" w:history="1">
        <w:r w:rsidR="00842615" w:rsidRPr="00842615">
          <w:rPr>
            <w:sz w:val="24"/>
            <w:szCs w:val="24"/>
          </w:rPr>
          <w:t>Раздел A</w:t>
        </w:r>
      </w:hyperlink>
      <w:r w:rsidR="00842615" w:rsidRPr="00842615">
        <w:rPr>
          <w:sz w:val="24"/>
          <w:szCs w:val="24"/>
        </w:rPr>
        <w:t>. Сельское, лесное хозяйство, охота, рыболовство и рыбоводство.</w:t>
      </w:r>
    </w:p>
    <w:p w:rsidR="00842615" w:rsidRPr="00842615" w:rsidRDefault="00B74BD3" w:rsidP="00842615">
      <w:pPr>
        <w:autoSpaceDE w:val="0"/>
        <w:autoSpaceDN w:val="0"/>
        <w:adjustRightInd w:val="0"/>
        <w:jc w:val="both"/>
        <w:rPr>
          <w:sz w:val="24"/>
          <w:szCs w:val="24"/>
        </w:rPr>
      </w:pPr>
      <w:hyperlink r:id="rId9" w:history="1">
        <w:r w:rsidR="00842615" w:rsidRPr="00842615">
          <w:rPr>
            <w:sz w:val="24"/>
            <w:szCs w:val="24"/>
          </w:rPr>
          <w:t>Раздел B</w:t>
        </w:r>
      </w:hyperlink>
      <w:r w:rsidR="00842615" w:rsidRPr="00842615">
        <w:rPr>
          <w:sz w:val="24"/>
          <w:szCs w:val="24"/>
        </w:rPr>
        <w:t>. Добыча полезных ископаемых.</w:t>
      </w:r>
    </w:p>
    <w:p w:rsidR="00842615" w:rsidRPr="00842615" w:rsidRDefault="00B74BD3" w:rsidP="00842615">
      <w:pPr>
        <w:autoSpaceDE w:val="0"/>
        <w:autoSpaceDN w:val="0"/>
        <w:adjustRightInd w:val="0"/>
        <w:jc w:val="both"/>
        <w:rPr>
          <w:sz w:val="24"/>
          <w:szCs w:val="24"/>
        </w:rPr>
      </w:pPr>
      <w:hyperlink r:id="rId10" w:history="1">
        <w:r w:rsidR="00842615" w:rsidRPr="00842615">
          <w:rPr>
            <w:sz w:val="24"/>
            <w:szCs w:val="24"/>
          </w:rPr>
          <w:t>Раздел C</w:t>
        </w:r>
      </w:hyperlink>
      <w:r w:rsidR="00842615" w:rsidRPr="00842615">
        <w:rPr>
          <w:sz w:val="24"/>
          <w:szCs w:val="24"/>
        </w:rPr>
        <w:t xml:space="preserve">. Обрабатывающие производства (за исключением </w:t>
      </w:r>
      <w:hyperlink r:id="rId11" w:history="1">
        <w:r w:rsidR="00842615" w:rsidRPr="00842615">
          <w:rPr>
            <w:sz w:val="24"/>
            <w:szCs w:val="24"/>
          </w:rPr>
          <w:t>подкласса 25.4</w:t>
        </w:r>
      </w:hyperlink>
      <w:r w:rsidR="00842615" w:rsidRPr="00842615">
        <w:rPr>
          <w:sz w:val="24"/>
          <w:szCs w:val="24"/>
        </w:rPr>
        <w:t xml:space="preserve"> </w:t>
      </w:r>
      <w:hyperlink r:id="rId12" w:history="1">
        <w:r w:rsidR="00842615" w:rsidRPr="00842615">
          <w:rPr>
            <w:sz w:val="24"/>
            <w:szCs w:val="24"/>
          </w:rPr>
          <w:t>класса 25</w:t>
        </w:r>
      </w:hyperlink>
      <w:r w:rsidR="00842615" w:rsidRPr="00842615">
        <w:rPr>
          <w:sz w:val="24"/>
          <w:szCs w:val="24"/>
        </w:rPr>
        <w:t>).</w:t>
      </w:r>
    </w:p>
    <w:p w:rsidR="00842615" w:rsidRPr="00842615" w:rsidRDefault="00B74BD3" w:rsidP="00842615">
      <w:pPr>
        <w:autoSpaceDE w:val="0"/>
        <w:autoSpaceDN w:val="0"/>
        <w:adjustRightInd w:val="0"/>
        <w:jc w:val="both"/>
        <w:rPr>
          <w:sz w:val="24"/>
          <w:szCs w:val="24"/>
        </w:rPr>
      </w:pPr>
      <w:hyperlink r:id="rId13" w:history="1">
        <w:r w:rsidR="00842615" w:rsidRPr="00842615">
          <w:rPr>
            <w:sz w:val="24"/>
            <w:szCs w:val="24"/>
          </w:rPr>
          <w:t>Раздел D</w:t>
        </w:r>
      </w:hyperlink>
      <w:r w:rsidR="00842615" w:rsidRPr="00842615">
        <w:rPr>
          <w:sz w:val="24"/>
          <w:szCs w:val="24"/>
        </w:rPr>
        <w:t>. Обеспечение электрической энергией, газом и паром; кондиционирование воздуха.</w:t>
      </w:r>
    </w:p>
    <w:p w:rsidR="00842615" w:rsidRPr="00842615" w:rsidRDefault="00B74BD3" w:rsidP="00842615">
      <w:pPr>
        <w:autoSpaceDE w:val="0"/>
        <w:autoSpaceDN w:val="0"/>
        <w:adjustRightInd w:val="0"/>
        <w:jc w:val="both"/>
        <w:rPr>
          <w:sz w:val="24"/>
          <w:szCs w:val="24"/>
        </w:rPr>
      </w:pPr>
      <w:hyperlink r:id="rId14" w:history="1">
        <w:r w:rsidR="00842615" w:rsidRPr="00842615">
          <w:rPr>
            <w:sz w:val="24"/>
            <w:szCs w:val="24"/>
          </w:rPr>
          <w:t>Раздел E</w:t>
        </w:r>
      </w:hyperlink>
      <w:r w:rsidR="00842615" w:rsidRPr="00842615">
        <w:rPr>
          <w:sz w:val="24"/>
          <w:szCs w:val="24"/>
        </w:rPr>
        <w:t>. Водоснабжение; водоотведение, организация сбора и утилизации отходов, деятельность по ликвидации загрязнений.</w:t>
      </w:r>
    </w:p>
    <w:p w:rsidR="00842615" w:rsidRPr="00842615" w:rsidRDefault="00B74BD3" w:rsidP="00842615">
      <w:pPr>
        <w:autoSpaceDE w:val="0"/>
        <w:autoSpaceDN w:val="0"/>
        <w:adjustRightInd w:val="0"/>
        <w:jc w:val="both"/>
        <w:rPr>
          <w:sz w:val="24"/>
          <w:szCs w:val="24"/>
        </w:rPr>
      </w:pPr>
      <w:hyperlink r:id="rId15" w:history="1">
        <w:r w:rsidR="00842615" w:rsidRPr="00842615">
          <w:rPr>
            <w:sz w:val="24"/>
            <w:szCs w:val="24"/>
          </w:rPr>
          <w:t>Раздел F</w:t>
        </w:r>
      </w:hyperlink>
      <w:r w:rsidR="00842615" w:rsidRPr="00842615">
        <w:rPr>
          <w:sz w:val="24"/>
          <w:szCs w:val="24"/>
        </w:rPr>
        <w:t>. Строительство.</w:t>
      </w:r>
    </w:p>
    <w:p w:rsidR="00842615" w:rsidRPr="00842615" w:rsidRDefault="00B74BD3" w:rsidP="00842615">
      <w:pPr>
        <w:autoSpaceDE w:val="0"/>
        <w:autoSpaceDN w:val="0"/>
        <w:adjustRightInd w:val="0"/>
        <w:jc w:val="both"/>
        <w:rPr>
          <w:sz w:val="24"/>
          <w:szCs w:val="24"/>
        </w:rPr>
      </w:pPr>
      <w:hyperlink r:id="rId16" w:history="1">
        <w:r w:rsidR="00842615" w:rsidRPr="00842615">
          <w:rPr>
            <w:sz w:val="24"/>
            <w:szCs w:val="24"/>
          </w:rPr>
          <w:t>Класс 45.2 раздела G</w:t>
        </w:r>
      </w:hyperlink>
      <w:r w:rsidR="00842615" w:rsidRPr="00842615">
        <w:rPr>
          <w:sz w:val="24"/>
          <w:szCs w:val="24"/>
        </w:rPr>
        <w:t>. Техническое обслуживание и  ремонт автотранспортных средств.</w:t>
      </w:r>
    </w:p>
    <w:p w:rsidR="00842615" w:rsidRPr="00842615" w:rsidRDefault="00B74BD3" w:rsidP="00842615">
      <w:pPr>
        <w:autoSpaceDE w:val="0"/>
        <w:autoSpaceDN w:val="0"/>
        <w:adjustRightInd w:val="0"/>
        <w:jc w:val="both"/>
        <w:rPr>
          <w:sz w:val="24"/>
          <w:szCs w:val="24"/>
        </w:rPr>
      </w:pPr>
      <w:hyperlink r:id="rId17" w:history="1">
        <w:r w:rsidR="00842615" w:rsidRPr="00842615">
          <w:rPr>
            <w:sz w:val="24"/>
            <w:szCs w:val="24"/>
          </w:rPr>
          <w:t>Раздел H</w:t>
        </w:r>
      </w:hyperlink>
      <w:r w:rsidR="00842615" w:rsidRPr="00842615">
        <w:rPr>
          <w:sz w:val="24"/>
          <w:szCs w:val="24"/>
        </w:rPr>
        <w:t>. Транспортировка и хранение.</w:t>
      </w:r>
    </w:p>
    <w:p w:rsidR="00842615" w:rsidRPr="00842615" w:rsidRDefault="00B74BD3" w:rsidP="00842615">
      <w:pPr>
        <w:autoSpaceDE w:val="0"/>
        <w:autoSpaceDN w:val="0"/>
        <w:adjustRightInd w:val="0"/>
        <w:jc w:val="both"/>
        <w:rPr>
          <w:sz w:val="24"/>
          <w:szCs w:val="24"/>
        </w:rPr>
      </w:pPr>
      <w:hyperlink r:id="rId18" w:history="1">
        <w:r w:rsidR="00842615" w:rsidRPr="00842615">
          <w:rPr>
            <w:sz w:val="24"/>
            <w:szCs w:val="24"/>
          </w:rPr>
          <w:t>Раздел I</w:t>
        </w:r>
      </w:hyperlink>
      <w:r w:rsidR="00842615" w:rsidRPr="00842615">
        <w:rPr>
          <w:sz w:val="24"/>
          <w:szCs w:val="24"/>
        </w:rPr>
        <w:t>. Деятельность гостиниц и предприятий общественного питания.</w:t>
      </w:r>
    </w:p>
    <w:p w:rsidR="00842615" w:rsidRPr="00842615" w:rsidRDefault="00B74BD3" w:rsidP="00842615">
      <w:pPr>
        <w:autoSpaceDE w:val="0"/>
        <w:autoSpaceDN w:val="0"/>
        <w:adjustRightInd w:val="0"/>
        <w:jc w:val="both"/>
        <w:rPr>
          <w:sz w:val="24"/>
          <w:szCs w:val="24"/>
        </w:rPr>
      </w:pPr>
      <w:hyperlink r:id="rId19" w:history="1">
        <w:r w:rsidR="00842615" w:rsidRPr="00842615">
          <w:rPr>
            <w:sz w:val="24"/>
            <w:szCs w:val="24"/>
          </w:rPr>
          <w:t>Раздел J</w:t>
        </w:r>
      </w:hyperlink>
      <w:r w:rsidR="00842615" w:rsidRPr="00842615">
        <w:rPr>
          <w:sz w:val="24"/>
          <w:szCs w:val="24"/>
        </w:rPr>
        <w:t>. Деятельность в области информации и связи.</w:t>
      </w:r>
    </w:p>
    <w:p w:rsidR="00842615" w:rsidRPr="00842615" w:rsidRDefault="00B74BD3" w:rsidP="00842615">
      <w:pPr>
        <w:autoSpaceDE w:val="0"/>
        <w:autoSpaceDN w:val="0"/>
        <w:adjustRightInd w:val="0"/>
        <w:jc w:val="both"/>
        <w:rPr>
          <w:sz w:val="24"/>
          <w:szCs w:val="24"/>
        </w:rPr>
      </w:pPr>
      <w:hyperlink r:id="rId20" w:history="1">
        <w:r w:rsidR="00842615" w:rsidRPr="00842615">
          <w:rPr>
            <w:sz w:val="24"/>
            <w:szCs w:val="24"/>
          </w:rPr>
          <w:t>Классы 71</w:t>
        </w:r>
      </w:hyperlink>
      <w:r w:rsidR="00842615" w:rsidRPr="00842615">
        <w:rPr>
          <w:sz w:val="24"/>
          <w:szCs w:val="24"/>
        </w:rPr>
        <w:t xml:space="preserve">, 72, 74 и </w:t>
      </w:r>
      <w:hyperlink r:id="rId21" w:history="1">
        <w:r w:rsidR="00842615" w:rsidRPr="00842615">
          <w:rPr>
            <w:sz w:val="24"/>
            <w:szCs w:val="24"/>
          </w:rPr>
          <w:t>75 раздела M</w:t>
        </w:r>
      </w:hyperlink>
      <w:r w:rsidR="00842615" w:rsidRPr="00842615">
        <w:rPr>
          <w:sz w:val="24"/>
          <w:szCs w:val="24"/>
        </w:rPr>
        <w:t>. Деятельность профессиональная, научная и техническая.</w:t>
      </w:r>
    </w:p>
    <w:p w:rsidR="00842615" w:rsidRPr="00842615" w:rsidRDefault="00B74BD3" w:rsidP="00842615">
      <w:pPr>
        <w:autoSpaceDE w:val="0"/>
        <w:autoSpaceDN w:val="0"/>
        <w:adjustRightInd w:val="0"/>
        <w:jc w:val="both"/>
        <w:rPr>
          <w:sz w:val="24"/>
          <w:szCs w:val="24"/>
        </w:rPr>
      </w:pPr>
      <w:hyperlink r:id="rId22" w:history="1">
        <w:r w:rsidR="00842615" w:rsidRPr="00842615">
          <w:rPr>
            <w:sz w:val="24"/>
            <w:szCs w:val="24"/>
          </w:rPr>
          <w:t>Раздел P</w:t>
        </w:r>
      </w:hyperlink>
      <w:r w:rsidR="00842615" w:rsidRPr="00842615">
        <w:rPr>
          <w:sz w:val="24"/>
          <w:szCs w:val="24"/>
        </w:rPr>
        <w:t>. Образование.</w:t>
      </w:r>
    </w:p>
    <w:p w:rsidR="00842615" w:rsidRPr="00842615" w:rsidRDefault="00B74BD3" w:rsidP="00842615">
      <w:pPr>
        <w:autoSpaceDE w:val="0"/>
        <w:autoSpaceDN w:val="0"/>
        <w:adjustRightInd w:val="0"/>
        <w:jc w:val="both"/>
        <w:rPr>
          <w:sz w:val="24"/>
          <w:szCs w:val="24"/>
        </w:rPr>
      </w:pPr>
      <w:hyperlink r:id="rId23" w:history="1">
        <w:r w:rsidR="00842615" w:rsidRPr="00842615">
          <w:rPr>
            <w:sz w:val="24"/>
            <w:szCs w:val="24"/>
          </w:rPr>
          <w:t>Раздел Q</w:t>
        </w:r>
      </w:hyperlink>
      <w:r w:rsidR="00842615" w:rsidRPr="00842615">
        <w:rPr>
          <w:sz w:val="24"/>
          <w:szCs w:val="24"/>
        </w:rPr>
        <w:t>. Деятельность в области здравоохранения и социальных услуг.</w:t>
      </w:r>
    </w:p>
    <w:p w:rsidR="00842615" w:rsidRPr="00842615" w:rsidRDefault="00B74BD3" w:rsidP="00842615">
      <w:pPr>
        <w:autoSpaceDE w:val="0"/>
        <w:autoSpaceDN w:val="0"/>
        <w:adjustRightInd w:val="0"/>
        <w:jc w:val="both"/>
        <w:rPr>
          <w:sz w:val="24"/>
          <w:szCs w:val="24"/>
        </w:rPr>
      </w:pPr>
      <w:hyperlink r:id="rId24" w:history="1">
        <w:r w:rsidR="00842615" w:rsidRPr="00842615">
          <w:rPr>
            <w:sz w:val="24"/>
            <w:szCs w:val="24"/>
          </w:rPr>
          <w:t>Раздел R</w:t>
        </w:r>
      </w:hyperlink>
      <w:r w:rsidR="00842615" w:rsidRPr="00842615">
        <w:rPr>
          <w:sz w:val="24"/>
          <w:szCs w:val="24"/>
        </w:rPr>
        <w:t>. Деятельность в области культуры, спорта, организации досуга и развлечений.</w:t>
      </w:r>
    </w:p>
    <w:p w:rsidR="00842615" w:rsidRPr="00842615" w:rsidRDefault="00B74BD3" w:rsidP="00842615">
      <w:pPr>
        <w:autoSpaceDE w:val="0"/>
        <w:autoSpaceDN w:val="0"/>
        <w:adjustRightInd w:val="0"/>
        <w:jc w:val="both"/>
        <w:rPr>
          <w:sz w:val="24"/>
          <w:szCs w:val="24"/>
        </w:rPr>
      </w:pPr>
      <w:hyperlink r:id="rId25" w:history="1">
        <w:r w:rsidR="00842615" w:rsidRPr="00842615">
          <w:rPr>
            <w:sz w:val="24"/>
            <w:szCs w:val="24"/>
          </w:rPr>
          <w:t>Классы 95</w:t>
        </w:r>
      </w:hyperlink>
      <w:r w:rsidR="00842615" w:rsidRPr="00842615">
        <w:rPr>
          <w:sz w:val="24"/>
          <w:szCs w:val="24"/>
        </w:rPr>
        <w:t xml:space="preserve"> и </w:t>
      </w:r>
      <w:hyperlink r:id="rId26" w:history="1">
        <w:r w:rsidR="00842615" w:rsidRPr="00842615">
          <w:rPr>
            <w:sz w:val="24"/>
            <w:szCs w:val="24"/>
          </w:rPr>
          <w:t>96 раздела S</w:t>
        </w:r>
      </w:hyperlink>
      <w:r w:rsidR="00842615" w:rsidRPr="00842615">
        <w:rPr>
          <w:sz w:val="24"/>
          <w:szCs w:val="24"/>
        </w:rPr>
        <w:t>. Предоставление прочих видов услуг.</w:t>
      </w:r>
    </w:p>
    <w:p w:rsidR="00842615" w:rsidRPr="00842615" w:rsidRDefault="00842615" w:rsidP="00842615">
      <w:pPr>
        <w:autoSpaceDE w:val="0"/>
        <w:autoSpaceDN w:val="0"/>
        <w:adjustRightInd w:val="0"/>
        <w:jc w:val="both"/>
        <w:rPr>
          <w:sz w:val="24"/>
          <w:szCs w:val="24"/>
        </w:rPr>
      </w:pPr>
    </w:p>
    <w:p w:rsidR="00842615" w:rsidRPr="001959ED" w:rsidRDefault="00842615" w:rsidP="00842615">
      <w:pPr>
        <w:pStyle w:val="ConsPlusNormal"/>
        <w:widowControl/>
        <w:ind w:firstLine="0"/>
        <w:jc w:val="both"/>
        <w:rPr>
          <w:rFonts w:ascii="Times New Roman" w:hAnsi="Times New Roman" w:cs="Times New Roman"/>
          <w:sz w:val="24"/>
          <w:szCs w:val="24"/>
        </w:rPr>
      </w:pPr>
      <w:r w:rsidRPr="001959ED">
        <w:rPr>
          <w:rFonts w:ascii="Times New Roman" w:hAnsi="Times New Roman" w:cs="Times New Roman"/>
          <w:sz w:val="24"/>
          <w:szCs w:val="24"/>
        </w:rPr>
        <w:t>При проведении конкурса предпринимательских проектов «Бизнес-старт» дополнительный приоритет устанавливается в отношении субъектов малого и среднего предпринимательства, основной вид деятельности которых соответствует ОКВЭД 62.01, 62.02, 62.02.1, 62.02.4, 62.03.13, 62.09,63.11.1.</w:t>
      </w:r>
    </w:p>
    <w:p w:rsidR="00E96C47" w:rsidRPr="00E96C47" w:rsidRDefault="00E96C47" w:rsidP="00522DC8">
      <w:pPr>
        <w:autoSpaceDE w:val="0"/>
        <w:autoSpaceDN w:val="0"/>
        <w:adjustRightInd w:val="0"/>
        <w:ind w:firstLine="709"/>
        <w:jc w:val="both"/>
        <w:rPr>
          <w:sz w:val="24"/>
        </w:rPr>
      </w:pPr>
    </w:p>
    <w:p w:rsidR="00522DC8" w:rsidRPr="00E96C47" w:rsidRDefault="00E96C47" w:rsidP="00E96C47">
      <w:pPr>
        <w:pStyle w:val="a3"/>
        <w:numPr>
          <w:ilvl w:val="0"/>
          <w:numId w:val="1"/>
        </w:numPr>
        <w:ind w:left="0" w:firstLine="709"/>
        <w:jc w:val="both"/>
        <w:rPr>
          <w:b/>
          <w:sz w:val="24"/>
          <w:szCs w:val="24"/>
        </w:rPr>
      </w:pPr>
      <w:r w:rsidRPr="00E96C47">
        <w:rPr>
          <w:sz w:val="24"/>
          <w:szCs w:val="24"/>
        </w:rPr>
        <w:t xml:space="preserve"> </w:t>
      </w:r>
      <w:r w:rsidRPr="00E96C47">
        <w:rPr>
          <w:b/>
          <w:sz w:val="24"/>
          <w:szCs w:val="24"/>
        </w:rPr>
        <w:t>У</w:t>
      </w:r>
      <w:r w:rsidR="00522DC8" w:rsidRPr="00E96C47">
        <w:rPr>
          <w:b/>
          <w:sz w:val="24"/>
          <w:szCs w:val="24"/>
        </w:rPr>
        <w:t>словия роста заработной платы наемных работников в период реализации предпринимательского проекта (</w:t>
      </w:r>
      <w:r w:rsidRPr="00E96C47">
        <w:rPr>
          <w:b/>
          <w:sz w:val="24"/>
          <w:szCs w:val="24"/>
        </w:rPr>
        <w:t>при наличии наемных работников):</w:t>
      </w:r>
    </w:p>
    <w:p w:rsidR="00183EE1" w:rsidRPr="00183EE1" w:rsidRDefault="00183EE1" w:rsidP="00183EE1">
      <w:pPr>
        <w:autoSpaceDE w:val="0"/>
        <w:autoSpaceDN w:val="0"/>
        <w:adjustRightInd w:val="0"/>
        <w:ind w:firstLine="709"/>
        <w:jc w:val="both"/>
        <w:rPr>
          <w:sz w:val="24"/>
          <w:szCs w:val="24"/>
        </w:rPr>
      </w:pPr>
      <w:proofErr w:type="gramStart"/>
      <w:r w:rsidRPr="00183EE1">
        <w:rPr>
          <w:sz w:val="24"/>
          <w:szCs w:val="24"/>
        </w:rPr>
        <w:t>заявляющие по представленному предпринимательскому проекту размер заработной платы, установленный наемным работникам (при наличии) на период реализации предпринимательского проекта (но не менее одного года), должен быть не ниже установленного минимального размера оплаты труда в Томской области с учетом соответствующего районного коэффициента;</w:t>
      </w:r>
      <w:proofErr w:type="gramEnd"/>
    </w:p>
    <w:p w:rsidR="00522DC8" w:rsidRPr="00183EE1" w:rsidRDefault="00183EE1" w:rsidP="00183EE1">
      <w:pPr>
        <w:ind w:firstLine="709"/>
        <w:jc w:val="both"/>
        <w:rPr>
          <w:sz w:val="24"/>
          <w:szCs w:val="24"/>
        </w:rPr>
      </w:pPr>
      <w:r w:rsidRPr="00183EE1">
        <w:rPr>
          <w:sz w:val="24"/>
          <w:szCs w:val="24"/>
        </w:rPr>
        <w:t xml:space="preserve"> </w:t>
      </w:r>
      <w:proofErr w:type="gramStart"/>
      <w:r w:rsidR="00522DC8" w:rsidRPr="00183EE1">
        <w:rPr>
          <w:sz w:val="24"/>
          <w:szCs w:val="24"/>
        </w:rPr>
        <w:t>(Копии документов, подтверждающих уровень оплаты труда наемных работников</w:t>
      </w:r>
      <w:proofErr w:type="gramEnd"/>
      <w:r w:rsidR="00522DC8" w:rsidRPr="00183EE1">
        <w:rPr>
          <w:sz w:val="24"/>
          <w:szCs w:val="24"/>
        </w:rPr>
        <w:t xml:space="preserve"> на момент подачи </w:t>
      </w:r>
      <w:proofErr w:type="gramStart"/>
      <w:r w:rsidR="00522DC8" w:rsidRPr="00183EE1">
        <w:rPr>
          <w:sz w:val="24"/>
          <w:szCs w:val="24"/>
        </w:rPr>
        <w:t>заявки</w:t>
      </w:r>
      <w:proofErr w:type="gramEnd"/>
      <w:r w:rsidR="00522DC8" w:rsidRPr="00183EE1">
        <w:rPr>
          <w:sz w:val="24"/>
          <w:szCs w:val="24"/>
        </w:rPr>
        <w:t xml:space="preserve"> на Конкурс, заверенные руководителем (при наличии наемных работников).</w:t>
      </w:r>
    </w:p>
    <w:p w:rsidR="00522DC8" w:rsidRDefault="00522DC8" w:rsidP="00183EE1">
      <w:pPr>
        <w:autoSpaceDE w:val="0"/>
        <w:autoSpaceDN w:val="0"/>
        <w:adjustRightInd w:val="0"/>
        <w:ind w:firstLine="709"/>
        <w:jc w:val="both"/>
        <w:rPr>
          <w:sz w:val="24"/>
          <w:szCs w:val="24"/>
          <w:highlight w:val="yellow"/>
        </w:rPr>
      </w:pPr>
    </w:p>
    <w:p w:rsidR="00522DC8" w:rsidRPr="00E96C47" w:rsidRDefault="00E96C47" w:rsidP="00E96C47">
      <w:pPr>
        <w:pStyle w:val="a3"/>
        <w:numPr>
          <w:ilvl w:val="0"/>
          <w:numId w:val="1"/>
        </w:numPr>
        <w:autoSpaceDE w:val="0"/>
        <w:autoSpaceDN w:val="0"/>
        <w:adjustRightInd w:val="0"/>
        <w:ind w:left="0" w:firstLine="709"/>
        <w:jc w:val="both"/>
        <w:rPr>
          <w:b/>
          <w:sz w:val="24"/>
          <w:szCs w:val="24"/>
        </w:rPr>
      </w:pPr>
      <w:r w:rsidRPr="00E96C47">
        <w:rPr>
          <w:b/>
          <w:sz w:val="24"/>
          <w:szCs w:val="24"/>
        </w:rPr>
        <w:t>Н</w:t>
      </w:r>
      <w:r w:rsidR="00522DC8" w:rsidRPr="00E96C47">
        <w:rPr>
          <w:b/>
          <w:sz w:val="24"/>
          <w:szCs w:val="24"/>
        </w:rPr>
        <w:t>аименова</w:t>
      </w:r>
      <w:r w:rsidR="00183EE1">
        <w:rPr>
          <w:b/>
          <w:sz w:val="24"/>
          <w:szCs w:val="24"/>
        </w:rPr>
        <w:t>ние, место нахождения, почтовый</w:t>
      </w:r>
      <w:r w:rsidR="00522DC8" w:rsidRPr="00E96C47">
        <w:rPr>
          <w:b/>
          <w:sz w:val="24"/>
          <w:szCs w:val="24"/>
        </w:rPr>
        <w:t xml:space="preserve"> адрес, адрес</w:t>
      </w:r>
      <w:r w:rsidRPr="00E96C47">
        <w:rPr>
          <w:b/>
          <w:sz w:val="24"/>
          <w:szCs w:val="24"/>
        </w:rPr>
        <w:t xml:space="preserve"> электронной почты Организатора:</w:t>
      </w:r>
    </w:p>
    <w:p w:rsidR="00522DC8" w:rsidRDefault="00522DC8" w:rsidP="00522DC8">
      <w:pPr>
        <w:pStyle w:val="ConsPlusNormal"/>
        <w:widowContro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Адрес для отправки Заявок по почте</w:t>
      </w:r>
      <w:r w:rsidRPr="000F5E78">
        <w:rPr>
          <w:rFonts w:ascii="Times New Roman" w:hAnsi="Times New Roman" w:cs="Times New Roman"/>
          <w:sz w:val="24"/>
          <w:szCs w:val="24"/>
        </w:rPr>
        <w:t xml:space="preserve">: 636400, Ленинская ул., д. 11, </w:t>
      </w:r>
      <w:proofErr w:type="gramStart"/>
      <w:r w:rsidRPr="000F5E78">
        <w:rPr>
          <w:rFonts w:ascii="Times New Roman" w:hAnsi="Times New Roman" w:cs="Times New Roman"/>
          <w:sz w:val="24"/>
          <w:szCs w:val="24"/>
        </w:rPr>
        <w:t>Подгорное</w:t>
      </w:r>
      <w:proofErr w:type="gramEnd"/>
      <w:r w:rsidRPr="000F5E78">
        <w:rPr>
          <w:rFonts w:ascii="Times New Roman" w:hAnsi="Times New Roman" w:cs="Times New Roman"/>
          <w:sz w:val="24"/>
          <w:szCs w:val="24"/>
        </w:rPr>
        <w:t xml:space="preserve"> с., Чаинский район, Томская область, </w:t>
      </w:r>
      <w:proofErr w:type="spellStart"/>
      <w:r w:rsidRPr="000F5E78">
        <w:rPr>
          <w:rFonts w:ascii="Times New Roman" w:hAnsi="Times New Roman" w:cs="Times New Roman"/>
          <w:sz w:val="24"/>
          <w:szCs w:val="24"/>
        </w:rPr>
        <w:t>каб</w:t>
      </w:r>
      <w:proofErr w:type="spellEnd"/>
      <w:r w:rsidRPr="000F5E78">
        <w:rPr>
          <w:rFonts w:ascii="Times New Roman" w:hAnsi="Times New Roman" w:cs="Times New Roman"/>
          <w:sz w:val="24"/>
          <w:szCs w:val="24"/>
        </w:rPr>
        <w:t>. № 229, контактный телефон Организатора: 8 (38257) 2-13-63.</w:t>
      </w:r>
    </w:p>
    <w:p w:rsidR="00522DC8" w:rsidRDefault="00522DC8" w:rsidP="00522DC8">
      <w:pPr>
        <w:ind w:firstLine="567"/>
        <w:jc w:val="both"/>
        <w:rPr>
          <w:sz w:val="24"/>
          <w:szCs w:val="24"/>
        </w:rPr>
      </w:pPr>
      <w:r>
        <w:rPr>
          <w:sz w:val="24"/>
          <w:szCs w:val="24"/>
        </w:rPr>
        <w:t xml:space="preserve">Адрес местонахождения Организатора: Ленинская ул., 11, </w:t>
      </w:r>
      <w:proofErr w:type="gramStart"/>
      <w:r>
        <w:rPr>
          <w:sz w:val="24"/>
          <w:szCs w:val="24"/>
        </w:rPr>
        <w:t>Подгорное</w:t>
      </w:r>
      <w:proofErr w:type="gramEnd"/>
      <w:r>
        <w:rPr>
          <w:sz w:val="24"/>
          <w:szCs w:val="24"/>
        </w:rPr>
        <w:t xml:space="preserve"> с., Чаинский район, 636400, Администрация Чаинского района, отдел по социально-экономическому развитию, кааб №229.</w:t>
      </w:r>
    </w:p>
    <w:p w:rsidR="00E96C47" w:rsidRDefault="00E96C47" w:rsidP="00522DC8">
      <w:pPr>
        <w:ind w:firstLine="567"/>
        <w:jc w:val="both"/>
        <w:rPr>
          <w:sz w:val="24"/>
          <w:szCs w:val="24"/>
        </w:rPr>
      </w:pPr>
    </w:p>
    <w:p w:rsidR="00522DC8" w:rsidRPr="00E96C47" w:rsidRDefault="00E96C47" w:rsidP="00E96C47">
      <w:pPr>
        <w:pStyle w:val="a3"/>
        <w:numPr>
          <w:ilvl w:val="0"/>
          <w:numId w:val="1"/>
        </w:numPr>
        <w:ind w:left="0" w:firstLine="709"/>
        <w:jc w:val="both"/>
        <w:rPr>
          <w:b/>
          <w:sz w:val="24"/>
          <w:szCs w:val="24"/>
        </w:rPr>
      </w:pPr>
      <w:r w:rsidRPr="00E96C47">
        <w:rPr>
          <w:b/>
          <w:sz w:val="24"/>
          <w:szCs w:val="24"/>
        </w:rPr>
        <w:t>Т</w:t>
      </w:r>
      <w:r w:rsidR="00522DC8" w:rsidRPr="00E96C47">
        <w:rPr>
          <w:b/>
          <w:sz w:val="24"/>
          <w:szCs w:val="24"/>
        </w:rPr>
        <w:t xml:space="preserve">ребования к участникам Конкурса </w:t>
      </w:r>
      <w:r w:rsidR="00BE1167">
        <w:rPr>
          <w:b/>
          <w:sz w:val="24"/>
          <w:szCs w:val="24"/>
        </w:rPr>
        <w:t>и перечень</w:t>
      </w:r>
      <w:r w:rsidR="00522DC8" w:rsidRPr="00E96C47">
        <w:rPr>
          <w:b/>
          <w:sz w:val="24"/>
          <w:szCs w:val="24"/>
        </w:rPr>
        <w:t xml:space="preserve"> документов, представляемых участниками отбора для подтверждения их соо</w:t>
      </w:r>
      <w:r w:rsidR="00BE1167">
        <w:rPr>
          <w:b/>
          <w:sz w:val="24"/>
          <w:szCs w:val="24"/>
        </w:rPr>
        <w:t>тветствия указанным требованиям.</w:t>
      </w:r>
    </w:p>
    <w:p w:rsidR="00FB120A" w:rsidRPr="00FB120A" w:rsidRDefault="00FB120A" w:rsidP="00FB120A">
      <w:pPr>
        <w:ind w:firstLine="709"/>
        <w:jc w:val="both"/>
        <w:rPr>
          <w:sz w:val="24"/>
          <w:szCs w:val="24"/>
        </w:rPr>
      </w:pPr>
      <w:r w:rsidRPr="00FB120A">
        <w:rPr>
          <w:sz w:val="24"/>
          <w:szCs w:val="24"/>
        </w:rPr>
        <w:t>К участию в Конкурсе допускаются юридические лица и индивидуальные предприниматели, являющиеся субъектами малого и среднего предпринимательства, в соответствии с требованиями Федерального закона от 24.07.2007 № 209-ФЗ «О развитии малого и среднего предпринимательства в Российской Федерации», соответствующие следующим требованиям:</w:t>
      </w:r>
    </w:p>
    <w:p w:rsidR="00FB120A" w:rsidRPr="001959ED" w:rsidRDefault="00FB120A" w:rsidP="00FB120A">
      <w:pPr>
        <w:pStyle w:val="ConsPlusNormal"/>
        <w:widowControl/>
        <w:ind w:firstLine="709"/>
        <w:jc w:val="both"/>
        <w:rPr>
          <w:rFonts w:ascii="Times New Roman" w:hAnsi="Times New Roman" w:cs="Times New Roman"/>
          <w:sz w:val="24"/>
          <w:szCs w:val="24"/>
        </w:rPr>
      </w:pPr>
      <w:r w:rsidRPr="001959ED">
        <w:rPr>
          <w:rFonts w:ascii="Times New Roman" w:hAnsi="Times New Roman" w:cs="Times New Roman"/>
          <w:sz w:val="24"/>
          <w:szCs w:val="24"/>
        </w:rPr>
        <w:t>1) вновь зарегистрированные на территории муниципального образования «Чаинский район Томской области» и ведущие деятельность менее двух лет;</w:t>
      </w:r>
    </w:p>
    <w:p w:rsidR="00FB120A" w:rsidRPr="001959ED" w:rsidRDefault="00FB120A" w:rsidP="00FB120A">
      <w:pPr>
        <w:pStyle w:val="ConsPlusNormal"/>
        <w:widowControl/>
        <w:ind w:firstLine="709"/>
        <w:jc w:val="both"/>
        <w:rPr>
          <w:rFonts w:ascii="Times New Roman" w:hAnsi="Times New Roman" w:cs="Times New Roman"/>
          <w:sz w:val="24"/>
          <w:szCs w:val="24"/>
        </w:rPr>
      </w:pPr>
      <w:r w:rsidRPr="001959ED">
        <w:rPr>
          <w:rFonts w:ascii="Times New Roman" w:hAnsi="Times New Roman" w:cs="Times New Roman"/>
          <w:sz w:val="24"/>
          <w:szCs w:val="24"/>
        </w:rPr>
        <w:t>2) осуществляющие свою деятельность на территории Чаинского района Томской области;</w:t>
      </w:r>
    </w:p>
    <w:p w:rsidR="00FB120A" w:rsidRPr="00EB3266" w:rsidRDefault="00FB120A" w:rsidP="00FB120A">
      <w:pPr>
        <w:pStyle w:val="ConsPlusNormal"/>
        <w:widowControl/>
        <w:ind w:firstLine="709"/>
        <w:jc w:val="both"/>
        <w:rPr>
          <w:rFonts w:ascii="Times New Roman" w:hAnsi="Times New Roman" w:cs="Times New Roman"/>
          <w:sz w:val="24"/>
          <w:szCs w:val="24"/>
        </w:rPr>
      </w:pPr>
      <w:r w:rsidRPr="001959ED">
        <w:rPr>
          <w:rFonts w:ascii="Times New Roman" w:hAnsi="Times New Roman" w:cs="Times New Roman"/>
          <w:sz w:val="24"/>
          <w:szCs w:val="24"/>
        </w:rPr>
        <w:t xml:space="preserve">3) не получающие средства на основании иных нормативных правовых актов  Российской Федерации (нормативных правовых актов Томской области, муниципальных правовых актов) на </w:t>
      </w:r>
      <w:r w:rsidRPr="00EB3266">
        <w:rPr>
          <w:rFonts w:ascii="Times New Roman" w:hAnsi="Times New Roman" w:cs="Times New Roman"/>
          <w:sz w:val="24"/>
          <w:szCs w:val="24"/>
        </w:rPr>
        <w:t>цели, указанные в подпункте 3.6. настоящего положения;</w:t>
      </w:r>
    </w:p>
    <w:p w:rsidR="00FB120A" w:rsidRPr="00FB120A" w:rsidRDefault="00FB120A" w:rsidP="00FB120A">
      <w:pPr>
        <w:autoSpaceDE w:val="0"/>
        <w:autoSpaceDN w:val="0"/>
        <w:adjustRightInd w:val="0"/>
        <w:ind w:firstLine="709"/>
        <w:jc w:val="both"/>
        <w:rPr>
          <w:sz w:val="24"/>
          <w:szCs w:val="24"/>
        </w:rPr>
      </w:pPr>
      <w:r w:rsidRPr="00FB120A">
        <w:rPr>
          <w:sz w:val="24"/>
          <w:szCs w:val="24"/>
        </w:rPr>
        <w:t>4) на первое число месяца, в котором подана заявка на предоставление субсидии, не находящиеся:</w:t>
      </w:r>
    </w:p>
    <w:p w:rsidR="00FB120A" w:rsidRPr="00FB120A" w:rsidRDefault="00FB120A" w:rsidP="00FB120A">
      <w:pPr>
        <w:autoSpaceDE w:val="0"/>
        <w:autoSpaceDN w:val="0"/>
        <w:adjustRightInd w:val="0"/>
        <w:ind w:firstLine="709"/>
        <w:jc w:val="both"/>
        <w:rPr>
          <w:sz w:val="24"/>
          <w:szCs w:val="24"/>
        </w:rPr>
      </w:pPr>
      <w:r w:rsidRPr="00FB120A">
        <w:rPr>
          <w:sz w:val="24"/>
          <w:szCs w:val="24"/>
        </w:rPr>
        <w:t xml:space="preserve">-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w:t>
      </w:r>
    </w:p>
    <w:p w:rsidR="00FB120A" w:rsidRPr="00FB120A" w:rsidRDefault="00FB120A" w:rsidP="00FB120A">
      <w:pPr>
        <w:autoSpaceDE w:val="0"/>
        <w:autoSpaceDN w:val="0"/>
        <w:adjustRightInd w:val="0"/>
        <w:ind w:firstLine="709"/>
        <w:jc w:val="both"/>
        <w:rPr>
          <w:iCs/>
          <w:sz w:val="24"/>
          <w:szCs w:val="24"/>
        </w:rPr>
      </w:pPr>
      <w:r w:rsidRPr="00FB120A">
        <w:rPr>
          <w:sz w:val="24"/>
          <w:szCs w:val="24"/>
        </w:rPr>
        <w:t>-</w:t>
      </w:r>
      <w:r>
        <w:rPr>
          <w:sz w:val="24"/>
          <w:szCs w:val="24"/>
        </w:rPr>
        <w:t xml:space="preserve"> </w:t>
      </w:r>
      <w:r w:rsidRPr="00FB120A">
        <w:rPr>
          <w:iCs/>
          <w:sz w:val="24"/>
          <w:szCs w:val="24"/>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производителе товаров, работ, услуг, являющихся участниками конкурса;</w:t>
      </w:r>
    </w:p>
    <w:p w:rsidR="00FB120A" w:rsidRPr="00FB120A" w:rsidRDefault="00FB120A" w:rsidP="00FB120A">
      <w:pPr>
        <w:autoSpaceDE w:val="0"/>
        <w:autoSpaceDN w:val="0"/>
        <w:adjustRightInd w:val="0"/>
        <w:ind w:firstLine="709"/>
        <w:jc w:val="both"/>
        <w:rPr>
          <w:sz w:val="24"/>
          <w:szCs w:val="24"/>
        </w:rPr>
      </w:pPr>
      <w:r w:rsidRPr="00FB120A">
        <w:rPr>
          <w:sz w:val="24"/>
          <w:szCs w:val="24"/>
        </w:rPr>
        <w:t>5) не имеющие просроченной (неурегулированной) задолженности по уплате налогов,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подана заявка на участие в конкурсе;</w:t>
      </w:r>
    </w:p>
    <w:p w:rsidR="00FB120A" w:rsidRPr="00FB120A" w:rsidRDefault="00FB120A" w:rsidP="00FB120A">
      <w:pPr>
        <w:autoSpaceDE w:val="0"/>
        <w:autoSpaceDN w:val="0"/>
        <w:adjustRightInd w:val="0"/>
        <w:ind w:firstLine="709"/>
        <w:jc w:val="both"/>
        <w:rPr>
          <w:sz w:val="24"/>
          <w:szCs w:val="24"/>
        </w:rPr>
      </w:pPr>
      <w:proofErr w:type="gramStart"/>
      <w:r w:rsidRPr="00FB120A">
        <w:rPr>
          <w:sz w:val="24"/>
          <w:szCs w:val="24"/>
        </w:rPr>
        <w:t>6) заявляющие по представленному предпринимательскому проекту размер заработной платы, установленный наемным работникам (при наличии) на период реализации предпринимательского проекта (но не менее одного года), должен быть не ниже установленного минимального размера оплаты труда в Томской области с учетом соответствующего районного коэффициента;</w:t>
      </w:r>
      <w:proofErr w:type="gramEnd"/>
    </w:p>
    <w:p w:rsidR="00FB120A" w:rsidRPr="00FB120A" w:rsidRDefault="00FB120A" w:rsidP="00FB120A">
      <w:pPr>
        <w:autoSpaceDE w:val="0"/>
        <w:autoSpaceDN w:val="0"/>
        <w:adjustRightInd w:val="0"/>
        <w:ind w:firstLine="709"/>
        <w:jc w:val="both"/>
        <w:rPr>
          <w:sz w:val="24"/>
          <w:szCs w:val="24"/>
        </w:rPr>
      </w:pPr>
      <w:proofErr w:type="gramStart"/>
      <w:r w:rsidRPr="00FB120A">
        <w:rPr>
          <w:sz w:val="24"/>
          <w:szCs w:val="24"/>
        </w:rPr>
        <w:t>7) 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 представлять в установленный срок - в течение двух календарных лет, отчеты о выполнении предпринимательского проекта, сохранять свой бизнес и реализовывать свой проект не менее двух календарных лет с даты заключения договора о предоставлении субсидии на территории Чаинского района;</w:t>
      </w:r>
      <w:proofErr w:type="gramEnd"/>
    </w:p>
    <w:p w:rsidR="00FB120A" w:rsidRPr="001959ED" w:rsidRDefault="00FB120A" w:rsidP="00FB120A">
      <w:pPr>
        <w:pStyle w:val="ConsPlusNormal"/>
        <w:ind w:firstLine="709"/>
        <w:jc w:val="both"/>
        <w:rPr>
          <w:rFonts w:ascii="Times New Roman" w:hAnsi="Times New Roman" w:cs="Times New Roman"/>
          <w:sz w:val="24"/>
          <w:szCs w:val="24"/>
        </w:rPr>
      </w:pPr>
      <w:r w:rsidRPr="001959ED">
        <w:rPr>
          <w:rFonts w:ascii="Times New Roman" w:hAnsi="Times New Roman" w:cs="Times New Roman"/>
          <w:sz w:val="24"/>
          <w:szCs w:val="24"/>
        </w:rPr>
        <w:lastRenderedPageBreak/>
        <w:t>8) получатель субсидии обеспечивает достижение значения показателя результативности. Показатель результативности соответствует показателю непосредственного результата мероприятия, установленного муниципальной программой «Содействие развитию малого и среднего предпринимательства на 2022-2024 годы»;</w:t>
      </w:r>
    </w:p>
    <w:p w:rsidR="00FB120A" w:rsidRPr="001959ED" w:rsidRDefault="00FB120A" w:rsidP="00FB120A">
      <w:pPr>
        <w:pStyle w:val="ConsPlusNormal"/>
        <w:ind w:firstLine="709"/>
        <w:jc w:val="both"/>
        <w:rPr>
          <w:rFonts w:ascii="Times New Roman" w:hAnsi="Times New Roman" w:cs="Times New Roman"/>
          <w:sz w:val="24"/>
          <w:szCs w:val="24"/>
        </w:rPr>
      </w:pPr>
      <w:r w:rsidRPr="001959ED">
        <w:rPr>
          <w:rFonts w:ascii="Times New Roman" w:hAnsi="Times New Roman" w:cs="Times New Roman"/>
          <w:sz w:val="24"/>
          <w:szCs w:val="24"/>
        </w:rPr>
        <w:t xml:space="preserve">9) увеличение и (или) сохранение получателем субсидии в течение периода реализации предпринимательского проекта (но не менее одного года) численности; </w:t>
      </w:r>
    </w:p>
    <w:p w:rsidR="00FB120A" w:rsidRPr="001959ED" w:rsidRDefault="00FB120A" w:rsidP="00FB120A">
      <w:pPr>
        <w:pStyle w:val="ConsPlusNormal"/>
        <w:widowControl/>
        <w:ind w:firstLine="709"/>
        <w:jc w:val="both"/>
        <w:rPr>
          <w:rFonts w:ascii="Times New Roman" w:hAnsi="Times New Roman" w:cs="Times New Roman"/>
          <w:sz w:val="24"/>
          <w:szCs w:val="24"/>
        </w:rPr>
      </w:pPr>
      <w:proofErr w:type="gramStart"/>
      <w:r w:rsidRPr="001959ED">
        <w:rPr>
          <w:rFonts w:ascii="Times New Roman" w:hAnsi="Times New Roman" w:cs="Times New Roman"/>
          <w:sz w:val="24"/>
          <w:szCs w:val="24"/>
        </w:rPr>
        <w:t xml:space="preserve">10) поддержка оказывается субъектам малого и среднего предпринимательства, осуществляющим деятельность в сфере производства и (или) реализации товаров (работ, услуг), относящимся к видам экономической деятельности по </w:t>
      </w:r>
      <w:hyperlink r:id="rId27" w:history="1">
        <w:r w:rsidRPr="001959ED">
          <w:rPr>
            <w:rFonts w:ascii="Times New Roman" w:hAnsi="Times New Roman" w:cs="Times New Roman"/>
            <w:sz w:val="24"/>
            <w:szCs w:val="24"/>
          </w:rPr>
          <w:t>ОКВЭД</w:t>
        </w:r>
      </w:hyperlink>
      <w:r w:rsidRPr="001959ED">
        <w:rPr>
          <w:rFonts w:ascii="Times New Roman" w:hAnsi="Times New Roman" w:cs="Times New Roman"/>
          <w:sz w:val="24"/>
          <w:szCs w:val="24"/>
        </w:rPr>
        <w:t xml:space="preserve"> (кроме предпринимательских проектов, предусматривающих производство и (или) реализацию</w:t>
      </w:r>
      <w:r w:rsidRPr="00EB3266">
        <w:rPr>
          <w:rFonts w:ascii="Times New Roman" w:hAnsi="Times New Roman" w:cs="Times New Roman"/>
          <w:sz w:val="24"/>
          <w:szCs w:val="24"/>
        </w:rPr>
        <w:t xml:space="preserve"> </w:t>
      </w:r>
      <w:r w:rsidRPr="001959ED">
        <w:rPr>
          <w:rFonts w:ascii="Times New Roman" w:hAnsi="Times New Roman" w:cs="Times New Roman"/>
          <w:sz w:val="24"/>
          <w:szCs w:val="24"/>
        </w:rPr>
        <w:t xml:space="preserve">подакцизных товаров, а также добычу и (или) реализацию полезных ископаемых, за исключением общераспространенных полезных ископаемых), указанных в Приложении № 4 к Положению о конкурсе предпринимательских проектов «Бизнес-старт»; </w:t>
      </w:r>
      <w:proofErr w:type="gramEnd"/>
    </w:p>
    <w:p w:rsidR="00FB120A" w:rsidRPr="00FB120A" w:rsidRDefault="00FB120A" w:rsidP="00FB120A">
      <w:pPr>
        <w:autoSpaceDE w:val="0"/>
        <w:autoSpaceDN w:val="0"/>
        <w:adjustRightInd w:val="0"/>
        <w:ind w:firstLine="709"/>
        <w:jc w:val="both"/>
        <w:rPr>
          <w:sz w:val="24"/>
          <w:szCs w:val="24"/>
        </w:rPr>
      </w:pPr>
      <w:proofErr w:type="gramStart"/>
      <w:r w:rsidRPr="00FB120A">
        <w:rPr>
          <w:sz w:val="24"/>
          <w:szCs w:val="24"/>
        </w:rPr>
        <w:t xml:space="preserve">11)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8" w:history="1">
        <w:r w:rsidRPr="00FB120A">
          <w:rPr>
            <w:sz w:val="24"/>
            <w:szCs w:val="24"/>
          </w:rPr>
          <w:t>перечень</w:t>
        </w:r>
      </w:hyperlink>
      <w:r w:rsidRPr="00FB120A">
        <w:rPr>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w:t>
      </w:r>
      <w:proofErr w:type="gramEnd"/>
      <w:r w:rsidRPr="00FB120A">
        <w:rPr>
          <w:sz w:val="24"/>
          <w:szCs w:val="24"/>
        </w:rPr>
        <w:t xml:space="preserve"> зоны) в отношении таких юридических лиц, в совокупности превышает 50 процентов;</w:t>
      </w:r>
    </w:p>
    <w:p w:rsidR="00FB120A" w:rsidRPr="00FB120A" w:rsidRDefault="00FB120A" w:rsidP="00FB120A">
      <w:pPr>
        <w:autoSpaceDE w:val="0"/>
        <w:autoSpaceDN w:val="0"/>
        <w:adjustRightInd w:val="0"/>
        <w:ind w:firstLine="709"/>
        <w:jc w:val="both"/>
        <w:rPr>
          <w:sz w:val="24"/>
          <w:szCs w:val="24"/>
        </w:rPr>
      </w:pPr>
      <w:r w:rsidRPr="00FB120A">
        <w:rPr>
          <w:sz w:val="24"/>
          <w:szCs w:val="24"/>
        </w:rPr>
        <w:t xml:space="preserve">12) у получателя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FB120A">
        <w:rPr>
          <w:sz w:val="24"/>
          <w:szCs w:val="24"/>
        </w:rPr>
        <w:t>предоставленных</w:t>
      </w:r>
      <w:proofErr w:type="gramEnd"/>
      <w:r w:rsidRPr="00FB120A">
        <w:rPr>
          <w:sz w:val="24"/>
          <w:szCs w:val="24"/>
        </w:rPr>
        <w:t xml:space="preserve"> в том числе в соответствии с иными правовыми актами, а также иная просроченная (неурегулированная) задолженность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При предоставлении бюджетных средств учитываются следующие приоритетные целевые группы получателей поддержки:</w:t>
      </w:r>
    </w:p>
    <w:p w:rsidR="00FB120A" w:rsidRPr="00EB3266" w:rsidRDefault="00FB120A" w:rsidP="00FB120A">
      <w:pPr>
        <w:pStyle w:val="ConsPlusNormal"/>
        <w:ind w:firstLine="709"/>
        <w:jc w:val="both"/>
        <w:rPr>
          <w:rFonts w:ascii="Times New Roman" w:hAnsi="Times New Roman" w:cs="Times New Roman"/>
          <w:sz w:val="24"/>
          <w:szCs w:val="24"/>
        </w:rPr>
      </w:pPr>
      <w:bookmarkStart w:id="0" w:name="P1"/>
      <w:bookmarkEnd w:id="0"/>
      <w:r w:rsidRPr="00EB3266">
        <w:rPr>
          <w:rFonts w:ascii="Times New Roman" w:hAnsi="Times New Roman" w:cs="Times New Roman"/>
          <w:sz w:val="24"/>
          <w:szCs w:val="24"/>
        </w:rPr>
        <w:t>а) получатель поддержки до момента регистрации в качестве юридического лица (должен иметь статус безработного или иметь в составе учредителей не менее одного учредителя со статусом безработного) или индивидуальный предприниматель должен иметь статус безработного;</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 xml:space="preserve">б) </w:t>
      </w:r>
      <w:bookmarkStart w:id="1" w:name="OLE_LINK2"/>
      <w:bookmarkStart w:id="2" w:name="OLE_LINK3"/>
      <w:r w:rsidRPr="00EB3266">
        <w:rPr>
          <w:rFonts w:ascii="Times New Roman" w:hAnsi="Times New Roman" w:cs="Times New Roman"/>
          <w:sz w:val="24"/>
          <w:szCs w:val="24"/>
        </w:rPr>
        <w:t>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bookmarkEnd w:id="1"/>
      <w:bookmarkEnd w:id="2"/>
      <w:r w:rsidRPr="00EB3266">
        <w:rPr>
          <w:rFonts w:ascii="Times New Roman" w:hAnsi="Times New Roman" w:cs="Times New Roman"/>
          <w:sz w:val="24"/>
          <w:szCs w:val="24"/>
        </w:rPr>
        <w:t>;</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в)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г) военнослужащие, уволенные в запас в связи с сокращением Вооруженных Сил Российской Федерации;</w:t>
      </w:r>
    </w:p>
    <w:p w:rsidR="00FB120A" w:rsidRPr="00EB3266" w:rsidRDefault="00FB120A" w:rsidP="00FB120A">
      <w:pPr>
        <w:pStyle w:val="ConsPlusNormal"/>
        <w:ind w:firstLine="709"/>
        <w:jc w:val="both"/>
        <w:rPr>
          <w:rFonts w:ascii="Times New Roman" w:hAnsi="Times New Roman" w:cs="Times New Roman"/>
          <w:sz w:val="24"/>
          <w:szCs w:val="24"/>
        </w:rPr>
      </w:pPr>
      <w:bookmarkStart w:id="3" w:name="P6"/>
      <w:bookmarkEnd w:id="3"/>
      <w:proofErr w:type="spellStart"/>
      <w:r w:rsidRPr="00EB3266">
        <w:rPr>
          <w:rFonts w:ascii="Times New Roman" w:hAnsi="Times New Roman" w:cs="Times New Roman"/>
          <w:sz w:val="24"/>
          <w:szCs w:val="24"/>
        </w:rPr>
        <w:t>д</w:t>
      </w:r>
      <w:proofErr w:type="spellEnd"/>
      <w:r w:rsidRPr="00EB3266">
        <w:rPr>
          <w:rFonts w:ascii="Times New Roman" w:hAnsi="Times New Roman" w:cs="Times New Roman"/>
          <w:sz w:val="24"/>
          <w:szCs w:val="24"/>
        </w:rPr>
        <w:t>) физические лица в возрасте до 35 лет (включительно);</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 xml:space="preserve">е) юридические лица, в уставном капитале которых доля, принадлежащая физическим лицам, указанным в </w:t>
      </w:r>
      <w:hyperlink w:anchor="P1" w:history="1">
        <w:r w:rsidRPr="00EB3266">
          <w:rPr>
            <w:rFonts w:ascii="Times New Roman" w:hAnsi="Times New Roman" w:cs="Times New Roman"/>
            <w:sz w:val="24"/>
            <w:szCs w:val="24"/>
          </w:rPr>
          <w:t>подпунктах а)</w:t>
        </w:r>
      </w:hyperlink>
      <w:r w:rsidRPr="00EB3266">
        <w:rPr>
          <w:rFonts w:ascii="Times New Roman" w:hAnsi="Times New Roman" w:cs="Times New Roman"/>
          <w:sz w:val="24"/>
          <w:szCs w:val="24"/>
        </w:rPr>
        <w:t xml:space="preserve"> - </w:t>
      </w:r>
      <w:proofErr w:type="spellStart"/>
      <w:r w:rsidRPr="00EB3266">
        <w:rPr>
          <w:rFonts w:ascii="Times New Roman" w:hAnsi="Times New Roman" w:cs="Times New Roman"/>
          <w:sz w:val="24"/>
          <w:szCs w:val="24"/>
        </w:rPr>
        <w:t>д</w:t>
      </w:r>
      <w:proofErr w:type="spellEnd"/>
      <w:r w:rsidRPr="00EB3266">
        <w:rPr>
          <w:rFonts w:ascii="Times New Roman" w:hAnsi="Times New Roman" w:cs="Times New Roman"/>
          <w:sz w:val="24"/>
          <w:szCs w:val="24"/>
        </w:rPr>
        <w:t>) настоящего подпункта, составляет более 50 процентов;</w:t>
      </w:r>
    </w:p>
    <w:p w:rsidR="00FB120A" w:rsidRPr="00EB3266" w:rsidRDefault="00FB120A" w:rsidP="00FB120A">
      <w:pPr>
        <w:pStyle w:val="ConsPlusNormal"/>
        <w:ind w:firstLine="709"/>
        <w:jc w:val="both"/>
        <w:rPr>
          <w:rFonts w:ascii="Times New Roman" w:hAnsi="Times New Roman" w:cs="Times New Roman"/>
          <w:sz w:val="24"/>
          <w:szCs w:val="24"/>
        </w:rPr>
      </w:pPr>
      <w:proofErr w:type="gramStart"/>
      <w:r w:rsidRPr="00EB3266">
        <w:rPr>
          <w:rFonts w:ascii="Times New Roman" w:hAnsi="Times New Roman" w:cs="Times New Roman"/>
          <w:sz w:val="24"/>
          <w:szCs w:val="24"/>
        </w:rPr>
        <w:t xml:space="preserve">ж) субъекты малого и среднего предпринимательства, относящиеся к субъектам социального предпринимательства, осуществляющим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w:t>
      </w:r>
      <w:r w:rsidRPr="00EB3266">
        <w:rPr>
          <w:rFonts w:ascii="Times New Roman" w:hAnsi="Times New Roman" w:cs="Times New Roman"/>
          <w:sz w:val="24"/>
          <w:szCs w:val="24"/>
        </w:rPr>
        <w:lastRenderedPageBreak/>
        <w:t>обеспечение занятости, оказание поддержки инвалидам, гражданам пожилого возраста и лицам, находящимся в трудной жизненной ситуации.</w:t>
      </w:r>
      <w:proofErr w:type="gramEnd"/>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Субъект малого и среднего предпринимательства, относящийся к субъектам социального предпринимательства, обеспечивает выполнение одного из следующих условий:</w:t>
      </w:r>
    </w:p>
    <w:p w:rsidR="00FB120A" w:rsidRPr="00EB3266" w:rsidRDefault="00FB120A" w:rsidP="00FB120A">
      <w:pPr>
        <w:pStyle w:val="ConsPlusNormal"/>
        <w:ind w:firstLine="709"/>
        <w:jc w:val="both"/>
        <w:rPr>
          <w:rFonts w:ascii="Times New Roman" w:hAnsi="Times New Roman" w:cs="Times New Roman"/>
          <w:sz w:val="24"/>
          <w:szCs w:val="24"/>
        </w:rPr>
      </w:pPr>
      <w:proofErr w:type="gramStart"/>
      <w:r w:rsidRPr="00EB3266">
        <w:rPr>
          <w:rFonts w:ascii="Times New Roman" w:hAnsi="Times New Roman" w:cs="Times New Roman"/>
          <w:sz w:val="24"/>
          <w:szCs w:val="24"/>
        </w:rPr>
        <w:t>обеспечивает занятость инвалидов, граждан пожилого возраста, 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w:t>
      </w:r>
      <w:proofErr w:type="gramEnd"/>
      <w:r w:rsidRPr="00EB3266">
        <w:rPr>
          <w:rFonts w:ascii="Times New Roman" w:hAnsi="Times New Roman" w:cs="Times New Roman"/>
          <w:sz w:val="24"/>
          <w:szCs w:val="24"/>
        </w:rPr>
        <w:t xml:space="preserve"> их работников составляет не менее 50%, а доля в фонде оплаты труда - не менее 25 процентов;</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осуществляет деятельность по предоставлению услуг (производству товаров, выполнению работ) в следующих сферах деятельности:</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предоставление образовательных услуг лицам, относящимся к социально незащищенным группам граждан;</w:t>
      </w:r>
    </w:p>
    <w:p w:rsidR="00FB120A"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 xml:space="preserve">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и лиц, </w:t>
      </w:r>
      <w:bookmarkStart w:id="4" w:name="OLE_LINK8"/>
      <w:bookmarkStart w:id="5" w:name="OLE_LINK9"/>
      <w:r w:rsidRPr="00EB3266">
        <w:rPr>
          <w:rFonts w:ascii="Times New Roman" w:hAnsi="Times New Roman" w:cs="Times New Roman"/>
          <w:sz w:val="24"/>
          <w:szCs w:val="24"/>
        </w:rPr>
        <w:t>страдающих наркоманией и алкоголизмом</w:t>
      </w:r>
      <w:bookmarkEnd w:id="4"/>
      <w:bookmarkEnd w:id="5"/>
      <w:r w:rsidRPr="00EB3266">
        <w:rPr>
          <w:rFonts w:ascii="Times New Roman" w:hAnsi="Times New Roman" w:cs="Times New Roman"/>
          <w:sz w:val="24"/>
          <w:szCs w:val="24"/>
        </w:rPr>
        <w:t>.</w:t>
      </w:r>
    </w:p>
    <w:p w:rsidR="00FB120A" w:rsidRPr="00EB3266" w:rsidRDefault="00FB120A" w:rsidP="00FB120A">
      <w:pPr>
        <w:pStyle w:val="ConsPlusNormal"/>
        <w:ind w:firstLine="709"/>
        <w:jc w:val="both"/>
        <w:rPr>
          <w:rFonts w:ascii="Times New Roman" w:hAnsi="Times New Roman" w:cs="Times New Roman"/>
          <w:sz w:val="24"/>
          <w:szCs w:val="24"/>
        </w:rPr>
      </w:pPr>
    </w:p>
    <w:p w:rsidR="00D93B6B" w:rsidRPr="00376A31" w:rsidRDefault="00376A31" w:rsidP="00BE1167">
      <w:pPr>
        <w:pStyle w:val="a3"/>
        <w:numPr>
          <w:ilvl w:val="0"/>
          <w:numId w:val="1"/>
        </w:numPr>
        <w:autoSpaceDE w:val="0"/>
        <w:autoSpaceDN w:val="0"/>
        <w:adjustRightInd w:val="0"/>
        <w:ind w:left="0" w:firstLine="709"/>
        <w:jc w:val="both"/>
        <w:rPr>
          <w:b/>
          <w:sz w:val="24"/>
          <w:szCs w:val="24"/>
        </w:rPr>
      </w:pPr>
      <w:r w:rsidRPr="00376A31">
        <w:rPr>
          <w:b/>
          <w:sz w:val="24"/>
          <w:szCs w:val="24"/>
        </w:rPr>
        <w:t>П</w:t>
      </w:r>
      <w:r w:rsidR="00D93B6B" w:rsidRPr="00376A31">
        <w:rPr>
          <w:b/>
          <w:sz w:val="24"/>
          <w:szCs w:val="24"/>
        </w:rPr>
        <w:t>орядок подачи заявок участниками конкурса и требования, предъявляемые к форме и содержанию заявок</w:t>
      </w:r>
      <w:r w:rsidR="00BE1167">
        <w:rPr>
          <w:b/>
          <w:sz w:val="24"/>
          <w:szCs w:val="24"/>
        </w:rPr>
        <w:t>.</w:t>
      </w:r>
    </w:p>
    <w:p w:rsidR="00D93B6B" w:rsidRPr="000F5E78" w:rsidRDefault="00BE1167" w:rsidP="00D93B6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Оформление и подача заявки.</w:t>
      </w:r>
    </w:p>
    <w:p w:rsidR="00D93B6B" w:rsidRDefault="00D93B6B" w:rsidP="00D93B6B">
      <w:pPr>
        <w:pStyle w:val="ConsPlusNormal"/>
        <w:widowControl/>
        <w:ind w:firstLine="540"/>
        <w:jc w:val="both"/>
        <w:rPr>
          <w:rFonts w:ascii="Times New Roman" w:hAnsi="Times New Roman" w:cs="Times New Roman"/>
          <w:sz w:val="24"/>
          <w:szCs w:val="24"/>
        </w:rPr>
      </w:pPr>
      <w:r w:rsidRPr="000F5E78">
        <w:rPr>
          <w:rFonts w:ascii="Times New Roman" w:hAnsi="Times New Roman" w:cs="Times New Roman"/>
          <w:sz w:val="24"/>
          <w:szCs w:val="24"/>
        </w:rPr>
        <w:t xml:space="preserve">Заявки подготавливаются в соответствии с условиями проведения Конкурса и требованиями Положения. В состав заявки должны входить все </w:t>
      </w:r>
      <w:r w:rsidR="005613D8">
        <w:rPr>
          <w:rFonts w:ascii="Times New Roman" w:hAnsi="Times New Roman" w:cs="Times New Roman"/>
          <w:sz w:val="24"/>
          <w:szCs w:val="24"/>
        </w:rPr>
        <w:t xml:space="preserve">указанные </w:t>
      </w:r>
      <w:r w:rsidRPr="000F5E78">
        <w:rPr>
          <w:rFonts w:ascii="Times New Roman" w:hAnsi="Times New Roman" w:cs="Times New Roman"/>
          <w:sz w:val="24"/>
          <w:szCs w:val="24"/>
        </w:rPr>
        <w:t>документы</w:t>
      </w:r>
      <w:r w:rsidR="005613D8">
        <w:rPr>
          <w:rFonts w:ascii="Times New Roman" w:hAnsi="Times New Roman" w:cs="Times New Roman"/>
          <w:sz w:val="24"/>
          <w:szCs w:val="24"/>
        </w:rPr>
        <w:t>.</w:t>
      </w:r>
    </w:p>
    <w:p w:rsidR="00D93B6B" w:rsidRPr="005613D8" w:rsidRDefault="00D93B6B" w:rsidP="005613D8">
      <w:pPr>
        <w:pStyle w:val="ConsPlusNormal"/>
        <w:widowControl/>
        <w:ind w:firstLine="709"/>
        <w:jc w:val="both"/>
        <w:rPr>
          <w:rFonts w:ascii="Times New Roman" w:hAnsi="Times New Roman" w:cs="Times New Roman"/>
          <w:b/>
          <w:sz w:val="24"/>
          <w:szCs w:val="24"/>
        </w:rPr>
      </w:pPr>
      <w:r w:rsidRPr="005613D8">
        <w:rPr>
          <w:rFonts w:ascii="Times New Roman" w:hAnsi="Times New Roman" w:cs="Times New Roman"/>
          <w:b/>
          <w:sz w:val="24"/>
          <w:szCs w:val="24"/>
        </w:rPr>
        <w:t xml:space="preserve">Перечень документов, предоставляемых в состав заявки на конкурс </w:t>
      </w:r>
      <w:r w:rsidR="005613D8">
        <w:rPr>
          <w:rFonts w:ascii="Times New Roman" w:hAnsi="Times New Roman" w:cs="Times New Roman"/>
          <w:b/>
          <w:sz w:val="24"/>
          <w:szCs w:val="24"/>
        </w:rPr>
        <w:t xml:space="preserve"> </w:t>
      </w:r>
      <w:r w:rsidRPr="005613D8">
        <w:rPr>
          <w:rFonts w:ascii="Times New Roman" w:hAnsi="Times New Roman" w:cs="Times New Roman"/>
          <w:b/>
          <w:sz w:val="24"/>
          <w:szCs w:val="24"/>
        </w:rPr>
        <w:t>предпринимательских проектов «Бизнес-старт»</w:t>
      </w:r>
      <w:r w:rsidR="005613D8">
        <w:rPr>
          <w:rFonts w:ascii="Times New Roman" w:hAnsi="Times New Roman" w:cs="Times New Roman"/>
          <w:b/>
          <w:sz w:val="24"/>
          <w:szCs w:val="24"/>
        </w:rPr>
        <w:t>:</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1. Заявление на участие в конкурсе по форме, указанной в Приложении № 1 к настоящему положению.</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 Документы по категориям участников: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 xml:space="preserve">2.1. для участников, которые до момента государственной регистрации субъекта малого и среднего предпринимательства были зарегистрированы в качестве безработных граждан -  Справка ОГКУ «Центр занятости населения Чаинского района», </w:t>
      </w:r>
      <w:r w:rsidRPr="00EB3266">
        <w:rPr>
          <w:rFonts w:ascii="Times New Roman" w:hAnsi="Times New Roman" w:cs="Times New Roman"/>
          <w:sz w:val="24"/>
          <w:szCs w:val="24"/>
        </w:rPr>
        <w:lastRenderedPageBreak/>
        <w:t>подтверждающая факт регистрации участника Конкурса в качестве безработного гражданина, с указанием даты снятия с учета;</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2.2. для участников, являющихся работниками, находящимися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 Справка ОГКУ «Центр занятости населения Чаинского района», подтверждающая факт регистрации участника Конкурса в качестве работника, находящегося под угрозой массового увольнения;</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 xml:space="preserve">2.3. для участников, являющихся военнослужащими, уволенными в запас в связи с сокращением </w:t>
      </w:r>
      <w:proofErr w:type="gramStart"/>
      <w:r w:rsidRPr="00EB3266">
        <w:rPr>
          <w:rFonts w:ascii="Times New Roman" w:hAnsi="Times New Roman" w:cs="Times New Roman"/>
          <w:sz w:val="24"/>
          <w:szCs w:val="24"/>
        </w:rPr>
        <w:t>ВС</w:t>
      </w:r>
      <w:proofErr w:type="gramEnd"/>
      <w:r w:rsidRPr="00EB3266">
        <w:rPr>
          <w:rFonts w:ascii="Times New Roman" w:hAnsi="Times New Roman" w:cs="Times New Roman"/>
          <w:sz w:val="24"/>
          <w:szCs w:val="24"/>
        </w:rPr>
        <w:t xml:space="preserve"> РФ – копия военного билета;</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2.4.</w:t>
      </w:r>
      <w:bookmarkStart w:id="6" w:name="OLE_LINK4"/>
      <w:bookmarkStart w:id="7" w:name="OLE_LINK5"/>
      <w:r w:rsidRPr="00EB3266">
        <w:rPr>
          <w:rFonts w:ascii="Times New Roman" w:hAnsi="Times New Roman" w:cs="Times New Roman"/>
          <w:sz w:val="24"/>
          <w:szCs w:val="24"/>
        </w:rPr>
        <w:t xml:space="preserve"> молодые семьи, имеющие детей</w:t>
      </w:r>
      <w:bookmarkEnd w:id="6"/>
      <w:bookmarkEnd w:id="7"/>
      <w:r w:rsidRPr="00EB3266">
        <w:rPr>
          <w:rFonts w:ascii="Times New Roman" w:hAnsi="Times New Roman" w:cs="Times New Roman"/>
          <w:sz w:val="24"/>
          <w:szCs w:val="24"/>
        </w:rPr>
        <w:t>,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FB120A" w:rsidRPr="00EB3266" w:rsidRDefault="00FB120A" w:rsidP="00710FBE">
      <w:pPr>
        <w:autoSpaceDE w:val="0"/>
        <w:autoSpaceDN w:val="0"/>
        <w:adjustRightInd w:val="0"/>
        <w:ind w:firstLine="709"/>
        <w:jc w:val="both"/>
        <w:rPr>
          <w:sz w:val="24"/>
          <w:szCs w:val="24"/>
        </w:rPr>
      </w:pPr>
      <w:r w:rsidRPr="00EB3266">
        <w:rPr>
          <w:sz w:val="24"/>
          <w:szCs w:val="24"/>
        </w:rPr>
        <w:t>1) копии паспортов родителей (страница с фото, прописка, семейное положение и дети);</w:t>
      </w:r>
    </w:p>
    <w:p w:rsidR="00FB120A" w:rsidRPr="00EB3266" w:rsidRDefault="00FB120A" w:rsidP="00710FBE">
      <w:pPr>
        <w:autoSpaceDE w:val="0"/>
        <w:autoSpaceDN w:val="0"/>
        <w:adjustRightInd w:val="0"/>
        <w:ind w:firstLine="709"/>
        <w:jc w:val="both"/>
        <w:rPr>
          <w:sz w:val="24"/>
          <w:szCs w:val="24"/>
        </w:rPr>
      </w:pPr>
      <w:r w:rsidRPr="00EB3266">
        <w:rPr>
          <w:sz w:val="24"/>
          <w:szCs w:val="24"/>
        </w:rPr>
        <w:t>2)  справка о составе семьи с Администрации сельского поселения по месту жительства;</w:t>
      </w:r>
    </w:p>
    <w:p w:rsidR="00FB120A" w:rsidRPr="00EB3266" w:rsidRDefault="00FB120A" w:rsidP="00710FBE">
      <w:pPr>
        <w:autoSpaceDE w:val="0"/>
        <w:autoSpaceDN w:val="0"/>
        <w:adjustRightInd w:val="0"/>
        <w:ind w:firstLine="709"/>
        <w:jc w:val="both"/>
        <w:rPr>
          <w:sz w:val="24"/>
          <w:szCs w:val="24"/>
        </w:rPr>
      </w:pPr>
      <w:r w:rsidRPr="00EB3266">
        <w:rPr>
          <w:sz w:val="24"/>
          <w:szCs w:val="24"/>
        </w:rPr>
        <w:t>3)  копия свидетельства о браке (за исключением неполных семей);</w:t>
      </w:r>
    </w:p>
    <w:p w:rsidR="00FB120A" w:rsidRPr="00EB3266" w:rsidRDefault="00FB120A" w:rsidP="00710FBE">
      <w:pPr>
        <w:autoSpaceDE w:val="0"/>
        <w:autoSpaceDN w:val="0"/>
        <w:adjustRightInd w:val="0"/>
        <w:ind w:firstLine="709"/>
        <w:jc w:val="both"/>
        <w:rPr>
          <w:sz w:val="24"/>
          <w:szCs w:val="24"/>
        </w:rPr>
      </w:pPr>
      <w:r w:rsidRPr="00EB3266">
        <w:rPr>
          <w:sz w:val="24"/>
          <w:szCs w:val="24"/>
        </w:rPr>
        <w:t>4)  копия свидетельства о рождении на ребенка (на детей);</w:t>
      </w:r>
    </w:p>
    <w:p w:rsidR="00FB120A" w:rsidRPr="00EB3266" w:rsidRDefault="00FB120A" w:rsidP="00710FBE">
      <w:pPr>
        <w:autoSpaceDE w:val="0"/>
        <w:autoSpaceDN w:val="0"/>
        <w:adjustRightInd w:val="0"/>
        <w:ind w:firstLine="709"/>
        <w:jc w:val="both"/>
        <w:rPr>
          <w:sz w:val="24"/>
          <w:szCs w:val="24"/>
        </w:rPr>
      </w:pPr>
      <w:r w:rsidRPr="00EB3266">
        <w:rPr>
          <w:sz w:val="24"/>
          <w:szCs w:val="24"/>
        </w:rPr>
        <w:t>5) копия справки, подтверждающей факт установления инвалидности (для семьи, воспитывающие детей-инвалидов).</w:t>
      </w:r>
    </w:p>
    <w:p w:rsidR="00FB120A" w:rsidRPr="00EB3266" w:rsidRDefault="00FB120A" w:rsidP="00710FBE">
      <w:pPr>
        <w:autoSpaceDE w:val="0"/>
        <w:autoSpaceDN w:val="0"/>
        <w:adjustRightInd w:val="0"/>
        <w:ind w:firstLine="709"/>
        <w:jc w:val="both"/>
        <w:rPr>
          <w:sz w:val="24"/>
          <w:szCs w:val="24"/>
        </w:rPr>
      </w:pPr>
      <w:r w:rsidRPr="00EB3266">
        <w:rPr>
          <w:sz w:val="24"/>
          <w:szCs w:val="24"/>
        </w:rPr>
        <w:t>2.5. Для участников, физических лиц в возрасте до 35 лет (включительно) – копия паспорта для физических лиц;</w:t>
      </w:r>
    </w:p>
    <w:p w:rsidR="00FB120A" w:rsidRPr="00EB3266" w:rsidRDefault="00FB120A" w:rsidP="00710FBE">
      <w:pPr>
        <w:autoSpaceDE w:val="0"/>
        <w:autoSpaceDN w:val="0"/>
        <w:adjustRightInd w:val="0"/>
        <w:ind w:firstLine="709"/>
        <w:jc w:val="both"/>
        <w:rPr>
          <w:sz w:val="24"/>
          <w:szCs w:val="24"/>
        </w:rPr>
      </w:pPr>
      <w:r w:rsidRPr="00EB3266">
        <w:rPr>
          <w:sz w:val="24"/>
          <w:szCs w:val="24"/>
        </w:rPr>
        <w:t>2.6. Юридические лица, в уставном капитале которых доля, принадлежащая физическим лицам, указанным в подпунктах 1)-5) настоящего подпункта, составляет более 50%</w:t>
      </w:r>
    </w:p>
    <w:p w:rsidR="00FB120A" w:rsidRPr="00EB3266" w:rsidRDefault="00FB120A" w:rsidP="00710FBE">
      <w:pPr>
        <w:autoSpaceDE w:val="0"/>
        <w:autoSpaceDN w:val="0"/>
        <w:adjustRightInd w:val="0"/>
        <w:ind w:firstLine="709"/>
        <w:jc w:val="both"/>
        <w:rPr>
          <w:sz w:val="24"/>
          <w:szCs w:val="24"/>
        </w:rPr>
      </w:pPr>
      <w:r w:rsidRPr="00EB3266">
        <w:rPr>
          <w:sz w:val="24"/>
          <w:szCs w:val="24"/>
        </w:rPr>
        <w:t>- копия устава предприятия с приложением копий паспортов соучредителей предприятия.</w:t>
      </w:r>
    </w:p>
    <w:p w:rsidR="00FB120A" w:rsidRPr="00EB3266" w:rsidRDefault="00FB120A" w:rsidP="00710FBE">
      <w:pPr>
        <w:autoSpaceDE w:val="0"/>
        <w:autoSpaceDN w:val="0"/>
        <w:adjustRightInd w:val="0"/>
        <w:ind w:firstLine="709"/>
        <w:jc w:val="both"/>
        <w:rPr>
          <w:sz w:val="24"/>
          <w:szCs w:val="24"/>
        </w:rPr>
      </w:pPr>
      <w:r w:rsidRPr="00EB3266">
        <w:rPr>
          <w:sz w:val="24"/>
          <w:szCs w:val="24"/>
        </w:rPr>
        <w:t>2.7. Для участников, относящихся к социальному предпринимательству:</w:t>
      </w:r>
    </w:p>
    <w:p w:rsidR="00FB120A" w:rsidRPr="00EB3266" w:rsidRDefault="00FB120A" w:rsidP="00710FBE">
      <w:pPr>
        <w:autoSpaceDE w:val="0"/>
        <w:autoSpaceDN w:val="0"/>
        <w:adjustRightInd w:val="0"/>
        <w:ind w:firstLine="709"/>
        <w:jc w:val="both"/>
        <w:rPr>
          <w:sz w:val="24"/>
          <w:szCs w:val="24"/>
        </w:rPr>
      </w:pPr>
      <w:r w:rsidRPr="00EB3266">
        <w:rPr>
          <w:sz w:val="24"/>
          <w:szCs w:val="24"/>
        </w:rPr>
        <w:t xml:space="preserve">2.7.1. </w:t>
      </w:r>
      <w:proofErr w:type="gramStart"/>
      <w:r w:rsidRPr="00EB3266">
        <w:rPr>
          <w:sz w:val="24"/>
          <w:szCs w:val="24"/>
        </w:rPr>
        <w:t xml:space="preserve">В случае обеспечения занятости инвалидов, граждан пожилого возраста, женщин, имеющих детей в возрасте до 7 лет, лиц, находящихся в трудной жизненной ситуации,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w:t>
      </w:r>
      <w:bookmarkStart w:id="8" w:name="OLE_LINK6"/>
      <w:bookmarkStart w:id="9" w:name="OLE_LINK7"/>
      <w:r w:rsidRPr="00EB3266">
        <w:rPr>
          <w:sz w:val="24"/>
          <w:szCs w:val="24"/>
        </w:rPr>
        <w:t>предшествующих дате проведения Конкурса</w:t>
      </w:r>
      <w:bookmarkEnd w:id="8"/>
      <w:bookmarkEnd w:id="9"/>
      <w:r w:rsidRPr="00EB3266">
        <w:rPr>
          <w:sz w:val="24"/>
          <w:szCs w:val="24"/>
        </w:rPr>
        <w:t>, при условии, что среднесписочная численность указанных категорий граждан среди</w:t>
      </w:r>
      <w:proofErr w:type="gramEnd"/>
      <w:r w:rsidRPr="00EB3266">
        <w:rPr>
          <w:sz w:val="24"/>
          <w:szCs w:val="24"/>
        </w:rPr>
        <w:t xml:space="preserve"> их работников составляет не менее 50%, а доля в фонде оплаты труда - не менее 25%:</w:t>
      </w:r>
    </w:p>
    <w:p w:rsidR="00FB120A" w:rsidRPr="00EB3266" w:rsidRDefault="00FB120A" w:rsidP="00710FBE">
      <w:pPr>
        <w:autoSpaceDE w:val="0"/>
        <w:autoSpaceDN w:val="0"/>
        <w:adjustRightInd w:val="0"/>
        <w:ind w:firstLine="709"/>
        <w:jc w:val="both"/>
        <w:rPr>
          <w:sz w:val="24"/>
          <w:szCs w:val="24"/>
        </w:rPr>
      </w:pPr>
      <w:r w:rsidRPr="00EB3266">
        <w:rPr>
          <w:sz w:val="24"/>
          <w:szCs w:val="24"/>
        </w:rPr>
        <w:t>1) справка о численности работников, работающих на момент подачи заявки;</w:t>
      </w:r>
    </w:p>
    <w:p w:rsidR="00FB120A" w:rsidRPr="00EB3266" w:rsidRDefault="00FB120A" w:rsidP="00710FBE">
      <w:pPr>
        <w:autoSpaceDE w:val="0"/>
        <w:autoSpaceDN w:val="0"/>
        <w:adjustRightInd w:val="0"/>
        <w:ind w:firstLine="709"/>
        <w:jc w:val="both"/>
        <w:rPr>
          <w:sz w:val="24"/>
          <w:szCs w:val="24"/>
        </w:rPr>
      </w:pPr>
      <w:r w:rsidRPr="00EB3266">
        <w:rPr>
          <w:sz w:val="24"/>
          <w:szCs w:val="24"/>
        </w:rPr>
        <w:t xml:space="preserve">2) копии документов, подтверждающие принадлежность работников к следующим категориям: </w:t>
      </w:r>
    </w:p>
    <w:p w:rsidR="00FB120A" w:rsidRPr="00EB3266" w:rsidRDefault="00FB120A" w:rsidP="00710FBE">
      <w:pPr>
        <w:autoSpaceDE w:val="0"/>
        <w:autoSpaceDN w:val="0"/>
        <w:adjustRightInd w:val="0"/>
        <w:ind w:firstLine="709"/>
        <w:jc w:val="both"/>
        <w:rPr>
          <w:sz w:val="24"/>
          <w:szCs w:val="24"/>
        </w:rPr>
      </w:pPr>
      <w:r w:rsidRPr="00EB3266">
        <w:rPr>
          <w:sz w:val="24"/>
          <w:szCs w:val="24"/>
        </w:rPr>
        <w:t>а) инвалиды (копия справки, подтверждающей факт установления инвалидности);</w:t>
      </w:r>
    </w:p>
    <w:p w:rsidR="00FB120A" w:rsidRPr="00EB3266" w:rsidRDefault="00FB120A" w:rsidP="00710FBE">
      <w:pPr>
        <w:autoSpaceDE w:val="0"/>
        <w:autoSpaceDN w:val="0"/>
        <w:adjustRightInd w:val="0"/>
        <w:ind w:firstLine="709"/>
        <w:jc w:val="both"/>
        <w:rPr>
          <w:sz w:val="24"/>
          <w:szCs w:val="24"/>
        </w:rPr>
      </w:pPr>
      <w:r w:rsidRPr="00EB3266">
        <w:rPr>
          <w:sz w:val="24"/>
          <w:szCs w:val="24"/>
        </w:rPr>
        <w:t>б) женщины, имеющие детей в возрасте до 7 лет (копия свидетельства о рождении ребенка);</w:t>
      </w:r>
    </w:p>
    <w:p w:rsidR="00FB120A" w:rsidRPr="00EB3266" w:rsidRDefault="00FB120A" w:rsidP="00710FBE">
      <w:pPr>
        <w:autoSpaceDE w:val="0"/>
        <w:autoSpaceDN w:val="0"/>
        <w:adjustRightInd w:val="0"/>
        <w:ind w:firstLine="709"/>
        <w:jc w:val="both"/>
        <w:rPr>
          <w:sz w:val="24"/>
          <w:szCs w:val="24"/>
        </w:rPr>
      </w:pPr>
      <w:r w:rsidRPr="00EB3266">
        <w:rPr>
          <w:sz w:val="24"/>
          <w:szCs w:val="24"/>
        </w:rPr>
        <w:t>в) сироты (справка с отдела органов</w:t>
      </w:r>
      <w:r>
        <w:rPr>
          <w:sz w:val="24"/>
          <w:szCs w:val="24"/>
        </w:rPr>
        <w:t xml:space="preserve"> опеки  </w:t>
      </w:r>
      <w:r w:rsidRPr="00EB3266">
        <w:rPr>
          <w:sz w:val="24"/>
          <w:szCs w:val="24"/>
        </w:rPr>
        <w:t xml:space="preserve"> и попечительства о статусе, копии свидетельств о смерти родителей (при наличии));</w:t>
      </w:r>
    </w:p>
    <w:p w:rsidR="00FB120A" w:rsidRPr="00EB3266" w:rsidRDefault="00FB120A" w:rsidP="00710FBE">
      <w:pPr>
        <w:autoSpaceDE w:val="0"/>
        <w:autoSpaceDN w:val="0"/>
        <w:adjustRightInd w:val="0"/>
        <w:ind w:firstLine="709"/>
        <w:jc w:val="both"/>
        <w:rPr>
          <w:sz w:val="24"/>
          <w:szCs w:val="24"/>
        </w:rPr>
      </w:pPr>
      <w:r w:rsidRPr="00EB3266">
        <w:rPr>
          <w:sz w:val="24"/>
          <w:szCs w:val="24"/>
        </w:rPr>
        <w:t>г) выпускники детских домов (копии приказа об отчислении);</w:t>
      </w:r>
    </w:p>
    <w:p w:rsidR="00FB120A" w:rsidRPr="00EB3266" w:rsidRDefault="00FB120A" w:rsidP="00710FBE">
      <w:pPr>
        <w:autoSpaceDE w:val="0"/>
        <w:autoSpaceDN w:val="0"/>
        <w:adjustRightInd w:val="0"/>
        <w:ind w:firstLine="709"/>
        <w:jc w:val="both"/>
        <w:rPr>
          <w:sz w:val="24"/>
          <w:szCs w:val="24"/>
        </w:rPr>
      </w:pPr>
      <w:proofErr w:type="spellStart"/>
      <w:r w:rsidRPr="00EB3266">
        <w:rPr>
          <w:sz w:val="24"/>
          <w:szCs w:val="24"/>
        </w:rPr>
        <w:t>д</w:t>
      </w:r>
      <w:proofErr w:type="spellEnd"/>
      <w:r w:rsidRPr="00EB3266">
        <w:rPr>
          <w:sz w:val="24"/>
          <w:szCs w:val="24"/>
        </w:rPr>
        <w:t xml:space="preserve">) лица, находящиеся в трудной жизненной ситуации (если доход на одного </w:t>
      </w:r>
      <w:proofErr w:type="gramStart"/>
      <w:r w:rsidRPr="00EB3266">
        <w:rPr>
          <w:sz w:val="24"/>
          <w:szCs w:val="24"/>
        </w:rPr>
        <w:t>человека</w:t>
      </w:r>
      <w:proofErr w:type="gramEnd"/>
      <w:r w:rsidRPr="00EB3266">
        <w:rPr>
          <w:sz w:val="24"/>
          <w:szCs w:val="24"/>
        </w:rPr>
        <w:t xml:space="preserve"> ниже прожиточного минимума – справка из ОГБУ «Центр социальной поддержки населения Чаинского района»);</w:t>
      </w:r>
    </w:p>
    <w:p w:rsidR="00FB120A" w:rsidRPr="00EB3266" w:rsidRDefault="00FB120A" w:rsidP="00710FBE">
      <w:pPr>
        <w:autoSpaceDE w:val="0"/>
        <w:autoSpaceDN w:val="0"/>
        <w:adjustRightInd w:val="0"/>
        <w:ind w:firstLine="709"/>
        <w:jc w:val="both"/>
        <w:rPr>
          <w:sz w:val="24"/>
          <w:szCs w:val="24"/>
        </w:rPr>
      </w:pPr>
      <w:r w:rsidRPr="00EB3266">
        <w:rPr>
          <w:sz w:val="24"/>
          <w:szCs w:val="24"/>
        </w:rPr>
        <w:t xml:space="preserve">е) лица, освобожденные из мест лишения свободы в течение 2 (двух) лет, предшествующих дате проведения Конкурса (справка об освобождении), для лиц, </w:t>
      </w:r>
      <w:r w:rsidRPr="00EB3266">
        <w:rPr>
          <w:sz w:val="24"/>
          <w:szCs w:val="24"/>
        </w:rPr>
        <w:lastRenderedPageBreak/>
        <w:t>страдающих наркоманией и алкоголизмом – информация о наличии работников, страдающих наркоманией и алкоголизмом, не является конфиденциальной.</w:t>
      </w:r>
    </w:p>
    <w:p w:rsidR="00FB120A" w:rsidRPr="00EB3266" w:rsidRDefault="00FB120A" w:rsidP="00710FBE">
      <w:pPr>
        <w:autoSpaceDE w:val="0"/>
        <w:autoSpaceDN w:val="0"/>
        <w:adjustRightInd w:val="0"/>
        <w:ind w:firstLine="709"/>
        <w:jc w:val="both"/>
        <w:rPr>
          <w:sz w:val="24"/>
          <w:szCs w:val="24"/>
        </w:rPr>
      </w:pPr>
      <w:r w:rsidRPr="00EB3266">
        <w:rPr>
          <w:sz w:val="24"/>
          <w:szCs w:val="24"/>
        </w:rPr>
        <w:t xml:space="preserve">2.7.2. в случае предоставления услуг (производство товаров) в следующих сферах деятельности: </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предоставление образовательных услуг лицам, относящимся к социально незащищенным группам граждан;</w:t>
      </w:r>
    </w:p>
    <w:p w:rsidR="00FB120A"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и лиц, страдающих наркоманией и алкоголизмом</w:t>
      </w:r>
      <w:r>
        <w:rPr>
          <w:rFonts w:ascii="Times New Roman" w:hAnsi="Times New Roman" w:cs="Times New Roman"/>
          <w:sz w:val="24"/>
          <w:szCs w:val="24"/>
        </w:rPr>
        <w:t>.</w:t>
      </w:r>
    </w:p>
    <w:p w:rsidR="00FB120A" w:rsidRPr="00EB3266" w:rsidRDefault="00FB120A" w:rsidP="00710F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Сведения о предоставлении выше перечисленных услуг </w:t>
      </w:r>
      <w:r w:rsidRPr="00F24AE9">
        <w:rPr>
          <w:rFonts w:ascii="Times New Roman" w:hAnsi="Times New Roman" w:cs="Times New Roman"/>
          <w:sz w:val="24"/>
          <w:szCs w:val="24"/>
        </w:rPr>
        <w:t>(производств</w:t>
      </w:r>
      <w:r>
        <w:rPr>
          <w:rFonts w:ascii="Times New Roman" w:hAnsi="Times New Roman" w:cs="Times New Roman"/>
          <w:sz w:val="24"/>
          <w:szCs w:val="24"/>
        </w:rPr>
        <w:t>а</w:t>
      </w:r>
      <w:r w:rsidRPr="00F24AE9">
        <w:rPr>
          <w:rFonts w:ascii="Times New Roman" w:hAnsi="Times New Roman" w:cs="Times New Roman"/>
          <w:sz w:val="24"/>
          <w:szCs w:val="24"/>
        </w:rPr>
        <w:t xml:space="preserve"> товаров)</w:t>
      </w:r>
      <w:r>
        <w:rPr>
          <w:rFonts w:ascii="Times New Roman" w:hAnsi="Times New Roman" w:cs="Times New Roman"/>
          <w:sz w:val="24"/>
          <w:szCs w:val="24"/>
        </w:rPr>
        <w:t xml:space="preserve"> подтверждается </w:t>
      </w:r>
      <w:r w:rsidRPr="00EB3266">
        <w:rPr>
          <w:rFonts w:ascii="Times New Roman" w:hAnsi="Times New Roman" w:cs="Times New Roman"/>
          <w:sz w:val="24"/>
          <w:szCs w:val="24"/>
        </w:rPr>
        <w:t>справк</w:t>
      </w:r>
      <w:r>
        <w:rPr>
          <w:rFonts w:ascii="Times New Roman" w:hAnsi="Times New Roman" w:cs="Times New Roman"/>
          <w:sz w:val="24"/>
          <w:szCs w:val="24"/>
        </w:rPr>
        <w:t>ой</w:t>
      </w:r>
      <w:r w:rsidRPr="00EB3266">
        <w:rPr>
          <w:rFonts w:ascii="Times New Roman" w:hAnsi="Times New Roman" w:cs="Times New Roman"/>
          <w:sz w:val="24"/>
          <w:szCs w:val="24"/>
        </w:rPr>
        <w:t xml:space="preserve"> о деятельности, содержащ</w:t>
      </w:r>
      <w:r>
        <w:rPr>
          <w:rFonts w:ascii="Times New Roman" w:hAnsi="Times New Roman" w:cs="Times New Roman"/>
          <w:sz w:val="24"/>
          <w:szCs w:val="24"/>
        </w:rPr>
        <w:t>ей</w:t>
      </w:r>
      <w:r w:rsidRPr="00EB3266">
        <w:rPr>
          <w:rFonts w:ascii="Times New Roman" w:hAnsi="Times New Roman" w:cs="Times New Roman"/>
          <w:sz w:val="24"/>
          <w:szCs w:val="24"/>
        </w:rPr>
        <w:t xml:space="preserve"> сведения о количестве предоставляемых услуг (в произвольной форме).</w:t>
      </w:r>
    </w:p>
    <w:p w:rsidR="00FB120A" w:rsidRPr="00EB3266" w:rsidRDefault="00FB120A" w:rsidP="00710FBE">
      <w:pPr>
        <w:autoSpaceDE w:val="0"/>
        <w:autoSpaceDN w:val="0"/>
        <w:adjustRightInd w:val="0"/>
        <w:ind w:firstLine="709"/>
        <w:jc w:val="both"/>
        <w:rPr>
          <w:sz w:val="24"/>
          <w:szCs w:val="24"/>
        </w:rPr>
      </w:pPr>
      <w:r w:rsidRPr="00EB3266">
        <w:rPr>
          <w:sz w:val="24"/>
          <w:szCs w:val="24"/>
        </w:rPr>
        <w:t>3. Копия документа о профессиональном образовании (высшем, среднем специальном,  начальном профессиональном, профессиональной подготовки, переподготовки, повышении квалификации и т.д.) (при наличии).</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4. Документы, подтверждающие отсутствие задолженности по уплате налогов и иных обязательных платежей в бюджеты всех уровней, в том числе отсутствие задолженности по уплате налоговым агентом  налога на доходы физических лиц;</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5. Технико-экономическое обоснование (бизнес-план) предпринимательского проекта, претендующего на финансовую поддержку.</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6. Основные финансово-экономические показатели предпринимательского проекта, претенд</w:t>
      </w:r>
      <w:r>
        <w:rPr>
          <w:rFonts w:ascii="Times New Roman" w:hAnsi="Times New Roman" w:cs="Times New Roman"/>
          <w:sz w:val="24"/>
          <w:szCs w:val="24"/>
        </w:rPr>
        <w:t>у</w:t>
      </w:r>
      <w:r w:rsidRPr="00EB3266">
        <w:rPr>
          <w:rFonts w:ascii="Times New Roman" w:hAnsi="Times New Roman" w:cs="Times New Roman"/>
          <w:sz w:val="24"/>
          <w:szCs w:val="24"/>
        </w:rPr>
        <w:t>ющего на муниципальную поддержку, - по форме 1 к настоящему  Перечню документов.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7. Смета расходов на реализацию предпринимательского проекта, представленного для участия в конкурсе предпринимательских проектов «Бизнес-старт», - по форме 2 к настоящему Перечню документов.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8. Календарный план реализации предпринимательского проекта, представленного для участия в конкурсе предпринимательских проектов «Бизнес-старт», - по форме 3 к настоящему Перечню документов.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9. Копии документов, подтверждающих уровень оплаты труда наемных работников на момент подачи заявки на Конкурс, заверенные руководителем (при наличии наемных работников).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10. Копии документов, подтверждающих вложение собственных сре</w:t>
      </w:r>
      <w:proofErr w:type="gramStart"/>
      <w:r w:rsidRPr="00EB3266">
        <w:rPr>
          <w:rFonts w:ascii="Times New Roman" w:hAnsi="Times New Roman" w:cs="Times New Roman"/>
          <w:sz w:val="24"/>
          <w:szCs w:val="24"/>
        </w:rPr>
        <w:t>дств в р</w:t>
      </w:r>
      <w:proofErr w:type="gramEnd"/>
      <w:r w:rsidRPr="00EB3266">
        <w:rPr>
          <w:rFonts w:ascii="Times New Roman" w:hAnsi="Times New Roman" w:cs="Times New Roman"/>
          <w:sz w:val="24"/>
          <w:szCs w:val="24"/>
        </w:rPr>
        <w:t>еализацию проекта, заверенные руководителем (при наличии).</w:t>
      </w:r>
    </w:p>
    <w:p w:rsidR="00FB120A" w:rsidRPr="00EB3266" w:rsidRDefault="00FB120A" w:rsidP="00710FBE">
      <w:pPr>
        <w:autoSpaceDE w:val="0"/>
        <w:autoSpaceDN w:val="0"/>
        <w:adjustRightInd w:val="0"/>
        <w:ind w:firstLine="709"/>
        <w:jc w:val="both"/>
        <w:rPr>
          <w:sz w:val="24"/>
          <w:szCs w:val="24"/>
        </w:rPr>
      </w:pPr>
      <w:r w:rsidRPr="00EB3266">
        <w:rPr>
          <w:sz w:val="24"/>
          <w:szCs w:val="24"/>
        </w:rPr>
        <w:lastRenderedPageBreak/>
        <w:t xml:space="preserve">11. </w:t>
      </w:r>
      <w:proofErr w:type="gramStart"/>
      <w:r w:rsidRPr="00EB3266">
        <w:rPr>
          <w:sz w:val="24"/>
          <w:szCs w:val="24"/>
        </w:rPr>
        <w:t>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заявке, иной информации об участнике Конкурса, связанной с соответствующим отбором, а также согласие на обработку персональных данных (для физического лица).</w:t>
      </w:r>
      <w:proofErr w:type="gramEnd"/>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12. Иные документы по усмотрению участника, подтверждающие перспективность проекта для Чаинского района Томской области.</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13. Анкета получателя поддержки – по форме 4 к настоящему Перечню документов.</w:t>
      </w:r>
    </w:p>
    <w:p w:rsidR="00FB120A" w:rsidRPr="00EB3266" w:rsidRDefault="00FB120A" w:rsidP="00FB120A">
      <w:pPr>
        <w:pStyle w:val="ConsPlusNormal"/>
        <w:widowControl/>
        <w:ind w:firstLine="0"/>
        <w:jc w:val="center"/>
        <w:rPr>
          <w:rFonts w:ascii="Times New Roman" w:hAnsi="Times New Roman" w:cs="Times New Roman"/>
          <w:sz w:val="24"/>
          <w:szCs w:val="24"/>
        </w:rPr>
      </w:pPr>
    </w:p>
    <w:p w:rsidR="00FB120A" w:rsidRPr="00EB3266" w:rsidRDefault="00FB120A" w:rsidP="00FB120A">
      <w:pPr>
        <w:pStyle w:val="ConsPlusNormal"/>
        <w:widowControl/>
        <w:ind w:firstLine="567"/>
        <w:jc w:val="both"/>
        <w:outlineLvl w:val="1"/>
        <w:rPr>
          <w:rFonts w:ascii="Times New Roman" w:hAnsi="Times New Roman" w:cs="Times New Roman"/>
          <w:b/>
          <w:sz w:val="24"/>
          <w:szCs w:val="24"/>
          <w:u w:val="single"/>
        </w:rPr>
      </w:pPr>
      <w:r w:rsidRPr="00EB3266">
        <w:rPr>
          <w:rFonts w:ascii="Times New Roman" w:hAnsi="Times New Roman" w:cs="Times New Roman"/>
          <w:b/>
          <w:sz w:val="24"/>
          <w:szCs w:val="24"/>
          <w:u w:val="single"/>
        </w:rPr>
        <w:t>Предоставляемый пакет документов должен быть сшит, пронумерован, копии документов, предоставляемые в составе заявки, должны быть заверены Заявителем.</w:t>
      </w:r>
    </w:p>
    <w:p w:rsidR="00FB120A" w:rsidRPr="00EB3266" w:rsidRDefault="00FB120A" w:rsidP="00FB120A">
      <w:pPr>
        <w:pStyle w:val="ConsPlusNormal"/>
        <w:widowControl/>
        <w:ind w:firstLine="567"/>
        <w:jc w:val="both"/>
        <w:outlineLvl w:val="1"/>
        <w:rPr>
          <w:rFonts w:ascii="Times New Roman" w:hAnsi="Times New Roman" w:cs="Times New Roman"/>
          <w:sz w:val="24"/>
          <w:szCs w:val="24"/>
        </w:rPr>
      </w:pPr>
    </w:p>
    <w:p w:rsidR="00FB120A" w:rsidRPr="00EB3266" w:rsidRDefault="00FB120A" w:rsidP="00FB120A">
      <w:pPr>
        <w:pStyle w:val="ConsPlusNormal"/>
        <w:widowControl/>
        <w:ind w:firstLine="567"/>
        <w:jc w:val="both"/>
        <w:outlineLvl w:val="1"/>
        <w:rPr>
          <w:rFonts w:ascii="Times New Roman" w:hAnsi="Times New Roman" w:cs="Times New Roman"/>
          <w:b/>
          <w:sz w:val="24"/>
          <w:szCs w:val="24"/>
        </w:rPr>
      </w:pPr>
      <w:r w:rsidRPr="00EB3266">
        <w:rPr>
          <w:rFonts w:ascii="Times New Roman" w:hAnsi="Times New Roman" w:cs="Times New Roman"/>
          <w:b/>
          <w:sz w:val="24"/>
          <w:szCs w:val="24"/>
        </w:rPr>
        <w:t>Документы запрашиваются Организатором Конкурса самостоятельно по каналам межведомственного взаимодействия:</w:t>
      </w:r>
    </w:p>
    <w:p w:rsidR="00FB120A" w:rsidRPr="00EB3266" w:rsidRDefault="00FB120A" w:rsidP="00FB120A">
      <w:pPr>
        <w:pStyle w:val="ConsPlusNormal"/>
        <w:widowControl/>
        <w:ind w:firstLine="567"/>
        <w:jc w:val="both"/>
        <w:rPr>
          <w:rFonts w:ascii="Times New Roman" w:hAnsi="Times New Roman" w:cs="Times New Roman"/>
          <w:sz w:val="24"/>
          <w:szCs w:val="24"/>
        </w:rPr>
      </w:pPr>
      <w:r w:rsidRPr="00EB3266">
        <w:rPr>
          <w:rFonts w:ascii="Times New Roman" w:hAnsi="Times New Roman" w:cs="Times New Roman"/>
          <w:sz w:val="24"/>
          <w:szCs w:val="24"/>
        </w:rPr>
        <w:t>1. Для соискателей - юридических лиц:</w:t>
      </w:r>
    </w:p>
    <w:p w:rsidR="00FB120A" w:rsidRPr="00EB3266" w:rsidRDefault="00FB120A" w:rsidP="00FB120A">
      <w:pPr>
        <w:pStyle w:val="ConsPlusNormal"/>
        <w:widowControl/>
        <w:ind w:firstLine="567"/>
        <w:jc w:val="both"/>
        <w:rPr>
          <w:rFonts w:ascii="Times New Roman" w:hAnsi="Times New Roman" w:cs="Times New Roman"/>
          <w:sz w:val="24"/>
          <w:szCs w:val="24"/>
        </w:rPr>
      </w:pPr>
      <w:r w:rsidRPr="00EB3266">
        <w:rPr>
          <w:rFonts w:ascii="Times New Roman" w:hAnsi="Times New Roman" w:cs="Times New Roman"/>
          <w:sz w:val="24"/>
          <w:szCs w:val="24"/>
        </w:rPr>
        <w:t>выписка из Единого государственного реестра юридических лиц (далее выписка). Предоставление в заявке выписки не является обязательным, данные документы запрашиваются Организатором Конкурса самостоятельно по каналам межведомственного взаимодействия.</w:t>
      </w:r>
    </w:p>
    <w:p w:rsidR="00FB120A" w:rsidRPr="00EB3266" w:rsidRDefault="00FB120A" w:rsidP="00FB120A">
      <w:pPr>
        <w:pStyle w:val="ConsPlusNormal"/>
        <w:widowControl/>
        <w:ind w:firstLine="567"/>
        <w:jc w:val="both"/>
        <w:rPr>
          <w:rFonts w:ascii="Times New Roman" w:hAnsi="Times New Roman" w:cs="Times New Roman"/>
          <w:sz w:val="24"/>
          <w:szCs w:val="24"/>
        </w:rPr>
      </w:pPr>
      <w:r w:rsidRPr="00EB3266">
        <w:rPr>
          <w:rFonts w:ascii="Times New Roman" w:hAnsi="Times New Roman" w:cs="Times New Roman"/>
          <w:sz w:val="24"/>
          <w:szCs w:val="24"/>
        </w:rPr>
        <w:t xml:space="preserve">2. Для соискателей - индивидуальных предпринимателей: </w:t>
      </w:r>
    </w:p>
    <w:p w:rsidR="00FB120A" w:rsidRPr="00EB3266" w:rsidRDefault="00FB120A" w:rsidP="00710FBE">
      <w:pPr>
        <w:pStyle w:val="ConsPlusNormal"/>
        <w:widowControl/>
        <w:ind w:firstLine="567"/>
        <w:jc w:val="both"/>
        <w:rPr>
          <w:rFonts w:ascii="Times New Roman" w:hAnsi="Times New Roman" w:cs="Times New Roman"/>
          <w:sz w:val="24"/>
          <w:szCs w:val="24"/>
        </w:rPr>
      </w:pPr>
      <w:r w:rsidRPr="00EB3266">
        <w:rPr>
          <w:rFonts w:ascii="Times New Roman" w:hAnsi="Times New Roman" w:cs="Times New Roman"/>
          <w:sz w:val="24"/>
          <w:szCs w:val="24"/>
        </w:rPr>
        <w:t>выписка из Единого государственного реестра индивидуальных предпринимателей (далее выписка). Предоставление в заявке выписки не является обязательным, данные документы запрашиваются Организатором Конкурса самостоятельно по каналам межведомственного взаимодействия.</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Для участия в конкурсе участник (в сроки, установленные извещением о проведении конкурса) направляет организатору конкурса заявку на участие в конкурсе, соответствующую следующим требованиям:</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1) заявка должна быть сформирована в одну или несколько папок, страницы которых пронумерованы, прошиты (или сброшюрованы) и скреплены подписью и печатью (в случае отсутствия печати – подписью лица, формирующего заявку). Последовательность размещения документов в заявке должна соответствовать последовательности, определенной в Приложении №2 настоящего Положения.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 дополнения или поправки, внесенные в документы в составе заявки, должны быть заверены лицом, подписавшим соответствующий документ;</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3) заявка, сдаваемая в Конкурсную комиссию, должна быть запечатана в конверт и сдана лично Соискателем или представителем Соискателя (в этом случае представляются документы, подтверждающие полномочия представителя (доверенность, копии приказов),  либо отправлена по почте заказным письмом.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На конверте указываются:</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наименование и адрес организатора Конкурса;</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наименование и адрес участника;</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слова «На конкурс предпринимательских проектов «Бизнес-старт».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2.3.3. Датой предоставления заявки в Конкурсную комиссию является дата ее получения Организатором  конкурса.</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При принятии конвертов с заявкой как лично от соискателя, представителя соискателя, так и по почте, Организатором на конверте делается отметка, подтверждающая прием документов с указанием даты и времени приема, а также подпись и расшифровка подписи лица, принявшего заявку.</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lastRenderedPageBreak/>
        <w:t>2.3.4. Заявки, поступившие от соискателя лично (представителя) после окончания срока приема заявок, не принимаются. Заявки, полученные по истечении срока приема заявок по почте, отправляются назад по указанному на конверте адресу заказным письмом в течение двух рабочих дней с момента получения заявки.</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2.3.5. Информация о продлении срока окончания приема заявок размещается в средствах массовой информации, определяемых Администрацией Чаинского района в установленном законом порядке, и на официальном интернет-сайте Администрации Чаин</w:t>
      </w:r>
      <w:r>
        <w:rPr>
          <w:rFonts w:ascii="Times New Roman" w:hAnsi="Times New Roman" w:cs="Times New Roman"/>
          <w:sz w:val="24"/>
          <w:szCs w:val="24"/>
        </w:rPr>
        <w:t>ского района</w:t>
      </w:r>
      <w:r w:rsidRPr="00EB3266">
        <w:rPr>
          <w:rFonts w:ascii="Times New Roman" w:hAnsi="Times New Roman" w:cs="Times New Roman"/>
          <w:sz w:val="24"/>
          <w:szCs w:val="24"/>
        </w:rPr>
        <w:t xml:space="preserve"> не позднее, чем за три дня до окончания срока приема заявок.</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Для продления сроков приема заявок принимается постановление Администрации Чаинского района «О продлении сроков приема заявок на конкурс предпринимательских проектов «Бизнес-старт».</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2.3.6. Заявки подготавливаются участниками в соответствии с условиями проведения Конкурса и требованиями настоящего Положения.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Неполное представление документов или предоставление недостоверных сведений, а также оформление документов не в соответствии с требованиями, установленными настоящим Порядком, считается нарушением условий Конкурса и является основанием для отказа в допуске к дальнейшему участию в Конкурсе.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Расходы по подготовке заявки несет участник. Расходы участника на подготовку заявки не подлежат возмещению со стороны организатора.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Ответственность за достоверность представленных финансовых документов несет участник Конкурса.</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2.3.7. Соблюдение конфиденциальности:</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 после подведения итогов Конкурса Организатор конкурса размещает сведения о победителях Конкурса в реестр победителей районного конкурса предпринимательских проектов «Бизнес-старт» на официальном сайте муниципального образования «Чаинский район</w:t>
      </w:r>
      <w:r>
        <w:rPr>
          <w:rFonts w:ascii="Times New Roman" w:hAnsi="Times New Roman" w:cs="Times New Roman"/>
          <w:sz w:val="24"/>
          <w:szCs w:val="24"/>
        </w:rPr>
        <w:t xml:space="preserve"> Томской области</w:t>
      </w:r>
      <w:r w:rsidRPr="00EB3266">
        <w:rPr>
          <w:rFonts w:ascii="Times New Roman" w:hAnsi="Times New Roman" w:cs="Times New Roman"/>
          <w:sz w:val="24"/>
          <w:szCs w:val="24"/>
        </w:rPr>
        <w:t>».</w:t>
      </w:r>
    </w:p>
    <w:p w:rsidR="006403FC" w:rsidRDefault="006403FC" w:rsidP="005613D8">
      <w:pPr>
        <w:ind w:firstLine="709"/>
        <w:jc w:val="both"/>
        <w:rPr>
          <w:sz w:val="24"/>
          <w:szCs w:val="24"/>
        </w:rPr>
      </w:pPr>
    </w:p>
    <w:p w:rsidR="005613D8" w:rsidRPr="00BE1167" w:rsidRDefault="005613D8" w:rsidP="00BE1167">
      <w:pPr>
        <w:pStyle w:val="a3"/>
        <w:numPr>
          <w:ilvl w:val="0"/>
          <w:numId w:val="1"/>
        </w:numPr>
        <w:autoSpaceDE w:val="0"/>
        <w:autoSpaceDN w:val="0"/>
        <w:adjustRightInd w:val="0"/>
        <w:ind w:left="0" w:firstLine="709"/>
        <w:contextualSpacing w:val="0"/>
        <w:jc w:val="both"/>
        <w:rPr>
          <w:b/>
          <w:sz w:val="24"/>
          <w:szCs w:val="24"/>
        </w:rPr>
      </w:pPr>
      <w:r w:rsidRPr="005613D8">
        <w:rPr>
          <w:b/>
          <w:sz w:val="24"/>
          <w:szCs w:val="24"/>
        </w:rPr>
        <w:t>П</w:t>
      </w:r>
      <w:r w:rsidR="006403FC" w:rsidRPr="005613D8">
        <w:rPr>
          <w:b/>
          <w:sz w:val="24"/>
          <w:szCs w:val="24"/>
        </w:rPr>
        <w:t>равила рассмотрения и оц</w:t>
      </w:r>
      <w:r>
        <w:rPr>
          <w:b/>
          <w:sz w:val="24"/>
          <w:szCs w:val="24"/>
        </w:rPr>
        <w:t>енки заявок участников Конкурса</w:t>
      </w:r>
    </w:p>
    <w:p w:rsidR="00040CB3" w:rsidRPr="00251FB2" w:rsidRDefault="00040CB3" w:rsidP="00BE1167">
      <w:pPr>
        <w:pStyle w:val="ConsPlusNormal"/>
        <w:widowControl/>
        <w:ind w:firstLine="540"/>
        <w:jc w:val="center"/>
        <w:rPr>
          <w:rFonts w:ascii="Times New Roman" w:hAnsi="Times New Roman" w:cs="Times New Roman"/>
          <w:sz w:val="24"/>
          <w:szCs w:val="24"/>
        </w:rPr>
      </w:pPr>
      <w:r w:rsidRPr="00251FB2">
        <w:rPr>
          <w:rFonts w:ascii="Times New Roman" w:hAnsi="Times New Roman" w:cs="Times New Roman"/>
          <w:sz w:val="24"/>
          <w:szCs w:val="24"/>
        </w:rPr>
        <w:t>Процедура проведения Конкурса</w:t>
      </w:r>
      <w:r w:rsidR="005613D8" w:rsidRPr="00251FB2">
        <w:rPr>
          <w:rFonts w:ascii="Times New Roman" w:hAnsi="Times New Roman" w:cs="Times New Roman"/>
          <w:sz w:val="24"/>
          <w:szCs w:val="24"/>
        </w:rPr>
        <w:t>.</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 xml:space="preserve">Конкурс проводится в два этапа. </w:t>
      </w:r>
    </w:p>
    <w:p w:rsidR="00040CB3" w:rsidRPr="00251FB2" w:rsidRDefault="00662E9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 xml:space="preserve">1. </w:t>
      </w:r>
      <w:r w:rsidR="00040CB3" w:rsidRPr="00251FB2">
        <w:rPr>
          <w:rFonts w:ascii="Times New Roman" w:hAnsi="Times New Roman" w:cs="Times New Roman"/>
          <w:sz w:val="24"/>
          <w:szCs w:val="24"/>
        </w:rPr>
        <w:t>На первом этапе Конкурсная комиссия вскрывает конверты и принимает решение о допуске или об отказе в допуске к участию в конкурсе.</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На втором этапе Конкурсная комиссия проводит рассмотрение заявок и определение победителей.</w:t>
      </w:r>
    </w:p>
    <w:p w:rsidR="00040CB3" w:rsidRPr="00251FB2" w:rsidRDefault="005613D8"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w:t>
      </w:r>
      <w:r w:rsidR="00040CB3" w:rsidRPr="00251FB2">
        <w:rPr>
          <w:rFonts w:ascii="Times New Roman" w:hAnsi="Times New Roman" w:cs="Times New Roman"/>
          <w:sz w:val="24"/>
          <w:szCs w:val="24"/>
        </w:rPr>
        <w:t>. В течение пяти рабочих дней после окончания срока приема заявок проводится первое заседание конкурсной комиссии.</w:t>
      </w:r>
    </w:p>
    <w:p w:rsidR="00040CB3" w:rsidRPr="00251FB2" w:rsidRDefault="00662E9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w:t>
      </w:r>
      <w:r w:rsidR="00040CB3" w:rsidRPr="00251FB2">
        <w:rPr>
          <w:rFonts w:ascii="Times New Roman" w:hAnsi="Times New Roman" w:cs="Times New Roman"/>
          <w:sz w:val="24"/>
          <w:szCs w:val="24"/>
        </w:rPr>
        <w:t xml:space="preserve"> На первом заседании комиссии вскрытие конвертов с заявками производится секретарем конкурсной комиссии в последовательности по времени их поступления.</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 xml:space="preserve">Перед вскрытием конверта с заявкой секретарь объявляет дату и время его поступления, вскрывает конверт, объявляет наименование (имя) участника, его адрес, наименование предпринимательского проекта, сумму запрашиваемой субсидии и размер вложения собственных средств. Затем заявка проверяется на соответствие </w:t>
      </w:r>
      <w:r w:rsidR="00526875" w:rsidRPr="00251FB2">
        <w:rPr>
          <w:rFonts w:ascii="Times New Roman" w:hAnsi="Times New Roman" w:cs="Times New Roman"/>
          <w:sz w:val="24"/>
          <w:szCs w:val="24"/>
        </w:rPr>
        <w:t>требованиям</w:t>
      </w:r>
      <w:r w:rsidRPr="00251FB2">
        <w:rPr>
          <w:rFonts w:ascii="Times New Roman" w:hAnsi="Times New Roman" w:cs="Times New Roman"/>
          <w:sz w:val="24"/>
          <w:szCs w:val="24"/>
        </w:rPr>
        <w:t xml:space="preserve">. </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 xml:space="preserve"> Протокол подведения итогов первого заседания должен быть подписан в течение 5 дней </w:t>
      </w:r>
      <w:proofErr w:type="gramStart"/>
      <w:r w:rsidRPr="00251FB2">
        <w:rPr>
          <w:rFonts w:ascii="Times New Roman" w:hAnsi="Times New Roman" w:cs="Times New Roman"/>
          <w:sz w:val="24"/>
          <w:szCs w:val="24"/>
        </w:rPr>
        <w:t>с даты проведения</w:t>
      </w:r>
      <w:proofErr w:type="gramEnd"/>
      <w:r w:rsidRPr="00251FB2">
        <w:rPr>
          <w:rFonts w:ascii="Times New Roman" w:hAnsi="Times New Roman" w:cs="Times New Roman"/>
          <w:sz w:val="24"/>
          <w:szCs w:val="24"/>
        </w:rPr>
        <w:t xml:space="preserve"> заседания.</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2.2</w:t>
      </w:r>
      <w:r w:rsidR="00040CB3" w:rsidRPr="00251FB2">
        <w:rPr>
          <w:rFonts w:ascii="Times New Roman" w:hAnsi="Times New Roman" w:cs="Times New Roman"/>
          <w:sz w:val="24"/>
          <w:szCs w:val="24"/>
        </w:rPr>
        <w:t>. Основаниями для отклонения заявки участника Конкурса на стадии рассмотрения и оценки заявок являются:</w:t>
      </w:r>
    </w:p>
    <w:p w:rsidR="00040CB3" w:rsidRPr="00251FB2" w:rsidRDefault="00BE1167" w:rsidP="00040CB3">
      <w:pPr>
        <w:autoSpaceDE w:val="0"/>
        <w:autoSpaceDN w:val="0"/>
        <w:adjustRightInd w:val="0"/>
        <w:ind w:firstLine="540"/>
        <w:jc w:val="both"/>
        <w:rPr>
          <w:b/>
          <w:sz w:val="24"/>
          <w:szCs w:val="24"/>
          <w:u w:val="single"/>
        </w:rPr>
      </w:pPr>
      <w:r>
        <w:rPr>
          <w:sz w:val="24"/>
          <w:szCs w:val="24"/>
        </w:rPr>
        <w:t xml:space="preserve">- </w:t>
      </w:r>
      <w:r w:rsidR="00040CB3" w:rsidRPr="00251FB2">
        <w:rPr>
          <w:sz w:val="24"/>
          <w:szCs w:val="24"/>
        </w:rPr>
        <w:t>несоответствие участника Конкурса требованиям</w:t>
      </w:r>
      <w:r w:rsidR="00040CB3" w:rsidRPr="00251FB2">
        <w:rPr>
          <w:b/>
          <w:sz w:val="24"/>
          <w:szCs w:val="24"/>
        </w:rPr>
        <w:t>;</w:t>
      </w:r>
    </w:p>
    <w:p w:rsidR="00526875" w:rsidRPr="00251FB2" w:rsidRDefault="00BE1167" w:rsidP="00040CB3">
      <w:pPr>
        <w:autoSpaceDE w:val="0"/>
        <w:autoSpaceDN w:val="0"/>
        <w:adjustRightInd w:val="0"/>
        <w:ind w:firstLine="540"/>
        <w:jc w:val="both"/>
        <w:rPr>
          <w:sz w:val="24"/>
          <w:szCs w:val="24"/>
        </w:rPr>
      </w:pPr>
      <w:r>
        <w:rPr>
          <w:sz w:val="24"/>
          <w:szCs w:val="24"/>
        </w:rPr>
        <w:t xml:space="preserve">- </w:t>
      </w:r>
      <w:r w:rsidR="00040CB3" w:rsidRPr="00251FB2">
        <w:rPr>
          <w:sz w:val="24"/>
          <w:szCs w:val="24"/>
        </w:rPr>
        <w:t>несоответствие представленных участником отбора заявок и документов требованиям к заявкам участников Конкурса</w:t>
      </w:r>
      <w:r w:rsidR="00526875" w:rsidRPr="00251FB2">
        <w:rPr>
          <w:sz w:val="24"/>
          <w:szCs w:val="24"/>
        </w:rPr>
        <w:t>;</w:t>
      </w:r>
    </w:p>
    <w:p w:rsidR="00040CB3" w:rsidRPr="00251FB2" w:rsidRDefault="00BE1167" w:rsidP="00040CB3">
      <w:pPr>
        <w:autoSpaceDE w:val="0"/>
        <w:autoSpaceDN w:val="0"/>
        <w:adjustRightInd w:val="0"/>
        <w:ind w:firstLine="540"/>
        <w:jc w:val="both"/>
        <w:rPr>
          <w:sz w:val="24"/>
          <w:szCs w:val="24"/>
        </w:rPr>
      </w:pPr>
      <w:r>
        <w:rPr>
          <w:sz w:val="24"/>
          <w:szCs w:val="24"/>
        </w:rPr>
        <w:lastRenderedPageBreak/>
        <w:t xml:space="preserve">- </w:t>
      </w:r>
      <w:r w:rsidR="00040CB3" w:rsidRPr="00251FB2">
        <w:rPr>
          <w:sz w:val="24"/>
          <w:szCs w:val="24"/>
        </w:rPr>
        <w:t>недостоверность представленной участником Конкурса информации, в том числе информации о месте нахождения и адресе юридического лица;</w:t>
      </w:r>
    </w:p>
    <w:p w:rsidR="00040CB3" w:rsidRPr="00251FB2" w:rsidRDefault="00BE1167" w:rsidP="00040CB3">
      <w:pPr>
        <w:autoSpaceDE w:val="0"/>
        <w:autoSpaceDN w:val="0"/>
        <w:adjustRightInd w:val="0"/>
        <w:ind w:firstLine="540"/>
        <w:jc w:val="both"/>
        <w:rPr>
          <w:sz w:val="24"/>
          <w:szCs w:val="24"/>
        </w:rPr>
      </w:pPr>
      <w:r>
        <w:rPr>
          <w:sz w:val="24"/>
          <w:szCs w:val="24"/>
        </w:rPr>
        <w:t xml:space="preserve">- </w:t>
      </w:r>
      <w:r w:rsidR="00040CB3" w:rsidRPr="00251FB2">
        <w:rPr>
          <w:sz w:val="24"/>
          <w:szCs w:val="24"/>
        </w:rPr>
        <w:t>подача участником Конкурса заявки после даты и (или) времени, определенных для подачи заявок.</w:t>
      </w:r>
    </w:p>
    <w:p w:rsidR="00526875" w:rsidRPr="00251FB2" w:rsidRDefault="00526875" w:rsidP="00040CB3">
      <w:pPr>
        <w:tabs>
          <w:tab w:val="num" w:pos="0"/>
        </w:tabs>
        <w:ind w:firstLine="540"/>
        <w:jc w:val="both"/>
        <w:rPr>
          <w:sz w:val="24"/>
          <w:szCs w:val="24"/>
        </w:rPr>
      </w:pPr>
      <w:r w:rsidRPr="00251FB2">
        <w:rPr>
          <w:sz w:val="24"/>
          <w:szCs w:val="24"/>
        </w:rPr>
        <w:t>2.3</w:t>
      </w:r>
      <w:r w:rsidR="00040CB3" w:rsidRPr="00251FB2">
        <w:rPr>
          <w:sz w:val="24"/>
          <w:szCs w:val="24"/>
        </w:rPr>
        <w:t xml:space="preserve">. В течение 15 календарных дней </w:t>
      </w:r>
      <w:proofErr w:type="gramStart"/>
      <w:r w:rsidR="00040CB3" w:rsidRPr="00251FB2">
        <w:rPr>
          <w:sz w:val="24"/>
          <w:szCs w:val="24"/>
        </w:rPr>
        <w:t>с даты вскрытия</w:t>
      </w:r>
      <w:proofErr w:type="gramEnd"/>
      <w:r w:rsidR="00040CB3" w:rsidRPr="00251FB2">
        <w:rPr>
          <w:sz w:val="24"/>
          <w:szCs w:val="24"/>
        </w:rPr>
        <w:t xml:space="preserve"> конвертов члены Конкурсной комиссии проводят анализ, проверку, оценку и сопоставление заявок в соответствии с критериями оценки</w:t>
      </w:r>
      <w:r w:rsidRPr="00251FB2">
        <w:rPr>
          <w:sz w:val="24"/>
          <w:szCs w:val="24"/>
        </w:rPr>
        <w:t>.</w:t>
      </w:r>
    </w:p>
    <w:p w:rsidR="00040CB3" w:rsidRPr="00251FB2" w:rsidRDefault="00040CB3" w:rsidP="00040CB3">
      <w:pPr>
        <w:tabs>
          <w:tab w:val="num" w:pos="0"/>
        </w:tabs>
        <w:ind w:firstLine="540"/>
        <w:jc w:val="both"/>
        <w:rPr>
          <w:sz w:val="24"/>
          <w:szCs w:val="24"/>
        </w:rPr>
      </w:pPr>
      <w:r w:rsidRPr="00251FB2">
        <w:rPr>
          <w:sz w:val="24"/>
          <w:szCs w:val="24"/>
        </w:rPr>
        <w:t xml:space="preserve">Рейтинг заявки равняется сумме </w:t>
      </w:r>
      <w:r w:rsidR="00BE1167">
        <w:rPr>
          <w:sz w:val="24"/>
          <w:szCs w:val="24"/>
        </w:rPr>
        <w:t>баллов по всем критериям оценок.</w:t>
      </w:r>
    </w:p>
    <w:p w:rsidR="00040CB3" w:rsidRPr="00251FB2" w:rsidRDefault="00710FBE" w:rsidP="00040CB3">
      <w:pPr>
        <w:tabs>
          <w:tab w:val="num" w:pos="0"/>
        </w:tabs>
        <w:ind w:firstLine="540"/>
        <w:jc w:val="both"/>
        <w:rPr>
          <w:b/>
          <w:sz w:val="24"/>
          <w:szCs w:val="24"/>
        </w:rPr>
      </w:pPr>
      <w:r>
        <w:rPr>
          <w:b/>
          <w:sz w:val="24"/>
          <w:szCs w:val="24"/>
        </w:rPr>
        <w:t>Критерии оценки и отбора заявок</w:t>
      </w:r>
    </w:p>
    <w:p w:rsidR="00040CB3" w:rsidRPr="00251FB2" w:rsidRDefault="00040CB3" w:rsidP="00040CB3">
      <w:pPr>
        <w:tabs>
          <w:tab w:val="num" w:pos="0"/>
        </w:tabs>
        <w:ind w:firstLine="540"/>
        <w:jc w:val="both"/>
        <w:rPr>
          <w:sz w:val="24"/>
          <w:szCs w:val="24"/>
        </w:rPr>
      </w:pPr>
      <w:r w:rsidRPr="00251FB2">
        <w:rPr>
          <w:sz w:val="24"/>
          <w:szCs w:val="24"/>
        </w:rPr>
        <w:t>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040CB3" w:rsidRPr="00251FB2" w:rsidRDefault="00040CB3" w:rsidP="00040CB3">
      <w:pPr>
        <w:tabs>
          <w:tab w:val="num" w:pos="0"/>
        </w:tabs>
        <w:ind w:firstLine="540"/>
        <w:jc w:val="both"/>
        <w:rPr>
          <w:sz w:val="24"/>
          <w:szCs w:val="24"/>
        </w:rPr>
      </w:pPr>
      <w:r w:rsidRPr="00251FB2">
        <w:rPr>
          <w:sz w:val="24"/>
          <w:szCs w:val="24"/>
        </w:rPr>
        <w:t>1) к качественным критериям оценки заявок относятся:</w:t>
      </w:r>
    </w:p>
    <w:p w:rsidR="00040CB3" w:rsidRPr="00251FB2" w:rsidRDefault="00040CB3" w:rsidP="00040CB3">
      <w:pPr>
        <w:tabs>
          <w:tab w:val="num" w:pos="0"/>
        </w:tabs>
        <w:ind w:firstLine="540"/>
        <w:jc w:val="both"/>
        <w:rPr>
          <w:sz w:val="24"/>
          <w:szCs w:val="24"/>
        </w:rPr>
      </w:pPr>
      <w:r w:rsidRPr="00251FB2">
        <w:rPr>
          <w:sz w:val="24"/>
          <w:szCs w:val="24"/>
        </w:rPr>
        <w:t>а) детальный план реализации предпринимательского проекта;</w:t>
      </w:r>
    </w:p>
    <w:p w:rsidR="00040CB3" w:rsidRPr="00251FB2" w:rsidRDefault="00040CB3" w:rsidP="00040CB3">
      <w:pPr>
        <w:tabs>
          <w:tab w:val="num" w:pos="0"/>
        </w:tabs>
        <w:ind w:firstLine="540"/>
        <w:jc w:val="both"/>
        <w:rPr>
          <w:sz w:val="24"/>
          <w:szCs w:val="24"/>
        </w:rPr>
      </w:pPr>
      <w:r w:rsidRPr="00251FB2">
        <w:rPr>
          <w:sz w:val="24"/>
          <w:szCs w:val="24"/>
        </w:rPr>
        <w:t>б) оценка потребности в материально-технических, методических, информационных, финансовых и трудовых ресурсах и их стоимость;</w:t>
      </w:r>
    </w:p>
    <w:p w:rsidR="00040CB3" w:rsidRPr="00251FB2" w:rsidRDefault="00040CB3" w:rsidP="00040CB3">
      <w:pPr>
        <w:tabs>
          <w:tab w:val="num" w:pos="0"/>
        </w:tabs>
        <w:ind w:firstLine="540"/>
        <w:jc w:val="both"/>
        <w:rPr>
          <w:sz w:val="24"/>
          <w:szCs w:val="24"/>
        </w:rPr>
      </w:pPr>
      <w:r w:rsidRPr="00251FB2">
        <w:rPr>
          <w:sz w:val="24"/>
          <w:szCs w:val="24"/>
        </w:rPr>
        <w:t>в) обоснованная оценка налоговых и иных обязательных платежей в бюджеты всех уровней и государственные внебюджетные фонды;</w:t>
      </w:r>
    </w:p>
    <w:p w:rsidR="00040CB3" w:rsidRPr="00251FB2" w:rsidRDefault="00040CB3" w:rsidP="00040CB3">
      <w:pPr>
        <w:tabs>
          <w:tab w:val="num" w:pos="0"/>
        </w:tabs>
        <w:ind w:firstLine="540"/>
        <w:jc w:val="both"/>
        <w:rPr>
          <w:sz w:val="24"/>
          <w:szCs w:val="24"/>
        </w:rPr>
      </w:pPr>
      <w:r w:rsidRPr="00251FB2">
        <w:rPr>
          <w:sz w:val="24"/>
          <w:szCs w:val="24"/>
        </w:rPr>
        <w:t>г) прогноз прироста объемов производства продукции (выполнения работ, оказания услуг) до трех лет;</w:t>
      </w:r>
    </w:p>
    <w:p w:rsidR="00040CB3" w:rsidRPr="00251FB2" w:rsidRDefault="00040CB3" w:rsidP="00040CB3">
      <w:pPr>
        <w:tabs>
          <w:tab w:val="num" w:pos="0"/>
        </w:tabs>
        <w:ind w:firstLine="540"/>
        <w:jc w:val="both"/>
        <w:rPr>
          <w:sz w:val="24"/>
          <w:szCs w:val="24"/>
        </w:rPr>
      </w:pPr>
      <w:proofErr w:type="spellStart"/>
      <w:r w:rsidRPr="00251FB2">
        <w:rPr>
          <w:sz w:val="24"/>
          <w:szCs w:val="24"/>
        </w:rPr>
        <w:t>д</w:t>
      </w:r>
      <w:proofErr w:type="spellEnd"/>
      <w:r w:rsidRPr="00251FB2">
        <w:rPr>
          <w:sz w:val="24"/>
          <w:szCs w:val="24"/>
        </w:rPr>
        <w:t>) наличие квалифицированного персонала, реализующего проект: персонал имеет образование (высшее, среднее, специальное), соответствующее специфике предпринимательского проекта, и опыт работы, соответствующий специфике предпринимательского проекта (не менее трех лет);</w:t>
      </w:r>
    </w:p>
    <w:p w:rsidR="00040CB3" w:rsidRPr="00251FB2" w:rsidRDefault="00040CB3" w:rsidP="00040CB3">
      <w:pPr>
        <w:tabs>
          <w:tab w:val="num" w:pos="0"/>
        </w:tabs>
        <w:ind w:firstLine="540"/>
        <w:jc w:val="both"/>
        <w:rPr>
          <w:sz w:val="24"/>
          <w:szCs w:val="24"/>
        </w:rPr>
      </w:pPr>
      <w:r w:rsidRPr="00251FB2">
        <w:rPr>
          <w:sz w:val="24"/>
          <w:szCs w:val="24"/>
        </w:rPr>
        <w:t xml:space="preserve">е) анализ рисков реализации проекта, механизмы их снижения, </w:t>
      </w:r>
      <w:proofErr w:type="gramStart"/>
      <w:r w:rsidRPr="00251FB2">
        <w:rPr>
          <w:sz w:val="24"/>
          <w:szCs w:val="24"/>
        </w:rPr>
        <w:t>контроль за</w:t>
      </w:r>
      <w:proofErr w:type="gramEnd"/>
      <w:r w:rsidRPr="00251FB2">
        <w:rPr>
          <w:sz w:val="24"/>
          <w:szCs w:val="24"/>
        </w:rPr>
        <w:t xml:space="preserve"> реализацией проекта.</w:t>
      </w:r>
    </w:p>
    <w:p w:rsidR="00040CB3" w:rsidRPr="00251FB2" w:rsidRDefault="00040CB3" w:rsidP="00040CB3">
      <w:pPr>
        <w:tabs>
          <w:tab w:val="num" w:pos="0"/>
        </w:tabs>
        <w:ind w:firstLine="540"/>
        <w:jc w:val="both"/>
        <w:rPr>
          <w:sz w:val="24"/>
          <w:szCs w:val="24"/>
        </w:rPr>
      </w:pPr>
      <w:r w:rsidRPr="00251FB2">
        <w:rPr>
          <w:sz w:val="24"/>
          <w:szCs w:val="24"/>
        </w:rPr>
        <w:t>Экспертные критерии оценки заявок оцениваются по каждому критерию отдельно по шкале от 0 до 3 баллов.</w:t>
      </w:r>
    </w:p>
    <w:p w:rsidR="00040CB3" w:rsidRPr="00251FB2" w:rsidRDefault="00040CB3" w:rsidP="00040CB3">
      <w:pPr>
        <w:tabs>
          <w:tab w:val="num" w:pos="0"/>
        </w:tabs>
        <w:ind w:firstLine="540"/>
        <w:jc w:val="both"/>
        <w:rPr>
          <w:sz w:val="24"/>
          <w:szCs w:val="24"/>
        </w:rPr>
      </w:pPr>
      <w:r w:rsidRPr="00251FB2">
        <w:rPr>
          <w:sz w:val="24"/>
          <w:szCs w:val="24"/>
        </w:rPr>
        <w:t>2) к количественным критериям оценки заявок относятся:</w:t>
      </w:r>
    </w:p>
    <w:p w:rsidR="00040CB3" w:rsidRPr="00251FB2" w:rsidRDefault="00040CB3" w:rsidP="00040CB3">
      <w:pPr>
        <w:tabs>
          <w:tab w:val="num" w:pos="0"/>
        </w:tabs>
        <w:ind w:firstLine="540"/>
        <w:jc w:val="both"/>
        <w:rPr>
          <w:sz w:val="24"/>
          <w:szCs w:val="24"/>
        </w:rPr>
      </w:pPr>
      <w:r w:rsidRPr="00251FB2">
        <w:rPr>
          <w:sz w:val="24"/>
          <w:szCs w:val="24"/>
        </w:rPr>
        <w:t>а) документально подтвержденное на дату подачи заявки вложение собственных сре</w:t>
      </w:r>
      <w:proofErr w:type="gramStart"/>
      <w:r w:rsidRPr="00251FB2">
        <w:rPr>
          <w:sz w:val="24"/>
          <w:szCs w:val="24"/>
        </w:rPr>
        <w:t>дств в р</w:t>
      </w:r>
      <w:proofErr w:type="gramEnd"/>
      <w:r w:rsidRPr="00251FB2">
        <w:rPr>
          <w:sz w:val="24"/>
          <w:szCs w:val="24"/>
        </w:rPr>
        <w:t>еализацию предпринимательского проекта от суммы запрашиваемой субсидии:</w:t>
      </w:r>
    </w:p>
    <w:p w:rsidR="00040CB3" w:rsidRPr="00251FB2" w:rsidRDefault="00040CB3" w:rsidP="00040CB3">
      <w:pPr>
        <w:tabs>
          <w:tab w:val="num" w:pos="0"/>
        </w:tabs>
        <w:ind w:firstLine="540"/>
        <w:jc w:val="both"/>
        <w:rPr>
          <w:sz w:val="24"/>
          <w:szCs w:val="24"/>
        </w:rPr>
      </w:pPr>
      <w:r w:rsidRPr="00251FB2">
        <w:rPr>
          <w:sz w:val="24"/>
          <w:szCs w:val="24"/>
        </w:rPr>
        <w:t>- в размере от 20 до 50 процентов - 1 балл;</w:t>
      </w:r>
    </w:p>
    <w:p w:rsidR="00040CB3" w:rsidRPr="00251FB2" w:rsidRDefault="00040CB3" w:rsidP="00040CB3">
      <w:pPr>
        <w:tabs>
          <w:tab w:val="num" w:pos="0"/>
        </w:tabs>
        <w:ind w:firstLine="540"/>
        <w:jc w:val="both"/>
        <w:rPr>
          <w:sz w:val="24"/>
          <w:szCs w:val="24"/>
        </w:rPr>
      </w:pPr>
      <w:r w:rsidRPr="00251FB2">
        <w:rPr>
          <w:sz w:val="24"/>
          <w:szCs w:val="24"/>
        </w:rPr>
        <w:t>- в размере от 51 до 100 процентов - 2 балла;</w:t>
      </w:r>
    </w:p>
    <w:p w:rsidR="00040CB3" w:rsidRPr="00251FB2" w:rsidRDefault="00040CB3" w:rsidP="00040CB3">
      <w:pPr>
        <w:tabs>
          <w:tab w:val="num" w:pos="0"/>
        </w:tabs>
        <w:ind w:firstLine="540"/>
        <w:jc w:val="both"/>
        <w:rPr>
          <w:sz w:val="24"/>
          <w:szCs w:val="24"/>
        </w:rPr>
      </w:pPr>
      <w:r w:rsidRPr="00251FB2">
        <w:rPr>
          <w:sz w:val="24"/>
          <w:szCs w:val="24"/>
        </w:rPr>
        <w:t>- в размере свыше 100 процентов - 3 балла.</w:t>
      </w:r>
    </w:p>
    <w:p w:rsidR="00040CB3" w:rsidRPr="00251FB2" w:rsidRDefault="00040CB3" w:rsidP="00040CB3">
      <w:pPr>
        <w:tabs>
          <w:tab w:val="num" w:pos="0"/>
        </w:tabs>
        <w:ind w:firstLine="540"/>
        <w:jc w:val="both"/>
        <w:rPr>
          <w:sz w:val="24"/>
          <w:szCs w:val="24"/>
        </w:rPr>
      </w:pPr>
      <w:r w:rsidRPr="00251FB2">
        <w:rPr>
          <w:sz w:val="24"/>
          <w:szCs w:val="24"/>
        </w:rPr>
        <w:t>б) документально подтвержденное наличие рабочих мест на дату подачи заявки:</w:t>
      </w:r>
    </w:p>
    <w:p w:rsidR="00040CB3" w:rsidRPr="00251FB2" w:rsidRDefault="00040CB3" w:rsidP="00040CB3">
      <w:pPr>
        <w:tabs>
          <w:tab w:val="num" w:pos="0"/>
        </w:tabs>
        <w:ind w:firstLine="540"/>
        <w:jc w:val="both"/>
        <w:rPr>
          <w:sz w:val="24"/>
          <w:szCs w:val="24"/>
        </w:rPr>
      </w:pPr>
      <w:r w:rsidRPr="00251FB2">
        <w:rPr>
          <w:sz w:val="24"/>
          <w:szCs w:val="24"/>
        </w:rPr>
        <w:t>- наличие от одного до трех рабочих мест – 1 балл;</w:t>
      </w:r>
    </w:p>
    <w:p w:rsidR="00040CB3" w:rsidRPr="00251FB2" w:rsidRDefault="00040CB3" w:rsidP="00040CB3">
      <w:pPr>
        <w:tabs>
          <w:tab w:val="num" w:pos="0"/>
        </w:tabs>
        <w:ind w:firstLine="540"/>
        <w:jc w:val="both"/>
        <w:rPr>
          <w:sz w:val="24"/>
          <w:szCs w:val="24"/>
        </w:rPr>
      </w:pPr>
      <w:r w:rsidRPr="00251FB2">
        <w:rPr>
          <w:sz w:val="24"/>
          <w:szCs w:val="24"/>
        </w:rPr>
        <w:t>- наличие от четырех и больше рабочих мест – 2 балла.</w:t>
      </w:r>
    </w:p>
    <w:p w:rsidR="00040CB3" w:rsidRPr="00251FB2" w:rsidRDefault="00040CB3" w:rsidP="00040CB3">
      <w:pPr>
        <w:tabs>
          <w:tab w:val="num" w:pos="0"/>
        </w:tabs>
        <w:ind w:firstLine="540"/>
        <w:jc w:val="both"/>
        <w:rPr>
          <w:sz w:val="24"/>
          <w:szCs w:val="24"/>
        </w:rPr>
      </w:pPr>
      <w:r w:rsidRPr="00251FB2">
        <w:rPr>
          <w:sz w:val="24"/>
          <w:szCs w:val="24"/>
        </w:rPr>
        <w:t>в) создание рабочих мест в рамках реализации предпринимательского проекта (на момент подачи заявки на Конкурс и планируемых к созданию в ходе реализации предпринимательского проекта):</w:t>
      </w:r>
    </w:p>
    <w:p w:rsidR="00040CB3" w:rsidRPr="00251FB2" w:rsidRDefault="00040CB3" w:rsidP="00040CB3">
      <w:pPr>
        <w:tabs>
          <w:tab w:val="num" w:pos="0"/>
        </w:tabs>
        <w:ind w:firstLine="540"/>
        <w:jc w:val="both"/>
        <w:rPr>
          <w:sz w:val="24"/>
          <w:szCs w:val="24"/>
        </w:rPr>
      </w:pPr>
      <w:r w:rsidRPr="00251FB2">
        <w:rPr>
          <w:sz w:val="24"/>
          <w:szCs w:val="24"/>
        </w:rPr>
        <w:t xml:space="preserve">- </w:t>
      </w:r>
      <w:proofErr w:type="spellStart"/>
      <w:r w:rsidRPr="00251FB2">
        <w:rPr>
          <w:sz w:val="24"/>
          <w:szCs w:val="24"/>
        </w:rPr>
        <w:t>самозанятость</w:t>
      </w:r>
      <w:proofErr w:type="spellEnd"/>
      <w:r w:rsidRPr="00251FB2">
        <w:rPr>
          <w:sz w:val="24"/>
          <w:szCs w:val="24"/>
        </w:rPr>
        <w:t xml:space="preserve"> (не предусмотрено наемных работников)  – 1 балл;</w:t>
      </w:r>
    </w:p>
    <w:p w:rsidR="00040CB3" w:rsidRPr="00251FB2" w:rsidRDefault="00040CB3" w:rsidP="00040CB3">
      <w:pPr>
        <w:tabs>
          <w:tab w:val="num" w:pos="0"/>
        </w:tabs>
        <w:ind w:firstLine="540"/>
        <w:jc w:val="both"/>
        <w:rPr>
          <w:sz w:val="24"/>
          <w:szCs w:val="24"/>
        </w:rPr>
      </w:pPr>
      <w:r w:rsidRPr="00251FB2">
        <w:rPr>
          <w:sz w:val="24"/>
          <w:szCs w:val="24"/>
        </w:rPr>
        <w:t>- создание до двух новых рабочих мест - 2 балла;</w:t>
      </w:r>
    </w:p>
    <w:p w:rsidR="00040CB3" w:rsidRPr="00251FB2" w:rsidRDefault="00040CB3" w:rsidP="00040CB3">
      <w:pPr>
        <w:tabs>
          <w:tab w:val="num" w:pos="0"/>
        </w:tabs>
        <w:ind w:firstLine="540"/>
        <w:jc w:val="both"/>
        <w:rPr>
          <w:sz w:val="24"/>
          <w:szCs w:val="24"/>
        </w:rPr>
      </w:pPr>
      <w:r w:rsidRPr="00251FB2">
        <w:rPr>
          <w:sz w:val="24"/>
          <w:szCs w:val="24"/>
        </w:rPr>
        <w:t>- создание от трех до пяти рабочих мест - 3 балла;</w:t>
      </w:r>
    </w:p>
    <w:p w:rsidR="00040CB3" w:rsidRPr="00251FB2" w:rsidRDefault="00040CB3" w:rsidP="00040CB3">
      <w:pPr>
        <w:tabs>
          <w:tab w:val="num" w:pos="0"/>
        </w:tabs>
        <w:ind w:firstLine="540"/>
        <w:jc w:val="both"/>
        <w:rPr>
          <w:sz w:val="24"/>
          <w:szCs w:val="24"/>
        </w:rPr>
      </w:pPr>
      <w:r w:rsidRPr="00251FB2">
        <w:rPr>
          <w:sz w:val="24"/>
          <w:szCs w:val="24"/>
        </w:rPr>
        <w:t>- создание свыше 5 рабочих мест - 5 баллов.</w:t>
      </w:r>
    </w:p>
    <w:p w:rsidR="00040CB3" w:rsidRPr="00251FB2" w:rsidRDefault="00040CB3" w:rsidP="00040CB3">
      <w:pPr>
        <w:tabs>
          <w:tab w:val="num" w:pos="0"/>
        </w:tabs>
        <w:ind w:firstLine="540"/>
        <w:jc w:val="both"/>
        <w:rPr>
          <w:sz w:val="24"/>
          <w:szCs w:val="24"/>
        </w:rPr>
      </w:pPr>
      <w:r w:rsidRPr="00251FB2">
        <w:rPr>
          <w:sz w:val="24"/>
          <w:szCs w:val="24"/>
        </w:rPr>
        <w:t xml:space="preserve">Рабочим местом признается </w:t>
      </w:r>
      <w:proofErr w:type="spellStart"/>
      <w:r w:rsidRPr="00251FB2">
        <w:rPr>
          <w:sz w:val="24"/>
          <w:szCs w:val="24"/>
        </w:rPr>
        <w:t>самозанятость</w:t>
      </w:r>
      <w:proofErr w:type="spellEnd"/>
      <w:r w:rsidRPr="00251FB2">
        <w:rPr>
          <w:sz w:val="24"/>
          <w:szCs w:val="24"/>
        </w:rPr>
        <w:t xml:space="preserve"> индивидуального предпринимателя, а также трудоустройство  наемных работников по основному месту работы на основании трудовых договоров.</w:t>
      </w:r>
    </w:p>
    <w:p w:rsidR="00040CB3" w:rsidRPr="00251FB2" w:rsidRDefault="00040CB3" w:rsidP="00040CB3">
      <w:pPr>
        <w:tabs>
          <w:tab w:val="num" w:pos="0"/>
        </w:tabs>
        <w:ind w:firstLine="540"/>
        <w:jc w:val="both"/>
        <w:rPr>
          <w:sz w:val="24"/>
          <w:szCs w:val="24"/>
        </w:rPr>
      </w:pPr>
      <w:r w:rsidRPr="00251FB2">
        <w:rPr>
          <w:sz w:val="24"/>
          <w:szCs w:val="24"/>
        </w:rPr>
        <w:t>г) документально подтвержденный размер минимальной заработной платы, установленный наемным работникам, трудоустроенным на дату подачи заявки:</w:t>
      </w:r>
    </w:p>
    <w:p w:rsidR="00040CB3" w:rsidRPr="00251FB2" w:rsidRDefault="00040CB3" w:rsidP="00040CB3">
      <w:pPr>
        <w:tabs>
          <w:tab w:val="num" w:pos="0"/>
        </w:tabs>
        <w:ind w:firstLine="540"/>
        <w:jc w:val="both"/>
        <w:rPr>
          <w:sz w:val="24"/>
          <w:szCs w:val="24"/>
        </w:rPr>
      </w:pPr>
      <w:r w:rsidRPr="00251FB2">
        <w:rPr>
          <w:sz w:val="24"/>
          <w:szCs w:val="24"/>
        </w:rPr>
        <w:t xml:space="preserve">- равен минимальному </w:t>
      </w:r>
      <w:proofErr w:type="gramStart"/>
      <w:r w:rsidRPr="00251FB2">
        <w:rPr>
          <w:sz w:val="24"/>
          <w:szCs w:val="24"/>
        </w:rPr>
        <w:t>размеру оплаты труда</w:t>
      </w:r>
      <w:proofErr w:type="gramEnd"/>
      <w:r w:rsidRPr="00251FB2">
        <w:rPr>
          <w:sz w:val="24"/>
          <w:szCs w:val="24"/>
        </w:rPr>
        <w:t xml:space="preserve">, установленному Региональным соглашением о минимальной заработной плате в Томской области на соответствующий год (при его отсутствии - минимальному размеру оплаты труда, установленному </w:t>
      </w:r>
      <w:r w:rsidRPr="00251FB2">
        <w:rPr>
          <w:sz w:val="24"/>
          <w:szCs w:val="24"/>
        </w:rPr>
        <w:lastRenderedPageBreak/>
        <w:t>Федеральным законом от 19 июня 2000 года № 82-ФЗ «О минимальном размере оплаты труда»), - 1 балл;</w:t>
      </w:r>
    </w:p>
    <w:p w:rsidR="00040CB3" w:rsidRPr="00251FB2" w:rsidRDefault="00040CB3" w:rsidP="00040CB3">
      <w:pPr>
        <w:tabs>
          <w:tab w:val="num" w:pos="0"/>
        </w:tabs>
        <w:ind w:firstLine="540"/>
        <w:jc w:val="both"/>
        <w:rPr>
          <w:sz w:val="24"/>
          <w:szCs w:val="24"/>
        </w:rPr>
      </w:pPr>
      <w:r w:rsidRPr="00251FB2">
        <w:rPr>
          <w:sz w:val="24"/>
          <w:szCs w:val="24"/>
        </w:rPr>
        <w:t xml:space="preserve">- выше минимального </w:t>
      </w:r>
      <w:proofErr w:type="gramStart"/>
      <w:r w:rsidRPr="00251FB2">
        <w:rPr>
          <w:sz w:val="24"/>
          <w:szCs w:val="24"/>
        </w:rPr>
        <w:t>размера оплаты труда</w:t>
      </w:r>
      <w:proofErr w:type="gramEnd"/>
      <w:r w:rsidRPr="00251FB2">
        <w:rPr>
          <w:sz w:val="24"/>
          <w:szCs w:val="24"/>
        </w:rPr>
        <w:t>,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на 1% и более - 2 балла;</w:t>
      </w:r>
    </w:p>
    <w:p w:rsidR="00040CB3" w:rsidRPr="00251FB2" w:rsidRDefault="00040CB3" w:rsidP="00040CB3">
      <w:pPr>
        <w:tabs>
          <w:tab w:val="num" w:pos="0"/>
        </w:tabs>
        <w:ind w:firstLine="540"/>
        <w:jc w:val="both"/>
        <w:rPr>
          <w:sz w:val="24"/>
          <w:szCs w:val="24"/>
        </w:rPr>
      </w:pPr>
      <w:proofErr w:type="spellStart"/>
      <w:r w:rsidRPr="00251FB2">
        <w:rPr>
          <w:sz w:val="24"/>
          <w:szCs w:val="24"/>
        </w:rPr>
        <w:t>д</w:t>
      </w:r>
      <w:proofErr w:type="spellEnd"/>
      <w:r w:rsidRPr="00251FB2">
        <w:rPr>
          <w:sz w:val="24"/>
          <w:szCs w:val="24"/>
        </w:rPr>
        <w:t>) размер минимальной заработной платы, установленный наемным работникам на период реализации предпринимательского проекта:</w:t>
      </w:r>
    </w:p>
    <w:p w:rsidR="00040CB3" w:rsidRPr="00251FB2" w:rsidRDefault="00040CB3" w:rsidP="00040CB3">
      <w:pPr>
        <w:tabs>
          <w:tab w:val="num" w:pos="0"/>
        </w:tabs>
        <w:ind w:firstLine="540"/>
        <w:jc w:val="both"/>
        <w:rPr>
          <w:sz w:val="24"/>
          <w:szCs w:val="24"/>
        </w:rPr>
      </w:pPr>
      <w:r w:rsidRPr="00251FB2">
        <w:rPr>
          <w:sz w:val="24"/>
          <w:szCs w:val="24"/>
        </w:rPr>
        <w:t xml:space="preserve">- равен минимальному </w:t>
      </w:r>
      <w:proofErr w:type="gramStart"/>
      <w:r w:rsidRPr="00251FB2">
        <w:rPr>
          <w:sz w:val="24"/>
          <w:szCs w:val="24"/>
        </w:rPr>
        <w:t>размеру оплаты труда</w:t>
      </w:r>
      <w:proofErr w:type="gramEnd"/>
      <w:r w:rsidRPr="00251FB2">
        <w:rPr>
          <w:sz w:val="24"/>
          <w:szCs w:val="24"/>
        </w:rPr>
        <w:t>, установленному Региональным соглашением о минимальной заработной плате в Томской области на соответствующий год (при его отсутствии - минимальному размеру оплаты труда, установленному Федеральным законом от 19 июня 2000 года № 82-ФЗ «О минимальном размере оплаты труда»), - 1 балл;</w:t>
      </w:r>
    </w:p>
    <w:p w:rsidR="00040CB3" w:rsidRPr="00251FB2" w:rsidRDefault="00040CB3" w:rsidP="00040CB3">
      <w:pPr>
        <w:tabs>
          <w:tab w:val="num" w:pos="0"/>
        </w:tabs>
        <w:ind w:firstLine="540"/>
        <w:jc w:val="both"/>
        <w:rPr>
          <w:sz w:val="24"/>
          <w:szCs w:val="24"/>
        </w:rPr>
      </w:pPr>
      <w:r w:rsidRPr="00251FB2">
        <w:rPr>
          <w:sz w:val="24"/>
          <w:szCs w:val="24"/>
        </w:rPr>
        <w:t xml:space="preserve">- выше минимального </w:t>
      </w:r>
      <w:proofErr w:type="gramStart"/>
      <w:r w:rsidRPr="00251FB2">
        <w:rPr>
          <w:sz w:val="24"/>
          <w:szCs w:val="24"/>
        </w:rPr>
        <w:t>размера оплаты труда</w:t>
      </w:r>
      <w:proofErr w:type="gramEnd"/>
      <w:r w:rsidRPr="00251FB2">
        <w:rPr>
          <w:sz w:val="24"/>
          <w:szCs w:val="24"/>
        </w:rPr>
        <w:t>,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от 1 до 25% - 2 балла;</w:t>
      </w:r>
    </w:p>
    <w:p w:rsidR="00040CB3" w:rsidRPr="00251FB2" w:rsidRDefault="00040CB3" w:rsidP="00040CB3">
      <w:pPr>
        <w:tabs>
          <w:tab w:val="num" w:pos="0"/>
        </w:tabs>
        <w:ind w:firstLine="540"/>
        <w:jc w:val="both"/>
        <w:rPr>
          <w:sz w:val="24"/>
          <w:szCs w:val="24"/>
        </w:rPr>
      </w:pPr>
      <w:r w:rsidRPr="00251FB2">
        <w:rPr>
          <w:sz w:val="24"/>
          <w:szCs w:val="24"/>
        </w:rPr>
        <w:t xml:space="preserve">- выше минимального </w:t>
      </w:r>
      <w:proofErr w:type="gramStart"/>
      <w:r w:rsidRPr="00251FB2">
        <w:rPr>
          <w:sz w:val="24"/>
          <w:szCs w:val="24"/>
        </w:rPr>
        <w:t>размера оплаты труда</w:t>
      </w:r>
      <w:proofErr w:type="gramEnd"/>
      <w:r w:rsidRPr="00251FB2">
        <w:rPr>
          <w:sz w:val="24"/>
          <w:szCs w:val="24"/>
        </w:rPr>
        <w:t>,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от 25 до 50% - 3 балла;</w:t>
      </w:r>
    </w:p>
    <w:p w:rsidR="00040CB3" w:rsidRPr="00251FB2" w:rsidRDefault="00040CB3" w:rsidP="00040CB3">
      <w:pPr>
        <w:tabs>
          <w:tab w:val="num" w:pos="0"/>
        </w:tabs>
        <w:ind w:firstLine="540"/>
        <w:jc w:val="both"/>
        <w:rPr>
          <w:sz w:val="24"/>
          <w:szCs w:val="24"/>
        </w:rPr>
      </w:pPr>
      <w:r w:rsidRPr="00251FB2">
        <w:rPr>
          <w:sz w:val="24"/>
          <w:szCs w:val="24"/>
        </w:rPr>
        <w:t xml:space="preserve">- выше минимального </w:t>
      </w:r>
      <w:proofErr w:type="gramStart"/>
      <w:r w:rsidRPr="00251FB2">
        <w:rPr>
          <w:sz w:val="24"/>
          <w:szCs w:val="24"/>
        </w:rPr>
        <w:t>размера оплаты труда</w:t>
      </w:r>
      <w:proofErr w:type="gramEnd"/>
      <w:r w:rsidRPr="00251FB2">
        <w:rPr>
          <w:sz w:val="24"/>
          <w:szCs w:val="24"/>
        </w:rPr>
        <w:t>,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на 50% и более - 4 балла;</w:t>
      </w:r>
    </w:p>
    <w:p w:rsidR="00040CB3" w:rsidRPr="00251FB2" w:rsidRDefault="00040CB3" w:rsidP="00040CB3">
      <w:pPr>
        <w:tabs>
          <w:tab w:val="num" w:pos="0"/>
        </w:tabs>
        <w:ind w:firstLine="540"/>
        <w:jc w:val="both"/>
        <w:rPr>
          <w:sz w:val="24"/>
          <w:szCs w:val="24"/>
        </w:rPr>
      </w:pPr>
      <w:r w:rsidRPr="00251FB2">
        <w:rPr>
          <w:sz w:val="24"/>
          <w:szCs w:val="24"/>
        </w:rPr>
        <w:t>е) новизна предпринимательского проекта:</w:t>
      </w:r>
    </w:p>
    <w:p w:rsidR="00040CB3" w:rsidRPr="00251FB2" w:rsidRDefault="00040CB3" w:rsidP="00040CB3">
      <w:pPr>
        <w:tabs>
          <w:tab w:val="num" w:pos="0"/>
        </w:tabs>
        <w:ind w:firstLine="540"/>
        <w:jc w:val="both"/>
        <w:rPr>
          <w:sz w:val="24"/>
          <w:szCs w:val="24"/>
        </w:rPr>
      </w:pPr>
      <w:r w:rsidRPr="00251FB2">
        <w:rPr>
          <w:sz w:val="24"/>
          <w:szCs w:val="24"/>
        </w:rPr>
        <w:t>- есть аналоги производства продукции (выполнения работ, оказания услуг) в Чаинском районе - 1 балл;</w:t>
      </w:r>
    </w:p>
    <w:p w:rsidR="00040CB3" w:rsidRPr="00251FB2" w:rsidRDefault="00040CB3" w:rsidP="00040CB3">
      <w:pPr>
        <w:tabs>
          <w:tab w:val="num" w:pos="0"/>
        </w:tabs>
        <w:ind w:firstLine="540"/>
        <w:jc w:val="both"/>
        <w:rPr>
          <w:sz w:val="24"/>
          <w:szCs w:val="24"/>
        </w:rPr>
      </w:pPr>
      <w:r w:rsidRPr="00251FB2">
        <w:rPr>
          <w:sz w:val="24"/>
          <w:szCs w:val="24"/>
        </w:rPr>
        <w:t>- нет аналогов производства продукции (выполнения работ, оказания услуг) в Чаинском районе - 3 балла.</w:t>
      </w:r>
    </w:p>
    <w:p w:rsidR="00040CB3" w:rsidRPr="00251FB2" w:rsidRDefault="00040CB3" w:rsidP="00040CB3">
      <w:pPr>
        <w:tabs>
          <w:tab w:val="num" w:pos="0"/>
        </w:tabs>
        <w:ind w:firstLine="540"/>
        <w:jc w:val="both"/>
        <w:rPr>
          <w:sz w:val="24"/>
          <w:szCs w:val="24"/>
        </w:rPr>
      </w:pPr>
      <w:r w:rsidRPr="00251FB2">
        <w:rPr>
          <w:sz w:val="24"/>
          <w:szCs w:val="24"/>
        </w:rPr>
        <w:t>ж) рынки сбыта продукции (работ, услуг):</w:t>
      </w:r>
    </w:p>
    <w:p w:rsidR="00040CB3" w:rsidRPr="00251FB2" w:rsidRDefault="00040CB3" w:rsidP="00040CB3">
      <w:pPr>
        <w:tabs>
          <w:tab w:val="num" w:pos="0"/>
        </w:tabs>
        <w:ind w:firstLine="540"/>
        <w:jc w:val="both"/>
        <w:rPr>
          <w:sz w:val="24"/>
          <w:szCs w:val="24"/>
        </w:rPr>
      </w:pPr>
      <w:r w:rsidRPr="00251FB2">
        <w:rPr>
          <w:sz w:val="24"/>
          <w:szCs w:val="24"/>
        </w:rPr>
        <w:t>поставки продукции (выполнение работ, оказание услуг) только внутри района – 1 балл;</w:t>
      </w:r>
    </w:p>
    <w:p w:rsidR="00040CB3" w:rsidRPr="00251FB2" w:rsidRDefault="00040CB3" w:rsidP="00040CB3">
      <w:pPr>
        <w:tabs>
          <w:tab w:val="num" w:pos="0"/>
        </w:tabs>
        <w:ind w:firstLine="540"/>
        <w:jc w:val="both"/>
        <w:rPr>
          <w:sz w:val="24"/>
          <w:szCs w:val="24"/>
        </w:rPr>
      </w:pPr>
      <w:r w:rsidRPr="00251FB2">
        <w:rPr>
          <w:sz w:val="24"/>
          <w:szCs w:val="24"/>
        </w:rPr>
        <w:t>поставки продукции (выполнение работ, оказание услуг) внутри и за пределы Чаинского района - 3 балла;</w:t>
      </w:r>
    </w:p>
    <w:p w:rsidR="00040CB3" w:rsidRPr="00251FB2" w:rsidRDefault="00040CB3" w:rsidP="00710FBE">
      <w:pPr>
        <w:tabs>
          <w:tab w:val="num" w:pos="0"/>
        </w:tabs>
        <w:ind w:firstLine="540"/>
        <w:jc w:val="both"/>
        <w:rPr>
          <w:sz w:val="24"/>
          <w:szCs w:val="24"/>
        </w:rPr>
      </w:pPr>
      <w:proofErr w:type="spellStart"/>
      <w:r w:rsidRPr="00251FB2">
        <w:rPr>
          <w:sz w:val="24"/>
          <w:szCs w:val="24"/>
        </w:rPr>
        <w:t>з</w:t>
      </w:r>
      <w:proofErr w:type="spellEnd"/>
      <w:r w:rsidRPr="00251FB2">
        <w:rPr>
          <w:sz w:val="24"/>
          <w:szCs w:val="24"/>
        </w:rPr>
        <w:t>) для участников из приоритетных целе</w:t>
      </w:r>
      <w:r w:rsidR="00526875" w:rsidRPr="00251FB2">
        <w:rPr>
          <w:sz w:val="24"/>
          <w:szCs w:val="24"/>
        </w:rPr>
        <w:t>вых групп получателей поддержки</w:t>
      </w:r>
      <w:r w:rsidR="00251FB2">
        <w:rPr>
          <w:sz w:val="24"/>
          <w:szCs w:val="24"/>
        </w:rPr>
        <w:t xml:space="preserve"> – 1 балл.</w:t>
      </w:r>
    </w:p>
    <w:p w:rsidR="00040CB3" w:rsidRPr="00251FB2" w:rsidRDefault="00526875" w:rsidP="00040CB3">
      <w:pPr>
        <w:tabs>
          <w:tab w:val="num" w:pos="0"/>
        </w:tabs>
        <w:ind w:firstLine="540"/>
        <w:jc w:val="both"/>
        <w:rPr>
          <w:sz w:val="24"/>
          <w:szCs w:val="24"/>
        </w:rPr>
      </w:pPr>
      <w:r w:rsidRPr="00251FB2">
        <w:rPr>
          <w:sz w:val="24"/>
          <w:szCs w:val="24"/>
        </w:rPr>
        <w:t>2.4</w:t>
      </w:r>
      <w:r w:rsidR="00040CB3" w:rsidRPr="00251FB2">
        <w:rPr>
          <w:sz w:val="24"/>
          <w:szCs w:val="24"/>
        </w:rPr>
        <w:t xml:space="preserve">. На втором заседании Конкурсной комиссии проводится рассмотрение конкурсных заявок и выявление победителей (далее – Победители конкурса). </w:t>
      </w:r>
    </w:p>
    <w:p w:rsidR="00040CB3" w:rsidRPr="00251FB2" w:rsidRDefault="00040CB3" w:rsidP="00040CB3">
      <w:pPr>
        <w:tabs>
          <w:tab w:val="num" w:pos="0"/>
        </w:tabs>
        <w:ind w:firstLine="540"/>
        <w:jc w:val="both"/>
        <w:rPr>
          <w:sz w:val="24"/>
          <w:szCs w:val="24"/>
        </w:rPr>
      </w:pPr>
      <w:r w:rsidRPr="00251FB2">
        <w:rPr>
          <w:sz w:val="24"/>
          <w:szCs w:val="24"/>
        </w:rPr>
        <w:t xml:space="preserve">Второе заседание Конкурсной комиссии проводится не позднее 20 календарных дней </w:t>
      </w:r>
      <w:proofErr w:type="gramStart"/>
      <w:r w:rsidRPr="00251FB2">
        <w:rPr>
          <w:sz w:val="24"/>
          <w:szCs w:val="24"/>
        </w:rPr>
        <w:t>с даты подписания</w:t>
      </w:r>
      <w:proofErr w:type="gramEnd"/>
      <w:r w:rsidRPr="00251FB2">
        <w:rPr>
          <w:sz w:val="24"/>
          <w:szCs w:val="24"/>
        </w:rPr>
        <w:t xml:space="preserve"> протокола первого заседания Конкурсной комиссии.</w:t>
      </w:r>
    </w:p>
    <w:p w:rsidR="00040CB3" w:rsidRPr="00251FB2" w:rsidRDefault="00040CB3" w:rsidP="00040CB3">
      <w:pPr>
        <w:tabs>
          <w:tab w:val="num" w:pos="0"/>
        </w:tabs>
        <w:ind w:firstLine="540"/>
        <w:jc w:val="both"/>
        <w:rPr>
          <w:sz w:val="24"/>
          <w:szCs w:val="24"/>
        </w:rPr>
      </w:pPr>
      <w:r w:rsidRPr="00251FB2">
        <w:rPr>
          <w:sz w:val="24"/>
          <w:szCs w:val="24"/>
        </w:rPr>
        <w:t>Конкурсный отбор:</w:t>
      </w:r>
    </w:p>
    <w:p w:rsidR="00040CB3" w:rsidRPr="00251FB2" w:rsidRDefault="00040CB3" w:rsidP="00040CB3">
      <w:pPr>
        <w:tabs>
          <w:tab w:val="num" w:pos="0"/>
        </w:tabs>
        <w:ind w:firstLine="540"/>
        <w:jc w:val="both"/>
        <w:rPr>
          <w:sz w:val="24"/>
          <w:szCs w:val="24"/>
        </w:rPr>
      </w:pPr>
      <w:r w:rsidRPr="00251FB2">
        <w:rPr>
          <w:sz w:val="24"/>
          <w:szCs w:val="24"/>
        </w:rPr>
        <w:t>1) Конкурсная комиссия проводит оценку и сопоставление заявок;</w:t>
      </w:r>
    </w:p>
    <w:p w:rsidR="00040CB3" w:rsidRPr="00251FB2" w:rsidRDefault="00040CB3" w:rsidP="00040CB3">
      <w:pPr>
        <w:tabs>
          <w:tab w:val="num" w:pos="0"/>
        </w:tabs>
        <w:ind w:firstLine="540"/>
        <w:jc w:val="both"/>
        <w:rPr>
          <w:sz w:val="24"/>
          <w:szCs w:val="24"/>
        </w:rPr>
      </w:pPr>
      <w:r w:rsidRPr="00251FB2">
        <w:rPr>
          <w:sz w:val="24"/>
          <w:szCs w:val="24"/>
        </w:rPr>
        <w:t>2) Конкурсная комиссия принимает решение о допуске (об отказе в допуске к участию) участников и представленных ими заявок к участию в Конкурсе;</w:t>
      </w:r>
    </w:p>
    <w:p w:rsidR="00040CB3" w:rsidRPr="00251FB2" w:rsidRDefault="00040CB3" w:rsidP="00040CB3">
      <w:pPr>
        <w:tabs>
          <w:tab w:val="num" w:pos="0"/>
        </w:tabs>
        <w:ind w:firstLine="540"/>
        <w:jc w:val="both"/>
        <w:rPr>
          <w:sz w:val="24"/>
          <w:szCs w:val="24"/>
        </w:rPr>
      </w:pPr>
      <w:r w:rsidRPr="00251FB2">
        <w:rPr>
          <w:sz w:val="24"/>
          <w:szCs w:val="24"/>
        </w:rPr>
        <w:t>3) Конкурсная комиссия принимает решение о победителях Конкурса (далее – Победитель конкурса);</w:t>
      </w:r>
    </w:p>
    <w:p w:rsidR="00040CB3" w:rsidRPr="00251FB2" w:rsidRDefault="00040CB3" w:rsidP="00040CB3">
      <w:pPr>
        <w:tabs>
          <w:tab w:val="num" w:pos="0"/>
        </w:tabs>
        <w:ind w:firstLine="540"/>
        <w:jc w:val="both"/>
        <w:rPr>
          <w:sz w:val="24"/>
          <w:szCs w:val="24"/>
        </w:rPr>
      </w:pPr>
      <w:r w:rsidRPr="00251FB2">
        <w:rPr>
          <w:sz w:val="24"/>
          <w:szCs w:val="24"/>
        </w:rPr>
        <w:t xml:space="preserve">4) в случае если Конкурсной комиссии станут известны факты несоответствия Победителя конкурса требованиям и условиям Конкурса после принятия решения о </w:t>
      </w:r>
      <w:r w:rsidRPr="00251FB2">
        <w:rPr>
          <w:sz w:val="24"/>
          <w:szCs w:val="24"/>
        </w:rPr>
        <w:lastRenderedPageBreak/>
        <w:t>победителях Конкурса, решение об этом победителе отменяется на основании решения Конкурсной комиссии, которое оформляется протоколом.</w:t>
      </w:r>
    </w:p>
    <w:p w:rsidR="00040CB3" w:rsidRPr="00251FB2" w:rsidRDefault="00040CB3" w:rsidP="00040CB3">
      <w:pPr>
        <w:shd w:val="clear" w:color="auto" w:fill="FFFFFF"/>
        <w:tabs>
          <w:tab w:val="num" w:pos="0"/>
        </w:tabs>
        <w:ind w:firstLine="540"/>
        <w:jc w:val="both"/>
        <w:rPr>
          <w:sz w:val="24"/>
          <w:szCs w:val="24"/>
        </w:rPr>
      </w:pPr>
      <w:r w:rsidRPr="00251FB2">
        <w:rPr>
          <w:sz w:val="24"/>
          <w:szCs w:val="24"/>
        </w:rPr>
        <w:t>Победителями Конкурса признаются участники, заявки которых набрали наибольшее количество баллов.</w:t>
      </w:r>
    </w:p>
    <w:p w:rsidR="00040CB3" w:rsidRPr="00251FB2" w:rsidRDefault="00040CB3" w:rsidP="00040CB3">
      <w:pPr>
        <w:tabs>
          <w:tab w:val="num" w:pos="0"/>
        </w:tabs>
        <w:ind w:firstLine="540"/>
        <w:jc w:val="both"/>
        <w:rPr>
          <w:sz w:val="24"/>
          <w:szCs w:val="24"/>
        </w:rPr>
      </w:pPr>
      <w:r w:rsidRPr="00251FB2">
        <w:rPr>
          <w:sz w:val="24"/>
          <w:szCs w:val="24"/>
        </w:rPr>
        <w:t>В случае если несколько заявок набрали одинаковое количество баллов, то победителем признается участник из приоритетных целе</w:t>
      </w:r>
      <w:r w:rsidR="00526875" w:rsidRPr="00251FB2">
        <w:rPr>
          <w:sz w:val="24"/>
          <w:szCs w:val="24"/>
        </w:rPr>
        <w:t>вых групп получателей поддержки</w:t>
      </w:r>
      <w:r w:rsidRPr="00251FB2">
        <w:rPr>
          <w:sz w:val="24"/>
          <w:szCs w:val="24"/>
        </w:rPr>
        <w:t>. В случае если нет участников из приоритетных целевых групп получателей поддержки</w:t>
      </w:r>
      <w:r w:rsidR="00526875" w:rsidRPr="00251FB2">
        <w:rPr>
          <w:sz w:val="24"/>
          <w:szCs w:val="24"/>
        </w:rPr>
        <w:t xml:space="preserve"> </w:t>
      </w:r>
      <w:r w:rsidRPr="00251FB2">
        <w:rPr>
          <w:sz w:val="24"/>
          <w:szCs w:val="24"/>
        </w:rPr>
        <w:t xml:space="preserve">или эти участники набрали равное количество баллов, то победитель определяется по времени поступления заявки в конкурсную комиссию. Чья заявка поступила раньше, тот участник признается победителем. </w:t>
      </w:r>
    </w:p>
    <w:p w:rsidR="00040CB3" w:rsidRPr="00251FB2" w:rsidRDefault="00040CB3" w:rsidP="00040CB3">
      <w:pPr>
        <w:tabs>
          <w:tab w:val="num" w:pos="0"/>
        </w:tabs>
        <w:ind w:firstLine="540"/>
        <w:jc w:val="both"/>
        <w:rPr>
          <w:sz w:val="24"/>
          <w:szCs w:val="24"/>
        </w:rPr>
      </w:pPr>
      <w:r w:rsidRPr="00251FB2">
        <w:rPr>
          <w:sz w:val="24"/>
          <w:szCs w:val="24"/>
        </w:rPr>
        <w:t xml:space="preserve">Протокол второго заседания Конкурсной комиссии подписывается в течение 5 календарных дней </w:t>
      </w:r>
      <w:proofErr w:type="gramStart"/>
      <w:r w:rsidRPr="00251FB2">
        <w:rPr>
          <w:sz w:val="24"/>
          <w:szCs w:val="24"/>
        </w:rPr>
        <w:t>с даты проведения</w:t>
      </w:r>
      <w:proofErr w:type="gramEnd"/>
      <w:r w:rsidRPr="00251FB2">
        <w:rPr>
          <w:sz w:val="24"/>
          <w:szCs w:val="24"/>
        </w:rPr>
        <w:t xml:space="preserve"> второго заседания.</w:t>
      </w:r>
    </w:p>
    <w:p w:rsidR="00040CB3" w:rsidRPr="00251FB2" w:rsidRDefault="00526875" w:rsidP="00040CB3">
      <w:pPr>
        <w:tabs>
          <w:tab w:val="num" w:pos="0"/>
        </w:tabs>
        <w:ind w:firstLine="540"/>
        <w:jc w:val="both"/>
        <w:rPr>
          <w:sz w:val="24"/>
          <w:szCs w:val="24"/>
        </w:rPr>
      </w:pPr>
      <w:r w:rsidRPr="00251FB2">
        <w:rPr>
          <w:sz w:val="24"/>
          <w:szCs w:val="24"/>
        </w:rPr>
        <w:t>2.5</w:t>
      </w:r>
      <w:r w:rsidR="00040CB3" w:rsidRPr="00251FB2">
        <w:rPr>
          <w:sz w:val="24"/>
          <w:szCs w:val="24"/>
        </w:rPr>
        <w:t>. Решения Конкурсной комиссии отражаются в протоколах заседаний, которые должны содержать следующую информацию:</w:t>
      </w:r>
    </w:p>
    <w:p w:rsidR="00040CB3" w:rsidRPr="00251FB2" w:rsidRDefault="00040CB3" w:rsidP="00040CB3">
      <w:pPr>
        <w:autoSpaceDE w:val="0"/>
        <w:autoSpaceDN w:val="0"/>
        <w:adjustRightInd w:val="0"/>
        <w:ind w:firstLine="540"/>
        <w:jc w:val="both"/>
        <w:rPr>
          <w:sz w:val="24"/>
          <w:szCs w:val="24"/>
        </w:rPr>
      </w:pPr>
      <w:r w:rsidRPr="00251FB2">
        <w:rPr>
          <w:sz w:val="24"/>
          <w:szCs w:val="24"/>
        </w:rPr>
        <w:t xml:space="preserve">-Протокол 1: </w:t>
      </w:r>
      <w:proofErr w:type="gramStart"/>
      <w:r w:rsidRPr="00251FB2">
        <w:rPr>
          <w:sz w:val="24"/>
          <w:szCs w:val="24"/>
        </w:rPr>
        <w:t>После рассмотрения заявок участников конкурса в протоколе заседания указывается: дата, время и место проведения рассмотрения заявок Конкурса; информация об участниках конкурса, заявки которых были рассмотрены; 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roofErr w:type="gramEnd"/>
    </w:p>
    <w:p w:rsidR="00040CB3" w:rsidRPr="00251FB2" w:rsidRDefault="00040CB3" w:rsidP="00040CB3">
      <w:pPr>
        <w:autoSpaceDE w:val="0"/>
        <w:autoSpaceDN w:val="0"/>
        <w:adjustRightInd w:val="0"/>
        <w:ind w:firstLine="540"/>
        <w:jc w:val="both"/>
        <w:rPr>
          <w:sz w:val="24"/>
          <w:szCs w:val="24"/>
        </w:rPr>
      </w:pPr>
      <w:r w:rsidRPr="00251FB2">
        <w:rPr>
          <w:sz w:val="24"/>
          <w:szCs w:val="24"/>
        </w:rPr>
        <w:t>-Протокол 2: После рассмотрения заявок участников, допущенных к участию в Конкурсе, в протоколе заседания Конкурсной комиссии указываются итоги рассмотрения заявок, список победителей Конкурса с указанием рейтинга каждой заявки победителей Конкурса, наименование предпринимательского проекта, суммы запрашиваемой субсидии, целей предоставления субсидии.</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2.6</w:t>
      </w:r>
      <w:r w:rsidR="00040CB3" w:rsidRPr="00251FB2">
        <w:rPr>
          <w:rFonts w:ascii="Times New Roman" w:hAnsi="Times New Roman" w:cs="Times New Roman"/>
          <w:sz w:val="24"/>
          <w:szCs w:val="24"/>
        </w:rPr>
        <w:t>. Конкурс считается несостоявшимся, если была подана одна заявка, не было подано ни одной заявки, а так же в  случаях, если все участники и представленные ими заявки не соответствуют требованиям, определенным настоящим Положением.</w:t>
      </w:r>
    </w:p>
    <w:p w:rsidR="00040CB3" w:rsidRPr="00251FB2" w:rsidRDefault="00526875" w:rsidP="00040CB3">
      <w:pPr>
        <w:autoSpaceDE w:val="0"/>
        <w:autoSpaceDN w:val="0"/>
        <w:adjustRightInd w:val="0"/>
        <w:ind w:firstLine="567"/>
        <w:jc w:val="both"/>
        <w:rPr>
          <w:sz w:val="24"/>
          <w:szCs w:val="24"/>
        </w:rPr>
      </w:pPr>
      <w:r w:rsidRPr="00251FB2">
        <w:rPr>
          <w:sz w:val="24"/>
          <w:szCs w:val="24"/>
        </w:rPr>
        <w:t>2.7</w:t>
      </w:r>
      <w:r w:rsidR="00040CB3" w:rsidRPr="00251FB2">
        <w:rPr>
          <w:sz w:val="24"/>
          <w:szCs w:val="24"/>
        </w:rPr>
        <w:t>. В случае если Конкурс  признан не состоявшимся в связи с тем, что по окончании срока подачи заявок на участие в таком конкурсе подана только одна заявка на участие в нем, Конкурсной комиссией может быть принято решение о допуске такой заявки к участию в конкурсе, если она соответствует всем требованиям Конкурса.</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2.8</w:t>
      </w:r>
      <w:r w:rsidR="00040CB3" w:rsidRPr="00251FB2">
        <w:rPr>
          <w:rFonts w:ascii="Times New Roman" w:hAnsi="Times New Roman" w:cs="Times New Roman"/>
          <w:sz w:val="24"/>
          <w:szCs w:val="24"/>
        </w:rPr>
        <w:t>. Решение конкурсной комиссии об отказе в допуске к участию в конкурсе, об определении победителя конкурса, о признании Конкурса несостоявшимся, может быть обжаловано в суде в установленном действующем законодательством порядке.</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2.9</w:t>
      </w:r>
      <w:r w:rsidR="00040CB3" w:rsidRPr="00251FB2">
        <w:rPr>
          <w:rFonts w:ascii="Times New Roman" w:hAnsi="Times New Roman" w:cs="Times New Roman"/>
          <w:sz w:val="24"/>
          <w:szCs w:val="24"/>
        </w:rPr>
        <w:t>. В случае если Конкурс признан несостоявшимся, то по решению Администрации Чаинского района Конкурс может быть проведен повторно.</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2.10</w:t>
      </w:r>
      <w:r w:rsidR="00040CB3" w:rsidRPr="00251FB2">
        <w:rPr>
          <w:rFonts w:ascii="Times New Roman" w:hAnsi="Times New Roman" w:cs="Times New Roman"/>
          <w:sz w:val="24"/>
          <w:szCs w:val="24"/>
        </w:rPr>
        <w:t xml:space="preserve">. Организатор размещает информацию о победителях Конкурса в районной газете «Земля чаинская» и на сайте муниципального образования «Чаинский район» в течение четырнадцати дней </w:t>
      </w:r>
      <w:proofErr w:type="gramStart"/>
      <w:r w:rsidR="00040CB3" w:rsidRPr="00251FB2">
        <w:rPr>
          <w:rFonts w:ascii="Times New Roman" w:hAnsi="Times New Roman" w:cs="Times New Roman"/>
          <w:sz w:val="24"/>
          <w:szCs w:val="24"/>
        </w:rPr>
        <w:t>с даты подписания</w:t>
      </w:r>
      <w:proofErr w:type="gramEnd"/>
      <w:r w:rsidR="00040CB3" w:rsidRPr="00251FB2">
        <w:rPr>
          <w:rFonts w:ascii="Times New Roman" w:hAnsi="Times New Roman" w:cs="Times New Roman"/>
          <w:sz w:val="24"/>
          <w:szCs w:val="24"/>
        </w:rPr>
        <w:t xml:space="preserve"> протокола 2 заседания Конкурсной комиссии.</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2.11</w:t>
      </w:r>
      <w:r w:rsidR="00040CB3" w:rsidRPr="00251FB2">
        <w:rPr>
          <w:rFonts w:ascii="Times New Roman" w:hAnsi="Times New Roman" w:cs="Times New Roman"/>
          <w:sz w:val="24"/>
          <w:szCs w:val="24"/>
        </w:rPr>
        <w:t xml:space="preserve">. На основании решения Конкурсной комиссии принимается распоряжение Администрации Чаинского района о выделении субсидии победителям Конкурса. Проект распоряжения готовит Организатор в течение пяти рабочих дней с момента </w:t>
      </w:r>
      <w:proofErr w:type="gramStart"/>
      <w:r w:rsidR="00040CB3" w:rsidRPr="00251FB2">
        <w:rPr>
          <w:rFonts w:ascii="Times New Roman" w:hAnsi="Times New Roman" w:cs="Times New Roman"/>
          <w:sz w:val="24"/>
          <w:szCs w:val="24"/>
        </w:rPr>
        <w:t>подписания протокола подведения итогов второго заседания Конкурсной комиссии</w:t>
      </w:r>
      <w:proofErr w:type="gramEnd"/>
      <w:r w:rsidR="00040CB3" w:rsidRPr="00251FB2">
        <w:rPr>
          <w:rFonts w:ascii="Times New Roman" w:hAnsi="Times New Roman" w:cs="Times New Roman"/>
          <w:sz w:val="24"/>
          <w:szCs w:val="24"/>
        </w:rPr>
        <w:t>.</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2.12</w:t>
      </w:r>
      <w:r w:rsidR="00040CB3" w:rsidRPr="00251FB2">
        <w:rPr>
          <w:rFonts w:ascii="Times New Roman" w:hAnsi="Times New Roman" w:cs="Times New Roman"/>
          <w:sz w:val="24"/>
          <w:szCs w:val="24"/>
        </w:rPr>
        <w:t xml:space="preserve">. На основании распоряжения Администрации Чаинского района Организатор готовит договор (соглашение) о предоставлении субсидии победителю Конкурса в течение пяти рабочих дней </w:t>
      </w:r>
      <w:proofErr w:type="gramStart"/>
      <w:r w:rsidR="00040CB3" w:rsidRPr="00251FB2">
        <w:rPr>
          <w:rFonts w:ascii="Times New Roman" w:hAnsi="Times New Roman" w:cs="Times New Roman"/>
          <w:sz w:val="24"/>
          <w:szCs w:val="24"/>
        </w:rPr>
        <w:t>с даты вступления</w:t>
      </w:r>
      <w:proofErr w:type="gramEnd"/>
      <w:r w:rsidR="00040CB3" w:rsidRPr="00251FB2">
        <w:rPr>
          <w:rFonts w:ascii="Times New Roman" w:hAnsi="Times New Roman" w:cs="Times New Roman"/>
          <w:sz w:val="24"/>
          <w:szCs w:val="24"/>
        </w:rPr>
        <w:t xml:space="preserve"> в силу соответствующего распоряжения.</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 xml:space="preserve">Договор (соглашение) должен быть подписан сторонами в течение 10 рабочих дней </w:t>
      </w:r>
      <w:proofErr w:type="gramStart"/>
      <w:r w:rsidRPr="00251FB2">
        <w:rPr>
          <w:rFonts w:ascii="Times New Roman" w:hAnsi="Times New Roman" w:cs="Times New Roman"/>
          <w:sz w:val="24"/>
          <w:szCs w:val="24"/>
        </w:rPr>
        <w:t>с даты вступления</w:t>
      </w:r>
      <w:proofErr w:type="gramEnd"/>
      <w:r w:rsidRPr="00251FB2">
        <w:rPr>
          <w:rFonts w:ascii="Times New Roman" w:hAnsi="Times New Roman" w:cs="Times New Roman"/>
          <w:sz w:val="24"/>
          <w:szCs w:val="24"/>
        </w:rPr>
        <w:t xml:space="preserve"> в силу распоряжения Администрации Чаинского района о выделении субсидии победителям Конкурса.</w:t>
      </w:r>
    </w:p>
    <w:p w:rsidR="00040CB3" w:rsidRPr="00251FB2" w:rsidRDefault="00040CB3" w:rsidP="00040CB3">
      <w:pPr>
        <w:autoSpaceDE w:val="0"/>
        <w:autoSpaceDN w:val="0"/>
        <w:adjustRightInd w:val="0"/>
        <w:ind w:firstLine="567"/>
        <w:jc w:val="both"/>
        <w:rPr>
          <w:sz w:val="24"/>
          <w:szCs w:val="24"/>
        </w:rPr>
      </w:pPr>
      <w:r w:rsidRPr="00251FB2">
        <w:rPr>
          <w:sz w:val="24"/>
          <w:szCs w:val="24"/>
        </w:rPr>
        <w:lastRenderedPageBreak/>
        <w:t>Договор (соглашение) между главным распорядителем средств бюджета муниципального образования «Чаинский район» и юридическим лицом,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«Чаинский район» заключается в соответствии с типовой формой, утвержденной Управлением финансов Администрации Чаинского района.</w:t>
      </w:r>
    </w:p>
    <w:p w:rsidR="00040CB3" w:rsidRDefault="00526875" w:rsidP="00251FB2">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2.13</w:t>
      </w:r>
      <w:r w:rsidR="00040CB3" w:rsidRPr="00251FB2">
        <w:rPr>
          <w:rFonts w:ascii="Times New Roman" w:hAnsi="Times New Roman" w:cs="Times New Roman"/>
          <w:sz w:val="24"/>
          <w:szCs w:val="24"/>
        </w:rPr>
        <w:t xml:space="preserve">. В течение пяти рабочих дней с даты </w:t>
      </w:r>
      <w:proofErr w:type="gramStart"/>
      <w:r w:rsidR="00040CB3" w:rsidRPr="00251FB2">
        <w:rPr>
          <w:rFonts w:ascii="Times New Roman" w:hAnsi="Times New Roman" w:cs="Times New Roman"/>
          <w:sz w:val="24"/>
          <w:szCs w:val="24"/>
        </w:rPr>
        <w:t>подписания протокола подведения итогов второго заседания Конкурсной комиссии</w:t>
      </w:r>
      <w:proofErr w:type="gramEnd"/>
      <w:r w:rsidR="00040CB3" w:rsidRPr="00251FB2">
        <w:rPr>
          <w:rFonts w:ascii="Times New Roman" w:hAnsi="Times New Roman" w:cs="Times New Roman"/>
          <w:sz w:val="24"/>
          <w:szCs w:val="24"/>
        </w:rPr>
        <w:t xml:space="preserve"> Организатор обязан уведомить соискателей об итогах Конкурса.</w:t>
      </w:r>
      <w:r w:rsidR="00040CB3" w:rsidRPr="005613D8">
        <w:rPr>
          <w:rFonts w:ascii="Times New Roman" w:hAnsi="Times New Roman" w:cs="Times New Roman"/>
          <w:sz w:val="24"/>
          <w:szCs w:val="24"/>
        </w:rPr>
        <w:t xml:space="preserve"> </w:t>
      </w:r>
    </w:p>
    <w:p w:rsidR="00040CB3" w:rsidRDefault="00040CB3" w:rsidP="00950A6C">
      <w:pPr>
        <w:autoSpaceDE w:val="0"/>
        <w:autoSpaceDN w:val="0"/>
        <w:adjustRightInd w:val="0"/>
        <w:jc w:val="both"/>
        <w:rPr>
          <w:sz w:val="24"/>
          <w:szCs w:val="24"/>
        </w:rPr>
      </w:pPr>
    </w:p>
    <w:p w:rsidR="00950A6C" w:rsidRPr="00950A6C" w:rsidRDefault="00251FB2" w:rsidP="00950A6C">
      <w:pPr>
        <w:pStyle w:val="a3"/>
        <w:numPr>
          <w:ilvl w:val="0"/>
          <w:numId w:val="1"/>
        </w:numPr>
        <w:autoSpaceDE w:val="0"/>
        <w:autoSpaceDN w:val="0"/>
        <w:adjustRightInd w:val="0"/>
        <w:ind w:left="0" w:firstLine="709"/>
        <w:jc w:val="both"/>
        <w:rPr>
          <w:b/>
          <w:sz w:val="24"/>
          <w:szCs w:val="24"/>
        </w:rPr>
      </w:pPr>
      <w:r w:rsidRPr="00251FB2">
        <w:rPr>
          <w:b/>
          <w:sz w:val="24"/>
          <w:szCs w:val="24"/>
        </w:rPr>
        <w:t>С</w:t>
      </w:r>
      <w:r w:rsidR="00040CB3" w:rsidRPr="00251FB2">
        <w:rPr>
          <w:b/>
          <w:sz w:val="24"/>
          <w:szCs w:val="24"/>
        </w:rPr>
        <w:t>рок, в течение которого победитель (победители) Конкурса должен подписать соглашение (договор) о предоставлени</w:t>
      </w:r>
      <w:r w:rsidRPr="00251FB2">
        <w:rPr>
          <w:b/>
          <w:sz w:val="24"/>
          <w:szCs w:val="24"/>
        </w:rPr>
        <w:t>и субсидии (далее - соглашение):</w:t>
      </w:r>
    </w:p>
    <w:p w:rsidR="00040CB3" w:rsidRPr="000F5E78" w:rsidRDefault="00251FB2" w:rsidP="00040CB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040CB3" w:rsidRPr="000F5E78">
        <w:rPr>
          <w:rFonts w:ascii="Times New Roman" w:hAnsi="Times New Roman" w:cs="Times New Roman"/>
          <w:sz w:val="24"/>
          <w:szCs w:val="24"/>
        </w:rPr>
        <w:t>На основании распоряжения Администрации Чаинского райо</w:t>
      </w:r>
      <w:r>
        <w:rPr>
          <w:rFonts w:ascii="Times New Roman" w:hAnsi="Times New Roman" w:cs="Times New Roman"/>
          <w:sz w:val="24"/>
          <w:szCs w:val="24"/>
        </w:rPr>
        <w:t xml:space="preserve">на Организатор готовит </w:t>
      </w:r>
      <w:r w:rsidR="00040CB3" w:rsidRPr="000F5E78">
        <w:rPr>
          <w:rFonts w:ascii="Times New Roman" w:hAnsi="Times New Roman" w:cs="Times New Roman"/>
          <w:sz w:val="24"/>
          <w:szCs w:val="24"/>
        </w:rPr>
        <w:t xml:space="preserve">соглашение о предоставлении субсидии победителю Конкурса в течение пяти рабочих дней </w:t>
      </w:r>
      <w:proofErr w:type="gramStart"/>
      <w:r w:rsidR="00040CB3" w:rsidRPr="000F5E78">
        <w:rPr>
          <w:rFonts w:ascii="Times New Roman" w:hAnsi="Times New Roman" w:cs="Times New Roman"/>
          <w:sz w:val="24"/>
          <w:szCs w:val="24"/>
        </w:rPr>
        <w:t>с даты вступления</w:t>
      </w:r>
      <w:proofErr w:type="gramEnd"/>
      <w:r w:rsidR="00040CB3" w:rsidRPr="000F5E78">
        <w:rPr>
          <w:rFonts w:ascii="Times New Roman" w:hAnsi="Times New Roman" w:cs="Times New Roman"/>
          <w:sz w:val="24"/>
          <w:szCs w:val="24"/>
        </w:rPr>
        <w:t xml:space="preserve"> в силу соответствующего распоряжения.</w:t>
      </w:r>
    </w:p>
    <w:p w:rsidR="00040CB3" w:rsidRPr="000F5E78" w:rsidRDefault="00251FB2" w:rsidP="00040CB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w:t>
      </w:r>
      <w:r w:rsidR="00040CB3" w:rsidRPr="000F5E78">
        <w:rPr>
          <w:rFonts w:ascii="Times New Roman" w:hAnsi="Times New Roman" w:cs="Times New Roman"/>
          <w:sz w:val="24"/>
          <w:szCs w:val="24"/>
        </w:rPr>
        <w:t>оглашение</w:t>
      </w:r>
      <w:r>
        <w:rPr>
          <w:rFonts w:ascii="Times New Roman" w:hAnsi="Times New Roman" w:cs="Times New Roman"/>
          <w:sz w:val="24"/>
          <w:szCs w:val="24"/>
        </w:rPr>
        <w:t xml:space="preserve"> должно</w:t>
      </w:r>
      <w:r w:rsidR="00040CB3" w:rsidRPr="000F5E78">
        <w:rPr>
          <w:rFonts w:ascii="Times New Roman" w:hAnsi="Times New Roman" w:cs="Times New Roman"/>
          <w:sz w:val="24"/>
          <w:szCs w:val="24"/>
        </w:rPr>
        <w:t xml:space="preserve"> быть подписан</w:t>
      </w:r>
      <w:r>
        <w:rPr>
          <w:rFonts w:ascii="Times New Roman" w:hAnsi="Times New Roman" w:cs="Times New Roman"/>
          <w:sz w:val="24"/>
          <w:szCs w:val="24"/>
        </w:rPr>
        <w:t>о</w:t>
      </w:r>
      <w:r w:rsidR="00040CB3" w:rsidRPr="000F5E78">
        <w:rPr>
          <w:rFonts w:ascii="Times New Roman" w:hAnsi="Times New Roman" w:cs="Times New Roman"/>
          <w:sz w:val="24"/>
          <w:szCs w:val="24"/>
        </w:rPr>
        <w:t xml:space="preserve"> сторонами в течение 10 рабочих дней </w:t>
      </w:r>
      <w:proofErr w:type="gramStart"/>
      <w:r w:rsidR="00040CB3" w:rsidRPr="000F5E78">
        <w:rPr>
          <w:rFonts w:ascii="Times New Roman" w:hAnsi="Times New Roman" w:cs="Times New Roman"/>
          <w:sz w:val="24"/>
          <w:szCs w:val="24"/>
        </w:rPr>
        <w:t>с даты вступления</w:t>
      </w:r>
      <w:proofErr w:type="gramEnd"/>
      <w:r w:rsidR="00040CB3" w:rsidRPr="000F5E78">
        <w:rPr>
          <w:rFonts w:ascii="Times New Roman" w:hAnsi="Times New Roman" w:cs="Times New Roman"/>
          <w:sz w:val="24"/>
          <w:szCs w:val="24"/>
        </w:rPr>
        <w:t xml:space="preserve"> в силу распоряжения Администрации Чаинского района о выделении субсидии победителям Конкурса.</w:t>
      </w:r>
    </w:p>
    <w:p w:rsidR="00040CB3" w:rsidRPr="000F5E78" w:rsidRDefault="00251FB2" w:rsidP="00040CB3">
      <w:pPr>
        <w:autoSpaceDE w:val="0"/>
        <w:autoSpaceDN w:val="0"/>
        <w:adjustRightInd w:val="0"/>
        <w:ind w:firstLine="567"/>
        <w:jc w:val="both"/>
        <w:rPr>
          <w:sz w:val="24"/>
          <w:szCs w:val="24"/>
        </w:rPr>
      </w:pPr>
      <w:r>
        <w:rPr>
          <w:sz w:val="24"/>
          <w:szCs w:val="24"/>
        </w:rPr>
        <w:t>С</w:t>
      </w:r>
      <w:r w:rsidR="00040CB3">
        <w:rPr>
          <w:sz w:val="24"/>
          <w:szCs w:val="24"/>
        </w:rPr>
        <w:t>оглашение</w:t>
      </w:r>
      <w:r w:rsidR="00040CB3" w:rsidRPr="000F5E78">
        <w:rPr>
          <w:sz w:val="24"/>
          <w:szCs w:val="24"/>
        </w:rPr>
        <w:t xml:space="preserve"> между главным распорядителем средств бюджета муниципального образования «Чаинский район» и юридическим лицом</w:t>
      </w:r>
      <w:r w:rsidR="00040CB3">
        <w:rPr>
          <w:sz w:val="24"/>
          <w:szCs w:val="24"/>
        </w:rPr>
        <w:t>,</w:t>
      </w:r>
      <w:r w:rsidR="00040CB3" w:rsidRPr="000F5E78">
        <w:rPr>
          <w:sz w:val="24"/>
          <w:szCs w:val="24"/>
        </w:rPr>
        <w:t xml:space="preserve"> индивидуальным предпринимателем, физическим лицом</w:t>
      </w:r>
      <w:r w:rsidR="00040CB3">
        <w:rPr>
          <w:sz w:val="24"/>
          <w:szCs w:val="24"/>
        </w:rPr>
        <w:t xml:space="preserve"> </w:t>
      </w:r>
      <w:r w:rsidR="00040CB3" w:rsidRPr="000F5E78">
        <w:rPr>
          <w:sz w:val="24"/>
          <w:szCs w:val="24"/>
        </w:rPr>
        <w:t>- производителем товаров, работ, услуг о предоставлении субсидии из бюджета муниципального образования «Чаинский район» заключается в соответствии с типовой формой, утвержденной Управлением финансов Администрации Чаинского района.</w:t>
      </w:r>
    </w:p>
    <w:p w:rsidR="00040CB3" w:rsidRPr="000F5E78" w:rsidRDefault="00251FB2" w:rsidP="00040CB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040CB3" w:rsidRPr="000F5E78">
        <w:rPr>
          <w:rFonts w:ascii="Times New Roman" w:hAnsi="Times New Roman" w:cs="Times New Roman"/>
          <w:sz w:val="24"/>
          <w:szCs w:val="24"/>
        </w:rPr>
        <w:t xml:space="preserve"> В течение пяти рабочих дней с даты </w:t>
      </w:r>
      <w:proofErr w:type="gramStart"/>
      <w:r w:rsidR="00040CB3" w:rsidRPr="000F5E78">
        <w:rPr>
          <w:rFonts w:ascii="Times New Roman" w:hAnsi="Times New Roman" w:cs="Times New Roman"/>
          <w:sz w:val="24"/>
          <w:szCs w:val="24"/>
        </w:rPr>
        <w:t>подписания протокола подведения итогов второго заседания Конкурсной комиссии</w:t>
      </w:r>
      <w:proofErr w:type="gramEnd"/>
      <w:r w:rsidR="00040CB3" w:rsidRPr="000F5E78">
        <w:rPr>
          <w:rFonts w:ascii="Times New Roman" w:hAnsi="Times New Roman" w:cs="Times New Roman"/>
          <w:sz w:val="24"/>
          <w:szCs w:val="24"/>
        </w:rPr>
        <w:t xml:space="preserve"> Организатор обязан уведомить соискателей об итогах Конкурса. </w:t>
      </w:r>
    </w:p>
    <w:p w:rsidR="00AD0239" w:rsidRDefault="00AD0239" w:rsidP="00251FB2">
      <w:pPr>
        <w:autoSpaceDE w:val="0"/>
        <w:autoSpaceDN w:val="0"/>
        <w:adjustRightInd w:val="0"/>
        <w:jc w:val="both"/>
        <w:rPr>
          <w:sz w:val="24"/>
          <w:szCs w:val="24"/>
        </w:rPr>
      </w:pPr>
    </w:p>
    <w:p w:rsidR="00040CB3" w:rsidRPr="00FF0E8F" w:rsidRDefault="00251FB2" w:rsidP="00251FB2">
      <w:pPr>
        <w:pStyle w:val="a3"/>
        <w:numPr>
          <w:ilvl w:val="0"/>
          <w:numId w:val="1"/>
        </w:numPr>
        <w:autoSpaceDE w:val="0"/>
        <w:autoSpaceDN w:val="0"/>
        <w:adjustRightInd w:val="0"/>
        <w:ind w:left="0" w:firstLine="709"/>
        <w:contextualSpacing w:val="0"/>
        <w:jc w:val="both"/>
        <w:rPr>
          <w:sz w:val="24"/>
          <w:szCs w:val="24"/>
        </w:rPr>
      </w:pPr>
      <w:r w:rsidRPr="00FF0E8F">
        <w:rPr>
          <w:sz w:val="24"/>
          <w:szCs w:val="24"/>
        </w:rPr>
        <w:t>Д</w:t>
      </w:r>
      <w:r w:rsidR="00AD0239" w:rsidRPr="00FF0E8F">
        <w:rPr>
          <w:sz w:val="24"/>
          <w:szCs w:val="24"/>
        </w:rPr>
        <w:t>ат</w:t>
      </w:r>
      <w:r w:rsidR="00FF0E8F">
        <w:rPr>
          <w:sz w:val="24"/>
          <w:szCs w:val="24"/>
        </w:rPr>
        <w:t>а</w:t>
      </w:r>
      <w:r w:rsidR="00AD0239" w:rsidRPr="00FF0E8F">
        <w:rPr>
          <w:sz w:val="24"/>
          <w:szCs w:val="24"/>
        </w:rPr>
        <w:t xml:space="preserve"> размещения результатов Конкурса на официальном сайте муниципального образования «Чаинский район» по адресу: </w:t>
      </w:r>
      <w:r w:rsidR="00AD0239" w:rsidRPr="00FF0E8F">
        <w:rPr>
          <w:sz w:val="24"/>
          <w:szCs w:val="24"/>
          <w:lang w:val="en-US"/>
        </w:rPr>
        <w:t>http</w:t>
      </w:r>
      <w:r w:rsidR="00AD0239" w:rsidRPr="00FF0E8F">
        <w:rPr>
          <w:sz w:val="24"/>
          <w:szCs w:val="24"/>
        </w:rPr>
        <w:t>:/</w:t>
      </w:r>
      <w:proofErr w:type="spellStart"/>
      <w:r w:rsidR="00AD0239" w:rsidRPr="00FF0E8F">
        <w:rPr>
          <w:sz w:val="24"/>
          <w:szCs w:val="24"/>
          <w:lang w:val="en-US"/>
        </w:rPr>
        <w:t>chainsk</w:t>
      </w:r>
      <w:proofErr w:type="spellEnd"/>
      <w:r w:rsidR="00AD0239" w:rsidRPr="00FF0E8F">
        <w:rPr>
          <w:sz w:val="24"/>
          <w:szCs w:val="24"/>
        </w:rPr>
        <w:t>.</w:t>
      </w:r>
      <w:r w:rsidR="00AD0239" w:rsidRPr="00FF0E8F">
        <w:rPr>
          <w:sz w:val="24"/>
          <w:szCs w:val="24"/>
          <w:lang w:val="en-US"/>
        </w:rPr>
        <w:t>tom</w:t>
      </w:r>
      <w:r w:rsidR="00AD0239" w:rsidRPr="00FF0E8F">
        <w:rPr>
          <w:sz w:val="24"/>
          <w:szCs w:val="24"/>
        </w:rPr>
        <w:t>.</w:t>
      </w:r>
      <w:proofErr w:type="spellStart"/>
      <w:r w:rsidR="00AD0239" w:rsidRPr="00FF0E8F">
        <w:rPr>
          <w:sz w:val="24"/>
          <w:szCs w:val="24"/>
          <w:lang w:val="en-US"/>
        </w:rPr>
        <w:t>ru</w:t>
      </w:r>
      <w:proofErr w:type="spellEnd"/>
      <w:r w:rsidR="00AD0239" w:rsidRPr="00FF0E8F">
        <w:rPr>
          <w:sz w:val="24"/>
          <w:szCs w:val="24"/>
        </w:rPr>
        <w:t xml:space="preserve"> в разделе «Экономика» в подразделе «Конкурсы», которая не может быть позднее 14-го календарного дня, следующего за днем определения победителя Конкурса.</w:t>
      </w:r>
    </w:p>
    <w:sectPr w:rsidR="00040CB3" w:rsidRPr="00FF0E8F" w:rsidSect="006C20AA">
      <w:head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4E8" w:rsidRDefault="005404E8" w:rsidP="005404E8">
      <w:r>
        <w:separator/>
      </w:r>
    </w:p>
  </w:endnote>
  <w:endnote w:type="continuationSeparator" w:id="1">
    <w:p w:rsidR="005404E8" w:rsidRDefault="005404E8" w:rsidP="00540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4E8" w:rsidRDefault="005404E8" w:rsidP="005404E8">
      <w:r>
        <w:separator/>
      </w:r>
    </w:p>
  </w:footnote>
  <w:footnote w:type="continuationSeparator" w:id="1">
    <w:p w:rsidR="005404E8" w:rsidRDefault="005404E8" w:rsidP="00540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4E8" w:rsidRDefault="005404E8">
    <w:pPr>
      <w:pStyle w:val="a4"/>
    </w:pPr>
  </w:p>
  <w:p w:rsidR="005404E8" w:rsidRDefault="005404E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B05A4"/>
    <w:multiLevelType w:val="hybridMultilevel"/>
    <w:tmpl w:val="98CA2908"/>
    <w:lvl w:ilvl="0" w:tplc="8C44B6C6">
      <w:start w:val="1"/>
      <w:numFmt w:val="decimal"/>
      <w:lvlText w:val="%1."/>
      <w:lvlJc w:val="left"/>
      <w:pPr>
        <w:ind w:left="928" w:hanging="360"/>
      </w:pPr>
      <w:rPr>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4B23F82"/>
    <w:multiLevelType w:val="hybridMultilevel"/>
    <w:tmpl w:val="5C56C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22DC8"/>
    <w:rsid w:val="00040CB3"/>
    <w:rsid w:val="000E40EA"/>
    <w:rsid w:val="00183EE1"/>
    <w:rsid w:val="00251FB2"/>
    <w:rsid w:val="00271371"/>
    <w:rsid w:val="00376A31"/>
    <w:rsid w:val="004C559B"/>
    <w:rsid w:val="00522DC8"/>
    <w:rsid w:val="00526875"/>
    <w:rsid w:val="005404E8"/>
    <w:rsid w:val="005613D8"/>
    <w:rsid w:val="0057696A"/>
    <w:rsid w:val="005E0229"/>
    <w:rsid w:val="006403FC"/>
    <w:rsid w:val="00662E93"/>
    <w:rsid w:val="006C20AA"/>
    <w:rsid w:val="00710FBE"/>
    <w:rsid w:val="00842615"/>
    <w:rsid w:val="008A1208"/>
    <w:rsid w:val="00950A6C"/>
    <w:rsid w:val="00A159EB"/>
    <w:rsid w:val="00AB1555"/>
    <w:rsid w:val="00AD0239"/>
    <w:rsid w:val="00B544CA"/>
    <w:rsid w:val="00B74BD3"/>
    <w:rsid w:val="00BE1167"/>
    <w:rsid w:val="00BE5C60"/>
    <w:rsid w:val="00D93B6B"/>
    <w:rsid w:val="00E96C47"/>
    <w:rsid w:val="00F042E9"/>
    <w:rsid w:val="00F65B44"/>
    <w:rsid w:val="00FB120A"/>
    <w:rsid w:val="00FF0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DC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2D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22D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E96C47"/>
    <w:pPr>
      <w:ind w:left="720"/>
      <w:contextualSpacing/>
    </w:pPr>
  </w:style>
  <w:style w:type="paragraph" w:customStyle="1" w:styleId="1">
    <w:name w:val="Знак Знак Знак1"/>
    <w:basedOn w:val="a"/>
    <w:rsid w:val="00FB120A"/>
    <w:pPr>
      <w:tabs>
        <w:tab w:val="num" w:pos="360"/>
      </w:tabs>
      <w:spacing w:after="160" w:line="240" w:lineRule="exact"/>
    </w:pPr>
    <w:rPr>
      <w:rFonts w:ascii="Verdana" w:hAnsi="Verdana" w:cs="Verdana"/>
      <w:lang w:val="en-US" w:eastAsia="en-US"/>
    </w:rPr>
  </w:style>
  <w:style w:type="paragraph" w:styleId="a4">
    <w:name w:val="header"/>
    <w:basedOn w:val="a"/>
    <w:link w:val="a5"/>
    <w:uiPriority w:val="99"/>
    <w:semiHidden/>
    <w:unhideWhenUsed/>
    <w:rsid w:val="005404E8"/>
    <w:pPr>
      <w:tabs>
        <w:tab w:val="center" w:pos="4677"/>
        <w:tab w:val="right" w:pos="9355"/>
      </w:tabs>
    </w:pPr>
  </w:style>
  <w:style w:type="character" w:customStyle="1" w:styleId="a5">
    <w:name w:val="Верхний колонтитул Знак"/>
    <w:basedOn w:val="a0"/>
    <w:link w:val="a4"/>
    <w:uiPriority w:val="99"/>
    <w:semiHidden/>
    <w:rsid w:val="005404E8"/>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5404E8"/>
    <w:pPr>
      <w:tabs>
        <w:tab w:val="center" w:pos="4677"/>
        <w:tab w:val="right" w:pos="9355"/>
      </w:tabs>
    </w:pPr>
  </w:style>
  <w:style w:type="character" w:customStyle="1" w:styleId="a7">
    <w:name w:val="Нижний колонтитул Знак"/>
    <w:basedOn w:val="a0"/>
    <w:link w:val="a6"/>
    <w:uiPriority w:val="99"/>
    <w:semiHidden/>
    <w:rsid w:val="005404E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005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098D4171F79A402A1D876B38D8A7FC45CF6840F6C4457A18595231E311BCF7056AFCE262B8272688877C5D565346C2056796F1C516A0By2j4H" TargetMode="External"/><Relationship Id="rId13" Type="http://schemas.openxmlformats.org/officeDocument/2006/relationships/hyperlink" Target="consultantplus://offline/ref=629098D4171F79A402A1D876B38D8A7FC45CF6840F6C4457A18595231E311BCF7056AFCE26298471638877C5D565346C2056796F1C516A0By2j4H" TargetMode="External"/><Relationship Id="rId18" Type="http://schemas.openxmlformats.org/officeDocument/2006/relationships/hyperlink" Target="consultantplus://offline/ref=629098D4171F79A402A1D876B38D8A7FC45CF6840F6C4457A18595231E311BCF7056AFCE262F80716F8877C5D565346C2056796F1C516A0By2j4H" TargetMode="External"/><Relationship Id="rId26" Type="http://schemas.openxmlformats.org/officeDocument/2006/relationships/hyperlink" Target="consultantplus://offline/ref=629098D4171F79A402A1D876B38D8A7FC45CF6840F6C4457A18595231E311BCF7056AFCE262E8678698877C5D565346C2056796F1C516A0By2j4H" TargetMode="External"/><Relationship Id="rId3" Type="http://schemas.openxmlformats.org/officeDocument/2006/relationships/settings" Target="settings.xml"/><Relationship Id="rId21" Type="http://schemas.openxmlformats.org/officeDocument/2006/relationships/hyperlink" Target="consultantplus://offline/ref=629098D4171F79A402A1D876B38D8A7FC45CF6840F6C4457A18595231E311BCF7056AFCE262E83706D8877C5D565346C2056796F1C516A0By2j4H" TargetMode="External"/><Relationship Id="rId7" Type="http://schemas.openxmlformats.org/officeDocument/2006/relationships/hyperlink" Target="consultantplus://offline/ref=BFE72E19EC0B263CAF7E0883CEAD088E402765671127D8EB744FF36642ZF7BB" TargetMode="External"/><Relationship Id="rId12" Type="http://schemas.openxmlformats.org/officeDocument/2006/relationships/hyperlink" Target="consultantplus://offline/ref=629098D4171F79A402A1D876B38D8A7FC45CF6840F6C4457A18595231E311BCF7056AFCE262A8A706F8877C5D565346C2056796F1C516A0By2j4H" TargetMode="External"/><Relationship Id="rId17" Type="http://schemas.openxmlformats.org/officeDocument/2006/relationships/hyperlink" Target="consultantplus://offline/ref=629098D4171F79A402A1D876B38D8A7FC45CF6840F6C4457A18595231E311BCF7056AFCE26288A706F8877C5D565346C2056796F1C516A0By2j4H" TargetMode="External"/><Relationship Id="rId25" Type="http://schemas.openxmlformats.org/officeDocument/2006/relationships/hyperlink" Target="consultantplus://offline/ref=629098D4171F79A402A1D876B38D8A7FC45CF6840F6C4457A18595231E311BCF7056AFCE262E86746E8877C5D565346C2056796F1C516A0By2j4H" TargetMode="External"/><Relationship Id="rId2" Type="http://schemas.openxmlformats.org/officeDocument/2006/relationships/styles" Target="styles.xml"/><Relationship Id="rId16" Type="http://schemas.openxmlformats.org/officeDocument/2006/relationships/hyperlink" Target="consultantplus://offline/ref=629098D4171F79A402A1D876B38D8A7FC45CF6840F6C4457A18595231E311BCF7056AFCE26288370628877C5D565346C2056796F1C516A0By2j4H" TargetMode="External"/><Relationship Id="rId20" Type="http://schemas.openxmlformats.org/officeDocument/2006/relationships/hyperlink" Target="consultantplus://offline/ref=629098D4171F79A402A1D876B38D8A7FC45CF6840F6C4457A18595231E311BCF7056AFCE262F8B73638877C5D565346C2056796F1C516A0By2j4H"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9098D4171F79A402A1D876B38D8A7FC45CF6840F6C4457A18595231E311BCF7056AFCE262A8A706F8877C5D565346C2056796F1C516A0By2j4H" TargetMode="External"/><Relationship Id="rId24" Type="http://schemas.openxmlformats.org/officeDocument/2006/relationships/hyperlink" Target="consultantplus://offline/ref=629098D4171F79A402A1D876B38D8A7FC45CF6840F6C4457A18595231E311BCF7056AFCE262E87756A8877C5D565346C2056796F1C516A0By2j4H" TargetMode="External"/><Relationship Id="rId5" Type="http://schemas.openxmlformats.org/officeDocument/2006/relationships/footnotes" Target="footnotes.xml"/><Relationship Id="rId15" Type="http://schemas.openxmlformats.org/officeDocument/2006/relationships/hyperlink" Target="consultantplus://offline/ref=629098D4171F79A402A1D876B38D8A7FC45CF6840F6C4457A18595231E311BCF7056AFCE262D8373638877C5D565346C2056796F1C516A0By2j4H" TargetMode="External"/><Relationship Id="rId23" Type="http://schemas.openxmlformats.org/officeDocument/2006/relationships/hyperlink" Target="consultantplus://offline/ref=629098D4171F79A402A1D876B38D8A7FC45CF6840F6C4457A18595231E311BCF7056AFCE262E80766C8877C5D565346C2056796F1C516A0By2j4H" TargetMode="External"/><Relationship Id="rId28" Type="http://schemas.openxmlformats.org/officeDocument/2006/relationships/hyperlink" Target="consultantplus://offline/ref=FA44228F87F80B747B3EB848E5E29954A70CD50875EDA750B2239F6D6833EA09983309U8O4G" TargetMode="External"/><Relationship Id="rId10" Type="http://schemas.openxmlformats.org/officeDocument/2006/relationships/hyperlink" Target="consultantplus://offline/ref=629098D4171F79A402A1D876B38D8A7FC45CF6840F6C4457A18595231E311BCF7056AFCE262B84706A8877C5D565346C2056796F1C516A0By2j4H" TargetMode="External"/><Relationship Id="rId19" Type="http://schemas.openxmlformats.org/officeDocument/2006/relationships/hyperlink" Target="consultantplus://offline/ref=629098D4171F79A402A1D876B38D8A7FC45CF6840F6C4457A18595231E311BCF7056AFCE262F80776E8877C5D565346C2056796F1C516A0By2j4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29098D4171F79A402A1D876B38D8A7FC45CF6840F6C4457A18595231E311BCF7056AFCE262B87786C8877C5D565346C2056796F1C516A0By2j4H" TargetMode="External"/><Relationship Id="rId14" Type="http://schemas.openxmlformats.org/officeDocument/2006/relationships/hyperlink" Target="consultantplus://offline/ref=629098D4171F79A402A1D876B38D8A7FC45CF6840F6C4457A18595231E311BCF7056AFCE26298B71628877C5D565346C2056796F1C516A0By2j4H" TargetMode="External"/><Relationship Id="rId22" Type="http://schemas.openxmlformats.org/officeDocument/2006/relationships/hyperlink" Target="consultantplus://offline/ref=629098D4171F79A402A1D876B38D8A7FC45CF6840F6C4457A18595231E311BCF7056AFCE262E80736D8877C5D565346C2056796F1C516A0By2j4H" TargetMode="External"/><Relationship Id="rId27" Type="http://schemas.openxmlformats.org/officeDocument/2006/relationships/hyperlink" Target="consultantplus://offline/ref=AA2C0CFCFC052E0AF943A9A48967DA57C8F7FFB82122FEFE3E85CE343EA3A34234B8AF5B022CBADD94533EAF78n8l0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6177</Words>
  <Characters>35209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2</cp:revision>
  <dcterms:created xsi:type="dcterms:W3CDTF">2022-05-12T04:28:00Z</dcterms:created>
  <dcterms:modified xsi:type="dcterms:W3CDTF">2022-05-12T04:28:00Z</dcterms:modified>
</cp:coreProperties>
</file>