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59" w:rsidRDefault="004A5359" w:rsidP="00896A3B">
      <w:pPr>
        <w:pStyle w:val="Heading1"/>
      </w:pPr>
      <w:r>
        <w:t xml:space="preserve">                                                    Соседи… можно ТИШЕ!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1pt;margin-top:32.5pt;width:212.5pt;height:123.7pt;z-index:-251658240" wrapcoords="-76 0 -76 21469 21600 21469 21600 0 -76 0">
            <v:imagedata r:id="rId6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Есть такая компьютерная игра «Как достать соседа». Люди старшего поколения в компьютерные игры не играют, но некоторые из них испытали на себе, как могут «достать» соседи, причем в реальной жизни. И как говорится, родственники у нас от рождения, друзей мы выбираем, а соседи нам даны от Бога. А поскольку соседей мы не выбираем жить приходится с такими, как есть.</w:t>
      </w:r>
      <w:r w:rsidRPr="00EC4A5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5359" w:rsidRPr="00726995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5359" w:rsidRDefault="004A5359" w:rsidP="00ED6DB7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pict>
          <v:shape id="_x0000_s1027" type="#_x0000_t75" style="position:absolute;left:0;text-align:left;margin-left:-8.5pt;margin-top:8.85pt;width:200.5pt;height:184.9pt;z-index:251659264">
            <v:imagedata r:id="rId7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ab/>
        <w:t xml:space="preserve">Из числа рассматриваемых административной комиссией правонарушений, нарушение тишины и покоя  граждан является одним из более распространенных. За краткой формулировкой «нарушение тишины и покоя граждан» - </w:t>
      </w:r>
      <w:r w:rsidRPr="00981D69">
        <w:rPr>
          <w:rFonts w:ascii="Times New Roman" w:hAnsi="Times New Roman"/>
          <w:sz w:val="28"/>
          <w:szCs w:val="28"/>
        </w:rPr>
        <w:t xml:space="preserve"> использование телевизоров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981D69">
        <w:rPr>
          <w:rFonts w:ascii="Times New Roman" w:hAnsi="Times New Roman"/>
          <w:sz w:val="28"/>
          <w:szCs w:val="28"/>
        </w:rPr>
        <w:t xml:space="preserve"> других звуковоспроизводящих устройств</w:t>
      </w:r>
      <w:r>
        <w:rPr>
          <w:rFonts w:ascii="Times New Roman" w:hAnsi="Times New Roman"/>
          <w:sz w:val="28"/>
          <w:szCs w:val="28"/>
        </w:rPr>
        <w:t xml:space="preserve"> на повышенной громкости</w:t>
      </w:r>
      <w:r w:rsidRPr="00981D69">
        <w:rPr>
          <w:rFonts w:ascii="Times New Roman" w:hAnsi="Times New Roman"/>
          <w:sz w:val="28"/>
          <w:szCs w:val="28"/>
        </w:rPr>
        <w:t>, в том числе установленных на транспортных средствах, крики, свист, пение и игра на музыкальных инструментах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81D69">
        <w:rPr>
          <w:rFonts w:ascii="Times New Roman" w:hAnsi="Times New Roman"/>
          <w:sz w:val="28"/>
          <w:szCs w:val="28"/>
        </w:rPr>
        <w:t>использование пиротехни</w:t>
      </w:r>
      <w:r>
        <w:rPr>
          <w:rFonts w:ascii="Times New Roman" w:hAnsi="Times New Roman"/>
          <w:sz w:val="28"/>
          <w:szCs w:val="28"/>
        </w:rPr>
        <w:t>ки,</w:t>
      </w:r>
      <w:r w:rsidRPr="00981D69">
        <w:rPr>
          <w:rFonts w:ascii="Times New Roman" w:hAnsi="Times New Roman"/>
          <w:sz w:val="28"/>
          <w:szCs w:val="28"/>
        </w:rPr>
        <w:t xml:space="preserve"> произв</w:t>
      </w:r>
      <w:r>
        <w:rPr>
          <w:rFonts w:ascii="Times New Roman" w:hAnsi="Times New Roman"/>
          <w:sz w:val="28"/>
          <w:szCs w:val="28"/>
        </w:rPr>
        <w:t xml:space="preserve">одство ремонтных, строительных </w:t>
      </w:r>
      <w:r w:rsidRPr="00981D69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 xml:space="preserve"> и т. д.</w:t>
      </w:r>
      <w:r w:rsidRPr="006A2BB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5359" w:rsidRDefault="004A5359" w:rsidP="00CA71A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-1pt;margin-top:21.2pt;width:230.75pt;height:130pt;z-index:251660288">
            <v:imagedata r:id="rId8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ab/>
        <w:t>Из-за нарушения тишины и покоя невозможно заняться любимым делом  - посмотреть телевизор (его не слышно), отдохнуть и выспаться. В результате - бессонные ночи, конфликты, состояние постоянного стресса. В некоторых случаях кажется, что управы на распоясавшихся соседей нет, и люди самостоятельно пытаются их усмирить вступают в конфликты и нередко дело доходит до рукоприкладства.</w:t>
      </w:r>
    </w:p>
    <w:p w:rsidR="004A5359" w:rsidRPr="00D46273" w:rsidRDefault="004A5359" w:rsidP="00EE20A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Нужно знать, что нарушение тишины и покоя граждан – это административное правонарушение, предусмотренное статьей 3.19 Кодекса Томской области об административных правонарушениях:</w:t>
      </w:r>
      <w:r w:rsidRPr="00EC4A5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5359" w:rsidRDefault="004A5359" w:rsidP="00A62801">
      <w:pPr>
        <w:spacing w:after="0"/>
        <w:ind w:firstLine="708"/>
        <w:jc w:val="both"/>
        <w:rPr>
          <w:rFonts w:ascii="Times New Roman" w:hAnsi="Times New Roman"/>
          <w:b/>
          <w:color w:val="336600"/>
          <w:sz w:val="28"/>
          <w:szCs w:val="28"/>
        </w:rPr>
      </w:pPr>
      <w:r w:rsidRPr="00D508B2">
        <w:rPr>
          <w:rFonts w:ascii="Times New Roman" w:hAnsi="Times New Roman"/>
          <w:color w:val="336600"/>
          <w:sz w:val="28"/>
          <w:szCs w:val="28"/>
        </w:rPr>
        <w:t xml:space="preserve">1. Совершение действий, нарушающих тишину и покой граждан </w:t>
      </w:r>
      <w:r w:rsidRPr="00D508B2">
        <w:rPr>
          <w:rFonts w:ascii="Times New Roman" w:hAnsi="Times New Roman"/>
          <w:b/>
          <w:color w:val="336600"/>
          <w:sz w:val="28"/>
          <w:szCs w:val="28"/>
        </w:rPr>
        <w:t xml:space="preserve">с 23 часов до 7 </w:t>
      </w:r>
    </w:p>
    <w:p w:rsidR="004A5359" w:rsidRDefault="004A5359" w:rsidP="00A62801">
      <w:pPr>
        <w:spacing w:after="0"/>
        <w:ind w:firstLine="708"/>
        <w:jc w:val="both"/>
        <w:rPr>
          <w:rFonts w:ascii="Times New Roman" w:hAnsi="Times New Roman"/>
          <w:color w:val="336600"/>
          <w:sz w:val="28"/>
          <w:szCs w:val="28"/>
        </w:rPr>
      </w:pPr>
      <w:r w:rsidRPr="00D508B2">
        <w:rPr>
          <w:rFonts w:ascii="Times New Roman" w:hAnsi="Times New Roman"/>
          <w:b/>
          <w:color w:val="336600"/>
          <w:sz w:val="28"/>
          <w:szCs w:val="28"/>
        </w:rPr>
        <w:t>часов следующего дня</w: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, за исключением действий, направленных на предотвращение правонарушений, ликвидацию последствий аварий, стихийных </w:t>
      </w:r>
    </w:p>
    <w:p w:rsidR="004A5359" w:rsidRDefault="004A5359" w:rsidP="00A62801">
      <w:pPr>
        <w:spacing w:after="0"/>
        <w:jc w:val="both"/>
        <w:rPr>
          <w:rFonts w:ascii="Times New Roman" w:hAnsi="Times New Roman"/>
          <w:color w:val="669900"/>
          <w:sz w:val="28"/>
          <w:szCs w:val="28"/>
        </w:rPr>
      </w:pPr>
      <w:r w:rsidRPr="00D508B2">
        <w:rPr>
          <w:rFonts w:ascii="Times New Roman" w:hAnsi="Times New Roman"/>
          <w:color w:val="336600"/>
          <w:sz w:val="28"/>
          <w:szCs w:val="28"/>
        </w:rPr>
        <w:t xml:space="preserve">бедствий, иных чрезвычайных ситуаций, проведение неотложных работ, связанных с обеспечением личной и общественной безопасности граждан в соответствии с законодательством Российской Федерации, действий, совершаемых при отправлении религиозных культов в рамках канонических требований соответствующих конфессий, а также при проведении в соответствии с законодательством культурно-массовых мероприятий, </w:t>
      </w:r>
      <w:r w:rsidRPr="00B32246">
        <w:rPr>
          <w:rFonts w:ascii="Times New Roman" w:hAnsi="Times New Roman"/>
          <w:sz w:val="28"/>
          <w:szCs w:val="28"/>
        </w:rPr>
        <w:t>- влечет предупреждение или наложение административного штрафа на граждан в размере от пятисот до одной тысячи рублей; на должностных лиц - от одной тысячи до одной тысячи пятисот рублей; на юридических лиц - от двух тысяч до пяти тысяч рублей</w:t>
      </w:r>
      <w:r w:rsidRPr="00D508B2">
        <w:rPr>
          <w:rFonts w:ascii="Times New Roman" w:hAnsi="Times New Roman"/>
          <w:color w:val="669900"/>
          <w:sz w:val="28"/>
          <w:szCs w:val="28"/>
        </w:rPr>
        <w:t>.</w:t>
      </w:r>
    </w:p>
    <w:p w:rsidR="004A5359" w:rsidRPr="00B32246" w:rsidRDefault="004A5359" w:rsidP="00A6280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0;margin-top:0;width:197pt;height:164pt;z-index:251661312;mso-position-vertical:top">
            <v:imagedata r:id="rId9" o:title=""/>
            <w10:wrap type="square"/>
          </v:shape>
        </w:pic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2. Совершение действий, нарушающих тишину и покой граждан </w:t>
      </w:r>
      <w:r w:rsidRPr="00D508B2">
        <w:rPr>
          <w:rFonts w:ascii="Times New Roman" w:hAnsi="Times New Roman"/>
          <w:b/>
          <w:color w:val="336600"/>
          <w:sz w:val="28"/>
          <w:szCs w:val="28"/>
        </w:rPr>
        <w:t>в многоквартирных домах с 7 часов до 23 часов,</w: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 за исключением проведения строительно-монтажных работ, проведения аварийных и спасательных работ, а также других неотложных работ, необходимых для обеспечения безопасности граждан либо функционирования объектов жизнеобеспечения населения, если эти действия не охватываются составами правонарушений, предусмотренных частями 3 - 5 настоящей статьи, </w:t>
      </w:r>
      <w:r w:rsidRPr="00D508B2">
        <w:rPr>
          <w:rFonts w:ascii="Times New Roman" w:hAnsi="Times New Roman"/>
          <w:color w:val="009900"/>
          <w:sz w:val="28"/>
          <w:szCs w:val="28"/>
        </w:rPr>
        <w:t xml:space="preserve">- </w:t>
      </w:r>
      <w:r w:rsidRPr="00B32246">
        <w:rPr>
          <w:rFonts w:ascii="Times New Roman" w:hAnsi="Times New Roman"/>
          <w:sz w:val="28"/>
          <w:szCs w:val="28"/>
        </w:rPr>
        <w:t>влечет предупреждение или наложение административного штрафа на граждан в размере от пятисот до одной тысячи рублей.</w:t>
      </w:r>
      <w:r w:rsidRPr="00B32246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5359" w:rsidRPr="00B32246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08B2">
        <w:rPr>
          <w:rFonts w:ascii="Times New Roman" w:hAnsi="Times New Roman"/>
          <w:color w:val="336600"/>
          <w:sz w:val="28"/>
          <w:szCs w:val="28"/>
        </w:rPr>
        <w:t xml:space="preserve">3. Совершение действий, нарушающих тишину и покой граждан в многоквартирных домах </w:t>
      </w:r>
      <w:r w:rsidRPr="00D508B2">
        <w:rPr>
          <w:rFonts w:ascii="Times New Roman" w:hAnsi="Times New Roman"/>
          <w:b/>
          <w:color w:val="336600"/>
          <w:sz w:val="28"/>
          <w:szCs w:val="28"/>
        </w:rPr>
        <w:t>в воскресные и праздничные дни с 7 часов до 23 часов,</w: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 за исключением проведения аварийных и спасательных работ, а также других неотложных работ, необходимых для обеспечения безопасности граждан либо функционирования объектов жизнеобеспечения населения, если эти действия не охватываются составом правонарушения, предусмотренного частью 5 настоящей статьи, </w:t>
      </w:r>
      <w:r w:rsidRPr="00B32246">
        <w:rPr>
          <w:rFonts w:ascii="Times New Roman" w:hAnsi="Times New Roman"/>
          <w:sz w:val="28"/>
          <w:szCs w:val="28"/>
        </w:rPr>
        <w:t>- влечет предупреждение или наложение административного штрафа на граждан в размере от пятисот до одной тысячи рублей.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color w:val="336600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0;margin-top:1.7pt;width:156.5pt;height:125.85pt;z-index:251662336">
            <v:imagedata r:id="rId10" o:title=""/>
            <w10:wrap type="square"/>
          </v:shape>
        </w:pic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4. Проведение </w:t>
      </w:r>
      <w:r w:rsidRPr="00D508B2">
        <w:rPr>
          <w:rFonts w:ascii="Times New Roman" w:hAnsi="Times New Roman"/>
          <w:b/>
          <w:color w:val="336600"/>
          <w:sz w:val="28"/>
          <w:szCs w:val="28"/>
        </w:rPr>
        <w:t>строительно-монтажных работ в многоквартирных домах с 21 часа до 23 часов</w: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, </w:t>
      </w:r>
      <w:r w:rsidRPr="00B32246">
        <w:rPr>
          <w:rFonts w:ascii="Times New Roman" w:hAnsi="Times New Roman"/>
          <w:sz w:val="28"/>
          <w:szCs w:val="28"/>
        </w:rPr>
        <w:t>- влечет предупреждение или наложение административного штрафа на граждан в размере от ста до пятисот рублей, на должностных лиц - от одной тысячи до одной тысячи пятисот рублей; на юридических лиц - от двух тысяч до пяти тысяч рублей.</w:t>
      </w:r>
      <w:r w:rsidRPr="00B32246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32246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color w:val="336600"/>
          <w:sz w:val="28"/>
          <w:szCs w:val="28"/>
        </w:rPr>
        <w:t xml:space="preserve">                 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color w:val="009900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335pt;margin-top:6.65pt;width:169pt;height:132.8pt;z-index:251663360">
            <v:imagedata r:id="rId11" o:title=""/>
            <w10:wrap type="square"/>
          </v:shape>
        </w:pict>
      </w:r>
      <w:r w:rsidRPr="00D508B2">
        <w:rPr>
          <w:rFonts w:ascii="Times New Roman" w:hAnsi="Times New Roman"/>
          <w:color w:val="336600"/>
          <w:sz w:val="28"/>
          <w:szCs w:val="28"/>
        </w:rPr>
        <w:t xml:space="preserve">5. Использование на повышенной громкости звуковоспроизводящих устройств, в том числе установленных на транспортных средствах, балконах или подоконниках, нарушающее тишину и покой граждан, если эти действия не охватываются составом правонарушения, предусмотренного частью 1 настоящей статьи, </w:t>
      </w:r>
      <w:r w:rsidRPr="00B32246">
        <w:rPr>
          <w:rFonts w:ascii="Times New Roman" w:hAnsi="Times New Roman"/>
          <w:sz w:val="28"/>
          <w:szCs w:val="28"/>
        </w:rPr>
        <w:t>- влечет предупреждение или наложение административного штрафа на граждан в размере от пятисот до одной тысячи рублей.</w:t>
      </w:r>
      <w:r w:rsidRPr="00EC4A5C">
        <w:rPr>
          <w:rFonts w:ascii="Times New Roman" w:hAnsi="Times New Roman"/>
          <w:color w:val="009900"/>
          <w:sz w:val="28"/>
          <w:szCs w:val="28"/>
        </w:rPr>
        <w:t xml:space="preserve">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color w:val="009900"/>
          <w:sz w:val="28"/>
          <w:szCs w:val="28"/>
        </w:rPr>
      </w:pPr>
    </w:p>
    <w:p w:rsidR="004A5359" w:rsidRPr="00D508B2" w:rsidRDefault="004A5359" w:rsidP="00CA71AE">
      <w:pPr>
        <w:spacing w:after="0"/>
        <w:ind w:firstLine="708"/>
        <w:jc w:val="both"/>
        <w:rPr>
          <w:rFonts w:ascii="Times New Roman" w:hAnsi="Times New Roman"/>
          <w:color w:val="009900"/>
          <w:sz w:val="28"/>
          <w:szCs w:val="28"/>
        </w:rPr>
      </w:pPr>
    </w:p>
    <w:p w:rsidR="004A5359" w:rsidRPr="00B32246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508B2">
        <w:rPr>
          <w:rFonts w:ascii="Times New Roman" w:hAnsi="Times New Roman"/>
          <w:color w:val="336600"/>
          <w:sz w:val="28"/>
          <w:szCs w:val="28"/>
        </w:rPr>
        <w:t>6.</w:t>
      </w:r>
      <w:r w:rsidRPr="00D508B2">
        <w:rPr>
          <w:rFonts w:ascii="Times New Roman" w:hAnsi="Times New Roman"/>
          <w:color w:val="336600"/>
          <w:sz w:val="28"/>
          <w:szCs w:val="28"/>
        </w:rPr>
        <w:tab/>
        <w:t xml:space="preserve">Повторное совершение административного правонарушения, предусмотренного частями 1 - 5 настоящей статьи, </w:t>
      </w:r>
      <w:r w:rsidRPr="00B32246">
        <w:rPr>
          <w:rFonts w:ascii="Times New Roman" w:hAnsi="Times New Roman"/>
          <w:sz w:val="28"/>
          <w:szCs w:val="28"/>
        </w:rPr>
        <w:t xml:space="preserve">- влечет наложение административного штрафа на граждан в размере от одной тысячи до трех тысяч рублей. </w:t>
      </w:r>
    </w:p>
    <w:p w:rsidR="004A5359" w:rsidRDefault="004A5359" w:rsidP="00ED6DB7">
      <w:pPr>
        <w:spacing w:after="0"/>
        <w:ind w:left="637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0;margin-top:17.95pt;width:218.3pt;height:142.5pt;z-index:251664384">
            <v:imagedata r:id="rId12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Конечно, День рождения еще никто не отменял. Но, к примеру, в некоторых европейских странах прежде, чем собрать гостей на шумную  вечеринку, хорошим тоном считается, в первую очередь предупредить о запланированном мероприятии своих соседей. Почему бы и нам не взять на вооружение, столь цивилизованные способы общения. Хотя и предупредив соседей, тоже нужно знать меру. </w:t>
      </w:r>
    </w:p>
    <w:p w:rsidR="004A5359" w:rsidRDefault="004A5359" w:rsidP="00ED6DB7">
      <w:pPr>
        <w:spacing w:after="0"/>
        <w:ind w:left="637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318.5pt;margin-top:18.35pt;width:203.5pt;height:136.5pt;z-index:251665408">
            <v:imagedata r:id="rId13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самое страшное, когда соседи – алкоголики, от которых нет покоя ни днем, ни ночью.</w:t>
      </w:r>
      <w:r w:rsidRPr="006A2BB2">
        <w:rPr>
          <w:rFonts w:ascii="Times New Roman" w:hAnsi="Times New Roman"/>
          <w:sz w:val="28"/>
          <w:szCs w:val="28"/>
        </w:rPr>
        <w:t xml:space="preserve">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следует поступать, если соседи нарушают тишину и покой? Во-первых, для начала попытаться спокойно и по возможности дружелюбно поговорить с соседями. Некоторые из них могут и не понимать, что своими действиями они кому-то мешают. Если на замечания отвечают грубостью, не вступайте в конфликт и не устраивайте самосуд. 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протоколы в отношении нарушителей тишины и покоя составляют должностные лица администраций сельских поселений, для этого с заявлением можно обратиться:</w:t>
      </w:r>
    </w:p>
    <w:p w:rsidR="004A5359" w:rsidRPr="00CA71AE" w:rsidRDefault="004A5359" w:rsidP="00CA71AE">
      <w:pPr>
        <w:spacing w:after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 w:rsidRPr="00CA71AE">
        <w:rPr>
          <w:rFonts w:ascii="Times New Roman" w:hAnsi="Times New Roman"/>
          <w:color w:val="C00000"/>
          <w:sz w:val="28"/>
          <w:szCs w:val="28"/>
        </w:rPr>
        <w:t>1. В администрацию Вашего сельского поселения.</w:t>
      </w:r>
    </w:p>
    <w:p w:rsidR="004A5359" w:rsidRPr="00CA71AE" w:rsidRDefault="004A5359" w:rsidP="00CA71AE">
      <w:pPr>
        <w:spacing w:after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 w:rsidRPr="00CA71AE">
        <w:rPr>
          <w:rFonts w:ascii="Times New Roman" w:hAnsi="Times New Roman"/>
          <w:color w:val="C00000"/>
          <w:sz w:val="28"/>
          <w:szCs w:val="28"/>
        </w:rPr>
        <w:t xml:space="preserve">2. В административную комиссию </w:t>
      </w:r>
      <w:r>
        <w:rPr>
          <w:rFonts w:ascii="Times New Roman" w:hAnsi="Times New Roman"/>
          <w:color w:val="C00000"/>
          <w:sz w:val="28"/>
          <w:szCs w:val="28"/>
        </w:rPr>
        <w:t>Чаин</w:t>
      </w:r>
      <w:r w:rsidRPr="00CA71AE">
        <w:rPr>
          <w:rFonts w:ascii="Times New Roman" w:hAnsi="Times New Roman"/>
          <w:color w:val="C00000"/>
          <w:sz w:val="28"/>
          <w:szCs w:val="28"/>
        </w:rPr>
        <w:t>ского район (тел. 2-1</w:t>
      </w:r>
      <w:r>
        <w:rPr>
          <w:rFonts w:ascii="Times New Roman" w:hAnsi="Times New Roman"/>
          <w:color w:val="C00000"/>
          <w:sz w:val="28"/>
          <w:szCs w:val="28"/>
        </w:rPr>
        <w:t>4</w:t>
      </w:r>
      <w:r w:rsidRPr="00CA71AE">
        <w:rPr>
          <w:rFonts w:ascii="Times New Roman" w:hAnsi="Times New Roman"/>
          <w:color w:val="C00000"/>
          <w:sz w:val="28"/>
          <w:szCs w:val="28"/>
        </w:rPr>
        <w:t>-</w:t>
      </w:r>
      <w:r>
        <w:rPr>
          <w:rFonts w:ascii="Times New Roman" w:hAnsi="Times New Roman"/>
          <w:color w:val="C00000"/>
          <w:sz w:val="28"/>
          <w:szCs w:val="28"/>
        </w:rPr>
        <w:t>50</w:t>
      </w:r>
      <w:r w:rsidRPr="00CA71AE">
        <w:rPr>
          <w:rFonts w:ascii="Times New Roman" w:hAnsi="Times New Roman"/>
          <w:color w:val="C00000"/>
          <w:sz w:val="28"/>
          <w:szCs w:val="28"/>
        </w:rPr>
        <w:t>).</w:t>
      </w:r>
    </w:p>
    <w:p w:rsidR="004A5359" w:rsidRPr="00CA71AE" w:rsidRDefault="004A5359" w:rsidP="00CA71AE">
      <w:pPr>
        <w:spacing w:after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 w:rsidRPr="00CA71AE">
        <w:rPr>
          <w:rFonts w:ascii="Times New Roman" w:hAnsi="Times New Roman"/>
          <w:color w:val="C00000"/>
          <w:sz w:val="28"/>
          <w:szCs w:val="28"/>
        </w:rPr>
        <w:t>3. К уполномоченному участковому полиции, либо в Дежурную часть</w:t>
      </w:r>
      <w:r>
        <w:rPr>
          <w:rFonts w:ascii="Times New Roman" w:hAnsi="Times New Roman"/>
          <w:color w:val="C00000"/>
          <w:sz w:val="28"/>
          <w:szCs w:val="28"/>
        </w:rPr>
        <w:t xml:space="preserve"> ОМВД по Чаинскому району.</w:t>
      </w:r>
    </w:p>
    <w:p w:rsidR="004A535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4A5359" w:rsidRPr="00981D69" w:rsidRDefault="004A5359" w:rsidP="00CA71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A2BB2">
        <w:rPr>
          <w:rFonts w:ascii="Times New Roman" w:hAnsi="Times New Roman"/>
          <w:sz w:val="28"/>
          <w:szCs w:val="28"/>
        </w:rPr>
        <w:pict>
          <v:shape id="_x0000_i1025" type="#_x0000_t75" style="width:402.75pt;height:188.25pt">
            <v:imagedata r:id="rId14" o:title=""/>
          </v:shape>
        </w:pict>
      </w:r>
    </w:p>
    <w:sectPr w:rsidR="004A5359" w:rsidRPr="00981D69" w:rsidSect="00EE20A8">
      <w:pgSz w:w="11906" w:h="16838"/>
      <w:pgMar w:top="720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359" w:rsidRDefault="004A5359" w:rsidP="00EE20A8">
      <w:pPr>
        <w:spacing w:after="0" w:line="240" w:lineRule="auto"/>
      </w:pPr>
      <w:r>
        <w:separator/>
      </w:r>
    </w:p>
  </w:endnote>
  <w:endnote w:type="continuationSeparator" w:id="0">
    <w:p w:rsidR="004A5359" w:rsidRDefault="004A5359" w:rsidP="00EE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359" w:rsidRDefault="004A5359" w:rsidP="00EE20A8">
      <w:pPr>
        <w:spacing w:after="0" w:line="240" w:lineRule="auto"/>
      </w:pPr>
      <w:r>
        <w:separator/>
      </w:r>
    </w:p>
  </w:footnote>
  <w:footnote w:type="continuationSeparator" w:id="0">
    <w:p w:rsidR="004A5359" w:rsidRDefault="004A5359" w:rsidP="00EE2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1D69"/>
    <w:rsid w:val="001702E4"/>
    <w:rsid w:val="001D2D7C"/>
    <w:rsid w:val="00291F9C"/>
    <w:rsid w:val="002B1996"/>
    <w:rsid w:val="003549FE"/>
    <w:rsid w:val="004A5359"/>
    <w:rsid w:val="00516C50"/>
    <w:rsid w:val="0059265A"/>
    <w:rsid w:val="006A2BB2"/>
    <w:rsid w:val="006A5335"/>
    <w:rsid w:val="007048D9"/>
    <w:rsid w:val="00726995"/>
    <w:rsid w:val="00896A3B"/>
    <w:rsid w:val="00981D69"/>
    <w:rsid w:val="009F3594"/>
    <w:rsid w:val="00A62801"/>
    <w:rsid w:val="00A94EB2"/>
    <w:rsid w:val="00AA0117"/>
    <w:rsid w:val="00B32246"/>
    <w:rsid w:val="00CA71AE"/>
    <w:rsid w:val="00D46273"/>
    <w:rsid w:val="00D508B2"/>
    <w:rsid w:val="00EC4A5C"/>
    <w:rsid w:val="00ED6DB7"/>
    <w:rsid w:val="00EE2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6A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96A3B"/>
    <w:rPr>
      <w:rFonts w:ascii="Cambria" w:hAnsi="Cambria"/>
      <w:b/>
      <w:kern w:val="32"/>
      <w:sz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E20A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E20A8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E20A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0A8"/>
    <w:rPr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846</Words>
  <Characters>4826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Соседи… от Бога</dc:title>
  <dc:subject/>
  <dc:creator>Татьяна Николаевна</dc:creator>
  <cp:keywords/>
  <dc:description/>
  <cp:lastModifiedBy>user</cp:lastModifiedBy>
  <cp:revision>7</cp:revision>
  <cp:lastPrinted>2016-08-26T09:45:00Z</cp:lastPrinted>
  <dcterms:created xsi:type="dcterms:W3CDTF">2017-01-26T03:43:00Z</dcterms:created>
  <dcterms:modified xsi:type="dcterms:W3CDTF">2017-02-13T01:41:00Z</dcterms:modified>
</cp:coreProperties>
</file>