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Важные телефонные номера на случай опасной ситуации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Номера экстренных служб обязательно должны быть записаны в телефоне, так как в чрезвычайных обстоятельствах даже знакомые с детства номера легко забываются.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Пожарная охрана — 01 (с сотового — 101);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Полиция — 02 (с сотового — 102);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Скорая медицинская помощь — 03 (с сотового — 103);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Томская областная поисково-спасательная служба — 003;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Телефон доверия УМВД России по Томской области — 8 (3822) 49-99-94;</w:t>
      </w:r>
    </w:p>
    <w:p w:rsidR="00216994" w:rsidRDefault="00216994" w:rsidP="0021699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Телефон доверия ГУ МЧС России по Томской области — 8 (3822) 69-99-99;</w:t>
      </w:r>
    </w:p>
    <w:p w:rsidR="00216994" w:rsidRDefault="00216994" w:rsidP="002169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>Оперативный дежурный УФСБ</w:t>
      </w:r>
      <w:r>
        <w:rPr>
          <w:rFonts w:ascii="Arial" w:hAnsi="Arial" w:cs="Arial"/>
          <w:color w:val="4F575C"/>
          <w:sz w:val="21"/>
          <w:szCs w:val="21"/>
        </w:rPr>
        <w:t> России по Томской области — 8 (3822) 43-37-30.</w:t>
      </w:r>
    </w:p>
    <w:p w:rsidR="00216994" w:rsidRDefault="00216994" w:rsidP="002169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Подробную информация по действиям населения в случае угрозы совершения террористических актов можно найти </w:t>
      </w:r>
      <w:hyperlink r:id="rId4" w:history="1">
        <w:r>
          <w:rPr>
            <w:rStyle w:val="a5"/>
            <w:rFonts w:ascii="Arial" w:hAnsi="Arial" w:cs="Arial"/>
            <w:color w:val="2995B2"/>
            <w:sz w:val="21"/>
            <w:szCs w:val="21"/>
            <w:u w:val="none"/>
          </w:rPr>
          <w:t xml:space="preserve">по ссылке: </w:t>
        </w:r>
        <w:r w:rsidRPr="00216994">
          <w:rPr>
            <w:rStyle w:val="a5"/>
            <w:rFonts w:ascii="Arial" w:hAnsi="Arial" w:cs="Arial"/>
            <w:color w:val="2995B2"/>
            <w:sz w:val="21"/>
            <w:szCs w:val="21"/>
            <w:u w:val="none"/>
          </w:rPr>
          <w:t>https://atk.tomsk.gov.ru/obschie-rekomendatsii-grazhdanam-po-dejstvijam-pri-ugroze-sovershenija-terroristicheskogo-akta</w:t>
        </w:r>
        <w:r>
          <w:rPr>
            <w:rStyle w:val="a5"/>
            <w:rFonts w:ascii="Arial" w:hAnsi="Arial" w:cs="Arial"/>
            <w:color w:val="2995B2"/>
            <w:sz w:val="21"/>
            <w:szCs w:val="21"/>
            <w:u w:val="none"/>
          </w:rPr>
          <w:t>.</w:t>
        </w:r>
      </w:hyperlink>
    </w:p>
    <w:p w:rsidR="00751B6B" w:rsidRDefault="00751B6B"/>
    <w:sectPr w:rsidR="00751B6B" w:rsidSect="0075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994"/>
    <w:rsid w:val="00216994"/>
    <w:rsid w:val="002821AB"/>
    <w:rsid w:val="002C0300"/>
    <w:rsid w:val="003053C9"/>
    <w:rsid w:val="00380489"/>
    <w:rsid w:val="00417CD9"/>
    <w:rsid w:val="00562CE1"/>
    <w:rsid w:val="0069388A"/>
    <w:rsid w:val="00751B6B"/>
    <w:rsid w:val="007C3ADA"/>
    <w:rsid w:val="00B726D1"/>
    <w:rsid w:val="00BA3B1C"/>
    <w:rsid w:val="00CC18DC"/>
    <w:rsid w:val="00CC5FB8"/>
    <w:rsid w:val="00D26293"/>
    <w:rsid w:val="00EC57A7"/>
    <w:rsid w:val="00F6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99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994"/>
    <w:rPr>
      <w:b/>
      <w:bCs/>
    </w:rPr>
  </w:style>
  <w:style w:type="character" w:styleId="a5">
    <w:name w:val="Hyperlink"/>
    <w:basedOn w:val="a0"/>
    <w:uiPriority w:val="99"/>
    <w:semiHidden/>
    <w:unhideWhenUsed/>
    <w:rsid w:val="00216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k.tomsk.gov.ru/obschie-rekomendatsii-grazhdanam-po-dejstvijam-pri-ugroze-sovershenija-terroristicheskogo-a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</dc:creator>
  <cp:keywords/>
  <dc:description/>
  <cp:lastModifiedBy>maschin</cp:lastModifiedBy>
  <cp:revision>2</cp:revision>
  <dcterms:created xsi:type="dcterms:W3CDTF">2025-04-07T07:58:00Z</dcterms:created>
  <dcterms:modified xsi:type="dcterms:W3CDTF">2025-04-07T07:58:00Z</dcterms:modified>
</cp:coreProperties>
</file>